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F32B" w14:textId="2BA163FC" w:rsidR="00C46CF8" w:rsidRPr="002F5968" w:rsidRDefault="00C46CF8" w:rsidP="007031F1">
      <w:pPr>
        <w:spacing w:after="240"/>
        <w:ind w:right="50"/>
        <w:rPr>
          <w:rFonts w:ascii="Montserrat" w:hAnsi="Montserrat" w:cs="Tahoma"/>
          <w:b/>
          <w:sz w:val="20"/>
          <w:u w:val="single"/>
          <w:lang w:val="es-MX"/>
        </w:rPr>
      </w:pPr>
      <w:bookmarkStart w:id="0" w:name="_GoBack"/>
      <w:bookmarkEnd w:id="0"/>
      <w:r w:rsidRPr="002F5968">
        <w:rPr>
          <w:rFonts w:ascii="Montserrat" w:hAnsi="Montserrat" w:cs="Tahoma"/>
          <w:b/>
          <w:sz w:val="20"/>
          <w:lang w:val="es-MX"/>
        </w:rPr>
        <w:t>ANEXO DE EJECUCIÓN</w:t>
      </w:r>
      <w:r w:rsidR="00D276D1" w:rsidRPr="002F5968">
        <w:rPr>
          <w:rFonts w:ascii="Montserrat" w:hAnsi="Montserrat" w:cs="Tahoma"/>
          <w:b/>
          <w:sz w:val="20"/>
          <w:lang w:val="es-MX"/>
        </w:rPr>
        <w:t xml:space="preserve"> NÚ</w:t>
      </w:r>
      <w:r w:rsidR="00A1221C" w:rsidRPr="002F5968">
        <w:rPr>
          <w:rFonts w:ascii="Montserrat" w:hAnsi="Montserrat" w:cs="Tahoma"/>
          <w:b/>
          <w:sz w:val="20"/>
          <w:lang w:val="es-MX"/>
        </w:rPr>
        <w:t xml:space="preserve">MERO </w:t>
      </w:r>
      <w:r w:rsidR="00815381">
        <w:rPr>
          <w:rFonts w:ascii="Montserrat" w:hAnsi="Montserrat" w:cs="Tahoma"/>
          <w:b/>
          <w:sz w:val="20"/>
          <w:lang w:val="es-MX"/>
        </w:rPr>
        <w:t>__</w:t>
      </w:r>
      <w:r w:rsidR="005C5AFE">
        <w:rPr>
          <w:rFonts w:ascii="Montserrat" w:hAnsi="Montserrat" w:cs="Tahoma"/>
          <w:b/>
          <w:sz w:val="20"/>
          <w:lang w:val="es-MX"/>
        </w:rPr>
        <w:t xml:space="preserve"> - </w:t>
      </w:r>
      <w:r w:rsidR="00041AFA" w:rsidRPr="002F5968">
        <w:rPr>
          <w:rFonts w:ascii="Montserrat" w:hAnsi="Montserrat" w:cs="Tahoma"/>
          <w:b/>
          <w:sz w:val="20"/>
          <w:lang w:val="es-MX"/>
        </w:rPr>
        <w:t>A.-</w:t>
      </w:r>
      <w:r w:rsidR="007C5DE5" w:rsidRPr="002F5968">
        <w:rPr>
          <w:rFonts w:ascii="Montserrat" w:hAnsi="Montserrat" w:cs="Tahoma"/>
          <w:b/>
          <w:sz w:val="20"/>
          <w:lang w:val="es-MX"/>
        </w:rPr>
        <w:t xml:space="preserve"> </w:t>
      </w:r>
      <w:r w:rsidR="00A96522" w:rsidRPr="00205DBA">
        <w:rPr>
          <w:rFonts w:ascii="Montserrat" w:hAnsi="Montserrat" w:cs="Tahoma"/>
          <w:b/>
          <w:color w:val="000000" w:themeColor="text1"/>
          <w:sz w:val="20"/>
          <w:lang w:val="es-MX"/>
        </w:rPr>
        <w:t>_</w:t>
      </w:r>
      <w:r w:rsidR="00A96522" w:rsidRPr="00E351B7">
        <w:rPr>
          <w:rFonts w:ascii="Montserrat" w:hAnsi="Montserrat" w:cs="Tahoma"/>
          <w:b/>
          <w:color w:val="000000" w:themeColor="text1"/>
          <w:sz w:val="20"/>
          <w:lang w:val="es-MX"/>
        </w:rPr>
        <w:t>___</w:t>
      </w:r>
      <w:r w:rsidR="003A4400" w:rsidRPr="00205DBA">
        <w:rPr>
          <w:rFonts w:ascii="Montserrat" w:hAnsi="Montserrat" w:cs="Tahoma"/>
          <w:b/>
          <w:color w:val="000000" w:themeColor="text1"/>
          <w:sz w:val="20"/>
          <w:lang w:val="es-MX"/>
        </w:rPr>
        <w:t>/</w:t>
      </w:r>
      <w:r w:rsidR="00575C5F" w:rsidRPr="00FD5062">
        <w:rPr>
          <w:rFonts w:ascii="Montserrat" w:hAnsi="Montserrat" w:cs="Tahoma"/>
          <w:b/>
          <w:color w:val="000000" w:themeColor="text1"/>
          <w:sz w:val="20"/>
          <w:lang w:val="es-MX"/>
        </w:rPr>
        <w:t>2</w:t>
      </w:r>
      <w:r w:rsidR="00E75D9D">
        <w:rPr>
          <w:rFonts w:ascii="Montserrat" w:hAnsi="Montserrat" w:cs="Tahoma"/>
          <w:b/>
          <w:color w:val="000000" w:themeColor="text1"/>
          <w:sz w:val="20"/>
          <w:lang w:val="es-MX"/>
        </w:rPr>
        <w:t>4</w:t>
      </w:r>
      <w:r w:rsidR="002C1AEB">
        <w:rPr>
          <w:rFonts w:ascii="Montserrat" w:hAnsi="Montserrat" w:cs="Tahoma"/>
          <w:b/>
          <w:color w:val="000000" w:themeColor="text1"/>
          <w:sz w:val="20"/>
          <w:lang w:val="es-MX"/>
        </w:rPr>
        <w:t>,</w:t>
      </w:r>
      <w:r w:rsidR="00575C5F" w:rsidRPr="00FD5062">
        <w:rPr>
          <w:rFonts w:ascii="Montserrat" w:hAnsi="Montserrat" w:cs="Tahoma"/>
          <w:b/>
          <w:color w:val="000000" w:themeColor="text1"/>
          <w:sz w:val="20"/>
          <w:lang w:val="es-MX"/>
        </w:rPr>
        <w:t xml:space="preserve"> </w:t>
      </w:r>
      <w:r w:rsidRPr="002F5968">
        <w:rPr>
          <w:rFonts w:ascii="Montserrat" w:hAnsi="Montserrat" w:cs="Tahoma"/>
          <w:b/>
          <w:sz w:val="20"/>
          <w:lang w:val="es-MX"/>
        </w:rPr>
        <w:t xml:space="preserve">QUE CELEBRA POR UNA PARTE EL EJECUTIVO FEDERAL </w:t>
      </w:r>
      <w:r w:rsidR="00815381">
        <w:rPr>
          <w:rFonts w:ascii="Montserrat" w:hAnsi="Montserrat" w:cs="Tahoma"/>
          <w:b/>
          <w:sz w:val="20"/>
          <w:lang w:val="es-MX"/>
        </w:rPr>
        <w:t xml:space="preserve">POR CONDUCTO </w:t>
      </w:r>
      <w:r w:rsidRPr="002F5968">
        <w:rPr>
          <w:rFonts w:ascii="Montserrat" w:hAnsi="Montserrat" w:cs="Tahoma"/>
          <w:b/>
          <w:sz w:val="20"/>
          <w:lang w:val="es-MX"/>
        </w:rPr>
        <w:t xml:space="preserve">DE LA SECRETARÍA DE MEDIO AMBIENTE Y RECURSOS NATURALES, </w:t>
      </w:r>
      <w:r w:rsidR="00815381">
        <w:rPr>
          <w:rFonts w:ascii="Montserrat" w:hAnsi="Montserrat" w:cs="Tahoma"/>
          <w:b/>
          <w:sz w:val="20"/>
          <w:lang w:val="es-MX"/>
        </w:rPr>
        <w:t xml:space="preserve">A TRAVÉS </w:t>
      </w:r>
      <w:r w:rsidRPr="002F5968">
        <w:rPr>
          <w:rFonts w:ascii="Montserrat" w:hAnsi="Montserrat" w:cs="Tahoma"/>
          <w:b/>
          <w:sz w:val="20"/>
          <w:lang w:val="es-MX"/>
        </w:rPr>
        <w:t>DE LA COMISIÓN NACIONAL DEL AGUA Y POR LA OTRA, EL EJECUTIVO DEL ESTADO LIBRE Y SOBERANO DE</w:t>
      </w:r>
      <w:r w:rsidR="00A96522">
        <w:rPr>
          <w:rFonts w:ascii="Montserrat" w:hAnsi="Montserrat" w:cs="Tahoma"/>
          <w:b/>
          <w:sz w:val="20"/>
          <w:u w:val="single"/>
          <w:lang w:val="es-MX"/>
        </w:rPr>
        <w:t>_____________</w:t>
      </w:r>
      <w:r w:rsidRPr="002F5968">
        <w:rPr>
          <w:rFonts w:ascii="Montserrat" w:hAnsi="Montserrat" w:cs="Tahoma"/>
          <w:b/>
          <w:sz w:val="20"/>
          <w:lang w:val="es-MX"/>
        </w:rPr>
        <w:t>, CON EL OBJETO DE FORMALIZAR</w:t>
      </w:r>
      <w:r w:rsidR="00BE3B68">
        <w:rPr>
          <w:rFonts w:ascii="Montserrat" w:hAnsi="Montserrat" w:cs="Tahoma"/>
          <w:b/>
          <w:sz w:val="20"/>
          <w:lang w:val="es-MX"/>
        </w:rPr>
        <w:t xml:space="preserve"> LAS</w:t>
      </w:r>
      <w:r w:rsidRPr="002F5968">
        <w:rPr>
          <w:rFonts w:ascii="Montserrat" w:hAnsi="Montserrat" w:cs="Tahoma"/>
          <w:b/>
          <w:sz w:val="20"/>
          <w:lang w:val="es-MX"/>
        </w:rPr>
        <w:t xml:space="preserve"> ACCIONES RELATIVAS AL PROGRAMA </w:t>
      </w:r>
      <w:r w:rsidR="00AB3508" w:rsidRPr="002F5968">
        <w:rPr>
          <w:rFonts w:ascii="Montserrat" w:hAnsi="Montserrat" w:cs="Tahoma"/>
          <w:b/>
          <w:sz w:val="20"/>
          <w:lang w:val="es-MX"/>
        </w:rPr>
        <w:t xml:space="preserve">DE </w:t>
      </w:r>
      <w:r w:rsidR="00E32271" w:rsidRPr="002F5968">
        <w:rPr>
          <w:rFonts w:ascii="Montserrat" w:hAnsi="Montserrat" w:cs="Tahoma"/>
          <w:b/>
          <w:sz w:val="20"/>
          <w:lang w:val="es-MX"/>
        </w:rPr>
        <w:t>APOY</w:t>
      </w:r>
      <w:r w:rsidR="00D276D1" w:rsidRPr="002F5968">
        <w:rPr>
          <w:rFonts w:ascii="Montserrat" w:hAnsi="Montserrat" w:cs="Tahoma"/>
          <w:b/>
          <w:sz w:val="20"/>
          <w:lang w:val="es-MX"/>
        </w:rPr>
        <w:t>O A LA INFRAESTRUCTURA HIDROAGRÍ</w:t>
      </w:r>
      <w:r w:rsidR="00E32271" w:rsidRPr="002F5968">
        <w:rPr>
          <w:rFonts w:ascii="Montserrat" w:hAnsi="Montserrat" w:cs="Tahoma"/>
          <w:b/>
          <w:sz w:val="20"/>
          <w:lang w:val="es-MX"/>
        </w:rPr>
        <w:t>COLA</w:t>
      </w:r>
      <w:r w:rsidR="002C1AEB">
        <w:rPr>
          <w:rFonts w:ascii="Montserrat" w:hAnsi="Montserrat" w:cs="Tahoma"/>
          <w:b/>
          <w:sz w:val="20"/>
          <w:lang w:val="es-MX"/>
        </w:rPr>
        <w:t>,</w:t>
      </w:r>
      <w:r w:rsidR="00E32271" w:rsidRPr="002F5968">
        <w:rPr>
          <w:rFonts w:ascii="Montserrat" w:hAnsi="Montserrat" w:cs="Tahoma"/>
          <w:b/>
          <w:sz w:val="20"/>
          <w:lang w:val="es-MX"/>
        </w:rPr>
        <w:t xml:space="preserve"> </w:t>
      </w:r>
      <w:r w:rsidR="005D36CF" w:rsidRPr="002F5968">
        <w:rPr>
          <w:rFonts w:ascii="Montserrat" w:hAnsi="Montserrat" w:cs="Tahoma"/>
          <w:b/>
          <w:sz w:val="20"/>
          <w:lang w:val="es-MX"/>
        </w:rPr>
        <w:t xml:space="preserve">A TRAVÉS </w:t>
      </w:r>
      <w:r w:rsidR="00E32271" w:rsidRPr="002F5968">
        <w:rPr>
          <w:rFonts w:ascii="Montserrat" w:hAnsi="Montserrat" w:cs="Tahoma"/>
          <w:b/>
          <w:sz w:val="20"/>
          <w:lang w:val="es-MX"/>
        </w:rPr>
        <w:t xml:space="preserve">DEL SUBPROGRAMA </w:t>
      </w:r>
      <w:r w:rsidR="00892B82">
        <w:rPr>
          <w:rFonts w:ascii="Montserrat" w:hAnsi="Montserrat" w:cs="Tahoma"/>
          <w:b/>
          <w:sz w:val="20"/>
          <w:lang w:val="es-MX"/>
        </w:rPr>
        <w:t xml:space="preserve">DE </w:t>
      </w:r>
      <w:r w:rsidR="00E32271" w:rsidRPr="002F5968">
        <w:rPr>
          <w:rFonts w:ascii="Montserrat" w:hAnsi="Montserrat" w:cs="Tahoma"/>
          <w:b/>
          <w:sz w:val="20"/>
          <w:lang w:val="es-MX"/>
        </w:rPr>
        <w:t>REHABILITACIÓN, TECNIFICACIÓN Y EQUIPAMIENTO DE DISTRITOS DE RIEGO</w:t>
      </w:r>
      <w:r w:rsidRPr="002F5968">
        <w:rPr>
          <w:rFonts w:ascii="Montserrat" w:hAnsi="Montserrat" w:cs="Tahoma"/>
          <w:b/>
          <w:sz w:val="20"/>
          <w:lang w:val="es-MX"/>
        </w:rPr>
        <w:t>.</w:t>
      </w:r>
    </w:p>
    <w:p w14:paraId="6E311F5F" w14:textId="77777777" w:rsidR="00456A19" w:rsidRPr="002F5968" w:rsidRDefault="00456A19" w:rsidP="007031F1">
      <w:pPr>
        <w:ind w:right="50"/>
        <w:rPr>
          <w:rFonts w:ascii="Montserrat" w:hAnsi="Montserrat" w:cs="Tahoma"/>
          <w:b/>
          <w:sz w:val="20"/>
          <w:lang w:val="es-MX"/>
        </w:rPr>
      </w:pPr>
    </w:p>
    <w:p w14:paraId="1272DA82" w14:textId="6D8D74EC" w:rsidR="003C2AE5" w:rsidRPr="002F5968" w:rsidRDefault="003C2AE5" w:rsidP="007031F1">
      <w:pPr>
        <w:spacing w:after="240"/>
        <w:ind w:right="50"/>
        <w:jc w:val="center"/>
        <w:rPr>
          <w:rFonts w:ascii="Montserrat" w:hAnsi="Montserrat" w:cs="Tahoma"/>
          <w:b/>
          <w:sz w:val="20"/>
          <w:lang w:val="es-MX"/>
        </w:rPr>
      </w:pPr>
      <w:r w:rsidRPr="002F5968">
        <w:rPr>
          <w:rFonts w:ascii="Montserrat" w:hAnsi="Montserrat" w:cs="Tahoma"/>
          <w:b/>
          <w:sz w:val="20"/>
          <w:lang w:val="es-MX"/>
        </w:rPr>
        <w:t>ANTECEDENTES</w:t>
      </w:r>
    </w:p>
    <w:p w14:paraId="3E2D95C0" w14:textId="6B54FD3B" w:rsidR="00456A19" w:rsidRPr="00AB7730" w:rsidRDefault="00DB1ECF" w:rsidP="007031F1">
      <w:pPr>
        <w:numPr>
          <w:ilvl w:val="0"/>
          <w:numId w:val="6"/>
        </w:numPr>
        <w:spacing w:after="240"/>
        <w:ind w:left="426" w:right="50" w:hanging="426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Con fecha ____ de ____ </w:t>
      </w:r>
      <w:proofErr w:type="spellStart"/>
      <w:r w:rsidRPr="002F5968">
        <w:rPr>
          <w:rFonts w:ascii="Montserrat" w:hAnsi="Montserrat" w:cs="Tahoma"/>
          <w:sz w:val="20"/>
          <w:lang w:val="es-MX"/>
        </w:rPr>
        <w:t>de</w:t>
      </w:r>
      <w:proofErr w:type="spellEnd"/>
      <w:r w:rsidRPr="002F5968">
        <w:rPr>
          <w:rFonts w:ascii="Montserrat" w:hAnsi="Montserrat" w:cs="Tahoma"/>
          <w:sz w:val="20"/>
          <w:lang w:val="es-MX"/>
        </w:rPr>
        <w:t xml:space="preserve"> ______</w:t>
      </w:r>
      <w:r w:rsidR="002C1AEB">
        <w:rPr>
          <w:rFonts w:ascii="Montserrat" w:hAnsi="Montserrat" w:cs="Tahoma"/>
          <w:sz w:val="20"/>
          <w:lang w:val="es-MX"/>
        </w:rPr>
        <w:t xml:space="preserve">, </w:t>
      </w:r>
      <w:r w:rsidRPr="002F5968">
        <w:rPr>
          <w:rFonts w:ascii="Montserrat" w:hAnsi="Montserrat" w:cs="Tahoma"/>
          <w:sz w:val="20"/>
          <w:lang w:val="es-MX"/>
        </w:rPr>
        <w:t xml:space="preserve">el Ejecutivo Federal, por conducto de la Secretaría de Medio Ambiente y Recursos Naturales, a través de la Comisión Nacional del Agua y el Ejecutivo del Estado Libre y Soberano de _____________, celebraron un </w:t>
      </w:r>
      <w:r w:rsidR="00AD16D5">
        <w:rPr>
          <w:rFonts w:ascii="Montserrat" w:hAnsi="Montserrat" w:cs="Tahoma"/>
          <w:sz w:val="20"/>
          <w:lang w:val="es-MX"/>
        </w:rPr>
        <w:t>Convenio Marco de C</w:t>
      </w:r>
      <w:r w:rsidRPr="002F5968">
        <w:rPr>
          <w:rFonts w:ascii="Montserrat" w:hAnsi="Montserrat" w:cs="Tahoma"/>
          <w:sz w:val="20"/>
          <w:lang w:val="es-MX"/>
        </w:rPr>
        <w:t xml:space="preserve">oordinación, con el objeto de </w:t>
      </w:r>
      <w:r w:rsidR="00AD16D5" w:rsidRPr="009F0FC3">
        <w:rPr>
          <w:rFonts w:ascii="Montserrat" w:hAnsi="Montserrat" w:cs="Tahoma"/>
          <w:sz w:val="20"/>
          <w:lang w:val="es-MX"/>
        </w:rPr>
        <w:t xml:space="preserve">“Establecer los lineamientos para </w:t>
      </w:r>
      <w:r w:rsidRPr="009F0FC3">
        <w:rPr>
          <w:rFonts w:ascii="Montserrat" w:hAnsi="Montserrat" w:cs="Tahoma"/>
          <w:sz w:val="20"/>
          <w:lang w:val="es-MX"/>
        </w:rPr>
        <w:t xml:space="preserve">conjuntar recursos y formalizar acciones en materia de </w:t>
      </w:r>
      <w:r w:rsidR="00E14390" w:rsidRPr="009F0FC3">
        <w:rPr>
          <w:rFonts w:ascii="Montserrat" w:hAnsi="Montserrat" w:cs="Tahoma"/>
          <w:sz w:val="20"/>
          <w:lang w:val="es-MX"/>
        </w:rPr>
        <w:t>Infraestructura Hidroagrícola</w:t>
      </w:r>
      <w:r w:rsidRPr="009F0FC3">
        <w:rPr>
          <w:rFonts w:ascii="Montserrat" w:hAnsi="Montserrat" w:cs="Tahoma"/>
          <w:sz w:val="20"/>
          <w:lang w:val="es-MX"/>
        </w:rPr>
        <w:t xml:space="preserve">, </w:t>
      </w:r>
      <w:r w:rsidR="00E14390" w:rsidRPr="009F0FC3">
        <w:rPr>
          <w:rFonts w:ascii="Montserrat" w:hAnsi="Montserrat" w:cs="Tahoma"/>
          <w:sz w:val="20"/>
          <w:lang w:val="es-MX"/>
        </w:rPr>
        <w:t xml:space="preserve">Agua Potable, Alcantarillado </w:t>
      </w:r>
      <w:r w:rsidRPr="009F0FC3">
        <w:rPr>
          <w:rFonts w:ascii="Montserrat" w:hAnsi="Montserrat" w:cs="Tahoma"/>
          <w:sz w:val="20"/>
          <w:lang w:val="es-MX"/>
        </w:rPr>
        <w:t xml:space="preserve">y </w:t>
      </w:r>
      <w:r w:rsidR="00E14390" w:rsidRPr="009F0FC3">
        <w:rPr>
          <w:rFonts w:ascii="Montserrat" w:hAnsi="Montserrat" w:cs="Tahoma"/>
          <w:sz w:val="20"/>
          <w:lang w:val="es-MX"/>
        </w:rPr>
        <w:t>Saneamiento</w:t>
      </w:r>
      <w:r w:rsidRPr="009F0FC3">
        <w:rPr>
          <w:rFonts w:ascii="Montserrat" w:hAnsi="Montserrat" w:cs="Tahoma"/>
          <w:sz w:val="20"/>
          <w:lang w:val="es-MX"/>
        </w:rPr>
        <w:t xml:space="preserve">, y </w:t>
      </w:r>
      <w:r w:rsidR="00E14390" w:rsidRPr="009F0FC3">
        <w:rPr>
          <w:rFonts w:ascii="Montserrat" w:hAnsi="Montserrat" w:cs="Tahoma"/>
          <w:sz w:val="20"/>
          <w:lang w:val="es-MX"/>
        </w:rPr>
        <w:t xml:space="preserve">Cultura </w:t>
      </w:r>
      <w:r w:rsidRPr="009F0FC3">
        <w:rPr>
          <w:rFonts w:ascii="Montserrat" w:hAnsi="Montserrat" w:cs="Tahoma"/>
          <w:sz w:val="20"/>
          <w:lang w:val="es-MX"/>
        </w:rPr>
        <w:t xml:space="preserve">del </w:t>
      </w:r>
      <w:r w:rsidR="00E14390" w:rsidRPr="009F0FC3">
        <w:rPr>
          <w:rFonts w:ascii="Montserrat" w:hAnsi="Montserrat" w:cs="Tahoma"/>
          <w:sz w:val="20"/>
          <w:lang w:val="es-MX"/>
        </w:rPr>
        <w:t xml:space="preserve">Agua </w:t>
      </w:r>
      <w:r w:rsidRPr="009F0FC3">
        <w:rPr>
          <w:rFonts w:ascii="Montserrat" w:hAnsi="Montserrat" w:cs="Tahoma"/>
          <w:sz w:val="20"/>
          <w:lang w:val="es-MX"/>
        </w:rPr>
        <w:t xml:space="preserve">en </w:t>
      </w:r>
      <w:r w:rsidR="00AD16D5" w:rsidRPr="009F0FC3">
        <w:rPr>
          <w:rFonts w:ascii="Montserrat" w:hAnsi="Montserrat" w:cs="Tahoma"/>
          <w:sz w:val="20"/>
          <w:lang w:val="es-MX"/>
        </w:rPr>
        <w:t xml:space="preserve">beneficio de </w:t>
      </w:r>
      <w:r w:rsidRPr="009F0FC3">
        <w:rPr>
          <w:rFonts w:ascii="Montserrat" w:hAnsi="Montserrat" w:cs="Tahoma"/>
          <w:sz w:val="20"/>
          <w:lang w:val="es-MX"/>
        </w:rPr>
        <w:t>la entidad</w:t>
      </w:r>
      <w:r w:rsidR="00CD1396" w:rsidRPr="009F0FC3">
        <w:rPr>
          <w:rFonts w:ascii="Montserrat" w:hAnsi="Montserrat" w:cs="Tahoma"/>
          <w:sz w:val="20"/>
          <w:lang w:val="es-MX"/>
        </w:rPr>
        <w:t>”</w:t>
      </w:r>
      <w:r w:rsidRPr="009F0FC3">
        <w:rPr>
          <w:rFonts w:ascii="Montserrat" w:hAnsi="Montserrat" w:cs="Tahoma"/>
          <w:sz w:val="20"/>
          <w:lang w:val="es-MX"/>
        </w:rPr>
        <w:t xml:space="preserve">, en cuya </w:t>
      </w:r>
      <w:r w:rsidRPr="009F0FC3">
        <w:rPr>
          <w:rFonts w:ascii="Montserrat" w:hAnsi="Montserrat"/>
          <w:sz w:val="20"/>
          <w:lang w:val="es-MX"/>
        </w:rPr>
        <w:t xml:space="preserve">cláusula </w:t>
      </w:r>
      <w:r w:rsidR="004D79D1">
        <w:rPr>
          <w:rFonts w:ascii="Montserrat" w:hAnsi="Montserrat"/>
          <w:sz w:val="20"/>
          <w:lang w:val="es-MX"/>
        </w:rPr>
        <w:t xml:space="preserve">tercera </w:t>
      </w:r>
      <w:r w:rsidRPr="002F5968">
        <w:rPr>
          <w:rFonts w:ascii="Montserrat" w:hAnsi="Montserrat" w:cs="Tahoma"/>
          <w:sz w:val="20"/>
          <w:lang w:val="es-MX"/>
        </w:rPr>
        <w:t>se estableció que para la ejecución de las acciones correspondientes se suscribirían anexos de ejecución</w:t>
      </w:r>
      <w:r w:rsidR="00AD16D5">
        <w:rPr>
          <w:rFonts w:ascii="Montserrat" w:hAnsi="Montserrat" w:cs="Tahoma"/>
          <w:sz w:val="20"/>
          <w:lang w:val="es-MX"/>
        </w:rPr>
        <w:t xml:space="preserve"> y técnicos</w:t>
      </w:r>
      <w:r w:rsidRPr="002F5968">
        <w:rPr>
          <w:rFonts w:ascii="Montserrat" w:hAnsi="Montserrat" w:cs="Tahoma"/>
          <w:sz w:val="20"/>
          <w:lang w:val="es-MX"/>
        </w:rPr>
        <w:t xml:space="preserve">, convenios de concertación y/o el instrumento </w:t>
      </w:r>
      <w:r w:rsidR="00883F4D" w:rsidRPr="002F5968">
        <w:rPr>
          <w:rFonts w:ascii="Montserrat" w:hAnsi="Montserrat" w:cs="Tahoma"/>
          <w:sz w:val="20"/>
          <w:lang w:val="es-MX"/>
        </w:rPr>
        <w:t xml:space="preserve">que determine </w:t>
      </w:r>
      <w:r w:rsidRPr="002F5968">
        <w:rPr>
          <w:rFonts w:ascii="Montserrat" w:hAnsi="Montserrat" w:cs="Tahoma"/>
          <w:sz w:val="20"/>
          <w:lang w:val="es-MX"/>
        </w:rPr>
        <w:t xml:space="preserve">la normatividad </w:t>
      </w:r>
      <w:r w:rsidR="00883F4D" w:rsidRPr="002F5968">
        <w:rPr>
          <w:rFonts w:ascii="Montserrat" w:hAnsi="Montserrat" w:cs="Tahoma"/>
          <w:sz w:val="20"/>
          <w:lang w:val="es-MX"/>
        </w:rPr>
        <w:t>aplicable</w:t>
      </w:r>
      <w:r w:rsidR="00892B82">
        <w:rPr>
          <w:rFonts w:ascii="Montserrat" w:hAnsi="Montserrat" w:cs="Tahoma"/>
          <w:sz w:val="20"/>
          <w:lang w:val="es-MX"/>
        </w:rPr>
        <w:t>.</w:t>
      </w:r>
    </w:p>
    <w:p w14:paraId="429C1F1D" w14:textId="2DCFE81D" w:rsidR="00456A19" w:rsidRPr="00AB7730" w:rsidRDefault="00186394" w:rsidP="007031F1">
      <w:pPr>
        <w:numPr>
          <w:ilvl w:val="0"/>
          <w:numId w:val="6"/>
        </w:numPr>
        <w:spacing w:after="240"/>
        <w:ind w:left="426" w:right="50" w:hanging="426"/>
        <w:rPr>
          <w:rFonts w:ascii="Montserrat" w:hAnsi="Montserrat" w:cs="Tahoma"/>
          <w:sz w:val="20"/>
          <w:lang w:val="es-MX"/>
        </w:rPr>
      </w:pPr>
      <w:r w:rsidRPr="0087394B">
        <w:rPr>
          <w:rFonts w:ascii="Montserrat" w:hAnsi="Montserrat" w:cs="Tahoma"/>
          <w:sz w:val="20"/>
          <w:lang w:val="es-MX"/>
        </w:rPr>
        <w:t>Conforme a las Reglas de Operación para el Programa de Apoyo a la Infraestructura Hidroagrícola, a cargo de la Comisión Nacional del A</w:t>
      </w:r>
      <w:r w:rsidR="00892B82" w:rsidRPr="0087394B">
        <w:rPr>
          <w:rFonts w:ascii="Montserrat" w:hAnsi="Montserrat" w:cs="Tahoma"/>
          <w:sz w:val="20"/>
          <w:lang w:val="es-MX"/>
        </w:rPr>
        <w:t xml:space="preserve">gua, aplicables a partir de </w:t>
      </w:r>
      <w:r w:rsidR="00575C5F" w:rsidRPr="0087394B">
        <w:rPr>
          <w:rFonts w:ascii="Montserrat" w:hAnsi="Montserrat" w:cs="Tahoma"/>
          <w:sz w:val="20"/>
          <w:lang w:val="es-MX"/>
        </w:rPr>
        <w:t>202</w:t>
      </w:r>
      <w:r w:rsidR="00E75D9D">
        <w:rPr>
          <w:rFonts w:ascii="Montserrat" w:hAnsi="Montserrat" w:cs="Tahoma"/>
          <w:sz w:val="20"/>
          <w:lang w:val="es-MX"/>
        </w:rPr>
        <w:t>4</w:t>
      </w:r>
      <w:r w:rsidRPr="0087394B">
        <w:rPr>
          <w:rFonts w:ascii="Montserrat" w:hAnsi="Montserrat" w:cs="Tahoma"/>
          <w:sz w:val="20"/>
          <w:lang w:val="es-MX"/>
        </w:rPr>
        <w:t xml:space="preserve">, publicadas en el Diario Oficial de la </w:t>
      </w:r>
      <w:r w:rsidRPr="00B129EA">
        <w:rPr>
          <w:rFonts w:ascii="Montserrat" w:hAnsi="Montserrat" w:cs="Tahoma"/>
          <w:sz w:val="20"/>
          <w:lang w:val="es-MX"/>
        </w:rPr>
        <w:t xml:space="preserve">Federación el </w:t>
      </w:r>
      <w:r w:rsidR="00B129EA" w:rsidRPr="00B129EA">
        <w:rPr>
          <w:rFonts w:ascii="Montserrat" w:hAnsi="Montserrat" w:cs="Tahoma"/>
          <w:sz w:val="20"/>
          <w:lang w:val="es-MX"/>
        </w:rPr>
        <w:t>30</w:t>
      </w:r>
      <w:r w:rsidR="00454CC9" w:rsidRPr="00B129EA">
        <w:rPr>
          <w:rFonts w:ascii="Montserrat" w:hAnsi="Montserrat" w:cs="Tahoma"/>
          <w:color w:val="000000" w:themeColor="text1"/>
          <w:sz w:val="20"/>
        </w:rPr>
        <w:t xml:space="preserve"> de </w:t>
      </w:r>
      <w:r w:rsidR="00415CA2" w:rsidRPr="00B129EA">
        <w:rPr>
          <w:rFonts w:ascii="Montserrat" w:hAnsi="Montserrat" w:cs="Tahoma"/>
          <w:color w:val="000000" w:themeColor="text1"/>
          <w:sz w:val="20"/>
        </w:rPr>
        <w:t>diciembre</w:t>
      </w:r>
      <w:r w:rsidR="00454CC9" w:rsidRPr="00B129EA">
        <w:rPr>
          <w:rFonts w:ascii="Montserrat" w:hAnsi="Montserrat" w:cs="Tahoma"/>
          <w:color w:val="000000" w:themeColor="text1"/>
          <w:sz w:val="20"/>
        </w:rPr>
        <w:t xml:space="preserve"> de 202</w:t>
      </w:r>
      <w:r w:rsidR="00E75D9D" w:rsidRPr="00B129EA">
        <w:rPr>
          <w:rFonts w:ascii="Montserrat" w:hAnsi="Montserrat" w:cs="Tahoma"/>
          <w:color w:val="000000" w:themeColor="text1"/>
          <w:sz w:val="20"/>
        </w:rPr>
        <w:t>3</w:t>
      </w:r>
      <w:r w:rsidR="004E7E56">
        <w:rPr>
          <w:rFonts w:ascii="Montserrat" w:hAnsi="Montserrat" w:cs="Tahoma"/>
          <w:color w:val="000000" w:themeColor="text1"/>
          <w:sz w:val="20"/>
        </w:rPr>
        <w:t>,</w:t>
      </w:r>
      <w:r w:rsidR="004E7E56">
        <w:rPr>
          <w:rFonts w:ascii="Montserrat" w:hAnsi="Montserrat" w:cs="Tahoma"/>
          <w:sz w:val="20"/>
          <w:lang w:val="es-MX"/>
        </w:rPr>
        <w:t xml:space="preserve"> </w:t>
      </w:r>
      <w:r w:rsidRPr="00B129EA">
        <w:rPr>
          <w:rFonts w:ascii="Montserrat" w:hAnsi="Montserrat" w:cs="Tahoma"/>
          <w:sz w:val="20"/>
          <w:lang w:val="es-MX"/>
        </w:rPr>
        <w:t>en lo sucesivo</w:t>
      </w:r>
      <w:r w:rsidRPr="0087394B">
        <w:rPr>
          <w:rFonts w:ascii="Montserrat" w:hAnsi="Montserrat" w:cs="Tahoma"/>
          <w:sz w:val="20"/>
          <w:lang w:val="es-MX"/>
        </w:rPr>
        <w:t xml:space="preserve"> las </w:t>
      </w:r>
      <w:r w:rsidRPr="0087394B">
        <w:rPr>
          <w:rFonts w:ascii="Montserrat" w:hAnsi="Montserrat"/>
          <w:b/>
          <w:sz w:val="20"/>
          <w:lang w:val="es-MX"/>
        </w:rPr>
        <w:t>“REGLAS DE OPERACIÓN”</w:t>
      </w:r>
      <w:r w:rsidRPr="0087394B">
        <w:rPr>
          <w:rFonts w:ascii="Montserrat" w:hAnsi="Montserrat" w:cs="Tahoma"/>
          <w:sz w:val="20"/>
          <w:lang w:val="es-MX"/>
        </w:rPr>
        <w:t>, éste se divide en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 cuatro</w:t>
      </w:r>
      <w:r w:rsidRPr="0087394B">
        <w:rPr>
          <w:rFonts w:ascii="Montserrat" w:hAnsi="Montserrat" w:cs="Tahoma"/>
          <w:sz w:val="20"/>
          <w:lang w:val="es-MX"/>
        </w:rPr>
        <w:t xml:space="preserve"> </w:t>
      </w:r>
      <w:r w:rsidR="00E14390" w:rsidRPr="0087394B">
        <w:rPr>
          <w:rFonts w:ascii="Montserrat" w:hAnsi="Montserrat" w:cs="Tahoma"/>
          <w:sz w:val="20"/>
          <w:lang w:val="es-MX"/>
        </w:rPr>
        <w:t>S</w:t>
      </w:r>
      <w:r w:rsidRPr="0087394B">
        <w:rPr>
          <w:rFonts w:ascii="Montserrat" w:hAnsi="Montserrat" w:cs="Tahoma"/>
          <w:sz w:val="20"/>
          <w:lang w:val="es-MX"/>
        </w:rPr>
        <w:t xml:space="preserve">ubprogramas, entre ellos, el de 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Rehabilitación, Tecnificación </w:t>
      </w:r>
      <w:r w:rsidR="00B2050C" w:rsidRPr="0087394B">
        <w:rPr>
          <w:rFonts w:ascii="Montserrat" w:hAnsi="Montserrat" w:cs="Tahoma"/>
          <w:sz w:val="20"/>
          <w:lang w:val="es-MX"/>
        </w:rPr>
        <w:t xml:space="preserve">y 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Equipamiento </w:t>
      </w:r>
      <w:r w:rsidR="00B2050C" w:rsidRPr="0087394B">
        <w:rPr>
          <w:rFonts w:ascii="Montserrat" w:hAnsi="Montserrat" w:cs="Tahoma"/>
          <w:sz w:val="20"/>
          <w:lang w:val="es-MX"/>
        </w:rPr>
        <w:t xml:space="preserve">de 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Distritos </w:t>
      </w:r>
      <w:r w:rsidR="00B2050C" w:rsidRPr="0087394B">
        <w:rPr>
          <w:rFonts w:ascii="Montserrat" w:hAnsi="Montserrat" w:cs="Tahoma"/>
          <w:sz w:val="20"/>
          <w:lang w:val="es-MX"/>
        </w:rPr>
        <w:t xml:space="preserve">de </w:t>
      </w:r>
      <w:r w:rsidR="00E14390" w:rsidRPr="0087394B">
        <w:rPr>
          <w:rFonts w:ascii="Montserrat" w:hAnsi="Montserrat" w:cs="Tahoma"/>
          <w:sz w:val="20"/>
          <w:lang w:val="es-MX"/>
        </w:rPr>
        <w:t>Riego</w:t>
      </w:r>
      <w:r w:rsidRPr="005772B8">
        <w:rPr>
          <w:rFonts w:ascii="Montserrat" w:hAnsi="Montserrat" w:cs="Tahoma"/>
          <w:sz w:val="20"/>
          <w:lang w:val="es-MX"/>
        </w:rPr>
        <w:t>, que</w:t>
      </w:r>
      <w:r w:rsidR="00205DBA">
        <w:rPr>
          <w:rFonts w:ascii="Montserrat" w:hAnsi="Montserrat" w:cs="Tahoma"/>
          <w:sz w:val="20"/>
          <w:lang w:val="es-MX"/>
        </w:rPr>
        <w:t xml:space="preserve"> tiene dos c</w:t>
      </w:r>
      <w:r w:rsidR="002B615E">
        <w:rPr>
          <w:rFonts w:ascii="Montserrat" w:hAnsi="Montserrat" w:cs="Tahoma"/>
          <w:sz w:val="20"/>
          <w:lang w:val="es-MX"/>
        </w:rPr>
        <w:t>omponente</w:t>
      </w:r>
      <w:r w:rsidR="00205DBA">
        <w:rPr>
          <w:rFonts w:ascii="Montserrat" w:hAnsi="Montserrat" w:cs="Tahoma"/>
          <w:sz w:val="20"/>
          <w:lang w:val="es-MX"/>
        </w:rPr>
        <w:t>s: (i)</w:t>
      </w:r>
      <w:r w:rsidR="002B615E">
        <w:rPr>
          <w:rFonts w:ascii="Montserrat" w:hAnsi="Montserrat" w:cs="Tahoma"/>
          <w:sz w:val="20"/>
          <w:lang w:val="es-MX"/>
        </w:rPr>
        <w:t xml:space="preserve"> </w:t>
      </w:r>
      <w:r w:rsidR="00E1656A" w:rsidRPr="0087394B">
        <w:rPr>
          <w:rFonts w:ascii="Montserrat" w:hAnsi="Montserrat" w:cs="Tahoma"/>
          <w:sz w:val="20"/>
          <w:lang w:val="es-MX"/>
        </w:rPr>
        <w:t>p</w:t>
      </w:r>
      <w:r w:rsidR="00B2050C" w:rsidRPr="0087394B">
        <w:rPr>
          <w:rFonts w:ascii="Montserrat" w:hAnsi="Montserrat" w:cs="Tahoma"/>
          <w:sz w:val="20"/>
          <w:lang w:val="es-MX"/>
        </w:rPr>
        <w:t xml:space="preserve">ara la 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Rehabilitación </w:t>
      </w:r>
      <w:r w:rsidRPr="0087394B">
        <w:rPr>
          <w:rFonts w:ascii="Montserrat" w:hAnsi="Montserrat" w:cs="Tahoma"/>
          <w:sz w:val="20"/>
          <w:lang w:val="es-MX"/>
        </w:rPr>
        <w:t xml:space="preserve">y 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Tecnificación </w:t>
      </w:r>
      <w:r w:rsidRPr="0087394B">
        <w:rPr>
          <w:rFonts w:ascii="Montserrat" w:hAnsi="Montserrat" w:cs="Tahoma"/>
          <w:sz w:val="20"/>
          <w:lang w:val="es-MX"/>
        </w:rPr>
        <w:t xml:space="preserve">de 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Distritos </w:t>
      </w:r>
      <w:r w:rsidR="00B2050C" w:rsidRPr="0087394B">
        <w:rPr>
          <w:rFonts w:ascii="Montserrat" w:hAnsi="Montserrat" w:cs="Tahoma"/>
          <w:sz w:val="20"/>
          <w:lang w:val="es-MX"/>
        </w:rPr>
        <w:t xml:space="preserve">de </w:t>
      </w:r>
      <w:r w:rsidR="00E14390" w:rsidRPr="0087394B">
        <w:rPr>
          <w:rFonts w:ascii="Montserrat" w:hAnsi="Montserrat" w:cs="Tahoma"/>
          <w:sz w:val="20"/>
          <w:lang w:val="es-MX"/>
        </w:rPr>
        <w:t>Riego</w:t>
      </w:r>
      <w:r w:rsidR="002C1AEB">
        <w:rPr>
          <w:rFonts w:ascii="Montserrat" w:hAnsi="Montserrat" w:cs="Tahoma"/>
          <w:sz w:val="20"/>
          <w:lang w:val="es-MX"/>
        </w:rPr>
        <w:t>,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 </w:t>
      </w:r>
      <w:r w:rsidR="002B615E">
        <w:rPr>
          <w:rFonts w:ascii="Montserrat" w:hAnsi="Montserrat" w:cs="Tahoma"/>
          <w:sz w:val="20"/>
          <w:lang w:val="es-MX"/>
        </w:rPr>
        <w:t xml:space="preserve">cuyo </w:t>
      </w:r>
      <w:r w:rsidR="00892B82" w:rsidRPr="0087394B">
        <w:rPr>
          <w:rFonts w:ascii="Montserrat" w:hAnsi="Montserrat" w:cs="Tahoma"/>
          <w:sz w:val="20"/>
          <w:lang w:val="es-MX"/>
        </w:rPr>
        <w:t xml:space="preserve">objetivo </w:t>
      </w:r>
      <w:r w:rsidR="00FD5062" w:rsidRPr="0087394B">
        <w:rPr>
          <w:rFonts w:ascii="Montserrat" w:hAnsi="Montserrat" w:cs="Tahoma"/>
          <w:sz w:val="20"/>
          <w:lang w:val="es-MX"/>
        </w:rPr>
        <w:t xml:space="preserve">específico </w:t>
      </w:r>
      <w:r w:rsidR="002B615E">
        <w:rPr>
          <w:rFonts w:ascii="Montserrat" w:hAnsi="Montserrat" w:cs="Tahoma"/>
          <w:sz w:val="20"/>
          <w:lang w:val="es-MX"/>
        </w:rPr>
        <w:t>es</w:t>
      </w:r>
      <w:r w:rsidR="00BD1782">
        <w:rPr>
          <w:rFonts w:ascii="Montserrat" w:hAnsi="Montserrat" w:cs="Tahoma"/>
          <w:sz w:val="20"/>
          <w:lang w:val="es-MX"/>
        </w:rPr>
        <w:t xml:space="preserve"> o</w:t>
      </w:r>
      <w:r w:rsidR="00BD1782" w:rsidRPr="00BD1782">
        <w:rPr>
          <w:rFonts w:ascii="Montserrat" w:hAnsi="Montserrat" w:cs="Tahoma"/>
          <w:sz w:val="20"/>
          <w:lang w:val="es-MX"/>
        </w:rPr>
        <w:t xml:space="preserve">torgar apoyos económicos a </w:t>
      </w:r>
      <w:r w:rsidR="00AC249A">
        <w:rPr>
          <w:rFonts w:ascii="Montserrat" w:hAnsi="Montserrat" w:cs="Tahoma"/>
          <w:sz w:val="20"/>
          <w:lang w:val="es-MX"/>
        </w:rPr>
        <w:t xml:space="preserve">las </w:t>
      </w:r>
      <w:r w:rsidR="00AC1F94">
        <w:rPr>
          <w:rFonts w:ascii="Montserrat" w:hAnsi="Montserrat" w:cs="Tahoma"/>
          <w:sz w:val="20"/>
          <w:lang w:val="es-MX"/>
        </w:rPr>
        <w:t xml:space="preserve">usuarias </w:t>
      </w:r>
      <w:r w:rsidR="00AC249A">
        <w:rPr>
          <w:rFonts w:ascii="Montserrat" w:hAnsi="Montserrat" w:cs="Tahoma"/>
          <w:sz w:val="20"/>
          <w:lang w:val="es-MX"/>
        </w:rPr>
        <w:t xml:space="preserve">y los </w:t>
      </w:r>
      <w:r w:rsidR="00BD1782" w:rsidRPr="00BD1782">
        <w:rPr>
          <w:rFonts w:ascii="Montserrat" w:hAnsi="Montserrat" w:cs="Tahoma"/>
          <w:sz w:val="20"/>
          <w:lang w:val="es-MX"/>
        </w:rPr>
        <w:t xml:space="preserve">usuarios </w:t>
      </w:r>
      <w:proofErr w:type="spellStart"/>
      <w:r w:rsidR="00BD1782" w:rsidRPr="00BD1782">
        <w:rPr>
          <w:rFonts w:ascii="Montserrat" w:hAnsi="Montserrat" w:cs="Tahoma"/>
          <w:sz w:val="20"/>
          <w:lang w:val="es-MX"/>
        </w:rPr>
        <w:t>hidroagrícolas</w:t>
      </w:r>
      <w:proofErr w:type="spellEnd"/>
      <w:r w:rsidR="00BD1782" w:rsidRPr="00BD1782">
        <w:rPr>
          <w:rFonts w:ascii="Montserrat" w:hAnsi="Montserrat" w:cs="Tahoma"/>
          <w:sz w:val="20"/>
          <w:lang w:val="es-MX"/>
        </w:rPr>
        <w:t xml:space="preserve"> para mejorar las condiciones de la infraestructura de los distritos de riego mediante acciones de rehabilitación o tecnificación</w:t>
      </w:r>
      <w:r w:rsidRPr="0087394B">
        <w:rPr>
          <w:rFonts w:ascii="Montserrat" w:hAnsi="Montserrat" w:cs="Tahoma"/>
          <w:sz w:val="20"/>
          <w:lang w:val="es-MX"/>
        </w:rPr>
        <w:t xml:space="preserve">; </w:t>
      </w:r>
      <w:r w:rsidR="002B615E">
        <w:rPr>
          <w:rFonts w:ascii="Montserrat" w:hAnsi="Montserrat" w:cs="Tahoma"/>
          <w:sz w:val="20"/>
          <w:lang w:val="es-MX"/>
        </w:rPr>
        <w:t xml:space="preserve">y </w:t>
      </w:r>
      <w:r w:rsidR="00205DBA">
        <w:rPr>
          <w:rFonts w:ascii="Montserrat" w:hAnsi="Montserrat" w:cs="Tahoma"/>
          <w:sz w:val="20"/>
          <w:lang w:val="es-MX"/>
        </w:rPr>
        <w:t>(ii)</w:t>
      </w:r>
      <w:r w:rsidR="002B615E">
        <w:rPr>
          <w:rFonts w:ascii="Montserrat" w:hAnsi="Montserrat" w:cs="Tahoma"/>
          <w:sz w:val="20"/>
          <w:lang w:val="es-MX"/>
        </w:rPr>
        <w:t xml:space="preserve"> </w:t>
      </w:r>
      <w:r w:rsidR="00E1656A" w:rsidRPr="0087394B">
        <w:rPr>
          <w:rFonts w:ascii="Montserrat" w:hAnsi="Montserrat" w:cs="Tahoma"/>
          <w:sz w:val="20"/>
          <w:lang w:val="es-MX"/>
        </w:rPr>
        <w:t>p</w:t>
      </w:r>
      <w:r w:rsidR="00B2050C" w:rsidRPr="0087394B">
        <w:rPr>
          <w:rFonts w:ascii="Montserrat" w:hAnsi="Montserrat" w:cs="Tahoma"/>
          <w:sz w:val="20"/>
          <w:lang w:val="es-MX"/>
        </w:rPr>
        <w:t xml:space="preserve">ara el 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Equipamiento </w:t>
      </w:r>
      <w:r w:rsidR="00E1656A" w:rsidRPr="0087394B">
        <w:rPr>
          <w:rFonts w:ascii="Montserrat" w:hAnsi="Montserrat" w:cs="Tahoma"/>
          <w:sz w:val="20"/>
          <w:lang w:val="es-MX"/>
        </w:rPr>
        <w:t xml:space="preserve">de 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Distritos </w:t>
      </w:r>
      <w:r w:rsidR="00E1656A" w:rsidRPr="0087394B">
        <w:rPr>
          <w:rFonts w:ascii="Montserrat" w:hAnsi="Montserrat" w:cs="Tahoma"/>
          <w:sz w:val="20"/>
          <w:lang w:val="es-MX"/>
        </w:rPr>
        <w:t xml:space="preserve">de </w:t>
      </w:r>
      <w:r w:rsidR="00E14390" w:rsidRPr="0087394B">
        <w:rPr>
          <w:rFonts w:ascii="Montserrat" w:hAnsi="Montserrat" w:cs="Tahoma"/>
          <w:sz w:val="20"/>
          <w:lang w:val="es-MX"/>
        </w:rPr>
        <w:t xml:space="preserve">Riego </w:t>
      </w:r>
      <w:r w:rsidR="002B615E">
        <w:rPr>
          <w:rFonts w:ascii="Montserrat" w:hAnsi="Montserrat" w:cs="Tahoma"/>
          <w:sz w:val="20"/>
          <w:lang w:val="es-MX"/>
        </w:rPr>
        <w:t xml:space="preserve">cuyo </w:t>
      </w:r>
      <w:r w:rsidR="00892B82" w:rsidRPr="0087394B">
        <w:rPr>
          <w:rFonts w:ascii="Montserrat" w:hAnsi="Montserrat" w:cs="Tahoma"/>
          <w:sz w:val="20"/>
          <w:lang w:val="es-MX"/>
        </w:rPr>
        <w:t xml:space="preserve">objetivo </w:t>
      </w:r>
      <w:r w:rsidR="00FD5062" w:rsidRPr="0087394B">
        <w:rPr>
          <w:rFonts w:ascii="Montserrat" w:hAnsi="Montserrat" w:cs="Tahoma"/>
          <w:sz w:val="20"/>
          <w:lang w:val="es-MX"/>
        </w:rPr>
        <w:t xml:space="preserve">específico </w:t>
      </w:r>
      <w:r w:rsidR="002B615E">
        <w:rPr>
          <w:rFonts w:ascii="Montserrat" w:hAnsi="Montserrat" w:cs="Tahoma"/>
          <w:sz w:val="20"/>
          <w:lang w:val="es-MX"/>
        </w:rPr>
        <w:t xml:space="preserve">es </w:t>
      </w:r>
      <w:r w:rsidRPr="0087394B">
        <w:rPr>
          <w:rFonts w:ascii="Montserrat" w:hAnsi="Montserrat" w:cs="Tahoma"/>
          <w:sz w:val="20"/>
          <w:lang w:val="es-MX"/>
        </w:rPr>
        <w:t>mantener en condiciones de servicio y operación la infraestructura hidroagrícola mediante apoyos a las ACU y SRL</w:t>
      </w:r>
      <w:r w:rsidR="00D864A1">
        <w:rPr>
          <w:rFonts w:ascii="Montserrat" w:hAnsi="Montserrat" w:cs="Tahoma"/>
          <w:sz w:val="20"/>
          <w:lang w:val="es-MX"/>
        </w:rPr>
        <w:t>,</w:t>
      </w:r>
      <w:r w:rsidRPr="0087394B">
        <w:rPr>
          <w:rFonts w:ascii="Montserrat" w:hAnsi="Montserrat" w:cs="Tahoma"/>
          <w:sz w:val="20"/>
          <w:lang w:val="es-MX"/>
        </w:rPr>
        <w:t xml:space="preserve"> para la adquisición de maquinaria </w:t>
      </w:r>
      <w:r w:rsidR="00892B82" w:rsidRPr="0087394B">
        <w:rPr>
          <w:rFonts w:ascii="Montserrat" w:hAnsi="Montserrat" w:cs="Tahoma"/>
          <w:sz w:val="20"/>
          <w:lang w:val="es-MX"/>
        </w:rPr>
        <w:t xml:space="preserve">o </w:t>
      </w:r>
      <w:r w:rsidRPr="0087394B">
        <w:rPr>
          <w:rFonts w:ascii="Montserrat" w:hAnsi="Montserrat" w:cs="Tahoma"/>
          <w:sz w:val="20"/>
          <w:lang w:val="es-MX"/>
        </w:rPr>
        <w:t xml:space="preserve">equipo nuevo y </w:t>
      </w:r>
      <w:proofErr w:type="spellStart"/>
      <w:r w:rsidRPr="0087394B">
        <w:rPr>
          <w:rFonts w:ascii="Montserrat" w:hAnsi="Montserrat" w:cs="Tahoma"/>
          <w:sz w:val="20"/>
          <w:lang w:val="es-MX"/>
        </w:rPr>
        <w:t>seminuevo</w:t>
      </w:r>
      <w:proofErr w:type="spellEnd"/>
      <w:r w:rsidRPr="0087394B">
        <w:rPr>
          <w:rFonts w:ascii="Montserrat" w:hAnsi="Montserrat" w:cs="Tahoma"/>
          <w:sz w:val="20"/>
          <w:lang w:val="es-MX"/>
        </w:rPr>
        <w:t>, así como para su rehabilitación</w:t>
      </w:r>
      <w:r w:rsidR="00892B82" w:rsidRPr="0087394B">
        <w:rPr>
          <w:rFonts w:ascii="Montserrat" w:hAnsi="Montserrat" w:cs="Tahoma"/>
          <w:sz w:val="20"/>
          <w:lang w:val="es-MX"/>
        </w:rPr>
        <w:t xml:space="preserve"> y el equipamiento de</w:t>
      </w:r>
      <w:r w:rsidR="00B1400C">
        <w:rPr>
          <w:rFonts w:ascii="Montserrat" w:hAnsi="Montserrat" w:cs="Tahoma"/>
          <w:sz w:val="20"/>
          <w:lang w:val="es-MX"/>
        </w:rPr>
        <w:t>l patio de maniobras</w:t>
      </w:r>
      <w:r w:rsidRPr="0087394B">
        <w:rPr>
          <w:rFonts w:ascii="Montserrat" w:hAnsi="Montserrat" w:cs="Tahoma"/>
          <w:sz w:val="20"/>
          <w:lang w:val="es-MX"/>
        </w:rPr>
        <w:t>.</w:t>
      </w:r>
    </w:p>
    <w:p w14:paraId="31E0A2A3" w14:textId="0BFA55D6" w:rsidR="00336346" w:rsidRPr="002F5968" w:rsidRDefault="00336346" w:rsidP="007031F1">
      <w:pPr>
        <w:numPr>
          <w:ilvl w:val="0"/>
          <w:numId w:val="6"/>
        </w:numPr>
        <w:spacing w:after="240"/>
        <w:ind w:left="426" w:right="50" w:hanging="426"/>
        <w:rPr>
          <w:rFonts w:ascii="Montserrat" w:hAnsi="Montserrat" w:cs="Tahoma"/>
          <w:sz w:val="20"/>
          <w:lang w:val="es-MX"/>
        </w:rPr>
      </w:pPr>
      <w:r w:rsidRPr="0087394B">
        <w:rPr>
          <w:rFonts w:ascii="Montserrat" w:hAnsi="Montserrat" w:cs="Tahoma"/>
          <w:sz w:val="20"/>
          <w:lang w:val="es-MX"/>
        </w:rPr>
        <w:t>Con fecha _________</w:t>
      </w:r>
      <w:r w:rsidR="00B1400C">
        <w:rPr>
          <w:rFonts w:ascii="Montserrat" w:hAnsi="Montserrat" w:cs="Tahoma"/>
          <w:sz w:val="20"/>
          <w:lang w:val="es-MX"/>
        </w:rPr>
        <w:t>,</w:t>
      </w:r>
      <w:r w:rsidRPr="0087394B">
        <w:rPr>
          <w:rFonts w:ascii="Montserrat" w:hAnsi="Montserrat" w:cs="Tahoma"/>
          <w:sz w:val="20"/>
          <w:lang w:val="es-MX"/>
        </w:rPr>
        <w:t xml:space="preserve"> el estado libre y soberano de __________</w:t>
      </w:r>
      <w:r w:rsidR="00D864A1">
        <w:rPr>
          <w:rFonts w:ascii="Montserrat" w:hAnsi="Montserrat" w:cs="Tahoma"/>
          <w:sz w:val="20"/>
          <w:lang w:val="es-MX"/>
        </w:rPr>
        <w:t>,</w:t>
      </w:r>
      <w:r w:rsidRPr="0087394B">
        <w:rPr>
          <w:rFonts w:ascii="Montserrat" w:hAnsi="Montserrat" w:cs="Tahoma"/>
          <w:sz w:val="20"/>
          <w:lang w:val="es-MX"/>
        </w:rPr>
        <w:t xml:space="preserve"> constituyó el Fideicomiso Fondo de Fomento ____________________, (en lo sucesivo</w:t>
      </w:r>
      <w:r w:rsidRPr="002F5968">
        <w:rPr>
          <w:rFonts w:ascii="Montserrat" w:hAnsi="Montserrat" w:cs="Tahoma"/>
          <w:sz w:val="20"/>
          <w:lang w:val="es-MX"/>
        </w:rPr>
        <w:t xml:space="preserve"> </w:t>
      </w:r>
      <w:r w:rsidR="00372B09" w:rsidRPr="002F5968">
        <w:rPr>
          <w:rFonts w:ascii="Montserrat" w:hAnsi="Montserrat" w:cs="Tahoma"/>
          <w:b/>
          <w:sz w:val="20"/>
          <w:lang w:val="es-MX"/>
        </w:rPr>
        <w:t>“</w:t>
      </w:r>
      <w:r w:rsidRPr="002F5968">
        <w:rPr>
          <w:rFonts w:ascii="Montserrat" w:hAnsi="Montserrat" w:cs="Tahoma"/>
          <w:b/>
          <w:sz w:val="20"/>
          <w:lang w:val="es-MX"/>
        </w:rPr>
        <w:t>EL FIDEICOMISO</w:t>
      </w:r>
      <w:r w:rsidR="00372B09" w:rsidRPr="002F5968">
        <w:rPr>
          <w:rFonts w:ascii="Montserrat" w:hAnsi="Montserrat" w:cs="Tahoma"/>
          <w:b/>
          <w:sz w:val="20"/>
          <w:lang w:val="es-MX"/>
        </w:rPr>
        <w:t>”</w:t>
      </w:r>
      <w:r w:rsidRPr="002F5968">
        <w:rPr>
          <w:rFonts w:ascii="Montserrat" w:hAnsi="Montserrat" w:cs="Tahoma"/>
          <w:sz w:val="20"/>
          <w:lang w:val="es-MX"/>
        </w:rPr>
        <w:t>)</w:t>
      </w:r>
      <w:r w:rsidR="00D864A1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según consta en ____________ y modificado con fecha ______________</w:t>
      </w:r>
      <w:r w:rsidR="00D864A1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según consta en ____________________.</w:t>
      </w:r>
    </w:p>
    <w:p w14:paraId="6D9C81FE" w14:textId="27DBC433" w:rsidR="00C46CF8" w:rsidRPr="002F5968" w:rsidRDefault="00C46CF8" w:rsidP="0095390E">
      <w:pPr>
        <w:pStyle w:val="Ttulo1"/>
        <w:ind w:right="50"/>
        <w:jc w:val="both"/>
        <w:rPr>
          <w:rFonts w:ascii="Montserrat" w:hAnsi="Montserrat" w:cs="Tahoma"/>
          <w:b w:val="0"/>
          <w:sz w:val="20"/>
          <w:u w:val="single"/>
          <w:lang w:val="es-MX"/>
        </w:rPr>
      </w:pPr>
      <w:r w:rsidRPr="002F5968">
        <w:rPr>
          <w:rFonts w:ascii="Montserrat" w:hAnsi="Montserrat" w:cs="Tahoma"/>
          <w:sz w:val="20"/>
          <w:u w:val="single"/>
          <w:lang w:val="es-MX"/>
        </w:rPr>
        <w:t xml:space="preserve">I.- </w:t>
      </w:r>
      <w:r w:rsidRPr="002F5968">
        <w:rPr>
          <w:rFonts w:ascii="Montserrat" w:hAnsi="Montserrat" w:cs="Tahoma"/>
          <w:sz w:val="20"/>
          <w:u w:val="single"/>
        </w:rPr>
        <w:t>OBJETO</w:t>
      </w:r>
      <w:r w:rsidR="00E1656A">
        <w:rPr>
          <w:rFonts w:ascii="Montserrat" w:hAnsi="Montserrat" w:cs="Tahoma"/>
          <w:sz w:val="20"/>
          <w:u w:val="single"/>
          <w:lang w:val="es-MX"/>
        </w:rPr>
        <w:t>.</w:t>
      </w:r>
    </w:p>
    <w:p w14:paraId="358C0F0D" w14:textId="1080176A" w:rsidR="005D7A8C" w:rsidRPr="0095390E" w:rsidRDefault="00A1221C" w:rsidP="0095390E">
      <w:pPr>
        <w:pStyle w:val="Ttulo1"/>
        <w:ind w:right="50"/>
        <w:jc w:val="both"/>
        <w:rPr>
          <w:rFonts w:ascii="Montserrat" w:hAnsi="Montserrat" w:cs="Tahoma"/>
          <w:b w:val="0"/>
          <w:sz w:val="20"/>
          <w:lang w:val="es-MX"/>
        </w:rPr>
      </w:pPr>
      <w:r w:rsidRPr="0095390E">
        <w:rPr>
          <w:rFonts w:ascii="Montserrat" w:hAnsi="Montserrat" w:cs="Tahoma"/>
          <w:b w:val="0"/>
          <w:sz w:val="20"/>
          <w:lang w:val="es-MX"/>
        </w:rPr>
        <w:t xml:space="preserve">El objeto del presente </w:t>
      </w:r>
      <w:r w:rsidR="00DB1ECF" w:rsidRPr="0095390E">
        <w:rPr>
          <w:rFonts w:ascii="Montserrat" w:hAnsi="Montserrat" w:cs="Tahoma"/>
          <w:b w:val="0"/>
          <w:sz w:val="20"/>
          <w:lang w:val="es-MX"/>
        </w:rPr>
        <w:t>A</w:t>
      </w:r>
      <w:r w:rsidRPr="0095390E">
        <w:rPr>
          <w:rFonts w:ascii="Montserrat" w:hAnsi="Montserrat" w:cs="Tahoma"/>
          <w:b w:val="0"/>
          <w:sz w:val="20"/>
          <w:lang w:val="es-MX"/>
        </w:rPr>
        <w:t xml:space="preserve">nexo de </w:t>
      </w:r>
      <w:r w:rsidR="00DB1ECF" w:rsidRPr="0095390E">
        <w:rPr>
          <w:rFonts w:ascii="Montserrat" w:hAnsi="Montserrat" w:cs="Tahoma"/>
          <w:b w:val="0"/>
          <w:sz w:val="20"/>
          <w:lang w:val="es-MX"/>
        </w:rPr>
        <w:t>E</w:t>
      </w:r>
      <w:r w:rsidRPr="0095390E">
        <w:rPr>
          <w:rFonts w:ascii="Montserrat" w:hAnsi="Montserrat" w:cs="Tahoma"/>
          <w:b w:val="0"/>
          <w:sz w:val="20"/>
          <w:lang w:val="es-MX"/>
        </w:rPr>
        <w:t>jecución</w:t>
      </w:r>
      <w:r w:rsidR="00A9557C" w:rsidRPr="0095390E">
        <w:rPr>
          <w:rFonts w:ascii="Montserrat" w:hAnsi="Montserrat" w:cs="Tahoma"/>
          <w:b w:val="0"/>
          <w:sz w:val="20"/>
          <w:lang w:val="es-MX"/>
        </w:rPr>
        <w:t>,</w:t>
      </w:r>
      <w:r w:rsidRPr="0095390E">
        <w:rPr>
          <w:rFonts w:ascii="Montserrat" w:hAnsi="Montserrat" w:cs="Tahoma"/>
          <w:b w:val="0"/>
          <w:sz w:val="20"/>
          <w:lang w:val="es-MX"/>
        </w:rPr>
        <w:t xml:space="preserve"> es </w:t>
      </w:r>
      <w:r w:rsidR="003C2AE5" w:rsidRPr="0095390E">
        <w:rPr>
          <w:rFonts w:ascii="Montserrat" w:hAnsi="Montserrat" w:cs="Tahoma"/>
          <w:b w:val="0"/>
          <w:sz w:val="20"/>
          <w:lang w:val="es-MX"/>
        </w:rPr>
        <w:t xml:space="preserve">formalizar las acciones relativas </w:t>
      </w:r>
      <w:r w:rsidR="00C46CF8" w:rsidRPr="0095390E">
        <w:rPr>
          <w:rFonts w:ascii="Montserrat" w:hAnsi="Montserrat" w:cs="Tahoma"/>
          <w:b w:val="0"/>
          <w:sz w:val="20"/>
          <w:lang w:val="es-MX"/>
        </w:rPr>
        <w:t>al</w:t>
      </w:r>
      <w:r w:rsidR="007031F1">
        <w:rPr>
          <w:rFonts w:ascii="Montserrat" w:hAnsi="Montserrat" w:cs="Tahoma"/>
          <w:b w:val="0"/>
          <w:sz w:val="20"/>
          <w:lang w:val="es-MX"/>
        </w:rPr>
        <w:t xml:space="preserve"> </w:t>
      </w:r>
      <w:r w:rsidR="007031F1" w:rsidRPr="007031F1">
        <w:rPr>
          <w:rFonts w:ascii="Montserrat" w:hAnsi="Montserrat" w:cs="Tahoma"/>
          <w:b w:val="0"/>
          <w:sz w:val="20"/>
          <w:lang w:val="es-MX"/>
        </w:rPr>
        <w:t>Programa de Apoyo a la Infraestructura Hidroagrícola,</w:t>
      </w:r>
      <w:r w:rsidR="00C46CF8" w:rsidRPr="0095390E">
        <w:rPr>
          <w:rFonts w:ascii="Montserrat" w:hAnsi="Montserrat" w:cs="Tahoma"/>
          <w:b w:val="0"/>
          <w:sz w:val="20"/>
          <w:lang w:val="es-MX"/>
        </w:rPr>
        <w:t xml:space="preserve"> </w:t>
      </w:r>
      <w:r w:rsidR="00E1656A" w:rsidRPr="0095390E">
        <w:rPr>
          <w:rFonts w:ascii="Montserrat" w:hAnsi="Montserrat" w:cs="Tahoma"/>
          <w:b w:val="0"/>
          <w:sz w:val="20"/>
          <w:lang w:val="es-MX"/>
        </w:rPr>
        <w:t>“</w:t>
      </w:r>
      <w:r w:rsidR="003A4400" w:rsidRPr="0095390E">
        <w:rPr>
          <w:rFonts w:ascii="Montserrat" w:hAnsi="Montserrat"/>
          <w:b w:val="0"/>
          <w:sz w:val="20"/>
          <w:lang w:val="es-MX"/>
        </w:rPr>
        <w:t>S</w:t>
      </w:r>
      <w:r w:rsidR="00E32271" w:rsidRPr="0095390E">
        <w:rPr>
          <w:rFonts w:ascii="Montserrat" w:hAnsi="Montserrat"/>
          <w:b w:val="0"/>
          <w:sz w:val="20"/>
          <w:lang w:val="es-MX"/>
        </w:rPr>
        <w:t>ubprograma</w:t>
      </w:r>
      <w:r w:rsidR="009C5A91" w:rsidRPr="0095390E">
        <w:rPr>
          <w:rFonts w:ascii="Montserrat" w:hAnsi="Montserrat"/>
          <w:b w:val="0"/>
          <w:sz w:val="20"/>
          <w:lang w:val="es-MX"/>
        </w:rPr>
        <w:t xml:space="preserve"> de</w:t>
      </w:r>
      <w:r w:rsidR="00E32271" w:rsidRPr="0095390E">
        <w:rPr>
          <w:rFonts w:ascii="Montserrat" w:hAnsi="Montserrat"/>
          <w:b w:val="0"/>
          <w:sz w:val="20"/>
          <w:lang w:val="es-MX"/>
        </w:rPr>
        <w:t xml:space="preserve"> </w:t>
      </w:r>
      <w:r w:rsidR="00E02E39" w:rsidRPr="0095390E">
        <w:rPr>
          <w:rFonts w:ascii="Montserrat" w:hAnsi="Montserrat" w:cs="Tahoma"/>
          <w:b w:val="0"/>
          <w:sz w:val="20"/>
          <w:lang w:val="es-MX"/>
        </w:rPr>
        <w:t>R</w:t>
      </w:r>
      <w:r w:rsidR="0039008A" w:rsidRPr="0095390E">
        <w:rPr>
          <w:rFonts w:ascii="Montserrat" w:hAnsi="Montserrat" w:cs="Tahoma"/>
          <w:b w:val="0"/>
          <w:sz w:val="20"/>
          <w:lang w:val="es-MX"/>
        </w:rPr>
        <w:t>ehabilitación,</w:t>
      </w:r>
      <w:r w:rsidR="005D7A8C" w:rsidRPr="0095390E">
        <w:rPr>
          <w:rFonts w:ascii="Montserrat" w:hAnsi="Montserrat" w:cs="Tahoma"/>
          <w:b w:val="0"/>
          <w:sz w:val="20"/>
          <w:lang w:val="es-MX"/>
        </w:rPr>
        <w:t xml:space="preserve"> </w:t>
      </w:r>
      <w:r w:rsidR="003A4400" w:rsidRPr="0095390E">
        <w:rPr>
          <w:rFonts w:ascii="Montserrat" w:hAnsi="Montserrat" w:cs="Tahoma"/>
          <w:b w:val="0"/>
          <w:sz w:val="20"/>
          <w:lang w:val="es-MX"/>
        </w:rPr>
        <w:t>T</w:t>
      </w:r>
      <w:r w:rsidR="0039008A" w:rsidRPr="0095390E">
        <w:rPr>
          <w:rFonts w:ascii="Montserrat" w:hAnsi="Montserrat" w:cs="Tahoma"/>
          <w:b w:val="0"/>
          <w:sz w:val="20"/>
          <w:lang w:val="es-MX"/>
        </w:rPr>
        <w:t xml:space="preserve">ecnificación y </w:t>
      </w:r>
      <w:r w:rsidR="003A4400" w:rsidRPr="0095390E">
        <w:rPr>
          <w:rFonts w:ascii="Montserrat" w:hAnsi="Montserrat" w:cs="Tahoma"/>
          <w:b w:val="0"/>
          <w:sz w:val="20"/>
          <w:lang w:val="es-MX"/>
        </w:rPr>
        <w:t>Equipamiento de Distritos de R</w:t>
      </w:r>
      <w:r w:rsidR="0039008A" w:rsidRPr="0095390E">
        <w:rPr>
          <w:rFonts w:ascii="Montserrat" w:hAnsi="Montserrat" w:cs="Tahoma"/>
          <w:b w:val="0"/>
          <w:sz w:val="20"/>
          <w:lang w:val="es-MX"/>
        </w:rPr>
        <w:t>iego</w:t>
      </w:r>
      <w:r w:rsidR="00C46CF8" w:rsidRPr="0095390E">
        <w:rPr>
          <w:rFonts w:ascii="Montserrat" w:hAnsi="Montserrat" w:cs="Tahoma"/>
          <w:b w:val="0"/>
          <w:sz w:val="20"/>
          <w:lang w:val="es-MX"/>
        </w:rPr>
        <w:t>”</w:t>
      </w:r>
      <w:r w:rsidR="003C2AE5" w:rsidRPr="0095390E">
        <w:rPr>
          <w:rFonts w:ascii="Montserrat" w:hAnsi="Montserrat" w:cs="Tahoma"/>
          <w:b w:val="0"/>
          <w:sz w:val="20"/>
          <w:lang w:val="es-MX"/>
        </w:rPr>
        <w:t>.</w:t>
      </w:r>
    </w:p>
    <w:p w14:paraId="2DD91A13" w14:textId="77777777" w:rsidR="00456A19" w:rsidRPr="00456A19" w:rsidRDefault="00456A19"/>
    <w:p w14:paraId="695C7E21" w14:textId="77777777" w:rsidR="007031F1" w:rsidRDefault="007031F1" w:rsidP="0095390E">
      <w:pPr>
        <w:pStyle w:val="Ttulo1"/>
        <w:ind w:right="50"/>
        <w:jc w:val="both"/>
      </w:pPr>
    </w:p>
    <w:p w14:paraId="511E8BA3" w14:textId="752F182A" w:rsidR="006B2924" w:rsidRPr="002F5968" w:rsidRDefault="006B2924" w:rsidP="0095390E">
      <w:pPr>
        <w:pStyle w:val="Ttulo1"/>
        <w:ind w:right="50"/>
        <w:jc w:val="both"/>
        <w:rPr>
          <w:rFonts w:ascii="Montserrat" w:hAnsi="Montserrat" w:cs="Tahoma"/>
          <w:sz w:val="20"/>
          <w:u w:val="single"/>
        </w:rPr>
      </w:pPr>
      <w:r w:rsidRPr="002F5968">
        <w:rPr>
          <w:rFonts w:ascii="Montserrat" w:hAnsi="Montserrat" w:cs="Tahoma"/>
          <w:sz w:val="20"/>
          <w:u w:val="single"/>
        </w:rPr>
        <w:t>II.</w:t>
      </w:r>
      <w:r w:rsidR="00D276D1" w:rsidRPr="002F5968">
        <w:rPr>
          <w:rFonts w:ascii="Montserrat" w:hAnsi="Montserrat" w:cs="Tahoma"/>
          <w:sz w:val="20"/>
          <w:u w:val="single"/>
        </w:rPr>
        <w:t>-</w:t>
      </w:r>
      <w:r w:rsidR="00E1656A">
        <w:rPr>
          <w:rFonts w:ascii="Montserrat" w:hAnsi="Montserrat" w:cs="Tahoma"/>
          <w:sz w:val="20"/>
          <w:u w:val="single"/>
        </w:rPr>
        <w:t xml:space="preserve"> PARTICIPANTES.</w:t>
      </w:r>
    </w:p>
    <w:p w14:paraId="1BDFDC89" w14:textId="6CB9B55D" w:rsidR="006B2924" w:rsidRPr="00D60E51" w:rsidRDefault="006B2924" w:rsidP="007031F1">
      <w:pPr>
        <w:pStyle w:val="Numeracin"/>
        <w:numPr>
          <w:ilvl w:val="0"/>
          <w:numId w:val="5"/>
        </w:numPr>
        <w:tabs>
          <w:tab w:val="clear" w:pos="1701"/>
          <w:tab w:val="left" w:pos="426"/>
        </w:tabs>
        <w:spacing w:after="240"/>
        <w:ind w:left="0" w:right="50" w:firstLine="0"/>
        <w:rPr>
          <w:rFonts w:ascii="Montserrat" w:hAnsi="Montserrat" w:cs="Tahoma"/>
          <w:sz w:val="20"/>
        </w:rPr>
      </w:pPr>
      <w:r w:rsidRPr="00D60E51">
        <w:rPr>
          <w:rFonts w:ascii="Montserrat" w:hAnsi="Montserrat"/>
          <w:sz w:val="20"/>
        </w:rPr>
        <w:t>La Comisión Nacional del Agua, en lo sucesivo</w:t>
      </w:r>
      <w:r w:rsidRPr="00E1656A">
        <w:rPr>
          <w:rFonts w:ascii="Montserrat" w:hAnsi="Montserrat" w:cs="Tahoma"/>
          <w:b/>
          <w:sz w:val="20"/>
        </w:rPr>
        <w:t xml:space="preserve"> "</w:t>
      </w:r>
      <w:r w:rsidRPr="00E1656A">
        <w:rPr>
          <w:rFonts w:ascii="Montserrat" w:hAnsi="Montserrat" w:cs="Tahoma"/>
          <w:b/>
          <w:caps/>
          <w:sz w:val="20"/>
        </w:rPr>
        <w:t>LA CONAGUA"</w:t>
      </w:r>
      <w:r w:rsidRPr="00D60E51">
        <w:rPr>
          <w:rFonts w:ascii="Montserrat" w:hAnsi="Montserrat"/>
          <w:sz w:val="20"/>
        </w:rPr>
        <w:t>, declara</w:t>
      </w:r>
      <w:r w:rsidR="004D79D1" w:rsidRPr="00D60E51">
        <w:rPr>
          <w:rFonts w:ascii="Montserrat" w:hAnsi="Montserrat"/>
          <w:sz w:val="20"/>
        </w:rPr>
        <w:t xml:space="preserve"> que</w:t>
      </w:r>
      <w:r w:rsidRPr="00D60E51">
        <w:rPr>
          <w:rFonts w:ascii="Montserrat" w:hAnsi="Montserrat"/>
          <w:sz w:val="20"/>
        </w:rPr>
        <w:t>:</w:t>
      </w:r>
    </w:p>
    <w:p w14:paraId="47F3E4B2" w14:textId="79FF66A1" w:rsidR="006B2924" w:rsidRPr="002F5968" w:rsidRDefault="006B2924" w:rsidP="007031F1">
      <w:pPr>
        <w:pStyle w:val="Numeracin2"/>
        <w:tabs>
          <w:tab w:val="clear" w:pos="1701"/>
        </w:tabs>
        <w:spacing w:after="240"/>
        <w:ind w:left="709" w:right="50" w:hanging="283"/>
        <w:rPr>
          <w:rFonts w:ascii="Montserrat" w:hAnsi="Montserrat" w:cs="Tahoma"/>
          <w:b/>
          <w:i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1.-</w:t>
      </w:r>
      <w:r w:rsidRPr="002F5968">
        <w:rPr>
          <w:rFonts w:ascii="Montserrat" w:hAnsi="Montserrat" w:cs="Tahoma"/>
          <w:sz w:val="20"/>
          <w:lang w:val="es-MX"/>
        </w:rPr>
        <w:tab/>
      </w:r>
      <w:r w:rsidR="004D79D1">
        <w:rPr>
          <w:rFonts w:ascii="Montserrat" w:hAnsi="Montserrat" w:cs="Tahoma"/>
          <w:sz w:val="20"/>
          <w:lang w:val="es-MX"/>
        </w:rPr>
        <w:t>C</w:t>
      </w:r>
      <w:r w:rsidR="000238A9" w:rsidRPr="002F5968">
        <w:rPr>
          <w:rFonts w:ascii="Montserrat" w:hAnsi="Montserrat" w:cs="Tahoma"/>
          <w:sz w:val="20"/>
          <w:lang w:val="es-MX"/>
        </w:rPr>
        <w:t xml:space="preserve">omparece a la suscripción del presente </w:t>
      </w:r>
      <w:r w:rsidR="0098582B" w:rsidRPr="002F5968">
        <w:rPr>
          <w:rFonts w:ascii="Montserrat" w:hAnsi="Montserrat" w:cs="Tahoma"/>
          <w:sz w:val="20"/>
          <w:lang w:val="es-MX"/>
        </w:rPr>
        <w:t>Anexo</w:t>
      </w:r>
      <w:r w:rsidR="00A9557C">
        <w:rPr>
          <w:rFonts w:ascii="Montserrat" w:hAnsi="Montserrat" w:cs="Tahoma"/>
          <w:sz w:val="20"/>
          <w:lang w:val="es-MX"/>
        </w:rPr>
        <w:t xml:space="preserve"> de Ejecución,</w:t>
      </w:r>
      <w:r w:rsidR="0098582B" w:rsidRPr="002F5968">
        <w:rPr>
          <w:rFonts w:ascii="Montserrat" w:hAnsi="Montserrat" w:cs="Tahoma"/>
          <w:sz w:val="20"/>
          <w:lang w:val="es-MX"/>
        </w:rPr>
        <w:t xml:space="preserve"> </w:t>
      </w:r>
      <w:r w:rsidR="000238A9" w:rsidRPr="002F5968">
        <w:rPr>
          <w:rFonts w:ascii="Montserrat" w:hAnsi="Montserrat" w:cs="Tahoma"/>
          <w:sz w:val="20"/>
          <w:lang w:val="es-MX"/>
        </w:rPr>
        <w:t>con la naturaleza jurídica que quedó acreditada en el Convenio Marco de Coordinación referido en el Antecedente I.</w:t>
      </w:r>
    </w:p>
    <w:p w14:paraId="0B0AD8BB" w14:textId="3092543B" w:rsidR="009F0FC3" w:rsidRPr="007E32ED" w:rsidRDefault="007E32ED" w:rsidP="007031F1">
      <w:pPr>
        <w:pStyle w:val="Numeracin2"/>
        <w:tabs>
          <w:tab w:val="clear" w:pos="1701"/>
          <w:tab w:val="left" w:pos="1134"/>
        </w:tabs>
        <w:spacing w:after="240"/>
        <w:ind w:left="709" w:right="50" w:hanging="283"/>
        <w:jc w:val="center"/>
        <w:rPr>
          <w:rFonts w:ascii="Montserrat" w:hAnsi="Montserrat"/>
          <w:b/>
          <w:i/>
          <w:color w:val="FF0000"/>
          <w:sz w:val="16"/>
          <w:lang w:val="es-MX"/>
        </w:rPr>
      </w:pPr>
      <w:r w:rsidRPr="007E32ED">
        <w:rPr>
          <w:rFonts w:ascii="Montserrat" w:hAnsi="Montserrat"/>
          <w:b/>
          <w:i/>
          <w:color w:val="FF0000"/>
          <w:sz w:val="16"/>
          <w:lang w:val="es-MX"/>
        </w:rPr>
        <w:t xml:space="preserve">(ELEGIR </w:t>
      </w:r>
      <w:r w:rsidR="00F00316" w:rsidRPr="00F00316">
        <w:rPr>
          <w:rFonts w:ascii="Montserrat" w:hAnsi="Montserrat"/>
          <w:b/>
          <w:i/>
          <w:color w:val="FF0000"/>
          <w:sz w:val="16"/>
          <w:lang w:val="es-MX"/>
        </w:rPr>
        <w:t xml:space="preserve">NUMERAL 2 SEGÚN </w:t>
      </w:r>
      <w:r w:rsidRPr="007E32ED">
        <w:rPr>
          <w:rFonts w:ascii="Montserrat" w:hAnsi="Montserrat"/>
          <w:b/>
          <w:i/>
          <w:color w:val="FF0000"/>
          <w:sz w:val="16"/>
          <w:lang w:val="es-MX"/>
        </w:rPr>
        <w:t>CORRESPONDA)</w:t>
      </w:r>
    </w:p>
    <w:p w14:paraId="729969C9" w14:textId="6000B392" w:rsidR="006B2924" w:rsidRPr="007E32ED" w:rsidRDefault="007E32ED" w:rsidP="007031F1">
      <w:pPr>
        <w:pStyle w:val="Numeracin2"/>
        <w:tabs>
          <w:tab w:val="clear" w:pos="1701"/>
          <w:tab w:val="left" w:pos="1134"/>
        </w:tabs>
        <w:spacing w:after="240"/>
        <w:ind w:left="709" w:right="50" w:firstLine="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7E32ED">
        <w:rPr>
          <w:rFonts w:ascii="Montserrat" w:hAnsi="Montserrat"/>
          <w:b/>
          <w:i/>
          <w:color w:val="FF0000"/>
          <w:sz w:val="16"/>
          <w:lang w:val="es-MX"/>
        </w:rPr>
        <w:t xml:space="preserve">(SI FIRMA </w:t>
      </w:r>
      <w:r w:rsidR="003B2FF2">
        <w:rPr>
          <w:rFonts w:ascii="Montserrat" w:hAnsi="Montserrat"/>
          <w:b/>
          <w:i/>
          <w:color w:val="FF0000"/>
          <w:sz w:val="16"/>
          <w:lang w:val="es-MX"/>
        </w:rPr>
        <w:t xml:space="preserve">LA PERSONA </w:t>
      </w:r>
      <w:r w:rsidR="00C51941">
        <w:rPr>
          <w:rFonts w:ascii="Montserrat" w:hAnsi="Montserrat"/>
          <w:b/>
          <w:i/>
          <w:color w:val="FF0000"/>
          <w:sz w:val="16"/>
          <w:lang w:val="es-MX"/>
        </w:rPr>
        <w:t xml:space="preserve">TITULAR DE LA DIRECCIÓN </w:t>
      </w:r>
      <w:r w:rsidRPr="007E32ED">
        <w:rPr>
          <w:rFonts w:ascii="Montserrat" w:hAnsi="Montserrat"/>
          <w:b/>
          <w:i/>
          <w:color w:val="FF0000"/>
          <w:sz w:val="16"/>
          <w:lang w:val="es-MX"/>
        </w:rPr>
        <w:t>GENERAL DEL ORGANISMO DE CUENCA)</w:t>
      </w:r>
    </w:p>
    <w:p w14:paraId="65016BD3" w14:textId="3A3F0E79" w:rsidR="00E1656A" w:rsidRDefault="00FC2806" w:rsidP="007031F1">
      <w:pPr>
        <w:pStyle w:val="Numeracin2"/>
        <w:tabs>
          <w:tab w:val="clear" w:pos="1701"/>
          <w:tab w:val="left" w:pos="1134"/>
        </w:tabs>
        <w:spacing w:after="240"/>
        <w:ind w:left="709" w:right="50" w:hanging="283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>2</w:t>
      </w:r>
      <w:r w:rsidR="006B2924" w:rsidRPr="002F5968">
        <w:rPr>
          <w:rFonts w:ascii="Montserrat" w:hAnsi="Montserrat" w:cs="Tahoma"/>
          <w:sz w:val="20"/>
          <w:lang w:val="es-MX"/>
        </w:rPr>
        <w:t>.-</w:t>
      </w:r>
      <w:r w:rsidR="006B2924" w:rsidRPr="002F5968">
        <w:rPr>
          <w:rFonts w:ascii="Montserrat" w:hAnsi="Montserrat" w:cs="Tahoma"/>
          <w:sz w:val="20"/>
          <w:lang w:val="es-MX"/>
        </w:rPr>
        <w:tab/>
        <w:t>_______________________, en su carácter de</w:t>
      </w:r>
      <w:r w:rsidR="004D79D1">
        <w:rPr>
          <w:rFonts w:ascii="Montserrat" w:hAnsi="Montserrat" w:cs="Tahoma"/>
          <w:sz w:val="20"/>
          <w:lang w:val="es-MX"/>
        </w:rPr>
        <w:t xml:space="preserve"> </w:t>
      </w:r>
      <w:r w:rsidR="003B2FF2">
        <w:rPr>
          <w:rFonts w:ascii="Montserrat" w:hAnsi="Montserrat" w:cs="Tahoma"/>
          <w:sz w:val="20"/>
          <w:lang w:val="es-MX"/>
        </w:rPr>
        <w:t xml:space="preserve">Titular de la Dirección </w:t>
      </w:r>
      <w:r w:rsidR="004D79D1">
        <w:rPr>
          <w:rFonts w:ascii="Montserrat" w:hAnsi="Montserrat" w:cs="Tahoma"/>
          <w:sz w:val="20"/>
          <w:lang w:val="es-MX"/>
        </w:rPr>
        <w:t xml:space="preserve">General del Organismo de Cuenca </w:t>
      </w:r>
      <w:r w:rsidR="006B2924" w:rsidRPr="00344B2E">
        <w:rPr>
          <w:rFonts w:ascii="Montserrat" w:hAnsi="Montserrat"/>
          <w:sz w:val="20"/>
          <w:lang w:val="es-MX"/>
        </w:rPr>
        <w:t>_______</w:t>
      </w:r>
      <w:r w:rsidR="004D79D1" w:rsidRPr="00344B2E">
        <w:rPr>
          <w:rFonts w:ascii="Montserrat" w:hAnsi="Montserrat"/>
          <w:sz w:val="20"/>
          <w:lang w:val="es-MX"/>
        </w:rPr>
        <w:t>___________</w:t>
      </w:r>
      <w:r w:rsidR="006B2924" w:rsidRPr="00344B2E">
        <w:rPr>
          <w:rFonts w:ascii="Montserrat" w:hAnsi="Montserrat"/>
          <w:sz w:val="20"/>
          <w:lang w:val="es-MX"/>
        </w:rPr>
        <w:t>_</w:t>
      </w:r>
      <w:r w:rsidR="00F33560" w:rsidRPr="00344B2E">
        <w:rPr>
          <w:rFonts w:ascii="Montserrat" w:hAnsi="Montserrat"/>
          <w:sz w:val="20"/>
          <w:lang w:val="es-MX"/>
        </w:rPr>
        <w:t>,</w:t>
      </w:r>
      <w:r w:rsidR="009F0FC3" w:rsidRPr="00344B2E">
        <w:rPr>
          <w:rFonts w:ascii="Montserrat" w:hAnsi="Montserrat"/>
          <w:sz w:val="20"/>
          <w:lang w:val="es-MX"/>
        </w:rPr>
        <w:t xml:space="preserve"> </w:t>
      </w:r>
      <w:r w:rsidR="006B2924" w:rsidRPr="002F5968">
        <w:rPr>
          <w:rFonts w:ascii="Montserrat" w:hAnsi="Montserrat" w:cs="Tahoma"/>
          <w:sz w:val="20"/>
          <w:lang w:val="es-MX"/>
        </w:rPr>
        <w:t xml:space="preserve">cuenta con atribuciones para suscribir el presente </w:t>
      </w:r>
      <w:r w:rsidR="0098582B" w:rsidRPr="002F5968">
        <w:rPr>
          <w:rFonts w:ascii="Montserrat" w:hAnsi="Montserrat" w:cs="Tahoma"/>
          <w:sz w:val="20"/>
          <w:lang w:val="es-MX"/>
        </w:rPr>
        <w:t xml:space="preserve">Anexo </w:t>
      </w:r>
      <w:r w:rsidR="006B2924" w:rsidRPr="002F5968">
        <w:rPr>
          <w:rFonts w:ascii="Montserrat" w:hAnsi="Montserrat" w:cs="Tahoma"/>
          <w:sz w:val="20"/>
          <w:lang w:val="es-MX"/>
        </w:rPr>
        <w:t xml:space="preserve">de </w:t>
      </w:r>
      <w:r w:rsidR="0098582B" w:rsidRPr="002F5968">
        <w:rPr>
          <w:rFonts w:ascii="Montserrat" w:hAnsi="Montserrat" w:cs="Tahoma"/>
          <w:sz w:val="20"/>
          <w:lang w:val="es-MX"/>
        </w:rPr>
        <w:t>Ejecución</w:t>
      </w:r>
      <w:r w:rsidR="006B2924" w:rsidRPr="002F5968">
        <w:rPr>
          <w:rFonts w:ascii="Montserrat" w:hAnsi="Montserrat" w:cs="Tahoma"/>
          <w:sz w:val="20"/>
          <w:lang w:val="es-MX"/>
        </w:rPr>
        <w:t xml:space="preserve"> conforme a lo dispuesto por los artículos </w:t>
      </w:r>
      <w:r w:rsidR="009F0FC3" w:rsidRPr="002F5968">
        <w:rPr>
          <w:rFonts w:ascii="Montserrat" w:hAnsi="Montserrat" w:cs="Tahoma"/>
          <w:sz w:val="20"/>
        </w:rPr>
        <w:t xml:space="preserve">1, 4, 5 </w:t>
      </w:r>
      <w:r w:rsidR="009F0FC3" w:rsidRPr="002F5968">
        <w:rPr>
          <w:rFonts w:ascii="Montserrat" w:hAnsi="Montserrat" w:cs="Tahoma"/>
          <w:sz w:val="20"/>
          <w:lang w:val="es-MX"/>
        </w:rPr>
        <w:t>fracciones</w:t>
      </w:r>
      <w:r w:rsidR="009F0FC3">
        <w:rPr>
          <w:rFonts w:ascii="Montserrat" w:hAnsi="Montserrat" w:cs="Tahoma"/>
          <w:sz w:val="20"/>
        </w:rPr>
        <w:t xml:space="preserve"> I y II, </w:t>
      </w:r>
      <w:r w:rsidR="009F0FC3" w:rsidRPr="002F5968">
        <w:rPr>
          <w:rFonts w:ascii="Montserrat" w:hAnsi="Montserrat" w:cs="Tahoma"/>
          <w:sz w:val="20"/>
        </w:rPr>
        <w:t xml:space="preserve">7 fracción VIII, 7 BIS fracción III, 9 párrafos primero, segundo y tercero apartado "b", </w:t>
      </w:r>
      <w:r w:rsidR="009F0FC3" w:rsidRPr="002F5968">
        <w:rPr>
          <w:rFonts w:ascii="Montserrat" w:hAnsi="Montserrat" w:cs="Tahoma"/>
          <w:sz w:val="20"/>
          <w:lang w:val="es-MX"/>
        </w:rPr>
        <w:t>12 BIS, 12 BIS 1, 12 BIS 2 fracción I, 12 BIS 6 fracciones X y XXII y 6</w:t>
      </w:r>
      <w:r w:rsidR="009F0FC3">
        <w:rPr>
          <w:rFonts w:ascii="Montserrat" w:hAnsi="Montserrat" w:cs="Tahoma"/>
          <w:sz w:val="20"/>
          <w:lang w:val="es-MX"/>
        </w:rPr>
        <w:t>5 de la Ley de Aguas Nacionales;</w:t>
      </w:r>
      <w:r w:rsidR="009F0FC3" w:rsidRPr="0097286D">
        <w:rPr>
          <w:rFonts w:ascii="Montserrat" w:hAnsi="Montserrat" w:cs="Tahoma"/>
          <w:sz w:val="20"/>
          <w:lang w:val="es-MX"/>
        </w:rPr>
        <w:t xml:space="preserve"> </w:t>
      </w:r>
      <w:r w:rsidR="009F0FC3" w:rsidRPr="002F5968">
        <w:rPr>
          <w:rFonts w:ascii="Montserrat" w:hAnsi="Montserrat" w:cs="Tahoma"/>
          <w:sz w:val="20"/>
          <w:lang w:val="es-MX"/>
        </w:rPr>
        <w:t>1, 6 párrafos segundo, cuarto y último fracción ___, 7, 9 párrafo primero fracción II, 10, 11 apartado “B”, 65 y 73 del Reglamento Interior de</w:t>
      </w:r>
      <w:r w:rsidR="009F0FC3">
        <w:rPr>
          <w:rFonts w:ascii="Montserrat" w:hAnsi="Montserrat" w:cs="Tahoma"/>
          <w:sz w:val="20"/>
          <w:lang w:val="es-MX"/>
        </w:rPr>
        <w:t xml:space="preserve"> la Comisión Nacional del Agua.</w:t>
      </w:r>
    </w:p>
    <w:p w14:paraId="516B179D" w14:textId="4B01FFB6" w:rsidR="0097286D" w:rsidRPr="007E32ED" w:rsidRDefault="007E32ED" w:rsidP="007031F1">
      <w:pPr>
        <w:pStyle w:val="Numeracin2"/>
        <w:tabs>
          <w:tab w:val="clear" w:pos="1701"/>
          <w:tab w:val="left" w:pos="1134"/>
        </w:tabs>
        <w:spacing w:after="240"/>
        <w:ind w:left="851" w:right="50" w:firstLine="0"/>
        <w:jc w:val="center"/>
        <w:rPr>
          <w:rFonts w:ascii="Montserrat" w:hAnsi="Montserrat" w:cs="Tahoma"/>
          <w:b/>
          <w:i/>
          <w:color w:val="000000" w:themeColor="text1"/>
          <w:sz w:val="16"/>
          <w:lang w:val="es-MX"/>
        </w:rPr>
      </w:pPr>
      <w:r w:rsidRPr="007E32ED">
        <w:rPr>
          <w:rFonts w:ascii="Montserrat" w:hAnsi="Montserrat"/>
          <w:b/>
          <w:i/>
          <w:color w:val="FF0000"/>
          <w:sz w:val="16"/>
          <w:lang w:val="es-MX"/>
        </w:rPr>
        <w:t xml:space="preserve">(SI FIRMA </w:t>
      </w:r>
      <w:r w:rsidR="003B2FF2">
        <w:rPr>
          <w:rFonts w:ascii="Montserrat" w:hAnsi="Montserrat"/>
          <w:b/>
          <w:i/>
          <w:color w:val="FF0000"/>
          <w:sz w:val="16"/>
          <w:lang w:val="es-MX"/>
        </w:rPr>
        <w:t xml:space="preserve">LA PERSONA </w:t>
      </w:r>
      <w:r w:rsidR="00A43F43">
        <w:rPr>
          <w:rFonts w:ascii="Montserrat" w:hAnsi="Montserrat"/>
          <w:b/>
          <w:i/>
          <w:color w:val="FF0000"/>
          <w:sz w:val="16"/>
          <w:lang w:val="es-MX"/>
        </w:rPr>
        <w:t xml:space="preserve">TITULAR DE LA DIRECCIÓN </w:t>
      </w:r>
      <w:r w:rsidRPr="007E32ED">
        <w:rPr>
          <w:rFonts w:ascii="Montserrat" w:hAnsi="Montserrat"/>
          <w:b/>
          <w:i/>
          <w:color w:val="FF0000"/>
          <w:sz w:val="16"/>
          <w:lang w:val="es-MX"/>
        </w:rPr>
        <w:t>LOCAL)</w:t>
      </w:r>
    </w:p>
    <w:p w14:paraId="5286DB8F" w14:textId="6505F6F3" w:rsidR="0097286D" w:rsidRDefault="009F0FC3" w:rsidP="007031F1">
      <w:pPr>
        <w:pStyle w:val="Numeracin2"/>
        <w:tabs>
          <w:tab w:val="clear" w:pos="1701"/>
          <w:tab w:val="left" w:pos="1134"/>
        </w:tabs>
        <w:spacing w:after="240"/>
        <w:ind w:left="851" w:right="50" w:hanging="425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>2</w:t>
      </w:r>
      <w:r w:rsidRPr="002F5968">
        <w:rPr>
          <w:rFonts w:ascii="Montserrat" w:hAnsi="Montserrat" w:cs="Tahoma"/>
          <w:sz w:val="20"/>
          <w:lang w:val="es-MX"/>
        </w:rPr>
        <w:t>.-</w:t>
      </w:r>
      <w:r w:rsidRPr="002F5968">
        <w:rPr>
          <w:rFonts w:ascii="Montserrat" w:hAnsi="Montserrat" w:cs="Tahoma"/>
          <w:sz w:val="20"/>
          <w:lang w:val="es-MX"/>
        </w:rPr>
        <w:tab/>
        <w:t xml:space="preserve">_______________________, en su carácter </w:t>
      </w:r>
      <w:r w:rsidR="00D03DC6" w:rsidRPr="002F5968">
        <w:rPr>
          <w:rFonts w:ascii="Montserrat" w:hAnsi="Montserrat" w:cs="Tahoma"/>
          <w:sz w:val="20"/>
          <w:lang w:val="es-MX"/>
        </w:rPr>
        <w:t>de</w:t>
      </w:r>
      <w:r w:rsidR="00A43F43">
        <w:rPr>
          <w:rFonts w:ascii="Montserrat" w:hAnsi="Montserrat" w:cs="Tahoma"/>
          <w:sz w:val="20"/>
          <w:lang w:val="es-MX"/>
        </w:rPr>
        <w:t xml:space="preserve"> </w:t>
      </w:r>
      <w:r w:rsidR="003B2FF2">
        <w:rPr>
          <w:rFonts w:ascii="Montserrat" w:hAnsi="Montserrat" w:cs="Tahoma"/>
          <w:sz w:val="20"/>
          <w:lang w:val="es-MX"/>
        </w:rPr>
        <w:t>T</w:t>
      </w:r>
      <w:r w:rsidR="00A43F43">
        <w:rPr>
          <w:rFonts w:ascii="Montserrat" w:hAnsi="Montserrat" w:cs="Tahoma"/>
          <w:sz w:val="20"/>
          <w:lang w:val="es-MX"/>
        </w:rPr>
        <w:t xml:space="preserve">itular de la Dirección </w:t>
      </w:r>
      <w:r w:rsidR="00D03DC6">
        <w:rPr>
          <w:rFonts w:ascii="Montserrat" w:hAnsi="Montserrat" w:cs="Tahoma"/>
          <w:sz w:val="20"/>
          <w:lang w:val="es-MX"/>
        </w:rPr>
        <w:t xml:space="preserve"> Local ______________</w:t>
      </w:r>
      <w:r w:rsidR="00F33560">
        <w:rPr>
          <w:rFonts w:ascii="Montserrat" w:hAnsi="Montserrat" w:cs="Tahoma"/>
          <w:sz w:val="20"/>
          <w:lang w:val="es-MX"/>
        </w:rPr>
        <w:t>,</w:t>
      </w:r>
      <w:r w:rsidR="00D03DC6" w:rsidRPr="00344B2E">
        <w:rPr>
          <w:rFonts w:ascii="Montserrat" w:hAnsi="Montserrat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 xml:space="preserve">cuenta con atribuciones para suscribir el presente Anexo de Ejecución, conforme a lo dispuesto por los artículos </w:t>
      </w:r>
      <w:r w:rsidR="0097286D" w:rsidRPr="002F5968">
        <w:rPr>
          <w:rFonts w:ascii="Montserrat" w:hAnsi="Montserrat" w:cs="Tahoma"/>
          <w:sz w:val="20"/>
        </w:rPr>
        <w:t xml:space="preserve">1, 4, 5 </w:t>
      </w:r>
      <w:r w:rsidR="0097286D" w:rsidRPr="002F5968">
        <w:rPr>
          <w:rFonts w:ascii="Montserrat" w:hAnsi="Montserrat" w:cs="Tahoma"/>
          <w:sz w:val="20"/>
          <w:lang w:val="es-MX"/>
        </w:rPr>
        <w:t>fracciones</w:t>
      </w:r>
      <w:r w:rsidR="0097286D">
        <w:rPr>
          <w:rFonts w:ascii="Montserrat" w:hAnsi="Montserrat" w:cs="Tahoma"/>
          <w:sz w:val="20"/>
        </w:rPr>
        <w:t xml:space="preserve"> I y II, </w:t>
      </w:r>
      <w:r w:rsidR="0097286D" w:rsidRPr="002F5968">
        <w:rPr>
          <w:rFonts w:ascii="Montserrat" w:hAnsi="Montserrat" w:cs="Tahoma"/>
          <w:sz w:val="20"/>
        </w:rPr>
        <w:t>7 fracción VIII, 7 BIS f</w:t>
      </w:r>
      <w:r w:rsidR="0097286D">
        <w:rPr>
          <w:rFonts w:ascii="Montserrat" w:hAnsi="Montserrat" w:cs="Tahoma"/>
          <w:sz w:val="20"/>
        </w:rPr>
        <w:t>racción III, 9 párrafos primero</w:t>
      </w:r>
      <w:r w:rsidR="0029440B">
        <w:rPr>
          <w:rFonts w:ascii="Montserrat" w:hAnsi="Montserrat" w:cs="Tahoma"/>
          <w:sz w:val="20"/>
        </w:rPr>
        <w:t xml:space="preserve">, </w:t>
      </w:r>
      <w:r w:rsidR="0097286D">
        <w:rPr>
          <w:rFonts w:ascii="Montserrat" w:hAnsi="Montserrat" w:cs="Tahoma"/>
          <w:sz w:val="20"/>
        </w:rPr>
        <w:t>segundo</w:t>
      </w:r>
      <w:r w:rsidR="0029440B">
        <w:rPr>
          <w:rFonts w:ascii="Montserrat" w:hAnsi="Montserrat" w:cs="Tahoma"/>
          <w:sz w:val="20"/>
        </w:rPr>
        <w:t xml:space="preserve"> y tercero apartado “b”</w:t>
      </w:r>
      <w:r w:rsidR="0097286D">
        <w:rPr>
          <w:rFonts w:ascii="Montserrat" w:hAnsi="Montserrat" w:cs="Tahoma"/>
          <w:sz w:val="20"/>
        </w:rPr>
        <w:t xml:space="preserve">, </w:t>
      </w:r>
      <w:r w:rsidR="0097286D">
        <w:rPr>
          <w:rFonts w:ascii="Montserrat" w:hAnsi="Montserrat" w:cs="Tahoma"/>
          <w:sz w:val="20"/>
          <w:lang w:val="es-MX"/>
        </w:rPr>
        <w:t>12 BIS, 12 BIS 1</w:t>
      </w:r>
      <w:r w:rsidR="0097286D" w:rsidRPr="002F5968">
        <w:rPr>
          <w:rFonts w:ascii="Montserrat" w:hAnsi="Montserrat" w:cs="Tahoma"/>
          <w:sz w:val="20"/>
          <w:lang w:val="es-MX"/>
        </w:rPr>
        <w:t xml:space="preserve"> y 6</w:t>
      </w:r>
      <w:r w:rsidR="0097286D">
        <w:rPr>
          <w:rFonts w:ascii="Montserrat" w:hAnsi="Montserrat" w:cs="Tahoma"/>
          <w:sz w:val="20"/>
          <w:lang w:val="es-MX"/>
        </w:rPr>
        <w:t>5 de la Ley de Aguas Nacionales;</w:t>
      </w:r>
      <w:r w:rsidR="0097286D" w:rsidRPr="0097286D">
        <w:rPr>
          <w:rFonts w:ascii="Montserrat" w:hAnsi="Montserrat" w:cs="Tahoma"/>
          <w:sz w:val="20"/>
          <w:lang w:val="es-MX"/>
        </w:rPr>
        <w:t xml:space="preserve"> </w:t>
      </w:r>
      <w:r w:rsidR="0097286D" w:rsidRPr="002F5968">
        <w:rPr>
          <w:rFonts w:ascii="Montserrat" w:hAnsi="Montserrat" w:cs="Tahoma"/>
          <w:sz w:val="20"/>
          <w:lang w:val="es-MX"/>
        </w:rPr>
        <w:t xml:space="preserve">1, 9 párrafo primero fracción III, 11 apartado </w:t>
      </w:r>
      <w:r w:rsidR="00F33560">
        <w:rPr>
          <w:rFonts w:ascii="Montserrat" w:hAnsi="Montserrat" w:cs="Tahoma"/>
          <w:sz w:val="20"/>
          <w:lang w:val="es-MX"/>
        </w:rPr>
        <w:t>“</w:t>
      </w:r>
      <w:r w:rsidR="0097286D" w:rsidRPr="002F5968">
        <w:rPr>
          <w:rFonts w:ascii="Montserrat" w:hAnsi="Montserrat" w:cs="Tahoma"/>
          <w:sz w:val="20"/>
          <w:lang w:val="es-MX"/>
        </w:rPr>
        <w:t>C</w:t>
      </w:r>
      <w:r w:rsidR="00F33560">
        <w:rPr>
          <w:rFonts w:ascii="Montserrat" w:hAnsi="Montserrat" w:cs="Tahoma"/>
          <w:sz w:val="20"/>
          <w:lang w:val="es-MX"/>
        </w:rPr>
        <w:t>”</w:t>
      </w:r>
      <w:r w:rsidR="0097286D" w:rsidRPr="002F5968">
        <w:rPr>
          <w:rFonts w:ascii="Montserrat" w:hAnsi="Montserrat" w:cs="Tahoma"/>
          <w:sz w:val="20"/>
          <w:lang w:val="es-MX"/>
        </w:rPr>
        <w:t>, 86 fracciones I y II del Reglamento Interior d</w:t>
      </w:r>
      <w:r w:rsidR="0097286D">
        <w:rPr>
          <w:rFonts w:ascii="Montserrat" w:hAnsi="Montserrat" w:cs="Tahoma"/>
          <w:sz w:val="20"/>
          <w:lang w:val="es-MX"/>
        </w:rPr>
        <w:t>e la Comisión Nacional del Agua.</w:t>
      </w:r>
    </w:p>
    <w:p w14:paraId="5D2C9579" w14:textId="77AF5E2B" w:rsidR="00A43F43" w:rsidRDefault="00A43F43" w:rsidP="007031F1">
      <w:pPr>
        <w:tabs>
          <w:tab w:val="left" w:pos="993"/>
        </w:tabs>
        <w:ind w:left="993"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(EN CASO DE QUE NO ESTÉ DESIGNAD</w:t>
      </w:r>
      <w:r w:rsidR="00AC1F94">
        <w:rPr>
          <w:rFonts w:ascii="Montserrat" w:hAnsi="Montserrat" w:cs="Tahoma"/>
          <w:b/>
          <w:i/>
          <w:color w:val="FF0000"/>
          <w:sz w:val="16"/>
          <w:lang w:val="es-MX"/>
        </w:rPr>
        <w:t>ALA PERSONA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TITULAR DE LA 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DIREC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>CIÓN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LOCAL, SUSCRIBEN, DE ACUERDO A LA CIRCUNSCRIPCIÓN, </w:t>
      </w:r>
      <w:r w:rsidR="00AC1F9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PERSONA 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TITULAR DE LA 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DIREC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>CIÓN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GENERAL DE ORGANISMO DE CUENCA Y </w:t>
      </w:r>
      <w:r w:rsidR="00AC1F9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DE 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UNIDAD JURÍDICA)</w:t>
      </w:r>
    </w:p>
    <w:p w14:paraId="6489AE14" w14:textId="77777777" w:rsidR="00A43F43" w:rsidRPr="00ED05FD" w:rsidRDefault="00A43F43" w:rsidP="007031F1">
      <w:pPr>
        <w:tabs>
          <w:tab w:val="left" w:pos="993"/>
        </w:tabs>
        <w:ind w:left="993"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</w:p>
    <w:p w14:paraId="38490DDF" w14:textId="2A4D6A4B" w:rsidR="00A43F43" w:rsidRPr="00E351B7" w:rsidRDefault="00A43F43" w:rsidP="007031F1">
      <w:pPr>
        <w:pStyle w:val="Numeracin2"/>
        <w:tabs>
          <w:tab w:val="clear" w:pos="1701"/>
          <w:tab w:val="left" w:pos="1134"/>
        </w:tabs>
        <w:spacing w:after="240"/>
        <w:ind w:left="851" w:right="50" w:hanging="425"/>
        <w:rPr>
          <w:rFonts w:ascii="Montserrat" w:hAnsi="Montserrat" w:cs="Tahoma"/>
          <w:sz w:val="20"/>
        </w:rPr>
      </w:pPr>
      <w:r w:rsidRPr="0095390E">
        <w:rPr>
          <w:rFonts w:ascii="Montserrat" w:hAnsi="Montserrat" w:cs="Tahoma"/>
          <w:sz w:val="20"/>
        </w:rPr>
        <w:t>2</w:t>
      </w:r>
      <w:r w:rsidRPr="00E351B7">
        <w:rPr>
          <w:rFonts w:ascii="Montserrat" w:hAnsi="Montserrat" w:cs="Tahoma"/>
          <w:sz w:val="20"/>
        </w:rPr>
        <w:t>.</w:t>
      </w:r>
      <w:r w:rsidR="003B2FF2">
        <w:rPr>
          <w:rFonts w:ascii="Montserrat" w:hAnsi="Montserrat" w:cs="Tahoma"/>
          <w:sz w:val="20"/>
        </w:rPr>
        <w:t>-</w:t>
      </w:r>
      <w:r w:rsidRPr="00E351B7">
        <w:rPr>
          <w:rFonts w:ascii="Montserrat" w:hAnsi="Montserrat" w:cs="Tahoma"/>
          <w:sz w:val="20"/>
        </w:rPr>
        <w:tab/>
        <w:t xml:space="preserve">_____________________________, en su carácter de Titular de la Unidad Jurídica de la Dirección Local __________, cuenta con atribuciones para suscribir el presente Anexo de Ejecución, conforme a lo dispuesto por los artículos 1, 4, 5 fracciones I y II, 7 fracción VIII, 7 BIS fracción III, 9 párrafos primero, segundo y tercero apartado “b”, 12 BIS, 12 BIS 1, y </w:t>
      </w:r>
      <w:r w:rsidR="00D30107">
        <w:rPr>
          <w:rFonts w:ascii="Montserrat" w:hAnsi="Montserrat" w:cs="Tahoma"/>
          <w:sz w:val="20"/>
        </w:rPr>
        <w:t>65</w:t>
      </w:r>
      <w:r w:rsidRPr="00E351B7">
        <w:rPr>
          <w:rFonts w:ascii="Montserrat" w:hAnsi="Montserrat" w:cs="Tahoma"/>
          <w:sz w:val="20"/>
        </w:rPr>
        <w:t xml:space="preserve"> de la Ley de Aguas Nacionales; y 1, 9 párrafo primero, fracción III, 11 apartado “C” y 87 del Reglamento Interior de la Comisión Nacional del Agua.</w:t>
      </w:r>
    </w:p>
    <w:p w14:paraId="550EDDBB" w14:textId="7536E353" w:rsidR="006B2924" w:rsidRPr="002F5968" w:rsidRDefault="00FC2806" w:rsidP="007031F1">
      <w:pPr>
        <w:pStyle w:val="Numeracin2"/>
        <w:tabs>
          <w:tab w:val="clear" w:pos="1701"/>
          <w:tab w:val="left" w:pos="1134"/>
        </w:tabs>
        <w:spacing w:after="240"/>
        <w:ind w:left="851" w:right="50" w:hanging="425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</w:rPr>
        <w:t>3</w:t>
      </w:r>
      <w:r w:rsidR="006B2924" w:rsidRPr="002F5968">
        <w:rPr>
          <w:rFonts w:ascii="Montserrat" w:hAnsi="Montserrat" w:cs="Tahoma"/>
          <w:sz w:val="20"/>
        </w:rPr>
        <w:t>.-</w:t>
      </w:r>
      <w:r w:rsidR="006B2924" w:rsidRPr="002F5968">
        <w:rPr>
          <w:rFonts w:ascii="Montserrat" w:hAnsi="Montserrat" w:cs="Tahoma"/>
          <w:sz w:val="20"/>
        </w:rPr>
        <w:tab/>
      </w:r>
      <w:r w:rsidR="006C06A8">
        <w:rPr>
          <w:rFonts w:ascii="Montserrat" w:hAnsi="Montserrat" w:cs="Tahoma"/>
          <w:sz w:val="20"/>
        </w:rPr>
        <w:t xml:space="preserve">Su domicilio se ubica en </w:t>
      </w:r>
      <w:r w:rsidR="006C06A8" w:rsidRPr="003A3468">
        <w:rPr>
          <w:rFonts w:ascii="Montserrat" w:hAnsi="Montserrat" w:cs="Tahoma"/>
          <w:sz w:val="20"/>
        </w:rPr>
        <w:t xml:space="preserve">________________, mismo que señala </w:t>
      </w:r>
      <w:r w:rsidR="006C06A8" w:rsidRPr="0058300B">
        <w:rPr>
          <w:rFonts w:ascii="Montserrat" w:hAnsi="Montserrat" w:cs="Tahoma"/>
          <w:sz w:val="20"/>
          <w:lang w:val="es-MX"/>
        </w:rPr>
        <w:t xml:space="preserve">para que se le practiquen </w:t>
      </w:r>
      <w:r w:rsidR="006C06A8">
        <w:rPr>
          <w:rFonts w:ascii="Montserrat" w:hAnsi="Montserrat" w:cs="Tahoma"/>
          <w:sz w:val="20"/>
          <w:lang w:val="es-MX"/>
        </w:rPr>
        <w:t xml:space="preserve">todo tipo de </w:t>
      </w:r>
      <w:r w:rsidR="006C06A8" w:rsidRPr="0058300B">
        <w:rPr>
          <w:rFonts w:ascii="Montserrat" w:hAnsi="Montserrat" w:cs="Tahoma"/>
          <w:sz w:val="20"/>
          <w:lang w:val="es-MX"/>
        </w:rPr>
        <w:t>notificaciones, aun las de carácter personal</w:t>
      </w:r>
      <w:r w:rsidR="006C06A8">
        <w:rPr>
          <w:rFonts w:ascii="Montserrat" w:hAnsi="Montserrat" w:cs="Tahoma"/>
          <w:sz w:val="20"/>
          <w:lang w:val="es-MX"/>
        </w:rPr>
        <w:t xml:space="preserve">, así como para </w:t>
      </w:r>
      <w:r w:rsidR="006C06A8" w:rsidRPr="003A3468">
        <w:rPr>
          <w:rFonts w:ascii="Montserrat" w:hAnsi="Montserrat" w:cs="Tahoma"/>
          <w:sz w:val="20"/>
        </w:rPr>
        <w:t xml:space="preserve">todos los fines y efectos </w:t>
      </w:r>
      <w:r w:rsidR="006C06A8">
        <w:rPr>
          <w:rFonts w:ascii="Montserrat" w:hAnsi="Montserrat" w:cs="Tahoma"/>
          <w:sz w:val="20"/>
        </w:rPr>
        <w:t xml:space="preserve">legales </w:t>
      </w:r>
      <w:r w:rsidR="006C06A8" w:rsidRPr="003A3468">
        <w:rPr>
          <w:rFonts w:ascii="Montserrat" w:hAnsi="Montserrat" w:cs="Tahoma"/>
          <w:sz w:val="20"/>
        </w:rPr>
        <w:t xml:space="preserve">del presente </w:t>
      </w:r>
      <w:r w:rsidR="006C06A8">
        <w:rPr>
          <w:rFonts w:ascii="Montserrat" w:hAnsi="Montserrat" w:cs="Tahoma"/>
          <w:sz w:val="20"/>
        </w:rPr>
        <w:t>instrumento.</w:t>
      </w:r>
    </w:p>
    <w:p w14:paraId="30A41213" w14:textId="503F32E4" w:rsidR="006B2924" w:rsidRPr="002F5968" w:rsidRDefault="006B2924" w:rsidP="007031F1">
      <w:pPr>
        <w:pStyle w:val="Numeracin"/>
        <w:numPr>
          <w:ilvl w:val="0"/>
          <w:numId w:val="5"/>
        </w:numPr>
        <w:tabs>
          <w:tab w:val="clear" w:pos="1701"/>
          <w:tab w:val="left" w:pos="426"/>
        </w:tabs>
        <w:spacing w:after="240"/>
        <w:ind w:left="426" w:right="50"/>
        <w:rPr>
          <w:rFonts w:ascii="Montserrat" w:hAnsi="Montserrat" w:cs="Tahoma"/>
          <w:b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El estado libre y soberano de _____________, en lo sucesivo</w:t>
      </w:r>
      <w:r w:rsidRPr="002F5968">
        <w:rPr>
          <w:rFonts w:ascii="Montserrat" w:hAnsi="Montserrat" w:cs="Tahoma"/>
          <w:b/>
          <w:sz w:val="20"/>
          <w:lang w:val="es-MX"/>
        </w:rPr>
        <w:t xml:space="preserve"> “EL ESTADO”</w:t>
      </w:r>
      <w:r w:rsidRPr="002F5968">
        <w:rPr>
          <w:rFonts w:ascii="Montserrat" w:hAnsi="Montserrat" w:cs="Tahoma"/>
          <w:sz w:val="20"/>
          <w:lang w:val="es-MX"/>
        </w:rPr>
        <w:t>, declara</w:t>
      </w:r>
      <w:r w:rsidR="00D03DC6">
        <w:rPr>
          <w:rFonts w:ascii="Montserrat" w:hAnsi="Montserrat" w:cs="Tahoma"/>
          <w:sz w:val="20"/>
          <w:lang w:val="es-MX"/>
        </w:rPr>
        <w:t xml:space="preserve"> que</w:t>
      </w:r>
      <w:r w:rsidRPr="002F5968">
        <w:rPr>
          <w:rFonts w:ascii="Montserrat" w:hAnsi="Montserrat" w:cs="Tahoma"/>
          <w:sz w:val="20"/>
          <w:lang w:val="es-MX"/>
        </w:rPr>
        <w:t>:</w:t>
      </w:r>
    </w:p>
    <w:p w14:paraId="55C60419" w14:textId="020F8994" w:rsidR="000238A9" w:rsidRPr="002F5968" w:rsidRDefault="000238A9" w:rsidP="007031F1">
      <w:pPr>
        <w:pStyle w:val="Numeracin2"/>
        <w:tabs>
          <w:tab w:val="clear" w:pos="1701"/>
          <w:tab w:val="left" w:pos="1134"/>
        </w:tabs>
        <w:spacing w:after="240"/>
        <w:ind w:left="851" w:right="50" w:hanging="425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1.- </w:t>
      </w:r>
      <w:r w:rsidR="00D03DC6">
        <w:rPr>
          <w:rFonts w:ascii="Montserrat" w:hAnsi="Montserrat" w:cs="Tahoma"/>
          <w:sz w:val="20"/>
          <w:lang w:val="es-MX"/>
        </w:rPr>
        <w:tab/>
        <w:t>C</w:t>
      </w:r>
      <w:r w:rsidRPr="002F5968">
        <w:rPr>
          <w:rFonts w:ascii="Montserrat" w:hAnsi="Montserrat" w:cs="Tahoma"/>
          <w:sz w:val="20"/>
          <w:lang w:val="es-MX"/>
        </w:rPr>
        <w:t xml:space="preserve">omparece a la suscripción del presente </w:t>
      </w:r>
      <w:r w:rsidR="0098582B" w:rsidRPr="002F5968">
        <w:rPr>
          <w:rFonts w:ascii="Montserrat" w:hAnsi="Montserrat" w:cs="Tahoma"/>
          <w:sz w:val="20"/>
          <w:lang w:val="es-MX"/>
        </w:rPr>
        <w:t xml:space="preserve">Anexo </w:t>
      </w:r>
      <w:r w:rsidRPr="002F5968">
        <w:rPr>
          <w:rFonts w:ascii="Montserrat" w:hAnsi="Montserrat" w:cs="Tahoma"/>
          <w:sz w:val="20"/>
          <w:lang w:val="es-MX"/>
        </w:rPr>
        <w:t xml:space="preserve">con la naturaleza jurídica que quedó acreditada en el Convenio Marco de Coordinación referido en el Antecedente </w:t>
      </w:r>
      <w:r w:rsidR="00FC2806">
        <w:rPr>
          <w:rFonts w:ascii="Montserrat" w:hAnsi="Montserrat" w:cs="Tahoma"/>
          <w:sz w:val="20"/>
          <w:lang w:val="es-MX"/>
        </w:rPr>
        <w:t>I</w:t>
      </w:r>
      <w:r w:rsidRPr="002F5968">
        <w:rPr>
          <w:rFonts w:ascii="Montserrat" w:hAnsi="Montserrat" w:cs="Tahoma"/>
          <w:sz w:val="20"/>
          <w:lang w:val="es-MX"/>
        </w:rPr>
        <w:t xml:space="preserve">. </w:t>
      </w:r>
    </w:p>
    <w:p w14:paraId="4C71932F" w14:textId="1F7CA6AA" w:rsidR="006B2924" w:rsidRPr="002F5968" w:rsidRDefault="006B2924" w:rsidP="007031F1">
      <w:pPr>
        <w:pStyle w:val="Numeracin2"/>
        <w:tabs>
          <w:tab w:val="clear" w:pos="1701"/>
          <w:tab w:val="left" w:pos="1134"/>
        </w:tabs>
        <w:spacing w:after="240"/>
        <w:ind w:left="851" w:right="50" w:hanging="425"/>
        <w:rPr>
          <w:rFonts w:ascii="Montserrat" w:hAnsi="Montserrat" w:cs="Tahoma"/>
          <w:b/>
          <w:i/>
          <w:sz w:val="20"/>
          <w:lang w:val="es-MX"/>
        </w:rPr>
      </w:pPr>
      <w:r w:rsidRPr="002F5968">
        <w:rPr>
          <w:rFonts w:ascii="Montserrat" w:hAnsi="Montserrat" w:cs="Tahoma"/>
          <w:sz w:val="20"/>
        </w:rPr>
        <w:lastRenderedPageBreak/>
        <w:t>2.-</w:t>
      </w:r>
      <w:r w:rsidR="00A07B26">
        <w:rPr>
          <w:rFonts w:ascii="Montserrat" w:hAnsi="Montserrat" w:cs="Tahoma"/>
          <w:sz w:val="20"/>
        </w:rPr>
        <w:tab/>
      </w:r>
      <w:r w:rsidRPr="002F5968">
        <w:rPr>
          <w:rFonts w:ascii="Montserrat" w:hAnsi="Montserrat" w:cs="Tahoma"/>
          <w:sz w:val="20"/>
          <w:lang w:val="es-MX"/>
        </w:rPr>
        <w:t xml:space="preserve">_____________________, en su carácter de _____________________________, está </w:t>
      </w:r>
      <w:r w:rsidRPr="002F5968">
        <w:rPr>
          <w:rFonts w:ascii="Montserrat" w:hAnsi="Montserrat" w:cs="Tahoma"/>
          <w:sz w:val="20"/>
        </w:rPr>
        <w:t>facultado</w:t>
      </w:r>
      <w:r w:rsidR="00AC1F94">
        <w:rPr>
          <w:rFonts w:ascii="Montserrat" w:hAnsi="Montserrat" w:cs="Tahoma"/>
          <w:sz w:val="20"/>
        </w:rPr>
        <w:t>(a)</w:t>
      </w:r>
      <w:r w:rsidRPr="002F5968">
        <w:rPr>
          <w:rFonts w:ascii="Montserrat" w:hAnsi="Montserrat" w:cs="Tahoma"/>
          <w:sz w:val="20"/>
          <w:lang w:val="es-MX"/>
        </w:rPr>
        <w:t xml:space="preserve"> para celebrar el presente </w:t>
      </w:r>
      <w:r w:rsidR="00DB1ECF" w:rsidRPr="002F5968">
        <w:rPr>
          <w:rFonts w:ascii="Montserrat" w:hAnsi="Montserrat" w:cs="Tahoma"/>
          <w:sz w:val="20"/>
          <w:lang w:val="es-MX"/>
        </w:rPr>
        <w:t>A</w:t>
      </w:r>
      <w:r w:rsidRPr="002F5968">
        <w:rPr>
          <w:rFonts w:ascii="Montserrat" w:hAnsi="Montserrat" w:cs="Tahoma"/>
          <w:sz w:val="20"/>
          <w:lang w:val="es-MX"/>
        </w:rPr>
        <w:t xml:space="preserve">nexo de </w:t>
      </w:r>
      <w:r w:rsidR="00DB1ECF" w:rsidRPr="002F5968">
        <w:rPr>
          <w:rFonts w:ascii="Montserrat" w:hAnsi="Montserrat" w:cs="Tahoma"/>
          <w:sz w:val="20"/>
          <w:lang w:val="es-MX"/>
        </w:rPr>
        <w:t>E</w:t>
      </w:r>
      <w:r w:rsidRPr="002F5968">
        <w:rPr>
          <w:rFonts w:ascii="Montserrat" w:hAnsi="Montserrat" w:cs="Tahoma"/>
          <w:sz w:val="20"/>
          <w:lang w:val="es-MX"/>
        </w:rPr>
        <w:t xml:space="preserve">jecución de conformidad con lo dispuesto por los artículos ____________. </w:t>
      </w:r>
    </w:p>
    <w:p w14:paraId="4A5FB4E0" w14:textId="59738796" w:rsidR="002F6080" w:rsidRPr="002F5968" w:rsidRDefault="006B2924" w:rsidP="007031F1">
      <w:pPr>
        <w:pStyle w:val="Numeracin2"/>
        <w:tabs>
          <w:tab w:val="clear" w:pos="1701"/>
          <w:tab w:val="left" w:pos="1134"/>
        </w:tabs>
        <w:spacing w:after="240"/>
        <w:ind w:left="851" w:right="50" w:hanging="425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3.-</w:t>
      </w:r>
      <w:r w:rsidR="00A07B26">
        <w:rPr>
          <w:rFonts w:ascii="Montserrat" w:hAnsi="Montserrat" w:cs="Tahoma"/>
          <w:sz w:val="20"/>
          <w:lang w:val="es-MX"/>
        </w:rPr>
        <w:tab/>
      </w:r>
      <w:r w:rsidR="006C06A8">
        <w:rPr>
          <w:rFonts w:ascii="Montserrat" w:hAnsi="Montserrat" w:cs="Tahoma"/>
          <w:sz w:val="20"/>
        </w:rPr>
        <w:t xml:space="preserve">Su domicilio se ubica en </w:t>
      </w:r>
      <w:r w:rsidR="006C06A8" w:rsidRPr="003A3468">
        <w:rPr>
          <w:rFonts w:ascii="Montserrat" w:hAnsi="Montserrat" w:cs="Tahoma"/>
          <w:sz w:val="20"/>
        </w:rPr>
        <w:t xml:space="preserve">________________, mismo que señala </w:t>
      </w:r>
      <w:r w:rsidR="006C06A8" w:rsidRPr="0058300B">
        <w:rPr>
          <w:rFonts w:ascii="Montserrat" w:hAnsi="Montserrat" w:cs="Tahoma"/>
          <w:sz w:val="20"/>
          <w:lang w:val="es-MX"/>
        </w:rPr>
        <w:t xml:space="preserve">para que se </w:t>
      </w:r>
      <w:r w:rsidR="00344B2E">
        <w:rPr>
          <w:rFonts w:ascii="Montserrat" w:hAnsi="Montserrat" w:cs="Tahoma"/>
          <w:sz w:val="20"/>
          <w:lang w:val="es-MX"/>
        </w:rPr>
        <w:t xml:space="preserve">le </w:t>
      </w:r>
      <w:r w:rsidR="006C06A8" w:rsidRPr="0058300B">
        <w:rPr>
          <w:rFonts w:ascii="Montserrat" w:hAnsi="Montserrat" w:cs="Tahoma"/>
          <w:sz w:val="20"/>
          <w:lang w:val="es-MX"/>
        </w:rPr>
        <w:t xml:space="preserve">practiquen </w:t>
      </w:r>
      <w:r w:rsidR="006C06A8">
        <w:rPr>
          <w:rFonts w:ascii="Montserrat" w:hAnsi="Montserrat" w:cs="Tahoma"/>
          <w:sz w:val="20"/>
          <w:lang w:val="es-MX"/>
        </w:rPr>
        <w:t xml:space="preserve">todo tipo de </w:t>
      </w:r>
      <w:r w:rsidR="006C06A8" w:rsidRPr="0058300B">
        <w:rPr>
          <w:rFonts w:ascii="Montserrat" w:hAnsi="Montserrat" w:cs="Tahoma"/>
          <w:sz w:val="20"/>
          <w:lang w:val="es-MX"/>
        </w:rPr>
        <w:t>notificaciones, aun las de carácter personal</w:t>
      </w:r>
      <w:r w:rsidR="006C06A8">
        <w:rPr>
          <w:rFonts w:ascii="Montserrat" w:hAnsi="Montserrat" w:cs="Tahoma"/>
          <w:sz w:val="20"/>
          <w:lang w:val="es-MX"/>
        </w:rPr>
        <w:t xml:space="preserve">, así como para </w:t>
      </w:r>
      <w:r w:rsidR="006C06A8" w:rsidRPr="003A3468">
        <w:rPr>
          <w:rFonts w:ascii="Montserrat" w:hAnsi="Montserrat" w:cs="Tahoma"/>
          <w:sz w:val="20"/>
        </w:rPr>
        <w:t xml:space="preserve">todos los fines y efectos </w:t>
      </w:r>
      <w:r w:rsidR="006C06A8">
        <w:rPr>
          <w:rFonts w:ascii="Montserrat" w:hAnsi="Montserrat" w:cs="Tahoma"/>
          <w:sz w:val="20"/>
        </w:rPr>
        <w:t xml:space="preserve">legales </w:t>
      </w:r>
      <w:r w:rsidR="006C06A8" w:rsidRPr="003A3468">
        <w:rPr>
          <w:rFonts w:ascii="Montserrat" w:hAnsi="Montserrat" w:cs="Tahoma"/>
          <w:sz w:val="20"/>
        </w:rPr>
        <w:t xml:space="preserve">del presente </w:t>
      </w:r>
      <w:r w:rsidR="006C06A8">
        <w:rPr>
          <w:rFonts w:ascii="Montserrat" w:hAnsi="Montserrat" w:cs="Tahoma"/>
          <w:sz w:val="20"/>
        </w:rPr>
        <w:t>instrumento.</w:t>
      </w:r>
    </w:p>
    <w:p w14:paraId="5B02E49A" w14:textId="4365945C" w:rsidR="006D3271" w:rsidRPr="002F5968" w:rsidRDefault="006D3271" w:rsidP="007031F1">
      <w:pPr>
        <w:pStyle w:val="Ttulo3"/>
        <w:tabs>
          <w:tab w:val="num" w:pos="0"/>
        </w:tabs>
        <w:spacing w:before="0"/>
        <w:ind w:right="50"/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</w:pPr>
      <w:r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III.</w:t>
      </w:r>
      <w:r w:rsidR="00466EAD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-</w:t>
      </w:r>
      <w:r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 xml:space="preserve"> </w:t>
      </w:r>
      <w:r w:rsidR="00A4319A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FUNDAMENTO JURÍDICO</w:t>
      </w:r>
      <w:r w:rsidR="0030606D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.</w:t>
      </w:r>
    </w:p>
    <w:p w14:paraId="69125E4C" w14:textId="739AA8DD" w:rsidR="00E373F4" w:rsidRDefault="008728AC" w:rsidP="007031F1">
      <w:pPr>
        <w:pStyle w:val="Style5"/>
        <w:widowControl/>
        <w:tabs>
          <w:tab w:val="left" w:leader="underscore" w:pos="7282"/>
        </w:tabs>
        <w:spacing w:after="60" w:line="240" w:lineRule="auto"/>
        <w:ind w:right="50"/>
        <w:rPr>
          <w:rFonts w:ascii="Montserrat" w:hAnsi="Montserrat" w:cs="Tahoma"/>
          <w:b/>
          <w:i/>
          <w:iCs/>
          <w:sz w:val="20"/>
        </w:rPr>
      </w:pPr>
      <w:r w:rsidRPr="00895931">
        <w:rPr>
          <w:rFonts w:ascii="Montserrat" w:hAnsi="Montserrat" w:cs="Tahoma"/>
          <w:sz w:val="20"/>
          <w:szCs w:val="20"/>
          <w:lang w:eastAsia="es-ES"/>
        </w:rPr>
        <w:t xml:space="preserve">Artículos 4 párrafo sexto, 26 </w:t>
      </w:r>
      <w:r w:rsidR="006F2B7E" w:rsidRPr="00895931">
        <w:rPr>
          <w:rFonts w:ascii="Montserrat" w:hAnsi="Montserrat" w:cs="Tahoma"/>
          <w:sz w:val="20"/>
          <w:szCs w:val="20"/>
          <w:lang w:eastAsia="es-ES"/>
        </w:rPr>
        <w:t>párrafo tercer</w:t>
      </w:r>
      <w:r w:rsidR="00E14390" w:rsidRPr="00895931">
        <w:rPr>
          <w:rFonts w:ascii="Montserrat" w:hAnsi="Montserrat" w:cs="Tahoma"/>
          <w:sz w:val="20"/>
          <w:szCs w:val="20"/>
          <w:lang w:eastAsia="es-ES"/>
        </w:rPr>
        <w:t>o</w:t>
      </w:r>
      <w:r w:rsidR="006F2B7E" w:rsidRPr="00895931">
        <w:rPr>
          <w:rFonts w:ascii="Montserrat" w:hAnsi="Montserrat" w:cs="Tahoma"/>
          <w:sz w:val="20"/>
          <w:szCs w:val="20"/>
          <w:lang w:eastAsia="es-ES"/>
        </w:rPr>
        <w:t xml:space="preserve"> del </w:t>
      </w:r>
      <w:r w:rsidRPr="00895931">
        <w:rPr>
          <w:rFonts w:ascii="Montserrat" w:hAnsi="Montserrat" w:cs="Tahoma"/>
          <w:sz w:val="20"/>
          <w:szCs w:val="20"/>
          <w:lang w:eastAsia="es-ES"/>
        </w:rPr>
        <w:t>Apartado “A”</w:t>
      </w:r>
      <w:r w:rsidR="00A1221C" w:rsidRPr="00895931">
        <w:rPr>
          <w:rFonts w:ascii="Montserrat" w:hAnsi="Montserrat" w:cs="Tahoma"/>
          <w:sz w:val="20"/>
          <w:szCs w:val="20"/>
          <w:lang w:eastAsia="es-ES"/>
        </w:rPr>
        <w:t xml:space="preserve"> y</w:t>
      </w:r>
      <w:r w:rsidRPr="00895931">
        <w:rPr>
          <w:rFonts w:ascii="Montserrat" w:hAnsi="Montserrat" w:cs="Tahoma"/>
          <w:sz w:val="20"/>
          <w:szCs w:val="20"/>
          <w:lang w:eastAsia="es-ES"/>
        </w:rPr>
        <w:t xml:space="preserve"> 27 párrafo quinto de la Constitución Política de los Estados Unidos Mexicanos; 17, 26 y 32 Bis de la Ley Orgánica de la Administración Pública Federal; </w:t>
      </w:r>
      <w:r w:rsidR="005D7A8C" w:rsidRPr="00341810">
        <w:rPr>
          <w:rFonts w:ascii="Montserrat" w:hAnsi="Montserrat" w:cs="Tahoma"/>
          <w:sz w:val="20"/>
          <w:szCs w:val="20"/>
          <w:lang w:eastAsia="es-ES"/>
        </w:rPr>
        <w:t>33, 34 y 35 de la Ley de Planeación</w:t>
      </w:r>
      <w:r w:rsidR="005D7A8C" w:rsidRPr="00895931">
        <w:rPr>
          <w:rFonts w:ascii="Montserrat" w:hAnsi="Montserrat" w:cs="Tahoma"/>
          <w:sz w:val="20"/>
          <w:szCs w:val="20"/>
          <w:lang w:eastAsia="es-ES"/>
        </w:rPr>
        <w:t xml:space="preserve">; </w:t>
      </w:r>
      <w:r w:rsidRPr="00895931">
        <w:rPr>
          <w:rFonts w:ascii="Montserrat" w:hAnsi="Montserrat" w:cs="Tahoma"/>
          <w:sz w:val="20"/>
          <w:szCs w:val="20"/>
          <w:lang w:eastAsia="es-ES"/>
        </w:rPr>
        <w:t>1, 5 fracción III</w:t>
      </w:r>
      <w:r w:rsidR="00A1221C" w:rsidRPr="00895931">
        <w:rPr>
          <w:rFonts w:ascii="Montserrat" w:hAnsi="Montserrat" w:cs="Tahoma"/>
          <w:sz w:val="20"/>
          <w:szCs w:val="20"/>
          <w:lang w:eastAsia="es-ES"/>
        </w:rPr>
        <w:t xml:space="preserve"> inciso b)</w:t>
      </w:r>
      <w:r w:rsidRPr="00895931">
        <w:rPr>
          <w:rFonts w:ascii="Montserrat" w:hAnsi="Montserrat" w:cs="Tahoma"/>
          <w:sz w:val="20"/>
          <w:szCs w:val="20"/>
          <w:lang w:eastAsia="es-ES"/>
        </w:rPr>
        <w:t>, 6, 23 primer párrafo,</w:t>
      </w:r>
      <w:r w:rsidR="00201AF4" w:rsidRPr="00895931">
        <w:rPr>
          <w:rFonts w:ascii="Montserrat" w:hAnsi="Montserrat" w:cs="Tahoma"/>
          <w:sz w:val="20"/>
          <w:szCs w:val="20"/>
          <w:lang w:eastAsia="es-ES"/>
        </w:rPr>
        <w:t xml:space="preserve"> 25 fracción VI</w:t>
      </w:r>
      <w:r w:rsidR="00BF0069" w:rsidRPr="00895931">
        <w:rPr>
          <w:rFonts w:ascii="Montserrat" w:hAnsi="Montserrat" w:cs="Tahoma"/>
          <w:sz w:val="20"/>
          <w:szCs w:val="20"/>
          <w:lang w:eastAsia="es-ES"/>
        </w:rPr>
        <w:t>,</w:t>
      </w:r>
      <w:r w:rsidRPr="00895931">
        <w:rPr>
          <w:rFonts w:ascii="Montserrat" w:hAnsi="Montserrat" w:cs="Tahoma"/>
          <w:sz w:val="20"/>
          <w:szCs w:val="20"/>
          <w:lang w:eastAsia="es-ES"/>
        </w:rPr>
        <w:t xml:space="preserve"> 74, 75, 79, 82, 83, 106 y 107 de la Ley Federal de Presupuesto y Responsabilidad Hacendaria; 1, 64</w:t>
      </w:r>
      <w:r w:rsidR="00BC5518" w:rsidRPr="00895931">
        <w:rPr>
          <w:rFonts w:ascii="Montserrat" w:hAnsi="Montserrat" w:cs="Tahoma"/>
          <w:sz w:val="20"/>
          <w:szCs w:val="20"/>
          <w:lang w:eastAsia="es-ES"/>
        </w:rPr>
        <w:t xml:space="preserve"> fracción I</w:t>
      </w:r>
      <w:r w:rsidRPr="00895931">
        <w:rPr>
          <w:rFonts w:ascii="Montserrat" w:hAnsi="Montserrat" w:cs="Tahoma"/>
          <w:sz w:val="20"/>
          <w:szCs w:val="20"/>
          <w:lang w:eastAsia="es-ES"/>
        </w:rPr>
        <w:t xml:space="preserve">, 65 fracciones I, II y III, 66, 67, 68, 85, 170, 171, 174, 175, 176, </w:t>
      </w:r>
      <w:r w:rsidR="00201AF4" w:rsidRPr="00895931">
        <w:rPr>
          <w:rFonts w:ascii="Montserrat" w:hAnsi="Montserrat" w:cs="Tahoma"/>
          <w:sz w:val="20"/>
          <w:szCs w:val="20"/>
          <w:lang w:eastAsia="es-ES"/>
        </w:rPr>
        <w:t xml:space="preserve">178, </w:t>
      </w:r>
      <w:r w:rsidRPr="00895931">
        <w:rPr>
          <w:rFonts w:ascii="Montserrat" w:hAnsi="Montserrat" w:cs="Tahoma"/>
          <w:sz w:val="20"/>
          <w:szCs w:val="20"/>
          <w:lang w:eastAsia="es-ES"/>
        </w:rPr>
        <w:t>181, 223, 224, 226, 284, 285 y 287 de su Reglamento;</w:t>
      </w:r>
      <w:r w:rsidR="00A94DE6" w:rsidRPr="00895931">
        <w:rPr>
          <w:rFonts w:ascii="Montserrat" w:hAnsi="Montserrat" w:cs="Tahoma"/>
          <w:sz w:val="20"/>
          <w:szCs w:val="20"/>
          <w:lang w:eastAsia="es-ES"/>
        </w:rPr>
        <w:t xml:space="preserve"> </w:t>
      </w:r>
      <w:r w:rsidR="0035428B" w:rsidRPr="00895931">
        <w:rPr>
          <w:rFonts w:ascii="Montserrat" w:hAnsi="Montserrat" w:cs="Tahoma"/>
          <w:sz w:val="20"/>
          <w:szCs w:val="20"/>
          <w:lang w:eastAsia="es-ES"/>
        </w:rPr>
        <w:t xml:space="preserve">3 </w:t>
      </w:r>
      <w:r w:rsidR="00BC5518" w:rsidRPr="00895931">
        <w:rPr>
          <w:rFonts w:ascii="Montserrat" w:hAnsi="Montserrat" w:cs="Tahoma"/>
          <w:sz w:val="20"/>
          <w:szCs w:val="20"/>
          <w:lang w:eastAsia="es-ES"/>
        </w:rPr>
        <w:t xml:space="preserve">fracciones XXI y XXII, </w:t>
      </w:r>
      <w:r w:rsidR="0035428B" w:rsidRPr="00895931">
        <w:rPr>
          <w:rFonts w:ascii="Montserrat" w:hAnsi="Montserrat" w:cs="Tahoma"/>
          <w:sz w:val="20"/>
          <w:szCs w:val="20"/>
          <w:lang w:eastAsia="es-ES"/>
        </w:rPr>
        <w:t>2</w:t>
      </w:r>
      <w:r w:rsidR="008B3A55">
        <w:rPr>
          <w:rFonts w:ascii="Montserrat" w:hAnsi="Montserrat" w:cs="Tahoma"/>
          <w:sz w:val="20"/>
          <w:szCs w:val="20"/>
          <w:lang w:eastAsia="es-ES"/>
        </w:rPr>
        <w:t>8</w:t>
      </w:r>
      <w:r w:rsidR="00E7411E" w:rsidRPr="00895931">
        <w:rPr>
          <w:rFonts w:ascii="Montserrat" w:hAnsi="Montserrat" w:cs="Tahoma"/>
          <w:sz w:val="20"/>
          <w:szCs w:val="20"/>
          <w:lang w:eastAsia="es-ES"/>
        </w:rPr>
        <w:t xml:space="preserve"> </w:t>
      </w:r>
      <w:r w:rsidR="00796B4F" w:rsidRPr="00895931">
        <w:rPr>
          <w:rFonts w:ascii="Montserrat" w:hAnsi="Montserrat" w:cs="Tahoma"/>
          <w:sz w:val="20"/>
        </w:rPr>
        <w:t xml:space="preserve">y </w:t>
      </w:r>
      <w:r w:rsidR="0035428B" w:rsidRPr="00895931">
        <w:rPr>
          <w:rFonts w:ascii="Montserrat" w:hAnsi="Montserrat" w:cs="Tahoma"/>
          <w:sz w:val="20"/>
        </w:rPr>
        <w:t>2</w:t>
      </w:r>
      <w:r w:rsidR="008B3A55">
        <w:rPr>
          <w:rFonts w:ascii="Montserrat" w:hAnsi="Montserrat" w:cs="Tahoma"/>
          <w:sz w:val="20"/>
        </w:rPr>
        <w:t>9</w:t>
      </w:r>
      <w:r w:rsidR="009A5073" w:rsidRPr="00895931">
        <w:rPr>
          <w:rFonts w:ascii="Montserrat" w:hAnsi="Montserrat" w:cs="Tahoma"/>
          <w:sz w:val="20"/>
        </w:rPr>
        <w:t xml:space="preserve"> </w:t>
      </w:r>
      <w:r w:rsidRPr="00895931">
        <w:rPr>
          <w:rFonts w:ascii="Montserrat" w:hAnsi="Montserrat" w:cs="Tahoma"/>
          <w:sz w:val="20"/>
          <w:szCs w:val="20"/>
          <w:lang w:eastAsia="es-ES"/>
        </w:rPr>
        <w:t>del Presupuesto de Egresos de la Federaci</w:t>
      </w:r>
      <w:r w:rsidR="00E32271" w:rsidRPr="00895931">
        <w:rPr>
          <w:rFonts w:ascii="Montserrat" w:hAnsi="Montserrat" w:cs="Tahoma"/>
          <w:sz w:val="20"/>
          <w:szCs w:val="20"/>
          <w:lang w:eastAsia="es-ES"/>
        </w:rPr>
        <w:t>ón para el Ejercicio Fiscal</w:t>
      </w:r>
      <w:r w:rsidR="00796B4F" w:rsidRPr="00895931">
        <w:rPr>
          <w:rFonts w:ascii="Montserrat" w:hAnsi="Montserrat" w:cs="Tahoma"/>
          <w:sz w:val="20"/>
          <w:szCs w:val="20"/>
          <w:lang w:eastAsia="es-ES"/>
        </w:rPr>
        <w:t xml:space="preserve"> </w:t>
      </w:r>
      <w:r w:rsidR="00575C5F" w:rsidRPr="00895931">
        <w:rPr>
          <w:rFonts w:ascii="Montserrat" w:hAnsi="Montserrat"/>
          <w:color w:val="000000" w:themeColor="text1"/>
          <w:sz w:val="20"/>
        </w:rPr>
        <w:t>202</w:t>
      </w:r>
      <w:r w:rsidR="002A45B7">
        <w:rPr>
          <w:rFonts w:ascii="Montserrat" w:hAnsi="Montserrat"/>
          <w:color w:val="000000" w:themeColor="text1"/>
          <w:sz w:val="20"/>
        </w:rPr>
        <w:t>4</w:t>
      </w:r>
      <w:r w:rsidRPr="00895931">
        <w:rPr>
          <w:rFonts w:ascii="Montserrat" w:hAnsi="Montserrat" w:cs="Tahoma"/>
          <w:sz w:val="20"/>
          <w:szCs w:val="20"/>
          <w:lang w:eastAsia="es-ES"/>
        </w:rPr>
        <w:t>;</w:t>
      </w:r>
      <w:r w:rsidR="00A07B26">
        <w:rPr>
          <w:rFonts w:ascii="Montserrat" w:hAnsi="Montserrat" w:cs="Tahoma"/>
          <w:sz w:val="20"/>
          <w:szCs w:val="20"/>
          <w:lang w:eastAsia="es-ES"/>
        </w:rPr>
        <w:t xml:space="preserve"> </w:t>
      </w:r>
      <w:r w:rsidRPr="00895931">
        <w:rPr>
          <w:rFonts w:ascii="Montserrat" w:hAnsi="Montserrat" w:cs="Tahoma"/>
          <w:sz w:val="20"/>
        </w:rPr>
        <w:t xml:space="preserve">1, 4, </w:t>
      </w:r>
      <w:r w:rsidR="00A1221C" w:rsidRPr="00895931">
        <w:rPr>
          <w:rFonts w:ascii="Montserrat" w:hAnsi="Montserrat" w:cs="Tahoma"/>
          <w:sz w:val="20"/>
        </w:rPr>
        <w:t xml:space="preserve">5 fracciones I y II, </w:t>
      </w:r>
      <w:r w:rsidRPr="00895931">
        <w:rPr>
          <w:rFonts w:ascii="Montserrat" w:hAnsi="Montserrat" w:cs="Tahoma"/>
          <w:sz w:val="20"/>
        </w:rPr>
        <w:t xml:space="preserve">7 fracción VIII, 7 </w:t>
      </w:r>
      <w:r w:rsidR="00A1221C" w:rsidRPr="00895931">
        <w:rPr>
          <w:rFonts w:ascii="Montserrat" w:hAnsi="Montserrat" w:cs="Tahoma"/>
          <w:sz w:val="20"/>
        </w:rPr>
        <w:t xml:space="preserve">BIS </w:t>
      </w:r>
      <w:r w:rsidRPr="00895931">
        <w:rPr>
          <w:rFonts w:ascii="Montserrat" w:hAnsi="Montserrat" w:cs="Tahoma"/>
          <w:sz w:val="20"/>
        </w:rPr>
        <w:t>fracción III, 9 párrafos primero, segundo y tercero apartado "b"</w:t>
      </w:r>
      <w:r w:rsidR="00A1221C" w:rsidRPr="00895931">
        <w:rPr>
          <w:rFonts w:ascii="Montserrat" w:hAnsi="Montserrat" w:cs="Tahoma"/>
          <w:sz w:val="20"/>
        </w:rPr>
        <w:t xml:space="preserve"> </w:t>
      </w:r>
      <w:r w:rsidR="005D7A8C" w:rsidRPr="00895931">
        <w:rPr>
          <w:rFonts w:ascii="Montserrat" w:hAnsi="Montserrat" w:cs="Tahoma"/>
          <w:sz w:val="20"/>
        </w:rPr>
        <w:t xml:space="preserve">12 BIS, 12 BIS 1, 12 BIS 2 fracción I, 12 BIS 6 fracciones X y XXII </w:t>
      </w:r>
      <w:r w:rsidR="00A1221C" w:rsidRPr="00895931">
        <w:rPr>
          <w:rFonts w:ascii="Montserrat" w:hAnsi="Montserrat" w:cs="Tahoma"/>
          <w:sz w:val="20"/>
        </w:rPr>
        <w:t xml:space="preserve">y </w:t>
      </w:r>
      <w:r w:rsidR="00D854C1" w:rsidRPr="00895931">
        <w:rPr>
          <w:rFonts w:ascii="Montserrat" w:hAnsi="Montserrat" w:cs="Tahoma"/>
          <w:sz w:val="20"/>
        </w:rPr>
        <w:t>65</w:t>
      </w:r>
      <w:r w:rsidRPr="00895931">
        <w:rPr>
          <w:rFonts w:ascii="Montserrat" w:hAnsi="Montserrat" w:cs="Tahoma"/>
          <w:sz w:val="20"/>
        </w:rPr>
        <w:t xml:space="preserve"> de la Ley de Aguas Nacionales</w:t>
      </w:r>
      <w:r w:rsidR="007E32ED">
        <w:rPr>
          <w:rFonts w:ascii="Montserrat" w:hAnsi="Montserrat" w:cs="Tahoma"/>
          <w:sz w:val="20"/>
        </w:rPr>
        <w:t xml:space="preserve">; </w:t>
      </w:r>
      <w:r w:rsidR="007E32ED" w:rsidRPr="00D60E51">
        <w:rPr>
          <w:rFonts w:ascii="Montserrat" w:hAnsi="Montserrat"/>
          <w:b/>
          <w:i/>
          <w:color w:val="FF0000"/>
          <w:sz w:val="16"/>
        </w:rPr>
        <w:t>(SI FIRMA</w:t>
      </w:r>
      <w:r w:rsidR="000C4676">
        <w:rPr>
          <w:rFonts w:ascii="Montserrat" w:hAnsi="Montserrat"/>
          <w:b/>
          <w:i/>
          <w:color w:val="FF0000"/>
          <w:sz w:val="16"/>
        </w:rPr>
        <w:t xml:space="preserve"> UN TITULAR DE LA DIRECCIÓN </w:t>
      </w:r>
      <w:r w:rsidR="007E32ED" w:rsidRPr="00D60E51">
        <w:rPr>
          <w:rFonts w:ascii="Montserrat" w:hAnsi="Montserrat"/>
          <w:b/>
          <w:i/>
          <w:color w:val="FF0000"/>
          <w:sz w:val="16"/>
        </w:rPr>
        <w:t>LOCAL</w:t>
      </w:r>
      <w:r w:rsidR="000C4676">
        <w:rPr>
          <w:rFonts w:ascii="Montserrat" w:hAnsi="Montserrat"/>
          <w:b/>
          <w:i/>
          <w:color w:val="FF0000"/>
          <w:sz w:val="16"/>
        </w:rPr>
        <w:t xml:space="preserve"> O TITULAR DE LA UNIDAD JURÍDICA. </w:t>
      </w:r>
      <w:r w:rsidR="007E32ED" w:rsidRPr="00D60E51">
        <w:rPr>
          <w:rFonts w:ascii="Montserrat" w:hAnsi="Montserrat"/>
          <w:b/>
          <w:i/>
          <w:color w:val="FF0000"/>
          <w:sz w:val="16"/>
        </w:rPr>
        <w:t>ELIMINAR LOS ARTÍCULOS 12 BIS 2 AL 12 BIS 6);</w:t>
      </w:r>
      <w:r w:rsidR="0035428B" w:rsidRPr="00895931">
        <w:rPr>
          <w:rFonts w:ascii="Montserrat" w:hAnsi="Montserrat" w:cs="Tahoma"/>
          <w:sz w:val="20"/>
        </w:rPr>
        <w:t xml:space="preserve">; </w:t>
      </w:r>
      <w:r w:rsidR="00E660B7" w:rsidRPr="00895931">
        <w:rPr>
          <w:rFonts w:ascii="Montserrat" w:hAnsi="Montserrat" w:cs="Tahoma"/>
          <w:sz w:val="20"/>
        </w:rPr>
        <w:t>1, 4</w:t>
      </w:r>
      <w:r w:rsidR="00A94DE6" w:rsidRPr="00895931">
        <w:rPr>
          <w:rFonts w:ascii="Montserrat" w:hAnsi="Montserrat" w:cs="Tahoma"/>
          <w:sz w:val="20"/>
        </w:rPr>
        <w:t xml:space="preserve"> </w:t>
      </w:r>
      <w:r w:rsidR="00C66443" w:rsidRPr="00895931">
        <w:rPr>
          <w:rFonts w:ascii="Montserrat" w:hAnsi="Montserrat" w:cs="Tahoma"/>
          <w:sz w:val="20"/>
        </w:rPr>
        <w:t>y</w:t>
      </w:r>
      <w:r w:rsidR="00A94DE6" w:rsidRPr="00895931">
        <w:rPr>
          <w:rFonts w:ascii="Montserrat" w:hAnsi="Montserrat" w:cs="Tahoma"/>
          <w:sz w:val="20"/>
        </w:rPr>
        <w:t xml:space="preserve"> 70 fracción</w:t>
      </w:r>
      <w:r w:rsidR="00E660B7" w:rsidRPr="00895931">
        <w:rPr>
          <w:rFonts w:ascii="Montserrat" w:hAnsi="Montserrat" w:cs="Tahoma"/>
          <w:sz w:val="20"/>
        </w:rPr>
        <w:t xml:space="preserve"> XV de la Ley General de Transparencia y Acceso a la Información Pública; 1,</w:t>
      </w:r>
      <w:r w:rsidR="00164716" w:rsidRPr="00895931">
        <w:rPr>
          <w:rFonts w:ascii="Montserrat" w:hAnsi="Montserrat" w:cs="Tahoma"/>
          <w:sz w:val="20"/>
        </w:rPr>
        <w:t xml:space="preserve"> </w:t>
      </w:r>
      <w:r w:rsidR="00C66443" w:rsidRPr="00895931">
        <w:rPr>
          <w:rFonts w:ascii="Montserrat" w:hAnsi="Montserrat" w:cs="Tahoma"/>
          <w:sz w:val="20"/>
        </w:rPr>
        <w:t>5, 6, 9, 12</w:t>
      </w:r>
      <w:r w:rsidR="00BC5518" w:rsidRPr="00895931">
        <w:rPr>
          <w:rFonts w:ascii="Montserrat" w:hAnsi="Montserrat" w:cs="Tahoma"/>
          <w:sz w:val="20"/>
        </w:rPr>
        <w:t>. 68</w:t>
      </w:r>
      <w:r w:rsidR="003A3398" w:rsidRPr="00895931">
        <w:rPr>
          <w:rFonts w:ascii="Montserrat" w:hAnsi="Montserrat" w:cs="Tahoma"/>
          <w:sz w:val="20"/>
        </w:rPr>
        <w:t xml:space="preserve"> y 75 </w:t>
      </w:r>
      <w:r w:rsidR="00E660B7" w:rsidRPr="00895931">
        <w:rPr>
          <w:rFonts w:ascii="Montserrat" w:hAnsi="Montserrat" w:cs="Tahoma"/>
          <w:sz w:val="20"/>
        </w:rPr>
        <w:t xml:space="preserve">de la Ley Federal de Transparencia y Acceso a la Información Pública y demás relativos aplicables en </w:t>
      </w:r>
      <w:r w:rsidR="00C66443" w:rsidRPr="00895931">
        <w:rPr>
          <w:rFonts w:ascii="Montserrat" w:hAnsi="Montserrat" w:cs="Tahoma"/>
          <w:sz w:val="20"/>
        </w:rPr>
        <w:t xml:space="preserve">dicha </w:t>
      </w:r>
      <w:r w:rsidR="00E660B7" w:rsidRPr="00895931">
        <w:rPr>
          <w:rFonts w:ascii="Montserrat" w:hAnsi="Montserrat" w:cs="Tahoma"/>
          <w:sz w:val="20"/>
        </w:rPr>
        <w:t>materia</w:t>
      </w:r>
      <w:r w:rsidRPr="00895931">
        <w:rPr>
          <w:rFonts w:ascii="Montserrat" w:hAnsi="Montserrat" w:cs="Tahoma"/>
          <w:sz w:val="20"/>
        </w:rPr>
        <w:t>;</w:t>
      </w:r>
      <w:r w:rsidR="00A07B26">
        <w:rPr>
          <w:rFonts w:ascii="Montserrat" w:hAnsi="Montserrat" w:cs="Tahoma"/>
          <w:sz w:val="20"/>
        </w:rPr>
        <w:t xml:space="preserve"> </w:t>
      </w:r>
      <w:r w:rsidR="007E32ED">
        <w:rPr>
          <w:rFonts w:ascii="Montserrat" w:hAnsi="Montserrat" w:cs="Tahoma"/>
          <w:sz w:val="20"/>
        </w:rPr>
        <w:t xml:space="preserve">____________________________ </w:t>
      </w:r>
      <w:r w:rsidR="007E32ED" w:rsidRPr="007E32ED">
        <w:rPr>
          <w:rFonts w:ascii="Montserrat" w:hAnsi="Montserrat" w:cs="Tahoma"/>
          <w:b/>
          <w:bCs/>
          <w:i/>
          <w:color w:val="FF0000"/>
          <w:sz w:val="16"/>
        </w:rPr>
        <w:t xml:space="preserve">(SI FIRMA UN </w:t>
      </w:r>
      <w:r w:rsidR="007E32ED">
        <w:rPr>
          <w:rFonts w:ascii="Montserrat" w:hAnsi="Montserrat" w:cs="Tahoma"/>
          <w:b/>
          <w:bCs/>
          <w:i/>
          <w:color w:val="FF0000"/>
          <w:sz w:val="16"/>
        </w:rPr>
        <w:t>OC</w:t>
      </w:r>
      <w:r w:rsidR="007E32ED" w:rsidRPr="007E32ED">
        <w:rPr>
          <w:rFonts w:ascii="Montserrat" w:hAnsi="Montserrat" w:cs="Tahoma"/>
          <w:b/>
          <w:bCs/>
          <w:i/>
          <w:color w:val="FF0000"/>
          <w:sz w:val="16"/>
        </w:rPr>
        <w:t>: 1, 6 PÁRRAFOS SEGUNDO, CUARTO Y ÚLTIMO FRACCIÓN ___, 7, 9 PÁRRAFO PRIMERO FRACCIÓN II, 10, 11 APARTADO “B”, 65 Y 73</w:t>
      </w:r>
      <w:r w:rsidR="000C4676">
        <w:rPr>
          <w:rFonts w:ascii="Montserrat" w:hAnsi="Montserrat" w:cs="Tahoma"/>
          <w:b/>
          <w:bCs/>
          <w:i/>
          <w:color w:val="FF0000"/>
          <w:sz w:val="16"/>
        </w:rPr>
        <w:t>)</w:t>
      </w:r>
      <w:r w:rsidR="007E32ED">
        <w:rPr>
          <w:rFonts w:ascii="Montserrat" w:hAnsi="Montserrat" w:cs="Tahoma"/>
          <w:b/>
          <w:bCs/>
          <w:i/>
          <w:color w:val="FF0000"/>
          <w:sz w:val="16"/>
        </w:rPr>
        <w:t xml:space="preserve"> / </w:t>
      </w:r>
      <w:r w:rsidR="00341810">
        <w:rPr>
          <w:rFonts w:ascii="Montserrat" w:hAnsi="Montserrat" w:cs="Tahoma"/>
          <w:b/>
          <w:bCs/>
          <w:i/>
          <w:color w:val="FF0000"/>
          <w:sz w:val="16"/>
        </w:rPr>
        <w:t>(</w:t>
      </w:r>
      <w:r w:rsidR="007E32ED" w:rsidRPr="007E32ED">
        <w:rPr>
          <w:rFonts w:ascii="Montserrat" w:hAnsi="Montserrat" w:cs="Tahoma"/>
          <w:b/>
          <w:bCs/>
          <w:i/>
          <w:color w:val="FF0000"/>
          <w:sz w:val="16"/>
        </w:rPr>
        <w:t>SI FIRMA UN</w:t>
      </w:r>
      <w:r w:rsidR="00914BDD">
        <w:rPr>
          <w:rFonts w:ascii="Montserrat" w:hAnsi="Montserrat" w:cs="Tahoma"/>
          <w:b/>
          <w:bCs/>
          <w:i/>
          <w:color w:val="FF0000"/>
          <w:sz w:val="16"/>
        </w:rPr>
        <w:t>A</w:t>
      </w:r>
      <w:r w:rsidR="007E32ED" w:rsidRPr="007E32ED">
        <w:rPr>
          <w:rFonts w:ascii="Montserrat" w:hAnsi="Montserrat" w:cs="Tahoma"/>
          <w:b/>
          <w:bCs/>
          <w:i/>
          <w:color w:val="FF0000"/>
          <w:sz w:val="16"/>
        </w:rPr>
        <w:t xml:space="preserve"> </w:t>
      </w:r>
      <w:r w:rsidR="007E32ED">
        <w:rPr>
          <w:rFonts w:ascii="Montserrat" w:hAnsi="Montserrat" w:cs="Tahoma"/>
          <w:b/>
          <w:bCs/>
          <w:i/>
          <w:color w:val="FF0000"/>
          <w:sz w:val="16"/>
        </w:rPr>
        <w:t>DL</w:t>
      </w:r>
      <w:r w:rsidR="007E32ED" w:rsidRPr="007E32ED">
        <w:rPr>
          <w:rFonts w:ascii="Montserrat" w:hAnsi="Montserrat" w:cs="Tahoma"/>
          <w:b/>
          <w:bCs/>
          <w:i/>
          <w:color w:val="FF0000"/>
          <w:sz w:val="16"/>
        </w:rPr>
        <w:t xml:space="preserve">: 1, 9 PÁRRAFO PRIMERO FRACCIÓN III, 11 APARTADO </w:t>
      </w:r>
      <w:r w:rsidR="00A07B26">
        <w:rPr>
          <w:rFonts w:ascii="Montserrat" w:hAnsi="Montserrat" w:cs="Tahoma"/>
          <w:b/>
          <w:bCs/>
          <w:i/>
          <w:color w:val="FF0000"/>
          <w:sz w:val="16"/>
        </w:rPr>
        <w:t>“</w:t>
      </w:r>
      <w:r w:rsidR="007E32ED" w:rsidRPr="007E32ED">
        <w:rPr>
          <w:rFonts w:ascii="Montserrat" w:hAnsi="Montserrat" w:cs="Tahoma"/>
          <w:b/>
          <w:bCs/>
          <w:i/>
          <w:color w:val="FF0000"/>
          <w:sz w:val="16"/>
        </w:rPr>
        <w:t>C</w:t>
      </w:r>
      <w:r w:rsidR="00A07B26">
        <w:rPr>
          <w:rFonts w:ascii="Montserrat" w:hAnsi="Montserrat" w:cs="Tahoma"/>
          <w:b/>
          <w:bCs/>
          <w:i/>
          <w:color w:val="FF0000"/>
          <w:sz w:val="16"/>
        </w:rPr>
        <w:t>”</w:t>
      </w:r>
      <w:r w:rsidR="007E32ED" w:rsidRPr="007E32ED">
        <w:rPr>
          <w:rFonts w:ascii="Montserrat" w:hAnsi="Montserrat" w:cs="Tahoma"/>
          <w:b/>
          <w:bCs/>
          <w:i/>
          <w:color w:val="FF0000"/>
          <w:sz w:val="16"/>
        </w:rPr>
        <w:t>, 86 FRACCIONES I Y II</w:t>
      </w:r>
      <w:r w:rsidR="00AB7730">
        <w:rPr>
          <w:rFonts w:ascii="Montserrat" w:hAnsi="Montserrat" w:cs="Tahoma"/>
          <w:b/>
          <w:bCs/>
          <w:i/>
          <w:color w:val="FF0000"/>
          <w:sz w:val="16"/>
        </w:rPr>
        <w:t>)</w:t>
      </w:r>
      <w:r w:rsidR="00341810">
        <w:rPr>
          <w:rFonts w:ascii="Montserrat" w:hAnsi="Montserrat" w:cs="Tahoma"/>
          <w:b/>
          <w:i/>
          <w:color w:val="FF0000"/>
          <w:sz w:val="20"/>
        </w:rPr>
        <w:t xml:space="preserve"> </w:t>
      </w:r>
      <w:r w:rsidR="00341810">
        <w:rPr>
          <w:rFonts w:ascii="Montserrat" w:hAnsi="Montserrat" w:cs="Tahoma"/>
          <w:b/>
          <w:bCs/>
          <w:i/>
          <w:color w:val="FF0000"/>
          <w:sz w:val="16"/>
        </w:rPr>
        <w:t>/ (</w:t>
      </w:r>
      <w:r w:rsidR="00341810" w:rsidRPr="000B320B">
        <w:rPr>
          <w:rFonts w:ascii="Montserrat" w:hAnsi="Montserrat" w:cs="Tahoma"/>
          <w:b/>
          <w:bCs/>
          <w:i/>
          <w:color w:val="FF0000"/>
          <w:sz w:val="16"/>
        </w:rPr>
        <w:t xml:space="preserve">SI FIRMA </w:t>
      </w:r>
      <w:r w:rsidR="00341810">
        <w:rPr>
          <w:rFonts w:ascii="Montserrat" w:hAnsi="Montserrat" w:cs="Tahoma"/>
          <w:b/>
          <w:bCs/>
          <w:i/>
          <w:color w:val="FF0000"/>
          <w:sz w:val="16"/>
        </w:rPr>
        <w:t>LA UNIDAD JURÍDICA</w:t>
      </w:r>
      <w:r w:rsidR="00341810" w:rsidRPr="000B320B">
        <w:rPr>
          <w:rFonts w:ascii="Montserrat" w:hAnsi="Montserrat" w:cs="Tahoma"/>
          <w:b/>
          <w:bCs/>
          <w:i/>
          <w:color w:val="FF0000"/>
          <w:sz w:val="16"/>
        </w:rPr>
        <w:t xml:space="preserve">: 1, 9 PÁRRAFO PRIMERO </w:t>
      </w:r>
      <w:r w:rsidR="00341810">
        <w:rPr>
          <w:rFonts w:ascii="Montserrat" w:hAnsi="Montserrat" w:cs="Tahoma"/>
          <w:b/>
          <w:bCs/>
          <w:i/>
          <w:color w:val="FF0000"/>
          <w:sz w:val="16"/>
        </w:rPr>
        <w:t>FRACCIÓN III, 11 APARTADO C Y 87)</w:t>
      </w:r>
      <w:r w:rsidR="00E373F4" w:rsidRPr="00D60E51">
        <w:rPr>
          <w:rFonts w:ascii="Montserrat" w:hAnsi="Montserrat" w:cs="Tahoma"/>
          <w:b/>
          <w:sz w:val="20"/>
        </w:rPr>
        <w:t xml:space="preserve"> </w:t>
      </w:r>
      <w:r w:rsidR="00F00316">
        <w:rPr>
          <w:rFonts w:ascii="Montserrat" w:hAnsi="Montserrat" w:cs="Tahoma"/>
          <w:sz w:val="20"/>
        </w:rPr>
        <w:t>del Reglamento Interior de la Comisión Nacional del Agua</w:t>
      </w:r>
      <w:r w:rsidR="00344B2E">
        <w:rPr>
          <w:rFonts w:ascii="Montserrat" w:hAnsi="Montserrat" w:cs="Tahoma"/>
          <w:sz w:val="20"/>
        </w:rPr>
        <w:t xml:space="preserve">, </w:t>
      </w:r>
      <w:r w:rsidR="00A07B26">
        <w:rPr>
          <w:rFonts w:ascii="Montserrat" w:hAnsi="Montserrat" w:cs="Tahoma"/>
          <w:sz w:val="20"/>
        </w:rPr>
        <w:t xml:space="preserve">y las </w:t>
      </w:r>
      <w:r w:rsidRPr="00895931">
        <w:rPr>
          <w:rFonts w:ascii="Montserrat" w:hAnsi="Montserrat" w:cs="Tahoma"/>
          <w:sz w:val="20"/>
        </w:rPr>
        <w:t xml:space="preserve">Reglas de Operación para </w:t>
      </w:r>
      <w:r w:rsidR="005D36CF" w:rsidRPr="00895931">
        <w:rPr>
          <w:rFonts w:ascii="Montserrat" w:hAnsi="Montserrat" w:cs="Tahoma"/>
          <w:snapToGrid w:val="0"/>
          <w:sz w:val="20"/>
        </w:rPr>
        <w:t>el Programa de Apoyo a la Infraestructura Hidroagrícola</w:t>
      </w:r>
      <w:r w:rsidR="00393F94" w:rsidRPr="00895931">
        <w:rPr>
          <w:rFonts w:ascii="Montserrat" w:hAnsi="Montserrat" w:cs="Tahoma"/>
          <w:snapToGrid w:val="0"/>
          <w:sz w:val="20"/>
        </w:rPr>
        <w:t>,</w:t>
      </w:r>
      <w:r w:rsidRPr="00895931">
        <w:rPr>
          <w:rFonts w:ascii="Montserrat" w:hAnsi="Montserrat" w:cs="Tahoma"/>
          <w:sz w:val="20"/>
        </w:rPr>
        <w:t xml:space="preserve"> a cargo de la Comisión Nacional del </w:t>
      </w:r>
      <w:r w:rsidR="00987581" w:rsidRPr="00895931">
        <w:rPr>
          <w:rFonts w:ascii="Montserrat" w:hAnsi="Montserrat" w:cs="Tahoma"/>
          <w:sz w:val="20"/>
        </w:rPr>
        <w:t>Agua</w:t>
      </w:r>
      <w:r w:rsidR="00393F94" w:rsidRPr="00895931">
        <w:rPr>
          <w:rFonts w:ascii="Montserrat" w:hAnsi="Montserrat" w:cs="Tahoma"/>
          <w:sz w:val="20"/>
        </w:rPr>
        <w:t>,</w:t>
      </w:r>
      <w:r w:rsidR="00987581" w:rsidRPr="00895931">
        <w:rPr>
          <w:rFonts w:ascii="Montserrat" w:hAnsi="Montserrat" w:cs="Tahoma"/>
          <w:sz w:val="20"/>
        </w:rPr>
        <w:t xml:space="preserve"> aplicables a partir </w:t>
      </w:r>
      <w:r w:rsidR="00987581" w:rsidRPr="00895931">
        <w:rPr>
          <w:rFonts w:ascii="Montserrat" w:hAnsi="Montserrat"/>
          <w:color w:val="000000" w:themeColor="text1"/>
          <w:sz w:val="20"/>
        </w:rPr>
        <w:t>de</w:t>
      </w:r>
      <w:r w:rsidR="007C5DE5" w:rsidRPr="00895931">
        <w:rPr>
          <w:rFonts w:ascii="Montserrat" w:hAnsi="Montserrat"/>
          <w:color w:val="000000" w:themeColor="text1"/>
          <w:sz w:val="20"/>
        </w:rPr>
        <w:t xml:space="preserve"> </w:t>
      </w:r>
      <w:r w:rsidR="00575C5F" w:rsidRPr="00895931">
        <w:rPr>
          <w:rFonts w:ascii="Montserrat" w:hAnsi="Montserrat"/>
          <w:color w:val="000000" w:themeColor="text1"/>
          <w:sz w:val="20"/>
        </w:rPr>
        <w:t>202</w:t>
      </w:r>
      <w:r w:rsidR="002A45B7">
        <w:rPr>
          <w:rFonts w:ascii="Montserrat" w:hAnsi="Montserrat"/>
          <w:color w:val="000000" w:themeColor="text1"/>
          <w:sz w:val="20"/>
        </w:rPr>
        <w:t>4</w:t>
      </w:r>
      <w:r w:rsidRPr="00895931">
        <w:rPr>
          <w:rFonts w:ascii="Montserrat" w:hAnsi="Montserrat"/>
          <w:color w:val="000000" w:themeColor="text1"/>
          <w:sz w:val="20"/>
        </w:rPr>
        <w:t xml:space="preserve">; y </w:t>
      </w:r>
      <w:r w:rsidR="007E32ED">
        <w:rPr>
          <w:rFonts w:ascii="Montserrat" w:hAnsi="Montserrat"/>
          <w:color w:val="000000" w:themeColor="text1"/>
          <w:sz w:val="20"/>
        </w:rPr>
        <w:t xml:space="preserve">_____________. </w:t>
      </w:r>
      <w:r w:rsidR="007E32ED" w:rsidRPr="00D60E51">
        <w:rPr>
          <w:rFonts w:ascii="Montserrat" w:hAnsi="Montserrat" w:cs="Tahoma"/>
          <w:b/>
          <w:i/>
          <w:iCs/>
          <w:color w:val="FF0000"/>
          <w:sz w:val="16"/>
        </w:rPr>
        <w:t>(NORMATIVIDAD ESTATAL)</w:t>
      </w:r>
      <w:r w:rsidR="00344B2E" w:rsidRPr="00344B2E">
        <w:rPr>
          <w:rFonts w:ascii="Montserrat" w:hAnsi="Montserrat" w:cs="Tahoma"/>
          <w:b/>
          <w:i/>
          <w:iCs/>
          <w:sz w:val="16"/>
        </w:rPr>
        <w:t>.</w:t>
      </w:r>
    </w:p>
    <w:p w14:paraId="5CEB7DE5" w14:textId="599623CC" w:rsidR="00431E19" w:rsidRPr="002F5968" w:rsidRDefault="006D3271" w:rsidP="0095390E">
      <w:pPr>
        <w:spacing w:before="240"/>
        <w:ind w:right="50"/>
        <w:outlineLvl w:val="0"/>
        <w:rPr>
          <w:rFonts w:ascii="Montserrat" w:hAnsi="Montserrat" w:cs="Tahoma"/>
          <w:b/>
          <w:sz w:val="20"/>
          <w:u w:val="single"/>
          <w:lang w:val="es-MX"/>
        </w:rPr>
      </w:pPr>
      <w:r w:rsidRPr="002F5968">
        <w:rPr>
          <w:rFonts w:ascii="Montserrat" w:hAnsi="Montserrat" w:cs="Tahoma"/>
          <w:b/>
          <w:sz w:val="20"/>
          <w:u w:val="single"/>
          <w:lang w:val="es-MX"/>
        </w:rPr>
        <w:t xml:space="preserve">IV.- </w:t>
      </w:r>
      <w:r w:rsidR="00A4319A" w:rsidRPr="002F5968">
        <w:rPr>
          <w:rFonts w:ascii="Montserrat" w:hAnsi="Montserrat" w:cs="Tahoma"/>
          <w:b/>
          <w:sz w:val="20"/>
          <w:u w:val="single"/>
          <w:lang w:val="es-MX"/>
        </w:rPr>
        <w:t>ACCIONES A REALIZAR</w:t>
      </w:r>
      <w:r w:rsidR="00BC5518">
        <w:rPr>
          <w:rFonts w:ascii="Montserrat" w:hAnsi="Montserrat" w:cs="Tahoma"/>
          <w:b/>
          <w:sz w:val="20"/>
          <w:u w:val="single"/>
          <w:lang w:val="es-MX"/>
        </w:rPr>
        <w:t>.</w:t>
      </w:r>
    </w:p>
    <w:p w14:paraId="23ED4131" w14:textId="1FFC01D7" w:rsidR="00E373F4" w:rsidRDefault="00431E19" w:rsidP="007031F1">
      <w:pPr>
        <w:spacing w:after="240"/>
        <w:ind w:right="50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La aplicación de los recursos federales asignados</w:t>
      </w:r>
      <w:r w:rsidR="00A4319A" w:rsidRPr="002F5968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</w:t>
      </w:r>
      <w:r w:rsidR="006C41C1" w:rsidRPr="002F5968">
        <w:rPr>
          <w:rFonts w:ascii="Montserrat" w:hAnsi="Montserrat" w:cs="Tahoma"/>
          <w:sz w:val="20"/>
          <w:lang w:val="es-MX"/>
        </w:rPr>
        <w:t xml:space="preserve">se destinarán </w:t>
      </w:r>
      <w:r w:rsidR="0037448E" w:rsidRPr="002F5968">
        <w:rPr>
          <w:rFonts w:ascii="Montserrat" w:hAnsi="Montserrat" w:cs="Tahoma"/>
          <w:sz w:val="20"/>
          <w:lang w:val="es-MX"/>
        </w:rPr>
        <w:t>a</w:t>
      </w:r>
      <w:r w:rsidR="00206E2F" w:rsidRPr="002F5968">
        <w:rPr>
          <w:rFonts w:ascii="Montserrat" w:hAnsi="Montserrat" w:cs="Tahoma"/>
          <w:sz w:val="20"/>
          <w:lang w:val="es-MX"/>
        </w:rPr>
        <w:t>l</w:t>
      </w:r>
      <w:r w:rsidR="006D3271" w:rsidRPr="002F5968">
        <w:rPr>
          <w:rFonts w:ascii="Montserrat" w:hAnsi="Montserrat" w:cs="Tahoma"/>
          <w:sz w:val="20"/>
          <w:lang w:val="es-MX"/>
        </w:rPr>
        <w:t xml:space="preserve"> </w:t>
      </w:r>
      <w:r w:rsidR="006A0544" w:rsidRPr="002F5968">
        <w:rPr>
          <w:rFonts w:ascii="Montserrat" w:hAnsi="Montserrat" w:cs="Tahoma"/>
          <w:sz w:val="20"/>
          <w:lang w:val="es-MX"/>
        </w:rPr>
        <w:t xml:space="preserve">Subprograma Rehabilitación, Tecnificación </w:t>
      </w:r>
      <w:r w:rsidR="00BC5518" w:rsidRPr="002F5968">
        <w:rPr>
          <w:rFonts w:ascii="Montserrat" w:hAnsi="Montserrat" w:cs="Tahoma"/>
          <w:sz w:val="20"/>
          <w:lang w:val="es-MX"/>
        </w:rPr>
        <w:t xml:space="preserve">y </w:t>
      </w:r>
      <w:r w:rsidR="006A0544" w:rsidRPr="002F5968">
        <w:rPr>
          <w:rFonts w:ascii="Montserrat" w:hAnsi="Montserrat" w:cs="Tahoma"/>
          <w:sz w:val="20"/>
          <w:lang w:val="es-MX"/>
        </w:rPr>
        <w:t xml:space="preserve">Equipamiento </w:t>
      </w:r>
      <w:r w:rsidR="00BC5518" w:rsidRPr="002F5968">
        <w:rPr>
          <w:rFonts w:ascii="Montserrat" w:hAnsi="Montserrat" w:cs="Tahoma"/>
          <w:sz w:val="20"/>
          <w:lang w:val="es-MX"/>
        </w:rPr>
        <w:t xml:space="preserve">de </w:t>
      </w:r>
      <w:r w:rsidR="006A0544" w:rsidRPr="002F5968">
        <w:rPr>
          <w:rFonts w:ascii="Montserrat" w:hAnsi="Montserrat" w:cs="Tahoma"/>
          <w:sz w:val="20"/>
          <w:lang w:val="es-MX"/>
        </w:rPr>
        <w:t xml:space="preserve">Distritos </w:t>
      </w:r>
      <w:r w:rsidR="00BC5518" w:rsidRPr="002F5968">
        <w:rPr>
          <w:rFonts w:ascii="Montserrat" w:hAnsi="Montserrat" w:cs="Tahoma"/>
          <w:sz w:val="20"/>
          <w:lang w:val="es-MX"/>
        </w:rPr>
        <w:t xml:space="preserve">de </w:t>
      </w:r>
      <w:r w:rsidR="006A0544" w:rsidRPr="002F5968">
        <w:rPr>
          <w:rFonts w:ascii="Montserrat" w:hAnsi="Montserrat" w:cs="Tahoma"/>
          <w:sz w:val="20"/>
          <w:lang w:val="es-MX"/>
        </w:rPr>
        <w:t>Riego</w:t>
      </w:r>
      <w:r w:rsidR="00BC5518" w:rsidRPr="002F5968">
        <w:rPr>
          <w:rFonts w:ascii="Montserrat" w:hAnsi="Montserrat" w:cs="Tahoma"/>
          <w:sz w:val="20"/>
          <w:lang w:val="es-MX"/>
        </w:rPr>
        <w:t>,</w:t>
      </w:r>
      <w:r w:rsidR="006D3271" w:rsidRPr="002F5968">
        <w:rPr>
          <w:rFonts w:ascii="Montserrat" w:hAnsi="Montserrat" w:cs="Tahoma"/>
          <w:sz w:val="20"/>
          <w:lang w:val="es-MX"/>
        </w:rPr>
        <w:t xml:space="preserve"> </w:t>
      </w:r>
      <w:r w:rsidR="00E660B7" w:rsidRPr="002F5968">
        <w:rPr>
          <w:rFonts w:ascii="Montserrat" w:hAnsi="Montserrat" w:cs="Tahoma"/>
          <w:sz w:val="20"/>
          <w:lang w:val="es-MX"/>
        </w:rPr>
        <w:t xml:space="preserve">para </w:t>
      </w:r>
      <w:r w:rsidR="00D53E8F">
        <w:rPr>
          <w:rFonts w:ascii="Montserrat" w:hAnsi="Montserrat" w:cs="Tahoma"/>
          <w:sz w:val="20"/>
          <w:lang w:val="es-MX"/>
        </w:rPr>
        <w:t>los tipos de apoyo y</w:t>
      </w:r>
      <w:r w:rsidR="00E660B7" w:rsidRPr="002F5968">
        <w:rPr>
          <w:rFonts w:ascii="Montserrat" w:hAnsi="Montserrat" w:cs="Tahoma"/>
          <w:sz w:val="20"/>
          <w:lang w:val="es-MX"/>
        </w:rPr>
        <w:t xml:space="preserve"> acciones</w:t>
      </w:r>
      <w:r w:rsidR="00D53E8F">
        <w:rPr>
          <w:rFonts w:ascii="Montserrat" w:hAnsi="Montserrat" w:cs="Tahoma"/>
          <w:sz w:val="20"/>
          <w:lang w:val="es-MX"/>
        </w:rPr>
        <w:t xml:space="preserve"> siguientes</w:t>
      </w:r>
      <w:r w:rsidR="00E373F4">
        <w:rPr>
          <w:rFonts w:ascii="Montserrat" w:hAnsi="Montserrat" w:cs="Tahoma"/>
          <w:sz w:val="20"/>
          <w:lang w:val="es-MX"/>
        </w:rPr>
        <w:t>:</w:t>
      </w:r>
    </w:p>
    <w:p w14:paraId="1394DC6F" w14:textId="42E959E6" w:rsidR="00164716" w:rsidRPr="006928A9" w:rsidRDefault="00C73B20" w:rsidP="007031F1">
      <w:pPr>
        <w:spacing w:after="240"/>
        <w:ind w:right="50"/>
        <w:jc w:val="center"/>
        <w:rPr>
          <w:rFonts w:ascii="Montserrat" w:hAnsi="Montserrat" w:cs="Tahoma"/>
          <w:b/>
          <w:i/>
          <w:sz w:val="16"/>
          <w:lang w:val="es-MX"/>
        </w:rPr>
      </w:pPr>
      <w:r w:rsidRPr="006928A9">
        <w:rPr>
          <w:rFonts w:ascii="Montserrat" w:hAnsi="Montserrat" w:cs="Tahoma"/>
          <w:b/>
          <w:i/>
          <w:color w:val="FF0000"/>
          <w:sz w:val="16"/>
          <w:lang w:val="es-MX"/>
        </w:rPr>
        <w:t>(ELEGIR ÚNICAMENTE LAS COMPONENTES Y TIPOS DE APOYO APLICABLES A CADA CASO</w:t>
      </w:r>
      <w:r w:rsidR="00DC1171" w:rsidRPr="00DC1171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Y ELIMINAR LAS DEMÁS</w:t>
      </w:r>
      <w:r w:rsidRPr="006928A9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</w:p>
    <w:p w14:paraId="50D9585A" w14:textId="04CFCB24" w:rsidR="00CB1D2E" w:rsidRPr="00770107" w:rsidRDefault="00196E37" w:rsidP="007031F1">
      <w:pPr>
        <w:pStyle w:val="Prrafodelista"/>
        <w:numPr>
          <w:ilvl w:val="0"/>
          <w:numId w:val="7"/>
        </w:numPr>
        <w:spacing w:after="240"/>
        <w:ind w:right="50" w:hanging="294"/>
        <w:contextualSpacing/>
        <w:rPr>
          <w:rFonts w:ascii="Montserrat" w:hAnsi="Montserrat" w:cs="Tahoma"/>
          <w:b/>
          <w:spacing w:val="-6"/>
          <w:sz w:val="20"/>
        </w:rPr>
      </w:pPr>
      <w:r w:rsidRPr="00770107">
        <w:rPr>
          <w:rFonts w:ascii="Montserrat" w:hAnsi="Montserrat" w:cs="Tahoma"/>
          <w:b/>
          <w:sz w:val="20"/>
          <w:lang w:val="es-MX"/>
        </w:rPr>
        <w:t xml:space="preserve">En la </w:t>
      </w:r>
      <w:r w:rsidR="00BC5518">
        <w:rPr>
          <w:rFonts w:ascii="Montserrat" w:hAnsi="Montserrat" w:cs="Tahoma"/>
          <w:b/>
          <w:sz w:val="20"/>
          <w:lang w:val="es-MX"/>
        </w:rPr>
        <w:t>c</w:t>
      </w:r>
      <w:r w:rsidRPr="00770107">
        <w:rPr>
          <w:rFonts w:ascii="Montserrat" w:hAnsi="Montserrat" w:cs="Tahoma"/>
          <w:b/>
          <w:sz w:val="20"/>
          <w:lang w:val="es-MX"/>
        </w:rPr>
        <w:t xml:space="preserve">omponente </w:t>
      </w:r>
      <w:r w:rsidR="00A94DE6">
        <w:rPr>
          <w:rFonts w:ascii="Montserrat" w:hAnsi="Montserrat" w:cs="Tahoma"/>
          <w:b/>
          <w:sz w:val="20"/>
          <w:lang w:val="es-MX"/>
        </w:rPr>
        <w:t xml:space="preserve">para la </w:t>
      </w:r>
      <w:r w:rsidR="00A94DE6" w:rsidRPr="00E373F4">
        <w:rPr>
          <w:rFonts w:ascii="Montserrat" w:hAnsi="Montserrat" w:cs="Tahoma"/>
          <w:b/>
          <w:color w:val="000000" w:themeColor="text1"/>
          <w:spacing w:val="-6"/>
          <w:sz w:val="20"/>
        </w:rPr>
        <w:t>r</w:t>
      </w:r>
      <w:r w:rsidR="00CB1D2E" w:rsidRPr="00E373F4">
        <w:rPr>
          <w:rFonts w:ascii="Montserrat" w:hAnsi="Montserrat" w:cs="Tahoma"/>
          <w:b/>
          <w:color w:val="000000" w:themeColor="text1"/>
          <w:spacing w:val="-6"/>
          <w:sz w:val="20"/>
        </w:rPr>
        <w:t>ehabilitación</w:t>
      </w:r>
      <w:r w:rsidR="00770107" w:rsidRPr="00E373F4">
        <w:rPr>
          <w:rFonts w:ascii="Montserrat" w:hAnsi="Montserrat" w:cs="Tahoma"/>
          <w:b/>
          <w:strike/>
          <w:color w:val="000000" w:themeColor="text1"/>
          <w:spacing w:val="-6"/>
          <w:sz w:val="20"/>
        </w:rPr>
        <w:t xml:space="preserve"> </w:t>
      </w:r>
      <w:r w:rsidR="00A94DE6" w:rsidRPr="00E373F4">
        <w:rPr>
          <w:rFonts w:ascii="Montserrat" w:hAnsi="Montserrat" w:cs="Tahoma"/>
          <w:b/>
          <w:color w:val="000000" w:themeColor="text1"/>
          <w:spacing w:val="-6"/>
          <w:sz w:val="20"/>
        </w:rPr>
        <w:t>y</w:t>
      </w:r>
      <w:r w:rsidR="00A94DE6">
        <w:rPr>
          <w:rFonts w:ascii="Montserrat" w:hAnsi="Montserrat" w:cs="Tahoma"/>
          <w:b/>
          <w:spacing w:val="-6"/>
          <w:sz w:val="20"/>
        </w:rPr>
        <w:t xml:space="preserve"> tecnificación de distritos de r</w:t>
      </w:r>
      <w:r w:rsidR="00CB1D2E" w:rsidRPr="00770107">
        <w:rPr>
          <w:rFonts w:ascii="Montserrat" w:hAnsi="Montserrat" w:cs="Tahoma"/>
          <w:b/>
          <w:spacing w:val="-6"/>
          <w:sz w:val="20"/>
        </w:rPr>
        <w:t>iego.</w:t>
      </w:r>
    </w:p>
    <w:p w14:paraId="77BB10EB" w14:textId="77777777" w:rsidR="00CB1D2E" w:rsidRPr="002F5968" w:rsidRDefault="00CB1D2E" w:rsidP="007031F1">
      <w:pPr>
        <w:pStyle w:val="Prrafodelista"/>
        <w:numPr>
          <w:ilvl w:val="0"/>
          <w:numId w:val="8"/>
        </w:numPr>
        <w:spacing w:after="240"/>
        <w:ind w:left="993" w:right="50" w:hanging="284"/>
        <w:contextualSpacing/>
        <w:rPr>
          <w:rFonts w:ascii="Montserrat" w:hAnsi="Montserrat" w:cs="Tahoma"/>
          <w:spacing w:val="-6"/>
          <w:sz w:val="20"/>
        </w:rPr>
      </w:pPr>
      <w:r w:rsidRPr="002F5968">
        <w:rPr>
          <w:rFonts w:ascii="Montserrat" w:hAnsi="Montserrat" w:cs="Tahoma"/>
          <w:spacing w:val="-6"/>
          <w:sz w:val="20"/>
        </w:rPr>
        <w:t>Infraestructura.</w:t>
      </w:r>
    </w:p>
    <w:p w14:paraId="5E84F9A3" w14:textId="006C8C3E" w:rsidR="00CB1D2E" w:rsidRPr="003574D8" w:rsidRDefault="00CB1D2E" w:rsidP="007031F1">
      <w:pPr>
        <w:pStyle w:val="Prrafodelista"/>
        <w:numPr>
          <w:ilvl w:val="1"/>
          <w:numId w:val="8"/>
        </w:numPr>
        <w:ind w:left="1276" w:right="50" w:hanging="283"/>
        <w:contextualSpacing/>
        <w:rPr>
          <w:rFonts w:ascii="Montserrat" w:hAnsi="Montserrat"/>
          <w:color w:val="000000" w:themeColor="text1"/>
          <w:spacing w:val="-6"/>
          <w:sz w:val="20"/>
        </w:rPr>
      </w:pPr>
      <w:r w:rsidRPr="002F5968">
        <w:rPr>
          <w:rFonts w:ascii="Montserrat" w:hAnsi="Montserrat" w:cs="Tahoma"/>
          <w:spacing w:val="-6"/>
          <w:sz w:val="20"/>
        </w:rPr>
        <w:t xml:space="preserve">Rehabilitar o </w:t>
      </w:r>
      <w:r w:rsidR="009A5073" w:rsidRPr="003574D8">
        <w:rPr>
          <w:rFonts w:ascii="Montserrat" w:hAnsi="Montserrat"/>
          <w:color w:val="000000" w:themeColor="text1"/>
          <w:spacing w:val="-6"/>
          <w:sz w:val="20"/>
        </w:rPr>
        <w:t>tecnificar</w:t>
      </w:r>
      <w:r w:rsidR="00770107" w:rsidRPr="003574D8">
        <w:rPr>
          <w:rFonts w:ascii="Montserrat" w:hAnsi="Montserrat"/>
          <w:color w:val="000000" w:themeColor="text1"/>
          <w:spacing w:val="-6"/>
          <w:sz w:val="20"/>
        </w:rPr>
        <w:t xml:space="preserve"> </w:t>
      </w:r>
      <w:r w:rsidRPr="003574D8">
        <w:rPr>
          <w:rFonts w:ascii="Montserrat" w:hAnsi="Montserrat"/>
          <w:color w:val="000000" w:themeColor="text1"/>
          <w:spacing w:val="-6"/>
          <w:sz w:val="20"/>
        </w:rPr>
        <w:t>infraestructura hidroagrícola, incluyendo automatización y telemetría.</w:t>
      </w:r>
    </w:p>
    <w:p w14:paraId="2E69BC35" w14:textId="661DC520" w:rsidR="00CB1D2E" w:rsidRDefault="00E75D9D" w:rsidP="007031F1">
      <w:pPr>
        <w:pStyle w:val="Prrafodelista"/>
        <w:numPr>
          <w:ilvl w:val="1"/>
          <w:numId w:val="8"/>
        </w:numPr>
        <w:ind w:left="1276" w:right="50" w:hanging="283"/>
        <w:contextualSpacing/>
        <w:rPr>
          <w:rFonts w:ascii="Montserrat" w:hAnsi="Montserrat"/>
          <w:color w:val="000000" w:themeColor="text1"/>
          <w:spacing w:val="-6"/>
          <w:sz w:val="20"/>
        </w:rPr>
      </w:pPr>
      <w:r>
        <w:rPr>
          <w:rFonts w:ascii="Montserrat" w:hAnsi="Montserrat"/>
          <w:color w:val="000000" w:themeColor="text1"/>
          <w:spacing w:val="-6"/>
          <w:sz w:val="20"/>
        </w:rPr>
        <w:t>Rehabilitar, tecnificar, r</w:t>
      </w:r>
      <w:r w:rsidR="00CB1D2E" w:rsidRPr="003574D8">
        <w:rPr>
          <w:rFonts w:ascii="Montserrat" w:hAnsi="Montserrat"/>
          <w:color w:val="000000" w:themeColor="text1"/>
          <w:spacing w:val="-6"/>
          <w:sz w:val="20"/>
        </w:rPr>
        <w:t xml:space="preserve">elocalizar y reponer pozos de propiedad federal o particular ubicados </w:t>
      </w:r>
      <w:r w:rsidR="009A5073" w:rsidRPr="003574D8">
        <w:rPr>
          <w:rFonts w:ascii="Montserrat" w:hAnsi="Montserrat"/>
          <w:color w:val="000000" w:themeColor="text1"/>
          <w:spacing w:val="-6"/>
          <w:sz w:val="20"/>
        </w:rPr>
        <w:t xml:space="preserve">un </w:t>
      </w:r>
      <w:r w:rsidR="00CB1D2E" w:rsidRPr="003574D8">
        <w:rPr>
          <w:rFonts w:ascii="Montserrat" w:hAnsi="Montserrat"/>
          <w:color w:val="000000" w:themeColor="text1"/>
          <w:spacing w:val="-6"/>
          <w:sz w:val="20"/>
        </w:rPr>
        <w:t>distrito</w:t>
      </w:r>
      <w:r w:rsidR="00770107" w:rsidRPr="003F040A">
        <w:rPr>
          <w:rFonts w:ascii="Montserrat" w:hAnsi="Montserrat"/>
          <w:color w:val="000000" w:themeColor="text1"/>
          <w:spacing w:val="-6"/>
          <w:sz w:val="20"/>
        </w:rPr>
        <w:t xml:space="preserve"> </w:t>
      </w:r>
      <w:r w:rsidR="00CB1D2E" w:rsidRPr="003574D8">
        <w:rPr>
          <w:rFonts w:ascii="Montserrat" w:hAnsi="Montserrat"/>
          <w:color w:val="000000" w:themeColor="text1"/>
          <w:spacing w:val="-6"/>
          <w:sz w:val="20"/>
        </w:rPr>
        <w:t>de riego.</w:t>
      </w:r>
    </w:p>
    <w:p w14:paraId="10AF1BAB" w14:textId="7FD7C6D0" w:rsidR="00E75D9D" w:rsidRPr="003574D8" w:rsidRDefault="00E75D9D" w:rsidP="007031F1">
      <w:pPr>
        <w:pStyle w:val="Prrafodelista"/>
        <w:numPr>
          <w:ilvl w:val="1"/>
          <w:numId w:val="8"/>
        </w:numPr>
        <w:ind w:left="1276" w:right="50" w:hanging="283"/>
        <w:contextualSpacing/>
        <w:rPr>
          <w:rFonts w:ascii="Montserrat" w:hAnsi="Montserrat"/>
          <w:color w:val="000000" w:themeColor="text1"/>
          <w:spacing w:val="-6"/>
          <w:sz w:val="20"/>
        </w:rPr>
      </w:pPr>
      <w:r>
        <w:rPr>
          <w:rFonts w:ascii="Montserrat" w:hAnsi="Montserrat"/>
          <w:color w:val="000000" w:themeColor="text1"/>
          <w:spacing w:val="-6"/>
          <w:sz w:val="20"/>
        </w:rPr>
        <w:t>Rehabilitar o tecnificar plantas de bombeo que den servicio en superficies dentro de un distrito de riego.</w:t>
      </w:r>
    </w:p>
    <w:p w14:paraId="47AE5DA6" w14:textId="662970C1" w:rsidR="00CB1D2E" w:rsidRPr="003574D8" w:rsidRDefault="00CB1D2E" w:rsidP="007031F1">
      <w:pPr>
        <w:pStyle w:val="Prrafodelista"/>
        <w:numPr>
          <w:ilvl w:val="1"/>
          <w:numId w:val="8"/>
        </w:numPr>
        <w:ind w:left="1276" w:right="50" w:hanging="283"/>
        <w:contextualSpacing/>
        <w:rPr>
          <w:rFonts w:ascii="Montserrat" w:hAnsi="Montserrat"/>
          <w:color w:val="000000" w:themeColor="text1"/>
          <w:spacing w:val="-6"/>
          <w:sz w:val="20"/>
        </w:rPr>
      </w:pPr>
      <w:r w:rsidRPr="003574D8">
        <w:rPr>
          <w:rFonts w:ascii="Montserrat" w:hAnsi="Montserrat"/>
          <w:color w:val="000000" w:themeColor="text1"/>
          <w:spacing w:val="-6"/>
          <w:sz w:val="20"/>
        </w:rPr>
        <w:t>Controlar maleza</w:t>
      </w:r>
      <w:r w:rsidR="00796B4F" w:rsidRPr="003574D8">
        <w:rPr>
          <w:rFonts w:ascii="Montserrat" w:hAnsi="Montserrat"/>
          <w:color w:val="000000" w:themeColor="text1"/>
          <w:spacing w:val="-6"/>
          <w:sz w:val="20"/>
        </w:rPr>
        <w:t xml:space="preserve"> acuática</w:t>
      </w:r>
      <w:r w:rsidRPr="003574D8">
        <w:rPr>
          <w:rFonts w:ascii="Montserrat" w:hAnsi="Montserrat"/>
          <w:color w:val="000000" w:themeColor="text1"/>
          <w:spacing w:val="-6"/>
          <w:sz w:val="20"/>
        </w:rPr>
        <w:t xml:space="preserve"> en presas</w:t>
      </w:r>
      <w:r w:rsidR="00A94DE6" w:rsidRPr="003574D8">
        <w:rPr>
          <w:rFonts w:ascii="Montserrat" w:hAnsi="Montserrat"/>
          <w:color w:val="000000" w:themeColor="text1"/>
          <w:spacing w:val="-6"/>
          <w:sz w:val="20"/>
        </w:rPr>
        <w:t>, canales</w:t>
      </w:r>
      <w:r w:rsidR="00575C5F">
        <w:rPr>
          <w:rFonts w:ascii="Montserrat" w:hAnsi="Montserrat"/>
          <w:color w:val="000000" w:themeColor="text1"/>
          <w:spacing w:val="-6"/>
          <w:sz w:val="20"/>
        </w:rPr>
        <w:t>, drenes</w:t>
      </w:r>
      <w:r w:rsidRPr="003574D8">
        <w:rPr>
          <w:rFonts w:ascii="Montserrat" w:hAnsi="Montserrat"/>
          <w:color w:val="000000" w:themeColor="text1"/>
          <w:spacing w:val="-6"/>
          <w:sz w:val="20"/>
        </w:rPr>
        <w:t xml:space="preserve"> y cuerpos de agua de los distritos de riego.</w:t>
      </w:r>
    </w:p>
    <w:p w14:paraId="074B7848" w14:textId="2CB7A064" w:rsidR="00CB1D2E" w:rsidRPr="003574D8" w:rsidRDefault="00CB1D2E" w:rsidP="007031F1">
      <w:pPr>
        <w:pStyle w:val="Prrafodelista"/>
        <w:numPr>
          <w:ilvl w:val="1"/>
          <w:numId w:val="8"/>
        </w:numPr>
        <w:ind w:left="1276" w:right="50" w:hanging="283"/>
        <w:contextualSpacing/>
        <w:rPr>
          <w:rFonts w:ascii="Montserrat" w:hAnsi="Montserrat"/>
          <w:color w:val="000000" w:themeColor="text1"/>
          <w:spacing w:val="-6"/>
          <w:sz w:val="20"/>
        </w:rPr>
      </w:pPr>
      <w:r w:rsidRPr="003574D8">
        <w:rPr>
          <w:rFonts w:ascii="Montserrat" w:hAnsi="Montserrat"/>
          <w:color w:val="000000" w:themeColor="text1"/>
          <w:spacing w:val="-6"/>
          <w:sz w:val="20"/>
        </w:rPr>
        <w:t xml:space="preserve">Instalar drenaje </w:t>
      </w:r>
      <w:r w:rsidR="00575C5F">
        <w:rPr>
          <w:rFonts w:ascii="Montserrat" w:hAnsi="Montserrat"/>
          <w:color w:val="000000" w:themeColor="text1"/>
          <w:spacing w:val="-6"/>
          <w:sz w:val="20"/>
        </w:rPr>
        <w:t>parcelario</w:t>
      </w:r>
      <w:r w:rsidRPr="003574D8">
        <w:rPr>
          <w:rFonts w:ascii="Montserrat" w:hAnsi="Montserrat"/>
          <w:color w:val="000000" w:themeColor="text1"/>
          <w:spacing w:val="-6"/>
          <w:sz w:val="20"/>
        </w:rPr>
        <w:t>.</w:t>
      </w:r>
    </w:p>
    <w:p w14:paraId="755226DD" w14:textId="72867B32" w:rsidR="00CB1D2E" w:rsidRDefault="00BC5518" w:rsidP="007031F1">
      <w:pPr>
        <w:pStyle w:val="Prrafodelista"/>
        <w:numPr>
          <w:ilvl w:val="1"/>
          <w:numId w:val="8"/>
        </w:numPr>
        <w:ind w:left="1276" w:right="50" w:hanging="283"/>
        <w:contextualSpacing/>
        <w:rPr>
          <w:rFonts w:ascii="Montserrat" w:hAnsi="Montserrat"/>
          <w:color w:val="000000" w:themeColor="text1"/>
          <w:spacing w:val="-6"/>
          <w:sz w:val="20"/>
        </w:rPr>
      </w:pPr>
      <w:r>
        <w:rPr>
          <w:rFonts w:ascii="Montserrat" w:hAnsi="Montserrat" w:cs="Tahoma"/>
          <w:color w:val="000000" w:themeColor="text1"/>
          <w:spacing w:val="-6"/>
          <w:sz w:val="20"/>
        </w:rPr>
        <w:t>Tecnifica</w:t>
      </w:r>
      <w:r w:rsidR="00C917C7">
        <w:rPr>
          <w:rFonts w:ascii="Montserrat" w:hAnsi="Montserrat" w:cs="Tahoma"/>
          <w:color w:val="000000" w:themeColor="text1"/>
          <w:spacing w:val="-6"/>
          <w:sz w:val="20"/>
        </w:rPr>
        <w:t>r</w:t>
      </w:r>
      <w:r>
        <w:rPr>
          <w:rFonts w:ascii="Montserrat" w:hAnsi="Montserrat" w:cs="Tahoma"/>
          <w:color w:val="000000" w:themeColor="text1"/>
          <w:spacing w:val="-6"/>
          <w:sz w:val="20"/>
        </w:rPr>
        <w:t xml:space="preserve"> el</w:t>
      </w:r>
      <w:r w:rsidRPr="003574D8">
        <w:rPr>
          <w:rFonts w:ascii="Montserrat" w:hAnsi="Montserrat"/>
          <w:color w:val="000000" w:themeColor="text1"/>
          <w:spacing w:val="-6"/>
          <w:sz w:val="20"/>
        </w:rPr>
        <w:t xml:space="preserve"> riego</w:t>
      </w:r>
      <w:r w:rsidR="00BD1782">
        <w:rPr>
          <w:rFonts w:ascii="Montserrat" w:hAnsi="Montserrat"/>
          <w:color w:val="000000" w:themeColor="text1"/>
          <w:spacing w:val="-6"/>
          <w:sz w:val="20"/>
        </w:rPr>
        <w:t>,</w:t>
      </w:r>
      <w:r w:rsidR="00E75D9D">
        <w:rPr>
          <w:rFonts w:ascii="Montserrat" w:hAnsi="Montserrat"/>
          <w:color w:val="000000" w:themeColor="text1"/>
          <w:spacing w:val="-6"/>
          <w:sz w:val="20"/>
        </w:rPr>
        <w:t xml:space="preserve"> mediante sistemas </w:t>
      </w:r>
      <w:r w:rsidR="00107C5C">
        <w:rPr>
          <w:rFonts w:ascii="Montserrat" w:hAnsi="Montserrat"/>
          <w:color w:val="000000" w:themeColor="text1"/>
          <w:spacing w:val="-6"/>
          <w:sz w:val="20"/>
        </w:rPr>
        <w:t>de</w:t>
      </w:r>
      <w:r w:rsidR="00BD1782">
        <w:rPr>
          <w:rFonts w:ascii="Montserrat" w:hAnsi="Montserrat"/>
          <w:color w:val="000000" w:themeColor="text1"/>
          <w:spacing w:val="-6"/>
          <w:sz w:val="20"/>
        </w:rPr>
        <w:t xml:space="preserve"> alta o baja presión,</w:t>
      </w:r>
      <w:r w:rsidRPr="003574D8">
        <w:rPr>
          <w:rFonts w:ascii="Montserrat" w:hAnsi="Montserrat"/>
          <w:color w:val="000000" w:themeColor="text1"/>
          <w:spacing w:val="-6"/>
          <w:sz w:val="20"/>
        </w:rPr>
        <w:t xml:space="preserve"> </w:t>
      </w:r>
      <w:r>
        <w:rPr>
          <w:rFonts w:ascii="Montserrat" w:hAnsi="Montserrat" w:cs="Tahoma"/>
          <w:color w:val="000000" w:themeColor="text1"/>
          <w:spacing w:val="-6"/>
          <w:sz w:val="20"/>
        </w:rPr>
        <w:t xml:space="preserve">priorizando </w:t>
      </w:r>
      <w:r w:rsidR="00BD1782">
        <w:rPr>
          <w:rFonts w:ascii="Montserrat" w:hAnsi="Montserrat" w:cs="Tahoma"/>
          <w:color w:val="000000" w:themeColor="text1"/>
          <w:spacing w:val="-6"/>
          <w:sz w:val="20"/>
        </w:rPr>
        <w:t xml:space="preserve">la implementación de </w:t>
      </w:r>
      <w:r>
        <w:rPr>
          <w:rFonts w:ascii="Montserrat" w:hAnsi="Montserrat" w:cs="Tahoma"/>
          <w:color w:val="000000" w:themeColor="text1"/>
          <w:spacing w:val="-6"/>
          <w:sz w:val="20"/>
        </w:rPr>
        <w:t>sistemas</w:t>
      </w:r>
      <w:r w:rsidR="00020964" w:rsidRPr="00BC5518">
        <w:rPr>
          <w:rFonts w:ascii="Montserrat" w:hAnsi="Montserrat" w:cs="Tahoma"/>
          <w:color w:val="000000" w:themeColor="text1"/>
          <w:spacing w:val="-6"/>
          <w:sz w:val="20"/>
        </w:rPr>
        <w:t xml:space="preserve"> </w:t>
      </w:r>
      <w:r>
        <w:rPr>
          <w:rFonts w:ascii="Montserrat" w:hAnsi="Montserrat" w:cs="Tahoma"/>
          <w:color w:val="000000" w:themeColor="text1"/>
          <w:spacing w:val="-6"/>
          <w:sz w:val="20"/>
        </w:rPr>
        <w:t>colectivo</w:t>
      </w:r>
      <w:r w:rsidR="00020964" w:rsidRPr="00BC5518">
        <w:rPr>
          <w:rFonts w:ascii="Montserrat" w:hAnsi="Montserrat" w:cs="Tahoma"/>
          <w:color w:val="000000" w:themeColor="text1"/>
          <w:spacing w:val="-6"/>
          <w:sz w:val="20"/>
        </w:rPr>
        <w:t>s</w:t>
      </w:r>
      <w:r w:rsidR="00CB1D2E" w:rsidRPr="003574D8">
        <w:rPr>
          <w:rFonts w:ascii="Montserrat" w:hAnsi="Montserrat"/>
          <w:color w:val="000000" w:themeColor="text1"/>
          <w:spacing w:val="-6"/>
          <w:sz w:val="20"/>
        </w:rPr>
        <w:t>.</w:t>
      </w:r>
    </w:p>
    <w:p w14:paraId="140CC773" w14:textId="2C311504" w:rsidR="008E3E36" w:rsidRPr="00FD5062" w:rsidRDefault="00107C5C" w:rsidP="007031F1">
      <w:pPr>
        <w:pStyle w:val="Prrafodelista"/>
        <w:numPr>
          <w:ilvl w:val="1"/>
          <w:numId w:val="8"/>
        </w:numPr>
        <w:ind w:left="1276" w:hanging="284"/>
        <w:rPr>
          <w:rFonts w:ascii="Montserrat" w:hAnsi="Montserrat"/>
          <w:color w:val="000000" w:themeColor="text1"/>
          <w:spacing w:val="-6"/>
          <w:sz w:val="20"/>
        </w:rPr>
      </w:pPr>
      <w:r>
        <w:rPr>
          <w:rFonts w:ascii="Montserrat" w:hAnsi="Montserrat"/>
          <w:color w:val="000000" w:themeColor="text1"/>
          <w:spacing w:val="-6"/>
          <w:sz w:val="20"/>
        </w:rPr>
        <w:t>Establecer sistemas de r</w:t>
      </w:r>
      <w:r w:rsidR="008E3E36" w:rsidRPr="00FD5062">
        <w:rPr>
          <w:rFonts w:ascii="Montserrat" w:hAnsi="Montserrat"/>
          <w:color w:val="000000" w:themeColor="text1"/>
          <w:spacing w:val="-6"/>
          <w:sz w:val="20"/>
        </w:rPr>
        <w:t>iego por gravedad tecnificado.</w:t>
      </w:r>
    </w:p>
    <w:p w14:paraId="2F14E855" w14:textId="09049781" w:rsidR="009332A3" w:rsidRDefault="009332A3" w:rsidP="007031F1">
      <w:pPr>
        <w:pStyle w:val="Prrafodelista"/>
        <w:numPr>
          <w:ilvl w:val="1"/>
          <w:numId w:val="8"/>
        </w:numPr>
        <w:ind w:left="1276" w:right="50" w:hanging="283"/>
        <w:contextualSpacing/>
        <w:rPr>
          <w:rFonts w:ascii="Montserrat" w:hAnsi="Montserrat"/>
          <w:color w:val="000000" w:themeColor="text1"/>
          <w:spacing w:val="-6"/>
          <w:sz w:val="20"/>
        </w:rPr>
      </w:pPr>
      <w:r w:rsidRPr="003574D8">
        <w:rPr>
          <w:rFonts w:ascii="Montserrat" w:hAnsi="Montserrat"/>
          <w:color w:val="000000" w:themeColor="text1"/>
          <w:spacing w:val="-6"/>
          <w:sz w:val="20"/>
        </w:rPr>
        <w:lastRenderedPageBreak/>
        <w:t>Sustituir</w:t>
      </w:r>
      <w:r w:rsidR="00575C5F">
        <w:rPr>
          <w:rFonts w:ascii="Montserrat" w:hAnsi="Montserrat"/>
          <w:color w:val="000000" w:themeColor="text1"/>
          <w:spacing w:val="-6"/>
          <w:sz w:val="20"/>
        </w:rPr>
        <w:t xml:space="preserve"> y complementar</w:t>
      </w:r>
      <w:r w:rsidRPr="003574D8">
        <w:rPr>
          <w:rFonts w:ascii="Montserrat" w:hAnsi="Montserrat"/>
          <w:color w:val="000000" w:themeColor="text1"/>
          <w:spacing w:val="-6"/>
          <w:sz w:val="20"/>
        </w:rPr>
        <w:t xml:space="preserve"> fuentes de energía convencional </w:t>
      </w:r>
      <w:r w:rsidR="00575C5F">
        <w:rPr>
          <w:rFonts w:ascii="Montserrat" w:hAnsi="Montserrat"/>
          <w:color w:val="000000" w:themeColor="text1"/>
          <w:spacing w:val="-6"/>
          <w:sz w:val="20"/>
        </w:rPr>
        <w:t>con</w:t>
      </w:r>
      <w:r w:rsidR="00575C5F" w:rsidRPr="003574D8">
        <w:rPr>
          <w:rFonts w:ascii="Montserrat" w:hAnsi="Montserrat"/>
          <w:color w:val="000000" w:themeColor="text1"/>
          <w:spacing w:val="-6"/>
          <w:sz w:val="20"/>
        </w:rPr>
        <w:t xml:space="preserve"> </w:t>
      </w:r>
      <w:r w:rsidRPr="003574D8">
        <w:rPr>
          <w:rFonts w:ascii="Montserrat" w:hAnsi="Montserrat"/>
          <w:color w:val="000000" w:themeColor="text1"/>
          <w:spacing w:val="-6"/>
          <w:sz w:val="20"/>
        </w:rPr>
        <w:t>renovables.</w:t>
      </w:r>
    </w:p>
    <w:p w14:paraId="1034D585" w14:textId="77777777" w:rsidR="00C917C7" w:rsidRPr="00E7003E" w:rsidRDefault="00C917C7" w:rsidP="00E7003E">
      <w:pPr>
        <w:ind w:left="993" w:right="50"/>
        <w:contextualSpacing/>
        <w:rPr>
          <w:rFonts w:ascii="Montserrat" w:hAnsi="Montserrat"/>
          <w:color w:val="000000" w:themeColor="text1"/>
          <w:spacing w:val="-6"/>
          <w:sz w:val="20"/>
        </w:rPr>
      </w:pPr>
    </w:p>
    <w:p w14:paraId="24C4467A" w14:textId="6238FCF3" w:rsidR="00CB1D2E" w:rsidRPr="0071310B" w:rsidRDefault="00CB1D2E" w:rsidP="007031F1">
      <w:pPr>
        <w:pStyle w:val="Prrafodelista"/>
        <w:numPr>
          <w:ilvl w:val="0"/>
          <w:numId w:val="8"/>
        </w:numPr>
        <w:spacing w:after="240"/>
        <w:ind w:left="993" w:right="50" w:hanging="284"/>
        <w:contextualSpacing/>
        <w:rPr>
          <w:rFonts w:ascii="Montserrat" w:hAnsi="Montserrat" w:cs="Tahoma"/>
          <w:spacing w:val="-6"/>
          <w:sz w:val="20"/>
        </w:rPr>
      </w:pPr>
      <w:r w:rsidRPr="0071310B">
        <w:rPr>
          <w:rFonts w:ascii="Montserrat" w:hAnsi="Montserrat" w:cs="Tahoma"/>
          <w:spacing w:val="-6"/>
          <w:sz w:val="20"/>
        </w:rPr>
        <w:t>Equipo</w:t>
      </w:r>
      <w:r w:rsidR="00575C5F" w:rsidRPr="0071310B">
        <w:rPr>
          <w:rFonts w:ascii="Montserrat" w:hAnsi="Montserrat" w:cs="Tahoma"/>
          <w:spacing w:val="-6"/>
          <w:sz w:val="20"/>
        </w:rPr>
        <w:t xml:space="preserve"> de control y medición</w:t>
      </w:r>
      <w:r w:rsidR="004438AA" w:rsidRPr="0071310B">
        <w:rPr>
          <w:rFonts w:ascii="Montserrat" w:hAnsi="Montserrat" w:cs="Tahoma"/>
          <w:spacing w:val="-6"/>
          <w:sz w:val="20"/>
        </w:rPr>
        <w:t>.</w:t>
      </w:r>
    </w:p>
    <w:p w14:paraId="74760C3B" w14:textId="13A56B21" w:rsidR="009332A3" w:rsidRPr="00C917C7" w:rsidRDefault="00ED082E" w:rsidP="007031F1">
      <w:pPr>
        <w:pStyle w:val="Prrafodelista"/>
        <w:numPr>
          <w:ilvl w:val="1"/>
          <w:numId w:val="8"/>
        </w:numPr>
        <w:spacing w:after="240"/>
        <w:ind w:right="50"/>
        <w:contextualSpacing/>
        <w:rPr>
          <w:rFonts w:ascii="Montserrat" w:hAnsi="Montserrat" w:cs="Tahoma"/>
          <w:color w:val="000000" w:themeColor="text1"/>
          <w:spacing w:val="-6"/>
          <w:sz w:val="20"/>
        </w:rPr>
      </w:pPr>
      <w:r w:rsidRPr="0071310B">
        <w:rPr>
          <w:rFonts w:ascii="Montserrat" w:hAnsi="Montserrat"/>
          <w:color w:val="000000" w:themeColor="text1"/>
          <w:spacing w:val="-6"/>
          <w:sz w:val="20"/>
        </w:rPr>
        <w:t xml:space="preserve">Adquirir e instalar estructuras, equipos de medición, preferentemente fijos con mecanismos y sistemas automatizados para el control, distribución, derivación, entrega, aforo y medición volumétrica del agua en canales, </w:t>
      </w:r>
      <w:proofErr w:type="spellStart"/>
      <w:r w:rsidRPr="0071310B">
        <w:rPr>
          <w:rFonts w:ascii="Montserrat" w:hAnsi="Montserrat"/>
          <w:color w:val="000000" w:themeColor="text1"/>
          <w:spacing w:val="-6"/>
          <w:sz w:val="20"/>
        </w:rPr>
        <w:t>derivadoras</w:t>
      </w:r>
      <w:proofErr w:type="spellEnd"/>
      <w:r w:rsidRPr="0071310B">
        <w:rPr>
          <w:rFonts w:ascii="Montserrat" w:hAnsi="Montserrat"/>
          <w:color w:val="000000" w:themeColor="text1"/>
          <w:spacing w:val="-6"/>
          <w:sz w:val="20"/>
        </w:rPr>
        <w:t>, conductos presurizados, plantas de bombeo y pozos, dando prioridad al equipamiento de los puntos de control y entrega, considerando en la medida de lo posible, todos aquellos que cumplan los requisitos técnicos señalados en la norma NMX-AA-179-SCFI-20</w:t>
      </w:r>
      <w:r w:rsidRPr="005549EB">
        <w:rPr>
          <w:rFonts w:ascii="Montserrat" w:hAnsi="Montserrat"/>
          <w:color w:val="000000" w:themeColor="text1"/>
          <w:spacing w:val="-6"/>
          <w:sz w:val="20"/>
        </w:rPr>
        <w:t>18</w:t>
      </w:r>
      <w:r w:rsidR="00BF06AD" w:rsidRPr="005549EB">
        <w:rPr>
          <w:rFonts w:ascii="Montserrat" w:hAnsi="Montserrat"/>
          <w:color w:val="000000" w:themeColor="text1"/>
          <w:spacing w:val="-6"/>
          <w:sz w:val="20"/>
        </w:rPr>
        <w:t>.</w:t>
      </w:r>
    </w:p>
    <w:p w14:paraId="4C0B9852" w14:textId="77777777" w:rsidR="00C917C7" w:rsidRPr="00E7003E" w:rsidRDefault="00C917C7" w:rsidP="00E7003E">
      <w:pPr>
        <w:spacing w:after="240"/>
        <w:ind w:left="992" w:right="50"/>
        <w:contextualSpacing/>
        <w:rPr>
          <w:rFonts w:ascii="Montserrat" w:hAnsi="Montserrat" w:cs="Tahoma"/>
          <w:color w:val="000000" w:themeColor="text1"/>
          <w:spacing w:val="-6"/>
          <w:sz w:val="20"/>
        </w:rPr>
      </w:pPr>
    </w:p>
    <w:p w14:paraId="2DCC22B0" w14:textId="7E835637" w:rsidR="00CB1D2E" w:rsidRPr="00020964" w:rsidRDefault="00BF06AD" w:rsidP="007031F1">
      <w:pPr>
        <w:pStyle w:val="Prrafodelista"/>
        <w:numPr>
          <w:ilvl w:val="0"/>
          <w:numId w:val="8"/>
        </w:numPr>
        <w:spacing w:after="240"/>
        <w:ind w:left="993" w:right="50" w:hanging="284"/>
        <w:contextualSpacing/>
        <w:rPr>
          <w:rFonts w:ascii="Montserrat" w:hAnsi="Montserrat" w:cs="Tahoma"/>
          <w:spacing w:val="-6"/>
          <w:sz w:val="20"/>
        </w:rPr>
      </w:pPr>
      <w:r>
        <w:rPr>
          <w:rFonts w:ascii="Montserrat" w:hAnsi="Montserrat" w:cs="Tahoma"/>
          <w:spacing w:val="-6"/>
          <w:sz w:val="20"/>
        </w:rPr>
        <w:t>Estudios, p</w:t>
      </w:r>
      <w:r w:rsidR="00CB1D2E" w:rsidRPr="00020964">
        <w:rPr>
          <w:rFonts w:ascii="Montserrat" w:hAnsi="Montserrat" w:cs="Tahoma"/>
          <w:spacing w:val="-6"/>
          <w:sz w:val="20"/>
        </w:rPr>
        <w:t xml:space="preserve">royectos </w:t>
      </w:r>
      <w:r w:rsidR="004D18AA" w:rsidRPr="00020964">
        <w:rPr>
          <w:rFonts w:ascii="Montserrat" w:hAnsi="Montserrat" w:cs="Tahoma"/>
          <w:spacing w:val="-6"/>
          <w:sz w:val="20"/>
        </w:rPr>
        <w:t xml:space="preserve">ejecutivos </w:t>
      </w:r>
      <w:r w:rsidR="00CB1D2E" w:rsidRPr="00020964">
        <w:rPr>
          <w:rFonts w:ascii="Montserrat" w:hAnsi="Montserrat" w:cs="Tahoma"/>
          <w:spacing w:val="-6"/>
          <w:sz w:val="20"/>
        </w:rPr>
        <w:t xml:space="preserve">y </w:t>
      </w:r>
      <w:r w:rsidR="00020964">
        <w:rPr>
          <w:rFonts w:ascii="Montserrat" w:hAnsi="Montserrat" w:cs="Tahoma"/>
          <w:spacing w:val="-6"/>
          <w:sz w:val="20"/>
        </w:rPr>
        <w:t>s</w:t>
      </w:r>
      <w:r w:rsidR="00CB1D2E" w:rsidRPr="00020964">
        <w:rPr>
          <w:rFonts w:ascii="Montserrat" w:hAnsi="Montserrat" w:cs="Tahoma"/>
          <w:spacing w:val="-6"/>
          <w:sz w:val="20"/>
        </w:rPr>
        <w:t>upervisión</w:t>
      </w:r>
      <w:r w:rsidR="00020964" w:rsidRPr="00020964">
        <w:rPr>
          <w:rFonts w:ascii="Montserrat" w:hAnsi="Montserrat" w:cs="Tahoma"/>
          <w:spacing w:val="-6"/>
          <w:sz w:val="20"/>
        </w:rPr>
        <w:t>.</w:t>
      </w:r>
    </w:p>
    <w:p w14:paraId="643F8B3E" w14:textId="05B1B7B5" w:rsidR="00196E37" w:rsidRDefault="00CB1D2E" w:rsidP="007031F1">
      <w:pPr>
        <w:pStyle w:val="Prrafodelista"/>
        <w:numPr>
          <w:ilvl w:val="1"/>
          <w:numId w:val="8"/>
        </w:numPr>
        <w:spacing w:after="240"/>
        <w:ind w:left="1276" w:right="51" w:hanging="283"/>
        <w:contextualSpacing/>
        <w:rPr>
          <w:rFonts w:ascii="Montserrat" w:hAnsi="Montserrat" w:cs="Tahoma"/>
          <w:spacing w:val="-6"/>
          <w:sz w:val="20"/>
        </w:rPr>
      </w:pPr>
      <w:r w:rsidRPr="002F5968">
        <w:rPr>
          <w:rFonts w:ascii="Montserrat" w:hAnsi="Montserrat" w:cs="Tahoma"/>
          <w:spacing w:val="-6"/>
          <w:sz w:val="20"/>
        </w:rPr>
        <w:t xml:space="preserve">Elaborar </w:t>
      </w:r>
      <w:r w:rsidR="00ED799D">
        <w:rPr>
          <w:rFonts w:ascii="Montserrat" w:hAnsi="Montserrat" w:cs="Tahoma"/>
          <w:spacing w:val="-6"/>
          <w:sz w:val="20"/>
        </w:rPr>
        <w:t>estudio</w:t>
      </w:r>
      <w:r w:rsidR="00FD5062">
        <w:rPr>
          <w:rFonts w:ascii="Montserrat" w:hAnsi="Montserrat" w:cs="Tahoma"/>
          <w:spacing w:val="-6"/>
          <w:sz w:val="20"/>
        </w:rPr>
        <w:t>s inherentes a esta componente.</w:t>
      </w:r>
    </w:p>
    <w:p w14:paraId="113D7AC2" w14:textId="46CFB5AF" w:rsidR="00BF06AD" w:rsidRPr="00BF06AD" w:rsidRDefault="00BF06AD" w:rsidP="007031F1">
      <w:pPr>
        <w:pStyle w:val="Prrafodelista"/>
        <w:numPr>
          <w:ilvl w:val="1"/>
          <w:numId w:val="8"/>
        </w:numPr>
        <w:spacing w:after="240"/>
        <w:ind w:left="1276" w:right="51" w:hanging="283"/>
        <w:contextualSpacing/>
        <w:rPr>
          <w:rFonts w:ascii="Montserrat" w:hAnsi="Montserrat" w:cs="Tahoma"/>
          <w:spacing w:val="-6"/>
          <w:sz w:val="20"/>
        </w:rPr>
      </w:pPr>
      <w:r>
        <w:rPr>
          <w:rFonts w:ascii="Montserrat" w:hAnsi="Montserrat" w:cs="Tahoma"/>
          <w:spacing w:val="-6"/>
          <w:sz w:val="20"/>
        </w:rPr>
        <w:t>Elaborar proyectos ejecutivos de las obras correspondientes</w:t>
      </w:r>
      <w:r w:rsidR="004438AA">
        <w:rPr>
          <w:rFonts w:ascii="Montserrat" w:hAnsi="Montserrat" w:cs="Tahoma"/>
          <w:spacing w:val="-6"/>
          <w:sz w:val="20"/>
        </w:rPr>
        <w:t>.</w:t>
      </w:r>
    </w:p>
    <w:p w14:paraId="1DE287F0" w14:textId="5A624E15" w:rsidR="00BF06AD" w:rsidRDefault="00CB1D2E" w:rsidP="007031F1">
      <w:pPr>
        <w:pStyle w:val="Prrafodelista"/>
        <w:numPr>
          <w:ilvl w:val="1"/>
          <w:numId w:val="8"/>
        </w:numPr>
        <w:spacing w:after="240"/>
        <w:ind w:left="1276" w:right="50" w:hanging="283"/>
        <w:contextualSpacing/>
        <w:rPr>
          <w:rFonts w:ascii="Montserrat" w:hAnsi="Montserrat" w:cs="Tahoma"/>
          <w:spacing w:val="-6"/>
          <w:sz w:val="20"/>
        </w:rPr>
      </w:pPr>
      <w:r w:rsidRPr="002F5968">
        <w:rPr>
          <w:rFonts w:ascii="Montserrat" w:hAnsi="Montserrat" w:cs="Tahoma"/>
          <w:spacing w:val="-6"/>
          <w:sz w:val="20"/>
        </w:rPr>
        <w:t>Supervi</w:t>
      </w:r>
      <w:r w:rsidR="00BF06AD">
        <w:rPr>
          <w:rFonts w:ascii="Montserrat" w:hAnsi="Montserrat" w:cs="Tahoma"/>
          <w:spacing w:val="-6"/>
          <w:sz w:val="20"/>
        </w:rPr>
        <w:t>sar acciones de esta componente</w:t>
      </w:r>
      <w:r w:rsidR="004438AA">
        <w:rPr>
          <w:rFonts w:ascii="Montserrat" w:hAnsi="Montserrat" w:cs="Tahoma"/>
          <w:spacing w:val="-6"/>
          <w:sz w:val="20"/>
        </w:rPr>
        <w:t>.</w:t>
      </w:r>
    </w:p>
    <w:p w14:paraId="085A72B2" w14:textId="515C7B22" w:rsidR="00ED082E" w:rsidRDefault="00ED082E" w:rsidP="007031F1">
      <w:pPr>
        <w:pStyle w:val="Prrafodelista"/>
        <w:numPr>
          <w:ilvl w:val="1"/>
          <w:numId w:val="8"/>
        </w:numPr>
        <w:spacing w:after="240"/>
        <w:ind w:left="1276" w:right="50" w:hanging="283"/>
        <w:contextualSpacing/>
        <w:rPr>
          <w:rFonts w:ascii="Montserrat" w:hAnsi="Montserrat" w:cs="Tahoma"/>
          <w:spacing w:val="-6"/>
          <w:sz w:val="20"/>
        </w:rPr>
      </w:pPr>
      <w:r>
        <w:rPr>
          <w:rFonts w:ascii="Montserrat" w:hAnsi="Montserrat" w:cs="Tahoma"/>
          <w:spacing w:val="-6"/>
          <w:sz w:val="20"/>
        </w:rPr>
        <w:t>Actualización de planes directores</w:t>
      </w:r>
      <w:r w:rsidR="00491AAD">
        <w:rPr>
          <w:rFonts w:ascii="Montserrat" w:hAnsi="Montserrat" w:cs="Tahoma"/>
          <w:spacing w:val="-6"/>
          <w:sz w:val="20"/>
        </w:rPr>
        <w:t xml:space="preserve"> </w:t>
      </w:r>
    </w:p>
    <w:p w14:paraId="63EC9713" w14:textId="3164E99B" w:rsidR="00107C5C" w:rsidRDefault="00107C5C" w:rsidP="007031F1">
      <w:pPr>
        <w:pStyle w:val="Prrafodelista"/>
        <w:numPr>
          <w:ilvl w:val="1"/>
          <w:numId w:val="8"/>
        </w:numPr>
        <w:spacing w:after="240"/>
        <w:ind w:left="1276" w:right="50" w:hanging="283"/>
        <w:contextualSpacing/>
        <w:rPr>
          <w:rFonts w:ascii="Montserrat" w:hAnsi="Montserrat" w:cs="Tahoma"/>
          <w:spacing w:val="-6"/>
          <w:sz w:val="20"/>
        </w:rPr>
      </w:pPr>
      <w:r>
        <w:rPr>
          <w:rFonts w:ascii="Montserrat" w:hAnsi="Montserrat" w:cs="Tahoma"/>
          <w:spacing w:val="-6"/>
          <w:sz w:val="20"/>
        </w:rPr>
        <w:t>Actualizar padrones de</w:t>
      </w:r>
      <w:r w:rsidR="000F1960">
        <w:rPr>
          <w:rFonts w:ascii="Montserrat" w:hAnsi="Montserrat" w:cs="Tahoma"/>
          <w:spacing w:val="-6"/>
          <w:sz w:val="20"/>
        </w:rPr>
        <w:t xml:space="preserve"> las</w:t>
      </w:r>
      <w:r>
        <w:rPr>
          <w:rFonts w:ascii="Montserrat" w:hAnsi="Montserrat" w:cs="Tahoma"/>
          <w:spacing w:val="-6"/>
          <w:sz w:val="20"/>
        </w:rPr>
        <w:t xml:space="preserve"> </w:t>
      </w:r>
      <w:r w:rsidR="00AC1F94">
        <w:rPr>
          <w:rFonts w:ascii="Montserrat" w:hAnsi="Montserrat" w:cs="Tahoma"/>
          <w:spacing w:val="-6"/>
          <w:sz w:val="20"/>
        </w:rPr>
        <w:t>usuarias y</w:t>
      </w:r>
      <w:r w:rsidR="000F1960">
        <w:rPr>
          <w:rFonts w:ascii="Montserrat" w:hAnsi="Montserrat" w:cs="Tahoma"/>
          <w:spacing w:val="-6"/>
          <w:sz w:val="20"/>
        </w:rPr>
        <w:t xml:space="preserve"> los</w:t>
      </w:r>
      <w:r w:rsidR="00AC1F94">
        <w:rPr>
          <w:rFonts w:ascii="Montserrat" w:hAnsi="Montserrat" w:cs="Tahoma"/>
          <w:spacing w:val="-6"/>
          <w:sz w:val="20"/>
        </w:rPr>
        <w:t xml:space="preserve"> </w:t>
      </w:r>
      <w:r>
        <w:rPr>
          <w:rFonts w:ascii="Montserrat" w:hAnsi="Montserrat" w:cs="Tahoma"/>
          <w:spacing w:val="-6"/>
          <w:sz w:val="20"/>
        </w:rPr>
        <w:t>usuarios</w:t>
      </w:r>
    </w:p>
    <w:p w14:paraId="6FDDB1D3" w14:textId="77777777" w:rsidR="00491AAD" w:rsidRDefault="00491AAD" w:rsidP="0095390E">
      <w:pPr>
        <w:pStyle w:val="Prrafodelista"/>
        <w:spacing w:after="240"/>
        <w:ind w:left="1276" w:right="50"/>
        <w:contextualSpacing/>
        <w:rPr>
          <w:rFonts w:ascii="Montserrat" w:hAnsi="Montserrat" w:cs="Tahoma"/>
          <w:spacing w:val="-6"/>
          <w:sz w:val="20"/>
        </w:rPr>
      </w:pPr>
    </w:p>
    <w:p w14:paraId="20F094F1" w14:textId="47C5D98F" w:rsidR="00CB1D2E" w:rsidRDefault="00196E37" w:rsidP="007031F1">
      <w:pPr>
        <w:pStyle w:val="Prrafodelista"/>
        <w:numPr>
          <w:ilvl w:val="0"/>
          <w:numId w:val="7"/>
        </w:numPr>
        <w:spacing w:after="240"/>
        <w:ind w:right="50" w:hanging="294"/>
        <w:contextualSpacing/>
        <w:rPr>
          <w:rFonts w:ascii="Montserrat" w:hAnsi="Montserrat" w:cs="Tahoma"/>
          <w:b/>
          <w:spacing w:val="-6"/>
          <w:sz w:val="20"/>
        </w:rPr>
      </w:pPr>
      <w:r w:rsidRPr="00770107">
        <w:rPr>
          <w:rFonts w:ascii="Montserrat" w:hAnsi="Montserrat" w:cs="Tahoma"/>
          <w:b/>
          <w:spacing w:val="-6"/>
          <w:sz w:val="20"/>
        </w:rPr>
        <w:t xml:space="preserve">En la </w:t>
      </w:r>
      <w:r w:rsidR="004438AA" w:rsidRPr="00770107">
        <w:rPr>
          <w:rFonts w:ascii="Montserrat" w:hAnsi="Montserrat" w:cs="Tahoma"/>
          <w:b/>
          <w:spacing w:val="-6"/>
          <w:sz w:val="20"/>
        </w:rPr>
        <w:t xml:space="preserve">componente </w:t>
      </w:r>
      <w:r w:rsidR="005823FE">
        <w:rPr>
          <w:rFonts w:ascii="Montserrat" w:hAnsi="Montserrat" w:cs="Tahoma"/>
          <w:b/>
          <w:spacing w:val="-6"/>
          <w:sz w:val="20"/>
        </w:rPr>
        <w:t xml:space="preserve">para </w:t>
      </w:r>
      <w:r w:rsidR="00F03450">
        <w:rPr>
          <w:rFonts w:ascii="Montserrat" w:hAnsi="Montserrat" w:cs="Tahoma"/>
          <w:b/>
          <w:spacing w:val="-6"/>
          <w:sz w:val="20"/>
        </w:rPr>
        <w:t xml:space="preserve">el </w:t>
      </w:r>
      <w:r w:rsidR="004438AA" w:rsidRPr="00770107">
        <w:rPr>
          <w:rFonts w:ascii="Montserrat" w:hAnsi="Montserrat" w:cs="Tahoma"/>
          <w:b/>
          <w:spacing w:val="-6"/>
          <w:sz w:val="20"/>
        </w:rPr>
        <w:t>equipamiento de distritos de riego.</w:t>
      </w:r>
    </w:p>
    <w:p w14:paraId="26E14E87" w14:textId="1DBC9355" w:rsidR="00F511A0" w:rsidRPr="00F511A0" w:rsidRDefault="00F511A0" w:rsidP="00F511A0">
      <w:pPr>
        <w:spacing w:after="240"/>
        <w:ind w:right="51"/>
        <w:contextualSpacing/>
        <w:rPr>
          <w:rFonts w:ascii="Montserrat" w:hAnsi="Montserrat" w:cs="Tahoma"/>
          <w:spacing w:val="-6"/>
          <w:sz w:val="20"/>
        </w:rPr>
      </w:pPr>
      <w:r w:rsidRPr="00F511A0">
        <w:rPr>
          <w:rFonts w:ascii="Montserrat" w:hAnsi="Montserrat" w:cs="Tahoma"/>
          <w:spacing w:val="-6"/>
          <w:sz w:val="20"/>
        </w:rPr>
        <w:t xml:space="preserve">Los apoyos se otorgarán hasta completar el parque de maquinaria óptimo, así como equipos estrictamente necesarios, o en su caso, para reponer aquellos que hayan concluido su vida útil, lo que estará sujeto al dictamen técnico que emita </w:t>
      </w:r>
      <w:r w:rsidR="004534AB" w:rsidRPr="004534AB">
        <w:rPr>
          <w:rFonts w:ascii="Montserrat" w:hAnsi="Montserrat" w:cs="Tahoma"/>
          <w:b/>
          <w:spacing w:val="-6"/>
          <w:sz w:val="20"/>
        </w:rPr>
        <w:t>“</w:t>
      </w:r>
      <w:r w:rsidR="00AC1F94" w:rsidRPr="004534AB">
        <w:rPr>
          <w:rFonts w:ascii="Montserrat" w:hAnsi="Montserrat" w:cs="Tahoma"/>
          <w:b/>
          <w:spacing w:val="-6"/>
          <w:sz w:val="20"/>
        </w:rPr>
        <w:t>LA CONAGUA</w:t>
      </w:r>
      <w:r w:rsidR="004534AB" w:rsidRPr="004534AB">
        <w:rPr>
          <w:rFonts w:ascii="Montserrat" w:hAnsi="Montserrat" w:cs="Tahoma"/>
          <w:b/>
          <w:spacing w:val="-6"/>
          <w:sz w:val="20"/>
        </w:rPr>
        <w:t>”</w:t>
      </w:r>
      <w:r w:rsidRPr="00F511A0">
        <w:rPr>
          <w:rFonts w:ascii="Montserrat" w:hAnsi="Montserrat" w:cs="Tahoma"/>
          <w:spacing w:val="-6"/>
          <w:sz w:val="20"/>
        </w:rPr>
        <w:t xml:space="preserve"> para las acciones siguientes:</w:t>
      </w:r>
    </w:p>
    <w:p w14:paraId="0C382C3A" w14:textId="77777777" w:rsidR="00F511A0" w:rsidRPr="00F511A0" w:rsidRDefault="00F511A0" w:rsidP="00F511A0">
      <w:pPr>
        <w:spacing w:after="240"/>
        <w:ind w:right="50"/>
        <w:contextualSpacing/>
        <w:rPr>
          <w:rFonts w:ascii="Montserrat" w:hAnsi="Montserrat" w:cs="Tahoma"/>
          <w:b/>
          <w:spacing w:val="-6"/>
          <w:sz w:val="20"/>
        </w:rPr>
      </w:pPr>
    </w:p>
    <w:p w14:paraId="488EA86F" w14:textId="29BC6BE7" w:rsidR="00CB1D2E" w:rsidRPr="002F5968" w:rsidRDefault="00CB1D2E" w:rsidP="007031F1">
      <w:pPr>
        <w:pStyle w:val="Prrafodelista"/>
        <w:numPr>
          <w:ilvl w:val="0"/>
          <w:numId w:val="9"/>
        </w:numPr>
        <w:spacing w:after="240"/>
        <w:ind w:right="50"/>
        <w:contextualSpacing/>
        <w:rPr>
          <w:rFonts w:ascii="Montserrat" w:hAnsi="Montserrat" w:cs="Tahoma"/>
          <w:spacing w:val="-6"/>
          <w:sz w:val="20"/>
        </w:rPr>
      </w:pPr>
      <w:r w:rsidRPr="002F5968">
        <w:rPr>
          <w:rFonts w:ascii="Montserrat" w:hAnsi="Montserrat" w:cs="Tahoma"/>
          <w:spacing w:val="-6"/>
          <w:sz w:val="20"/>
        </w:rPr>
        <w:t>Adquisición de maqu</w:t>
      </w:r>
      <w:r w:rsidR="00BF06AD">
        <w:rPr>
          <w:rFonts w:ascii="Montserrat" w:hAnsi="Montserrat" w:cs="Tahoma"/>
          <w:spacing w:val="-6"/>
          <w:sz w:val="20"/>
        </w:rPr>
        <w:t>inaria y equipo de conservación</w:t>
      </w:r>
      <w:r w:rsidR="00F03450">
        <w:rPr>
          <w:rFonts w:ascii="Montserrat" w:hAnsi="Montserrat" w:cs="Tahoma"/>
          <w:spacing w:val="-6"/>
          <w:sz w:val="20"/>
        </w:rPr>
        <w:t>,</w:t>
      </w:r>
      <w:r w:rsidR="00BF06AD">
        <w:rPr>
          <w:rFonts w:ascii="Montserrat" w:hAnsi="Montserrat" w:cs="Tahoma"/>
          <w:spacing w:val="-6"/>
          <w:sz w:val="20"/>
        </w:rPr>
        <w:t xml:space="preserve"> nuev</w:t>
      </w:r>
      <w:r w:rsidR="00ED799D">
        <w:rPr>
          <w:rFonts w:ascii="Montserrat" w:hAnsi="Montserrat" w:cs="Tahoma"/>
          <w:spacing w:val="-6"/>
          <w:sz w:val="20"/>
        </w:rPr>
        <w:t>o</w:t>
      </w:r>
      <w:r w:rsidR="00BF06AD">
        <w:rPr>
          <w:rFonts w:ascii="Montserrat" w:hAnsi="Montserrat" w:cs="Tahoma"/>
          <w:spacing w:val="-6"/>
          <w:sz w:val="20"/>
        </w:rPr>
        <w:t xml:space="preserve"> </w:t>
      </w:r>
      <w:r w:rsidR="00770107">
        <w:rPr>
          <w:rFonts w:ascii="Montserrat" w:hAnsi="Montserrat" w:cs="Tahoma"/>
          <w:spacing w:val="-6"/>
          <w:sz w:val="20"/>
        </w:rPr>
        <w:t>o</w:t>
      </w:r>
      <w:r w:rsidR="00BF06AD">
        <w:rPr>
          <w:rFonts w:ascii="Montserrat" w:hAnsi="Montserrat" w:cs="Tahoma"/>
          <w:spacing w:val="-6"/>
          <w:sz w:val="20"/>
        </w:rPr>
        <w:t xml:space="preserve"> </w:t>
      </w:r>
      <w:proofErr w:type="spellStart"/>
      <w:r w:rsidR="00BF06AD">
        <w:rPr>
          <w:rFonts w:ascii="Montserrat" w:hAnsi="Montserrat" w:cs="Tahoma"/>
          <w:spacing w:val="-6"/>
          <w:sz w:val="20"/>
        </w:rPr>
        <w:t>seminuev</w:t>
      </w:r>
      <w:r w:rsidR="00ED799D">
        <w:rPr>
          <w:rFonts w:ascii="Montserrat" w:hAnsi="Montserrat" w:cs="Tahoma"/>
          <w:spacing w:val="-6"/>
          <w:sz w:val="20"/>
        </w:rPr>
        <w:t>o</w:t>
      </w:r>
      <w:proofErr w:type="spellEnd"/>
      <w:r w:rsidR="00F03450">
        <w:rPr>
          <w:rFonts w:ascii="Montserrat" w:hAnsi="Montserrat" w:cs="Tahoma"/>
          <w:spacing w:val="-6"/>
          <w:sz w:val="20"/>
        </w:rPr>
        <w:t>,</w:t>
      </w:r>
      <w:r w:rsidR="00FD5062">
        <w:rPr>
          <w:rFonts w:ascii="Montserrat" w:hAnsi="Montserrat" w:cs="Tahoma"/>
          <w:spacing w:val="-6"/>
          <w:sz w:val="20"/>
        </w:rPr>
        <w:t xml:space="preserve"> </w:t>
      </w:r>
      <w:r w:rsidR="00BF06AD">
        <w:rPr>
          <w:rFonts w:ascii="Montserrat" w:hAnsi="Montserrat" w:cs="Tahoma"/>
          <w:spacing w:val="-6"/>
          <w:sz w:val="20"/>
        </w:rPr>
        <w:t>del siguiente tipo:</w:t>
      </w:r>
    </w:p>
    <w:p w14:paraId="2645DBE7" w14:textId="5F0D65F2" w:rsidR="004438AA" w:rsidRDefault="00BF06AD" w:rsidP="007031F1">
      <w:pPr>
        <w:pStyle w:val="Prrafodelista"/>
        <w:numPr>
          <w:ilvl w:val="0"/>
          <w:numId w:val="16"/>
        </w:numPr>
        <w:spacing w:after="240"/>
        <w:ind w:left="1276" w:right="50" w:hanging="283"/>
        <w:contextualSpacing/>
        <w:rPr>
          <w:rFonts w:ascii="Montserrat" w:hAnsi="Montserrat" w:cs="Tahoma"/>
          <w:spacing w:val="-6"/>
          <w:sz w:val="20"/>
          <w:lang w:val="es-MX"/>
        </w:rPr>
      </w:pPr>
      <w:r w:rsidRPr="00BF06AD">
        <w:rPr>
          <w:rFonts w:ascii="Montserrat" w:hAnsi="Montserrat" w:cs="Tahoma"/>
          <w:spacing w:val="-6"/>
          <w:sz w:val="20"/>
        </w:rPr>
        <w:t>Maquinaria y equipo de conservación: tractor de orugas, excavadora hidráulica de</w:t>
      </w:r>
      <w:r w:rsidRPr="00BF06AD">
        <w:rPr>
          <w:rFonts w:ascii="Montserrat" w:hAnsi="Montserrat" w:cs="Tahoma"/>
          <w:spacing w:val="-6"/>
          <w:sz w:val="20"/>
          <w:lang w:val="es-MX"/>
        </w:rPr>
        <w:t xml:space="preserve"> largo, mediano y corto alcance, draga de arrastre, excavadora anfibia, retroexcavadora/cargadora, </w:t>
      </w:r>
      <w:proofErr w:type="spellStart"/>
      <w:r w:rsidRPr="00BF06AD">
        <w:rPr>
          <w:rFonts w:ascii="Montserrat" w:hAnsi="Montserrat" w:cs="Tahoma"/>
          <w:spacing w:val="-6"/>
          <w:sz w:val="20"/>
          <w:lang w:val="es-MX"/>
        </w:rPr>
        <w:t>motoconformadora</w:t>
      </w:r>
      <w:proofErr w:type="spellEnd"/>
      <w:r w:rsidRPr="00BF06AD">
        <w:rPr>
          <w:rFonts w:ascii="Montserrat" w:hAnsi="Montserrat" w:cs="Tahoma"/>
          <w:spacing w:val="-6"/>
          <w:sz w:val="20"/>
          <w:lang w:val="es-MX"/>
        </w:rPr>
        <w:t xml:space="preserve">, </w:t>
      </w:r>
      <w:proofErr w:type="spellStart"/>
      <w:r w:rsidRPr="00BF06AD">
        <w:rPr>
          <w:rFonts w:ascii="Montserrat" w:hAnsi="Montserrat" w:cs="Tahoma"/>
          <w:spacing w:val="-6"/>
          <w:sz w:val="20"/>
          <w:lang w:val="es-MX"/>
        </w:rPr>
        <w:t>minicargador</w:t>
      </w:r>
      <w:proofErr w:type="spellEnd"/>
      <w:r w:rsidRPr="00BF06AD">
        <w:rPr>
          <w:rFonts w:ascii="Montserrat" w:hAnsi="Montserrat" w:cs="Tahoma"/>
          <w:spacing w:val="-6"/>
          <w:sz w:val="20"/>
          <w:lang w:val="es-MX"/>
        </w:rPr>
        <w:t>, cargador frontal, camión de volteo, grúa hidráulica sobre camión; camión con cama baja, cama baja,</w:t>
      </w:r>
      <w:r w:rsidR="00ED799D">
        <w:rPr>
          <w:rFonts w:ascii="Montserrat" w:hAnsi="Montserrat" w:cs="Tahoma"/>
          <w:spacing w:val="-6"/>
          <w:sz w:val="20"/>
          <w:lang w:val="es-MX"/>
        </w:rPr>
        <w:t xml:space="preserve"> </w:t>
      </w:r>
      <w:r w:rsidRPr="00BF06AD">
        <w:rPr>
          <w:rFonts w:ascii="Montserrat" w:hAnsi="Montserrat" w:cs="Tahoma"/>
          <w:spacing w:val="-6"/>
          <w:sz w:val="20"/>
          <w:lang w:val="es-MX"/>
        </w:rPr>
        <w:t>equipo ligero de conservación de canales y drenes</w:t>
      </w:r>
      <w:r w:rsidR="00ED799D">
        <w:rPr>
          <w:rFonts w:ascii="Montserrat" w:hAnsi="Montserrat" w:cs="Tahoma"/>
          <w:spacing w:val="-6"/>
          <w:sz w:val="20"/>
          <w:lang w:val="es-MX"/>
        </w:rPr>
        <w:t xml:space="preserve"> con o sin tractor agrícola</w:t>
      </w:r>
      <w:r w:rsidRPr="00BF06AD">
        <w:rPr>
          <w:rFonts w:ascii="Montserrat" w:hAnsi="Montserrat" w:cs="Tahoma"/>
          <w:spacing w:val="-6"/>
          <w:sz w:val="20"/>
          <w:lang w:val="es-MX"/>
        </w:rPr>
        <w:t>; camión para mantenimiento de pozos profundos; camión para mantenimiento de infraestructura con sección cerrada; camión para servicio de maquinaria; camión para mantenimiento de maquinaria (orquesta); camión pipa; trituradora de piedra para mantenimiento de caminos; equipo ligero tipo mariposa y compactador de suelos.</w:t>
      </w:r>
      <w:r w:rsidR="004438AA">
        <w:rPr>
          <w:rFonts w:ascii="Montserrat" w:hAnsi="Montserrat" w:cs="Tahoma"/>
          <w:spacing w:val="-6"/>
          <w:sz w:val="20"/>
          <w:lang w:val="es-MX"/>
        </w:rPr>
        <w:t xml:space="preserve"> </w:t>
      </w:r>
      <w:r w:rsidRPr="004438AA">
        <w:rPr>
          <w:rFonts w:ascii="Montserrat" w:hAnsi="Montserrat" w:cs="Tahoma"/>
          <w:spacing w:val="-6"/>
          <w:sz w:val="20"/>
          <w:lang w:val="es-MX"/>
        </w:rPr>
        <w:t xml:space="preserve">Al respecto, la maquinaria </w:t>
      </w:r>
      <w:proofErr w:type="spellStart"/>
      <w:r w:rsidRPr="004438AA">
        <w:rPr>
          <w:rFonts w:ascii="Montserrat" w:hAnsi="Montserrat" w:cs="Tahoma"/>
          <w:spacing w:val="-6"/>
          <w:sz w:val="20"/>
          <w:lang w:val="es-MX"/>
        </w:rPr>
        <w:t>seminueva</w:t>
      </w:r>
      <w:proofErr w:type="spellEnd"/>
      <w:r w:rsidRPr="004438AA">
        <w:rPr>
          <w:rFonts w:ascii="Montserrat" w:hAnsi="Montserrat" w:cs="Tahoma"/>
          <w:spacing w:val="-6"/>
          <w:sz w:val="20"/>
          <w:lang w:val="es-MX"/>
        </w:rPr>
        <w:t xml:space="preserve"> que se adquiera deberá contar con un máximo de 2,000 horas efectivas de uso.</w:t>
      </w:r>
    </w:p>
    <w:p w14:paraId="4D9418AB" w14:textId="6F4FAF85" w:rsidR="004438AA" w:rsidRDefault="004438AA" w:rsidP="007031F1">
      <w:pPr>
        <w:pStyle w:val="Prrafodelista"/>
        <w:numPr>
          <w:ilvl w:val="0"/>
          <w:numId w:val="9"/>
        </w:numPr>
        <w:spacing w:after="240"/>
        <w:ind w:right="50"/>
        <w:contextualSpacing/>
        <w:rPr>
          <w:rFonts w:ascii="Montserrat" w:hAnsi="Montserrat" w:cs="Tahoma"/>
          <w:spacing w:val="-6"/>
          <w:sz w:val="20"/>
          <w:lang w:val="es-MX"/>
        </w:rPr>
      </w:pPr>
      <w:r w:rsidRPr="004438AA">
        <w:rPr>
          <w:rFonts w:ascii="Montserrat" w:hAnsi="Montserrat" w:cs="Tahoma"/>
          <w:spacing w:val="-6"/>
          <w:sz w:val="20"/>
          <w:lang w:val="es-MX"/>
        </w:rPr>
        <w:t xml:space="preserve">Maquinaria y equipo para nivelación de tierras: </w:t>
      </w:r>
      <w:r w:rsidR="00ED799D">
        <w:rPr>
          <w:rFonts w:ascii="Montserrat" w:hAnsi="Montserrat" w:cs="Tahoma"/>
          <w:spacing w:val="-6"/>
          <w:sz w:val="20"/>
          <w:lang w:val="es-MX"/>
        </w:rPr>
        <w:t>t</w:t>
      </w:r>
      <w:r w:rsidRPr="004438AA">
        <w:rPr>
          <w:rFonts w:ascii="Montserrat" w:hAnsi="Montserrat" w:cs="Tahoma"/>
          <w:spacing w:val="-6"/>
          <w:sz w:val="20"/>
          <w:lang w:val="es-MX"/>
        </w:rPr>
        <w:t xml:space="preserve">ractor agrícola con </w:t>
      </w:r>
      <w:proofErr w:type="spellStart"/>
      <w:r w:rsidRPr="004438AA">
        <w:rPr>
          <w:rFonts w:ascii="Montserrat" w:hAnsi="Montserrat" w:cs="Tahoma"/>
          <w:spacing w:val="-6"/>
          <w:sz w:val="20"/>
          <w:lang w:val="es-MX"/>
        </w:rPr>
        <w:t>escrepas</w:t>
      </w:r>
      <w:proofErr w:type="spellEnd"/>
      <w:r w:rsidRPr="004438AA">
        <w:rPr>
          <w:rFonts w:ascii="Montserrat" w:hAnsi="Montserrat" w:cs="Tahoma"/>
          <w:spacing w:val="-6"/>
          <w:sz w:val="20"/>
          <w:lang w:val="es-MX"/>
        </w:rPr>
        <w:t xml:space="preserve"> y transmisor-receptor láser o GPS; GPS para nivelación </w:t>
      </w:r>
      <w:r w:rsidR="00ED799D">
        <w:rPr>
          <w:rFonts w:ascii="Montserrat" w:hAnsi="Montserrat" w:cs="Tahoma"/>
          <w:spacing w:val="-6"/>
          <w:sz w:val="20"/>
          <w:lang w:val="es-MX"/>
        </w:rPr>
        <w:t xml:space="preserve">y </w:t>
      </w:r>
      <w:proofErr w:type="spellStart"/>
      <w:r w:rsidRPr="004438AA">
        <w:rPr>
          <w:rFonts w:ascii="Montserrat" w:hAnsi="Montserrat" w:cs="Tahoma"/>
          <w:spacing w:val="-6"/>
          <w:sz w:val="20"/>
          <w:lang w:val="es-MX"/>
        </w:rPr>
        <w:t>escrepas</w:t>
      </w:r>
      <w:proofErr w:type="spellEnd"/>
      <w:r w:rsidRPr="004438AA">
        <w:rPr>
          <w:rFonts w:ascii="Montserrat" w:hAnsi="Montserrat" w:cs="Tahoma"/>
          <w:spacing w:val="-6"/>
          <w:sz w:val="20"/>
          <w:lang w:val="es-MX"/>
        </w:rPr>
        <w:t xml:space="preserve"> con transmisor-receptor láser o GPS</w:t>
      </w:r>
      <w:r>
        <w:rPr>
          <w:rFonts w:ascii="Montserrat" w:hAnsi="Montserrat" w:cs="Tahoma"/>
          <w:spacing w:val="-6"/>
          <w:sz w:val="20"/>
          <w:lang w:val="es-MX"/>
        </w:rPr>
        <w:t>.</w:t>
      </w:r>
    </w:p>
    <w:p w14:paraId="516C36D0" w14:textId="0DB99270" w:rsidR="00BF06AD" w:rsidRDefault="00BF06AD" w:rsidP="007031F1">
      <w:pPr>
        <w:pStyle w:val="Prrafodelista"/>
        <w:numPr>
          <w:ilvl w:val="0"/>
          <w:numId w:val="9"/>
        </w:numPr>
        <w:spacing w:after="240"/>
        <w:ind w:right="50"/>
        <w:contextualSpacing/>
        <w:rPr>
          <w:rFonts w:ascii="Montserrat" w:hAnsi="Montserrat" w:cs="Tahoma"/>
          <w:spacing w:val="-6"/>
          <w:sz w:val="20"/>
          <w:lang w:val="es-MX"/>
        </w:rPr>
      </w:pPr>
      <w:r w:rsidRPr="00BF06AD">
        <w:rPr>
          <w:rFonts w:ascii="Montserrat" w:hAnsi="Montserrat" w:cs="Tahoma"/>
          <w:spacing w:val="-6"/>
          <w:sz w:val="20"/>
          <w:lang w:val="es-MX"/>
        </w:rPr>
        <w:t>Equipo especializado de medición y control para las obras de conservación.</w:t>
      </w:r>
    </w:p>
    <w:p w14:paraId="1819E977" w14:textId="3F7FA101" w:rsidR="00BF06AD" w:rsidRDefault="00BF06AD" w:rsidP="007031F1">
      <w:pPr>
        <w:pStyle w:val="Prrafodelista"/>
        <w:numPr>
          <w:ilvl w:val="0"/>
          <w:numId w:val="9"/>
        </w:numPr>
        <w:spacing w:after="240"/>
        <w:ind w:right="50"/>
        <w:contextualSpacing/>
        <w:rPr>
          <w:rFonts w:ascii="Montserrat" w:hAnsi="Montserrat" w:cs="Tahoma"/>
          <w:spacing w:val="-6"/>
          <w:sz w:val="20"/>
          <w:lang w:val="es-MX"/>
        </w:rPr>
      </w:pPr>
      <w:r w:rsidRPr="00BF06AD">
        <w:rPr>
          <w:rFonts w:ascii="Montserrat" w:hAnsi="Montserrat" w:cs="Tahoma"/>
          <w:spacing w:val="-6"/>
          <w:sz w:val="20"/>
          <w:lang w:val="es-MX"/>
        </w:rPr>
        <w:t>Dispositivos de localización satelital, así como elementos para la sistematización que permitan el control y seguimiento de la maquinaria y equipo de conservación, y dispositivos para ahorro de combustible para maquinaria.</w:t>
      </w:r>
    </w:p>
    <w:p w14:paraId="5AEB456C" w14:textId="77777777" w:rsidR="00BF06AD" w:rsidRDefault="00BF06AD" w:rsidP="007031F1">
      <w:pPr>
        <w:pStyle w:val="Prrafodelista"/>
        <w:numPr>
          <w:ilvl w:val="0"/>
          <w:numId w:val="9"/>
        </w:numPr>
        <w:spacing w:after="240"/>
        <w:ind w:right="50"/>
        <w:contextualSpacing/>
        <w:rPr>
          <w:rFonts w:ascii="Montserrat" w:hAnsi="Montserrat" w:cs="Tahoma"/>
          <w:spacing w:val="-6"/>
          <w:sz w:val="20"/>
          <w:lang w:val="es-MX"/>
        </w:rPr>
      </w:pPr>
      <w:r w:rsidRPr="00BF06AD">
        <w:rPr>
          <w:rFonts w:ascii="Montserrat" w:hAnsi="Montserrat" w:cs="Tahoma"/>
          <w:spacing w:val="-6"/>
          <w:sz w:val="20"/>
          <w:lang w:val="es-MX"/>
        </w:rPr>
        <w:t>Rehabilitación integral de maquinaria y equipo de conservación concesionado y subsidiado con más de 10,000 horas efectivas de uso.</w:t>
      </w:r>
    </w:p>
    <w:p w14:paraId="426A7C2B" w14:textId="22797B9E" w:rsidR="007B514D" w:rsidRDefault="007B514D" w:rsidP="007031F1">
      <w:pPr>
        <w:pStyle w:val="Prrafodelista"/>
        <w:numPr>
          <w:ilvl w:val="0"/>
          <w:numId w:val="9"/>
        </w:numPr>
        <w:spacing w:after="240"/>
        <w:ind w:right="50"/>
        <w:contextualSpacing/>
        <w:rPr>
          <w:rFonts w:ascii="Montserrat" w:hAnsi="Montserrat" w:cs="Tahoma"/>
          <w:spacing w:val="-6"/>
          <w:sz w:val="20"/>
          <w:lang w:val="es-MX"/>
        </w:rPr>
      </w:pPr>
      <w:r>
        <w:rPr>
          <w:rFonts w:ascii="Montserrat" w:hAnsi="Montserrat" w:cs="Tahoma"/>
          <w:spacing w:val="-6"/>
          <w:sz w:val="20"/>
          <w:lang w:val="es-MX"/>
        </w:rPr>
        <w:t>Construcción y/o equipamiento del patio de maniobras para resguardo, servicio y mantenimiento de la maquinaria.</w:t>
      </w:r>
    </w:p>
    <w:p w14:paraId="39B4E0F9" w14:textId="63A419DD" w:rsidR="000A5846" w:rsidRDefault="000A5846" w:rsidP="007031F1">
      <w:pPr>
        <w:pStyle w:val="Prrafodelista"/>
        <w:numPr>
          <w:ilvl w:val="0"/>
          <w:numId w:val="9"/>
        </w:numPr>
        <w:spacing w:after="240"/>
        <w:ind w:right="50"/>
        <w:contextualSpacing/>
        <w:rPr>
          <w:rFonts w:ascii="Montserrat" w:hAnsi="Montserrat" w:cs="Tahoma"/>
          <w:spacing w:val="-6"/>
          <w:sz w:val="20"/>
          <w:lang w:val="es-MX"/>
        </w:rPr>
      </w:pPr>
      <w:r>
        <w:rPr>
          <w:rFonts w:ascii="Montserrat" w:hAnsi="Montserrat" w:cs="Tahoma"/>
          <w:spacing w:val="-6"/>
          <w:sz w:val="20"/>
          <w:lang w:val="es-MX"/>
        </w:rPr>
        <w:lastRenderedPageBreak/>
        <w:t xml:space="preserve">Maquinaria y equipo </w:t>
      </w:r>
      <w:r w:rsidR="007B514D">
        <w:rPr>
          <w:rFonts w:ascii="Montserrat" w:hAnsi="Montserrat" w:cs="Tahoma"/>
          <w:spacing w:val="-6"/>
          <w:sz w:val="20"/>
          <w:lang w:val="es-MX"/>
        </w:rPr>
        <w:t xml:space="preserve">de perforación </w:t>
      </w:r>
      <w:r>
        <w:rPr>
          <w:rFonts w:ascii="Montserrat" w:hAnsi="Montserrat" w:cs="Tahoma"/>
          <w:spacing w:val="-6"/>
          <w:sz w:val="20"/>
          <w:lang w:val="es-MX"/>
        </w:rPr>
        <w:t xml:space="preserve">para </w:t>
      </w:r>
      <w:r w:rsidR="007B514D">
        <w:rPr>
          <w:rFonts w:ascii="Montserrat" w:hAnsi="Montserrat" w:cs="Tahoma"/>
          <w:spacing w:val="-6"/>
          <w:sz w:val="20"/>
          <w:lang w:val="es-MX"/>
        </w:rPr>
        <w:t xml:space="preserve">relocalizar y reponer </w:t>
      </w:r>
      <w:r>
        <w:rPr>
          <w:rFonts w:ascii="Montserrat" w:hAnsi="Montserrat" w:cs="Tahoma"/>
          <w:spacing w:val="-6"/>
          <w:sz w:val="20"/>
          <w:lang w:val="es-MX"/>
        </w:rPr>
        <w:t>pozos</w:t>
      </w:r>
      <w:r w:rsidR="007B514D">
        <w:rPr>
          <w:rFonts w:ascii="Montserrat" w:hAnsi="Montserrat" w:cs="Tahoma"/>
          <w:spacing w:val="-6"/>
          <w:sz w:val="20"/>
          <w:lang w:val="es-MX"/>
        </w:rPr>
        <w:t xml:space="preserve"> de propiedad federal o particular</w:t>
      </w:r>
      <w:r>
        <w:rPr>
          <w:rFonts w:ascii="Montserrat" w:hAnsi="Montserrat" w:cs="Tahoma"/>
          <w:spacing w:val="-6"/>
          <w:sz w:val="20"/>
          <w:lang w:val="es-MX"/>
        </w:rPr>
        <w:t xml:space="preserve"> ubicados</w:t>
      </w:r>
      <w:r w:rsidR="007B514D">
        <w:rPr>
          <w:rFonts w:ascii="Montserrat" w:hAnsi="Montserrat" w:cs="Tahoma"/>
          <w:spacing w:val="-6"/>
          <w:sz w:val="20"/>
          <w:lang w:val="es-MX"/>
        </w:rPr>
        <w:t xml:space="preserve"> en un</w:t>
      </w:r>
      <w:r>
        <w:rPr>
          <w:rFonts w:ascii="Montserrat" w:hAnsi="Montserrat" w:cs="Tahoma"/>
          <w:spacing w:val="-6"/>
          <w:sz w:val="20"/>
          <w:lang w:val="es-MX"/>
        </w:rPr>
        <w:t xml:space="preserve"> </w:t>
      </w:r>
      <w:r w:rsidR="007B514D">
        <w:rPr>
          <w:rFonts w:ascii="Montserrat" w:hAnsi="Montserrat" w:cs="Tahoma"/>
          <w:spacing w:val="-6"/>
          <w:sz w:val="20"/>
          <w:lang w:val="es-MX"/>
        </w:rPr>
        <w:t>distrito de riego, plenamente justificada por la Dirección de la Comisión</w:t>
      </w:r>
      <w:r w:rsidR="00BB0CC2">
        <w:rPr>
          <w:rFonts w:ascii="Montserrat" w:hAnsi="Montserrat" w:cs="Tahoma"/>
          <w:spacing w:val="-6"/>
          <w:sz w:val="20"/>
          <w:lang w:val="es-MX"/>
        </w:rPr>
        <w:t xml:space="preserve"> </w:t>
      </w:r>
      <w:r>
        <w:rPr>
          <w:rFonts w:ascii="Montserrat" w:hAnsi="Montserrat" w:cs="Tahoma"/>
          <w:spacing w:val="-6"/>
          <w:sz w:val="20"/>
          <w:lang w:val="es-MX"/>
        </w:rPr>
        <w:t xml:space="preserve">y </w:t>
      </w:r>
      <w:r w:rsidR="007B514D">
        <w:rPr>
          <w:rFonts w:ascii="Montserrat" w:hAnsi="Montserrat" w:cs="Tahoma"/>
          <w:spacing w:val="-6"/>
          <w:sz w:val="20"/>
          <w:lang w:val="es-MX"/>
        </w:rPr>
        <w:t xml:space="preserve">por única ocasión, </w:t>
      </w:r>
      <w:r>
        <w:rPr>
          <w:rFonts w:ascii="Montserrat" w:hAnsi="Montserrat" w:cs="Tahoma"/>
          <w:spacing w:val="-6"/>
          <w:sz w:val="20"/>
          <w:lang w:val="es-MX"/>
        </w:rPr>
        <w:t>de acuerdo a las especificaciones establecidas en el manual de operación</w:t>
      </w:r>
      <w:r w:rsidR="007B514D">
        <w:rPr>
          <w:rFonts w:ascii="Montserrat" w:hAnsi="Montserrat" w:cs="Tahoma"/>
          <w:spacing w:val="-6"/>
          <w:sz w:val="20"/>
          <w:lang w:val="es-MX"/>
        </w:rPr>
        <w:t>.</w:t>
      </w:r>
    </w:p>
    <w:p w14:paraId="005A2A9D" w14:textId="756580F0" w:rsidR="000D5B09" w:rsidRPr="002F5968" w:rsidRDefault="0093612E" w:rsidP="007031F1">
      <w:pPr>
        <w:pStyle w:val="Ttulo3"/>
        <w:tabs>
          <w:tab w:val="num" w:pos="0"/>
        </w:tabs>
        <w:spacing w:before="0"/>
        <w:ind w:right="50"/>
        <w:rPr>
          <w:rFonts w:ascii="Montserrat" w:hAnsi="Montserrat" w:cs="Tahoma"/>
          <w:bCs w:val="0"/>
          <w:sz w:val="20"/>
          <w:szCs w:val="20"/>
          <w:u w:val="single"/>
          <w:lang w:eastAsia="en-US" w:bidi="en-US"/>
        </w:rPr>
      </w:pPr>
      <w:r w:rsidRPr="002F5968">
        <w:rPr>
          <w:rFonts w:ascii="Montserrat" w:hAnsi="Montserrat" w:cs="Tahoma"/>
          <w:bCs w:val="0"/>
          <w:sz w:val="20"/>
          <w:szCs w:val="20"/>
          <w:u w:val="single"/>
          <w:lang w:eastAsia="en-US" w:bidi="en-US"/>
        </w:rPr>
        <w:t xml:space="preserve">V.- </w:t>
      </w:r>
      <w:r w:rsidR="00A4319A" w:rsidRPr="002F5968">
        <w:rPr>
          <w:rFonts w:ascii="Montserrat" w:hAnsi="Montserrat" w:cs="Tahoma"/>
          <w:bCs w:val="0"/>
          <w:sz w:val="20"/>
          <w:szCs w:val="20"/>
          <w:u w:val="single"/>
          <w:lang w:eastAsia="en-US" w:bidi="en-US"/>
        </w:rPr>
        <w:t>RECURSOS Y MODALIDADES DE EJECUCIÓN</w:t>
      </w:r>
      <w:r w:rsidR="004438AA">
        <w:rPr>
          <w:rFonts w:ascii="Montserrat" w:hAnsi="Montserrat" w:cs="Tahoma"/>
          <w:bCs w:val="0"/>
          <w:sz w:val="20"/>
          <w:szCs w:val="20"/>
          <w:u w:val="single"/>
          <w:lang w:eastAsia="en-US" w:bidi="en-US"/>
        </w:rPr>
        <w:t>.</w:t>
      </w:r>
    </w:p>
    <w:p w14:paraId="065657E5" w14:textId="72000B00" w:rsidR="000D5B09" w:rsidRPr="00E351B7" w:rsidRDefault="0093612E" w:rsidP="007031F1">
      <w:pPr>
        <w:numPr>
          <w:ilvl w:val="0"/>
          <w:numId w:val="4"/>
        </w:numPr>
        <w:spacing w:after="60"/>
        <w:ind w:left="284" w:right="50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eastAsia="Calibri" w:hAnsi="Montserrat" w:cs="Tahoma"/>
          <w:sz w:val="20"/>
          <w:lang w:val="es-MX"/>
        </w:rPr>
        <w:t xml:space="preserve">Para la ejecución del </w:t>
      </w:r>
      <w:r w:rsidR="00491AAD">
        <w:rPr>
          <w:rFonts w:ascii="Montserrat" w:eastAsia="Calibri" w:hAnsi="Montserrat" w:cs="Tahoma"/>
          <w:sz w:val="20"/>
          <w:lang w:val="es-MX"/>
        </w:rPr>
        <w:t>s</w:t>
      </w:r>
      <w:r w:rsidR="005E62E6" w:rsidRPr="002F5968">
        <w:rPr>
          <w:rFonts w:ascii="Montserrat" w:eastAsia="Calibri" w:hAnsi="Montserrat" w:cs="Tahoma"/>
          <w:sz w:val="20"/>
          <w:lang w:val="es-MX"/>
        </w:rPr>
        <w:t xml:space="preserve">ubprograma </w:t>
      </w:r>
      <w:r w:rsidRPr="002F5968">
        <w:rPr>
          <w:rFonts w:ascii="Montserrat" w:eastAsia="Calibri" w:hAnsi="Montserrat" w:cs="Tahoma"/>
          <w:sz w:val="20"/>
          <w:lang w:val="es-MX"/>
        </w:rPr>
        <w:t xml:space="preserve">objeto de este </w:t>
      </w:r>
      <w:r w:rsidR="00DB1ECF" w:rsidRPr="002F5968">
        <w:rPr>
          <w:rFonts w:ascii="Montserrat" w:eastAsia="Calibri" w:hAnsi="Montserrat" w:cs="Tahoma"/>
          <w:sz w:val="20"/>
          <w:lang w:val="es-MX"/>
        </w:rPr>
        <w:t>A</w:t>
      </w:r>
      <w:r w:rsidRPr="002F5968">
        <w:rPr>
          <w:rFonts w:ascii="Montserrat" w:eastAsia="Calibri" w:hAnsi="Montserrat" w:cs="Tahoma"/>
          <w:sz w:val="20"/>
          <w:lang w:val="es-MX"/>
        </w:rPr>
        <w:t xml:space="preserve">nexo de </w:t>
      </w:r>
      <w:r w:rsidR="00DB1ECF" w:rsidRPr="002F5968">
        <w:rPr>
          <w:rFonts w:ascii="Montserrat" w:eastAsia="Calibri" w:hAnsi="Montserrat" w:cs="Tahoma"/>
          <w:sz w:val="20"/>
          <w:lang w:val="es-MX"/>
        </w:rPr>
        <w:t>E</w:t>
      </w:r>
      <w:r w:rsidRPr="002F5968">
        <w:rPr>
          <w:rFonts w:ascii="Montserrat" w:eastAsia="Calibri" w:hAnsi="Montserrat" w:cs="Tahoma"/>
          <w:sz w:val="20"/>
          <w:lang w:val="es-MX"/>
        </w:rPr>
        <w:t xml:space="preserve">jecución, se prevé </w:t>
      </w:r>
      <w:r w:rsidR="00E660B7" w:rsidRPr="002F5968">
        <w:rPr>
          <w:rFonts w:ascii="Montserrat" w:eastAsia="Calibri" w:hAnsi="Montserrat" w:cs="Tahoma"/>
          <w:sz w:val="20"/>
          <w:lang w:val="es-MX"/>
        </w:rPr>
        <w:t>durante</w:t>
      </w:r>
      <w:r w:rsidR="007C5DE5" w:rsidRPr="002F5968">
        <w:rPr>
          <w:rFonts w:ascii="Montserrat" w:eastAsia="Calibri" w:hAnsi="Montserrat" w:cs="Tahoma"/>
          <w:sz w:val="20"/>
          <w:lang w:val="es-MX"/>
        </w:rPr>
        <w:t xml:space="preserve"> 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>202</w:t>
      </w:r>
      <w:r w:rsidR="00E83C2D">
        <w:rPr>
          <w:rFonts w:ascii="Montserrat" w:hAnsi="Montserrat"/>
          <w:color w:val="000000" w:themeColor="text1"/>
          <w:sz w:val="20"/>
          <w:lang w:val="es-MX"/>
        </w:rPr>
        <w:t>4</w:t>
      </w:r>
      <w:r w:rsidR="00BB0CC2">
        <w:rPr>
          <w:rFonts w:ascii="Montserrat" w:hAnsi="Montserrat"/>
          <w:color w:val="000000" w:themeColor="text1"/>
          <w:sz w:val="20"/>
          <w:lang w:val="es-MX"/>
        </w:rPr>
        <w:t>,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 xml:space="preserve"> </w:t>
      </w:r>
      <w:r w:rsidRPr="003574D8">
        <w:rPr>
          <w:rFonts w:ascii="Montserrat" w:eastAsia="Calibri" w:hAnsi="Montserrat"/>
          <w:color w:val="000000" w:themeColor="text1"/>
          <w:sz w:val="20"/>
          <w:lang w:val="es-MX"/>
        </w:rPr>
        <w:t xml:space="preserve">una </w:t>
      </w:r>
      <w:r w:rsidRPr="002F5968">
        <w:rPr>
          <w:rFonts w:ascii="Montserrat" w:eastAsia="Calibri" w:hAnsi="Montserrat" w:cs="Tahoma"/>
          <w:sz w:val="20"/>
          <w:lang w:val="es-MX"/>
        </w:rPr>
        <w:t xml:space="preserve">inversión total de </w:t>
      </w:r>
      <w:r w:rsidR="00B02FD7" w:rsidRPr="002F5968">
        <w:rPr>
          <w:rFonts w:ascii="Montserrat" w:hAnsi="Montserrat" w:cs="Tahoma"/>
          <w:sz w:val="20"/>
          <w:lang w:val="es-MX"/>
        </w:rPr>
        <w:t>$_______________ (</w:t>
      </w:r>
      <w:r w:rsidR="00D854C1" w:rsidRPr="002F5968">
        <w:rPr>
          <w:rFonts w:ascii="Montserrat" w:hAnsi="Montserrat" w:cs="Tahoma"/>
          <w:sz w:val="20"/>
          <w:lang w:val="es-MX"/>
        </w:rPr>
        <w:t xml:space="preserve">_______________ </w:t>
      </w:r>
      <w:r w:rsidR="00B02FD7" w:rsidRPr="002F5968">
        <w:rPr>
          <w:rFonts w:ascii="Montserrat" w:hAnsi="Montserrat" w:cs="Tahoma"/>
          <w:sz w:val="20"/>
          <w:lang w:val="es-MX"/>
        </w:rPr>
        <w:t>M.N.)</w:t>
      </w:r>
      <w:r w:rsidRPr="002F5968">
        <w:rPr>
          <w:rFonts w:ascii="Montserrat" w:eastAsia="Calibri" w:hAnsi="Montserrat" w:cs="Tahoma"/>
          <w:sz w:val="20"/>
          <w:lang w:val="es-MX"/>
        </w:rPr>
        <w:t>, conforme a la siguiente estructura financiera.</w:t>
      </w:r>
    </w:p>
    <w:p w14:paraId="1839C4E3" w14:textId="06B2E2F5" w:rsidR="00173BA4" w:rsidRPr="00C36CDC" w:rsidRDefault="00B768DD" w:rsidP="007031F1">
      <w:pPr>
        <w:numPr>
          <w:ilvl w:val="0"/>
          <w:numId w:val="3"/>
        </w:numPr>
        <w:spacing w:after="60"/>
        <w:ind w:left="567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eastAsia="Calibri" w:hAnsi="Montserrat" w:cs="Tahoma"/>
          <w:b/>
          <w:sz w:val="20"/>
          <w:lang w:val="es-MX"/>
        </w:rPr>
        <w:t>“</w:t>
      </w:r>
      <w:r w:rsidR="008878F7" w:rsidRPr="002F5968">
        <w:rPr>
          <w:rFonts w:ascii="Montserrat" w:eastAsia="Calibri" w:hAnsi="Montserrat" w:cs="Tahoma"/>
          <w:b/>
          <w:sz w:val="20"/>
          <w:lang w:val="es-MX"/>
        </w:rPr>
        <w:t xml:space="preserve">LA </w:t>
      </w:r>
      <w:r w:rsidR="0093612E" w:rsidRPr="002F5968">
        <w:rPr>
          <w:rFonts w:ascii="Montserrat" w:eastAsia="Calibri" w:hAnsi="Montserrat" w:cs="Tahoma"/>
          <w:b/>
          <w:sz w:val="20"/>
          <w:lang w:val="es-MX"/>
        </w:rPr>
        <w:t>CONAGUA</w:t>
      </w:r>
      <w:r w:rsidRPr="002F5968">
        <w:rPr>
          <w:rFonts w:ascii="Montserrat" w:eastAsia="Calibri" w:hAnsi="Montserrat" w:cs="Tahoma"/>
          <w:b/>
          <w:sz w:val="20"/>
          <w:lang w:val="es-MX"/>
        </w:rPr>
        <w:t>”</w:t>
      </w:r>
      <w:r w:rsidR="0093612E" w:rsidRPr="002F5968">
        <w:rPr>
          <w:rFonts w:ascii="Montserrat" w:eastAsia="Calibri" w:hAnsi="Montserrat" w:cs="Tahoma"/>
          <w:sz w:val="20"/>
          <w:lang w:val="es-MX"/>
        </w:rPr>
        <w:t xml:space="preserve"> aportará la cantidad </w:t>
      </w:r>
      <w:r w:rsidR="0093612E" w:rsidRPr="002F5968">
        <w:rPr>
          <w:rFonts w:ascii="Montserrat" w:hAnsi="Montserrat" w:cs="Tahoma"/>
          <w:sz w:val="20"/>
          <w:lang w:val="es-MX"/>
        </w:rPr>
        <w:t xml:space="preserve">de </w:t>
      </w:r>
      <w:r w:rsidR="00B02FD7" w:rsidRPr="002F5968">
        <w:rPr>
          <w:rFonts w:ascii="Montserrat" w:hAnsi="Montserrat" w:cs="Tahoma"/>
          <w:sz w:val="20"/>
          <w:lang w:val="es-MX"/>
        </w:rPr>
        <w:t>$_______________ (</w:t>
      </w:r>
      <w:r w:rsidR="00987629" w:rsidRPr="002F5968">
        <w:rPr>
          <w:rFonts w:ascii="Montserrat" w:hAnsi="Montserrat" w:cs="Tahoma"/>
          <w:sz w:val="20"/>
          <w:lang w:val="es-MX"/>
        </w:rPr>
        <w:t xml:space="preserve">_______________ </w:t>
      </w:r>
      <w:r w:rsidR="00B02FD7" w:rsidRPr="002F5968">
        <w:rPr>
          <w:rFonts w:ascii="Montserrat" w:hAnsi="Montserrat" w:cs="Tahoma"/>
          <w:sz w:val="20"/>
          <w:lang w:val="es-MX"/>
        </w:rPr>
        <w:t>M.N.)</w:t>
      </w:r>
      <w:r w:rsidR="006B4683">
        <w:rPr>
          <w:rFonts w:ascii="Montserrat" w:hAnsi="Montserrat" w:cs="Tahoma"/>
          <w:sz w:val="20"/>
          <w:lang w:val="es-MX"/>
        </w:rPr>
        <w:t>,</w:t>
      </w:r>
      <w:r w:rsidR="007B3E42" w:rsidRPr="00344B2E">
        <w:rPr>
          <w:rFonts w:ascii="Montserrat" w:eastAsia="Calibri" w:hAnsi="Montserrat"/>
          <w:sz w:val="20"/>
          <w:lang w:val="es-MX"/>
        </w:rPr>
        <w:t xml:space="preserve"> </w:t>
      </w:r>
      <w:r w:rsidR="0042151C" w:rsidRPr="00C13B68">
        <w:rPr>
          <w:rFonts w:ascii="Montserrat" w:eastAsia="Calibri" w:hAnsi="Montserrat"/>
          <w:b/>
          <w:i/>
          <w:color w:val="FF0000"/>
          <w:sz w:val="16"/>
          <w:lang w:val="es-MX"/>
        </w:rPr>
        <w:t xml:space="preserve">(EL MONTO A REGISTRAR DEBE SER LA SUMA DE LOS SUBINCISOS </w:t>
      </w:r>
      <w:r w:rsidR="00491AAD">
        <w:rPr>
          <w:rFonts w:ascii="Montserrat" w:eastAsia="Calibri" w:hAnsi="Montserrat"/>
          <w:b/>
          <w:i/>
          <w:color w:val="FF0000"/>
          <w:sz w:val="16"/>
          <w:lang w:val="es-MX"/>
        </w:rPr>
        <w:t>a</w:t>
      </w:r>
      <w:r w:rsidR="0042151C" w:rsidRPr="00C13B68">
        <w:rPr>
          <w:rFonts w:ascii="Montserrat" w:eastAsia="Calibri" w:hAnsi="Montserrat"/>
          <w:b/>
          <w:i/>
          <w:color w:val="FF0000"/>
          <w:sz w:val="16"/>
          <w:lang w:val="es-MX"/>
        </w:rPr>
        <w:t xml:space="preserve">.1 Y </w:t>
      </w:r>
      <w:r w:rsidR="00491AAD">
        <w:rPr>
          <w:rFonts w:ascii="Montserrat" w:eastAsia="Calibri" w:hAnsi="Montserrat"/>
          <w:b/>
          <w:i/>
          <w:color w:val="FF0000"/>
          <w:sz w:val="16"/>
          <w:lang w:val="es-MX"/>
        </w:rPr>
        <w:t>a</w:t>
      </w:r>
      <w:r w:rsidR="0042151C" w:rsidRPr="00C13B68">
        <w:rPr>
          <w:rFonts w:ascii="Montserrat" w:eastAsia="Calibri" w:hAnsi="Montserrat"/>
          <w:b/>
          <w:i/>
          <w:color w:val="FF0000"/>
          <w:sz w:val="16"/>
          <w:lang w:val="es-MX"/>
        </w:rPr>
        <w:t>.2)</w:t>
      </w:r>
      <w:r w:rsidR="0093612E" w:rsidRPr="002F5968">
        <w:rPr>
          <w:rFonts w:ascii="Montserrat" w:hAnsi="Montserrat" w:cs="Tahoma"/>
          <w:sz w:val="20"/>
          <w:lang w:val="es-MX"/>
        </w:rPr>
        <w:t xml:space="preserve"> proveniente de los recursos aprobados del </w:t>
      </w:r>
      <w:r w:rsidR="00E660B7" w:rsidRPr="00BF06AD">
        <w:rPr>
          <w:rFonts w:ascii="Montserrat" w:hAnsi="Montserrat" w:cs="Tahoma"/>
          <w:sz w:val="20"/>
          <w:lang w:val="es-MX"/>
        </w:rPr>
        <w:t>r</w:t>
      </w:r>
      <w:r w:rsidR="0093612E" w:rsidRPr="00BF06AD">
        <w:rPr>
          <w:rFonts w:ascii="Montserrat" w:hAnsi="Montserrat" w:cs="Tahoma"/>
          <w:sz w:val="20"/>
          <w:lang w:val="es-MX"/>
        </w:rPr>
        <w:t>amo 16 del Presupuesto de Egresos de la Federació</w:t>
      </w:r>
      <w:r w:rsidR="00211491" w:rsidRPr="00BF06AD">
        <w:rPr>
          <w:rFonts w:ascii="Montserrat" w:hAnsi="Montserrat" w:cs="Tahoma"/>
          <w:sz w:val="20"/>
          <w:lang w:val="es-MX"/>
        </w:rPr>
        <w:t xml:space="preserve">n para el Ejercicio </w:t>
      </w:r>
      <w:r w:rsidR="00211491" w:rsidRPr="003574D8">
        <w:rPr>
          <w:rFonts w:ascii="Montserrat" w:hAnsi="Montserrat"/>
          <w:color w:val="000000" w:themeColor="text1"/>
          <w:sz w:val="20"/>
          <w:lang w:val="es-MX"/>
        </w:rPr>
        <w:t xml:space="preserve">Fiscal 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>202</w:t>
      </w:r>
      <w:r w:rsidR="00E83C2D">
        <w:rPr>
          <w:rFonts w:ascii="Montserrat" w:hAnsi="Montserrat"/>
          <w:color w:val="000000" w:themeColor="text1"/>
          <w:sz w:val="20"/>
          <w:lang w:val="es-MX"/>
        </w:rPr>
        <w:t>4</w:t>
      </w:r>
      <w:r w:rsidR="00E660B7" w:rsidRPr="003574D8">
        <w:rPr>
          <w:rFonts w:ascii="Montserrat" w:hAnsi="Montserrat"/>
          <w:color w:val="000000" w:themeColor="text1"/>
          <w:sz w:val="20"/>
          <w:lang w:val="es-MX"/>
        </w:rPr>
        <w:t xml:space="preserve">, </w:t>
      </w:r>
      <w:r w:rsidR="00E660B7" w:rsidRPr="002F5968">
        <w:rPr>
          <w:rFonts w:ascii="Montserrat" w:eastAsia="Calibri" w:hAnsi="Montserrat" w:cs="Tahoma"/>
          <w:sz w:val="20"/>
          <w:lang w:val="es-MX"/>
        </w:rPr>
        <w:t>conforme a la siguiente distribución por componente</w:t>
      </w:r>
      <w:r w:rsidR="00E660B7" w:rsidRPr="00C13B68">
        <w:rPr>
          <w:rFonts w:ascii="Montserrat" w:eastAsia="Calibri" w:hAnsi="Montserrat" w:cs="Tahoma"/>
          <w:i/>
          <w:sz w:val="20"/>
          <w:lang w:val="es-MX"/>
        </w:rPr>
        <w:t>:</w:t>
      </w:r>
    </w:p>
    <w:p w14:paraId="7B4309AF" w14:textId="3E857A5C" w:rsidR="002720C8" w:rsidRPr="0013542B" w:rsidRDefault="0013542B" w:rsidP="007031F1">
      <w:pPr>
        <w:spacing w:after="60"/>
        <w:ind w:left="567" w:right="50"/>
        <w:rPr>
          <w:rFonts w:ascii="Montserrat" w:hAnsi="Montserrat" w:cs="Tahoma"/>
          <w:sz w:val="20"/>
          <w:lang w:val="es-MX"/>
        </w:rPr>
      </w:pPr>
      <w:r>
        <w:rPr>
          <w:rFonts w:ascii="Montserrat" w:eastAsia="Calibri" w:hAnsi="Montserrat" w:cs="Tahoma"/>
          <w:sz w:val="20"/>
          <w:lang w:val="es-MX"/>
        </w:rPr>
        <w:t>a.1</w:t>
      </w:r>
      <w:proofErr w:type="gramStart"/>
      <w:r w:rsidR="00D27903">
        <w:rPr>
          <w:rFonts w:ascii="Montserrat" w:eastAsia="Calibri" w:hAnsi="Montserrat" w:cs="Tahoma"/>
          <w:sz w:val="20"/>
          <w:lang w:val="es-MX"/>
        </w:rPr>
        <w:t>).</w:t>
      </w:r>
      <w:r>
        <w:rPr>
          <w:rFonts w:ascii="Montserrat" w:eastAsia="Calibri" w:hAnsi="Montserrat" w:cs="Tahoma"/>
          <w:sz w:val="20"/>
          <w:lang w:val="es-MX"/>
        </w:rPr>
        <w:t>-</w:t>
      </w:r>
      <w:proofErr w:type="gramEnd"/>
      <w:r>
        <w:rPr>
          <w:rFonts w:ascii="Montserrat" w:eastAsia="Calibri" w:hAnsi="Montserrat" w:cs="Tahoma"/>
          <w:sz w:val="20"/>
          <w:lang w:val="es-MX"/>
        </w:rPr>
        <w:t xml:space="preserve"> </w:t>
      </w:r>
      <w:r w:rsidR="005D16CC" w:rsidRPr="0013542B">
        <w:rPr>
          <w:rFonts w:ascii="Montserrat" w:eastAsia="Calibri" w:hAnsi="Montserrat" w:cs="Tahoma"/>
          <w:sz w:val="20"/>
          <w:lang w:val="es-MX"/>
        </w:rPr>
        <w:t xml:space="preserve">Para </w:t>
      </w:r>
      <w:r w:rsidR="003441D6" w:rsidRPr="0013542B">
        <w:rPr>
          <w:rFonts w:ascii="Montserrat" w:eastAsia="Calibri" w:hAnsi="Montserrat" w:cs="Tahoma"/>
          <w:sz w:val="20"/>
          <w:lang w:val="es-MX"/>
        </w:rPr>
        <w:t>Rehabilitación</w:t>
      </w:r>
      <w:r w:rsidR="003441D6" w:rsidRPr="00D27903">
        <w:rPr>
          <w:rFonts w:ascii="Montserrat" w:eastAsia="Calibri" w:hAnsi="Montserrat" w:cs="Tahoma"/>
          <w:color w:val="000000" w:themeColor="text1"/>
          <w:sz w:val="20"/>
          <w:lang w:val="es-MX"/>
        </w:rPr>
        <w:t xml:space="preserve"> </w:t>
      </w:r>
      <w:r w:rsidR="004438AA" w:rsidRPr="0013542B">
        <w:rPr>
          <w:rFonts w:ascii="Montserrat" w:eastAsia="Calibri" w:hAnsi="Montserrat" w:cs="Tahoma"/>
          <w:sz w:val="20"/>
          <w:lang w:val="es-MX"/>
        </w:rPr>
        <w:t xml:space="preserve">y </w:t>
      </w:r>
      <w:r w:rsidR="003441D6" w:rsidRPr="0013542B">
        <w:rPr>
          <w:rFonts w:ascii="Montserrat" w:eastAsia="Calibri" w:hAnsi="Montserrat" w:cs="Tahoma"/>
          <w:sz w:val="20"/>
          <w:lang w:val="es-MX"/>
        </w:rPr>
        <w:t xml:space="preserve">Tecnificación </w:t>
      </w:r>
      <w:r w:rsidR="004438AA" w:rsidRPr="0013542B">
        <w:rPr>
          <w:rFonts w:ascii="Montserrat" w:eastAsia="Calibri" w:hAnsi="Montserrat" w:cs="Tahoma"/>
          <w:sz w:val="20"/>
          <w:lang w:val="es-MX"/>
        </w:rPr>
        <w:t xml:space="preserve">de </w:t>
      </w:r>
      <w:r w:rsidR="003441D6" w:rsidRPr="0013542B">
        <w:rPr>
          <w:rFonts w:ascii="Montserrat" w:eastAsia="Calibri" w:hAnsi="Montserrat" w:cs="Tahoma"/>
          <w:sz w:val="20"/>
          <w:lang w:val="es-MX"/>
        </w:rPr>
        <w:t xml:space="preserve">Distritos </w:t>
      </w:r>
      <w:r w:rsidR="004438AA" w:rsidRPr="0013542B">
        <w:rPr>
          <w:rFonts w:ascii="Montserrat" w:eastAsia="Calibri" w:hAnsi="Montserrat" w:cs="Tahoma"/>
          <w:sz w:val="20"/>
          <w:lang w:val="es-MX"/>
        </w:rPr>
        <w:t xml:space="preserve">de </w:t>
      </w:r>
      <w:r w:rsidR="003441D6" w:rsidRPr="0013542B">
        <w:rPr>
          <w:rFonts w:ascii="Montserrat" w:eastAsia="Calibri" w:hAnsi="Montserrat" w:cs="Tahoma"/>
          <w:sz w:val="20"/>
          <w:lang w:val="es-MX"/>
        </w:rPr>
        <w:t>Riego</w:t>
      </w:r>
      <w:r w:rsidR="00145C9D">
        <w:rPr>
          <w:rFonts w:ascii="Montserrat" w:eastAsia="Calibri" w:hAnsi="Montserrat" w:cs="Tahoma"/>
          <w:sz w:val="20"/>
          <w:lang w:val="es-MX"/>
        </w:rPr>
        <w:t>,</w:t>
      </w:r>
      <w:r w:rsidR="003441D6" w:rsidRPr="0013542B">
        <w:rPr>
          <w:rFonts w:ascii="Montserrat" w:eastAsia="Calibri" w:hAnsi="Montserrat" w:cs="Tahoma"/>
          <w:sz w:val="20"/>
          <w:lang w:val="es-MX"/>
        </w:rPr>
        <w:t xml:space="preserve"> </w:t>
      </w:r>
      <w:r w:rsidR="002720C8" w:rsidRPr="0013542B">
        <w:rPr>
          <w:rFonts w:ascii="Montserrat" w:hAnsi="Montserrat" w:cs="Tahoma"/>
          <w:sz w:val="20"/>
          <w:lang w:val="es-MX"/>
        </w:rPr>
        <w:t xml:space="preserve">la cantidad de </w:t>
      </w:r>
      <w:r w:rsidR="00B02FD7" w:rsidRPr="0013542B">
        <w:rPr>
          <w:rFonts w:ascii="Montserrat" w:hAnsi="Montserrat" w:cs="Tahoma"/>
          <w:sz w:val="20"/>
          <w:lang w:val="es-MX"/>
        </w:rPr>
        <w:t>$_______________ (</w:t>
      </w:r>
      <w:r w:rsidR="00D854C1" w:rsidRPr="0013542B">
        <w:rPr>
          <w:rFonts w:ascii="Montserrat" w:hAnsi="Montserrat" w:cs="Tahoma"/>
          <w:sz w:val="20"/>
          <w:lang w:val="es-MX"/>
        </w:rPr>
        <w:t xml:space="preserve">_______________ </w:t>
      </w:r>
      <w:r w:rsidR="00B02FD7" w:rsidRPr="0013542B">
        <w:rPr>
          <w:rFonts w:ascii="Montserrat" w:hAnsi="Montserrat" w:cs="Tahoma"/>
          <w:sz w:val="20"/>
          <w:lang w:val="es-MX"/>
        </w:rPr>
        <w:t>M.N.)</w:t>
      </w:r>
      <w:r w:rsidR="002720C8" w:rsidRPr="0013542B">
        <w:rPr>
          <w:rFonts w:ascii="Montserrat" w:hAnsi="Montserrat" w:cs="Tahoma"/>
          <w:sz w:val="20"/>
          <w:lang w:val="es-MX"/>
        </w:rPr>
        <w:t xml:space="preserve">; </w:t>
      </w:r>
    </w:p>
    <w:p w14:paraId="18A6FA9F" w14:textId="77ED96F8" w:rsidR="00D27903" w:rsidRPr="00D27903" w:rsidRDefault="0013542B" w:rsidP="007031F1">
      <w:pPr>
        <w:spacing w:after="60"/>
        <w:ind w:left="567" w:right="50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>a.2</w:t>
      </w:r>
      <w:proofErr w:type="gramStart"/>
      <w:r w:rsidR="00D27903">
        <w:rPr>
          <w:rFonts w:ascii="Montserrat" w:hAnsi="Montserrat" w:cs="Tahoma"/>
          <w:sz w:val="20"/>
          <w:lang w:val="es-MX"/>
        </w:rPr>
        <w:t>).</w:t>
      </w:r>
      <w:r w:rsidR="006639F5">
        <w:rPr>
          <w:rFonts w:ascii="Montserrat" w:hAnsi="Montserrat" w:cs="Tahoma"/>
          <w:sz w:val="20"/>
          <w:lang w:val="es-MX"/>
        </w:rPr>
        <w:t>–</w:t>
      </w:r>
      <w:proofErr w:type="gramEnd"/>
      <w:r>
        <w:rPr>
          <w:rFonts w:ascii="Montserrat" w:hAnsi="Montserrat" w:cs="Tahoma"/>
          <w:sz w:val="20"/>
          <w:lang w:val="es-MX"/>
        </w:rPr>
        <w:t xml:space="preserve"> </w:t>
      </w:r>
      <w:r w:rsidR="002720C8" w:rsidRPr="002F5968">
        <w:rPr>
          <w:rFonts w:ascii="Montserrat" w:hAnsi="Montserrat" w:cs="Tahoma"/>
          <w:sz w:val="20"/>
          <w:lang w:val="es-MX"/>
        </w:rPr>
        <w:t>Para</w:t>
      </w:r>
      <w:r w:rsidR="006639F5">
        <w:rPr>
          <w:rFonts w:ascii="Montserrat" w:hAnsi="Montserrat" w:cs="Tahoma"/>
          <w:sz w:val="20"/>
          <w:lang w:val="es-MX"/>
        </w:rPr>
        <w:t xml:space="preserve"> </w:t>
      </w:r>
      <w:r w:rsidR="003441D6" w:rsidRPr="002F5968">
        <w:rPr>
          <w:rFonts w:ascii="Montserrat" w:hAnsi="Montserrat" w:cs="Tahoma"/>
          <w:sz w:val="20"/>
          <w:lang w:val="es-MX"/>
        </w:rPr>
        <w:t xml:space="preserve">Equipamiento </w:t>
      </w:r>
      <w:r w:rsidR="008F61CE" w:rsidRPr="002F5968">
        <w:rPr>
          <w:rFonts w:ascii="Montserrat" w:hAnsi="Montserrat" w:cs="Tahoma"/>
          <w:sz w:val="20"/>
          <w:lang w:val="es-MX"/>
        </w:rPr>
        <w:t xml:space="preserve">de </w:t>
      </w:r>
      <w:r w:rsidR="003441D6" w:rsidRPr="002F5968">
        <w:rPr>
          <w:rFonts w:ascii="Montserrat" w:hAnsi="Montserrat" w:cs="Tahoma"/>
          <w:sz w:val="20"/>
          <w:lang w:val="es-MX"/>
        </w:rPr>
        <w:t xml:space="preserve">Distritos </w:t>
      </w:r>
      <w:r w:rsidR="008F61CE" w:rsidRPr="002F5968">
        <w:rPr>
          <w:rFonts w:ascii="Montserrat" w:hAnsi="Montserrat" w:cs="Tahoma"/>
          <w:sz w:val="20"/>
          <w:lang w:val="es-MX"/>
        </w:rPr>
        <w:t xml:space="preserve">de </w:t>
      </w:r>
      <w:r w:rsidR="003441D6" w:rsidRPr="002F5968">
        <w:rPr>
          <w:rFonts w:ascii="Montserrat" w:hAnsi="Montserrat" w:cs="Tahoma"/>
          <w:sz w:val="20"/>
          <w:lang w:val="es-MX"/>
        </w:rPr>
        <w:t>Riego</w:t>
      </w:r>
      <w:r w:rsidR="00145C9D">
        <w:rPr>
          <w:rFonts w:ascii="Montserrat" w:hAnsi="Montserrat" w:cs="Tahoma"/>
          <w:sz w:val="20"/>
          <w:lang w:val="es-MX"/>
        </w:rPr>
        <w:t>,</w:t>
      </w:r>
      <w:r w:rsidR="003441D6" w:rsidRPr="002F5968">
        <w:rPr>
          <w:rFonts w:ascii="Montserrat" w:hAnsi="Montserrat" w:cs="Tahoma"/>
          <w:sz w:val="20"/>
          <w:lang w:val="es-MX"/>
        </w:rPr>
        <w:t xml:space="preserve"> </w:t>
      </w:r>
      <w:r w:rsidR="002720C8" w:rsidRPr="002F5968">
        <w:rPr>
          <w:rFonts w:ascii="Montserrat" w:hAnsi="Montserrat" w:cs="Tahoma"/>
          <w:sz w:val="20"/>
          <w:lang w:val="es-MX"/>
        </w:rPr>
        <w:t xml:space="preserve">la cantidad de </w:t>
      </w:r>
      <w:r w:rsidR="00B02FD7" w:rsidRPr="002F5968">
        <w:rPr>
          <w:rFonts w:ascii="Montserrat" w:hAnsi="Montserrat" w:cs="Tahoma"/>
          <w:sz w:val="20"/>
          <w:lang w:val="es-MX"/>
        </w:rPr>
        <w:t>$_______________ (</w:t>
      </w:r>
      <w:r w:rsidR="00D854C1" w:rsidRPr="002F5968">
        <w:rPr>
          <w:rFonts w:ascii="Montserrat" w:hAnsi="Montserrat" w:cs="Tahoma"/>
          <w:sz w:val="20"/>
          <w:lang w:val="es-MX"/>
        </w:rPr>
        <w:t xml:space="preserve">_______________ </w:t>
      </w:r>
      <w:r w:rsidR="00B02FD7" w:rsidRPr="002F5968">
        <w:rPr>
          <w:rFonts w:ascii="Montserrat" w:hAnsi="Montserrat" w:cs="Tahoma"/>
          <w:sz w:val="20"/>
          <w:lang w:val="es-MX"/>
        </w:rPr>
        <w:t>M.N.)</w:t>
      </w:r>
      <w:r w:rsidR="00845F91" w:rsidRPr="002F5968">
        <w:rPr>
          <w:rFonts w:ascii="Montserrat" w:hAnsi="Montserrat" w:cs="Tahoma"/>
          <w:sz w:val="20"/>
          <w:lang w:val="es-MX"/>
        </w:rPr>
        <w:t>;</w:t>
      </w:r>
      <w:r w:rsidR="006E5BF1" w:rsidRPr="002F5968">
        <w:rPr>
          <w:rFonts w:ascii="Montserrat" w:hAnsi="Montserrat" w:cs="Tahoma"/>
          <w:sz w:val="20"/>
          <w:lang w:val="es-MX"/>
        </w:rPr>
        <w:t xml:space="preserve"> </w:t>
      </w:r>
    </w:p>
    <w:p w14:paraId="025C19A8" w14:textId="77777777" w:rsidR="00491AAD" w:rsidRDefault="00491AAD" w:rsidP="007031F1">
      <w:pPr>
        <w:spacing w:after="60"/>
        <w:ind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</w:p>
    <w:p w14:paraId="759223AF" w14:textId="083C0A19" w:rsidR="00D27903" w:rsidRDefault="006B4683" w:rsidP="007031F1">
      <w:pPr>
        <w:spacing w:after="60"/>
        <w:ind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F00316">
        <w:rPr>
          <w:rFonts w:ascii="Montserrat" w:hAnsi="Montserrat" w:cs="Tahoma"/>
          <w:b/>
          <w:i/>
          <w:color w:val="FF0000"/>
          <w:sz w:val="16"/>
          <w:lang w:val="es-MX"/>
        </w:rPr>
        <w:t>(ELEGIR EN CASO DE APLICAR</w:t>
      </w:r>
      <w:r w:rsidR="004B2557">
        <w:rPr>
          <w:rFonts w:ascii="Montserrat" w:hAnsi="Montserrat" w:cs="Tahoma"/>
          <w:b/>
          <w:i/>
          <w:color w:val="FF0000"/>
          <w:sz w:val="16"/>
          <w:lang w:val="es-MX"/>
        </w:rPr>
        <w:t>, EN CASO CONTRARIO ELIMINAR Y ADECUAR LOS INCISOS</w:t>
      </w:r>
      <w:r w:rsidRPr="00F00316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</w:p>
    <w:p w14:paraId="71788B5A" w14:textId="77777777" w:rsidR="004B2557" w:rsidRPr="00F00316" w:rsidRDefault="004B2557" w:rsidP="007031F1">
      <w:pPr>
        <w:spacing w:after="60"/>
        <w:ind w:right="50"/>
        <w:jc w:val="center"/>
        <w:rPr>
          <w:rFonts w:ascii="Montserrat" w:hAnsi="Montserrat" w:cs="Tahoma"/>
          <w:b/>
          <w:i/>
          <w:sz w:val="16"/>
          <w:lang w:val="es-MX"/>
        </w:rPr>
      </w:pPr>
    </w:p>
    <w:p w14:paraId="5FC9C603" w14:textId="69DBFD18" w:rsidR="00D27903" w:rsidRPr="00C36CDC" w:rsidRDefault="00E83C2D" w:rsidP="007031F1">
      <w:pPr>
        <w:numPr>
          <w:ilvl w:val="0"/>
          <w:numId w:val="3"/>
        </w:numPr>
        <w:spacing w:after="60"/>
        <w:ind w:left="567" w:right="50" w:hanging="283"/>
        <w:rPr>
          <w:rFonts w:ascii="Montserrat" w:eastAsia="Calibri" w:hAnsi="Montserrat" w:cs="Tahoma"/>
          <w:b/>
          <w:i/>
          <w:sz w:val="20"/>
          <w:lang w:val="es-MX"/>
        </w:rPr>
      </w:pPr>
      <w:r w:rsidRPr="0013542B" w:rsidDel="00E83C2D">
        <w:rPr>
          <w:rFonts w:ascii="Montserrat" w:eastAsia="Calibri" w:hAnsi="Montserrat" w:cs="Tahoma"/>
          <w:sz w:val="20"/>
          <w:lang w:val="es-MX"/>
        </w:rPr>
        <w:t xml:space="preserve"> </w:t>
      </w:r>
      <w:r w:rsidR="00B768DD" w:rsidRPr="00D27903">
        <w:rPr>
          <w:rFonts w:ascii="Montserrat" w:eastAsia="Calibri" w:hAnsi="Montserrat" w:cs="Tahoma"/>
          <w:b/>
          <w:sz w:val="20"/>
          <w:lang w:val="es-MX"/>
        </w:rPr>
        <w:t>“</w:t>
      </w:r>
      <w:r w:rsidR="008878F7" w:rsidRPr="00D27903">
        <w:rPr>
          <w:rFonts w:ascii="Montserrat" w:eastAsia="Calibri" w:hAnsi="Montserrat" w:cs="Tahoma"/>
          <w:b/>
          <w:sz w:val="20"/>
          <w:lang w:val="es-MX"/>
        </w:rPr>
        <w:t xml:space="preserve">EL </w:t>
      </w:r>
      <w:r w:rsidR="000D5B09" w:rsidRPr="00D27903">
        <w:rPr>
          <w:rFonts w:ascii="Montserrat" w:eastAsia="Calibri" w:hAnsi="Montserrat" w:cs="Tahoma"/>
          <w:b/>
          <w:sz w:val="20"/>
          <w:lang w:val="es-MX"/>
        </w:rPr>
        <w:t>ESTADO</w:t>
      </w:r>
      <w:r w:rsidR="00B768DD" w:rsidRPr="00D27903">
        <w:rPr>
          <w:rFonts w:ascii="Montserrat" w:eastAsia="Calibri" w:hAnsi="Montserrat" w:cs="Tahoma"/>
          <w:b/>
          <w:sz w:val="20"/>
          <w:lang w:val="es-MX"/>
        </w:rPr>
        <w:t>”</w:t>
      </w:r>
      <w:r w:rsidR="000D5B09" w:rsidRPr="00D27903">
        <w:rPr>
          <w:rFonts w:ascii="Montserrat" w:eastAsia="Calibri" w:hAnsi="Montserrat" w:cs="Tahoma"/>
          <w:sz w:val="20"/>
          <w:lang w:val="es-MX"/>
        </w:rPr>
        <w:t xml:space="preserve"> aportará la cantidad </w:t>
      </w:r>
      <w:r w:rsidR="0093612E" w:rsidRPr="00D27903">
        <w:rPr>
          <w:rFonts w:ascii="Montserrat" w:hAnsi="Montserrat" w:cs="Tahoma"/>
          <w:sz w:val="20"/>
          <w:lang w:val="es-MX"/>
        </w:rPr>
        <w:t xml:space="preserve">de </w:t>
      </w:r>
      <w:r w:rsidR="00987629" w:rsidRPr="00D27903">
        <w:rPr>
          <w:rFonts w:ascii="Montserrat" w:hAnsi="Montserrat" w:cs="Tahoma"/>
          <w:sz w:val="20"/>
          <w:lang w:val="es-MX"/>
        </w:rPr>
        <w:t>$</w:t>
      </w:r>
      <w:r w:rsidR="00B02FD7" w:rsidRPr="00D27903">
        <w:rPr>
          <w:rFonts w:ascii="Montserrat" w:hAnsi="Montserrat" w:cs="Tahoma"/>
          <w:sz w:val="20"/>
          <w:lang w:val="es-MX"/>
        </w:rPr>
        <w:t>_______________ (</w:t>
      </w:r>
      <w:r w:rsidR="00D854C1" w:rsidRPr="00D27903">
        <w:rPr>
          <w:rFonts w:ascii="Montserrat" w:hAnsi="Montserrat" w:cs="Tahoma"/>
          <w:sz w:val="20"/>
          <w:lang w:val="es-MX"/>
        </w:rPr>
        <w:t>____</w:t>
      </w:r>
      <w:r w:rsidR="00F77F41" w:rsidRPr="00D27903">
        <w:rPr>
          <w:rFonts w:ascii="Montserrat" w:hAnsi="Montserrat" w:cs="Tahoma"/>
          <w:sz w:val="20"/>
          <w:lang w:val="es-MX"/>
        </w:rPr>
        <w:t>___</w:t>
      </w:r>
      <w:r w:rsidR="00D854C1" w:rsidRPr="00D27903">
        <w:rPr>
          <w:rFonts w:ascii="Montserrat" w:hAnsi="Montserrat" w:cs="Tahoma"/>
          <w:sz w:val="20"/>
          <w:lang w:val="es-MX"/>
        </w:rPr>
        <w:t>___________</w:t>
      </w:r>
      <w:r w:rsidR="00987629" w:rsidRPr="00D27903">
        <w:rPr>
          <w:rFonts w:ascii="Montserrat" w:hAnsi="Montserrat" w:cs="Tahoma"/>
          <w:sz w:val="20"/>
          <w:lang w:val="es-MX"/>
        </w:rPr>
        <w:t xml:space="preserve"> </w:t>
      </w:r>
      <w:r w:rsidR="00B02FD7" w:rsidRPr="00D27903">
        <w:rPr>
          <w:rFonts w:ascii="Montserrat" w:hAnsi="Montserrat" w:cs="Tahoma"/>
          <w:sz w:val="20"/>
          <w:lang w:val="es-MX"/>
        </w:rPr>
        <w:t>M.N.)</w:t>
      </w:r>
      <w:r w:rsidR="006B4683">
        <w:rPr>
          <w:rFonts w:ascii="Montserrat" w:hAnsi="Montserrat" w:cs="Tahoma"/>
          <w:sz w:val="20"/>
          <w:lang w:val="es-MX"/>
        </w:rPr>
        <w:t>,</w:t>
      </w:r>
      <w:r w:rsidR="00D27903" w:rsidRPr="00D27903">
        <w:rPr>
          <w:rFonts w:ascii="Montserrat" w:eastAsia="Calibri" w:hAnsi="Montserrat"/>
          <w:b/>
          <w:i/>
          <w:color w:val="FF0000"/>
          <w:sz w:val="20"/>
          <w:lang w:val="es-MX"/>
        </w:rPr>
        <w:t xml:space="preserve"> </w:t>
      </w:r>
      <w:r w:rsidR="006B4683"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 xml:space="preserve">(EL MONTO A REGISTRAR DEBE SER LA SUMA DE LOS SUBINCISOS </w:t>
      </w:r>
      <w:r w:rsidR="008B694E">
        <w:rPr>
          <w:rFonts w:ascii="Montserrat" w:eastAsia="Calibri" w:hAnsi="Montserrat"/>
          <w:b/>
          <w:i/>
          <w:color w:val="FF0000"/>
          <w:sz w:val="16"/>
          <w:lang w:val="es-MX"/>
        </w:rPr>
        <w:t>b</w:t>
      </w:r>
      <w:r w:rsidR="006B4683"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 xml:space="preserve">.1 Y </w:t>
      </w:r>
      <w:r w:rsidR="008B694E">
        <w:rPr>
          <w:rFonts w:ascii="Montserrat" w:eastAsia="Calibri" w:hAnsi="Montserrat"/>
          <w:b/>
          <w:i/>
          <w:color w:val="FF0000"/>
          <w:sz w:val="16"/>
          <w:lang w:val="es-MX"/>
        </w:rPr>
        <w:t>b</w:t>
      </w:r>
      <w:r w:rsidR="006B4683"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>.2)</w:t>
      </w:r>
      <w:r w:rsidR="006B4683" w:rsidRPr="00F00316">
        <w:rPr>
          <w:rFonts w:ascii="Montserrat" w:eastAsia="Calibri" w:hAnsi="Montserrat" w:cs="Tahoma"/>
          <w:sz w:val="16"/>
          <w:lang w:val="es-MX"/>
        </w:rPr>
        <w:t xml:space="preserve"> </w:t>
      </w:r>
      <w:r w:rsidR="000D5B09" w:rsidRPr="00D27903">
        <w:rPr>
          <w:rFonts w:ascii="Montserrat" w:eastAsia="Calibri" w:hAnsi="Montserrat" w:cs="Tahoma"/>
          <w:sz w:val="20"/>
          <w:lang w:val="es-MX"/>
        </w:rPr>
        <w:t>proveniente de recursos propio</w:t>
      </w:r>
      <w:r w:rsidR="005A3932" w:rsidRPr="00D27903">
        <w:rPr>
          <w:rFonts w:ascii="Montserrat" w:eastAsia="Calibri" w:hAnsi="Montserrat" w:cs="Tahoma"/>
          <w:sz w:val="20"/>
          <w:lang w:val="es-MX"/>
        </w:rPr>
        <w:t xml:space="preserve">s para el ejercicio </w:t>
      </w:r>
      <w:r w:rsidR="00920CD7" w:rsidRPr="00D27903">
        <w:rPr>
          <w:rFonts w:ascii="Montserrat" w:eastAsia="Calibri" w:hAnsi="Montserrat" w:cs="Tahoma"/>
          <w:sz w:val="20"/>
          <w:lang w:val="es-MX"/>
        </w:rPr>
        <w:t xml:space="preserve">fiscal </w:t>
      </w:r>
      <w:r w:rsidR="000A5846" w:rsidRPr="00D27903">
        <w:rPr>
          <w:rFonts w:ascii="Montserrat" w:hAnsi="Montserrat"/>
          <w:color w:val="000000" w:themeColor="text1"/>
          <w:sz w:val="20"/>
          <w:lang w:val="es-MX"/>
        </w:rPr>
        <w:t>202</w:t>
      </w:r>
      <w:r>
        <w:rPr>
          <w:rFonts w:ascii="Montserrat" w:hAnsi="Montserrat"/>
          <w:color w:val="000000" w:themeColor="text1"/>
          <w:sz w:val="20"/>
          <w:lang w:val="es-MX"/>
        </w:rPr>
        <w:t>4</w:t>
      </w:r>
      <w:r w:rsidR="00E660B7" w:rsidRPr="00D27903">
        <w:rPr>
          <w:rFonts w:ascii="Montserrat" w:eastAsia="Calibri" w:hAnsi="Montserrat" w:cs="Tahoma"/>
          <w:sz w:val="20"/>
          <w:lang w:val="es-MX"/>
        </w:rPr>
        <w:t>,</w:t>
      </w:r>
      <w:r w:rsidR="00334EC0" w:rsidRPr="00D27903">
        <w:rPr>
          <w:rFonts w:ascii="Montserrat" w:eastAsia="Calibri" w:hAnsi="Montserrat" w:cs="Tahoma"/>
          <w:bCs/>
          <w:sz w:val="20"/>
          <w:lang w:val="es-MX"/>
        </w:rPr>
        <w:t xml:space="preserve"> </w:t>
      </w:r>
      <w:r w:rsidR="00334EC0" w:rsidRPr="00D27903">
        <w:rPr>
          <w:rFonts w:ascii="Montserrat" w:eastAsia="Calibri" w:hAnsi="Montserrat" w:cs="Tahoma"/>
          <w:sz w:val="20"/>
          <w:lang w:val="es-MX"/>
        </w:rPr>
        <w:t>conforme a la siguiente distribución por componente:</w:t>
      </w:r>
    </w:p>
    <w:p w14:paraId="71129286" w14:textId="37898046" w:rsidR="002720C8" w:rsidRPr="002F5968" w:rsidRDefault="00F511A0" w:rsidP="007031F1">
      <w:pPr>
        <w:spacing w:after="60"/>
        <w:ind w:left="1134" w:right="50" w:hanging="566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>b</w:t>
      </w:r>
      <w:r w:rsidR="0019767E" w:rsidRPr="002F5968">
        <w:rPr>
          <w:rFonts w:ascii="Montserrat" w:hAnsi="Montserrat" w:cs="Tahoma"/>
          <w:sz w:val="20"/>
          <w:lang w:val="es-MX"/>
        </w:rPr>
        <w:t>.1</w:t>
      </w:r>
      <w:proofErr w:type="gramStart"/>
      <w:r w:rsidR="00D27903">
        <w:rPr>
          <w:rFonts w:ascii="Montserrat" w:hAnsi="Montserrat" w:cs="Tahoma"/>
          <w:sz w:val="20"/>
          <w:lang w:val="es-MX"/>
        </w:rPr>
        <w:t>).</w:t>
      </w:r>
      <w:r w:rsidR="00CA3725">
        <w:rPr>
          <w:rFonts w:ascii="Montserrat" w:hAnsi="Montserrat" w:cs="Tahoma"/>
          <w:sz w:val="20"/>
          <w:lang w:val="es-MX"/>
        </w:rPr>
        <w:t>-</w:t>
      </w:r>
      <w:proofErr w:type="gramEnd"/>
      <w:r w:rsidR="00D27903">
        <w:rPr>
          <w:rFonts w:ascii="Montserrat" w:hAnsi="Montserrat" w:cs="Tahoma"/>
          <w:sz w:val="20"/>
          <w:lang w:val="es-MX"/>
        </w:rPr>
        <w:t xml:space="preserve"> </w:t>
      </w:r>
      <w:r w:rsidR="007E7B81" w:rsidRPr="002F5968">
        <w:rPr>
          <w:rFonts w:ascii="Montserrat" w:hAnsi="Montserrat" w:cs="Tahoma"/>
          <w:sz w:val="20"/>
          <w:lang w:val="es-MX"/>
        </w:rPr>
        <w:t>Par</w:t>
      </w:r>
      <w:r w:rsidR="008878F7" w:rsidRPr="002F5968">
        <w:rPr>
          <w:rFonts w:ascii="Montserrat" w:hAnsi="Montserrat" w:cs="Tahoma"/>
          <w:sz w:val="20"/>
          <w:lang w:val="es-MX"/>
        </w:rPr>
        <w:t xml:space="preserve">a </w:t>
      </w:r>
      <w:r w:rsidR="003441D6" w:rsidRPr="002F5968">
        <w:rPr>
          <w:rFonts w:ascii="Montserrat" w:hAnsi="Montserrat" w:cs="Tahoma"/>
          <w:sz w:val="20"/>
          <w:lang w:val="es-MX"/>
        </w:rPr>
        <w:t>Rehabilitación</w:t>
      </w:r>
      <w:r w:rsidR="003441D6" w:rsidRPr="004F36E6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="008F61CE" w:rsidRPr="002F5968">
        <w:rPr>
          <w:rFonts w:ascii="Montserrat" w:hAnsi="Montserrat" w:cs="Tahoma"/>
          <w:sz w:val="20"/>
          <w:lang w:val="es-MX"/>
        </w:rPr>
        <w:t xml:space="preserve">y </w:t>
      </w:r>
      <w:r w:rsidR="003441D6" w:rsidRPr="002F5968">
        <w:rPr>
          <w:rFonts w:ascii="Montserrat" w:hAnsi="Montserrat" w:cs="Tahoma"/>
          <w:sz w:val="20"/>
          <w:lang w:val="es-MX"/>
        </w:rPr>
        <w:t xml:space="preserve">Tecnificación </w:t>
      </w:r>
      <w:r w:rsidR="008F61CE" w:rsidRPr="002F5968">
        <w:rPr>
          <w:rFonts w:ascii="Montserrat" w:hAnsi="Montserrat" w:cs="Tahoma"/>
          <w:sz w:val="20"/>
          <w:lang w:val="es-MX"/>
        </w:rPr>
        <w:t xml:space="preserve">de </w:t>
      </w:r>
      <w:r w:rsidR="003441D6" w:rsidRPr="002F5968">
        <w:rPr>
          <w:rFonts w:ascii="Montserrat" w:hAnsi="Montserrat" w:cs="Tahoma"/>
          <w:sz w:val="20"/>
          <w:lang w:val="es-MX"/>
        </w:rPr>
        <w:t xml:space="preserve">Distritos </w:t>
      </w:r>
      <w:r w:rsidR="008F61CE" w:rsidRPr="002F5968">
        <w:rPr>
          <w:rFonts w:ascii="Montserrat" w:hAnsi="Montserrat" w:cs="Tahoma"/>
          <w:sz w:val="20"/>
          <w:lang w:val="es-MX"/>
        </w:rPr>
        <w:t xml:space="preserve">de </w:t>
      </w:r>
      <w:r w:rsidR="003441D6" w:rsidRPr="002F5968">
        <w:rPr>
          <w:rFonts w:ascii="Montserrat" w:hAnsi="Montserrat" w:cs="Tahoma"/>
          <w:sz w:val="20"/>
          <w:lang w:val="es-MX"/>
        </w:rPr>
        <w:t>Riego</w:t>
      </w:r>
      <w:r w:rsidR="00145C9D">
        <w:rPr>
          <w:rFonts w:ascii="Montserrat" w:hAnsi="Montserrat" w:cs="Tahoma"/>
          <w:sz w:val="20"/>
          <w:lang w:val="es-MX"/>
        </w:rPr>
        <w:t>,</w:t>
      </w:r>
      <w:r w:rsidR="003441D6" w:rsidRPr="002F5968">
        <w:rPr>
          <w:rFonts w:ascii="Montserrat" w:hAnsi="Montserrat" w:cs="Tahoma"/>
          <w:sz w:val="20"/>
          <w:lang w:val="es-MX"/>
        </w:rPr>
        <w:t xml:space="preserve"> </w:t>
      </w:r>
      <w:r w:rsidR="002720C8" w:rsidRPr="002F5968">
        <w:rPr>
          <w:rFonts w:ascii="Montserrat" w:hAnsi="Montserrat" w:cs="Tahoma"/>
          <w:sz w:val="20"/>
          <w:lang w:val="es-MX"/>
        </w:rPr>
        <w:t xml:space="preserve">la cantidad de </w:t>
      </w:r>
      <w:r w:rsidR="00987629" w:rsidRPr="002F5968">
        <w:rPr>
          <w:rFonts w:ascii="Montserrat" w:hAnsi="Montserrat" w:cs="Tahoma"/>
          <w:sz w:val="20"/>
          <w:lang w:val="es-MX"/>
        </w:rPr>
        <w:t>$</w:t>
      </w:r>
      <w:r w:rsidR="00B02FD7" w:rsidRPr="002F5968">
        <w:rPr>
          <w:rFonts w:ascii="Montserrat" w:hAnsi="Montserrat" w:cs="Tahoma"/>
          <w:sz w:val="20"/>
          <w:lang w:val="es-MX"/>
        </w:rPr>
        <w:t>_______________ (</w:t>
      </w:r>
      <w:r w:rsidR="00D854C1" w:rsidRPr="002F5968">
        <w:rPr>
          <w:rFonts w:ascii="Montserrat" w:hAnsi="Montserrat" w:cs="Tahoma"/>
          <w:sz w:val="20"/>
          <w:lang w:val="es-MX"/>
        </w:rPr>
        <w:t xml:space="preserve">_______________ </w:t>
      </w:r>
      <w:r w:rsidR="00B02FD7" w:rsidRPr="002F5968">
        <w:rPr>
          <w:rFonts w:ascii="Montserrat" w:hAnsi="Montserrat" w:cs="Tahoma"/>
          <w:sz w:val="20"/>
          <w:lang w:val="es-MX"/>
        </w:rPr>
        <w:t>M.N.)</w:t>
      </w:r>
      <w:r w:rsidR="002720C8" w:rsidRPr="002F5968">
        <w:rPr>
          <w:rFonts w:ascii="Montserrat" w:hAnsi="Montserrat" w:cs="Tahoma"/>
          <w:sz w:val="20"/>
          <w:lang w:val="es-MX"/>
        </w:rPr>
        <w:t>;</w:t>
      </w:r>
    </w:p>
    <w:p w14:paraId="4BC55ED7" w14:textId="06BDB194" w:rsidR="00D27903" w:rsidRDefault="00F511A0" w:rsidP="007031F1">
      <w:pPr>
        <w:spacing w:after="60"/>
        <w:ind w:left="1134" w:right="50" w:hanging="566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>b</w:t>
      </w:r>
      <w:r w:rsidR="00621889" w:rsidRPr="002F5968">
        <w:rPr>
          <w:rFonts w:ascii="Montserrat" w:hAnsi="Montserrat" w:cs="Tahoma"/>
          <w:sz w:val="20"/>
          <w:lang w:val="es-MX"/>
        </w:rPr>
        <w:t>.</w:t>
      </w:r>
      <w:r w:rsidR="00EA43CA" w:rsidRPr="002F5968">
        <w:rPr>
          <w:rFonts w:ascii="Montserrat" w:hAnsi="Montserrat" w:cs="Tahoma"/>
          <w:sz w:val="20"/>
          <w:lang w:val="es-MX"/>
        </w:rPr>
        <w:t>2</w:t>
      </w:r>
      <w:r w:rsidR="004B2557">
        <w:rPr>
          <w:rFonts w:ascii="Montserrat" w:hAnsi="Montserrat" w:cs="Tahoma"/>
          <w:sz w:val="20"/>
          <w:lang w:val="es-MX"/>
        </w:rPr>
        <w:t>). -</w:t>
      </w:r>
      <w:r w:rsidR="00D27903">
        <w:rPr>
          <w:rFonts w:ascii="Montserrat" w:hAnsi="Montserrat" w:cs="Tahoma"/>
          <w:sz w:val="20"/>
          <w:lang w:val="es-MX"/>
        </w:rPr>
        <w:t xml:space="preserve"> </w:t>
      </w:r>
      <w:r w:rsidR="002720C8" w:rsidRPr="002F5968">
        <w:rPr>
          <w:rFonts w:ascii="Montserrat" w:hAnsi="Montserrat" w:cs="Tahoma"/>
          <w:sz w:val="20"/>
          <w:lang w:val="es-MX"/>
        </w:rPr>
        <w:t xml:space="preserve">Para </w:t>
      </w:r>
      <w:r w:rsidR="003441D6" w:rsidRPr="002F5968">
        <w:rPr>
          <w:rFonts w:ascii="Montserrat" w:hAnsi="Montserrat" w:cs="Tahoma"/>
          <w:sz w:val="20"/>
          <w:lang w:val="es-MX"/>
        </w:rPr>
        <w:t xml:space="preserve">Equipamiento </w:t>
      </w:r>
      <w:r w:rsidR="008F61CE" w:rsidRPr="002F5968">
        <w:rPr>
          <w:rFonts w:ascii="Montserrat" w:hAnsi="Montserrat" w:cs="Tahoma"/>
          <w:sz w:val="20"/>
          <w:lang w:val="es-MX"/>
        </w:rPr>
        <w:t xml:space="preserve">de los </w:t>
      </w:r>
      <w:r w:rsidR="003441D6" w:rsidRPr="002F5968">
        <w:rPr>
          <w:rFonts w:ascii="Montserrat" w:hAnsi="Montserrat" w:cs="Tahoma"/>
          <w:sz w:val="20"/>
          <w:lang w:val="es-MX"/>
        </w:rPr>
        <w:t xml:space="preserve">Distritos </w:t>
      </w:r>
      <w:r w:rsidR="008F61CE" w:rsidRPr="002F5968">
        <w:rPr>
          <w:rFonts w:ascii="Montserrat" w:hAnsi="Montserrat" w:cs="Tahoma"/>
          <w:sz w:val="20"/>
          <w:lang w:val="es-MX"/>
        </w:rPr>
        <w:t xml:space="preserve">de </w:t>
      </w:r>
      <w:r w:rsidR="003441D6" w:rsidRPr="002F5968">
        <w:rPr>
          <w:rFonts w:ascii="Montserrat" w:hAnsi="Montserrat" w:cs="Tahoma"/>
          <w:sz w:val="20"/>
          <w:lang w:val="es-MX"/>
        </w:rPr>
        <w:t>Riego</w:t>
      </w:r>
      <w:r w:rsidR="00145C9D">
        <w:rPr>
          <w:rFonts w:ascii="Montserrat" w:hAnsi="Montserrat" w:cs="Tahoma"/>
          <w:sz w:val="20"/>
          <w:lang w:val="es-MX"/>
        </w:rPr>
        <w:t>,</w:t>
      </w:r>
      <w:r w:rsidR="003441D6" w:rsidRPr="002F5968">
        <w:rPr>
          <w:rFonts w:ascii="Montserrat" w:hAnsi="Montserrat" w:cs="Tahoma"/>
          <w:sz w:val="20"/>
          <w:lang w:val="es-MX"/>
        </w:rPr>
        <w:t xml:space="preserve"> </w:t>
      </w:r>
      <w:r w:rsidR="002720C8" w:rsidRPr="002F5968">
        <w:rPr>
          <w:rFonts w:ascii="Montserrat" w:hAnsi="Montserrat" w:cs="Tahoma"/>
          <w:sz w:val="20"/>
          <w:lang w:val="es-MX"/>
        </w:rPr>
        <w:t xml:space="preserve">la cantidad de </w:t>
      </w:r>
      <w:r w:rsidR="00987629" w:rsidRPr="002F5968">
        <w:rPr>
          <w:rFonts w:ascii="Montserrat" w:hAnsi="Montserrat" w:cs="Tahoma"/>
          <w:sz w:val="20"/>
          <w:lang w:val="es-MX"/>
        </w:rPr>
        <w:t xml:space="preserve">$_______________ (_______________ </w:t>
      </w:r>
      <w:r w:rsidR="00B02FD7" w:rsidRPr="002F5968">
        <w:rPr>
          <w:rFonts w:ascii="Montserrat" w:hAnsi="Montserrat" w:cs="Tahoma"/>
          <w:sz w:val="20"/>
          <w:lang w:val="es-MX"/>
        </w:rPr>
        <w:t>M.N.)</w:t>
      </w:r>
      <w:r w:rsidR="00D77DA3" w:rsidRPr="002F5968">
        <w:rPr>
          <w:rFonts w:ascii="Montserrat" w:hAnsi="Montserrat" w:cs="Tahoma"/>
          <w:sz w:val="20"/>
          <w:lang w:val="es-MX"/>
        </w:rPr>
        <w:t>;</w:t>
      </w:r>
    </w:p>
    <w:p w14:paraId="09BD107C" w14:textId="365240C0" w:rsidR="00CA3725" w:rsidRPr="005B231B" w:rsidRDefault="00F511A0" w:rsidP="007031F1">
      <w:pPr>
        <w:spacing w:after="60"/>
        <w:ind w:left="1134" w:right="50" w:hanging="566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bCs/>
          <w:sz w:val="20"/>
          <w:lang w:val="es-MX"/>
        </w:rPr>
        <w:t>b</w:t>
      </w:r>
      <w:r w:rsidR="00CA3725" w:rsidRPr="00344B2E">
        <w:rPr>
          <w:rFonts w:ascii="Montserrat" w:hAnsi="Montserrat" w:cs="Tahoma"/>
          <w:bCs/>
          <w:sz w:val="20"/>
          <w:lang w:val="es-MX"/>
        </w:rPr>
        <w:t>.3</w:t>
      </w:r>
      <w:proofErr w:type="gramStart"/>
      <w:r w:rsidR="00CA3725" w:rsidRPr="00344B2E">
        <w:rPr>
          <w:rFonts w:ascii="Montserrat" w:hAnsi="Montserrat" w:cs="Tahoma"/>
          <w:bCs/>
          <w:sz w:val="20"/>
          <w:lang w:val="es-MX"/>
        </w:rPr>
        <w:t>)</w:t>
      </w:r>
      <w:r w:rsidR="00CA3725" w:rsidRPr="00CA3725">
        <w:rPr>
          <w:rFonts w:ascii="Montserrat" w:hAnsi="Montserrat" w:cs="Tahoma"/>
          <w:bCs/>
          <w:sz w:val="20"/>
          <w:lang w:val="es-MX"/>
        </w:rPr>
        <w:t>.</w:t>
      </w:r>
      <w:r w:rsidR="00CA3725">
        <w:rPr>
          <w:rFonts w:ascii="Montserrat" w:hAnsi="Montserrat" w:cs="Tahoma"/>
          <w:bCs/>
          <w:sz w:val="20"/>
          <w:lang w:val="es-MX"/>
        </w:rPr>
        <w:t>-</w:t>
      </w:r>
      <w:proofErr w:type="gramEnd"/>
      <w:r w:rsidR="00CA3725">
        <w:rPr>
          <w:rFonts w:ascii="Montserrat" w:hAnsi="Montserrat" w:cs="Tahoma"/>
          <w:bCs/>
          <w:sz w:val="20"/>
          <w:lang w:val="es-MX"/>
        </w:rPr>
        <w:t xml:space="preserve"> </w:t>
      </w:r>
      <w:r w:rsidR="00CA3725" w:rsidRPr="00344B2E">
        <w:rPr>
          <w:rFonts w:ascii="Montserrat" w:hAnsi="Montserrat" w:cs="Tahoma"/>
          <w:bCs/>
          <w:sz w:val="20"/>
          <w:lang w:val="es-MX"/>
        </w:rPr>
        <w:t>Para gastos de operación del programa</w:t>
      </w:r>
      <w:r w:rsidR="00CA3725">
        <w:rPr>
          <w:rFonts w:ascii="Montserrat" w:hAnsi="Montserrat" w:cs="Tahoma"/>
          <w:bCs/>
          <w:sz w:val="20"/>
          <w:lang w:val="es-MX"/>
        </w:rPr>
        <w:t>,</w:t>
      </w:r>
      <w:r w:rsidR="00CA3725" w:rsidRPr="00344B2E">
        <w:rPr>
          <w:rFonts w:ascii="Montserrat" w:hAnsi="Montserrat" w:cs="Tahoma"/>
          <w:bCs/>
          <w:sz w:val="20"/>
          <w:lang w:val="es-MX"/>
        </w:rPr>
        <w:t xml:space="preserve"> la cantidad de </w:t>
      </w:r>
      <w:r w:rsidR="00CA3725" w:rsidRPr="002F5968">
        <w:rPr>
          <w:rFonts w:ascii="Montserrat" w:hAnsi="Montserrat" w:cs="Tahoma"/>
          <w:sz w:val="20"/>
          <w:lang w:val="es-MX"/>
        </w:rPr>
        <w:t>$_______________ (_______________ M.N.);</w:t>
      </w:r>
    </w:p>
    <w:p w14:paraId="22D5B409" w14:textId="77777777" w:rsidR="00491AAD" w:rsidRDefault="00491AAD" w:rsidP="007031F1">
      <w:pPr>
        <w:ind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</w:p>
    <w:p w14:paraId="451AC2C7" w14:textId="52944254" w:rsidR="00FB0101" w:rsidRDefault="006B4683" w:rsidP="007031F1">
      <w:pPr>
        <w:ind w:right="50"/>
        <w:jc w:val="center"/>
        <w:rPr>
          <w:rFonts w:ascii="Montserrat" w:eastAsia="Calibri" w:hAnsi="Montserrat" w:cs="Tahoma"/>
          <w:b/>
          <w:i/>
          <w:color w:val="FF0000"/>
          <w:sz w:val="16"/>
          <w:lang w:val="es-MX"/>
        </w:rPr>
      </w:pPr>
      <w:r w:rsidRPr="00F00316">
        <w:rPr>
          <w:rFonts w:ascii="Montserrat" w:hAnsi="Montserrat" w:cs="Tahoma"/>
          <w:b/>
          <w:i/>
          <w:color w:val="FF0000"/>
          <w:sz w:val="16"/>
          <w:lang w:val="es-MX"/>
        </w:rPr>
        <w:t>(ELEGIR EN CASO DE APLICAR</w:t>
      </w:r>
      <w:r w:rsidR="00FB0101">
        <w:rPr>
          <w:rFonts w:ascii="Montserrat" w:hAnsi="Montserrat" w:cs="Tahoma"/>
          <w:b/>
          <w:i/>
          <w:color w:val="FF0000"/>
          <w:sz w:val="16"/>
          <w:lang w:val="es-MX"/>
        </w:rPr>
        <w:t>,</w:t>
      </w:r>
      <w:r w:rsidR="00FB0101" w:rsidRPr="00791D4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EN CASO CONTRARIO, ELIMINAR Y RE ENUMERAR EL INCISO)</w:t>
      </w:r>
    </w:p>
    <w:p w14:paraId="42DBDE47" w14:textId="4A506E92" w:rsidR="00D27903" w:rsidRPr="00F00316" w:rsidRDefault="00D27903" w:rsidP="007031F1">
      <w:pPr>
        <w:spacing w:after="60"/>
        <w:ind w:right="50"/>
        <w:jc w:val="center"/>
        <w:rPr>
          <w:rFonts w:ascii="Montserrat" w:hAnsi="Montserrat" w:cs="Tahoma"/>
          <w:b/>
          <w:i/>
          <w:sz w:val="16"/>
          <w:lang w:val="es-MX"/>
        </w:rPr>
      </w:pPr>
    </w:p>
    <w:p w14:paraId="4A570D20" w14:textId="77777777" w:rsidR="00FB0101" w:rsidRPr="008F61CE" w:rsidRDefault="00FB0101" w:rsidP="007031F1">
      <w:pPr>
        <w:spacing w:after="60"/>
        <w:ind w:left="1134" w:right="50" w:hanging="566"/>
        <w:rPr>
          <w:rFonts w:ascii="Montserrat" w:hAnsi="Montserrat" w:cs="Tahoma"/>
          <w:sz w:val="20"/>
          <w:lang w:val="es-MX"/>
        </w:rPr>
      </w:pPr>
    </w:p>
    <w:p w14:paraId="3534A4BE" w14:textId="00B98950" w:rsidR="00F00316" w:rsidRDefault="006B4683" w:rsidP="007031F1">
      <w:pPr>
        <w:spacing w:after="60"/>
        <w:ind w:left="284" w:right="50"/>
        <w:rPr>
          <w:rFonts w:ascii="Montserrat" w:eastAsia="Calibri" w:hAnsi="Montserrat"/>
          <w:b/>
          <w:i/>
          <w:color w:val="FF0000"/>
          <w:sz w:val="16"/>
          <w:lang w:val="es-MX"/>
        </w:rPr>
      </w:pPr>
      <w:r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>NOTA: LA INVERSIÓN TOTAL A REGISTRAR EN EL PRIMER PÁRRAFO DE ESTA CLÁUSULA</w:t>
      </w:r>
      <w:r w:rsidR="00145C9D">
        <w:rPr>
          <w:rFonts w:ascii="Montserrat" w:eastAsia="Calibri" w:hAnsi="Montserrat"/>
          <w:b/>
          <w:i/>
          <w:color w:val="FF0000"/>
          <w:sz w:val="16"/>
          <w:lang w:val="es-MX"/>
        </w:rPr>
        <w:t>,</w:t>
      </w:r>
      <w:r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 xml:space="preserve"> SERÁ LA SUMA DE LOS RECURSOS FEDERALES Y ESTATALES </w:t>
      </w:r>
      <w:r w:rsidRPr="00F00316">
        <w:rPr>
          <w:rFonts w:ascii="Montserrat" w:eastAsia="Calibri" w:hAnsi="Montserrat"/>
          <w:b/>
          <w:color w:val="FF0000"/>
          <w:sz w:val="16"/>
          <w:lang w:val="es-MX"/>
        </w:rPr>
        <w:t xml:space="preserve">DEL </w:t>
      </w:r>
      <w:r w:rsidR="000A5846" w:rsidRPr="00F00316">
        <w:rPr>
          <w:rFonts w:ascii="Montserrat" w:hAnsi="Montserrat"/>
          <w:b/>
          <w:color w:val="FF0000"/>
          <w:sz w:val="16"/>
          <w:lang w:val="es-MX"/>
        </w:rPr>
        <w:t>202</w:t>
      </w:r>
      <w:r w:rsidR="002A45B7">
        <w:rPr>
          <w:rFonts w:ascii="Montserrat" w:hAnsi="Montserrat"/>
          <w:b/>
          <w:color w:val="FF0000"/>
          <w:sz w:val="16"/>
          <w:lang w:val="es-MX"/>
        </w:rPr>
        <w:t>4</w:t>
      </w:r>
      <w:r w:rsidR="000A5846"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 xml:space="preserve"> </w:t>
      </w:r>
    </w:p>
    <w:p w14:paraId="7FCE94FB" w14:textId="77777777" w:rsidR="00FB0101" w:rsidRDefault="00FB0101" w:rsidP="007031F1">
      <w:pPr>
        <w:spacing w:after="60"/>
        <w:ind w:left="284" w:right="50"/>
        <w:rPr>
          <w:rFonts w:ascii="Montserrat" w:eastAsia="Calibri" w:hAnsi="Montserrat"/>
          <w:b/>
          <w:i/>
          <w:color w:val="FF0000"/>
          <w:sz w:val="16"/>
          <w:lang w:val="es-MX"/>
        </w:rPr>
      </w:pPr>
    </w:p>
    <w:p w14:paraId="6249CD3C" w14:textId="62014DAE" w:rsidR="00491AAD" w:rsidRDefault="006B4683" w:rsidP="007031F1">
      <w:pPr>
        <w:spacing w:after="60"/>
        <w:ind w:left="284" w:right="50"/>
        <w:rPr>
          <w:rFonts w:ascii="Montserrat" w:eastAsia="Calibri" w:hAnsi="Montserrat"/>
          <w:b/>
          <w:i/>
          <w:color w:val="FF0000"/>
          <w:sz w:val="16"/>
          <w:lang w:val="es-MX"/>
        </w:rPr>
      </w:pPr>
      <w:r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>EN CASO DE QUE ALGUNA COMPONENTE NO SE SUSCRIBA</w:t>
      </w:r>
      <w:r w:rsidR="00145C9D">
        <w:rPr>
          <w:rFonts w:ascii="Montserrat" w:eastAsia="Calibri" w:hAnsi="Montserrat"/>
          <w:b/>
          <w:i/>
          <w:color w:val="FF0000"/>
          <w:sz w:val="16"/>
          <w:lang w:val="es-MX"/>
        </w:rPr>
        <w:t>,</w:t>
      </w:r>
      <w:r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 xml:space="preserve"> DEBERÁ ELIMINARSE Y </w:t>
      </w:r>
      <w:r w:rsidR="00145C9D">
        <w:rPr>
          <w:rFonts w:ascii="Montserrat" w:eastAsia="Calibri" w:hAnsi="Montserrat"/>
          <w:b/>
          <w:i/>
          <w:color w:val="FF0000"/>
          <w:sz w:val="16"/>
          <w:lang w:val="es-MX"/>
        </w:rPr>
        <w:t>ADECUAR</w:t>
      </w:r>
      <w:r w:rsidR="00145C9D"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 xml:space="preserve"> </w:t>
      </w:r>
      <w:r w:rsidRPr="00F00316">
        <w:rPr>
          <w:rFonts w:ascii="Montserrat" w:eastAsia="Calibri" w:hAnsi="Montserrat"/>
          <w:b/>
          <w:i/>
          <w:color w:val="FF0000"/>
          <w:sz w:val="16"/>
          <w:lang w:val="es-MX"/>
        </w:rPr>
        <w:t>LOS SUBINCISOS.</w:t>
      </w:r>
    </w:p>
    <w:p w14:paraId="50B8904B" w14:textId="77777777" w:rsidR="00491AAD" w:rsidRPr="00F00316" w:rsidRDefault="00491AAD" w:rsidP="007031F1">
      <w:pPr>
        <w:spacing w:after="60"/>
        <w:ind w:left="284" w:right="50"/>
        <w:rPr>
          <w:rFonts w:ascii="Montserrat" w:hAnsi="Montserrat" w:cs="Tahoma"/>
          <w:sz w:val="14"/>
          <w:lang w:val="es-MX"/>
        </w:rPr>
      </w:pPr>
    </w:p>
    <w:p w14:paraId="359B347D" w14:textId="68D58160" w:rsidR="00491AAD" w:rsidRPr="002F5968" w:rsidRDefault="00336346" w:rsidP="00AB7730">
      <w:pPr>
        <w:spacing w:before="120" w:after="60"/>
        <w:ind w:left="567" w:right="51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Los recursos federales que se aporten</w:t>
      </w:r>
      <w:r w:rsidR="00145C9D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están sujetos a la disponibilidad del Presupuesto de Egresos de la Federación para el ejercicio fiscal 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>202</w:t>
      </w:r>
      <w:r w:rsidR="00E83C2D">
        <w:rPr>
          <w:rFonts w:ascii="Montserrat" w:hAnsi="Montserrat"/>
          <w:color w:val="000000" w:themeColor="text1"/>
          <w:sz w:val="20"/>
          <w:lang w:val="es-MX"/>
        </w:rPr>
        <w:t>4</w:t>
      </w:r>
      <w:r w:rsidR="00145C9D">
        <w:rPr>
          <w:rFonts w:ascii="Montserrat" w:hAnsi="Montserrat"/>
          <w:color w:val="000000" w:themeColor="text1"/>
          <w:sz w:val="20"/>
          <w:lang w:val="es-MX"/>
        </w:rPr>
        <w:t>,</w:t>
      </w:r>
      <w:r w:rsidR="000A5846" w:rsidRPr="002F5968">
        <w:rPr>
          <w:rFonts w:ascii="Montserrat" w:hAnsi="Montserrat" w:cs="Tahoma"/>
          <w:sz w:val="20"/>
          <w:lang w:val="es-MX"/>
        </w:rPr>
        <w:t xml:space="preserve"> </w:t>
      </w:r>
      <w:r w:rsidR="00145C9D">
        <w:rPr>
          <w:rFonts w:ascii="Montserrat" w:hAnsi="Montserrat" w:cs="Tahoma"/>
          <w:sz w:val="20"/>
          <w:lang w:val="es-MX"/>
        </w:rPr>
        <w:t>así como</w:t>
      </w:r>
      <w:r w:rsidR="00145C9D" w:rsidRPr="002F5968">
        <w:rPr>
          <w:rFonts w:ascii="Montserrat" w:hAnsi="Montserrat" w:cs="Tahoma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>a las autorizaciones y modificaciones que en su momento emita la Secretaría de Hacienda y Crédito Público. Dichos recursos</w:t>
      </w:r>
      <w:r w:rsidR="00145C9D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se consideran públicos para efectos de transparencia y fiscalización</w:t>
      </w:r>
      <w:r w:rsidR="00C24BD4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son subsidios que otorga el Gobierno Federal, por tanto no pierden su naturaleza jurídica de recursos públicos federales; su ejercicio se regirá bajo la legislación federal aplicable en la mat</w:t>
      </w:r>
      <w:r w:rsidR="00031097" w:rsidRPr="002F5968">
        <w:rPr>
          <w:rFonts w:ascii="Montserrat" w:hAnsi="Montserrat" w:cs="Tahoma"/>
          <w:sz w:val="20"/>
          <w:lang w:val="es-MX"/>
        </w:rPr>
        <w:t>eria,</w:t>
      </w:r>
      <w:r w:rsidRPr="002F5968">
        <w:rPr>
          <w:rFonts w:ascii="Montserrat" w:hAnsi="Montserrat" w:cs="Tahoma"/>
          <w:sz w:val="20"/>
          <w:lang w:val="es-MX"/>
        </w:rPr>
        <w:t xml:space="preserve"> en consecuencia son sujetos de acciones de control, vigilancia y evaluación por parte de las instancias federales y estatales facultadas para tal efecto, </w:t>
      </w:r>
      <w:r w:rsidRPr="002F5968">
        <w:rPr>
          <w:rFonts w:ascii="Montserrat" w:hAnsi="Montserrat" w:cs="Tahoma"/>
          <w:sz w:val="20"/>
          <w:lang w:val="es-MX"/>
        </w:rPr>
        <w:lastRenderedPageBreak/>
        <w:t>independientemente de que los recursos sean ejercidos por servidores</w:t>
      </w:r>
      <w:r w:rsidRPr="006F0A26">
        <w:rPr>
          <w:rFonts w:ascii="Montserrat" w:hAnsi="Montserrat" w:cs="Tahoma"/>
          <w:bCs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>públicos estatales.</w:t>
      </w:r>
    </w:p>
    <w:p w14:paraId="19CE6D63" w14:textId="1E6CCDCC" w:rsidR="00491AAD" w:rsidRPr="002F5968" w:rsidRDefault="004C1154" w:rsidP="00AB7730">
      <w:pPr>
        <w:spacing w:before="120" w:after="60"/>
        <w:ind w:left="567" w:right="51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La totalidad de los recursos que aportan las partes, serán manejados administrados por </w:t>
      </w:r>
      <w:r w:rsidRPr="002F5968">
        <w:rPr>
          <w:rFonts w:ascii="Montserrat" w:hAnsi="Montserrat" w:cs="Tahoma"/>
          <w:b/>
          <w:sz w:val="20"/>
          <w:lang w:val="es-MX"/>
        </w:rPr>
        <w:t>“EL ESTADO”</w:t>
      </w:r>
      <w:r w:rsidR="00C24BD4" w:rsidRPr="006F0A26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a través de </w:t>
      </w:r>
      <w:r w:rsidRPr="002F5968">
        <w:rPr>
          <w:rFonts w:ascii="Montserrat" w:hAnsi="Montserrat" w:cs="Tahoma"/>
          <w:b/>
          <w:sz w:val="20"/>
          <w:lang w:val="es-MX"/>
        </w:rPr>
        <w:t>“EL FIDEICOMISO”</w:t>
      </w:r>
      <w:r w:rsidRPr="002F5968">
        <w:rPr>
          <w:rFonts w:ascii="Montserrat" w:hAnsi="Montserrat" w:cs="Tahoma"/>
          <w:sz w:val="20"/>
          <w:lang w:val="es-MX"/>
        </w:rPr>
        <w:t>.</w:t>
      </w:r>
    </w:p>
    <w:p w14:paraId="095F9F70" w14:textId="13408B3D" w:rsidR="00491AAD" w:rsidRPr="002F5968" w:rsidRDefault="00336346" w:rsidP="00AB7730">
      <w:pPr>
        <w:spacing w:before="120" w:after="60"/>
        <w:ind w:left="567" w:right="51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En </w:t>
      </w:r>
      <w:r w:rsidR="00372B09" w:rsidRPr="002F5968">
        <w:rPr>
          <w:rFonts w:ascii="Montserrat" w:hAnsi="Montserrat" w:cs="Tahoma"/>
          <w:b/>
          <w:sz w:val="20"/>
          <w:lang w:val="es-MX"/>
        </w:rPr>
        <w:t>“</w:t>
      </w:r>
      <w:r w:rsidRPr="002F5968">
        <w:rPr>
          <w:rFonts w:ascii="Montserrat" w:hAnsi="Montserrat" w:cs="Tahoma"/>
          <w:b/>
          <w:sz w:val="20"/>
          <w:lang w:val="es-MX"/>
        </w:rPr>
        <w:t>EL FIDEICOMISO</w:t>
      </w:r>
      <w:r w:rsidR="00372B09" w:rsidRPr="002F5968">
        <w:rPr>
          <w:rFonts w:ascii="Montserrat" w:hAnsi="Montserrat" w:cs="Tahoma"/>
          <w:b/>
          <w:sz w:val="20"/>
          <w:lang w:val="es-MX"/>
        </w:rPr>
        <w:t>”</w:t>
      </w:r>
      <w:r w:rsidRPr="002F5968">
        <w:rPr>
          <w:rFonts w:ascii="Montserrat" w:hAnsi="Montserrat" w:cs="Tahoma"/>
          <w:sz w:val="20"/>
          <w:lang w:val="es-MX"/>
        </w:rPr>
        <w:t xml:space="preserve"> se deberá establecer una cuenta </w:t>
      </w:r>
      <w:r w:rsidRPr="002F5968">
        <w:rPr>
          <w:rFonts w:ascii="Montserrat" w:hAnsi="Montserrat" w:cs="Tahoma"/>
          <w:sz w:val="20"/>
        </w:rPr>
        <w:t>o en su caso</w:t>
      </w:r>
      <w:r w:rsidR="00C24BD4">
        <w:rPr>
          <w:rFonts w:ascii="Montserrat" w:hAnsi="Montserrat" w:cs="Tahoma"/>
          <w:sz w:val="20"/>
        </w:rPr>
        <w:t>,</w:t>
      </w:r>
      <w:r w:rsidRPr="002F5968">
        <w:rPr>
          <w:rFonts w:ascii="Montserrat" w:hAnsi="Montserrat" w:cs="Tahoma"/>
          <w:sz w:val="20"/>
        </w:rPr>
        <w:t xml:space="preserve"> una subcuenta </w:t>
      </w:r>
      <w:r w:rsidRPr="002F5968">
        <w:rPr>
          <w:rFonts w:ascii="Montserrat" w:hAnsi="Montserrat" w:cs="Tahoma"/>
          <w:sz w:val="20"/>
          <w:lang w:val="es-MX"/>
        </w:rPr>
        <w:t xml:space="preserve">específica para cada componente, que permita el registro, aplicación, control e identificación de los recursos aportados por </w:t>
      </w:r>
      <w:r w:rsidRPr="002F5968">
        <w:rPr>
          <w:rFonts w:ascii="Montserrat" w:hAnsi="Montserrat" w:cs="Tahoma"/>
          <w:b/>
          <w:sz w:val="20"/>
          <w:lang w:val="es-MX"/>
        </w:rPr>
        <w:t>“LA CONAGUA”</w:t>
      </w:r>
      <w:r w:rsidRPr="002F5968">
        <w:rPr>
          <w:rFonts w:ascii="Montserrat" w:hAnsi="Montserrat" w:cs="Tahoma"/>
          <w:sz w:val="20"/>
          <w:lang w:val="es-MX"/>
        </w:rPr>
        <w:t>, así como de sus rendimientos financieros. Dichos recursos no podrán traspasarse a otras cuentas o subcuentas.</w:t>
      </w:r>
    </w:p>
    <w:p w14:paraId="7B258343" w14:textId="77CA7B39" w:rsidR="00623048" w:rsidRPr="002F5968" w:rsidRDefault="00623048" w:rsidP="00AB7730">
      <w:pPr>
        <w:spacing w:before="120" w:after="60"/>
        <w:ind w:left="567" w:right="51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b/>
          <w:sz w:val="20"/>
          <w:lang w:val="es-MX"/>
        </w:rPr>
        <w:t>“EL FIDEICOMISO”</w:t>
      </w:r>
      <w:r w:rsidRPr="002F5968">
        <w:rPr>
          <w:rFonts w:ascii="Montserrat" w:hAnsi="Montserrat" w:cs="Tahoma"/>
          <w:sz w:val="20"/>
          <w:lang w:val="es-MX"/>
        </w:rPr>
        <w:t xml:space="preserve"> llevará su contabilidad distinguiendo los recursos depositados por el Gobierno Federal, por Gobierno Estatal en cuentas o subcuentas separadas por subprograma y componente, así como los intereses generados por cada uno de estos depósitos.</w:t>
      </w:r>
    </w:p>
    <w:p w14:paraId="654DC7E2" w14:textId="5D7466CF" w:rsidR="005549EB" w:rsidRDefault="00102F0F" w:rsidP="00AB7730">
      <w:pPr>
        <w:spacing w:before="120" w:after="60"/>
        <w:ind w:left="567" w:right="51"/>
        <w:rPr>
          <w:rFonts w:ascii="Montserrat" w:hAnsi="Montserrat" w:cs="Tahoma"/>
          <w:b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Los productos financieros (intereses) que se obtengan de los recursos depositados en </w:t>
      </w:r>
      <w:r w:rsidRPr="002F5968">
        <w:rPr>
          <w:rFonts w:ascii="Montserrat" w:hAnsi="Montserrat" w:cs="Tahoma"/>
          <w:b/>
          <w:sz w:val="20"/>
          <w:lang w:val="es-MX"/>
        </w:rPr>
        <w:t>“EL FIDEICOMISO”</w:t>
      </w:r>
      <w:r w:rsidRPr="002F5968">
        <w:rPr>
          <w:rFonts w:ascii="Montserrat" w:hAnsi="Montserrat" w:cs="Tahoma"/>
          <w:sz w:val="20"/>
          <w:lang w:val="es-MX"/>
        </w:rPr>
        <w:t xml:space="preserve"> y ahorros de contratación</w:t>
      </w:r>
      <w:r w:rsidR="00C24BD4">
        <w:rPr>
          <w:rFonts w:ascii="Montserrat" w:hAnsi="Montserrat" w:cs="Tahoma"/>
          <w:sz w:val="20"/>
          <w:lang w:val="es-MX"/>
        </w:rPr>
        <w:t>,</w:t>
      </w:r>
      <w:r w:rsidR="006A0544">
        <w:rPr>
          <w:rFonts w:ascii="Montserrat" w:hAnsi="Montserrat" w:cs="Tahoma"/>
          <w:sz w:val="20"/>
          <w:lang w:val="es-MX"/>
        </w:rPr>
        <w:t xml:space="preserve"> podrán destinarse a la </w:t>
      </w:r>
      <w:r w:rsidRPr="002F5968">
        <w:rPr>
          <w:rFonts w:ascii="Montserrat" w:hAnsi="Montserrat" w:cs="Tahoma"/>
          <w:sz w:val="20"/>
          <w:lang w:val="es-MX"/>
        </w:rPr>
        <w:t>ampliación de metas, estudios, adquisición de instrumentos de medición y asistencia técnica en apoyo para la operación, para éste último, sin rebasar el 3% del monto federal radicado, así como para el pago de los honorarios fiduciarios</w:t>
      </w:r>
      <w:r w:rsidR="006A0544">
        <w:rPr>
          <w:rFonts w:ascii="Montserrat" w:hAnsi="Montserrat" w:cs="Tahoma"/>
          <w:sz w:val="20"/>
          <w:lang w:val="es-MX"/>
        </w:rPr>
        <w:t xml:space="preserve">, previa validación de </w:t>
      </w:r>
      <w:r w:rsidR="006A0544" w:rsidRPr="003574D8">
        <w:rPr>
          <w:rFonts w:ascii="Montserrat" w:hAnsi="Montserrat" w:cs="Tahoma"/>
          <w:b/>
          <w:sz w:val="20"/>
          <w:lang w:val="es-MX"/>
        </w:rPr>
        <w:t>“LA CONAGUA”</w:t>
      </w:r>
      <w:r w:rsidRPr="002F5968">
        <w:rPr>
          <w:rFonts w:ascii="Montserrat" w:hAnsi="Montserrat" w:cs="Tahoma"/>
          <w:sz w:val="20"/>
          <w:lang w:val="es-MX"/>
        </w:rPr>
        <w:t>; éstos deberán ser devengados antes del 31 de diciembre del ejercicio correspondiente, en caso contrario deberán ser reintegrados a la Tesorería de la Federación</w:t>
      </w:r>
      <w:r w:rsidR="005549EB">
        <w:rPr>
          <w:rFonts w:ascii="Montserrat" w:hAnsi="Montserrat" w:cs="Tahoma"/>
          <w:sz w:val="20"/>
          <w:lang w:val="es-MX"/>
        </w:rPr>
        <w:t xml:space="preserve"> </w:t>
      </w:r>
      <w:r w:rsidR="005549EB" w:rsidRPr="00F21E45">
        <w:rPr>
          <w:rFonts w:ascii="Montserrat" w:hAnsi="Montserrat" w:cs="Tahoma"/>
          <w:sz w:val="20"/>
          <w:lang w:val="es-MX"/>
        </w:rPr>
        <w:t>dentro de los primeros quince días naturales del siguiente ejercicio fiscal. El reintegro de estos recursos es responsabilidad de</w:t>
      </w:r>
      <w:r w:rsidR="005549EB">
        <w:rPr>
          <w:rFonts w:ascii="Montserrat" w:hAnsi="Montserrat" w:cs="Tahoma"/>
          <w:sz w:val="20"/>
          <w:lang w:val="es-MX"/>
        </w:rPr>
        <w:t xml:space="preserve"> </w:t>
      </w:r>
      <w:r w:rsidR="005549EB" w:rsidRPr="002F5968">
        <w:rPr>
          <w:rFonts w:ascii="Montserrat" w:hAnsi="Montserrat" w:cs="Tahoma"/>
          <w:b/>
          <w:sz w:val="20"/>
          <w:lang w:val="es-MX"/>
        </w:rPr>
        <w:t>“EL FIDEICOMISO”</w:t>
      </w:r>
    </w:p>
    <w:p w14:paraId="499E210B" w14:textId="31BEBED1" w:rsidR="00892808" w:rsidRPr="002F5968" w:rsidRDefault="00336346" w:rsidP="00AB7730">
      <w:pPr>
        <w:spacing w:before="120" w:after="60"/>
        <w:ind w:left="567" w:right="51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Asimismo, por tratarse de subsidios de carácter federal, </w:t>
      </w:r>
      <w:r w:rsidRPr="002F5968">
        <w:rPr>
          <w:rFonts w:ascii="Montserrat" w:hAnsi="Montserrat" w:cs="Tahoma"/>
          <w:b/>
          <w:sz w:val="20"/>
          <w:lang w:val="es-MX"/>
        </w:rPr>
        <w:t>“EL ESTADO”</w:t>
      </w:r>
      <w:r w:rsidRPr="002F5968">
        <w:rPr>
          <w:rFonts w:ascii="Montserrat" w:hAnsi="Montserrat" w:cs="Tahoma"/>
          <w:sz w:val="20"/>
          <w:lang w:val="es-MX"/>
        </w:rPr>
        <w:t xml:space="preserve"> deberá realizar las gestiones necesarias a efecto de que la institución fiduciaria otorgue a la Secretaría de Hacienda y Crédito Público y a la Secretaría de la Función Pública, así como a las instancias de control y fiscalización competentes del ejecutivo y legislativo federal y estatal, las facilidades necesarias para conocer y revisar toda la información documental, contable y de cualquier otra índole</w:t>
      </w:r>
      <w:r w:rsidR="007E5AB9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relativa a la aplicación de los recursos aportados por </w:t>
      </w:r>
      <w:r w:rsidRPr="002F5968">
        <w:rPr>
          <w:rFonts w:ascii="Montserrat" w:hAnsi="Montserrat" w:cs="Tahoma"/>
          <w:b/>
          <w:sz w:val="20"/>
          <w:lang w:val="es-MX"/>
        </w:rPr>
        <w:t>“LA CONAGUA”</w:t>
      </w:r>
      <w:r w:rsidRPr="002F5968">
        <w:rPr>
          <w:rFonts w:ascii="Montserrat" w:hAnsi="Montserrat" w:cs="Tahoma"/>
          <w:sz w:val="20"/>
          <w:lang w:val="es-MX"/>
        </w:rPr>
        <w:t>, sin que la institución fiduciaria requiera de una instrucción previa del fideicomitente o del Comité Técnico del Fideicomiso al respecto.</w:t>
      </w:r>
    </w:p>
    <w:p w14:paraId="1BD40526" w14:textId="0834DA4C" w:rsidR="006F6AA8" w:rsidRPr="002F5968" w:rsidRDefault="00EB2822" w:rsidP="00AB7730">
      <w:pPr>
        <w:spacing w:before="120" w:after="60"/>
        <w:ind w:left="567" w:right="51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 xml:space="preserve">Quienes integren </w:t>
      </w:r>
      <w:r w:rsidR="00336346" w:rsidRPr="002F5968">
        <w:rPr>
          <w:rFonts w:ascii="Montserrat" w:hAnsi="Montserrat" w:cs="Tahoma"/>
          <w:sz w:val="20"/>
          <w:lang w:val="es-MX"/>
        </w:rPr>
        <w:t xml:space="preserve">el Comité Técnico de </w:t>
      </w:r>
      <w:r w:rsidR="00372B09" w:rsidRPr="002F5968">
        <w:rPr>
          <w:rFonts w:ascii="Montserrat" w:hAnsi="Montserrat" w:cs="Tahoma"/>
          <w:b/>
          <w:sz w:val="20"/>
          <w:lang w:val="es-MX"/>
        </w:rPr>
        <w:t>“</w:t>
      </w:r>
      <w:r w:rsidR="00336346" w:rsidRPr="002F5968">
        <w:rPr>
          <w:rFonts w:ascii="Montserrat" w:hAnsi="Montserrat" w:cs="Tahoma"/>
          <w:b/>
          <w:sz w:val="20"/>
          <w:lang w:val="es-MX"/>
        </w:rPr>
        <w:t>EL FIDEICOMISO</w:t>
      </w:r>
      <w:r w:rsidR="00372B09" w:rsidRPr="002F5968">
        <w:rPr>
          <w:rFonts w:ascii="Montserrat" w:hAnsi="Montserrat" w:cs="Tahoma"/>
          <w:b/>
          <w:sz w:val="20"/>
          <w:lang w:val="es-MX"/>
        </w:rPr>
        <w:t>”</w:t>
      </w:r>
      <w:r w:rsidR="00336346" w:rsidRPr="002F5968">
        <w:rPr>
          <w:rFonts w:ascii="Montserrat" w:hAnsi="Montserrat" w:cs="Tahoma"/>
          <w:sz w:val="20"/>
          <w:lang w:val="es-MX"/>
        </w:rPr>
        <w:t xml:space="preserve"> que no sean </w:t>
      </w:r>
      <w:r>
        <w:rPr>
          <w:rFonts w:ascii="Montserrat" w:hAnsi="Montserrat" w:cs="Tahoma"/>
          <w:sz w:val="20"/>
          <w:lang w:val="es-MX"/>
        </w:rPr>
        <w:t>personas servidoras públicas</w:t>
      </w:r>
      <w:r w:rsidR="007E5AB9">
        <w:rPr>
          <w:rFonts w:ascii="Montserrat" w:hAnsi="Montserrat" w:cs="Tahoma"/>
          <w:sz w:val="20"/>
          <w:lang w:val="es-MX"/>
        </w:rPr>
        <w:t>,</w:t>
      </w:r>
      <w:r w:rsidR="00336346" w:rsidRPr="002F5968">
        <w:rPr>
          <w:rFonts w:ascii="Montserrat" w:hAnsi="Montserrat" w:cs="Tahoma"/>
          <w:sz w:val="20"/>
          <w:lang w:val="es-MX"/>
        </w:rPr>
        <w:t xml:space="preserve"> serán considerad</w:t>
      </w:r>
      <w:r>
        <w:rPr>
          <w:rFonts w:ascii="Montserrat" w:hAnsi="Montserrat" w:cs="Tahoma"/>
          <w:sz w:val="20"/>
          <w:lang w:val="es-MX"/>
        </w:rPr>
        <w:t>a</w:t>
      </w:r>
      <w:r w:rsidR="00336346" w:rsidRPr="002F5968">
        <w:rPr>
          <w:rFonts w:ascii="Montserrat" w:hAnsi="Montserrat" w:cs="Tahoma"/>
          <w:sz w:val="20"/>
          <w:lang w:val="es-MX"/>
        </w:rPr>
        <w:t>s como particulares que manejan o aplican recursos públicos, en términos de</w:t>
      </w:r>
      <w:r w:rsidR="00C8683D" w:rsidRPr="002F5968">
        <w:rPr>
          <w:rFonts w:ascii="Montserrat" w:hAnsi="Montserrat" w:cs="Tahoma"/>
          <w:sz w:val="20"/>
          <w:lang w:val="es-MX"/>
        </w:rPr>
        <w:t xml:space="preserve"> lo establecido </w:t>
      </w:r>
      <w:r w:rsidR="002B7C35">
        <w:rPr>
          <w:rFonts w:ascii="Montserrat" w:hAnsi="Montserrat" w:cs="Tahoma"/>
          <w:sz w:val="20"/>
          <w:lang w:val="es-MX"/>
        </w:rPr>
        <w:t xml:space="preserve">por </w:t>
      </w:r>
      <w:r w:rsidR="00C8683D" w:rsidRPr="002F5968">
        <w:rPr>
          <w:rFonts w:ascii="Montserrat" w:hAnsi="Montserrat" w:cs="Tahoma"/>
          <w:sz w:val="20"/>
          <w:lang w:val="es-MX"/>
        </w:rPr>
        <w:t>los</w:t>
      </w:r>
      <w:r w:rsidR="00336346" w:rsidRPr="002F5968">
        <w:rPr>
          <w:rFonts w:ascii="Montserrat" w:hAnsi="Montserrat" w:cs="Tahoma"/>
          <w:sz w:val="20"/>
          <w:lang w:val="es-MX"/>
        </w:rPr>
        <w:t xml:space="preserve"> </w:t>
      </w:r>
      <w:r w:rsidR="00336346" w:rsidRPr="001F7962">
        <w:rPr>
          <w:rFonts w:ascii="Montserrat" w:hAnsi="Montserrat" w:cs="Tahoma"/>
          <w:sz w:val="20"/>
          <w:lang w:val="es-MX"/>
        </w:rPr>
        <w:t>artículo</w:t>
      </w:r>
      <w:r w:rsidR="00C8683D" w:rsidRPr="001F7962">
        <w:rPr>
          <w:rFonts w:ascii="Montserrat" w:hAnsi="Montserrat" w:cs="Tahoma"/>
          <w:sz w:val="20"/>
          <w:lang w:val="es-MX"/>
        </w:rPr>
        <w:t>s</w:t>
      </w:r>
      <w:r w:rsidR="00336346" w:rsidRPr="001F7962">
        <w:rPr>
          <w:rFonts w:ascii="Montserrat" w:hAnsi="Montserrat" w:cs="Tahoma"/>
          <w:sz w:val="20"/>
          <w:lang w:val="es-MX"/>
        </w:rPr>
        <w:t xml:space="preserve"> </w:t>
      </w:r>
      <w:r w:rsidR="0038670D" w:rsidRPr="001F7962">
        <w:rPr>
          <w:rFonts w:ascii="Montserrat" w:hAnsi="Montserrat" w:cs="Tahoma"/>
          <w:sz w:val="20"/>
          <w:lang w:val="es-MX"/>
        </w:rPr>
        <w:t>4</w:t>
      </w:r>
      <w:r w:rsidR="00336346" w:rsidRPr="001F7962">
        <w:rPr>
          <w:rFonts w:ascii="Montserrat" w:hAnsi="Montserrat" w:cs="Tahoma"/>
          <w:sz w:val="20"/>
          <w:lang w:val="es-MX"/>
        </w:rPr>
        <w:t xml:space="preserve"> </w:t>
      </w:r>
      <w:r w:rsidR="00C8683D" w:rsidRPr="001F7962">
        <w:rPr>
          <w:rFonts w:ascii="Montserrat" w:hAnsi="Montserrat" w:cs="Tahoma"/>
          <w:sz w:val="20"/>
          <w:lang w:val="es-MX"/>
        </w:rPr>
        <w:t>fracción I</w:t>
      </w:r>
      <w:r w:rsidR="00392788" w:rsidRPr="001F7962">
        <w:rPr>
          <w:rFonts w:ascii="Montserrat" w:hAnsi="Montserrat" w:cs="Tahoma"/>
          <w:sz w:val="20"/>
          <w:lang w:val="es-MX"/>
        </w:rPr>
        <w:t>I</w:t>
      </w:r>
      <w:r w:rsidR="00C8683D" w:rsidRPr="001F7962">
        <w:rPr>
          <w:rFonts w:ascii="Montserrat" w:hAnsi="Montserrat" w:cs="Tahoma"/>
          <w:sz w:val="20"/>
          <w:lang w:val="es-MX"/>
        </w:rPr>
        <w:t>I</w:t>
      </w:r>
      <w:r w:rsidR="00C8683D" w:rsidRPr="002F5968">
        <w:rPr>
          <w:rFonts w:ascii="Montserrat" w:hAnsi="Montserrat" w:cs="Tahoma"/>
          <w:sz w:val="20"/>
          <w:lang w:val="es-MX"/>
        </w:rPr>
        <w:t xml:space="preserve"> y 71</w:t>
      </w:r>
      <w:r w:rsidR="00796B4F" w:rsidRPr="002F5968">
        <w:rPr>
          <w:rFonts w:ascii="Montserrat" w:hAnsi="Montserrat" w:cs="Tahoma"/>
          <w:sz w:val="20"/>
          <w:lang w:val="es-MX"/>
        </w:rPr>
        <w:t xml:space="preserve"> </w:t>
      </w:r>
      <w:r w:rsidR="00336346" w:rsidRPr="002F5968">
        <w:rPr>
          <w:rFonts w:ascii="Montserrat" w:hAnsi="Montserrat" w:cs="Tahoma"/>
          <w:sz w:val="20"/>
          <w:lang w:val="es-MX"/>
        </w:rPr>
        <w:t xml:space="preserve">de la Ley </w:t>
      </w:r>
      <w:r w:rsidR="0038670D" w:rsidRPr="002F5968">
        <w:rPr>
          <w:rFonts w:ascii="Montserrat" w:hAnsi="Montserrat" w:cs="Tahoma"/>
          <w:sz w:val="20"/>
          <w:lang w:val="es-MX"/>
        </w:rPr>
        <w:t>General</w:t>
      </w:r>
      <w:r w:rsidR="00336346" w:rsidRPr="002F5968">
        <w:rPr>
          <w:rFonts w:ascii="Montserrat" w:hAnsi="Montserrat" w:cs="Tahoma"/>
          <w:sz w:val="20"/>
          <w:lang w:val="es-MX"/>
        </w:rPr>
        <w:t xml:space="preserve"> de Responsabilidades Administrativas y demás disposiciones aplicables.</w:t>
      </w:r>
    </w:p>
    <w:p w14:paraId="4868D444" w14:textId="4472BB63" w:rsidR="006F6AA8" w:rsidRPr="002F5968" w:rsidRDefault="000F02AD" w:rsidP="00AB7730">
      <w:pPr>
        <w:spacing w:before="120" w:after="60"/>
        <w:ind w:left="567" w:right="51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Cuando </w:t>
      </w:r>
      <w:r w:rsidR="003D6311" w:rsidRPr="002F5968">
        <w:rPr>
          <w:rFonts w:ascii="Montserrat" w:hAnsi="Montserrat" w:cs="Tahoma"/>
          <w:sz w:val="20"/>
          <w:lang w:val="es-MX"/>
        </w:rPr>
        <w:t xml:space="preserve">el Órgano Interno de Control </w:t>
      </w:r>
      <w:r w:rsidR="00466EAD" w:rsidRPr="002F5968">
        <w:rPr>
          <w:rFonts w:ascii="Montserrat" w:hAnsi="Montserrat" w:cs="Tahoma"/>
          <w:sz w:val="20"/>
          <w:lang w:val="es-MX"/>
        </w:rPr>
        <w:t>en</w:t>
      </w:r>
      <w:r w:rsidR="00987581" w:rsidRPr="002F5968">
        <w:rPr>
          <w:rFonts w:ascii="Montserrat" w:hAnsi="Montserrat" w:cs="Tahoma"/>
          <w:sz w:val="20"/>
          <w:lang w:val="es-MX"/>
        </w:rPr>
        <w:t xml:space="preserve"> </w:t>
      </w:r>
      <w:r w:rsidR="00B768DD" w:rsidRPr="002F5968">
        <w:rPr>
          <w:rFonts w:ascii="Montserrat" w:hAnsi="Montserrat" w:cs="Tahoma"/>
          <w:b/>
          <w:sz w:val="20"/>
          <w:lang w:val="es-MX"/>
        </w:rPr>
        <w:t>“</w:t>
      </w:r>
      <w:r w:rsidR="00987581" w:rsidRPr="002F5968">
        <w:rPr>
          <w:rFonts w:ascii="Montserrat" w:hAnsi="Montserrat" w:cs="Tahoma"/>
          <w:b/>
          <w:sz w:val="20"/>
          <w:lang w:val="es-MX"/>
        </w:rPr>
        <w:t>LA CONAGUA</w:t>
      </w:r>
      <w:r w:rsidR="00B768DD" w:rsidRPr="002F5968">
        <w:rPr>
          <w:rFonts w:ascii="Montserrat" w:hAnsi="Montserrat" w:cs="Tahoma"/>
          <w:b/>
          <w:sz w:val="20"/>
          <w:lang w:val="es-MX"/>
        </w:rPr>
        <w:t>”</w:t>
      </w:r>
      <w:r w:rsidR="00454D33" w:rsidRPr="002F5968">
        <w:rPr>
          <w:rFonts w:ascii="Montserrat" w:hAnsi="Montserrat" w:cs="Tahoma"/>
          <w:b/>
          <w:sz w:val="20"/>
          <w:lang w:val="es-MX"/>
        </w:rPr>
        <w:t xml:space="preserve"> </w:t>
      </w:r>
      <w:r w:rsidR="00454D33" w:rsidRPr="002F5968">
        <w:rPr>
          <w:rFonts w:ascii="Montserrat" w:hAnsi="Montserrat" w:cs="Tahoma"/>
          <w:sz w:val="20"/>
          <w:lang w:val="es-MX"/>
        </w:rPr>
        <w:t>o cualquier otra instancia fiscalizadora</w:t>
      </w:r>
      <w:r w:rsidR="00466EAD" w:rsidRPr="002F5968">
        <w:rPr>
          <w:rFonts w:ascii="Montserrat" w:hAnsi="Montserrat" w:cs="Tahoma"/>
          <w:sz w:val="20"/>
          <w:lang w:val="es-MX"/>
        </w:rPr>
        <w:t xml:space="preserve"> en ejercicio de sus atribuciones</w:t>
      </w:r>
      <w:r w:rsidR="003D6311" w:rsidRPr="002F5968">
        <w:rPr>
          <w:rFonts w:ascii="Montserrat" w:hAnsi="Montserrat" w:cs="Tahoma"/>
          <w:sz w:val="20"/>
          <w:lang w:val="es-MX"/>
        </w:rPr>
        <w:t xml:space="preserve">, </w:t>
      </w:r>
      <w:r w:rsidRPr="002F5968">
        <w:rPr>
          <w:rFonts w:ascii="Montserrat" w:hAnsi="Montserrat" w:cs="Tahoma"/>
          <w:sz w:val="20"/>
          <w:lang w:val="es-MX"/>
        </w:rPr>
        <w:t>detecte desviaciones en la aplicación de los recursos otorgados, lo informará de inmediato a las dependencias o entidades correspondientes, para que suspendan las aportaciones subsecuentes de recursos.</w:t>
      </w:r>
    </w:p>
    <w:p w14:paraId="1E67F1C5" w14:textId="11F2E240" w:rsidR="00E57047" w:rsidRPr="002F5968" w:rsidRDefault="00431E19" w:rsidP="00AB7730">
      <w:pPr>
        <w:spacing w:before="120" w:after="60"/>
        <w:ind w:left="567" w:right="51"/>
        <w:rPr>
          <w:rFonts w:ascii="Montserrat" w:hAnsi="Montserrat" w:cs="Tahoma"/>
          <w:b/>
          <w:bCs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Las responsabilidades administrativas, civiles o penales</w:t>
      </w:r>
      <w:r w:rsidR="007E5AB9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derivadas de afectaciones a la Hacienda Pública Federal en que, en su caso, incurran </w:t>
      </w:r>
      <w:r w:rsidR="00AC1F94">
        <w:rPr>
          <w:rFonts w:ascii="Montserrat" w:hAnsi="Montserrat" w:cs="Tahoma"/>
          <w:sz w:val="20"/>
          <w:lang w:val="es-MX"/>
        </w:rPr>
        <w:t xml:space="preserve">las personas </w:t>
      </w:r>
      <w:r w:rsidRPr="002F5968">
        <w:rPr>
          <w:rFonts w:ascii="Montserrat" w:hAnsi="Montserrat" w:cs="Tahoma"/>
          <w:sz w:val="20"/>
          <w:lang w:val="es-MX"/>
        </w:rPr>
        <w:t>servidor</w:t>
      </w:r>
      <w:r w:rsidR="00AC1F94">
        <w:rPr>
          <w:rFonts w:ascii="Montserrat" w:hAnsi="Montserrat" w:cs="Tahoma"/>
          <w:sz w:val="20"/>
          <w:lang w:val="es-MX"/>
        </w:rPr>
        <w:t>a</w:t>
      </w:r>
      <w:r w:rsidRPr="002F5968">
        <w:rPr>
          <w:rFonts w:ascii="Montserrat" w:hAnsi="Montserrat" w:cs="Tahoma"/>
          <w:sz w:val="20"/>
          <w:lang w:val="es-MX"/>
        </w:rPr>
        <w:t>s públic</w:t>
      </w:r>
      <w:r w:rsidR="00AC1F94">
        <w:rPr>
          <w:rFonts w:ascii="Montserrat" w:hAnsi="Montserrat" w:cs="Tahoma"/>
          <w:sz w:val="20"/>
          <w:lang w:val="es-MX"/>
        </w:rPr>
        <w:t>a</w:t>
      </w:r>
      <w:r w:rsidRPr="002F5968">
        <w:rPr>
          <w:rFonts w:ascii="Montserrat" w:hAnsi="Montserrat" w:cs="Tahoma"/>
          <w:sz w:val="20"/>
          <w:lang w:val="es-MX"/>
        </w:rPr>
        <w:t>s federales o locales, así como particulares, serán sancionados en términos de la legislación aplicable.</w:t>
      </w:r>
      <w:r w:rsidR="00E57047">
        <w:rPr>
          <w:rFonts w:ascii="Montserrat" w:hAnsi="Montserrat" w:cs="Tahoma"/>
          <w:sz w:val="20"/>
          <w:lang w:val="es-MX"/>
        </w:rPr>
        <w:t xml:space="preserve"> </w:t>
      </w:r>
    </w:p>
    <w:p w14:paraId="5C0BADF1" w14:textId="4815C1E1" w:rsidR="00392788" w:rsidRPr="002F5968" w:rsidRDefault="009F0FC3" w:rsidP="00AB7730">
      <w:pPr>
        <w:spacing w:before="120" w:after="60"/>
        <w:ind w:left="284" w:right="51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 xml:space="preserve">Las </w:t>
      </w:r>
      <w:r w:rsidR="006C566F" w:rsidRPr="002F5968">
        <w:rPr>
          <w:rFonts w:ascii="Montserrat" w:hAnsi="Montserrat" w:cs="Tahoma"/>
          <w:sz w:val="20"/>
        </w:rPr>
        <w:t>metas</w:t>
      </w:r>
      <w:r w:rsidR="000076B5" w:rsidRPr="002F5968">
        <w:rPr>
          <w:rFonts w:ascii="Montserrat" w:hAnsi="Montserrat" w:cs="Tahoma"/>
          <w:sz w:val="20"/>
        </w:rPr>
        <w:t xml:space="preserve"> y</w:t>
      </w:r>
      <w:r w:rsidR="006C566F" w:rsidRPr="002F5968">
        <w:rPr>
          <w:rFonts w:ascii="Montserrat" w:hAnsi="Montserrat" w:cs="Tahoma"/>
          <w:sz w:val="20"/>
        </w:rPr>
        <w:t xml:space="preserve"> montos</w:t>
      </w:r>
      <w:r w:rsidR="00CA64E0" w:rsidRPr="002F5968">
        <w:rPr>
          <w:rFonts w:ascii="Montserrat" w:hAnsi="Montserrat" w:cs="Tahoma"/>
          <w:sz w:val="20"/>
          <w:lang w:val="es-MX"/>
        </w:rPr>
        <w:t xml:space="preserve"> se especifica</w:t>
      </w:r>
      <w:r>
        <w:rPr>
          <w:rFonts w:ascii="Montserrat" w:hAnsi="Montserrat" w:cs="Tahoma"/>
          <w:sz w:val="20"/>
          <w:lang w:val="es-MX"/>
        </w:rPr>
        <w:t>n</w:t>
      </w:r>
      <w:r w:rsidR="00CA64E0" w:rsidRPr="002F5968">
        <w:rPr>
          <w:rFonts w:ascii="Montserrat" w:hAnsi="Montserrat" w:cs="Tahoma"/>
          <w:sz w:val="20"/>
          <w:lang w:val="es-MX"/>
        </w:rPr>
        <w:t xml:space="preserve"> en el </w:t>
      </w:r>
      <w:r w:rsidR="00F60F9A" w:rsidRPr="002F5968">
        <w:rPr>
          <w:rFonts w:ascii="Montserrat" w:hAnsi="Montserrat" w:cs="Tahoma"/>
          <w:sz w:val="20"/>
          <w:lang w:val="es-MX"/>
        </w:rPr>
        <w:t>Anexo Técnico</w:t>
      </w:r>
      <w:r w:rsidR="00CA64E0" w:rsidRPr="002F5968">
        <w:rPr>
          <w:rFonts w:ascii="Montserrat" w:hAnsi="Montserrat" w:cs="Tahoma"/>
          <w:sz w:val="20"/>
          <w:lang w:val="es-MX"/>
        </w:rPr>
        <w:t xml:space="preserve">, mismo que firmado por </w:t>
      </w:r>
      <w:r w:rsidR="00AC1F94">
        <w:rPr>
          <w:rFonts w:ascii="Montserrat" w:hAnsi="Montserrat" w:cs="Tahoma"/>
          <w:sz w:val="20"/>
          <w:lang w:val="es-MX"/>
        </w:rPr>
        <w:t xml:space="preserve">las personas suscriptoras </w:t>
      </w:r>
      <w:r w:rsidR="0031445D" w:rsidRPr="002F5968">
        <w:rPr>
          <w:rFonts w:ascii="Montserrat" w:hAnsi="Montserrat" w:cs="Tahoma"/>
          <w:sz w:val="20"/>
          <w:lang w:val="es-MX"/>
        </w:rPr>
        <w:t xml:space="preserve">del presente instrumento, </w:t>
      </w:r>
      <w:r w:rsidR="00CA64E0" w:rsidRPr="002F5968">
        <w:rPr>
          <w:rFonts w:ascii="Montserrat" w:hAnsi="Montserrat" w:cs="Tahoma"/>
          <w:sz w:val="20"/>
          <w:lang w:val="es-MX"/>
        </w:rPr>
        <w:t>forma parte de</w:t>
      </w:r>
      <w:r w:rsidR="0031445D" w:rsidRPr="002F5968">
        <w:rPr>
          <w:rFonts w:ascii="Montserrat" w:hAnsi="Montserrat" w:cs="Tahoma"/>
          <w:sz w:val="20"/>
          <w:lang w:val="es-MX"/>
        </w:rPr>
        <w:t>l mismo</w:t>
      </w:r>
      <w:r w:rsidR="00CA64E0" w:rsidRPr="002F5968">
        <w:rPr>
          <w:rFonts w:ascii="Montserrat" w:hAnsi="Montserrat" w:cs="Tahoma"/>
          <w:sz w:val="20"/>
          <w:lang w:val="es-MX"/>
        </w:rPr>
        <w:t>.</w:t>
      </w:r>
      <w:r w:rsidR="00392788">
        <w:rPr>
          <w:rFonts w:ascii="Montserrat" w:hAnsi="Montserrat" w:cs="Tahoma"/>
          <w:sz w:val="20"/>
          <w:lang w:val="es-MX"/>
        </w:rPr>
        <w:t xml:space="preserve"> </w:t>
      </w:r>
    </w:p>
    <w:p w14:paraId="120385D0" w14:textId="18F96186" w:rsidR="00D103F0" w:rsidRPr="003B3B24" w:rsidRDefault="00D103F0" w:rsidP="00AB7730">
      <w:pPr>
        <w:numPr>
          <w:ilvl w:val="0"/>
          <w:numId w:val="4"/>
        </w:numPr>
        <w:spacing w:before="120" w:after="60"/>
        <w:ind w:left="284" w:right="51" w:hanging="284"/>
        <w:rPr>
          <w:rFonts w:ascii="Montserrat" w:hAnsi="Montserrat" w:cs="Tahoma"/>
          <w:sz w:val="20"/>
        </w:rPr>
      </w:pPr>
      <w:r w:rsidRPr="002F5968">
        <w:rPr>
          <w:rFonts w:ascii="Montserrat" w:hAnsi="Montserrat" w:cs="Tahoma"/>
          <w:sz w:val="20"/>
        </w:rPr>
        <w:lastRenderedPageBreak/>
        <w:t xml:space="preserve">En las sesiones del Subcomité Hidroagrícola, cuando se traten asuntos del ámbito hidroagrícola, participarán de forma paritaria </w:t>
      </w:r>
      <w:r w:rsidR="00905CBA" w:rsidRPr="002F5968">
        <w:rPr>
          <w:rFonts w:ascii="Montserrat" w:hAnsi="Montserrat" w:cs="Tahoma"/>
          <w:b/>
          <w:sz w:val="20"/>
        </w:rPr>
        <w:t>“EL ESTADO”</w:t>
      </w:r>
      <w:r w:rsidR="00105F29" w:rsidRPr="002F5968">
        <w:rPr>
          <w:rFonts w:ascii="Montserrat" w:hAnsi="Montserrat" w:cs="Tahoma"/>
          <w:sz w:val="20"/>
        </w:rPr>
        <w:t xml:space="preserve">, </w:t>
      </w:r>
      <w:r w:rsidR="00905CBA" w:rsidRPr="002F5968">
        <w:rPr>
          <w:rFonts w:ascii="Montserrat" w:hAnsi="Montserrat" w:cs="Tahoma"/>
          <w:b/>
          <w:sz w:val="20"/>
        </w:rPr>
        <w:t>“LA</w:t>
      </w:r>
      <w:r w:rsidR="00B768DD" w:rsidRPr="002F5968">
        <w:rPr>
          <w:rFonts w:ascii="Montserrat" w:hAnsi="Montserrat" w:cs="Tahoma"/>
          <w:b/>
          <w:sz w:val="20"/>
        </w:rPr>
        <w:t xml:space="preserve"> </w:t>
      </w:r>
      <w:r w:rsidR="00660127" w:rsidRPr="002F5968">
        <w:rPr>
          <w:rFonts w:ascii="Montserrat" w:hAnsi="Montserrat" w:cs="Tahoma"/>
          <w:b/>
          <w:sz w:val="20"/>
        </w:rPr>
        <w:t>CONAGUA</w:t>
      </w:r>
      <w:r w:rsidR="00905CBA" w:rsidRPr="002F5968">
        <w:rPr>
          <w:rFonts w:ascii="Montserrat" w:hAnsi="Montserrat" w:cs="Tahoma"/>
          <w:b/>
          <w:sz w:val="20"/>
        </w:rPr>
        <w:t>”</w:t>
      </w:r>
      <w:r w:rsidR="00105F29" w:rsidRPr="002F5968">
        <w:rPr>
          <w:rFonts w:ascii="Montserrat" w:hAnsi="Montserrat" w:cs="Tahoma"/>
          <w:sz w:val="20"/>
        </w:rPr>
        <w:t xml:space="preserve"> y </w:t>
      </w:r>
      <w:r w:rsidR="0031445D" w:rsidRPr="002F5968">
        <w:rPr>
          <w:rFonts w:ascii="Montserrat" w:hAnsi="Montserrat" w:cs="Tahoma"/>
          <w:sz w:val="20"/>
        </w:rPr>
        <w:t xml:space="preserve">los </w:t>
      </w:r>
      <w:r w:rsidR="003C50A2" w:rsidRPr="002F5968">
        <w:rPr>
          <w:rFonts w:ascii="Montserrat" w:hAnsi="Montserrat" w:cs="Tahoma"/>
          <w:sz w:val="20"/>
        </w:rPr>
        <w:t>representantes de</w:t>
      </w:r>
      <w:r w:rsidR="00AC249A">
        <w:rPr>
          <w:rFonts w:ascii="Montserrat" w:hAnsi="Montserrat" w:cs="Tahoma"/>
          <w:sz w:val="20"/>
        </w:rPr>
        <w:t xml:space="preserve"> las</w:t>
      </w:r>
      <w:r w:rsidR="00AC1F94">
        <w:rPr>
          <w:rFonts w:ascii="Montserrat" w:hAnsi="Montserrat" w:cs="Tahoma"/>
          <w:sz w:val="20"/>
        </w:rPr>
        <w:t xml:space="preserve"> usuarias</w:t>
      </w:r>
      <w:r w:rsidR="00AC249A">
        <w:rPr>
          <w:rFonts w:ascii="Montserrat" w:hAnsi="Montserrat" w:cs="Tahoma"/>
          <w:sz w:val="20"/>
        </w:rPr>
        <w:t xml:space="preserve"> y</w:t>
      </w:r>
      <w:r w:rsidR="003C50A2" w:rsidRPr="002F5968">
        <w:rPr>
          <w:rFonts w:ascii="Montserrat" w:hAnsi="Montserrat" w:cs="Tahoma"/>
          <w:sz w:val="20"/>
        </w:rPr>
        <w:t xml:space="preserve"> </w:t>
      </w:r>
      <w:r w:rsidR="00105F29" w:rsidRPr="002F5968">
        <w:rPr>
          <w:rFonts w:ascii="Montserrat" w:hAnsi="Montserrat" w:cs="Tahoma"/>
          <w:sz w:val="20"/>
        </w:rPr>
        <w:t>los usuarios de</w:t>
      </w:r>
      <w:r w:rsidR="003C50A2" w:rsidRPr="002F5968">
        <w:rPr>
          <w:rFonts w:ascii="Montserrat" w:hAnsi="Montserrat" w:cs="Tahoma"/>
          <w:sz w:val="20"/>
        </w:rPr>
        <w:t xml:space="preserve"> los </w:t>
      </w:r>
      <w:r w:rsidR="00F60F9A" w:rsidRPr="002F5968">
        <w:rPr>
          <w:rFonts w:ascii="Montserrat" w:hAnsi="Montserrat" w:cs="Tahoma"/>
          <w:sz w:val="20"/>
        </w:rPr>
        <w:t xml:space="preserve">Distritos </w:t>
      </w:r>
      <w:r w:rsidR="003C50A2" w:rsidRPr="002F5968">
        <w:rPr>
          <w:rFonts w:ascii="Montserrat" w:hAnsi="Montserrat" w:cs="Tahoma"/>
          <w:sz w:val="20"/>
        </w:rPr>
        <w:t xml:space="preserve">de </w:t>
      </w:r>
      <w:r w:rsidR="00F60F9A" w:rsidRPr="002F5968">
        <w:rPr>
          <w:rFonts w:ascii="Montserrat" w:hAnsi="Montserrat" w:cs="Tahoma"/>
          <w:sz w:val="20"/>
        </w:rPr>
        <w:t>Riego</w:t>
      </w:r>
      <w:r w:rsidR="003C50A2" w:rsidRPr="002F5968">
        <w:rPr>
          <w:rFonts w:ascii="Montserrat" w:hAnsi="Montserrat" w:cs="Tahoma"/>
          <w:sz w:val="20"/>
        </w:rPr>
        <w:t>.</w:t>
      </w:r>
    </w:p>
    <w:p w14:paraId="76D31861" w14:textId="42096B2E" w:rsidR="003678DF" w:rsidRPr="002F5968" w:rsidRDefault="003678DF" w:rsidP="007031F1">
      <w:pPr>
        <w:pStyle w:val="Ttulo3"/>
        <w:ind w:right="50"/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</w:pPr>
      <w:bookmarkStart w:id="1" w:name="_Toc5769373"/>
      <w:bookmarkStart w:id="2" w:name="_Toc5769478"/>
      <w:bookmarkStart w:id="3" w:name="_Toc6824420"/>
      <w:bookmarkStart w:id="4" w:name="_Toc190618525"/>
      <w:bookmarkStart w:id="5" w:name="_Toc384824681"/>
      <w:r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VI.</w:t>
      </w:r>
      <w:r w:rsidR="00466EAD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-</w:t>
      </w:r>
      <w:r w:rsidR="00E038F1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 xml:space="preserve"> </w:t>
      </w:r>
      <w:r w:rsidR="0031445D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 xml:space="preserve">COMPROMISOS DE LAS </w:t>
      </w:r>
      <w:r w:rsidR="006A6F3F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INSTANCIAS PARTICIPANTES</w:t>
      </w:r>
      <w:bookmarkEnd w:id="1"/>
      <w:bookmarkEnd w:id="2"/>
      <w:bookmarkEnd w:id="3"/>
      <w:bookmarkEnd w:id="4"/>
      <w:bookmarkEnd w:id="5"/>
      <w:r w:rsidR="008F61CE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.</w:t>
      </w:r>
    </w:p>
    <w:p w14:paraId="1B5B312F" w14:textId="37476993" w:rsidR="003678DF" w:rsidRPr="002F5968" w:rsidRDefault="003678DF" w:rsidP="007031F1">
      <w:pPr>
        <w:pStyle w:val="Textoindependienteprimerasangra2"/>
        <w:widowControl w:val="0"/>
        <w:adjustRightInd w:val="0"/>
        <w:spacing w:before="240" w:after="60"/>
        <w:ind w:left="0" w:right="50" w:firstLine="0"/>
        <w:textAlignment w:val="baseline"/>
        <w:rPr>
          <w:rFonts w:ascii="Montserrat" w:hAnsi="Montserrat" w:cs="Tahoma"/>
          <w:b/>
          <w:sz w:val="20"/>
        </w:rPr>
      </w:pPr>
      <w:r w:rsidRPr="002F5968">
        <w:rPr>
          <w:rFonts w:ascii="Montserrat" w:hAnsi="Montserrat" w:cs="Tahoma"/>
          <w:sz w:val="20"/>
          <w:lang w:val="es-MX"/>
        </w:rPr>
        <w:t xml:space="preserve">Para la ejecución de </w:t>
      </w:r>
      <w:r w:rsidR="009C42DC" w:rsidRPr="002F5968">
        <w:rPr>
          <w:rFonts w:ascii="Montserrat" w:hAnsi="Montserrat" w:cs="Tahoma"/>
          <w:sz w:val="20"/>
          <w:lang w:val="es-MX"/>
        </w:rPr>
        <w:t xml:space="preserve">las componentes de </w:t>
      </w:r>
      <w:r w:rsidRPr="002F5968">
        <w:rPr>
          <w:rFonts w:ascii="Montserrat" w:hAnsi="Montserrat" w:cs="Tahoma"/>
          <w:sz w:val="20"/>
          <w:lang w:val="es-MX"/>
        </w:rPr>
        <w:t xml:space="preserve">este </w:t>
      </w:r>
      <w:r w:rsidR="00EF327A">
        <w:rPr>
          <w:rFonts w:ascii="Montserrat" w:hAnsi="Montserrat" w:cs="Tahoma"/>
          <w:sz w:val="20"/>
          <w:lang w:val="es-MX"/>
        </w:rPr>
        <w:t>s</w:t>
      </w:r>
      <w:r w:rsidR="00D96889" w:rsidRPr="002F5968">
        <w:rPr>
          <w:rFonts w:ascii="Montserrat" w:hAnsi="Montserrat" w:cs="Tahoma"/>
          <w:sz w:val="20"/>
          <w:lang w:val="es-MX"/>
        </w:rPr>
        <w:t>ub</w:t>
      </w:r>
      <w:r w:rsidRPr="002F5968">
        <w:rPr>
          <w:rFonts w:ascii="Montserrat" w:hAnsi="Montserrat" w:cs="Tahoma"/>
          <w:sz w:val="20"/>
          <w:lang w:val="es-MX"/>
        </w:rPr>
        <w:t>progra</w:t>
      </w:r>
      <w:r w:rsidR="009C42DC" w:rsidRPr="002F5968">
        <w:rPr>
          <w:rFonts w:ascii="Montserrat" w:hAnsi="Montserrat" w:cs="Tahoma"/>
          <w:sz w:val="20"/>
          <w:lang w:val="es-MX"/>
        </w:rPr>
        <w:t xml:space="preserve">ma, las instancias participantes </w:t>
      </w:r>
      <w:r w:rsidRPr="002F5968">
        <w:rPr>
          <w:rFonts w:ascii="Montserrat" w:hAnsi="Montserrat" w:cs="Tahoma"/>
          <w:sz w:val="20"/>
          <w:lang w:val="es-MX"/>
        </w:rPr>
        <w:t>se comprometen a:</w:t>
      </w:r>
    </w:p>
    <w:p w14:paraId="147A99F0" w14:textId="4291D919" w:rsidR="00431E19" w:rsidRPr="002F5968" w:rsidRDefault="003678DF" w:rsidP="007031F1">
      <w:pPr>
        <w:pStyle w:val="Textoindependienteprimerasangra2"/>
        <w:widowControl w:val="0"/>
        <w:adjustRightInd w:val="0"/>
        <w:spacing w:before="120"/>
        <w:ind w:left="0" w:right="50" w:firstLine="0"/>
        <w:textAlignment w:val="baseline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b/>
          <w:sz w:val="20"/>
        </w:rPr>
        <w:t>VI.</w:t>
      </w:r>
      <w:r w:rsidR="00466EAD" w:rsidRPr="002F5968">
        <w:rPr>
          <w:rFonts w:ascii="Montserrat" w:hAnsi="Montserrat" w:cs="Tahoma"/>
          <w:b/>
          <w:sz w:val="20"/>
        </w:rPr>
        <w:t>-</w:t>
      </w:r>
      <w:r w:rsidRPr="002F5968">
        <w:rPr>
          <w:rFonts w:ascii="Montserrat" w:hAnsi="Montserrat" w:cs="Tahoma"/>
          <w:b/>
          <w:sz w:val="20"/>
        </w:rPr>
        <w:t xml:space="preserve">1. </w:t>
      </w:r>
      <w:r w:rsidR="00625A13" w:rsidRPr="002F5968">
        <w:rPr>
          <w:rFonts w:ascii="Montserrat" w:hAnsi="Montserrat" w:cs="Tahoma"/>
          <w:b/>
          <w:sz w:val="20"/>
        </w:rPr>
        <w:t>“</w:t>
      </w:r>
      <w:r w:rsidR="00905CBA" w:rsidRPr="002F5968">
        <w:rPr>
          <w:rFonts w:ascii="Montserrat" w:hAnsi="Montserrat" w:cs="Tahoma"/>
          <w:b/>
          <w:sz w:val="20"/>
        </w:rPr>
        <w:t>LA CONAGUA</w:t>
      </w:r>
      <w:r w:rsidR="00625A13" w:rsidRPr="002F5968">
        <w:rPr>
          <w:rFonts w:ascii="Montserrat" w:hAnsi="Montserrat" w:cs="Tahoma"/>
          <w:b/>
          <w:sz w:val="20"/>
        </w:rPr>
        <w:t>”:</w:t>
      </w:r>
    </w:p>
    <w:p w14:paraId="3E705910" w14:textId="7BB02651" w:rsidR="00227B03" w:rsidRPr="002F5968" w:rsidRDefault="00FD5062" w:rsidP="007031F1">
      <w:pPr>
        <w:numPr>
          <w:ilvl w:val="0"/>
          <w:numId w:val="1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color w:val="000000" w:themeColor="text1"/>
          <w:sz w:val="20"/>
          <w:lang w:val="es-MX"/>
        </w:rPr>
        <w:t>Gestionar la radicación</w:t>
      </w:r>
      <w:r w:rsidR="00263908" w:rsidRPr="003574D8">
        <w:rPr>
          <w:rFonts w:ascii="Montserrat" w:hAnsi="Montserrat"/>
          <w:color w:val="000000" w:themeColor="text1"/>
          <w:sz w:val="20"/>
          <w:lang w:val="es-MX"/>
        </w:rPr>
        <w:t xml:space="preserve"> </w:t>
      </w:r>
      <w:r w:rsidR="00263908" w:rsidRPr="002F5968">
        <w:rPr>
          <w:rFonts w:ascii="Montserrat" w:hAnsi="Montserrat" w:cs="Tahoma"/>
          <w:sz w:val="20"/>
          <w:lang w:val="es-MX"/>
        </w:rPr>
        <w:t>a</w:t>
      </w:r>
      <w:r w:rsidR="004F36E6">
        <w:rPr>
          <w:rFonts w:ascii="Montserrat" w:hAnsi="Montserrat" w:cs="Tahoma"/>
          <w:sz w:val="20"/>
          <w:lang w:val="es-MX"/>
        </w:rPr>
        <w:t xml:space="preserve"> la T</w:t>
      </w:r>
      <w:r w:rsidR="00946440" w:rsidRPr="002F5968">
        <w:rPr>
          <w:rFonts w:ascii="Montserrat" w:hAnsi="Montserrat" w:cs="Tahoma"/>
          <w:sz w:val="20"/>
          <w:lang w:val="es-MX"/>
        </w:rPr>
        <w:t xml:space="preserve">esorería de </w:t>
      </w:r>
      <w:r w:rsidR="00263908" w:rsidRPr="002F5968">
        <w:rPr>
          <w:rFonts w:ascii="Montserrat" w:hAnsi="Montserrat" w:cs="Tahoma"/>
          <w:b/>
          <w:sz w:val="20"/>
          <w:lang w:val="es-MX"/>
        </w:rPr>
        <w:t>“EL ESTADO”</w:t>
      </w:r>
      <w:r w:rsidR="00550D50" w:rsidRPr="006F0A26">
        <w:rPr>
          <w:rFonts w:ascii="Montserrat" w:hAnsi="Montserrat" w:cs="Tahoma"/>
          <w:sz w:val="20"/>
          <w:lang w:val="es-MX"/>
        </w:rPr>
        <w:t>,</w:t>
      </w:r>
      <w:r w:rsidR="00263908" w:rsidRPr="002F5968">
        <w:rPr>
          <w:rFonts w:ascii="Montserrat" w:hAnsi="Montserrat" w:cs="Tahoma"/>
          <w:sz w:val="20"/>
          <w:lang w:val="es-MX"/>
        </w:rPr>
        <w:t xml:space="preserve"> </w:t>
      </w:r>
      <w:r w:rsidR="00227B03" w:rsidRPr="002F5968">
        <w:rPr>
          <w:rFonts w:ascii="Montserrat" w:hAnsi="Montserrat" w:cs="Tahoma"/>
          <w:sz w:val="20"/>
          <w:lang w:val="es-MX"/>
        </w:rPr>
        <w:t xml:space="preserve">los recursos </w:t>
      </w:r>
      <w:r w:rsidR="0031445D" w:rsidRPr="002F5968">
        <w:rPr>
          <w:rFonts w:ascii="Montserrat" w:hAnsi="Montserrat" w:cs="Tahoma"/>
          <w:sz w:val="20"/>
          <w:lang w:val="es-MX"/>
        </w:rPr>
        <w:t xml:space="preserve">económicos federales en los montos y términos señalados </w:t>
      </w:r>
      <w:r w:rsidR="00227B03" w:rsidRPr="002F5968">
        <w:rPr>
          <w:rFonts w:ascii="Montserrat" w:hAnsi="Montserrat" w:cs="Tahoma"/>
          <w:sz w:val="20"/>
          <w:lang w:val="es-MX"/>
        </w:rPr>
        <w:t xml:space="preserve">en </w:t>
      </w:r>
      <w:r w:rsidR="000D5B09" w:rsidRPr="002F5968">
        <w:rPr>
          <w:rFonts w:ascii="Montserrat" w:hAnsi="Montserrat" w:cs="Tahoma"/>
          <w:sz w:val="20"/>
          <w:lang w:val="es-MX"/>
        </w:rPr>
        <w:t>el inciso a)</w:t>
      </w:r>
      <w:r w:rsidR="00163733" w:rsidRPr="002F5968">
        <w:rPr>
          <w:rFonts w:ascii="Montserrat" w:hAnsi="Montserrat" w:cs="Tahoma"/>
          <w:sz w:val="20"/>
          <w:lang w:val="es-MX"/>
        </w:rPr>
        <w:t xml:space="preserve"> del </w:t>
      </w:r>
      <w:r w:rsidR="000D5B09" w:rsidRPr="002F5968">
        <w:rPr>
          <w:rFonts w:ascii="Montserrat" w:hAnsi="Montserrat" w:cs="Tahoma"/>
          <w:sz w:val="20"/>
          <w:lang w:val="es-MX"/>
        </w:rPr>
        <w:t xml:space="preserve">numeral 1 </w:t>
      </w:r>
      <w:r w:rsidR="0031445D" w:rsidRPr="002F5968">
        <w:rPr>
          <w:rFonts w:ascii="Montserrat" w:hAnsi="Montserrat" w:cs="Tahoma"/>
          <w:sz w:val="20"/>
          <w:lang w:val="es-MX"/>
        </w:rPr>
        <w:t xml:space="preserve">del </w:t>
      </w:r>
      <w:r w:rsidR="000D5B09" w:rsidRPr="002F5968">
        <w:rPr>
          <w:rFonts w:ascii="Montserrat" w:hAnsi="Montserrat" w:cs="Tahoma"/>
          <w:sz w:val="20"/>
          <w:lang w:val="es-MX"/>
        </w:rPr>
        <w:t>apartado</w:t>
      </w:r>
      <w:r w:rsidR="0031445D" w:rsidRPr="002F5968">
        <w:rPr>
          <w:rFonts w:ascii="Montserrat" w:hAnsi="Montserrat" w:cs="Tahoma"/>
          <w:sz w:val="20"/>
          <w:lang w:val="es-MX"/>
        </w:rPr>
        <w:t xml:space="preserve"> V.- Recursos y modalidades de ejecución, de este instrumento</w:t>
      </w:r>
      <w:r w:rsidR="00946440" w:rsidRPr="002F5968">
        <w:rPr>
          <w:rFonts w:ascii="Montserrat" w:hAnsi="Montserrat" w:cs="Tahoma"/>
          <w:sz w:val="20"/>
          <w:lang w:val="es-MX"/>
        </w:rPr>
        <w:t xml:space="preserve">, para que </w:t>
      </w:r>
      <w:r w:rsidR="00EF327A">
        <w:rPr>
          <w:rFonts w:ascii="Montserrat" w:hAnsi="Montserrat" w:cs="Tahoma"/>
          <w:sz w:val="20"/>
          <w:lang w:val="es-MX"/>
        </w:rPr>
        <w:t>é</w:t>
      </w:r>
      <w:r w:rsidR="00946440" w:rsidRPr="002F5968">
        <w:rPr>
          <w:rFonts w:ascii="Montserrat" w:hAnsi="Montserrat" w:cs="Tahoma"/>
          <w:sz w:val="20"/>
          <w:lang w:val="es-MX"/>
        </w:rPr>
        <w:t>st</w:t>
      </w:r>
      <w:r w:rsidR="00EF327A">
        <w:rPr>
          <w:rFonts w:ascii="Montserrat" w:hAnsi="Montserrat" w:cs="Tahoma"/>
          <w:sz w:val="20"/>
          <w:lang w:val="es-MX"/>
        </w:rPr>
        <w:t>e</w:t>
      </w:r>
      <w:r w:rsidR="00946440" w:rsidRPr="002F5968">
        <w:rPr>
          <w:rFonts w:ascii="Montserrat" w:hAnsi="Montserrat" w:cs="Tahoma"/>
          <w:sz w:val="20"/>
          <w:lang w:val="es-MX"/>
        </w:rPr>
        <w:t xml:space="preserve"> a su vez</w:t>
      </w:r>
      <w:r w:rsidR="00550D50">
        <w:rPr>
          <w:rFonts w:ascii="Montserrat" w:hAnsi="Montserrat" w:cs="Tahoma"/>
          <w:sz w:val="20"/>
          <w:lang w:val="es-MX"/>
        </w:rPr>
        <w:t>,</w:t>
      </w:r>
      <w:r w:rsidR="00946440" w:rsidRPr="002F5968">
        <w:rPr>
          <w:rFonts w:ascii="Montserrat" w:hAnsi="Montserrat" w:cs="Tahoma"/>
          <w:sz w:val="20"/>
          <w:lang w:val="es-MX"/>
        </w:rPr>
        <w:t xml:space="preserve"> lo</w:t>
      </w:r>
      <w:r w:rsidR="00EF327A">
        <w:rPr>
          <w:rFonts w:ascii="Montserrat" w:hAnsi="Montserrat" w:cs="Tahoma"/>
          <w:sz w:val="20"/>
          <w:lang w:val="es-MX"/>
        </w:rPr>
        <w:t>s</w:t>
      </w:r>
      <w:r w:rsidR="00946440" w:rsidRPr="002F5968">
        <w:rPr>
          <w:rFonts w:ascii="Montserrat" w:hAnsi="Montserrat" w:cs="Tahoma"/>
          <w:sz w:val="20"/>
          <w:lang w:val="es-MX"/>
        </w:rPr>
        <w:t xml:space="preserve"> radique a la cuenta de </w:t>
      </w:r>
      <w:r w:rsidR="00946440" w:rsidRPr="00AE4303">
        <w:rPr>
          <w:rFonts w:ascii="Montserrat" w:hAnsi="Montserrat" w:cs="Tahoma"/>
          <w:b/>
          <w:sz w:val="20"/>
          <w:lang w:val="es-MX"/>
        </w:rPr>
        <w:t>“EL FIDEICOMISO”</w:t>
      </w:r>
      <w:r w:rsidR="00227B03" w:rsidRPr="002F5968">
        <w:rPr>
          <w:rFonts w:ascii="Montserrat" w:hAnsi="Montserrat" w:cs="Tahoma"/>
          <w:sz w:val="20"/>
          <w:lang w:val="es-MX"/>
        </w:rPr>
        <w:t>.</w:t>
      </w:r>
    </w:p>
    <w:p w14:paraId="140B444A" w14:textId="2B679955" w:rsidR="00227B03" w:rsidRPr="002F5968" w:rsidRDefault="00625A13" w:rsidP="007031F1">
      <w:pPr>
        <w:numPr>
          <w:ilvl w:val="0"/>
          <w:numId w:val="1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Dar seguimiento al ejercicio de los recursos </w:t>
      </w:r>
      <w:r w:rsidR="00466EAD" w:rsidRPr="002F5968">
        <w:rPr>
          <w:rFonts w:ascii="Montserrat" w:hAnsi="Montserrat" w:cs="Tahoma"/>
          <w:sz w:val="20"/>
          <w:lang w:val="es-MX"/>
        </w:rPr>
        <w:t>económicos federales</w:t>
      </w:r>
      <w:r w:rsidRPr="002F5968">
        <w:rPr>
          <w:rFonts w:ascii="Montserrat" w:hAnsi="Montserrat" w:cs="Tahoma"/>
          <w:sz w:val="20"/>
          <w:lang w:val="es-MX"/>
        </w:rPr>
        <w:t xml:space="preserve">, para que éstos se ejerzan con base en lo establecido en las </w:t>
      </w:r>
      <w:r w:rsidR="00035F75" w:rsidRPr="002F5968">
        <w:rPr>
          <w:rFonts w:ascii="Montserrat" w:hAnsi="Montserrat" w:cs="Tahoma"/>
          <w:b/>
          <w:sz w:val="20"/>
          <w:lang w:val="es-MX"/>
        </w:rPr>
        <w:t>“</w:t>
      </w:r>
      <w:r w:rsidR="0031445D" w:rsidRPr="002F5968">
        <w:rPr>
          <w:rFonts w:ascii="Montserrat" w:hAnsi="Montserrat" w:cs="Tahoma"/>
          <w:b/>
          <w:sz w:val="20"/>
          <w:lang w:val="es-MX"/>
        </w:rPr>
        <w:t>REGLAS DE OPERACIÓN</w:t>
      </w:r>
      <w:r w:rsidR="00035F75" w:rsidRPr="002F5968">
        <w:rPr>
          <w:rFonts w:ascii="Montserrat" w:hAnsi="Montserrat" w:cs="Tahoma"/>
          <w:b/>
          <w:sz w:val="20"/>
          <w:lang w:val="es-MX"/>
        </w:rPr>
        <w:t>”</w:t>
      </w:r>
      <w:r w:rsidR="0031445D" w:rsidRPr="002F5968">
        <w:rPr>
          <w:rFonts w:ascii="Montserrat" w:hAnsi="Montserrat" w:cs="Tahoma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 xml:space="preserve">y al </w:t>
      </w:r>
      <w:r w:rsidR="00A631DE" w:rsidRPr="002F5968">
        <w:rPr>
          <w:rFonts w:ascii="Montserrat" w:hAnsi="Montserrat" w:cs="Tahoma"/>
          <w:sz w:val="20"/>
          <w:lang w:val="es-MX"/>
        </w:rPr>
        <w:t>m</w:t>
      </w:r>
      <w:r w:rsidRPr="002F5968">
        <w:rPr>
          <w:rFonts w:ascii="Montserrat" w:hAnsi="Montserrat" w:cs="Tahoma"/>
          <w:sz w:val="20"/>
          <w:lang w:val="es-MX"/>
        </w:rPr>
        <w:t xml:space="preserve">anual de </w:t>
      </w:r>
      <w:r w:rsidR="00A631DE" w:rsidRPr="002F5968">
        <w:rPr>
          <w:rFonts w:ascii="Montserrat" w:hAnsi="Montserrat" w:cs="Tahoma"/>
          <w:sz w:val="20"/>
          <w:lang w:val="es-MX"/>
        </w:rPr>
        <w:t>o</w:t>
      </w:r>
      <w:r w:rsidRPr="002F5968">
        <w:rPr>
          <w:rFonts w:ascii="Montserrat" w:hAnsi="Montserrat" w:cs="Tahoma"/>
          <w:sz w:val="20"/>
          <w:lang w:val="es-MX"/>
        </w:rPr>
        <w:t xml:space="preserve">peración </w:t>
      </w:r>
      <w:r w:rsidR="00263908" w:rsidRPr="002F5968">
        <w:rPr>
          <w:rFonts w:ascii="Montserrat" w:hAnsi="Montserrat" w:cs="Tahoma"/>
          <w:sz w:val="20"/>
          <w:lang w:val="es-MX"/>
        </w:rPr>
        <w:t>de</w:t>
      </w:r>
      <w:r w:rsidR="00B314AD">
        <w:rPr>
          <w:rFonts w:ascii="Montserrat" w:hAnsi="Montserrat" w:cs="Tahoma"/>
          <w:sz w:val="20"/>
          <w:lang w:val="es-MX"/>
        </w:rPr>
        <w:t xml:space="preserve"> cada componente </w:t>
      </w:r>
      <w:r w:rsidR="00B314AD" w:rsidRPr="00E351B7">
        <w:rPr>
          <w:rFonts w:ascii="Montserrat" w:hAnsi="Montserrat" w:cs="Tahoma"/>
          <w:b/>
          <w:sz w:val="20"/>
          <w:lang w:val="es-MX"/>
        </w:rPr>
        <w:t>(“EL MANUAL”)</w:t>
      </w:r>
      <w:r w:rsidR="00B314AD">
        <w:rPr>
          <w:rFonts w:ascii="Montserrat" w:hAnsi="Montserrat" w:cs="Tahoma"/>
          <w:sz w:val="20"/>
          <w:lang w:val="es-MX"/>
        </w:rPr>
        <w:t>, así como</w:t>
      </w:r>
      <w:r w:rsidR="00784A24" w:rsidRPr="002F5968">
        <w:rPr>
          <w:rFonts w:ascii="Montserrat" w:hAnsi="Montserrat" w:cs="Tahoma"/>
          <w:sz w:val="20"/>
          <w:lang w:val="es-MX"/>
        </w:rPr>
        <w:t xml:space="preserve"> llevar a cabo un sistema de seguimiento de resultados a nivel estatal.</w:t>
      </w:r>
    </w:p>
    <w:p w14:paraId="44D2E094" w14:textId="3287FBB5" w:rsidR="00263908" w:rsidRPr="00AE4303" w:rsidRDefault="004309A3" w:rsidP="007031F1">
      <w:pPr>
        <w:numPr>
          <w:ilvl w:val="0"/>
          <w:numId w:val="1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AE4303">
        <w:rPr>
          <w:rFonts w:ascii="Montserrat" w:hAnsi="Montserrat" w:cs="Tahoma"/>
          <w:sz w:val="20"/>
        </w:rPr>
        <w:t xml:space="preserve">Informar a la Secretaría de Hacienda y Crédito Público, a través de los sistemas disponibles, el avance de los indicadores del </w:t>
      </w:r>
      <w:r w:rsidR="005D4CD6">
        <w:rPr>
          <w:rFonts w:ascii="Montserrat" w:hAnsi="Montserrat" w:cs="Tahoma"/>
          <w:sz w:val="20"/>
        </w:rPr>
        <w:t>s</w:t>
      </w:r>
      <w:r w:rsidR="00EF327A">
        <w:rPr>
          <w:rFonts w:ascii="Montserrat" w:hAnsi="Montserrat" w:cs="Tahoma"/>
          <w:sz w:val="20"/>
        </w:rPr>
        <w:t xml:space="preserve">ubprograma </w:t>
      </w:r>
      <w:r w:rsidRPr="00AE4303">
        <w:rPr>
          <w:rFonts w:ascii="Montserrat" w:hAnsi="Montserrat" w:cs="Tahoma"/>
          <w:sz w:val="20"/>
        </w:rPr>
        <w:t>de conformidad a la Ley Federal de Presupuesto y Responsabilidad Hacendaria y en su Reglamento</w:t>
      </w:r>
      <w:r w:rsidR="001856A8" w:rsidRPr="00AE4303">
        <w:rPr>
          <w:rFonts w:ascii="Montserrat" w:hAnsi="Montserrat" w:cs="Tahoma"/>
          <w:sz w:val="20"/>
          <w:lang w:val="es-MX"/>
        </w:rPr>
        <w:t>.</w:t>
      </w:r>
    </w:p>
    <w:p w14:paraId="004FD436" w14:textId="2DC4ECC6" w:rsidR="005A1A04" w:rsidRDefault="00227B03" w:rsidP="007031F1">
      <w:pPr>
        <w:numPr>
          <w:ilvl w:val="0"/>
          <w:numId w:val="1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Publicar en la página de </w:t>
      </w:r>
      <w:r w:rsidR="005872D2" w:rsidRPr="002F5968">
        <w:rPr>
          <w:rFonts w:ascii="Montserrat" w:hAnsi="Montserrat" w:cs="Tahoma"/>
          <w:sz w:val="20"/>
          <w:lang w:val="es-MX"/>
        </w:rPr>
        <w:t>i</w:t>
      </w:r>
      <w:r w:rsidRPr="002F5968">
        <w:rPr>
          <w:rFonts w:ascii="Montserrat" w:hAnsi="Montserrat" w:cs="Tahoma"/>
          <w:sz w:val="20"/>
          <w:lang w:val="es-MX"/>
        </w:rPr>
        <w:t xml:space="preserve">nternet de </w:t>
      </w:r>
      <w:r w:rsidR="00BA4132" w:rsidRPr="002F5968">
        <w:rPr>
          <w:rFonts w:ascii="Montserrat" w:hAnsi="Montserrat" w:cs="Tahoma"/>
          <w:b/>
          <w:sz w:val="20"/>
          <w:lang w:val="es-MX"/>
        </w:rPr>
        <w:t>“</w:t>
      </w:r>
      <w:r w:rsidR="00D91E92" w:rsidRPr="002F5968">
        <w:rPr>
          <w:rFonts w:ascii="Montserrat" w:hAnsi="Montserrat" w:cs="Tahoma"/>
          <w:b/>
          <w:sz w:val="20"/>
          <w:lang w:val="es-MX"/>
        </w:rPr>
        <w:t xml:space="preserve">LA </w:t>
      </w:r>
      <w:r w:rsidR="00660127" w:rsidRPr="002F5968">
        <w:rPr>
          <w:rFonts w:ascii="Montserrat" w:hAnsi="Montserrat" w:cs="Tahoma"/>
          <w:b/>
          <w:sz w:val="20"/>
          <w:lang w:val="es-MX"/>
        </w:rPr>
        <w:t>CONAGUA</w:t>
      </w:r>
      <w:r w:rsidR="00BA4132" w:rsidRPr="002F5968">
        <w:rPr>
          <w:rFonts w:ascii="Montserrat" w:hAnsi="Montserrat" w:cs="Tahoma"/>
          <w:b/>
          <w:sz w:val="20"/>
          <w:lang w:val="es-MX"/>
        </w:rPr>
        <w:t>”</w:t>
      </w:r>
      <w:r w:rsidR="00DE7B52" w:rsidRPr="006F0A26">
        <w:rPr>
          <w:rFonts w:ascii="Montserrat" w:hAnsi="Montserrat" w:cs="Tahoma"/>
          <w:sz w:val="20"/>
          <w:lang w:val="es-MX"/>
        </w:rPr>
        <w:t>,</w:t>
      </w:r>
      <w:r w:rsidR="00F114FE" w:rsidRPr="002F5968">
        <w:rPr>
          <w:rFonts w:ascii="Montserrat" w:hAnsi="Montserrat" w:cs="Tahoma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 xml:space="preserve">el presente </w:t>
      </w:r>
      <w:r w:rsidR="00EF327A" w:rsidRPr="002F5968">
        <w:rPr>
          <w:rFonts w:ascii="Montserrat" w:hAnsi="Montserrat" w:cs="Tahoma"/>
          <w:sz w:val="20"/>
          <w:lang w:val="es-MX"/>
        </w:rPr>
        <w:t xml:space="preserve">Anexo </w:t>
      </w:r>
      <w:r w:rsidRPr="002F5968">
        <w:rPr>
          <w:rFonts w:ascii="Montserrat" w:hAnsi="Montserrat" w:cs="Tahoma"/>
          <w:sz w:val="20"/>
          <w:lang w:val="es-MX"/>
        </w:rPr>
        <w:t xml:space="preserve">de </w:t>
      </w:r>
      <w:r w:rsidR="00EF327A" w:rsidRPr="002F5968">
        <w:rPr>
          <w:rFonts w:ascii="Montserrat" w:hAnsi="Montserrat" w:cs="Tahoma"/>
          <w:sz w:val="20"/>
          <w:lang w:val="es-MX"/>
        </w:rPr>
        <w:t xml:space="preserve">Ejecución </w:t>
      </w:r>
      <w:r w:rsidRPr="002F5968">
        <w:rPr>
          <w:rFonts w:ascii="Montserrat" w:hAnsi="Montserrat" w:cs="Tahoma"/>
          <w:sz w:val="20"/>
          <w:lang w:val="es-MX"/>
        </w:rPr>
        <w:t xml:space="preserve">y su respectivo </w:t>
      </w:r>
      <w:r w:rsidR="00EF327A" w:rsidRPr="002F5968">
        <w:rPr>
          <w:rFonts w:ascii="Montserrat" w:hAnsi="Montserrat" w:cs="Tahoma"/>
          <w:sz w:val="20"/>
          <w:lang w:val="es-MX"/>
        </w:rPr>
        <w:t>Anexo Técnico</w:t>
      </w:r>
      <w:r w:rsidRPr="002F5968">
        <w:rPr>
          <w:rFonts w:ascii="Montserrat" w:hAnsi="Montserrat" w:cs="Tahoma"/>
          <w:sz w:val="20"/>
          <w:lang w:val="es-MX"/>
        </w:rPr>
        <w:t>, una vez concluido el proceso de su suscripción</w:t>
      </w:r>
      <w:r w:rsidR="006E4472" w:rsidRPr="002F5968">
        <w:rPr>
          <w:rFonts w:ascii="Montserrat" w:hAnsi="Montserrat" w:cs="Tahoma"/>
          <w:sz w:val="20"/>
          <w:lang w:val="es-MX"/>
        </w:rPr>
        <w:t>, así como en su caso</w:t>
      </w:r>
      <w:r w:rsidR="00550D50">
        <w:rPr>
          <w:rFonts w:ascii="Montserrat" w:hAnsi="Montserrat" w:cs="Tahoma"/>
          <w:sz w:val="20"/>
          <w:lang w:val="es-MX"/>
        </w:rPr>
        <w:t>,</w:t>
      </w:r>
      <w:r w:rsidR="006E4472" w:rsidRPr="002F5968">
        <w:rPr>
          <w:rFonts w:ascii="Montserrat" w:hAnsi="Montserrat" w:cs="Tahoma"/>
          <w:sz w:val="20"/>
          <w:lang w:val="es-MX"/>
        </w:rPr>
        <w:t xml:space="preserve"> los modificatorios correspondientes.</w:t>
      </w:r>
    </w:p>
    <w:p w14:paraId="71388E98" w14:textId="45C91A35" w:rsidR="00C13B68" w:rsidRPr="00C13B68" w:rsidRDefault="00C13B68" w:rsidP="007031F1">
      <w:pPr>
        <w:numPr>
          <w:ilvl w:val="0"/>
          <w:numId w:val="1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C13B68">
        <w:rPr>
          <w:rFonts w:ascii="Montserrat" w:hAnsi="Montserrat" w:cs="Tahoma"/>
          <w:sz w:val="20"/>
          <w:lang w:val="es-MX"/>
        </w:rPr>
        <w:t xml:space="preserve">Publicar en la página de internet de </w:t>
      </w:r>
      <w:r w:rsidRPr="00A24609">
        <w:rPr>
          <w:rFonts w:ascii="Montserrat" w:hAnsi="Montserrat" w:cs="Tahoma"/>
          <w:b/>
          <w:sz w:val="20"/>
          <w:lang w:val="es-MX"/>
        </w:rPr>
        <w:t>“LA CONAGUA”</w:t>
      </w:r>
      <w:r w:rsidR="00550D50" w:rsidRPr="006F0A26">
        <w:rPr>
          <w:rFonts w:ascii="Montserrat" w:hAnsi="Montserrat" w:cs="Tahoma"/>
          <w:sz w:val="20"/>
          <w:lang w:val="es-MX"/>
        </w:rPr>
        <w:t>,</w:t>
      </w:r>
      <w:r w:rsidRPr="00C13B68">
        <w:rPr>
          <w:rFonts w:ascii="Montserrat" w:hAnsi="Montserrat" w:cs="Tahoma"/>
          <w:sz w:val="20"/>
          <w:lang w:val="es-MX"/>
        </w:rPr>
        <w:t xml:space="preserve"> la documentación necesaria para la implementación, promoción, operación y seguimiento de las actividades de contraloría social.</w:t>
      </w:r>
    </w:p>
    <w:p w14:paraId="63788BCD" w14:textId="25D01DE1" w:rsidR="00397199" w:rsidRPr="002F5968" w:rsidRDefault="008860B3" w:rsidP="007031F1">
      <w:pPr>
        <w:numPr>
          <w:ilvl w:val="0"/>
          <w:numId w:val="1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Las demás que se señalan en las </w:t>
      </w:r>
      <w:r w:rsidR="00D91F24" w:rsidRPr="002F5968">
        <w:rPr>
          <w:rFonts w:ascii="Montserrat" w:hAnsi="Montserrat" w:cs="Tahoma"/>
          <w:b/>
          <w:sz w:val="20"/>
          <w:lang w:val="es-MX"/>
        </w:rPr>
        <w:t>“</w:t>
      </w:r>
      <w:r w:rsidR="0031445D" w:rsidRPr="002F5968">
        <w:rPr>
          <w:rFonts w:ascii="Montserrat" w:hAnsi="Montserrat" w:cs="Tahoma"/>
          <w:b/>
          <w:sz w:val="20"/>
          <w:lang w:val="es-MX"/>
        </w:rPr>
        <w:t>REGLAS DE OPERACIÓN</w:t>
      </w:r>
      <w:r w:rsidR="00D91F24" w:rsidRPr="002F5968">
        <w:rPr>
          <w:rFonts w:ascii="Montserrat" w:hAnsi="Montserrat" w:cs="Tahoma"/>
          <w:b/>
          <w:sz w:val="20"/>
          <w:lang w:val="es-MX"/>
        </w:rPr>
        <w:t>”</w:t>
      </w:r>
      <w:r w:rsidR="00D77AD5" w:rsidRPr="002F5968">
        <w:rPr>
          <w:rFonts w:ascii="Montserrat" w:hAnsi="Montserrat" w:cs="Tahoma"/>
          <w:sz w:val="20"/>
          <w:lang w:val="es-MX"/>
        </w:rPr>
        <w:t xml:space="preserve"> </w:t>
      </w:r>
      <w:r w:rsidR="00397199" w:rsidRPr="002F5968">
        <w:rPr>
          <w:rFonts w:ascii="Montserrat" w:hAnsi="Montserrat" w:cs="Tahoma"/>
          <w:sz w:val="20"/>
          <w:lang w:val="es-MX"/>
        </w:rPr>
        <w:t>y en el manual de operación de</w:t>
      </w:r>
      <w:r w:rsidR="00263908" w:rsidRPr="002F5968">
        <w:rPr>
          <w:rFonts w:ascii="Montserrat" w:hAnsi="Montserrat" w:cs="Tahoma"/>
          <w:sz w:val="20"/>
          <w:lang w:val="es-MX"/>
        </w:rPr>
        <w:t xml:space="preserve"> </w:t>
      </w:r>
      <w:r w:rsidR="00EF327A">
        <w:rPr>
          <w:rFonts w:ascii="Montserrat" w:hAnsi="Montserrat" w:cs="Tahoma"/>
          <w:sz w:val="20"/>
          <w:lang w:val="es-MX"/>
        </w:rPr>
        <w:t xml:space="preserve">las </w:t>
      </w:r>
      <w:r w:rsidR="00263908" w:rsidRPr="002F5968">
        <w:rPr>
          <w:rFonts w:ascii="Montserrat" w:hAnsi="Montserrat" w:cs="Tahoma"/>
          <w:sz w:val="20"/>
          <w:lang w:val="es-MX"/>
        </w:rPr>
        <w:t>componente</w:t>
      </w:r>
      <w:r w:rsidR="00EF327A">
        <w:rPr>
          <w:rFonts w:ascii="Montserrat" w:hAnsi="Montserrat" w:cs="Tahoma"/>
          <w:sz w:val="20"/>
          <w:lang w:val="es-MX"/>
        </w:rPr>
        <w:t>s</w:t>
      </w:r>
      <w:r w:rsidR="0085391C" w:rsidRPr="002F5968">
        <w:rPr>
          <w:rFonts w:ascii="Montserrat" w:hAnsi="Montserrat" w:cs="Tahoma"/>
          <w:sz w:val="20"/>
          <w:lang w:val="es-MX"/>
        </w:rPr>
        <w:t>.</w:t>
      </w:r>
    </w:p>
    <w:p w14:paraId="4C05EAA0" w14:textId="77777777" w:rsidR="00E57047" w:rsidRDefault="00E57047" w:rsidP="007031F1">
      <w:pPr>
        <w:ind w:right="50"/>
        <w:rPr>
          <w:rFonts w:ascii="Montserrat" w:hAnsi="Montserrat" w:cs="Tahoma"/>
          <w:b/>
          <w:sz w:val="20"/>
        </w:rPr>
      </w:pPr>
    </w:p>
    <w:p w14:paraId="4331D1DE" w14:textId="003C8F0A" w:rsidR="00431E19" w:rsidRPr="002F5968" w:rsidRDefault="003678DF" w:rsidP="007031F1">
      <w:pPr>
        <w:spacing w:before="120" w:after="120"/>
        <w:ind w:right="50"/>
        <w:rPr>
          <w:rFonts w:ascii="Montserrat" w:hAnsi="Montserrat" w:cs="Tahoma"/>
          <w:b/>
          <w:sz w:val="20"/>
        </w:rPr>
      </w:pPr>
      <w:r w:rsidRPr="002F5968">
        <w:rPr>
          <w:rFonts w:ascii="Montserrat" w:hAnsi="Montserrat" w:cs="Tahoma"/>
          <w:b/>
          <w:sz w:val="20"/>
        </w:rPr>
        <w:t>VI.</w:t>
      </w:r>
      <w:r w:rsidR="00D478BC" w:rsidRPr="002F5968">
        <w:rPr>
          <w:rFonts w:ascii="Montserrat" w:hAnsi="Montserrat" w:cs="Tahoma"/>
          <w:b/>
          <w:sz w:val="20"/>
        </w:rPr>
        <w:t>-</w:t>
      </w:r>
      <w:r w:rsidRPr="002F5968">
        <w:rPr>
          <w:rFonts w:ascii="Montserrat" w:hAnsi="Montserrat" w:cs="Tahoma"/>
          <w:b/>
          <w:sz w:val="20"/>
        </w:rPr>
        <w:t xml:space="preserve">2. </w:t>
      </w:r>
      <w:r w:rsidR="00187A1C" w:rsidRPr="002F5968">
        <w:rPr>
          <w:rFonts w:ascii="Montserrat" w:hAnsi="Montserrat" w:cs="Tahoma"/>
          <w:b/>
          <w:sz w:val="20"/>
        </w:rPr>
        <w:t>“</w:t>
      </w:r>
      <w:r w:rsidR="00905CBA" w:rsidRPr="002F5968">
        <w:rPr>
          <w:rFonts w:ascii="Montserrat" w:hAnsi="Montserrat" w:cs="Tahoma"/>
          <w:b/>
          <w:sz w:val="20"/>
        </w:rPr>
        <w:t>EL ESTADO</w:t>
      </w:r>
      <w:r w:rsidR="00187A1C" w:rsidRPr="002F5968">
        <w:rPr>
          <w:rFonts w:ascii="Montserrat" w:hAnsi="Montserrat" w:cs="Tahoma"/>
          <w:b/>
          <w:sz w:val="20"/>
        </w:rPr>
        <w:t>”:</w:t>
      </w:r>
      <w:r w:rsidR="00905CBA" w:rsidRPr="002F5968">
        <w:rPr>
          <w:rFonts w:ascii="Montserrat" w:hAnsi="Montserrat" w:cs="Tahoma"/>
          <w:b/>
          <w:sz w:val="20"/>
        </w:rPr>
        <w:t xml:space="preserve"> </w:t>
      </w:r>
    </w:p>
    <w:p w14:paraId="4DBD3175" w14:textId="21FF4199" w:rsidR="00946440" w:rsidRPr="002F5968" w:rsidRDefault="00946440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proofErr w:type="spellStart"/>
      <w:r w:rsidRPr="002F5968">
        <w:rPr>
          <w:rFonts w:ascii="Montserrat" w:hAnsi="Montserrat" w:cs="Tahoma"/>
          <w:sz w:val="20"/>
          <w:lang w:val="es-MX"/>
        </w:rPr>
        <w:t>Aperturar</w:t>
      </w:r>
      <w:proofErr w:type="spellEnd"/>
      <w:r w:rsidR="009E4CF3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a través de la tesorería de “</w:t>
      </w:r>
      <w:r w:rsidRPr="002F5968">
        <w:rPr>
          <w:rFonts w:ascii="Montserrat" w:hAnsi="Montserrat" w:cs="Tahoma"/>
          <w:b/>
          <w:sz w:val="20"/>
          <w:lang w:val="es-MX"/>
        </w:rPr>
        <w:t>EL ESTADO</w:t>
      </w:r>
      <w:r w:rsidRPr="002F5968">
        <w:rPr>
          <w:rFonts w:ascii="Montserrat" w:hAnsi="Montserrat" w:cs="Tahoma"/>
          <w:sz w:val="20"/>
          <w:lang w:val="es-MX"/>
        </w:rPr>
        <w:t>”</w:t>
      </w:r>
      <w:r w:rsidR="00550D50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una cuenta bancaria </w:t>
      </w:r>
      <w:r w:rsidR="002E1688">
        <w:rPr>
          <w:rFonts w:ascii="Montserrat" w:hAnsi="Montserrat" w:cs="Tahoma"/>
          <w:sz w:val="20"/>
          <w:lang w:val="es-MX"/>
        </w:rPr>
        <w:t xml:space="preserve">específica </w:t>
      </w:r>
      <w:r w:rsidRPr="002F5968">
        <w:rPr>
          <w:rFonts w:ascii="Montserrat" w:hAnsi="Montserrat" w:cs="Tahoma"/>
          <w:sz w:val="20"/>
          <w:lang w:val="es-MX"/>
        </w:rPr>
        <w:t>y productiva por componente del subprograma.</w:t>
      </w:r>
    </w:p>
    <w:p w14:paraId="6C2FBC03" w14:textId="2E4830E1" w:rsidR="00946440" w:rsidRPr="007E3657" w:rsidRDefault="00946440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Realizar </w:t>
      </w:r>
      <w:r w:rsidR="00B34815" w:rsidRPr="002F5968">
        <w:rPr>
          <w:rFonts w:ascii="Montserrat" w:hAnsi="Montserrat" w:cs="Tahoma"/>
          <w:sz w:val="20"/>
          <w:lang w:val="es-MX"/>
        </w:rPr>
        <w:t>en un periodo no mayor a diez días hábiles</w:t>
      </w:r>
      <w:r w:rsidR="00550D50">
        <w:rPr>
          <w:rFonts w:ascii="Montserrat" w:hAnsi="Montserrat" w:cs="Tahoma"/>
          <w:sz w:val="20"/>
          <w:lang w:val="es-MX"/>
        </w:rPr>
        <w:t>,</w:t>
      </w:r>
      <w:r w:rsidR="00B34815" w:rsidRPr="002F5968">
        <w:rPr>
          <w:rFonts w:ascii="Montserrat" w:hAnsi="Montserrat" w:cs="Tahoma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 xml:space="preserve">la transferencia de los recursos federales </w:t>
      </w:r>
      <w:r w:rsidRPr="007E3657">
        <w:rPr>
          <w:rFonts w:ascii="Montserrat" w:hAnsi="Montserrat" w:cs="Tahoma"/>
          <w:sz w:val="20"/>
          <w:lang w:val="es-MX"/>
        </w:rPr>
        <w:t>recibidos en la tesorería de “</w:t>
      </w:r>
      <w:r w:rsidRPr="007E3657">
        <w:rPr>
          <w:rFonts w:ascii="Montserrat" w:hAnsi="Montserrat" w:cs="Tahoma"/>
          <w:b/>
          <w:sz w:val="20"/>
          <w:lang w:val="es-MX"/>
        </w:rPr>
        <w:t>EL ESTADO</w:t>
      </w:r>
      <w:r w:rsidRPr="007E3657">
        <w:rPr>
          <w:rFonts w:ascii="Montserrat" w:hAnsi="Montserrat" w:cs="Tahoma"/>
          <w:sz w:val="20"/>
          <w:lang w:val="es-MX"/>
        </w:rPr>
        <w:t>” a “</w:t>
      </w:r>
      <w:r w:rsidRPr="007E3657">
        <w:rPr>
          <w:rFonts w:ascii="Montserrat" w:hAnsi="Montserrat" w:cs="Tahoma"/>
          <w:b/>
          <w:sz w:val="20"/>
          <w:lang w:val="es-MX"/>
        </w:rPr>
        <w:t>EL FIDEICOMISO</w:t>
      </w:r>
      <w:r w:rsidRPr="007E3657">
        <w:rPr>
          <w:rFonts w:ascii="Montserrat" w:hAnsi="Montserrat" w:cs="Tahoma"/>
          <w:sz w:val="20"/>
          <w:lang w:val="es-MX"/>
        </w:rPr>
        <w:t>”.</w:t>
      </w:r>
    </w:p>
    <w:p w14:paraId="694CFBFA" w14:textId="40722367" w:rsidR="0031445D" w:rsidRPr="007E3657" w:rsidRDefault="00227B03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7E3657">
        <w:rPr>
          <w:rFonts w:ascii="Montserrat" w:hAnsi="Montserrat" w:cs="Tahoma"/>
          <w:sz w:val="20"/>
          <w:lang w:val="es-MX"/>
        </w:rPr>
        <w:t xml:space="preserve">Radicar y etiquetar </w:t>
      </w:r>
      <w:r w:rsidR="00193F88" w:rsidRPr="007E3657">
        <w:rPr>
          <w:rFonts w:ascii="Montserrat" w:hAnsi="Montserrat" w:cs="Tahoma"/>
          <w:sz w:val="20"/>
          <w:lang w:val="es-MX"/>
        </w:rPr>
        <w:t xml:space="preserve">oportunamente </w:t>
      </w:r>
      <w:r w:rsidRPr="007E3657">
        <w:rPr>
          <w:rFonts w:ascii="Montserrat" w:hAnsi="Montserrat" w:cs="Tahoma"/>
          <w:sz w:val="20"/>
          <w:lang w:val="es-MX"/>
        </w:rPr>
        <w:t xml:space="preserve">en </w:t>
      </w:r>
      <w:r w:rsidR="00D91F24" w:rsidRPr="007E3657">
        <w:rPr>
          <w:rFonts w:ascii="Montserrat" w:hAnsi="Montserrat" w:cs="Tahoma"/>
          <w:b/>
          <w:sz w:val="20"/>
          <w:lang w:val="es-MX"/>
        </w:rPr>
        <w:t>“</w:t>
      </w:r>
      <w:r w:rsidR="0031445D" w:rsidRPr="007E3657">
        <w:rPr>
          <w:rFonts w:ascii="Montserrat" w:hAnsi="Montserrat" w:cs="Tahoma"/>
          <w:b/>
          <w:sz w:val="20"/>
          <w:lang w:val="es-MX"/>
        </w:rPr>
        <w:t>EL FIDEICOMISO</w:t>
      </w:r>
      <w:r w:rsidR="00D91F24" w:rsidRPr="007E3657">
        <w:rPr>
          <w:rFonts w:ascii="Montserrat" w:hAnsi="Montserrat" w:cs="Tahoma"/>
          <w:b/>
          <w:sz w:val="20"/>
          <w:lang w:val="es-MX"/>
        </w:rPr>
        <w:t>”</w:t>
      </w:r>
      <w:r w:rsidR="00550D50" w:rsidRPr="006F0A26">
        <w:rPr>
          <w:rFonts w:ascii="Montserrat" w:hAnsi="Montserrat" w:cs="Tahoma"/>
          <w:sz w:val="20"/>
          <w:lang w:val="es-MX"/>
        </w:rPr>
        <w:t>,</w:t>
      </w:r>
      <w:r w:rsidR="0031445D" w:rsidRPr="007E3657">
        <w:rPr>
          <w:rFonts w:ascii="Montserrat" w:hAnsi="Montserrat" w:cs="Tahoma"/>
          <w:sz w:val="20"/>
          <w:lang w:val="es-MX"/>
        </w:rPr>
        <w:t xml:space="preserve"> </w:t>
      </w:r>
      <w:r w:rsidR="00031097" w:rsidRPr="007E3657">
        <w:rPr>
          <w:rFonts w:ascii="Montserrat" w:hAnsi="Montserrat" w:cs="Tahoma"/>
          <w:sz w:val="20"/>
          <w:lang w:val="es-MX"/>
        </w:rPr>
        <w:t xml:space="preserve">los recursos </w:t>
      </w:r>
      <w:r w:rsidRPr="007E3657">
        <w:rPr>
          <w:rFonts w:ascii="Montserrat" w:hAnsi="Montserrat" w:cs="Tahoma"/>
          <w:sz w:val="20"/>
          <w:lang w:val="es-MX"/>
        </w:rPr>
        <w:t>que aporte, en los mo</w:t>
      </w:r>
      <w:r w:rsidR="00163733" w:rsidRPr="007E3657">
        <w:rPr>
          <w:rFonts w:ascii="Montserrat" w:hAnsi="Montserrat" w:cs="Tahoma"/>
          <w:sz w:val="20"/>
          <w:lang w:val="es-MX"/>
        </w:rPr>
        <w:t xml:space="preserve">ntos y términos señalados en </w:t>
      </w:r>
      <w:r w:rsidR="003E49A5" w:rsidRPr="007E3657">
        <w:rPr>
          <w:rFonts w:ascii="Montserrat" w:hAnsi="Montserrat" w:cs="Tahoma"/>
          <w:sz w:val="20"/>
          <w:lang w:val="es-MX"/>
        </w:rPr>
        <w:t xml:space="preserve">el inciso </w:t>
      </w:r>
      <w:r w:rsidR="002D1597">
        <w:rPr>
          <w:rFonts w:ascii="Montserrat" w:hAnsi="Montserrat" w:cs="Tahoma"/>
          <w:sz w:val="20"/>
          <w:lang w:val="es-MX"/>
        </w:rPr>
        <w:t xml:space="preserve">____ </w:t>
      </w:r>
      <w:r w:rsidR="00890DF0" w:rsidRPr="00902835">
        <w:rPr>
          <w:rFonts w:ascii="Montserrat" w:hAnsi="Montserrat"/>
          <w:b/>
          <w:i/>
          <w:color w:val="FF0000"/>
          <w:sz w:val="16"/>
          <w:lang w:val="es-MX"/>
        </w:rPr>
        <w:t xml:space="preserve">(AL MOMENTO DE REQUISITAR EL FORMATO VERIFICAR EL INCISO CORRECTO) </w:t>
      </w:r>
      <w:r w:rsidR="000D5B09" w:rsidRPr="007E3657">
        <w:rPr>
          <w:rFonts w:ascii="Montserrat" w:hAnsi="Montserrat" w:cs="Tahoma"/>
          <w:sz w:val="20"/>
          <w:lang w:val="es-MX"/>
        </w:rPr>
        <w:t>del numeral 1 de</w:t>
      </w:r>
      <w:r w:rsidR="0031445D" w:rsidRPr="007E3657">
        <w:rPr>
          <w:rFonts w:ascii="Montserrat" w:hAnsi="Montserrat" w:cs="Tahoma"/>
          <w:sz w:val="20"/>
          <w:lang w:val="es-MX"/>
        </w:rPr>
        <w:t>l</w:t>
      </w:r>
      <w:r w:rsidR="000D5B09" w:rsidRPr="007E3657">
        <w:rPr>
          <w:rFonts w:ascii="Montserrat" w:hAnsi="Montserrat" w:cs="Tahoma"/>
          <w:sz w:val="20"/>
          <w:lang w:val="es-MX"/>
        </w:rPr>
        <w:t xml:space="preserve"> apartado</w:t>
      </w:r>
      <w:r w:rsidR="0031445D" w:rsidRPr="007E3657">
        <w:rPr>
          <w:rFonts w:ascii="Montserrat" w:hAnsi="Montserrat" w:cs="Tahoma"/>
          <w:sz w:val="20"/>
          <w:lang w:val="es-MX"/>
        </w:rPr>
        <w:t xml:space="preserve"> V.- Recursos y Modalidades de Ejecución de este instrumento</w:t>
      </w:r>
      <w:r w:rsidRPr="007E3657">
        <w:rPr>
          <w:rFonts w:ascii="Montserrat" w:hAnsi="Montserrat" w:cs="Tahoma"/>
          <w:sz w:val="20"/>
          <w:lang w:val="es-MX"/>
        </w:rPr>
        <w:t xml:space="preserve">, única y exclusivamente para la realización </w:t>
      </w:r>
      <w:r w:rsidR="0041718E" w:rsidRPr="007E3657">
        <w:rPr>
          <w:rFonts w:ascii="Montserrat" w:hAnsi="Montserrat" w:cs="Tahoma"/>
          <w:sz w:val="20"/>
          <w:lang w:val="es-MX"/>
        </w:rPr>
        <w:t xml:space="preserve">de las acciones </w:t>
      </w:r>
      <w:r w:rsidR="00B52742" w:rsidRPr="007E3657">
        <w:rPr>
          <w:rFonts w:ascii="Montserrat" w:hAnsi="Montserrat" w:cs="Tahoma"/>
          <w:sz w:val="20"/>
          <w:lang w:val="es-MX"/>
        </w:rPr>
        <w:t xml:space="preserve">del </w:t>
      </w:r>
      <w:r w:rsidR="00263908" w:rsidRPr="007E3657">
        <w:rPr>
          <w:rFonts w:ascii="Montserrat" w:hAnsi="Montserrat" w:cs="Tahoma"/>
          <w:sz w:val="20"/>
          <w:lang w:val="es-MX"/>
        </w:rPr>
        <w:t>s</w:t>
      </w:r>
      <w:r w:rsidR="00404586" w:rsidRPr="007E3657">
        <w:rPr>
          <w:rFonts w:ascii="Montserrat" w:hAnsi="Montserrat" w:cs="Tahoma"/>
          <w:sz w:val="20"/>
          <w:lang w:val="es-MX"/>
        </w:rPr>
        <w:t>ubprograma</w:t>
      </w:r>
      <w:r w:rsidR="00867576" w:rsidRPr="007E3657">
        <w:rPr>
          <w:rFonts w:ascii="Montserrat" w:hAnsi="Montserrat" w:cs="Tahoma"/>
          <w:sz w:val="20"/>
          <w:lang w:val="es-MX"/>
        </w:rPr>
        <w:t>.</w:t>
      </w:r>
    </w:p>
    <w:p w14:paraId="3D213BA7" w14:textId="77777777" w:rsidR="00227B03" w:rsidRPr="007E3657" w:rsidRDefault="0031445D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7E3657">
        <w:rPr>
          <w:rFonts w:ascii="Montserrat" w:hAnsi="Montserrat" w:cs="Tahoma"/>
          <w:sz w:val="20"/>
          <w:lang w:val="es-MX"/>
        </w:rPr>
        <w:t>A</w:t>
      </w:r>
      <w:r w:rsidR="00227B03" w:rsidRPr="007E3657">
        <w:rPr>
          <w:rFonts w:ascii="Montserrat" w:hAnsi="Montserrat" w:cs="Tahoma"/>
          <w:sz w:val="20"/>
          <w:lang w:val="es-MX"/>
        </w:rPr>
        <w:t xml:space="preserve">poyar al </w:t>
      </w:r>
      <w:r w:rsidR="00263908" w:rsidRPr="007E3657">
        <w:rPr>
          <w:rFonts w:ascii="Montserrat" w:hAnsi="Montserrat" w:cs="Tahoma"/>
          <w:sz w:val="20"/>
          <w:lang w:val="es-MX"/>
        </w:rPr>
        <w:t>s</w:t>
      </w:r>
      <w:r w:rsidR="00227B03" w:rsidRPr="007E3657">
        <w:rPr>
          <w:rFonts w:ascii="Montserrat" w:hAnsi="Montserrat" w:cs="Tahoma"/>
          <w:sz w:val="20"/>
          <w:lang w:val="es-MX"/>
        </w:rPr>
        <w:t xml:space="preserve">ubcomité </w:t>
      </w:r>
      <w:r w:rsidR="00263908" w:rsidRPr="007E3657">
        <w:rPr>
          <w:rFonts w:ascii="Montserrat" w:hAnsi="Montserrat" w:cs="Tahoma"/>
          <w:sz w:val="20"/>
          <w:lang w:val="es-MX"/>
        </w:rPr>
        <w:t>h</w:t>
      </w:r>
      <w:r w:rsidR="00227B03" w:rsidRPr="007E3657">
        <w:rPr>
          <w:rFonts w:ascii="Montserrat" w:hAnsi="Montserrat" w:cs="Tahoma"/>
          <w:sz w:val="20"/>
          <w:lang w:val="es-MX"/>
        </w:rPr>
        <w:t xml:space="preserve">idroagrícola en la aplicación de la normatividad y mecánica operativa del </w:t>
      </w:r>
      <w:r w:rsidR="005872D2" w:rsidRPr="007E3657">
        <w:rPr>
          <w:rFonts w:ascii="Montserrat" w:hAnsi="Montserrat" w:cs="Tahoma"/>
          <w:sz w:val="20"/>
          <w:lang w:val="es-MX"/>
        </w:rPr>
        <w:t>s</w:t>
      </w:r>
      <w:r w:rsidR="00D96889" w:rsidRPr="007E3657">
        <w:rPr>
          <w:rFonts w:ascii="Montserrat" w:hAnsi="Montserrat" w:cs="Tahoma"/>
          <w:sz w:val="20"/>
          <w:lang w:val="es-MX"/>
        </w:rPr>
        <w:t>ub</w:t>
      </w:r>
      <w:r w:rsidR="00227B03" w:rsidRPr="007E3657">
        <w:rPr>
          <w:rFonts w:ascii="Montserrat" w:hAnsi="Montserrat" w:cs="Tahoma"/>
          <w:sz w:val="20"/>
          <w:lang w:val="es-MX"/>
        </w:rPr>
        <w:t>programa.</w:t>
      </w:r>
    </w:p>
    <w:p w14:paraId="1BD8577C" w14:textId="45422792" w:rsidR="00227B03" w:rsidRPr="002F5968" w:rsidRDefault="00193F88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R</w:t>
      </w:r>
      <w:r w:rsidR="00227B03" w:rsidRPr="002F5968">
        <w:rPr>
          <w:rFonts w:ascii="Montserrat" w:hAnsi="Montserrat" w:cs="Tahoma"/>
          <w:sz w:val="20"/>
          <w:lang w:val="es-MX"/>
        </w:rPr>
        <w:t xml:space="preserve">ecabar y </w:t>
      </w:r>
      <w:r w:rsidR="00FA56A6" w:rsidRPr="002F5968">
        <w:rPr>
          <w:rFonts w:ascii="Montserrat" w:hAnsi="Montserrat" w:cs="Tahoma"/>
          <w:sz w:val="20"/>
          <w:lang w:val="es-MX"/>
        </w:rPr>
        <w:t>custodiar la</w:t>
      </w:r>
      <w:r w:rsidR="00227B03" w:rsidRPr="002F5968">
        <w:rPr>
          <w:rFonts w:ascii="Montserrat" w:hAnsi="Montserrat" w:cs="Tahoma"/>
          <w:sz w:val="20"/>
          <w:lang w:val="es-MX"/>
        </w:rPr>
        <w:t xml:space="preserve"> documentación comprobatoria de las erogaciones, así como dar cumplimiento a las demás disposiciones federales aplicables en la administración de dichos recursos.</w:t>
      </w:r>
    </w:p>
    <w:p w14:paraId="178D65A2" w14:textId="75C4F1DE" w:rsidR="0031445D" w:rsidRPr="002F5968" w:rsidRDefault="00227B03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Presidir y apoyar al </w:t>
      </w:r>
      <w:r w:rsidR="00263908" w:rsidRPr="002F5968">
        <w:rPr>
          <w:rFonts w:ascii="Montserrat" w:hAnsi="Montserrat" w:cs="Tahoma"/>
          <w:sz w:val="20"/>
          <w:lang w:val="es-MX"/>
        </w:rPr>
        <w:t>s</w:t>
      </w:r>
      <w:r w:rsidRPr="002F5968">
        <w:rPr>
          <w:rFonts w:ascii="Montserrat" w:hAnsi="Montserrat" w:cs="Tahoma"/>
          <w:sz w:val="20"/>
          <w:lang w:val="es-MX"/>
        </w:rPr>
        <w:t xml:space="preserve">ubcomité </w:t>
      </w:r>
      <w:r w:rsidR="00263908" w:rsidRPr="002F5968">
        <w:rPr>
          <w:rFonts w:ascii="Montserrat" w:hAnsi="Montserrat" w:cs="Tahoma"/>
          <w:sz w:val="20"/>
          <w:lang w:val="es-MX"/>
        </w:rPr>
        <w:t>h</w:t>
      </w:r>
      <w:r w:rsidRPr="002F5968">
        <w:rPr>
          <w:rFonts w:ascii="Montserrat" w:hAnsi="Montserrat" w:cs="Tahoma"/>
          <w:sz w:val="20"/>
          <w:lang w:val="es-MX"/>
        </w:rPr>
        <w:t xml:space="preserve">idroagrícola, </w:t>
      </w:r>
      <w:r w:rsidR="00260188" w:rsidRPr="002F5968">
        <w:rPr>
          <w:rFonts w:ascii="Montserrat" w:hAnsi="Montserrat" w:cs="Tahoma"/>
          <w:sz w:val="20"/>
          <w:lang w:val="es-MX"/>
        </w:rPr>
        <w:t>en</w:t>
      </w:r>
      <w:r w:rsidRPr="002F5968">
        <w:rPr>
          <w:rFonts w:ascii="Montserrat" w:hAnsi="Montserrat" w:cs="Tahoma"/>
          <w:sz w:val="20"/>
          <w:lang w:val="es-MX"/>
        </w:rPr>
        <w:t xml:space="preserve"> el seguimiento del </w:t>
      </w:r>
      <w:r w:rsidR="005872D2" w:rsidRPr="002F5968">
        <w:rPr>
          <w:rFonts w:ascii="Montserrat" w:hAnsi="Montserrat" w:cs="Tahoma"/>
          <w:sz w:val="20"/>
          <w:lang w:val="es-MX"/>
        </w:rPr>
        <w:t>s</w:t>
      </w:r>
      <w:r w:rsidR="00404586" w:rsidRPr="002F5968">
        <w:rPr>
          <w:rFonts w:ascii="Montserrat" w:hAnsi="Montserrat" w:cs="Tahoma"/>
          <w:sz w:val="20"/>
          <w:lang w:val="es-MX"/>
        </w:rPr>
        <w:t>ub</w:t>
      </w:r>
      <w:r w:rsidRPr="002F5968">
        <w:rPr>
          <w:rFonts w:ascii="Montserrat" w:hAnsi="Montserrat" w:cs="Tahoma"/>
          <w:sz w:val="20"/>
          <w:lang w:val="es-MX"/>
        </w:rPr>
        <w:t>programa objeto de este instrumento.</w:t>
      </w:r>
    </w:p>
    <w:p w14:paraId="3070503E" w14:textId="1F7FCE7B" w:rsidR="00227B03" w:rsidRPr="002F5968" w:rsidRDefault="0031445D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S</w:t>
      </w:r>
      <w:r w:rsidR="00227B03" w:rsidRPr="002F5968">
        <w:rPr>
          <w:rFonts w:ascii="Montserrat" w:hAnsi="Montserrat" w:cs="Tahoma"/>
          <w:sz w:val="20"/>
          <w:lang w:val="es-MX"/>
        </w:rPr>
        <w:t xml:space="preserve">olicitar por escrito a </w:t>
      </w:r>
      <w:r w:rsidR="00BA4132" w:rsidRPr="002F5968">
        <w:rPr>
          <w:rFonts w:ascii="Montserrat" w:hAnsi="Montserrat" w:cs="Tahoma"/>
          <w:b/>
          <w:sz w:val="20"/>
          <w:lang w:val="es-MX"/>
        </w:rPr>
        <w:t>“</w:t>
      </w:r>
      <w:r w:rsidR="00D91E92" w:rsidRPr="002F5968">
        <w:rPr>
          <w:rFonts w:ascii="Montserrat" w:hAnsi="Montserrat" w:cs="Tahoma"/>
          <w:b/>
          <w:sz w:val="20"/>
          <w:lang w:val="es-MX"/>
        </w:rPr>
        <w:t xml:space="preserve">LA </w:t>
      </w:r>
      <w:r w:rsidR="00660127" w:rsidRPr="002F5968">
        <w:rPr>
          <w:rFonts w:ascii="Montserrat" w:hAnsi="Montserrat" w:cs="Tahoma"/>
          <w:b/>
          <w:sz w:val="20"/>
          <w:lang w:val="es-MX"/>
        </w:rPr>
        <w:t>CONAGUA</w:t>
      </w:r>
      <w:r w:rsidR="00BA4132" w:rsidRPr="002F5968">
        <w:rPr>
          <w:rFonts w:ascii="Montserrat" w:hAnsi="Montserrat" w:cs="Tahoma"/>
          <w:b/>
          <w:sz w:val="20"/>
          <w:lang w:val="es-MX"/>
        </w:rPr>
        <w:t>”</w:t>
      </w:r>
      <w:r w:rsidR="00227B03" w:rsidRPr="002F5968">
        <w:rPr>
          <w:rFonts w:ascii="Montserrat" w:hAnsi="Montserrat" w:cs="Tahoma"/>
          <w:sz w:val="20"/>
          <w:lang w:val="es-MX"/>
        </w:rPr>
        <w:t xml:space="preserve"> la asistencia técnica que se requiera para la adecuada realización del</w:t>
      </w:r>
      <w:r w:rsidRPr="002F5968">
        <w:rPr>
          <w:rFonts w:ascii="Montserrat" w:hAnsi="Montserrat" w:cs="Tahoma"/>
          <w:sz w:val="20"/>
          <w:lang w:val="es-MX"/>
        </w:rPr>
        <w:t xml:space="preserve"> </w:t>
      </w:r>
      <w:r w:rsidR="00D91F24" w:rsidRPr="002F5968">
        <w:rPr>
          <w:rFonts w:ascii="Montserrat" w:hAnsi="Montserrat" w:cs="Tahoma"/>
          <w:sz w:val="20"/>
          <w:lang w:val="es-MX"/>
        </w:rPr>
        <w:t>s</w:t>
      </w:r>
      <w:r w:rsidRPr="002F5968">
        <w:rPr>
          <w:rFonts w:ascii="Montserrat" w:hAnsi="Montserrat" w:cs="Tahoma"/>
          <w:sz w:val="20"/>
          <w:lang w:val="es-MX"/>
        </w:rPr>
        <w:t>ubprograma objeto de este instrumento</w:t>
      </w:r>
      <w:r w:rsidR="00227B03" w:rsidRPr="002F5968">
        <w:rPr>
          <w:rFonts w:ascii="Montserrat" w:hAnsi="Montserrat" w:cs="Tahoma"/>
          <w:sz w:val="20"/>
          <w:lang w:val="es-MX"/>
        </w:rPr>
        <w:t>.</w:t>
      </w:r>
    </w:p>
    <w:p w14:paraId="5BE8460C" w14:textId="24288C9C" w:rsidR="00227B03" w:rsidRPr="002F5968" w:rsidRDefault="00227B03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lastRenderedPageBreak/>
        <w:t>En su carácter de fideicomitente de</w:t>
      </w:r>
      <w:r w:rsidR="0031445D" w:rsidRPr="002F5968">
        <w:rPr>
          <w:rFonts w:ascii="Montserrat" w:hAnsi="Montserrat" w:cs="Tahoma"/>
          <w:sz w:val="20"/>
          <w:lang w:val="es-MX"/>
        </w:rPr>
        <w:t xml:space="preserve"> </w:t>
      </w:r>
      <w:r w:rsidR="00D91F24" w:rsidRPr="002F5968">
        <w:rPr>
          <w:rFonts w:ascii="Montserrat" w:hAnsi="Montserrat" w:cs="Tahoma"/>
          <w:b/>
          <w:sz w:val="20"/>
          <w:lang w:val="es-MX"/>
        </w:rPr>
        <w:t>“</w:t>
      </w:r>
      <w:r w:rsidR="0031445D" w:rsidRPr="002F5968">
        <w:rPr>
          <w:rFonts w:ascii="Montserrat" w:hAnsi="Montserrat" w:cs="Tahoma"/>
          <w:b/>
          <w:sz w:val="20"/>
          <w:lang w:val="es-MX"/>
        </w:rPr>
        <w:t>EL FIDEICOMISO</w:t>
      </w:r>
      <w:r w:rsidR="00D91F24" w:rsidRPr="002F5968">
        <w:rPr>
          <w:rFonts w:ascii="Montserrat" w:hAnsi="Montserrat" w:cs="Tahoma"/>
          <w:b/>
          <w:sz w:val="20"/>
          <w:lang w:val="es-MX"/>
        </w:rPr>
        <w:t>”</w:t>
      </w:r>
      <w:r w:rsidR="00F76550" w:rsidRPr="006F0A26">
        <w:rPr>
          <w:rFonts w:ascii="Montserrat" w:hAnsi="Montserrat" w:cs="Tahoma"/>
          <w:sz w:val="20"/>
          <w:lang w:val="es-MX"/>
        </w:rPr>
        <w:t>,</w:t>
      </w:r>
      <w:r w:rsidR="0031445D" w:rsidRPr="002F5968">
        <w:rPr>
          <w:rFonts w:ascii="Montserrat" w:hAnsi="Montserrat" w:cs="Tahoma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>llevar a cabo las acciones necesarias para que se cumpla</w:t>
      </w:r>
      <w:r w:rsidR="00746205" w:rsidRPr="002F5968">
        <w:rPr>
          <w:rFonts w:ascii="Montserrat" w:hAnsi="Montserrat" w:cs="Tahoma"/>
          <w:sz w:val="20"/>
          <w:lang w:val="es-MX"/>
        </w:rPr>
        <w:t xml:space="preserve"> </w:t>
      </w:r>
      <w:r w:rsidR="0085391C" w:rsidRPr="002F5968">
        <w:rPr>
          <w:rFonts w:ascii="Montserrat" w:hAnsi="Montserrat" w:cs="Tahoma"/>
          <w:sz w:val="20"/>
          <w:lang w:val="es-MX"/>
        </w:rPr>
        <w:t xml:space="preserve">el </w:t>
      </w:r>
      <w:r w:rsidR="005872D2" w:rsidRPr="002F5968">
        <w:rPr>
          <w:rFonts w:ascii="Montserrat" w:hAnsi="Montserrat" w:cs="Tahoma"/>
          <w:sz w:val="20"/>
          <w:lang w:val="es-MX"/>
        </w:rPr>
        <w:t>s</w:t>
      </w:r>
      <w:r w:rsidR="00D96889" w:rsidRPr="002F5968">
        <w:rPr>
          <w:rFonts w:ascii="Montserrat" w:hAnsi="Montserrat" w:cs="Tahoma"/>
          <w:sz w:val="20"/>
          <w:lang w:val="es-MX"/>
        </w:rPr>
        <w:t>ub</w:t>
      </w:r>
      <w:r w:rsidR="00163733" w:rsidRPr="002F5968">
        <w:rPr>
          <w:rFonts w:ascii="Montserrat" w:hAnsi="Montserrat" w:cs="Tahoma"/>
          <w:sz w:val="20"/>
          <w:lang w:val="es-MX"/>
        </w:rPr>
        <w:t>p</w:t>
      </w:r>
      <w:r w:rsidRPr="002F5968">
        <w:rPr>
          <w:rFonts w:ascii="Montserrat" w:hAnsi="Montserrat" w:cs="Tahoma"/>
          <w:sz w:val="20"/>
          <w:lang w:val="es-MX"/>
        </w:rPr>
        <w:t xml:space="preserve">rograma, con apego a las </w:t>
      </w:r>
      <w:r w:rsidR="00D91F24" w:rsidRPr="002F5968">
        <w:rPr>
          <w:rFonts w:ascii="Montserrat" w:hAnsi="Montserrat" w:cs="Tahoma"/>
          <w:b/>
          <w:sz w:val="20"/>
          <w:lang w:val="es-MX"/>
        </w:rPr>
        <w:t>“</w:t>
      </w:r>
      <w:r w:rsidR="0031445D" w:rsidRPr="002F5968">
        <w:rPr>
          <w:rFonts w:ascii="Montserrat" w:hAnsi="Montserrat" w:cs="Tahoma"/>
          <w:b/>
          <w:sz w:val="20"/>
          <w:lang w:val="es-MX"/>
        </w:rPr>
        <w:t>REGLAS DE OPERACIÓN</w:t>
      </w:r>
      <w:r w:rsidR="00D91F24" w:rsidRPr="002F5968">
        <w:rPr>
          <w:rFonts w:ascii="Montserrat" w:hAnsi="Montserrat" w:cs="Tahoma"/>
          <w:b/>
          <w:sz w:val="20"/>
          <w:lang w:val="es-MX"/>
        </w:rPr>
        <w:t>”</w:t>
      </w:r>
      <w:r w:rsidR="00E57047" w:rsidRPr="0095390E">
        <w:rPr>
          <w:rFonts w:ascii="Montserrat" w:hAnsi="Montserrat" w:cs="Tahoma"/>
          <w:sz w:val="20"/>
          <w:lang w:val="es-MX"/>
        </w:rPr>
        <w:t>,</w:t>
      </w:r>
      <w:r w:rsidR="00E57047">
        <w:rPr>
          <w:rFonts w:ascii="Montserrat" w:hAnsi="Montserrat" w:cs="Tahoma"/>
          <w:b/>
          <w:sz w:val="20"/>
          <w:lang w:val="es-MX"/>
        </w:rPr>
        <w:t xml:space="preserve"> </w:t>
      </w:r>
      <w:r w:rsidR="00BA4132" w:rsidRPr="002F5968">
        <w:rPr>
          <w:rFonts w:ascii="Montserrat" w:hAnsi="Montserrat" w:cs="Tahoma"/>
          <w:sz w:val="20"/>
          <w:lang w:val="es-MX"/>
        </w:rPr>
        <w:t xml:space="preserve">a </w:t>
      </w:r>
      <w:r w:rsidR="00043EFB" w:rsidRPr="00F21E45">
        <w:rPr>
          <w:rFonts w:ascii="Montserrat" w:hAnsi="Montserrat" w:cs="Tahoma"/>
          <w:b/>
          <w:sz w:val="20"/>
          <w:lang w:val="es-MX"/>
        </w:rPr>
        <w:t>“EL MANUAL”</w:t>
      </w:r>
      <w:r w:rsidR="00746205" w:rsidRPr="002F5968">
        <w:rPr>
          <w:rFonts w:ascii="Montserrat" w:hAnsi="Montserrat" w:cs="Tahoma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 xml:space="preserve">y demás disposiciones aplicables que emita </w:t>
      </w:r>
      <w:r w:rsidR="00BA4132" w:rsidRPr="002F5968">
        <w:rPr>
          <w:rFonts w:ascii="Montserrat" w:hAnsi="Montserrat" w:cs="Tahoma"/>
          <w:b/>
          <w:sz w:val="20"/>
          <w:lang w:val="es-MX"/>
        </w:rPr>
        <w:t>“</w:t>
      </w:r>
      <w:r w:rsidR="00D91E92" w:rsidRPr="002F5968">
        <w:rPr>
          <w:rFonts w:ascii="Montserrat" w:hAnsi="Montserrat" w:cs="Tahoma"/>
          <w:b/>
          <w:sz w:val="20"/>
          <w:lang w:val="es-MX"/>
        </w:rPr>
        <w:t xml:space="preserve">LA </w:t>
      </w:r>
      <w:r w:rsidR="0043358C" w:rsidRPr="002F5968">
        <w:rPr>
          <w:rFonts w:ascii="Montserrat" w:hAnsi="Montserrat" w:cs="Tahoma"/>
          <w:b/>
          <w:sz w:val="20"/>
          <w:lang w:val="es-MX"/>
        </w:rPr>
        <w:t>CONAGUA</w:t>
      </w:r>
      <w:r w:rsidR="00BA4132" w:rsidRPr="002F5968">
        <w:rPr>
          <w:rFonts w:ascii="Montserrat" w:hAnsi="Montserrat" w:cs="Tahoma"/>
          <w:b/>
          <w:sz w:val="20"/>
          <w:lang w:val="es-MX"/>
        </w:rPr>
        <w:t>”</w:t>
      </w:r>
      <w:r w:rsidRPr="002F5968">
        <w:rPr>
          <w:rFonts w:ascii="Montserrat" w:hAnsi="Montserrat" w:cs="Tahoma"/>
          <w:sz w:val="20"/>
          <w:lang w:val="es-MX"/>
        </w:rPr>
        <w:t xml:space="preserve"> para tal efecto.</w:t>
      </w:r>
    </w:p>
    <w:p w14:paraId="7B6DF651" w14:textId="149B07A9" w:rsidR="00227B03" w:rsidRPr="002F5968" w:rsidRDefault="00227B03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Promover la participación de</w:t>
      </w:r>
      <w:r w:rsidR="00AC249A">
        <w:rPr>
          <w:rFonts w:ascii="Montserrat" w:hAnsi="Montserrat" w:cs="Tahoma"/>
          <w:sz w:val="20"/>
          <w:lang w:val="es-MX"/>
        </w:rPr>
        <w:t xml:space="preserve"> las</w:t>
      </w:r>
      <w:r w:rsidR="00AC1F94">
        <w:rPr>
          <w:rFonts w:ascii="Montserrat" w:hAnsi="Montserrat" w:cs="Tahoma"/>
          <w:sz w:val="20"/>
          <w:lang w:val="es-MX"/>
        </w:rPr>
        <w:t xml:space="preserve"> usuarias</w:t>
      </w:r>
      <w:r w:rsidR="00AC249A">
        <w:rPr>
          <w:rFonts w:ascii="Montserrat" w:hAnsi="Montserrat" w:cs="Tahoma"/>
          <w:sz w:val="20"/>
          <w:lang w:val="es-MX"/>
        </w:rPr>
        <w:t xml:space="preserve"> y</w:t>
      </w:r>
      <w:r w:rsidRPr="002F5968">
        <w:rPr>
          <w:rFonts w:ascii="Montserrat" w:hAnsi="Montserrat" w:cs="Tahoma"/>
          <w:sz w:val="20"/>
          <w:lang w:val="es-MX"/>
        </w:rPr>
        <w:t xml:space="preserve"> los usuarios de aguas nacionales</w:t>
      </w:r>
      <w:r w:rsidR="006127B6" w:rsidRPr="002F5968">
        <w:rPr>
          <w:rFonts w:ascii="Montserrat" w:hAnsi="Montserrat" w:cs="Tahoma"/>
          <w:sz w:val="20"/>
          <w:lang w:val="es-MX"/>
        </w:rPr>
        <w:t xml:space="preserve"> </w:t>
      </w:r>
      <w:r w:rsidR="00556A11">
        <w:rPr>
          <w:rFonts w:ascii="Montserrat" w:hAnsi="Montserrat" w:cs="Tahoma"/>
          <w:sz w:val="20"/>
          <w:lang w:val="es-MX"/>
        </w:rPr>
        <w:t xml:space="preserve">organizados </w:t>
      </w:r>
      <w:r w:rsidRPr="002F5968">
        <w:rPr>
          <w:rFonts w:ascii="Montserrat" w:hAnsi="Montserrat" w:cs="Tahoma"/>
          <w:sz w:val="20"/>
          <w:lang w:val="es-MX"/>
        </w:rPr>
        <w:t xml:space="preserve">en la ejecución de </w:t>
      </w:r>
      <w:r w:rsidR="00DF60C8" w:rsidRPr="002F5968">
        <w:rPr>
          <w:rFonts w:ascii="Montserrat" w:hAnsi="Montserrat" w:cs="Tahoma"/>
          <w:sz w:val="20"/>
          <w:lang w:val="es-MX"/>
        </w:rPr>
        <w:t>las</w:t>
      </w:r>
      <w:r w:rsidR="00163733" w:rsidRPr="002F5968">
        <w:rPr>
          <w:rFonts w:ascii="Montserrat" w:hAnsi="Montserrat" w:cs="Tahoma"/>
          <w:sz w:val="20"/>
          <w:lang w:val="es-MX"/>
        </w:rPr>
        <w:t xml:space="preserve"> acciones </w:t>
      </w:r>
      <w:r w:rsidRPr="002F5968">
        <w:rPr>
          <w:rFonts w:ascii="Montserrat" w:hAnsi="Montserrat" w:cs="Tahoma"/>
          <w:sz w:val="20"/>
          <w:lang w:val="es-MX"/>
        </w:rPr>
        <w:t xml:space="preserve">objeto del presente </w:t>
      </w:r>
      <w:r w:rsidR="00811EBE" w:rsidRPr="002F5968">
        <w:rPr>
          <w:rFonts w:ascii="Montserrat" w:hAnsi="Montserrat" w:cs="Tahoma"/>
          <w:sz w:val="20"/>
          <w:lang w:val="es-MX"/>
        </w:rPr>
        <w:t>A</w:t>
      </w:r>
      <w:r w:rsidRPr="002F5968">
        <w:rPr>
          <w:rFonts w:ascii="Montserrat" w:hAnsi="Montserrat" w:cs="Tahoma"/>
          <w:sz w:val="20"/>
          <w:lang w:val="es-MX"/>
        </w:rPr>
        <w:t xml:space="preserve">nexo de </w:t>
      </w:r>
      <w:r w:rsidR="00811EBE" w:rsidRPr="002F5968">
        <w:rPr>
          <w:rFonts w:ascii="Montserrat" w:hAnsi="Montserrat" w:cs="Tahoma"/>
          <w:sz w:val="20"/>
          <w:lang w:val="es-MX"/>
        </w:rPr>
        <w:t>E</w:t>
      </w:r>
      <w:r w:rsidRPr="002F5968">
        <w:rPr>
          <w:rFonts w:ascii="Montserrat" w:hAnsi="Montserrat" w:cs="Tahoma"/>
          <w:sz w:val="20"/>
          <w:lang w:val="es-MX"/>
        </w:rPr>
        <w:t xml:space="preserve">jecución, con apego a </w:t>
      </w:r>
      <w:r w:rsidR="005872D2" w:rsidRPr="002F5968">
        <w:rPr>
          <w:rFonts w:ascii="Montserrat" w:hAnsi="Montserrat" w:cs="Tahoma"/>
          <w:sz w:val="20"/>
          <w:lang w:val="es-MX"/>
        </w:rPr>
        <w:t xml:space="preserve">las </w:t>
      </w:r>
      <w:r w:rsidR="00D91F24" w:rsidRPr="002F5968">
        <w:rPr>
          <w:rFonts w:ascii="Montserrat" w:hAnsi="Montserrat" w:cs="Tahoma"/>
          <w:b/>
          <w:sz w:val="20"/>
          <w:lang w:val="es-MX"/>
        </w:rPr>
        <w:t>“</w:t>
      </w:r>
      <w:r w:rsidR="0031445D" w:rsidRPr="002F5968">
        <w:rPr>
          <w:rFonts w:ascii="Montserrat" w:hAnsi="Montserrat" w:cs="Tahoma"/>
          <w:b/>
          <w:sz w:val="20"/>
          <w:lang w:val="es-MX"/>
        </w:rPr>
        <w:t>REGLAS DE OPERACIÓN</w:t>
      </w:r>
      <w:r w:rsidR="00D91F24" w:rsidRPr="002F5968">
        <w:rPr>
          <w:rFonts w:ascii="Montserrat" w:hAnsi="Montserrat" w:cs="Tahoma"/>
          <w:b/>
          <w:sz w:val="20"/>
          <w:lang w:val="es-MX"/>
        </w:rPr>
        <w:t>”</w:t>
      </w:r>
      <w:r w:rsidR="0031445D" w:rsidRPr="002F5968">
        <w:rPr>
          <w:rFonts w:ascii="Montserrat" w:hAnsi="Montserrat" w:cs="Tahoma"/>
          <w:sz w:val="20"/>
          <w:lang w:val="es-MX"/>
        </w:rPr>
        <w:t xml:space="preserve"> </w:t>
      </w:r>
      <w:r w:rsidR="00C2676D" w:rsidRPr="002F5968">
        <w:rPr>
          <w:rFonts w:ascii="Montserrat" w:hAnsi="Montserrat" w:cs="Tahoma"/>
          <w:sz w:val="20"/>
          <w:lang w:val="es-MX"/>
        </w:rPr>
        <w:t xml:space="preserve">y </w:t>
      </w:r>
      <w:r w:rsidR="00BA4132" w:rsidRPr="002F5968">
        <w:rPr>
          <w:rFonts w:ascii="Montserrat" w:hAnsi="Montserrat" w:cs="Tahoma"/>
          <w:sz w:val="20"/>
          <w:lang w:val="es-MX"/>
        </w:rPr>
        <w:t>a</w:t>
      </w:r>
      <w:r w:rsidR="0079610E">
        <w:rPr>
          <w:rFonts w:ascii="Montserrat" w:hAnsi="Montserrat" w:cs="Tahoma"/>
          <w:sz w:val="20"/>
          <w:lang w:val="es-MX"/>
        </w:rPr>
        <w:t xml:space="preserve"> </w:t>
      </w:r>
      <w:r w:rsidR="00E4015E" w:rsidRPr="00F21E45">
        <w:rPr>
          <w:rFonts w:ascii="Montserrat" w:hAnsi="Montserrat" w:cs="Tahoma"/>
          <w:b/>
          <w:sz w:val="20"/>
          <w:lang w:val="es-MX"/>
        </w:rPr>
        <w:t>“EL MANUAL”</w:t>
      </w:r>
      <w:r w:rsidR="0085391C" w:rsidRPr="002F5968">
        <w:rPr>
          <w:rFonts w:ascii="Montserrat" w:hAnsi="Montserrat" w:cs="Tahoma"/>
          <w:sz w:val="20"/>
          <w:lang w:val="es-MX"/>
        </w:rPr>
        <w:t>.</w:t>
      </w:r>
    </w:p>
    <w:p w14:paraId="4F13DEC1" w14:textId="43400180" w:rsidR="00227B03" w:rsidRPr="002F5968" w:rsidRDefault="00227B03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Proporcionar </w:t>
      </w:r>
      <w:r w:rsidR="00670DB9" w:rsidRPr="003574D8">
        <w:rPr>
          <w:rFonts w:ascii="Montserrat" w:hAnsi="Montserrat"/>
          <w:b/>
          <w:i/>
          <w:color w:val="FF0000"/>
          <w:sz w:val="20"/>
          <w:lang w:val="es-MX"/>
        </w:rPr>
        <w:t>al o a la</w:t>
      </w:r>
      <w:r w:rsidR="00670DB9" w:rsidRPr="003574D8">
        <w:rPr>
          <w:rFonts w:ascii="Montserrat" w:hAnsi="Montserrat"/>
          <w:color w:val="FF0000"/>
          <w:sz w:val="20"/>
          <w:lang w:val="es-MX"/>
        </w:rPr>
        <w:t xml:space="preserve"> </w:t>
      </w:r>
      <w:r w:rsidR="00C0146D" w:rsidRPr="003574D8">
        <w:rPr>
          <w:rFonts w:ascii="Montserrat" w:hAnsi="Montserrat"/>
          <w:color w:val="FF0000"/>
          <w:sz w:val="20"/>
          <w:lang w:val="es-MX"/>
        </w:rPr>
        <w:t>_____________</w:t>
      </w:r>
      <w:r w:rsidR="00C446A3" w:rsidRPr="003574D8">
        <w:rPr>
          <w:rFonts w:ascii="Montserrat" w:hAnsi="Montserrat"/>
          <w:color w:val="FF0000"/>
          <w:sz w:val="20"/>
          <w:lang w:val="es-MX"/>
        </w:rPr>
        <w:t>_</w:t>
      </w:r>
      <w:r w:rsidR="00C446A3" w:rsidRPr="003574D8">
        <w:rPr>
          <w:rFonts w:ascii="Montserrat" w:hAnsi="Montserrat"/>
          <w:b/>
          <w:i/>
          <w:color w:val="FF0000"/>
          <w:sz w:val="20"/>
          <w:lang w:val="es-MX"/>
        </w:rPr>
        <w:t xml:space="preserve"> </w:t>
      </w:r>
      <w:r w:rsidR="00C94C16" w:rsidRPr="00902835">
        <w:rPr>
          <w:rFonts w:ascii="Montserrat" w:hAnsi="Montserrat"/>
          <w:b/>
          <w:i/>
          <w:color w:val="FF0000"/>
          <w:sz w:val="16"/>
          <w:lang w:val="es-MX"/>
        </w:rPr>
        <w:t>(ORGANISMO DE CUENCA _________ O DIRECCIÓN LOCAL __________)</w:t>
      </w:r>
      <w:r w:rsidR="00C94C16" w:rsidRPr="00902835">
        <w:rPr>
          <w:rFonts w:ascii="Montserrat" w:hAnsi="Montserrat" w:cs="Tahoma"/>
          <w:b/>
          <w:sz w:val="16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>el apoyo que ést</w:t>
      </w:r>
      <w:r w:rsidR="00796B4F" w:rsidRPr="002F5968">
        <w:rPr>
          <w:rFonts w:ascii="Montserrat" w:hAnsi="Montserrat" w:cs="Tahoma"/>
          <w:sz w:val="20"/>
          <w:lang w:val="es-MX"/>
        </w:rPr>
        <w:t>e(</w:t>
      </w:r>
      <w:r w:rsidRPr="002F5968">
        <w:rPr>
          <w:rFonts w:ascii="Montserrat" w:hAnsi="Montserrat" w:cs="Tahoma"/>
          <w:sz w:val="20"/>
          <w:lang w:val="es-MX"/>
        </w:rPr>
        <w:t>a</w:t>
      </w:r>
      <w:r w:rsidR="00796B4F" w:rsidRPr="002F5968">
        <w:rPr>
          <w:rFonts w:ascii="Montserrat" w:hAnsi="Montserrat" w:cs="Tahoma"/>
          <w:sz w:val="20"/>
          <w:lang w:val="es-MX"/>
        </w:rPr>
        <w:t>)</w:t>
      </w:r>
      <w:r w:rsidRPr="002F5968">
        <w:rPr>
          <w:rFonts w:ascii="Montserrat" w:hAnsi="Montserrat" w:cs="Tahoma"/>
          <w:sz w:val="20"/>
          <w:lang w:val="es-MX"/>
        </w:rPr>
        <w:t xml:space="preserve"> requiera, para el cumplimiento de las obligaciones que contrae en este documento</w:t>
      </w:r>
      <w:r w:rsidR="00466EAD" w:rsidRPr="002F5968">
        <w:rPr>
          <w:rFonts w:ascii="Montserrat" w:hAnsi="Montserrat" w:cs="Tahoma"/>
          <w:sz w:val="20"/>
          <w:lang w:val="es-MX"/>
        </w:rPr>
        <w:t>.</w:t>
      </w:r>
    </w:p>
    <w:p w14:paraId="5FEC55CC" w14:textId="30010180" w:rsidR="004F36E6" w:rsidRDefault="00227B03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Remitir </w:t>
      </w:r>
      <w:r w:rsidR="00670DB9" w:rsidRPr="003574D8">
        <w:rPr>
          <w:rFonts w:ascii="Montserrat" w:hAnsi="Montserrat"/>
          <w:b/>
          <w:i/>
          <w:color w:val="FF0000"/>
          <w:sz w:val="20"/>
          <w:lang w:val="es-MX"/>
        </w:rPr>
        <w:t>al o a la</w:t>
      </w:r>
      <w:r w:rsidR="00670DB9" w:rsidRPr="003574D8">
        <w:rPr>
          <w:rFonts w:ascii="Montserrat" w:hAnsi="Montserrat"/>
          <w:color w:val="FF0000"/>
          <w:sz w:val="20"/>
          <w:lang w:val="es-MX"/>
        </w:rPr>
        <w:t xml:space="preserve"> </w:t>
      </w:r>
      <w:r w:rsidR="00C0146D" w:rsidRPr="003574D8">
        <w:rPr>
          <w:rFonts w:ascii="Montserrat" w:hAnsi="Montserrat"/>
          <w:color w:val="FF0000"/>
          <w:sz w:val="20"/>
          <w:lang w:val="es-MX"/>
        </w:rPr>
        <w:t>________________</w:t>
      </w:r>
      <w:r w:rsidR="00C446A3" w:rsidRPr="003574D8">
        <w:rPr>
          <w:rFonts w:ascii="Montserrat" w:hAnsi="Montserrat"/>
          <w:color w:val="FF0000"/>
          <w:sz w:val="20"/>
          <w:lang w:val="es-MX"/>
        </w:rPr>
        <w:t>_</w:t>
      </w:r>
      <w:r w:rsidR="00C446A3" w:rsidRPr="003574D8">
        <w:rPr>
          <w:rFonts w:ascii="Montserrat" w:hAnsi="Montserrat"/>
          <w:b/>
          <w:i/>
          <w:color w:val="FF0000"/>
          <w:sz w:val="20"/>
          <w:lang w:val="es-MX"/>
        </w:rPr>
        <w:t xml:space="preserve"> </w:t>
      </w:r>
      <w:r w:rsidR="00C94C16" w:rsidRPr="00902835">
        <w:rPr>
          <w:rFonts w:ascii="Montserrat" w:hAnsi="Montserrat"/>
          <w:b/>
          <w:i/>
          <w:color w:val="FF0000"/>
          <w:sz w:val="16"/>
          <w:lang w:val="es-MX"/>
        </w:rPr>
        <w:t>(ORGANISMO DE CUENCA _________ O DIRECCIÓN LOCAL ___________</w:t>
      </w:r>
      <w:r w:rsidR="000C2D2F" w:rsidRPr="00902835">
        <w:rPr>
          <w:rFonts w:ascii="Montserrat" w:hAnsi="Montserrat"/>
          <w:b/>
          <w:i/>
          <w:color w:val="FF0000"/>
          <w:sz w:val="16"/>
          <w:lang w:val="es-MX"/>
        </w:rPr>
        <w:t>)</w:t>
      </w:r>
      <w:r w:rsidR="000C2D2F">
        <w:rPr>
          <w:rFonts w:ascii="Montserrat" w:hAnsi="Montserrat"/>
          <w:sz w:val="16"/>
          <w:lang w:val="es-MX"/>
        </w:rPr>
        <w:t>,</w:t>
      </w:r>
      <w:r w:rsidR="000C2D2F" w:rsidRPr="002F5968">
        <w:rPr>
          <w:rFonts w:ascii="Montserrat" w:hAnsi="Montserrat" w:cs="Tahoma"/>
          <w:sz w:val="20"/>
          <w:lang w:val="es-MX"/>
        </w:rPr>
        <w:t xml:space="preserve"> dentro</w:t>
      </w:r>
      <w:r w:rsidRPr="002F5968">
        <w:rPr>
          <w:rFonts w:ascii="Montserrat" w:hAnsi="Montserrat" w:cs="Tahoma"/>
          <w:sz w:val="20"/>
          <w:lang w:val="es-MX"/>
        </w:rPr>
        <w:t xml:space="preserve"> de los 10 primeros días de cada mes, en medio magnético o impreso</w:t>
      </w:r>
      <w:r w:rsidR="00F76550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la información </w:t>
      </w:r>
      <w:r w:rsidR="001541C1" w:rsidRPr="002F5968">
        <w:rPr>
          <w:rFonts w:ascii="Montserrat" w:hAnsi="Montserrat" w:cs="Tahoma"/>
          <w:sz w:val="20"/>
          <w:lang w:val="es-MX"/>
        </w:rPr>
        <w:t xml:space="preserve">relativa a </w:t>
      </w:r>
      <w:r w:rsidRPr="002F5968">
        <w:rPr>
          <w:rFonts w:ascii="Montserrat" w:hAnsi="Montserrat" w:cs="Tahoma"/>
          <w:sz w:val="20"/>
          <w:lang w:val="es-MX"/>
        </w:rPr>
        <w:t>las aportaciones que realice, así como del avance programático presupuestario y físico-financiero de</w:t>
      </w:r>
      <w:r w:rsidR="00DF60C8" w:rsidRPr="002F5968">
        <w:rPr>
          <w:rFonts w:ascii="Montserrat" w:hAnsi="Montserrat" w:cs="Tahoma"/>
          <w:sz w:val="20"/>
          <w:lang w:val="es-MX"/>
        </w:rPr>
        <w:t xml:space="preserve"> </w:t>
      </w:r>
      <w:r w:rsidR="008B357C" w:rsidRPr="002F5968">
        <w:rPr>
          <w:rFonts w:ascii="Montserrat" w:hAnsi="Montserrat" w:cs="Tahoma"/>
          <w:sz w:val="20"/>
          <w:lang w:val="es-MX"/>
        </w:rPr>
        <w:t>l</w:t>
      </w:r>
      <w:r w:rsidR="00CF4B81" w:rsidRPr="002F5968">
        <w:rPr>
          <w:rFonts w:ascii="Montserrat" w:hAnsi="Montserrat" w:cs="Tahoma"/>
          <w:sz w:val="20"/>
          <w:lang w:val="es-MX"/>
        </w:rPr>
        <w:t>a</w:t>
      </w:r>
      <w:r w:rsidR="00DF60C8" w:rsidRPr="002F5968">
        <w:rPr>
          <w:rFonts w:ascii="Montserrat" w:hAnsi="Montserrat" w:cs="Tahoma"/>
          <w:sz w:val="20"/>
          <w:lang w:val="es-MX"/>
        </w:rPr>
        <w:t>s</w:t>
      </w:r>
      <w:r w:rsidRPr="002F5968">
        <w:rPr>
          <w:rFonts w:ascii="Montserrat" w:hAnsi="Montserrat" w:cs="Tahoma"/>
          <w:sz w:val="20"/>
          <w:lang w:val="es-MX"/>
        </w:rPr>
        <w:t xml:space="preserve"> </w:t>
      </w:r>
      <w:r w:rsidR="009576F1" w:rsidRPr="002F5968">
        <w:rPr>
          <w:rFonts w:ascii="Montserrat" w:hAnsi="Montserrat" w:cs="Tahoma"/>
          <w:sz w:val="20"/>
          <w:lang w:val="es-MX"/>
        </w:rPr>
        <w:t xml:space="preserve">componentes </w:t>
      </w:r>
      <w:r w:rsidRPr="002F5968">
        <w:rPr>
          <w:rFonts w:ascii="Montserrat" w:hAnsi="Montserrat" w:cs="Tahoma"/>
          <w:sz w:val="20"/>
          <w:lang w:val="es-MX"/>
        </w:rPr>
        <w:t>prev</w:t>
      </w:r>
      <w:r w:rsidR="008B357C" w:rsidRPr="002F5968">
        <w:rPr>
          <w:rFonts w:ascii="Montserrat" w:hAnsi="Montserrat" w:cs="Tahoma"/>
          <w:sz w:val="20"/>
          <w:lang w:val="es-MX"/>
        </w:rPr>
        <w:t>ist</w:t>
      </w:r>
      <w:r w:rsidR="00E02E43" w:rsidRPr="002F5968">
        <w:rPr>
          <w:rFonts w:ascii="Montserrat" w:hAnsi="Montserrat" w:cs="Tahoma"/>
          <w:sz w:val="20"/>
          <w:lang w:val="es-MX"/>
        </w:rPr>
        <w:t>a</w:t>
      </w:r>
      <w:r w:rsidR="00DF60C8" w:rsidRPr="002F5968">
        <w:rPr>
          <w:rFonts w:ascii="Montserrat" w:hAnsi="Montserrat" w:cs="Tahoma"/>
          <w:sz w:val="20"/>
          <w:lang w:val="es-MX"/>
        </w:rPr>
        <w:t>s</w:t>
      </w:r>
      <w:r w:rsidR="008B357C" w:rsidRPr="002F5968">
        <w:rPr>
          <w:rFonts w:ascii="Montserrat" w:hAnsi="Montserrat" w:cs="Tahoma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>en este instrumento.</w:t>
      </w:r>
    </w:p>
    <w:p w14:paraId="4B790692" w14:textId="30A01E6A" w:rsidR="002D1597" w:rsidRDefault="008F61CE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>P</w:t>
      </w:r>
      <w:r w:rsidR="004F36E6" w:rsidRPr="004F36E6">
        <w:rPr>
          <w:rFonts w:ascii="Montserrat" w:hAnsi="Montserrat" w:cs="Tahoma"/>
          <w:sz w:val="20"/>
          <w:lang w:val="es-MX"/>
        </w:rPr>
        <w:t xml:space="preserve">resentar </w:t>
      </w:r>
      <w:r w:rsidR="004F36E6" w:rsidRPr="003574D8">
        <w:rPr>
          <w:rFonts w:ascii="Montserrat" w:hAnsi="Montserrat"/>
          <w:b/>
          <w:color w:val="FF0000"/>
          <w:sz w:val="20"/>
          <w:lang w:val="es-MX"/>
        </w:rPr>
        <w:t xml:space="preserve">al o a la ____________________ </w:t>
      </w:r>
      <w:r w:rsidR="00C94C16" w:rsidRPr="00902835">
        <w:rPr>
          <w:rFonts w:ascii="Montserrat" w:hAnsi="Montserrat"/>
          <w:b/>
          <w:i/>
          <w:color w:val="FF0000"/>
          <w:sz w:val="16"/>
          <w:lang w:val="es-MX"/>
        </w:rPr>
        <w:t>(ORGANISMO DE CUENCA ___________ O DIRECCIÓN LOCAL ___________)</w:t>
      </w:r>
      <w:r w:rsidR="00F76550">
        <w:rPr>
          <w:rFonts w:ascii="Montserrat" w:hAnsi="Montserrat" w:cs="Tahoma"/>
          <w:sz w:val="16"/>
          <w:lang w:val="es-MX"/>
        </w:rPr>
        <w:t xml:space="preserve">, </w:t>
      </w:r>
      <w:r w:rsidR="004F36E6" w:rsidRPr="004F36E6">
        <w:rPr>
          <w:rFonts w:ascii="Montserrat" w:hAnsi="Montserrat" w:cs="Tahoma"/>
          <w:sz w:val="20"/>
          <w:lang w:val="es-MX"/>
        </w:rPr>
        <w:t xml:space="preserve">a más tardar el </w:t>
      </w:r>
      <w:r w:rsidR="00556A11">
        <w:rPr>
          <w:rFonts w:ascii="Montserrat" w:hAnsi="Montserrat" w:cs="Tahoma"/>
          <w:sz w:val="20"/>
          <w:lang w:val="es-MX"/>
        </w:rPr>
        <w:t xml:space="preserve">último </w:t>
      </w:r>
      <w:r>
        <w:rPr>
          <w:rFonts w:ascii="Montserrat" w:hAnsi="Montserrat" w:cs="Tahoma"/>
          <w:sz w:val="20"/>
          <w:lang w:val="es-MX"/>
        </w:rPr>
        <w:t xml:space="preserve">día </w:t>
      </w:r>
      <w:r w:rsidR="00556A11">
        <w:rPr>
          <w:rFonts w:ascii="Montserrat" w:hAnsi="Montserrat" w:cs="Tahoma"/>
          <w:sz w:val="20"/>
          <w:lang w:val="es-MX"/>
        </w:rPr>
        <w:t xml:space="preserve">hábil de </w:t>
      </w:r>
      <w:r w:rsidR="002D1597">
        <w:rPr>
          <w:rFonts w:ascii="Montserrat" w:hAnsi="Montserrat" w:cs="Tahoma"/>
          <w:sz w:val="20"/>
          <w:lang w:val="es-MX"/>
        </w:rPr>
        <w:t xml:space="preserve">enero de </w:t>
      </w:r>
      <w:r w:rsidR="000A5846">
        <w:rPr>
          <w:rFonts w:ascii="Montserrat" w:hAnsi="Montserrat" w:cs="Tahoma"/>
          <w:sz w:val="20"/>
          <w:lang w:val="es-MX"/>
        </w:rPr>
        <w:t>202</w:t>
      </w:r>
      <w:r w:rsidR="005848A5">
        <w:rPr>
          <w:rFonts w:ascii="Montserrat" w:hAnsi="Montserrat" w:cs="Tahoma"/>
          <w:sz w:val="20"/>
          <w:lang w:val="es-MX"/>
        </w:rPr>
        <w:t>5</w:t>
      </w:r>
      <w:r w:rsidR="005C317C">
        <w:rPr>
          <w:rFonts w:ascii="Montserrat" w:hAnsi="Montserrat" w:cs="Tahoma"/>
          <w:sz w:val="20"/>
          <w:lang w:val="es-MX"/>
        </w:rPr>
        <w:t>,</w:t>
      </w:r>
      <w:r w:rsidR="000A5846" w:rsidRPr="004F36E6">
        <w:rPr>
          <w:rFonts w:ascii="Montserrat" w:hAnsi="Montserrat" w:cs="Tahoma"/>
          <w:sz w:val="20"/>
          <w:lang w:val="es-MX"/>
        </w:rPr>
        <w:t xml:space="preserve"> </w:t>
      </w:r>
      <w:r w:rsidR="004F36E6" w:rsidRPr="004F36E6">
        <w:rPr>
          <w:rFonts w:ascii="Montserrat" w:hAnsi="Montserrat" w:cs="Tahoma"/>
          <w:sz w:val="20"/>
          <w:lang w:val="es-MX"/>
        </w:rPr>
        <w:t xml:space="preserve">el informe de cierre del ejercicio de las operaciones realizadas, conciliaciones bancarias, recursos ejercidos </w:t>
      </w:r>
      <w:r w:rsidR="004F36E6" w:rsidRPr="001F7962">
        <w:rPr>
          <w:rFonts w:ascii="Montserrat" w:hAnsi="Montserrat" w:cs="Tahoma"/>
          <w:sz w:val="20"/>
          <w:lang w:val="es-MX"/>
        </w:rPr>
        <w:t>y met</w:t>
      </w:r>
      <w:r w:rsidR="002D1597" w:rsidRPr="001F7962">
        <w:rPr>
          <w:rFonts w:ascii="Montserrat" w:hAnsi="Montserrat" w:cs="Tahoma"/>
          <w:sz w:val="20"/>
          <w:lang w:val="es-MX"/>
        </w:rPr>
        <w:t xml:space="preserve">as alcanzadas del ejercicio </w:t>
      </w:r>
      <w:r w:rsidR="000A5846" w:rsidRPr="001F7962">
        <w:rPr>
          <w:rFonts w:ascii="Montserrat" w:hAnsi="Montserrat" w:cs="Tahoma"/>
          <w:sz w:val="20"/>
          <w:lang w:val="es-MX"/>
        </w:rPr>
        <w:t>202</w:t>
      </w:r>
      <w:r w:rsidR="002A45B7">
        <w:rPr>
          <w:rFonts w:ascii="Montserrat" w:hAnsi="Montserrat" w:cs="Tahoma"/>
          <w:sz w:val="20"/>
          <w:lang w:val="es-MX"/>
        </w:rPr>
        <w:t>4</w:t>
      </w:r>
      <w:r w:rsidR="004F36E6" w:rsidRPr="001F7962">
        <w:rPr>
          <w:rFonts w:ascii="Montserrat" w:hAnsi="Montserrat" w:cs="Tahoma"/>
          <w:sz w:val="20"/>
          <w:lang w:val="es-MX"/>
        </w:rPr>
        <w:t>, previamente validado por el Comité Técnico de</w:t>
      </w:r>
      <w:r w:rsidR="00816614" w:rsidRPr="001F7962">
        <w:rPr>
          <w:rFonts w:ascii="Montserrat" w:hAnsi="Montserrat" w:cs="Tahoma"/>
          <w:sz w:val="20"/>
          <w:lang w:val="es-MX"/>
        </w:rPr>
        <w:t xml:space="preserve"> </w:t>
      </w:r>
      <w:r w:rsidR="00816614" w:rsidRPr="0095390E">
        <w:rPr>
          <w:rFonts w:ascii="Montserrat" w:hAnsi="Montserrat" w:cs="Tahoma"/>
          <w:b/>
          <w:sz w:val="20"/>
          <w:lang w:val="es-MX"/>
        </w:rPr>
        <w:t>“EL FIDEICOMISO”</w:t>
      </w:r>
      <w:r w:rsidR="005C317C" w:rsidRPr="001F7962">
        <w:rPr>
          <w:rFonts w:ascii="Montserrat" w:hAnsi="Montserrat" w:cs="Tahoma"/>
          <w:sz w:val="20"/>
          <w:lang w:val="es-MX"/>
        </w:rPr>
        <w:t>,</w:t>
      </w:r>
      <w:r w:rsidR="004F36E6" w:rsidRPr="001F7962">
        <w:rPr>
          <w:rFonts w:ascii="Montserrat" w:hAnsi="Montserrat" w:cs="Tahoma"/>
          <w:sz w:val="20"/>
          <w:lang w:val="es-MX"/>
        </w:rPr>
        <w:t xml:space="preserve"> para su integración</w:t>
      </w:r>
      <w:r w:rsidR="004F36E6" w:rsidRPr="004F36E6">
        <w:rPr>
          <w:rFonts w:ascii="Montserrat" w:hAnsi="Montserrat" w:cs="Tahoma"/>
          <w:sz w:val="20"/>
          <w:lang w:val="es-MX"/>
        </w:rPr>
        <w:t>.</w:t>
      </w:r>
    </w:p>
    <w:p w14:paraId="27F22FFF" w14:textId="21269C21" w:rsidR="00227B03" w:rsidRDefault="00227B03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D1597">
        <w:rPr>
          <w:rFonts w:ascii="Montserrat" w:hAnsi="Montserrat" w:cs="Tahoma"/>
          <w:sz w:val="20"/>
          <w:lang w:val="es-MX"/>
        </w:rPr>
        <w:t xml:space="preserve">Remitir </w:t>
      </w:r>
      <w:r w:rsidR="00F114FE" w:rsidRPr="002D1597">
        <w:rPr>
          <w:rFonts w:ascii="Montserrat" w:hAnsi="Montserrat" w:cs="Tahoma"/>
          <w:sz w:val="20"/>
          <w:lang w:val="es-MX"/>
        </w:rPr>
        <w:t xml:space="preserve">al </w:t>
      </w:r>
      <w:r w:rsidR="00C0146D" w:rsidRPr="002D1597">
        <w:rPr>
          <w:rFonts w:ascii="Montserrat" w:hAnsi="Montserrat"/>
          <w:color w:val="FF0000"/>
          <w:sz w:val="20"/>
          <w:lang w:val="es-MX"/>
        </w:rPr>
        <w:t xml:space="preserve">________________________ </w:t>
      </w:r>
      <w:r w:rsidR="00C94C16" w:rsidRPr="00902835">
        <w:rPr>
          <w:rFonts w:ascii="Montserrat" w:hAnsi="Montserrat"/>
          <w:b/>
          <w:i/>
          <w:color w:val="FF0000"/>
          <w:sz w:val="16"/>
          <w:lang w:val="es-MX"/>
        </w:rPr>
        <w:t>(ÓRGANO ESTATAL DE CONTROL)</w:t>
      </w:r>
      <w:r w:rsidR="005C317C" w:rsidRPr="006F0A26">
        <w:rPr>
          <w:rFonts w:ascii="Montserrat" w:hAnsi="Montserrat"/>
          <w:sz w:val="16"/>
          <w:lang w:val="es-MX"/>
        </w:rPr>
        <w:t xml:space="preserve">, </w:t>
      </w:r>
      <w:r w:rsidRPr="002D1597">
        <w:rPr>
          <w:rFonts w:ascii="Montserrat" w:hAnsi="Montserrat" w:cs="Tahoma"/>
          <w:sz w:val="20"/>
          <w:lang w:val="es-MX"/>
        </w:rPr>
        <w:t xml:space="preserve">copia del presente </w:t>
      </w:r>
      <w:r w:rsidR="0004370D" w:rsidRPr="002D1597">
        <w:rPr>
          <w:rFonts w:ascii="Montserrat" w:hAnsi="Montserrat" w:cs="Tahoma"/>
          <w:sz w:val="20"/>
          <w:lang w:val="es-MX"/>
        </w:rPr>
        <w:t xml:space="preserve">Anexo </w:t>
      </w:r>
      <w:r w:rsidRPr="002D1597">
        <w:rPr>
          <w:rFonts w:ascii="Montserrat" w:hAnsi="Montserrat" w:cs="Tahoma"/>
          <w:sz w:val="20"/>
          <w:lang w:val="es-MX"/>
        </w:rPr>
        <w:t xml:space="preserve">de </w:t>
      </w:r>
      <w:r w:rsidR="0004370D" w:rsidRPr="002D1597">
        <w:rPr>
          <w:rFonts w:ascii="Montserrat" w:hAnsi="Montserrat" w:cs="Tahoma"/>
          <w:sz w:val="20"/>
          <w:lang w:val="es-MX"/>
        </w:rPr>
        <w:t xml:space="preserve">Ejecución </w:t>
      </w:r>
      <w:r w:rsidRPr="002D1597">
        <w:rPr>
          <w:rFonts w:ascii="Montserrat" w:hAnsi="Montserrat" w:cs="Tahoma"/>
          <w:sz w:val="20"/>
          <w:lang w:val="es-MX"/>
        </w:rPr>
        <w:t xml:space="preserve">y </w:t>
      </w:r>
      <w:r w:rsidR="00E02E43" w:rsidRPr="002D1597">
        <w:rPr>
          <w:rFonts w:ascii="Montserrat" w:hAnsi="Montserrat" w:cs="Tahoma"/>
          <w:sz w:val="20"/>
          <w:lang w:val="es-MX"/>
        </w:rPr>
        <w:t xml:space="preserve">de </w:t>
      </w:r>
      <w:r w:rsidRPr="002D1597">
        <w:rPr>
          <w:rFonts w:ascii="Montserrat" w:hAnsi="Montserrat" w:cs="Tahoma"/>
          <w:sz w:val="20"/>
          <w:lang w:val="es-MX"/>
        </w:rPr>
        <w:t xml:space="preserve">su </w:t>
      </w:r>
      <w:r w:rsidR="0004370D" w:rsidRPr="002D1597">
        <w:rPr>
          <w:rFonts w:ascii="Montserrat" w:hAnsi="Montserrat" w:cs="Tahoma"/>
          <w:sz w:val="20"/>
          <w:lang w:val="es-MX"/>
        </w:rPr>
        <w:t>Anexo Técnico</w:t>
      </w:r>
      <w:r w:rsidR="00E02E43" w:rsidRPr="002D1597">
        <w:rPr>
          <w:rFonts w:ascii="Montserrat" w:hAnsi="Montserrat" w:cs="Tahoma"/>
          <w:sz w:val="20"/>
          <w:lang w:val="es-MX"/>
        </w:rPr>
        <w:t>,</w:t>
      </w:r>
      <w:r w:rsidRPr="002D1597">
        <w:rPr>
          <w:rFonts w:ascii="Montserrat" w:hAnsi="Montserrat" w:cs="Tahoma"/>
          <w:sz w:val="20"/>
          <w:lang w:val="es-MX"/>
        </w:rPr>
        <w:t xml:space="preserve"> en cuanto se concluya el proceso de suscripción.</w:t>
      </w:r>
    </w:p>
    <w:p w14:paraId="24237738" w14:textId="60A2383F" w:rsidR="00877012" w:rsidRPr="00877012" w:rsidRDefault="00877012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877012">
        <w:rPr>
          <w:rFonts w:ascii="Montserrat" w:hAnsi="Montserrat" w:cs="Tahoma"/>
          <w:sz w:val="20"/>
          <w:lang w:val="es-MX"/>
        </w:rPr>
        <w:t xml:space="preserve">Llevar a cabo, conforme a la documentación que le proporcione </w:t>
      </w:r>
      <w:r w:rsidRPr="00A24609">
        <w:rPr>
          <w:rFonts w:ascii="Montserrat" w:hAnsi="Montserrat" w:cs="Tahoma"/>
          <w:b/>
          <w:sz w:val="20"/>
          <w:lang w:val="es-MX"/>
        </w:rPr>
        <w:t>“LA CONAGUA”</w:t>
      </w:r>
      <w:r w:rsidR="005C317C" w:rsidRPr="006F0A26">
        <w:rPr>
          <w:rFonts w:ascii="Montserrat" w:hAnsi="Montserrat" w:cs="Tahoma"/>
          <w:sz w:val="20"/>
          <w:lang w:val="es-MX"/>
        </w:rPr>
        <w:t>,</w:t>
      </w:r>
      <w:r w:rsidRPr="00877012">
        <w:rPr>
          <w:rFonts w:ascii="Montserrat" w:hAnsi="Montserrat" w:cs="Tahoma"/>
          <w:sz w:val="20"/>
          <w:lang w:val="es-MX"/>
        </w:rPr>
        <w:t xml:space="preserve"> la implementación, promoción, operación y seguimiento de las actividades de </w:t>
      </w:r>
      <w:r w:rsidR="00482EF9">
        <w:rPr>
          <w:rFonts w:ascii="Montserrat" w:hAnsi="Montserrat" w:cs="Tahoma"/>
          <w:sz w:val="20"/>
          <w:lang w:val="es-MX"/>
        </w:rPr>
        <w:t>C</w:t>
      </w:r>
      <w:r w:rsidRPr="00877012">
        <w:rPr>
          <w:rFonts w:ascii="Montserrat" w:hAnsi="Montserrat" w:cs="Tahoma"/>
          <w:sz w:val="20"/>
          <w:lang w:val="es-MX"/>
        </w:rPr>
        <w:t xml:space="preserve">ontraloría </w:t>
      </w:r>
      <w:r w:rsidR="00482EF9">
        <w:rPr>
          <w:rFonts w:ascii="Montserrat" w:hAnsi="Montserrat" w:cs="Tahoma"/>
          <w:sz w:val="20"/>
          <w:lang w:val="es-MX"/>
        </w:rPr>
        <w:t>S</w:t>
      </w:r>
      <w:r w:rsidRPr="00877012">
        <w:rPr>
          <w:rFonts w:ascii="Montserrat" w:hAnsi="Montserrat" w:cs="Tahoma"/>
          <w:sz w:val="20"/>
          <w:lang w:val="es-MX"/>
        </w:rPr>
        <w:t>ocial</w:t>
      </w:r>
      <w:r w:rsidR="005C317C">
        <w:rPr>
          <w:rFonts w:ascii="Montserrat" w:hAnsi="Montserrat" w:cs="Tahoma"/>
          <w:sz w:val="20"/>
          <w:lang w:val="es-MX"/>
        </w:rPr>
        <w:t>,</w:t>
      </w:r>
      <w:r w:rsidRPr="00877012">
        <w:rPr>
          <w:rFonts w:ascii="Montserrat" w:hAnsi="Montserrat" w:cs="Tahoma"/>
          <w:sz w:val="20"/>
          <w:lang w:val="es-MX"/>
        </w:rPr>
        <w:t xml:space="preserve"> en </w:t>
      </w:r>
      <w:r w:rsidR="00A95A9F" w:rsidRPr="00877012">
        <w:rPr>
          <w:rFonts w:ascii="Montserrat" w:hAnsi="Montserrat" w:cs="Tahoma"/>
          <w:sz w:val="20"/>
          <w:lang w:val="es-MX"/>
        </w:rPr>
        <w:t>l</w:t>
      </w:r>
      <w:r w:rsidR="00A95A9F">
        <w:rPr>
          <w:rFonts w:ascii="Montserrat" w:hAnsi="Montserrat" w:cs="Tahoma"/>
          <w:sz w:val="20"/>
          <w:lang w:val="es-MX"/>
        </w:rPr>
        <w:t>o</w:t>
      </w:r>
      <w:r w:rsidR="00A95A9F" w:rsidRPr="00877012">
        <w:rPr>
          <w:rFonts w:ascii="Montserrat" w:hAnsi="Montserrat" w:cs="Tahoma"/>
          <w:sz w:val="20"/>
          <w:lang w:val="es-MX"/>
        </w:rPr>
        <w:t xml:space="preserve">s </w:t>
      </w:r>
      <w:r w:rsidR="001E44E4">
        <w:rPr>
          <w:rFonts w:ascii="Montserrat" w:hAnsi="Montserrat" w:cs="Tahoma"/>
          <w:sz w:val="20"/>
          <w:lang w:val="es-MX"/>
        </w:rPr>
        <w:t xml:space="preserve">Distritos </w:t>
      </w:r>
      <w:r w:rsidRPr="00877012">
        <w:rPr>
          <w:rFonts w:ascii="Montserrat" w:hAnsi="Montserrat" w:cs="Tahoma"/>
          <w:sz w:val="20"/>
          <w:lang w:val="es-MX"/>
        </w:rPr>
        <w:t xml:space="preserve">de Riego </w:t>
      </w:r>
      <w:r w:rsidR="005C317C" w:rsidRPr="00877012">
        <w:rPr>
          <w:rFonts w:ascii="Montserrat" w:hAnsi="Montserrat" w:cs="Tahoma"/>
          <w:sz w:val="20"/>
          <w:lang w:val="es-MX"/>
        </w:rPr>
        <w:t>beneficiad</w:t>
      </w:r>
      <w:r w:rsidR="005C317C">
        <w:rPr>
          <w:rFonts w:ascii="Montserrat" w:hAnsi="Montserrat" w:cs="Tahoma"/>
          <w:sz w:val="20"/>
          <w:lang w:val="es-MX"/>
        </w:rPr>
        <w:t>o</w:t>
      </w:r>
      <w:r w:rsidR="005C317C" w:rsidRPr="00877012">
        <w:rPr>
          <w:rFonts w:ascii="Montserrat" w:hAnsi="Montserrat" w:cs="Tahoma"/>
          <w:sz w:val="20"/>
          <w:lang w:val="es-MX"/>
        </w:rPr>
        <w:t>s</w:t>
      </w:r>
      <w:r w:rsidRPr="00877012">
        <w:rPr>
          <w:rFonts w:ascii="Montserrat" w:hAnsi="Montserrat" w:cs="Tahoma"/>
          <w:sz w:val="20"/>
          <w:lang w:val="es-MX"/>
        </w:rPr>
        <w:t>.</w:t>
      </w:r>
    </w:p>
    <w:p w14:paraId="1D707AA0" w14:textId="1E4F3A96" w:rsidR="006F4A10" w:rsidRDefault="00397199" w:rsidP="007031F1">
      <w:pPr>
        <w:numPr>
          <w:ilvl w:val="0"/>
          <w:numId w:val="2"/>
        </w:numPr>
        <w:ind w:left="709" w:right="50" w:hanging="283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Las demás </w:t>
      </w:r>
      <w:r w:rsidR="00BA4132" w:rsidRPr="002F5968">
        <w:rPr>
          <w:rFonts w:ascii="Montserrat" w:hAnsi="Montserrat" w:cs="Tahoma"/>
          <w:sz w:val="20"/>
          <w:lang w:val="es-MX"/>
        </w:rPr>
        <w:t>obligaciones y atribuciones</w:t>
      </w:r>
      <w:r w:rsidR="00A95A9F">
        <w:rPr>
          <w:rFonts w:ascii="Montserrat" w:hAnsi="Montserrat" w:cs="Tahoma"/>
          <w:sz w:val="20"/>
          <w:lang w:val="es-MX"/>
        </w:rPr>
        <w:t>,</w:t>
      </w:r>
      <w:r w:rsidR="00BA4132" w:rsidRPr="002F5968">
        <w:rPr>
          <w:rFonts w:ascii="Montserrat" w:hAnsi="Montserrat" w:cs="Tahoma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>señala</w:t>
      </w:r>
      <w:r w:rsidR="00A95A9F">
        <w:rPr>
          <w:rFonts w:ascii="Montserrat" w:hAnsi="Montserrat" w:cs="Tahoma"/>
          <w:sz w:val="20"/>
          <w:lang w:val="es-MX"/>
        </w:rPr>
        <w:t>das</w:t>
      </w:r>
      <w:r w:rsidRPr="002F5968">
        <w:rPr>
          <w:rFonts w:ascii="Montserrat" w:hAnsi="Montserrat" w:cs="Tahoma"/>
          <w:sz w:val="20"/>
          <w:lang w:val="es-MX"/>
        </w:rPr>
        <w:t xml:space="preserve"> </w:t>
      </w:r>
      <w:r w:rsidR="00E02E43" w:rsidRPr="002F5968">
        <w:rPr>
          <w:rFonts w:ascii="Montserrat" w:hAnsi="Montserrat" w:cs="Tahoma"/>
          <w:sz w:val="20"/>
          <w:lang w:val="es-MX"/>
        </w:rPr>
        <w:t xml:space="preserve">en </w:t>
      </w:r>
      <w:r w:rsidR="0069333B" w:rsidRPr="002F5968">
        <w:rPr>
          <w:rFonts w:ascii="Montserrat" w:hAnsi="Montserrat" w:cs="Tahoma"/>
          <w:sz w:val="20"/>
          <w:lang w:val="es-MX"/>
        </w:rPr>
        <w:t xml:space="preserve">las </w:t>
      </w:r>
      <w:r w:rsidR="00D91F24" w:rsidRPr="002F5968">
        <w:rPr>
          <w:rFonts w:ascii="Montserrat" w:hAnsi="Montserrat" w:cs="Tahoma"/>
          <w:b/>
          <w:sz w:val="20"/>
          <w:lang w:val="es-MX"/>
        </w:rPr>
        <w:t>“</w:t>
      </w:r>
      <w:r w:rsidR="001541C1" w:rsidRPr="002F5968">
        <w:rPr>
          <w:rFonts w:ascii="Montserrat" w:hAnsi="Montserrat" w:cs="Tahoma"/>
          <w:b/>
          <w:sz w:val="20"/>
          <w:lang w:val="es-MX"/>
        </w:rPr>
        <w:t>REGLAS DE OPERACIÓN</w:t>
      </w:r>
      <w:r w:rsidR="00D91F24" w:rsidRPr="002F5968">
        <w:rPr>
          <w:rFonts w:ascii="Montserrat" w:hAnsi="Montserrat" w:cs="Tahoma"/>
          <w:b/>
          <w:sz w:val="20"/>
          <w:lang w:val="es-MX"/>
        </w:rPr>
        <w:t>”</w:t>
      </w:r>
      <w:r w:rsidR="001541C1" w:rsidRPr="002F5968">
        <w:rPr>
          <w:rFonts w:ascii="Montserrat" w:hAnsi="Montserrat" w:cs="Tahoma"/>
          <w:b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>y</w:t>
      </w:r>
      <w:r w:rsidR="005615D0">
        <w:rPr>
          <w:rFonts w:ascii="Montserrat" w:hAnsi="Montserrat" w:cs="Tahoma"/>
          <w:sz w:val="20"/>
          <w:lang w:val="es-MX"/>
        </w:rPr>
        <w:t xml:space="preserve"> </w:t>
      </w:r>
      <w:r w:rsidR="005615D0" w:rsidRPr="00F21E45">
        <w:rPr>
          <w:rFonts w:ascii="Montserrat" w:hAnsi="Montserrat" w:cs="Tahoma"/>
          <w:b/>
          <w:sz w:val="20"/>
          <w:lang w:val="es-MX"/>
        </w:rPr>
        <w:t>“EL MANUAL”</w:t>
      </w:r>
      <w:r w:rsidR="005615D0">
        <w:rPr>
          <w:rFonts w:ascii="Montserrat" w:hAnsi="Montserrat" w:cs="Tahoma"/>
          <w:b/>
          <w:sz w:val="20"/>
          <w:lang w:val="es-MX"/>
        </w:rPr>
        <w:t>.</w:t>
      </w:r>
    </w:p>
    <w:p w14:paraId="3B860FA5" w14:textId="1D363E7C" w:rsidR="00181112" w:rsidRDefault="00181112" w:rsidP="007031F1">
      <w:pPr>
        <w:ind w:left="709" w:right="50"/>
        <w:rPr>
          <w:rFonts w:ascii="Montserrat" w:hAnsi="Montserrat" w:cs="Tahoma"/>
          <w:sz w:val="20"/>
          <w:lang w:val="es-MX"/>
        </w:rPr>
      </w:pPr>
    </w:p>
    <w:p w14:paraId="4507D63E" w14:textId="77777777" w:rsidR="007A0887" w:rsidRPr="005B231B" w:rsidRDefault="007A0887" w:rsidP="007031F1">
      <w:pPr>
        <w:ind w:left="709" w:right="50"/>
        <w:rPr>
          <w:rFonts w:ascii="Montserrat" w:hAnsi="Montserrat" w:cs="Tahoma"/>
          <w:sz w:val="20"/>
          <w:lang w:val="es-MX"/>
        </w:rPr>
      </w:pPr>
    </w:p>
    <w:p w14:paraId="7E06AD8D" w14:textId="6832AB8D" w:rsidR="00431E19" w:rsidRPr="002F5968" w:rsidRDefault="003678DF" w:rsidP="0095390E">
      <w:pPr>
        <w:pStyle w:val="Ttulo3"/>
        <w:spacing w:before="0" w:after="0"/>
        <w:ind w:right="50"/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</w:pPr>
      <w:r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VII.</w:t>
      </w:r>
      <w:r w:rsidR="00466EAD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-</w:t>
      </w:r>
      <w:r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 xml:space="preserve"> </w:t>
      </w:r>
      <w:r w:rsidR="006A6F3F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VIGILANCIA E INTERPRETACIÓN</w:t>
      </w:r>
      <w:r w:rsidR="008F61CE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.</w:t>
      </w:r>
    </w:p>
    <w:p w14:paraId="613CF51A" w14:textId="4E19C9DD" w:rsidR="00C446A3" w:rsidRDefault="00C446A3" w:rsidP="007031F1">
      <w:pPr>
        <w:ind w:right="50"/>
        <w:rPr>
          <w:rFonts w:ascii="Montserrat" w:hAnsi="Montserrat" w:cs="Tahoma"/>
          <w:b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>Las acciones de control, vigilancia, seguimiento y evaluación, información y documentación</w:t>
      </w:r>
      <w:r w:rsidR="00A95A9F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de los recursos federales a que se refiere el presente instrumento, corresponderá</w:t>
      </w:r>
      <w:r w:rsidR="00263908" w:rsidRPr="002F5968">
        <w:rPr>
          <w:rFonts w:ascii="Montserrat" w:hAnsi="Montserrat" w:cs="Tahoma"/>
          <w:sz w:val="20"/>
          <w:lang w:val="es-MX"/>
        </w:rPr>
        <w:t>n</w:t>
      </w:r>
      <w:r w:rsidRPr="002F5968">
        <w:rPr>
          <w:rFonts w:ascii="Montserrat" w:hAnsi="Montserrat" w:cs="Tahoma"/>
          <w:sz w:val="20"/>
          <w:lang w:val="es-MX"/>
        </w:rPr>
        <w:t xml:space="preserve"> a </w:t>
      </w:r>
      <w:r w:rsidR="006A6F3F" w:rsidRPr="002F5968">
        <w:rPr>
          <w:rFonts w:ascii="Montserrat" w:hAnsi="Montserrat" w:cs="Tahoma"/>
          <w:b/>
          <w:sz w:val="20"/>
          <w:lang w:val="es-MX"/>
        </w:rPr>
        <w:t>“LA CONAGUA”</w:t>
      </w:r>
      <w:r w:rsidR="006F4A10" w:rsidRPr="0095390E">
        <w:rPr>
          <w:rFonts w:ascii="Montserrat" w:hAnsi="Montserrat" w:cs="Tahoma"/>
          <w:sz w:val="20"/>
          <w:lang w:val="es-MX"/>
        </w:rPr>
        <w:t>.</w:t>
      </w:r>
      <w:r w:rsidR="006F4A10">
        <w:rPr>
          <w:rFonts w:ascii="Montserrat" w:hAnsi="Montserrat" w:cs="Tahoma"/>
          <w:b/>
          <w:sz w:val="20"/>
          <w:lang w:val="es-MX"/>
        </w:rPr>
        <w:t xml:space="preserve"> </w:t>
      </w:r>
    </w:p>
    <w:p w14:paraId="4E61F961" w14:textId="77777777" w:rsidR="007A0887" w:rsidRDefault="007A0887" w:rsidP="007031F1">
      <w:pPr>
        <w:ind w:right="50"/>
        <w:rPr>
          <w:rFonts w:ascii="Montserrat" w:hAnsi="Montserrat" w:cs="Tahoma"/>
          <w:i/>
          <w:sz w:val="20"/>
          <w:lang w:val="es-MX"/>
        </w:rPr>
      </w:pPr>
    </w:p>
    <w:p w14:paraId="555D87EB" w14:textId="60873DCB" w:rsidR="008F61CE" w:rsidRDefault="008F61CE" w:rsidP="007031F1">
      <w:pPr>
        <w:ind w:right="50"/>
        <w:rPr>
          <w:rFonts w:ascii="Montserrat" w:hAnsi="Montserrat" w:cs="Tahoma"/>
          <w:sz w:val="20"/>
          <w:lang w:val="es-MX"/>
        </w:rPr>
      </w:pPr>
      <w:r w:rsidRPr="008F61CE">
        <w:rPr>
          <w:rFonts w:ascii="Montserrat" w:hAnsi="Montserrat" w:cs="Tahoma"/>
          <w:sz w:val="20"/>
          <w:lang w:val="es-MX"/>
        </w:rPr>
        <w:t>Los recursos</w:t>
      </w:r>
      <w:r w:rsidR="00FF33DD">
        <w:rPr>
          <w:rFonts w:ascii="Montserrat" w:hAnsi="Montserrat" w:cs="Tahoma"/>
          <w:sz w:val="20"/>
          <w:lang w:val="es-MX"/>
        </w:rPr>
        <w:t xml:space="preserve"> podrán ser revisados por la Secretaría de la Función Pública</w:t>
      </w:r>
      <w:r w:rsidR="00A95A9F">
        <w:rPr>
          <w:rFonts w:ascii="Montserrat" w:hAnsi="Montserrat" w:cs="Tahoma"/>
          <w:sz w:val="20"/>
          <w:lang w:val="es-MX"/>
        </w:rPr>
        <w:t>,</w:t>
      </w:r>
      <w:r w:rsidR="00FF33DD">
        <w:rPr>
          <w:rFonts w:ascii="Montserrat" w:hAnsi="Montserrat" w:cs="Tahoma"/>
          <w:sz w:val="20"/>
          <w:lang w:val="es-MX"/>
        </w:rPr>
        <w:t xml:space="preserve"> en coordinación con la Secretaría de Hacienda y Crédito Público, la Auditor</w:t>
      </w:r>
      <w:r w:rsidR="006F4A10">
        <w:rPr>
          <w:rFonts w:ascii="Montserrat" w:hAnsi="Montserrat" w:cs="Tahoma"/>
          <w:sz w:val="20"/>
          <w:lang w:val="es-MX"/>
        </w:rPr>
        <w:t>í</w:t>
      </w:r>
      <w:r w:rsidR="00FF33DD">
        <w:rPr>
          <w:rFonts w:ascii="Montserrat" w:hAnsi="Montserrat" w:cs="Tahoma"/>
          <w:sz w:val="20"/>
          <w:lang w:val="es-MX"/>
        </w:rPr>
        <w:t xml:space="preserve">a Superior de la Federación y demás instancias </w:t>
      </w:r>
      <w:r w:rsidR="000C2D2F">
        <w:rPr>
          <w:rFonts w:ascii="Montserrat" w:hAnsi="Montserrat" w:cs="Tahoma"/>
          <w:sz w:val="20"/>
          <w:lang w:val="es-MX"/>
        </w:rPr>
        <w:t>que,</w:t>
      </w:r>
      <w:r w:rsidR="00FF33DD">
        <w:rPr>
          <w:rFonts w:ascii="Montserrat" w:hAnsi="Montserrat" w:cs="Tahoma"/>
          <w:sz w:val="20"/>
          <w:lang w:val="es-MX"/>
        </w:rPr>
        <w:t xml:space="preserve"> en el ámbito de sus respectivas atribuciones</w:t>
      </w:r>
      <w:r w:rsidR="00A95A9F">
        <w:rPr>
          <w:rFonts w:ascii="Montserrat" w:hAnsi="Montserrat" w:cs="Tahoma"/>
          <w:sz w:val="20"/>
          <w:lang w:val="es-MX"/>
        </w:rPr>
        <w:t>,</w:t>
      </w:r>
      <w:r w:rsidR="00FF33DD">
        <w:rPr>
          <w:rFonts w:ascii="Montserrat" w:hAnsi="Montserrat" w:cs="Tahoma"/>
          <w:sz w:val="20"/>
          <w:lang w:val="es-MX"/>
        </w:rPr>
        <w:t xml:space="preserve"> resulten competentes.</w:t>
      </w:r>
    </w:p>
    <w:p w14:paraId="29C43C78" w14:textId="77777777" w:rsidR="007A0887" w:rsidRPr="008F61CE" w:rsidRDefault="007A0887" w:rsidP="007031F1">
      <w:pPr>
        <w:ind w:right="50"/>
        <w:rPr>
          <w:rFonts w:ascii="Montserrat" w:hAnsi="Montserrat" w:cs="Tahoma"/>
          <w:sz w:val="20"/>
          <w:lang w:val="es-MX"/>
        </w:rPr>
      </w:pPr>
    </w:p>
    <w:p w14:paraId="16634739" w14:textId="68508316" w:rsidR="008669AC" w:rsidRDefault="006F6AA8" w:rsidP="007031F1">
      <w:pPr>
        <w:ind w:right="50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En </w:t>
      </w:r>
      <w:r w:rsidR="00431E19" w:rsidRPr="002F5968">
        <w:rPr>
          <w:rFonts w:ascii="Montserrat" w:hAnsi="Montserrat" w:cs="Tahoma"/>
          <w:sz w:val="20"/>
          <w:lang w:val="es-MX"/>
        </w:rPr>
        <w:t>caso de duda sobre la interpretación</w:t>
      </w:r>
      <w:r w:rsidR="00466EAD" w:rsidRPr="002F5968">
        <w:rPr>
          <w:rFonts w:ascii="Montserrat" w:hAnsi="Montserrat" w:cs="Tahoma"/>
          <w:sz w:val="20"/>
          <w:lang w:val="es-MX"/>
        </w:rPr>
        <w:t>, instrumentación y cumplimiento</w:t>
      </w:r>
      <w:r w:rsidR="00431E19" w:rsidRPr="002F5968">
        <w:rPr>
          <w:rFonts w:ascii="Montserrat" w:hAnsi="Montserrat" w:cs="Tahoma"/>
          <w:sz w:val="20"/>
          <w:lang w:val="es-MX"/>
        </w:rPr>
        <w:t xml:space="preserve"> de este </w:t>
      </w:r>
      <w:r w:rsidR="00796B4F" w:rsidRPr="002F5968">
        <w:rPr>
          <w:rFonts w:ascii="Montserrat" w:hAnsi="Montserrat" w:cs="Tahoma"/>
          <w:sz w:val="20"/>
          <w:lang w:val="es-MX"/>
        </w:rPr>
        <w:t>A</w:t>
      </w:r>
      <w:r w:rsidR="00431E19" w:rsidRPr="002F5968">
        <w:rPr>
          <w:rFonts w:ascii="Montserrat" w:hAnsi="Montserrat" w:cs="Tahoma"/>
          <w:sz w:val="20"/>
          <w:lang w:val="es-MX"/>
        </w:rPr>
        <w:t xml:space="preserve">nexo de </w:t>
      </w:r>
      <w:r w:rsidR="00796B4F" w:rsidRPr="002F5968">
        <w:rPr>
          <w:rFonts w:ascii="Montserrat" w:hAnsi="Montserrat" w:cs="Tahoma"/>
          <w:sz w:val="20"/>
          <w:lang w:val="es-MX"/>
        </w:rPr>
        <w:t>E</w:t>
      </w:r>
      <w:r w:rsidR="00431E19" w:rsidRPr="002F5968">
        <w:rPr>
          <w:rFonts w:ascii="Montserrat" w:hAnsi="Montserrat" w:cs="Tahoma"/>
          <w:sz w:val="20"/>
          <w:lang w:val="es-MX"/>
        </w:rPr>
        <w:t>jecución</w:t>
      </w:r>
      <w:r w:rsidR="00A95A9F">
        <w:rPr>
          <w:rFonts w:ascii="Montserrat" w:hAnsi="Montserrat" w:cs="Tahoma"/>
          <w:sz w:val="20"/>
          <w:lang w:val="es-MX"/>
        </w:rPr>
        <w:t>,</w:t>
      </w:r>
      <w:r w:rsidR="00431E19" w:rsidRPr="002F5968">
        <w:rPr>
          <w:rFonts w:ascii="Montserrat" w:hAnsi="Montserrat" w:cs="Tahoma"/>
          <w:sz w:val="20"/>
          <w:lang w:val="es-MX"/>
        </w:rPr>
        <w:t xml:space="preserve"> se est</w:t>
      </w:r>
      <w:r w:rsidR="00E02E43" w:rsidRPr="002F5968">
        <w:rPr>
          <w:rFonts w:ascii="Montserrat" w:hAnsi="Montserrat" w:cs="Tahoma"/>
          <w:sz w:val="20"/>
          <w:lang w:val="es-MX"/>
        </w:rPr>
        <w:t>ará</w:t>
      </w:r>
      <w:r w:rsidR="00431E19" w:rsidRPr="002F5968">
        <w:rPr>
          <w:rFonts w:ascii="Montserrat" w:hAnsi="Montserrat" w:cs="Tahoma"/>
          <w:sz w:val="20"/>
          <w:lang w:val="es-MX"/>
        </w:rPr>
        <w:t xml:space="preserve"> a lo previsto en </w:t>
      </w:r>
      <w:r w:rsidR="00A654CF" w:rsidRPr="002F5968">
        <w:rPr>
          <w:rFonts w:ascii="Montserrat" w:hAnsi="Montserrat" w:cs="Tahoma"/>
          <w:sz w:val="20"/>
          <w:lang w:val="es-MX"/>
        </w:rPr>
        <w:t xml:space="preserve">el </w:t>
      </w:r>
      <w:r w:rsidR="00B74AE9" w:rsidRPr="002F5968">
        <w:rPr>
          <w:rFonts w:ascii="Montserrat" w:hAnsi="Montserrat" w:cs="Tahoma"/>
          <w:sz w:val="20"/>
          <w:lang w:val="es-MX"/>
        </w:rPr>
        <w:t>C</w:t>
      </w:r>
      <w:r w:rsidR="00C0146D" w:rsidRPr="002F5968">
        <w:rPr>
          <w:rFonts w:ascii="Montserrat" w:hAnsi="Montserrat" w:cs="Tahoma"/>
          <w:sz w:val="20"/>
          <w:lang w:val="es-MX"/>
        </w:rPr>
        <w:t xml:space="preserve">onvenio </w:t>
      </w:r>
      <w:r w:rsidR="00B74AE9" w:rsidRPr="002F5968">
        <w:rPr>
          <w:rFonts w:ascii="Montserrat" w:hAnsi="Montserrat" w:cs="Tahoma"/>
          <w:sz w:val="20"/>
          <w:lang w:val="es-MX"/>
        </w:rPr>
        <w:t>M</w:t>
      </w:r>
      <w:r w:rsidR="00796B4F" w:rsidRPr="002F5968">
        <w:rPr>
          <w:rFonts w:ascii="Montserrat" w:hAnsi="Montserrat" w:cs="Tahoma"/>
          <w:sz w:val="20"/>
          <w:lang w:val="es-MX"/>
        </w:rPr>
        <w:t xml:space="preserve">arco </w:t>
      </w:r>
      <w:r w:rsidR="007750D6" w:rsidRPr="002F5968">
        <w:rPr>
          <w:rFonts w:ascii="Montserrat" w:hAnsi="Montserrat" w:cs="Tahoma"/>
          <w:sz w:val="20"/>
          <w:lang w:val="es-MX"/>
        </w:rPr>
        <w:t xml:space="preserve">de </w:t>
      </w:r>
      <w:r w:rsidR="00B74AE9" w:rsidRPr="002F5968">
        <w:rPr>
          <w:rFonts w:ascii="Montserrat" w:hAnsi="Montserrat" w:cs="Tahoma"/>
          <w:sz w:val="20"/>
          <w:lang w:val="es-MX"/>
        </w:rPr>
        <w:t>C</w:t>
      </w:r>
      <w:r w:rsidR="007750D6" w:rsidRPr="002F5968">
        <w:rPr>
          <w:rFonts w:ascii="Montserrat" w:hAnsi="Montserrat" w:cs="Tahoma"/>
          <w:sz w:val="20"/>
          <w:lang w:val="es-MX"/>
        </w:rPr>
        <w:t>oordinación</w:t>
      </w:r>
      <w:r w:rsidR="00660127" w:rsidRPr="002F5968">
        <w:rPr>
          <w:rFonts w:ascii="Montserrat" w:hAnsi="Montserrat" w:cs="Tahoma"/>
          <w:sz w:val="20"/>
          <w:lang w:val="es-MX"/>
        </w:rPr>
        <w:t xml:space="preserve"> </w:t>
      </w:r>
      <w:r w:rsidR="004F153E" w:rsidRPr="002F5968">
        <w:rPr>
          <w:rFonts w:ascii="Montserrat" w:hAnsi="Montserrat" w:cs="Tahoma"/>
          <w:sz w:val="20"/>
          <w:lang w:val="es-MX"/>
        </w:rPr>
        <w:t>referido en el antecedente I</w:t>
      </w:r>
      <w:r w:rsidR="00E5343E" w:rsidRPr="002F5968">
        <w:rPr>
          <w:rFonts w:ascii="Montserrat" w:hAnsi="Montserrat" w:cs="Tahoma"/>
          <w:sz w:val="20"/>
          <w:lang w:val="es-MX"/>
        </w:rPr>
        <w:t xml:space="preserve"> del presente instrumento, </w:t>
      </w:r>
      <w:r w:rsidR="00AC66AB" w:rsidRPr="002F5968">
        <w:rPr>
          <w:rFonts w:ascii="Montserrat" w:hAnsi="Montserrat" w:cs="Tahoma"/>
          <w:sz w:val="20"/>
          <w:lang w:val="es-MX"/>
        </w:rPr>
        <w:t xml:space="preserve">en </w:t>
      </w:r>
      <w:r w:rsidR="005872D2" w:rsidRPr="002F5968">
        <w:rPr>
          <w:rFonts w:ascii="Montserrat" w:hAnsi="Montserrat" w:cs="Tahoma"/>
          <w:sz w:val="20"/>
          <w:lang w:val="es-MX"/>
        </w:rPr>
        <w:t xml:space="preserve">las </w:t>
      </w:r>
      <w:r w:rsidR="00D91F24" w:rsidRPr="002F5968">
        <w:rPr>
          <w:rFonts w:ascii="Montserrat" w:hAnsi="Montserrat" w:cs="Tahoma"/>
          <w:b/>
          <w:sz w:val="20"/>
          <w:lang w:val="es-MX"/>
        </w:rPr>
        <w:t>“</w:t>
      </w:r>
      <w:r w:rsidR="001541C1" w:rsidRPr="002F5968">
        <w:rPr>
          <w:rFonts w:ascii="Montserrat" w:hAnsi="Montserrat" w:cs="Tahoma"/>
          <w:b/>
          <w:sz w:val="20"/>
          <w:lang w:val="es-MX"/>
        </w:rPr>
        <w:t>REGLAS DE OPERACIÓN</w:t>
      </w:r>
      <w:r w:rsidR="00D91F24" w:rsidRPr="002F5968">
        <w:rPr>
          <w:rFonts w:ascii="Montserrat" w:hAnsi="Montserrat" w:cs="Tahoma"/>
          <w:b/>
          <w:sz w:val="20"/>
          <w:lang w:val="es-MX"/>
        </w:rPr>
        <w:t>”</w:t>
      </w:r>
      <w:r w:rsidR="001541C1" w:rsidRPr="002F5968">
        <w:rPr>
          <w:rFonts w:ascii="Montserrat" w:hAnsi="Montserrat" w:cs="Tahoma"/>
          <w:sz w:val="20"/>
          <w:lang w:val="es-MX"/>
        </w:rPr>
        <w:t xml:space="preserve"> </w:t>
      </w:r>
      <w:r w:rsidR="007477C4" w:rsidRPr="002F5968">
        <w:rPr>
          <w:rFonts w:ascii="Montserrat" w:hAnsi="Montserrat" w:cs="Tahoma"/>
          <w:sz w:val="20"/>
          <w:lang w:val="es-MX"/>
        </w:rPr>
        <w:t>y en</w:t>
      </w:r>
      <w:r w:rsidR="00334EC0" w:rsidRPr="002F5968">
        <w:rPr>
          <w:rFonts w:ascii="Montserrat" w:hAnsi="Montserrat" w:cs="Tahoma"/>
          <w:sz w:val="20"/>
          <w:lang w:val="es-MX"/>
        </w:rPr>
        <w:t xml:space="preserve"> el</w:t>
      </w:r>
      <w:r w:rsidR="007477C4" w:rsidRPr="002F5968">
        <w:rPr>
          <w:rFonts w:ascii="Montserrat" w:hAnsi="Montserrat" w:cs="Tahoma"/>
          <w:sz w:val="20"/>
          <w:lang w:val="es-MX"/>
        </w:rPr>
        <w:t xml:space="preserve"> </w:t>
      </w:r>
      <w:r w:rsidR="001E19C2" w:rsidRPr="002F5968">
        <w:rPr>
          <w:rFonts w:ascii="Montserrat" w:hAnsi="Montserrat" w:cs="Tahoma"/>
          <w:sz w:val="20"/>
          <w:lang w:val="es-MX"/>
        </w:rPr>
        <w:t>m</w:t>
      </w:r>
      <w:r w:rsidR="007477C4" w:rsidRPr="002F5968">
        <w:rPr>
          <w:rFonts w:ascii="Montserrat" w:hAnsi="Montserrat" w:cs="Tahoma"/>
          <w:sz w:val="20"/>
          <w:lang w:val="es-MX"/>
        </w:rPr>
        <w:t xml:space="preserve">anual de </w:t>
      </w:r>
      <w:r w:rsidR="001E19C2" w:rsidRPr="002F5968">
        <w:rPr>
          <w:rFonts w:ascii="Montserrat" w:hAnsi="Montserrat" w:cs="Tahoma"/>
          <w:sz w:val="20"/>
          <w:lang w:val="es-MX"/>
        </w:rPr>
        <w:t>o</w:t>
      </w:r>
      <w:r w:rsidR="00DE2222" w:rsidRPr="002F5968">
        <w:rPr>
          <w:rFonts w:ascii="Montserrat" w:hAnsi="Montserrat" w:cs="Tahoma"/>
          <w:sz w:val="20"/>
          <w:lang w:val="es-MX"/>
        </w:rPr>
        <w:t>peración</w:t>
      </w:r>
      <w:r w:rsidR="00452F17" w:rsidRPr="002F5968">
        <w:rPr>
          <w:rFonts w:ascii="Montserrat" w:hAnsi="Montserrat" w:cs="Tahoma"/>
          <w:sz w:val="20"/>
          <w:lang w:val="es-MX"/>
        </w:rPr>
        <w:t xml:space="preserve"> de</w:t>
      </w:r>
      <w:r w:rsidR="00DE2222" w:rsidRPr="002F5968">
        <w:rPr>
          <w:rFonts w:ascii="Montserrat" w:hAnsi="Montserrat" w:cs="Tahoma"/>
          <w:sz w:val="20"/>
          <w:lang w:val="es-MX"/>
        </w:rPr>
        <w:t xml:space="preserve"> </w:t>
      </w:r>
      <w:r w:rsidR="00FF33DD">
        <w:rPr>
          <w:rFonts w:ascii="Montserrat" w:hAnsi="Montserrat" w:cs="Tahoma"/>
          <w:sz w:val="20"/>
          <w:lang w:val="es-MX"/>
        </w:rPr>
        <w:t xml:space="preserve">la </w:t>
      </w:r>
      <w:r w:rsidR="007477C4" w:rsidRPr="002F5968">
        <w:rPr>
          <w:rFonts w:ascii="Montserrat" w:hAnsi="Montserrat" w:cs="Tahoma"/>
          <w:sz w:val="20"/>
          <w:lang w:val="es-MX"/>
        </w:rPr>
        <w:t xml:space="preserve">componente </w:t>
      </w:r>
      <w:r w:rsidR="00FF33DD">
        <w:rPr>
          <w:rFonts w:ascii="Montserrat" w:hAnsi="Montserrat" w:cs="Tahoma"/>
          <w:sz w:val="20"/>
          <w:lang w:val="es-MX"/>
        </w:rPr>
        <w:t>que corresponda</w:t>
      </w:r>
      <w:r w:rsidR="007477C4" w:rsidRPr="002F5968">
        <w:rPr>
          <w:rFonts w:ascii="Montserrat" w:hAnsi="Montserrat" w:cs="Tahoma"/>
          <w:sz w:val="20"/>
          <w:lang w:val="es-MX"/>
        </w:rPr>
        <w:t>.</w:t>
      </w:r>
    </w:p>
    <w:p w14:paraId="73C1C55F" w14:textId="77777777" w:rsidR="007A0887" w:rsidRPr="002F5968" w:rsidRDefault="007A0887" w:rsidP="007031F1">
      <w:pPr>
        <w:ind w:right="50"/>
        <w:rPr>
          <w:rFonts w:ascii="Montserrat" w:hAnsi="Montserrat" w:cs="Tahoma"/>
          <w:sz w:val="20"/>
          <w:lang w:val="es-MX"/>
        </w:rPr>
      </w:pPr>
    </w:p>
    <w:p w14:paraId="7168A13A" w14:textId="6BBDBA4E" w:rsidR="005C2509" w:rsidRDefault="005C2509" w:rsidP="007031F1">
      <w:pPr>
        <w:ind w:right="50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Con el objeto de asegurar la aplicación y efectividad del presente instrumento, </w:t>
      </w:r>
      <w:r w:rsidR="006A6F3F" w:rsidRPr="002F5968">
        <w:rPr>
          <w:rFonts w:ascii="Montserrat" w:hAnsi="Montserrat" w:cs="Tahoma"/>
          <w:b/>
          <w:sz w:val="20"/>
          <w:lang w:val="es-MX"/>
        </w:rPr>
        <w:t>“</w:t>
      </w:r>
      <w:r w:rsidR="00D91E92" w:rsidRPr="002F5968">
        <w:rPr>
          <w:rFonts w:ascii="Montserrat" w:hAnsi="Montserrat" w:cs="Tahoma"/>
          <w:b/>
          <w:sz w:val="20"/>
          <w:lang w:val="es-MX"/>
        </w:rPr>
        <w:t xml:space="preserve">LA </w:t>
      </w:r>
      <w:r w:rsidR="00660127" w:rsidRPr="002F5968">
        <w:rPr>
          <w:rFonts w:ascii="Montserrat" w:hAnsi="Montserrat" w:cs="Tahoma"/>
          <w:b/>
          <w:sz w:val="20"/>
          <w:lang w:val="es-MX"/>
        </w:rPr>
        <w:t>CONAGUA</w:t>
      </w:r>
      <w:r w:rsidR="006A6F3F" w:rsidRPr="002F5968">
        <w:rPr>
          <w:rFonts w:ascii="Montserrat" w:hAnsi="Montserrat" w:cs="Tahoma"/>
          <w:b/>
          <w:sz w:val="20"/>
          <w:lang w:val="es-MX"/>
        </w:rPr>
        <w:t>”</w:t>
      </w:r>
      <w:r w:rsidRPr="002F5968">
        <w:rPr>
          <w:rFonts w:ascii="Montserrat" w:hAnsi="Montserrat" w:cs="Tahoma"/>
          <w:sz w:val="20"/>
          <w:lang w:val="es-MX"/>
        </w:rPr>
        <w:t xml:space="preserve"> y </w:t>
      </w:r>
      <w:r w:rsidR="006A6F3F" w:rsidRPr="002F5968">
        <w:rPr>
          <w:rFonts w:ascii="Montserrat" w:hAnsi="Montserrat" w:cs="Tahoma"/>
          <w:b/>
          <w:sz w:val="20"/>
          <w:lang w:val="es-MX"/>
        </w:rPr>
        <w:t>“</w:t>
      </w:r>
      <w:r w:rsidR="00D96889" w:rsidRPr="002F5968">
        <w:rPr>
          <w:rFonts w:ascii="Montserrat" w:hAnsi="Montserrat" w:cs="Tahoma"/>
          <w:b/>
          <w:sz w:val="20"/>
          <w:lang w:val="es-MX"/>
        </w:rPr>
        <w:t xml:space="preserve">EL </w:t>
      </w:r>
      <w:r w:rsidRPr="002F5968">
        <w:rPr>
          <w:rFonts w:ascii="Montserrat" w:hAnsi="Montserrat" w:cs="Tahoma"/>
          <w:b/>
          <w:sz w:val="20"/>
          <w:lang w:val="es-MX"/>
        </w:rPr>
        <w:t>ESTADO</w:t>
      </w:r>
      <w:r w:rsidR="006A6F3F" w:rsidRPr="002F5968">
        <w:rPr>
          <w:rFonts w:ascii="Montserrat" w:hAnsi="Montserrat" w:cs="Tahoma"/>
          <w:b/>
          <w:sz w:val="20"/>
          <w:lang w:val="es-MX"/>
        </w:rPr>
        <w:t>”</w:t>
      </w:r>
      <w:r w:rsidR="00A95A9F" w:rsidRPr="006F0A26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se comprometen a revisar periódicamente su contenido, así como adoptar las medidas necesarias para establecer el enlace y la comunicación requerida</w:t>
      </w:r>
      <w:r w:rsidR="00F223CD">
        <w:rPr>
          <w:rFonts w:ascii="Montserrat" w:hAnsi="Montserrat" w:cs="Tahoma"/>
          <w:sz w:val="20"/>
          <w:lang w:val="es-MX"/>
        </w:rPr>
        <w:t>,</w:t>
      </w:r>
      <w:r w:rsidRPr="002F5968">
        <w:rPr>
          <w:rFonts w:ascii="Montserrat" w:hAnsi="Montserrat" w:cs="Tahoma"/>
          <w:sz w:val="20"/>
          <w:lang w:val="es-MX"/>
        </w:rPr>
        <w:t xml:space="preserve"> para dar el debido seguimiento a los compromisos asumidos.</w:t>
      </w:r>
      <w:r w:rsidR="0069333B" w:rsidRPr="002F5968">
        <w:rPr>
          <w:rFonts w:ascii="Montserrat" w:hAnsi="Montserrat" w:cs="Tahoma"/>
          <w:sz w:val="20"/>
          <w:lang w:val="es-MX"/>
        </w:rPr>
        <w:t xml:space="preserve"> </w:t>
      </w:r>
    </w:p>
    <w:p w14:paraId="68A138A5" w14:textId="77777777" w:rsidR="007A0887" w:rsidRPr="002F5968" w:rsidRDefault="007A0887" w:rsidP="007031F1">
      <w:pPr>
        <w:ind w:right="50"/>
        <w:rPr>
          <w:rFonts w:ascii="Montserrat" w:hAnsi="Montserrat" w:cs="Tahoma"/>
          <w:sz w:val="20"/>
          <w:lang w:val="es-MX"/>
        </w:rPr>
      </w:pPr>
    </w:p>
    <w:p w14:paraId="10BE2226" w14:textId="0C070AF4" w:rsidR="00837F3B" w:rsidRDefault="0069333B" w:rsidP="007031F1">
      <w:pPr>
        <w:ind w:right="50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lastRenderedPageBreak/>
        <w:t>L</w:t>
      </w:r>
      <w:r w:rsidR="000332F4" w:rsidRPr="002F5968">
        <w:rPr>
          <w:rFonts w:ascii="Montserrat" w:hAnsi="Montserrat" w:cs="Tahoma"/>
          <w:sz w:val="20"/>
          <w:lang w:val="es-MX"/>
        </w:rPr>
        <w:t xml:space="preserve">as </w:t>
      </w:r>
      <w:r w:rsidRPr="002F5968">
        <w:rPr>
          <w:rFonts w:ascii="Montserrat" w:hAnsi="Montserrat" w:cs="Tahoma"/>
          <w:sz w:val="20"/>
          <w:lang w:val="es-MX"/>
        </w:rPr>
        <w:t>e</w:t>
      </w:r>
      <w:r w:rsidR="000332F4" w:rsidRPr="002F5968">
        <w:rPr>
          <w:rFonts w:ascii="Montserrat" w:hAnsi="Montserrat" w:cs="Tahoma"/>
          <w:sz w:val="20"/>
          <w:lang w:val="es-MX"/>
        </w:rPr>
        <w:t xml:space="preserve">ntidades </w:t>
      </w:r>
      <w:r w:rsidRPr="002F5968">
        <w:rPr>
          <w:rFonts w:ascii="Montserrat" w:hAnsi="Montserrat" w:cs="Tahoma"/>
          <w:sz w:val="20"/>
          <w:lang w:val="es-MX"/>
        </w:rPr>
        <w:t>f</w:t>
      </w:r>
      <w:r w:rsidR="000332F4" w:rsidRPr="002F5968">
        <w:rPr>
          <w:rFonts w:ascii="Montserrat" w:hAnsi="Montserrat" w:cs="Tahoma"/>
          <w:sz w:val="20"/>
          <w:lang w:val="es-MX"/>
        </w:rPr>
        <w:t xml:space="preserve">iscalizadoras </w:t>
      </w:r>
      <w:r w:rsidRPr="002F5968">
        <w:rPr>
          <w:rFonts w:ascii="Montserrat" w:hAnsi="Montserrat" w:cs="Tahoma"/>
          <w:sz w:val="20"/>
          <w:lang w:val="es-MX"/>
        </w:rPr>
        <w:t>c</w:t>
      </w:r>
      <w:r w:rsidR="000332F4" w:rsidRPr="002F5968">
        <w:rPr>
          <w:rFonts w:ascii="Montserrat" w:hAnsi="Montserrat" w:cs="Tahoma"/>
          <w:sz w:val="20"/>
          <w:lang w:val="es-MX"/>
        </w:rPr>
        <w:t>ompetentes</w:t>
      </w:r>
      <w:r w:rsidR="00A95A9F">
        <w:rPr>
          <w:rFonts w:ascii="Montserrat" w:hAnsi="Montserrat" w:cs="Tahoma"/>
          <w:sz w:val="20"/>
          <w:lang w:val="es-MX"/>
        </w:rPr>
        <w:t>,</w:t>
      </w:r>
      <w:r w:rsidR="000332F4" w:rsidRPr="002F5968">
        <w:rPr>
          <w:rFonts w:ascii="Montserrat" w:hAnsi="Montserrat" w:cs="Tahoma"/>
          <w:sz w:val="20"/>
          <w:lang w:val="es-MX"/>
        </w:rPr>
        <w:t xml:space="preserve"> </w:t>
      </w:r>
      <w:r w:rsidR="004C1154" w:rsidRPr="002F5968">
        <w:rPr>
          <w:rFonts w:ascii="Montserrat" w:hAnsi="Montserrat" w:cs="Tahoma"/>
          <w:sz w:val="20"/>
          <w:lang w:val="es-MX"/>
        </w:rPr>
        <w:t xml:space="preserve">podrán verificar </w:t>
      </w:r>
      <w:r w:rsidR="005C2509" w:rsidRPr="002F5968">
        <w:rPr>
          <w:rFonts w:ascii="Montserrat" w:hAnsi="Montserrat" w:cs="Tahoma"/>
          <w:sz w:val="20"/>
          <w:lang w:val="es-MX"/>
        </w:rPr>
        <w:t>en cualquier momento el cumplimiento de los compromisos a cargo de</w:t>
      </w:r>
      <w:r w:rsidR="00E02E43" w:rsidRPr="002F5968">
        <w:rPr>
          <w:rFonts w:ascii="Montserrat" w:hAnsi="Montserrat" w:cs="Tahoma"/>
          <w:sz w:val="20"/>
          <w:lang w:val="es-MX"/>
        </w:rPr>
        <w:t xml:space="preserve"> </w:t>
      </w:r>
      <w:r w:rsidR="00E02E43" w:rsidRPr="002F5968">
        <w:rPr>
          <w:rFonts w:ascii="Montserrat" w:hAnsi="Montserrat" w:cs="Tahoma"/>
          <w:b/>
          <w:sz w:val="20"/>
          <w:lang w:val="es-MX"/>
        </w:rPr>
        <w:t>“EL ESTADO”</w:t>
      </w:r>
      <w:r w:rsidR="00A95A9F" w:rsidRPr="006F0A26">
        <w:rPr>
          <w:rFonts w:ascii="Montserrat" w:hAnsi="Montserrat" w:cs="Tahoma"/>
          <w:sz w:val="20"/>
          <w:lang w:val="es-MX"/>
        </w:rPr>
        <w:t>,</w:t>
      </w:r>
      <w:r w:rsidR="005C2509" w:rsidRPr="002F5968">
        <w:rPr>
          <w:rFonts w:ascii="Montserrat" w:hAnsi="Montserrat" w:cs="Tahoma"/>
          <w:sz w:val="20"/>
          <w:lang w:val="es-MX"/>
        </w:rPr>
        <w:t xml:space="preserve"> en los términos del presente instrumento.</w:t>
      </w:r>
    </w:p>
    <w:p w14:paraId="053BF388" w14:textId="77777777" w:rsidR="007A0887" w:rsidRDefault="007A0887" w:rsidP="007031F1">
      <w:pPr>
        <w:ind w:right="50"/>
        <w:rPr>
          <w:rFonts w:ascii="Montserrat" w:hAnsi="Montserrat" w:cs="Tahoma"/>
          <w:sz w:val="20"/>
          <w:lang w:val="es-MX"/>
        </w:rPr>
      </w:pPr>
    </w:p>
    <w:p w14:paraId="3BD4C2E9" w14:textId="2112F806" w:rsidR="008C7F5C" w:rsidRDefault="00FF33DD" w:rsidP="007031F1">
      <w:pPr>
        <w:ind w:right="50"/>
        <w:rPr>
          <w:rFonts w:ascii="Montserrat" w:hAnsi="Montserrat" w:cs="Tahoma"/>
          <w:b/>
          <w:i/>
          <w:color w:val="FF0000"/>
          <w:sz w:val="16"/>
          <w:lang w:val="es-MX"/>
        </w:rPr>
      </w:pPr>
      <w:r>
        <w:rPr>
          <w:rFonts w:ascii="Montserrat" w:hAnsi="Montserrat" w:cs="Tahoma"/>
          <w:sz w:val="20"/>
          <w:lang w:val="es-MX"/>
        </w:rPr>
        <w:t>Cualquier persona podrá presentar quejas y denuncias</w:t>
      </w:r>
      <w:r w:rsidR="00F223CD">
        <w:rPr>
          <w:rFonts w:ascii="Montserrat" w:hAnsi="Montserrat" w:cs="Tahoma"/>
          <w:sz w:val="20"/>
          <w:lang w:val="es-MX"/>
        </w:rPr>
        <w:t>,</w:t>
      </w:r>
      <w:r>
        <w:rPr>
          <w:rFonts w:ascii="Montserrat" w:hAnsi="Montserrat" w:cs="Tahoma"/>
          <w:sz w:val="20"/>
          <w:lang w:val="es-MX"/>
        </w:rPr>
        <w:t xml:space="preserve"> con respecto a la indebida aplicación de las </w:t>
      </w:r>
      <w:r w:rsidRPr="00FF33DD">
        <w:rPr>
          <w:rFonts w:ascii="Montserrat" w:hAnsi="Montserrat" w:cs="Tahoma"/>
          <w:b/>
          <w:sz w:val="20"/>
          <w:lang w:val="es-MX"/>
        </w:rPr>
        <w:t>“REGLAS DE OPERACIÓN”</w:t>
      </w:r>
      <w:r w:rsidR="00F223CD" w:rsidRPr="006F0A26">
        <w:rPr>
          <w:rFonts w:ascii="Montserrat" w:hAnsi="Montserrat" w:cs="Tahoma"/>
          <w:sz w:val="20"/>
          <w:lang w:val="es-MX"/>
        </w:rPr>
        <w:t>,</w:t>
      </w:r>
      <w:r>
        <w:rPr>
          <w:rFonts w:ascii="Montserrat" w:hAnsi="Montserrat" w:cs="Tahoma"/>
          <w:sz w:val="20"/>
          <w:lang w:val="es-MX"/>
        </w:rPr>
        <w:t xml:space="preserve"> ante el Órgano Interno de Control en la Comisión Nacional del Agua y el </w:t>
      </w:r>
      <w:r w:rsidRPr="00902835">
        <w:rPr>
          <w:rFonts w:ascii="Montserrat" w:hAnsi="Montserrat" w:cs="Tahoma"/>
          <w:b/>
          <w:sz w:val="20"/>
          <w:lang w:val="es-MX"/>
        </w:rPr>
        <w:t>____________________</w:t>
      </w:r>
      <w:r w:rsidR="00890DF0" w:rsidRPr="006F0A26">
        <w:rPr>
          <w:rFonts w:ascii="Montserrat" w:hAnsi="Montserrat" w:cs="Tahoma"/>
          <w:sz w:val="20"/>
          <w:lang w:val="es-MX"/>
        </w:rPr>
        <w:t>.</w:t>
      </w:r>
      <w:r w:rsidRPr="006F0A26">
        <w:rPr>
          <w:rFonts w:ascii="Montserrat" w:hAnsi="Montserrat" w:cs="Tahoma"/>
          <w:sz w:val="20"/>
          <w:lang w:val="es-MX"/>
        </w:rPr>
        <w:t xml:space="preserve"> </w:t>
      </w:r>
      <w:r w:rsidR="00890DF0" w:rsidRPr="00902835">
        <w:rPr>
          <w:rFonts w:ascii="Montserrat" w:hAnsi="Montserrat" w:cs="Tahoma"/>
          <w:b/>
          <w:i/>
          <w:color w:val="FF0000"/>
          <w:sz w:val="16"/>
          <w:lang w:val="es-MX"/>
        </w:rPr>
        <w:t>(ÓRGANO DE CONTROL DE LA ENTIDAD FEDERATIVA)</w:t>
      </w:r>
    </w:p>
    <w:p w14:paraId="6FC1B1CD" w14:textId="67FA676B" w:rsidR="00181112" w:rsidRPr="005E1152" w:rsidRDefault="00181112" w:rsidP="007031F1">
      <w:pPr>
        <w:ind w:right="50"/>
        <w:rPr>
          <w:rFonts w:ascii="Montserrat" w:hAnsi="Montserrat" w:cs="Tahoma"/>
          <w:sz w:val="20"/>
          <w:lang w:val="es-MX"/>
        </w:rPr>
      </w:pPr>
    </w:p>
    <w:p w14:paraId="0C5E6ADC" w14:textId="77777777" w:rsidR="007A0887" w:rsidRPr="005E1152" w:rsidRDefault="007A0887" w:rsidP="007031F1">
      <w:pPr>
        <w:ind w:right="50"/>
        <w:rPr>
          <w:rFonts w:ascii="Montserrat" w:hAnsi="Montserrat" w:cs="Tahoma"/>
          <w:sz w:val="20"/>
          <w:lang w:val="es-MX"/>
        </w:rPr>
      </w:pPr>
    </w:p>
    <w:p w14:paraId="0F7D0F71" w14:textId="6A6FB0D8" w:rsidR="000147E4" w:rsidRPr="002F5968" w:rsidRDefault="000147E4" w:rsidP="0095390E">
      <w:pPr>
        <w:pStyle w:val="Ttulo3"/>
        <w:spacing w:before="0" w:after="0"/>
        <w:ind w:right="50"/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</w:pPr>
      <w:r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VIII.</w:t>
      </w:r>
      <w:r w:rsidR="00466EAD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-</w:t>
      </w:r>
      <w:r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 xml:space="preserve"> </w:t>
      </w:r>
      <w:r w:rsidR="006A6F3F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TRANSPARENCIA</w:t>
      </w:r>
      <w:r w:rsidR="00FF33DD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.</w:t>
      </w:r>
    </w:p>
    <w:p w14:paraId="6C86BEDA" w14:textId="236A6259" w:rsidR="00FF33DD" w:rsidRPr="00FF33DD" w:rsidRDefault="00FF33DD" w:rsidP="007031F1">
      <w:pPr>
        <w:rPr>
          <w:rFonts w:ascii="Montserrat" w:hAnsi="Montserrat"/>
          <w:sz w:val="20"/>
          <w:lang w:val="es-MX"/>
        </w:rPr>
      </w:pPr>
      <w:r w:rsidRPr="00FF33DD">
        <w:rPr>
          <w:rFonts w:ascii="Montserrat" w:hAnsi="Montserrat"/>
          <w:b/>
          <w:bCs/>
          <w:sz w:val="20"/>
          <w:lang w:val="es-MX" w:eastAsia="en-US" w:bidi="en-US"/>
        </w:rPr>
        <w:t>“LA CONAGU</w:t>
      </w:r>
      <w:r w:rsidRPr="00FF33DD">
        <w:rPr>
          <w:rFonts w:ascii="Montserrat" w:hAnsi="Montserrat"/>
          <w:b/>
          <w:sz w:val="20"/>
          <w:lang w:val="es-MX"/>
        </w:rPr>
        <w:t xml:space="preserve">A” </w:t>
      </w:r>
      <w:r w:rsidRPr="00FF33DD">
        <w:rPr>
          <w:rFonts w:ascii="Montserrat" w:hAnsi="Montserrat"/>
          <w:sz w:val="20"/>
          <w:lang w:val="es-MX"/>
        </w:rPr>
        <w:t xml:space="preserve">y </w:t>
      </w:r>
      <w:r w:rsidRPr="00FF33DD">
        <w:rPr>
          <w:rFonts w:ascii="Montserrat" w:hAnsi="Montserrat"/>
          <w:b/>
          <w:sz w:val="20"/>
          <w:lang w:val="es-MX"/>
        </w:rPr>
        <w:t>“EL ESTADO”</w:t>
      </w:r>
      <w:r w:rsidR="00F223CD" w:rsidRPr="006F0A26">
        <w:rPr>
          <w:rFonts w:ascii="Montserrat" w:hAnsi="Montserrat"/>
          <w:sz w:val="20"/>
          <w:lang w:val="es-MX"/>
        </w:rPr>
        <w:t>,</w:t>
      </w:r>
      <w:r w:rsidRPr="00FF33DD">
        <w:rPr>
          <w:rFonts w:ascii="Montserrat" w:hAnsi="Montserrat"/>
          <w:sz w:val="20"/>
          <w:lang w:val="es-MX"/>
        </w:rPr>
        <w:t xml:space="preserve"> para fomentar la transparencia en el ejercicio y asignación de los recursos</w:t>
      </w:r>
      <w:r w:rsidR="00F223CD">
        <w:rPr>
          <w:rFonts w:ascii="Montserrat" w:hAnsi="Montserrat"/>
          <w:sz w:val="20"/>
          <w:lang w:val="es-MX"/>
        </w:rPr>
        <w:t>,</w:t>
      </w:r>
      <w:r w:rsidRPr="00FF33DD">
        <w:rPr>
          <w:rFonts w:ascii="Montserrat" w:hAnsi="Montserrat"/>
          <w:sz w:val="20"/>
          <w:lang w:val="es-MX"/>
        </w:rPr>
        <w:t xml:space="preserve"> instrumentarán las siguientes acciones:</w:t>
      </w:r>
    </w:p>
    <w:p w14:paraId="5241B70C" w14:textId="5443EA77" w:rsidR="00FF33DD" w:rsidRPr="00181112" w:rsidRDefault="00FF33DD" w:rsidP="007031F1">
      <w:pPr>
        <w:numPr>
          <w:ilvl w:val="0"/>
          <w:numId w:val="17"/>
        </w:numPr>
        <w:contextualSpacing/>
        <w:rPr>
          <w:rFonts w:ascii="Montserrat" w:hAnsi="Montserrat"/>
          <w:sz w:val="20"/>
          <w:lang w:val="es-MX"/>
        </w:rPr>
      </w:pPr>
      <w:r w:rsidRPr="00FF33DD">
        <w:rPr>
          <w:rFonts w:ascii="Montserrat" w:hAnsi="Montserrat"/>
          <w:sz w:val="20"/>
          <w:lang w:val="es-MX"/>
        </w:rPr>
        <w:t xml:space="preserve">Toda la papelería, documentación oficial y publicidad relativa al subprograma a que se refiere el presente </w:t>
      </w:r>
      <w:r w:rsidR="00AB79CB" w:rsidRPr="00FF33DD">
        <w:rPr>
          <w:rFonts w:ascii="Montserrat" w:hAnsi="Montserrat"/>
          <w:sz w:val="20"/>
          <w:lang w:val="es-MX"/>
        </w:rPr>
        <w:t>Anexo</w:t>
      </w:r>
      <w:r w:rsidR="00F223CD">
        <w:rPr>
          <w:rFonts w:ascii="Montserrat" w:hAnsi="Montserrat"/>
          <w:sz w:val="20"/>
          <w:lang w:val="es-MX"/>
        </w:rPr>
        <w:t xml:space="preserve"> de Ejecución</w:t>
      </w:r>
      <w:r w:rsidRPr="00FF33DD">
        <w:rPr>
          <w:rFonts w:ascii="Montserrat" w:hAnsi="Montserrat"/>
          <w:sz w:val="20"/>
          <w:lang w:val="es-MX"/>
        </w:rPr>
        <w:t>, incluirá la siguiente leyenda: “</w:t>
      </w:r>
      <w:r w:rsidRPr="00FF33DD">
        <w:rPr>
          <w:rFonts w:ascii="Montserrat" w:hAnsi="Montserrat"/>
          <w:i/>
          <w:sz w:val="20"/>
          <w:lang w:val="es-MX"/>
        </w:rPr>
        <w:t>Este programa es público, ajeno a cualquier partido político. Queda prohibido el uso para fines distintos a los establecidos en el programa</w:t>
      </w:r>
      <w:r w:rsidRPr="00FF33DD">
        <w:rPr>
          <w:rFonts w:ascii="Montserrat" w:hAnsi="Montserrat"/>
          <w:sz w:val="20"/>
          <w:lang w:val="es-MX"/>
        </w:rPr>
        <w:t>”.</w:t>
      </w:r>
    </w:p>
    <w:p w14:paraId="3E6DF6D2" w14:textId="678002FC" w:rsidR="00FF33DD" w:rsidRPr="00181112" w:rsidRDefault="00FF33DD" w:rsidP="007031F1">
      <w:pPr>
        <w:numPr>
          <w:ilvl w:val="0"/>
          <w:numId w:val="17"/>
        </w:numPr>
        <w:contextualSpacing/>
        <w:rPr>
          <w:rFonts w:ascii="Montserrat" w:hAnsi="Montserrat"/>
          <w:sz w:val="20"/>
          <w:lang w:val="es-MX"/>
        </w:rPr>
      </w:pPr>
      <w:r w:rsidRPr="00FF33DD">
        <w:rPr>
          <w:rFonts w:ascii="Montserrat" w:hAnsi="Montserrat"/>
          <w:sz w:val="20"/>
          <w:lang w:val="es-MX"/>
        </w:rPr>
        <w:t>Para las obras consideradas de mayor relevancia, desde el punto de vista económico y social, el ejecutor instalará durante el proceso constructivo</w:t>
      </w:r>
      <w:r w:rsidR="00F223CD">
        <w:rPr>
          <w:rFonts w:ascii="Montserrat" w:hAnsi="Montserrat"/>
          <w:sz w:val="20"/>
          <w:lang w:val="es-MX"/>
        </w:rPr>
        <w:t>,</w:t>
      </w:r>
      <w:r w:rsidRPr="00FF33DD">
        <w:rPr>
          <w:rFonts w:ascii="Montserrat" w:hAnsi="Montserrat"/>
          <w:sz w:val="20"/>
          <w:lang w:val="es-MX"/>
        </w:rPr>
        <w:t xml:space="preserve"> en un lugar público de amplia concurrencia de las localidades beneficiadas, un anuncio visible que deberá apegarse a la normatividad aplicable en materia de imagen institucional, así como de la normatividad correspondiente de los organismos e instituciones participantes, con el contenido siguiente: Nombre del programa, descripci</w:t>
      </w:r>
      <w:r w:rsidRPr="00FF33DD">
        <w:rPr>
          <w:rFonts w:ascii="Montserrat" w:hAnsi="Montserrat" w:cs="Montserrat"/>
          <w:sz w:val="20"/>
          <w:lang w:val="es-MX"/>
        </w:rPr>
        <w:t>ó</w:t>
      </w:r>
      <w:r w:rsidRPr="00FF33DD">
        <w:rPr>
          <w:rFonts w:ascii="Montserrat" w:hAnsi="Montserrat"/>
          <w:sz w:val="20"/>
          <w:lang w:val="es-MX"/>
        </w:rPr>
        <w:t xml:space="preserve">n de la obra y logotipos de </w:t>
      </w:r>
      <w:r w:rsidRPr="00FF33DD">
        <w:rPr>
          <w:rFonts w:ascii="Montserrat" w:hAnsi="Montserrat"/>
          <w:b/>
          <w:sz w:val="20"/>
          <w:lang w:val="es-MX"/>
        </w:rPr>
        <w:t>“LA CONAGUA”</w:t>
      </w:r>
      <w:r w:rsidRPr="00FF33DD">
        <w:rPr>
          <w:rFonts w:ascii="Montserrat" w:hAnsi="Montserrat"/>
          <w:sz w:val="20"/>
          <w:lang w:val="es-MX"/>
        </w:rPr>
        <w:t xml:space="preserve"> y de las dependencias del gobierno de la entidad federativa participante, los cuales deber</w:t>
      </w:r>
      <w:r w:rsidRPr="00FF33DD">
        <w:rPr>
          <w:rFonts w:ascii="Montserrat" w:hAnsi="Montserrat" w:cs="Montserrat"/>
          <w:sz w:val="20"/>
          <w:lang w:val="es-MX"/>
        </w:rPr>
        <w:t>á</w:t>
      </w:r>
      <w:r w:rsidRPr="00FF33DD">
        <w:rPr>
          <w:rFonts w:ascii="Montserrat" w:hAnsi="Montserrat"/>
          <w:sz w:val="20"/>
          <w:lang w:val="es-MX"/>
        </w:rPr>
        <w:t>n tener las mismas dimensiones; Incluir la leyenda indicada en el inciso anterior e indicar que quien haga uso indebido de los recursos del programa</w:t>
      </w:r>
      <w:r w:rsidR="00F223CD">
        <w:rPr>
          <w:rFonts w:ascii="Montserrat" w:hAnsi="Montserrat"/>
          <w:sz w:val="20"/>
          <w:lang w:val="es-MX"/>
        </w:rPr>
        <w:t>,</w:t>
      </w:r>
      <w:r w:rsidRPr="00FF33DD">
        <w:rPr>
          <w:rFonts w:ascii="Montserrat" w:hAnsi="Montserrat"/>
          <w:sz w:val="20"/>
          <w:lang w:val="es-MX"/>
        </w:rPr>
        <w:t xml:space="preserve"> deber</w:t>
      </w:r>
      <w:r w:rsidRPr="00FF33DD">
        <w:rPr>
          <w:rFonts w:ascii="Montserrat" w:hAnsi="Montserrat" w:cs="Montserrat"/>
          <w:sz w:val="20"/>
          <w:lang w:val="es-MX"/>
        </w:rPr>
        <w:t>á</w:t>
      </w:r>
      <w:r w:rsidRPr="00FF33DD">
        <w:rPr>
          <w:rFonts w:ascii="Montserrat" w:hAnsi="Montserrat"/>
          <w:sz w:val="20"/>
          <w:lang w:val="es-MX"/>
        </w:rPr>
        <w:t xml:space="preserve"> ser denunciado ante la autoridad competente y sancionado de acuerdo con la ley aplicable.</w:t>
      </w:r>
    </w:p>
    <w:p w14:paraId="72A30045" w14:textId="34FF5DFB" w:rsidR="00D56A82" w:rsidRPr="00181112" w:rsidRDefault="00FF33DD" w:rsidP="007031F1">
      <w:pPr>
        <w:numPr>
          <w:ilvl w:val="0"/>
          <w:numId w:val="17"/>
        </w:numPr>
        <w:contextualSpacing/>
        <w:rPr>
          <w:rFonts w:ascii="Montserrat" w:hAnsi="Montserrat"/>
          <w:sz w:val="20"/>
          <w:lang w:val="es-MX"/>
        </w:rPr>
      </w:pPr>
      <w:r w:rsidRPr="00FF33DD">
        <w:rPr>
          <w:rFonts w:ascii="Montserrat" w:hAnsi="Montserrat"/>
          <w:sz w:val="20"/>
          <w:lang w:val="es-MX"/>
        </w:rPr>
        <w:t>Toda la publicidad</w:t>
      </w:r>
      <w:r w:rsidR="00B340B4">
        <w:rPr>
          <w:rFonts w:ascii="Montserrat" w:hAnsi="Montserrat"/>
          <w:sz w:val="20"/>
          <w:lang w:val="es-MX"/>
        </w:rPr>
        <w:t>,</w:t>
      </w:r>
      <w:r w:rsidR="00BA146D">
        <w:rPr>
          <w:rFonts w:ascii="Montserrat" w:hAnsi="Montserrat"/>
          <w:sz w:val="20"/>
          <w:lang w:val="es-MX"/>
        </w:rPr>
        <w:t xml:space="preserve"> </w:t>
      </w:r>
      <w:r w:rsidRPr="00FF33DD">
        <w:rPr>
          <w:rFonts w:ascii="Montserrat" w:hAnsi="Montserrat"/>
          <w:sz w:val="20"/>
          <w:lang w:val="es-MX"/>
        </w:rPr>
        <w:t>como anuncios en medios electrónicos, escritos, gráficos y de cualquier otra índole</w:t>
      </w:r>
      <w:r w:rsidR="00F223CD">
        <w:rPr>
          <w:rFonts w:ascii="Montserrat" w:hAnsi="Montserrat"/>
          <w:sz w:val="20"/>
          <w:lang w:val="es-MX"/>
        </w:rPr>
        <w:t>,</w:t>
      </w:r>
      <w:r w:rsidRPr="00FF33DD">
        <w:rPr>
          <w:rFonts w:ascii="Montserrat" w:hAnsi="Montserrat"/>
          <w:sz w:val="20"/>
          <w:lang w:val="es-MX"/>
        </w:rPr>
        <w:t xml:space="preserve"> incluirá invariablemente la siguiente leyenda: “Estos apoyos están financiados con recursos públicos aprobados por la Cámara de Diputados y queda prohibido su uso para fines partidistas, electorales o de promoción personal de los funcionarios”. En </w:t>
      </w:r>
      <w:r w:rsidR="00B340B4">
        <w:rPr>
          <w:rFonts w:ascii="Montserrat" w:hAnsi="Montserrat"/>
          <w:sz w:val="20"/>
          <w:lang w:val="es-MX"/>
        </w:rPr>
        <w:t xml:space="preserve">caso de </w:t>
      </w:r>
      <w:r w:rsidRPr="00FF33DD">
        <w:rPr>
          <w:rFonts w:ascii="Montserrat" w:hAnsi="Montserrat"/>
          <w:sz w:val="20"/>
          <w:lang w:val="es-MX"/>
        </w:rPr>
        <w:t>que el ejecutor adquiera publicidad sobre obras en particular, ésta deberá incluir la leyenda previamente establecida y mencionar, si es el caso, a todas las instancias participantes. En la difusión de estas obras</w:t>
      </w:r>
      <w:r w:rsidR="00B340B4">
        <w:rPr>
          <w:rFonts w:ascii="Montserrat" w:hAnsi="Montserrat"/>
          <w:sz w:val="20"/>
          <w:lang w:val="es-MX"/>
        </w:rPr>
        <w:t>,</w:t>
      </w:r>
      <w:r w:rsidRPr="00FF33DD">
        <w:rPr>
          <w:rFonts w:ascii="Montserrat" w:hAnsi="Montserrat"/>
          <w:sz w:val="20"/>
          <w:lang w:val="es-MX"/>
        </w:rPr>
        <w:t xml:space="preserve"> deberá siempre incluirse el logo de </w:t>
      </w:r>
      <w:r w:rsidRPr="00FF33DD">
        <w:rPr>
          <w:rFonts w:ascii="Montserrat" w:hAnsi="Montserrat"/>
          <w:b/>
          <w:sz w:val="20"/>
          <w:lang w:val="es-MX"/>
        </w:rPr>
        <w:t>“LA CONAGUA”</w:t>
      </w:r>
      <w:r w:rsidRPr="00FF33DD">
        <w:rPr>
          <w:rFonts w:ascii="Montserrat" w:hAnsi="Montserrat"/>
          <w:sz w:val="20"/>
          <w:lang w:val="es-MX"/>
        </w:rPr>
        <w:t>.</w:t>
      </w:r>
    </w:p>
    <w:p w14:paraId="41B90C59" w14:textId="43C53742" w:rsidR="00D56A82" w:rsidRPr="00181112" w:rsidRDefault="00D56A82" w:rsidP="007031F1">
      <w:pPr>
        <w:numPr>
          <w:ilvl w:val="0"/>
          <w:numId w:val="17"/>
        </w:numPr>
        <w:contextualSpacing/>
        <w:rPr>
          <w:rFonts w:ascii="Montserrat" w:hAnsi="Montserrat"/>
          <w:sz w:val="20"/>
          <w:lang w:val="es-MX"/>
        </w:rPr>
      </w:pPr>
      <w:r w:rsidRPr="00D56A82">
        <w:rPr>
          <w:rFonts w:ascii="Montserrat" w:hAnsi="Montserrat"/>
          <w:sz w:val="20"/>
          <w:lang w:val="es-MX"/>
        </w:rPr>
        <w:t>En la infraestructura construida con recursos del programa</w:t>
      </w:r>
      <w:r w:rsidR="00B340B4">
        <w:rPr>
          <w:rFonts w:ascii="Montserrat" w:hAnsi="Montserrat"/>
          <w:sz w:val="20"/>
          <w:lang w:val="es-MX"/>
        </w:rPr>
        <w:t>,</w:t>
      </w:r>
      <w:r w:rsidRPr="00D56A82">
        <w:rPr>
          <w:rFonts w:ascii="Montserrat" w:hAnsi="Montserrat"/>
          <w:sz w:val="20"/>
          <w:lang w:val="es-MX"/>
        </w:rPr>
        <w:t xml:space="preserve"> se rotularán los logos de las instituciones o dependencias que financiaron las obras, bajo criterios de equidad, proporcionalidad y cantidad.</w:t>
      </w:r>
    </w:p>
    <w:p w14:paraId="75C8656E" w14:textId="67771A84" w:rsidR="001F5FC7" w:rsidRPr="008329C8" w:rsidRDefault="00D56A82" w:rsidP="007031F1">
      <w:pPr>
        <w:pStyle w:val="Prrafodelista"/>
        <w:numPr>
          <w:ilvl w:val="0"/>
          <w:numId w:val="17"/>
        </w:numPr>
        <w:contextualSpacing/>
        <w:rPr>
          <w:rFonts w:ascii="Montserrat" w:hAnsi="Montserrat"/>
          <w:lang w:val="es-MX"/>
        </w:rPr>
      </w:pPr>
      <w:r w:rsidRPr="00D56A82">
        <w:rPr>
          <w:rFonts w:ascii="Montserrat" w:hAnsi="Montserrat"/>
          <w:sz w:val="20"/>
          <w:lang w:val="es-MX"/>
        </w:rPr>
        <w:t>Se publicará</w:t>
      </w:r>
      <w:r w:rsidR="001F083C">
        <w:rPr>
          <w:rFonts w:ascii="Montserrat" w:hAnsi="Montserrat"/>
          <w:sz w:val="20"/>
          <w:lang w:val="es-MX"/>
        </w:rPr>
        <w:t xml:space="preserve"> en la Plataforma Nacional de Transparencia</w:t>
      </w:r>
      <w:r w:rsidR="00B340B4">
        <w:rPr>
          <w:rFonts w:ascii="Montserrat" w:hAnsi="Montserrat"/>
          <w:sz w:val="20"/>
          <w:lang w:val="es-MX"/>
        </w:rPr>
        <w:t>,</w:t>
      </w:r>
      <w:r w:rsidRPr="00D56A82">
        <w:rPr>
          <w:rFonts w:ascii="Montserrat" w:hAnsi="Montserrat"/>
          <w:sz w:val="20"/>
          <w:lang w:val="es-MX"/>
        </w:rPr>
        <w:t xml:space="preserve"> la información de los padrones de beneficiarios</w:t>
      </w:r>
      <w:r w:rsidR="00B340B4">
        <w:rPr>
          <w:rFonts w:ascii="Montserrat" w:hAnsi="Montserrat"/>
          <w:sz w:val="20"/>
          <w:lang w:val="es-MX"/>
        </w:rPr>
        <w:t>,</w:t>
      </w:r>
      <w:r w:rsidRPr="00D56A82">
        <w:rPr>
          <w:rFonts w:ascii="Montserrat" w:hAnsi="Montserrat"/>
          <w:sz w:val="20"/>
          <w:lang w:val="es-MX"/>
        </w:rPr>
        <w:t xml:space="preserve"> conforme a lo previsto en la Ley General de Transparencia y Acceso a la Información Pública y Ley Federal de Transparencia y Acceso a la Información Pública</w:t>
      </w:r>
      <w:r w:rsidR="001F5FC7">
        <w:rPr>
          <w:rFonts w:ascii="Montserrat" w:hAnsi="Montserrat"/>
          <w:sz w:val="20"/>
          <w:lang w:val="es-MX"/>
        </w:rPr>
        <w:t xml:space="preserve">, </w:t>
      </w:r>
      <w:r w:rsidR="001F5FC7" w:rsidRPr="008329C8">
        <w:rPr>
          <w:rFonts w:ascii="Montserrat" w:hAnsi="Montserrat"/>
          <w:sz w:val="20"/>
          <w:lang w:val="es-MX"/>
        </w:rPr>
        <w:t>y en las páginas de internet de las partes</w:t>
      </w:r>
      <w:r w:rsidR="007A0887" w:rsidRPr="008329C8">
        <w:rPr>
          <w:rFonts w:ascii="Montserrat" w:hAnsi="Montserrat"/>
          <w:sz w:val="20"/>
          <w:lang w:val="es-MX"/>
        </w:rPr>
        <w:t xml:space="preserve">, el padrón de beneficiarios, </w:t>
      </w:r>
      <w:r w:rsidR="001F5FC7" w:rsidRPr="008329C8">
        <w:rPr>
          <w:rFonts w:ascii="Montserrat" w:hAnsi="Montserrat"/>
          <w:sz w:val="20"/>
          <w:lang w:val="es-MX"/>
        </w:rPr>
        <w:t>que deberá incluir nombre o razón social, municipio, entidad federativa y monto del apoyo otorgado o bien entregado</w:t>
      </w:r>
      <w:r w:rsidR="001F5FC7" w:rsidRPr="008329C8">
        <w:rPr>
          <w:rFonts w:ascii="Montserrat" w:hAnsi="Montserrat"/>
          <w:lang w:val="es-MX"/>
        </w:rPr>
        <w:t>.</w:t>
      </w:r>
    </w:p>
    <w:p w14:paraId="6D6F53A1" w14:textId="2843DA61" w:rsidR="00D56A82" w:rsidRPr="00181112" w:rsidRDefault="00D56A82" w:rsidP="007031F1">
      <w:pPr>
        <w:numPr>
          <w:ilvl w:val="0"/>
          <w:numId w:val="17"/>
        </w:numPr>
        <w:contextualSpacing/>
        <w:rPr>
          <w:rFonts w:ascii="Montserrat" w:hAnsi="Montserrat"/>
          <w:sz w:val="20"/>
          <w:lang w:val="es-MX"/>
        </w:rPr>
      </w:pPr>
      <w:r w:rsidRPr="008329C8">
        <w:rPr>
          <w:rFonts w:ascii="Montserrat" w:hAnsi="Montserrat"/>
          <w:sz w:val="20"/>
          <w:lang w:val="es-MX"/>
        </w:rPr>
        <w:t>La información relativa a los programas y proyectos aprobados para el presente año, se</w:t>
      </w:r>
      <w:r w:rsidRPr="00D56A82">
        <w:rPr>
          <w:rFonts w:ascii="Montserrat" w:hAnsi="Montserrat"/>
          <w:sz w:val="20"/>
          <w:lang w:val="es-MX"/>
        </w:rPr>
        <w:t xml:space="preserve"> difundirá periódicamente entre la población</w:t>
      </w:r>
      <w:r w:rsidR="00B340B4">
        <w:rPr>
          <w:rFonts w:ascii="Montserrat" w:hAnsi="Montserrat"/>
          <w:sz w:val="20"/>
          <w:lang w:val="es-MX"/>
        </w:rPr>
        <w:t>,</w:t>
      </w:r>
      <w:r w:rsidRPr="00D56A82">
        <w:rPr>
          <w:rFonts w:ascii="Montserrat" w:hAnsi="Montserrat"/>
          <w:sz w:val="20"/>
          <w:lang w:val="es-MX"/>
        </w:rPr>
        <w:t xml:space="preserve"> por medios remotos o locales de comunicación electrónica, incluyendo el avance en el cumplimiento de sus objetivos y metas.</w:t>
      </w:r>
    </w:p>
    <w:p w14:paraId="62E82E10" w14:textId="0EC14342" w:rsidR="00D56A82" w:rsidRPr="00D56A82" w:rsidRDefault="00D56A82" w:rsidP="007031F1">
      <w:pPr>
        <w:numPr>
          <w:ilvl w:val="0"/>
          <w:numId w:val="17"/>
        </w:numPr>
        <w:spacing w:before="240"/>
        <w:contextualSpacing/>
        <w:rPr>
          <w:rFonts w:ascii="Montserrat" w:hAnsi="Montserrat"/>
          <w:sz w:val="20"/>
          <w:lang w:val="es-MX"/>
        </w:rPr>
      </w:pPr>
      <w:r w:rsidRPr="00D56A82">
        <w:rPr>
          <w:rFonts w:ascii="Montserrat" w:hAnsi="Montserrat"/>
          <w:sz w:val="20"/>
          <w:lang w:val="es-MX"/>
        </w:rPr>
        <w:t>El presente Anexo de Ejecución, su Anexo Técnico y las modificaciones</w:t>
      </w:r>
      <w:r w:rsidR="00B340B4">
        <w:rPr>
          <w:rFonts w:ascii="Montserrat" w:hAnsi="Montserrat"/>
          <w:sz w:val="20"/>
          <w:lang w:val="es-MX"/>
        </w:rPr>
        <w:t>,</w:t>
      </w:r>
      <w:r w:rsidRPr="00D56A82">
        <w:rPr>
          <w:rFonts w:ascii="Montserrat" w:hAnsi="Montserrat"/>
          <w:sz w:val="20"/>
          <w:lang w:val="es-MX"/>
        </w:rPr>
        <w:t xml:space="preserve"> que en su caso se realicen</w:t>
      </w:r>
      <w:r w:rsidR="00B340B4">
        <w:rPr>
          <w:rFonts w:ascii="Montserrat" w:hAnsi="Montserrat"/>
          <w:sz w:val="20"/>
          <w:lang w:val="es-MX"/>
        </w:rPr>
        <w:t>,</w:t>
      </w:r>
      <w:r w:rsidRPr="00D56A82">
        <w:rPr>
          <w:rFonts w:ascii="Montserrat" w:hAnsi="Montserrat"/>
          <w:sz w:val="20"/>
          <w:lang w:val="es-MX"/>
        </w:rPr>
        <w:t xml:space="preserve"> se publicarán en las páginas de internet de ambas partes.</w:t>
      </w:r>
    </w:p>
    <w:p w14:paraId="51617979" w14:textId="1B5A0649" w:rsidR="00D56A82" w:rsidRPr="005C5AFE" w:rsidRDefault="00D56A82" w:rsidP="007031F1">
      <w:pPr>
        <w:spacing w:before="240"/>
        <w:rPr>
          <w:rFonts w:ascii="Montserrat" w:hAnsi="Montserrat"/>
          <w:sz w:val="20"/>
          <w:u w:val="single"/>
          <w:lang w:val="es-MX"/>
        </w:rPr>
      </w:pPr>
      <w:r w:rsidRPr="003574D8">
        <w:rPr>
          <w:rFonts w:ascii="Montserrat" w:hAnsi="Montserrat"/>
          <w:b/>
          <w:sz w:val="20"/>
          <w:u w:val="single"/>
          <w:lang w:val="es-MX"/>
        </w:rPr>
        <w:lastRenderedPageBreak/>
        <w:t xml:space="preserve">IX.- INDICADORES DE </w:t>
      </w:r>
      <w:r w:rsidRPr="00D56A82">
        <w:rPr>
          <w:rFonts w:ascii="Montserrat" w:hAnsi="Montserrat" w:cs="Arial"/>
          <w:b/>
          <w:sz w:val="20"/>
          <w:szCs w:val="18"/>
          <w:u w:val="single"/>
          <w:lang w:val="es-MX" w:eastAsia="en-US" w:bidi="en-US"/>
        </w:rPr>
        <w:t>SEGUIMIENTO.</w:t>
      </w:r>
    </w:p>
    <w:p w14:paraId="237DF36C" w14:textId="1609FF56" w:rsidR="00D56A82" w:rsidRPr="00257D4D" w:rsidRDefault="00D56A82" w:rsidP="007031F1">
      <w:pPr>
        <w:spacing w:after="240"/>
        <w:rPr>
          <w:rFonts w:ascii="Montserrat" w:hAnsi="Montserrat"/>
          <w:sz w:val="20"/>
          <w:lang w:val="es-MX"/>
        </w:rPr>
      </w:pPr>
      <w:r w:rsidRPr="003574D8">
        <w:rPr>
          <w:rFonts w:ascii="Montserrat" w:hAnsi="Montserrat"/>
          <w:b/>
          <w:sz w:val="20"/>
          <w:lang w:val="es-MX"/>
        </w:rPr>
        <w:t>“LA CONAGUA”</w:t>
      </w:r>
      <w:r w:rsidRPr="00257D4D">
        <w:rPr>
          <w:rFonts w:ascii="Montserrat" w:hAnsi="Montserrat"/>
          <w:sz w:val="20"/>
          <w:lang w:val="es-MX"/>
        </w:rPr>
        <w:t xml:space="preserve"> en coordinación con el Subcomité Hidroagrícola, cuando la disponibilidad</w:t>
      </w:r>
      <w:r w:rsidR="001F5FC7">
        <w:rPr>
          <w:rFonts w:ascii="Montserrat" w:hAnsi="Montserrat"/>
          <w:sz w:val="20"/>
          <w:lang w:val="es-MX"/>
        </w:rPr>
        <w:t xml:space="preserve"> presupuestal</w:t>
      </w:r>
      <w:r w:rsidRPr="00257D4D">
        <w:rPr>
          <w:rFonts w:ascii="Montserrat" w:hAnsi="Montserrat"/>
          <w:sz w:val="20"/>
          <w:lang w:val="es-MX"/>
        </w:rPr>
        <w:t xml:space="preserve"> de recursos proveniente de los productos financieros lo permita, convocará, seleccionará y contratará a las instituciones académicas y de investigación, empresas y profesionales</w:t>
      </w:r>
      <w:r w:rsidR="00B340B4">
        <w:rPr>
          <w:rFonts w:ascii="Montserrat" w:hAnsi="Montserrat"/>
          <w:sz w:val="20"/>
          <w:lang w:val="es-MX"/>
        </w:rPr>
        <w:t>,</w:t>
      </w:r>
      <w:r w:rsidRPr="00257D4D">
        <w:rPr>
          <w:rFonts w:ascii="Montserrat" w:hAnsi="Montserrat"/>
          <w:sz w:val="20"/>
          <w:lang w:val="es-MX"/>
        </w:rPr>
        <w:t xml:space="preserve"> que cuenten con el perfil requerido para que realic</w:t>
      </w:r>
      <w:r w:rsidRPr="005C5AFE">
        <w:rPr>
          <w:rFonts w:ascii="Montserrat" w:hAnsi="Montserrat"/>
          <w:sz w:val="20"/>
          <w:lang w:val="es-MX"/>
        </w:rPr>
        <w:t>en</w:t>
      </w:r>
      <w:r w:rsidRPr="00D56A82">
        <w:rPr>
          <w:rFonts w:ascii="Montserrat" w:hAnsi="Montserrat" w:cs="Tahoma"/>
          <w:bCs/>
          <w:sz w:val="20"/>
          <w:lang w:val="es-MX" w:eastAsia="en-US" w:bidi="en-US"/>
        </w:rPr>
        <w:t>, en su caso, los estudios técnicos- económicos para el seguimiento</w:t>
      </w:r>
      <w:r w:rsidR="001F5FC7">
        <w:rPr>
          <w:rFonts w:ascii="Montserrat" w:hAnsi="Montserrat" w:cs="Tahoma"/>
          <w:bCs/>
          <w:sz w:val="20"/>
          <w:lang w:val="es-MX" w:eastAsia="en-US" w:bidi="en-US"/>
        </w:rPr>
        <w:t xml:space="preserve"> a nivel nacional</w:t>
      </w:r>
      <w:r w:rsidRPr="00257D4D">
        <w:rPr>
          <w:rFonts w:ascii="Montserrat" w:hAnsi="Montserrat"/>
          <w:sz w:val="20"/>
          <w:lang w:val="es-MX"/>
        </w:rPr>
        <w:t xml:space="preserve"> de cada componente, para ello se utilizarán</w:t>
      </w:r>
      <w:r w:rsidRPr="00D56A82">
        <w:rPr>
          <w:rFonts w:ascii="Montserrat" w:hAnsi="Montserrat" w:cs="Tahoma"/>
          <w:bCs/>
          <w:sz w:val="20"/>
          <w:lang w:val="es-MX" w:eastAsia="en-US" w:bidi="en-US"/>
        </w:rPr>
        <w:t xml:space="preserve"> entre otros aspectos,</w:t>
      </w:r>
      <w:r w:rsidRPr="00257D4D">
        <w:rPr>
          <w:rFonts w:ascii="Montserrat" w:hAnsi="Montserrat"/>
          <w:sz w:val="20"/>
          <w:lang w:val="es-MX"/>
        </w:rPr>
        <w:t xml:space="preserve"> los indicadores </w:t>
      </w:r>
      <w:r w:rsidR="00B340B4">
        <w:rPr>
          <w:rFonts w:ascii="Montserrat" w:hAnsi="Montserrat"/>
          <w:sz w:val="20"/>
          <w:lang w:val="es-MX"/>
        </w:rPr>
        <w:t xml:space="preserve">del programa </w:t>
      </w:r>
      <w:r w:rsidRPr="00257D4D">
        <w:rPr>
          <w:rFonts w:ascii="Montserrat" w:hAnsi="Montserrat"/>
          <w:sz w:val="20"/>
          <w:lang w:val="es-MX"/>
        </w:rPr>
        <w:t xml:space="preserve">señalados en el </w:t>
      </w:r>
      <w:r w:rsidRPr="003574D8">
        <w:rPr>
          <w:rFonts w:ascii="Montserrat" w:hAnsi="Montserrat"/>
          <w:b/>
          <w:sz w:val="20"/>
          <w:lang w:val="es-MX"/>
        </w:rPr>
        <w:t>ANEXO II</w:t>
      </w:r>
      <w:r w:rsidRPr="00257D4D">
        <w:rPr>
          <w:rFonts w:ascii="Montserrat" w:hAnsi="Montserrat"/>
          <w:sz w:val="20"/>
          <w:lang w:val="es-MX"/>
        </w:rPr>
        <w:t xml:space="preserve"> de las </w:t>
      </w:r>
      <w:r w:rsidRPr="003574D8">
        <w:rPr>
          <w:rFonts w:ascii="Montserrat" w:hAnsi="Montserrat"/>
          <w:b/>
          <w:sz w:val="20"/>
          <w:lang w:val="es-MX"/>
        </w:rPr>
        <w:t>“REGLAS DE OPERACIÓN”</w:t>
      </w:r>
      <w:r w:rsidR="00B340B4" w:rsidRPr="006F0A26">
        <w:rPr>
          <w:rFonts w:ascii="Montserrat" w:hAnsi="Montserrat"/>
          <w:sz w:val="20"/>
          <w:lang w:val="es-MX"/>
        </w:rPr>
        <w:t>,</w:t>
      </w:r>
      <w:r w:rsidRPr="00257D4D">
        <w:rPr>
          <w:rFonts w:ascii="Montserrat" w:hAnsi="Montserrat"/>
          <w:sz w:val="20"/>
          <w:lang w:val="es-MX"/>
        </w:rPr>
        <w:t xml:space="preserve"> como parámetros para medir el logro de los objetivos del </w:t>
      </w:r>
      <w:r w:rsidR="008C7F5C">
        <w:rPr>
          <w:rFonts w:ascii="Montserrat" w:hAnsi="Montserrat"/>
          <w:sz w:val="20"/>
          <w:lang w:val="es-MX"/>
        </w:rPr>
        <w:t>s</w:t>
      </w:r>
      <w:r w:rsidRPr="00257D4D">
        <w:rPr>
          <w:rFonts w:ascii="Montserrat" w:hAnsi="Montserrat"/>
          <w:sz w:val="20"/>
          <w:lang w:val="es-MX"/>
        </w:rPr>
        <w:t xml:space="preserve">ubprograma. Los resultados se reportarán a </w:t>
      </w:r>
      <w:r w:rsidRPr="003574D8">
        <w:rPr>
          <w:rFonts w:ascii="Montserrat" w:hAnsi="Montserrat"/>
          <w:b/>
          <w:sz w:val="20"/>
          <w:lang w:val="es-MX"/>
        </w:rPr>
        <w:t>“EL ESTADO”</w:t>
      </w:r>
      <w:r w:rsidRPr="00257D4D">
        <w:rPr>
          <w:rFonts w:ascii="Montserrat" w:hAnsi="Montserrat"/>
          <w:sz w:val="20"/>
          <w:lang w:val="es-MX"/>
        </w:rPr>
        <w:t xml:space="preserve"> y a </w:t>
      </w:r>
      <w:r w:rsidRPr="003574D8">
        <w:rPr>
          <w:rFonts w:ascii="Montserrat" w:hAnsi="Montserrat"/>
          <w:b/>
          <w:sz w:val="20"/>
          <w:lang w:val="es-MX"/>
        </w:rPr>
        <w:t>“LA CONAGUA”</w:t>
      </w:r>
      <w:r w:rsidRPr="00257D4D">
        <w:rPr>
          <w:rFonts w:ascii="Montserrat" w:hAnsi="Montserrat"/>
          <w:sz w:val="20"/>
          <w:lang w:val="es-MX"/>
        </w:rPr>
        <w:t>.</w:t>
      </w:r>
    </w:p>
    <w:p w14:paraId="6E60F448" w14:textId="34205DDC" w:rsidR="00C113D6" w:rsidRPr="002F5968" w:rsidRDefault="00C113D6" w:rsidP="007031F1">
      <w:pPr>
        <w:pStyle w:val="Ttulo3"/>
        <w:spacing w:before="0"/>
        <w:ind w:right="50"/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</w:pPr>
      <w:r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X.</w:t>
      </w:r>
      <w:r w:rsidR="00466EAD"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-</w:t>
      </w:r>
      <w:r w:rsidRPr="002F5968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 xml:space="preserve"> CIERRE PRESUPUESTAL</w:t>
      </w:r>
      <w:r w:rsidR="00D56A82">
        <w:rPr>
          <w:rFonts w:ascii="Montserrat" w:hAnsi="Montserrat" w:cs="Tahoma"/>
          <w:bCs w:val="0"/>
          <w:sz w:val="20"/>
          <w:szCs w:val="20"/>
          <w:u w:val="single"/>
          <w:lang w:val="es-MX" w:eastAsia="en-US" w:bidi="en-US"/>
        </w:rPr>
        <w:t>.</w:t>
      </w:r>
    </w:p>
    <w:p w14:paraId="46DCF968" w14:textId="42D05801" w:rsidR="005D4F5E" w:rsidRPr="002F5968" w:rsidRDefault="00D56A82" w:rsidP="007031F1">
      <w:pPr>
        <w:ind w:right="50"/>
        <w:rPr>
          <w:rFonts w:ascii="Montserrat" w:hAnsi="Montserrat" w:cs="Tahoma"/>
          <w:sz w:val="20"/>
          <w:lang w:val="es-MX" w:eastAsia="en-US" w:bidi="en-US"/>
        </w:rPr>
      </w:pPr>
      <w:r>
        <w:rPr>
          <w:rFonts w:ascii="Montserrat" w:hAnsi="Montserrat" w:cs="Tahoma"/>
          <w:sz w:val="20"/>
          <w:lang w:val="es-MX" w:eastAsia="en-US" w:bidi="en-US"/>
        </w:rPr>
        <w:t>S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>erá responsabilidad del</w:t>
      </w:r>
      <w:r w:rsidR="007E3657">
        <w:rPr>
          <w:rFonts w:ascii="Montserrat" w:hAnsi="Montserrat" w:cs="Tahoma"/>
          <w:sz w:val="20"/>
          <w:lang w:val="es-MX" w:eastAsia="en-US" w:bidi="en-US"/>
        </w:rPr>
        <w:t xml:space="preserve"> </w:t>
      </w:r>
      <w:r w:rsidR="007E3657" w:rsidRPr="003574D8">
        <w:rPr>
          <w:rFonts w:ascii="Montserrat" w:hAnsi="Montserrat"/>
          <w:color w:val="000000" w:themeColor="text1"/>
          <w:sz w:val="20"/>
          <w:lang w:val="es-MX"/>
        </w:rPr>
        <w:t>Comité Técnico de</w:t>
      </w:r>
      <w:r w:rsidR="009F0FC3">
        <w:rPr>
          <w:rFonts w:ascii="Montserrat" w:hAnsi="Montserrat"/>
          <w:color w:val="000000" w:themeColor="text1"/>
          <w:sz w:val="20"/>
          <w:lang w:val="es-MX"/>
        </w:rPr>
        <w:t xml:space="preserve"> </w:t>
      </w:r>
      <w:r w:rsidR="009F0FC3" w:rsidRPr="009F0FC3">
        <w:rPr>
          <w:rFonts w:ascii="Montserrat" w:hAnsi="Montserrat"/>
          <w:b/>
          <w:color w:val="000000" w:themeColor="text1"/>
          <w:sz w:val="20"/>
          <w:lang w:val="es-MX"/>
        </w:rPr>
        <w:t>“E</w:t>
      </w:r>
      <w:r w:rsidR="00C51659">
        <w:rPr>
          <w:rFonts w:ascii="Montserrat" w:hAnsi="Montserrat"/>
          <w:b/>
          <w:color w:val="000000" w:themeColor="text1"/>
          <w:sz w:val="20"/>
          <w:lang w:val="es-MX"/>
        </w:rPr>
        <w:t>L</w:t>
      </w:r>
      <w:r w:rsidR="007E3657" w:rsidRPr="009F0FC3">
        <w:rPr>
          <w:rFonts w:ascii="Montserrat" w:hAnsi="Montserrat"/>
          <w:b/>
          <w:color w:val="000000" w:themeColor="text1"/>
          <w:sz w:val="20"/>
          <w:lang w:val="es-MX"/>
        </w:rPr>
        <w:t xml:space="preserve"> </w:t>
      </w:r>
      <w:r w:rsidR="00AB79CB" w:rsidRPr="009F0FC3">
        <w:rPr>
          <w:rFonts w:ascii="Montserrat" w:hAnsi="Montserrat"/>
          <w:b/>
          <w:color w:val="000000" w:themeColor="text1"/>
          <w:sz w:val="20"/>
          <w:lang w:val="es-MX"/>
        </w:rPr>
        <w:t>FIDEICOMISO</w:t>
      </w:r>
      <w:r w:rsidR="009F0FC3">
        <w:rPr>
          <w:rFonts w:ascii="Montserrat" w:hAnsi="Montserrat"/>
          <w:b/>
          <w:color w:val="000000" w:themeColor="text1"/>
          <w:sz w:val="20"/>
          <w:lang w:val="es-MX"/>
        </w:rPr>
        <w:t>”</w:t>
      </w:r>
      <w:r w:rsidR="00AB79CB">
        <w:rPr>
          <w:rFonts w:ascii="Montserrat" w:hAnsi="Montserrat"/>
          <w:color w:val="000000" w:themeColor="text1"/>
          <w:sz w:val="20"/>
          <w:lang w:val="es-MX"/>
        </w:rPr>
        <w:t xml:space="preserve"> 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>integrar el informe de cierre del ejercicio de cada componente</w:t>
      </w:r>
      <w:r w:rsidR="003051CF">
        <w:rPr>
          <w:rFonts w:ascii="Montserrat" w:hAnsi="Montserrat" w:cs="Tahoma"/>
          <w:sz w:val="20"/>
          <w:lang w:val="es-MX" w:eastAsia="en-US" w:bidi="en-US"/>
        </w:rPr>
        <w:t xml:space="preserve"> y presentarlo 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>firmado</w:t>
      </w:r>
      <w:r w:rsidR="004D7AE6" w:rsidRPr="002F5968">
        <w:rPr>
          <w:rFonts w:ascii="Montserrat" w:hAnsi="Montserrat" w:cs="Tahoma"/>
          <w:sz w:val="20"/>
          <w:lang w:val="es-MX" w:eastAsia="en-US" w:bidi="en-US"/>
        </w:rPr>
        <w:t xml:space="preserve"> 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 xml:space="preserve">y </w:t>
      </w:r>
      <w:r w:rsidR="003051CF">
        <w:rPr>
          <w:rFonts w:ascii="Montserrat" w:hAnsi="Montserrat" w:cs="Tahoma"/>
          <w:sz w:val="20"/>
          <w:lang w:val="es-MX" w:eastAsia="en-US" w:bidi="en-US"/>
        </w:rPr>
        <w:t xml:space="preserve">en 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 xml:space="preserve">medios magnéticos </w:t>
      </w:r>
      <w:r w:rsidR="00432422">
        <w:rPr>
          <w:rFonts w:ascii="Montserrat" w:hAnsi="Montserrat" w:cs="Tahoma"/>
          <w:sz w:val="20"/>
          <w:lang w:val="es-MX" w:eastAsia="en-US" w:bidi="en-US"/>
        </w:rPr>
        <w:t xml:space="preserve">al </w:t>
      </w:r>
      <w:r w:rsidR="003051CF" w:rsidRPr="009A0AD3">
        <w:rPr>
          <w:rFonts w:ascii="Montserrat" w:hAnsi="Montserrat"/>
          <w:b/>
          <w:i/>
          <w:color w:val="FF0000"/>
          <w:sz w:val="20"/>
          <w:lang w:val="es-MX"/>
        </w:rPr>
        <w:t>(</w:t>
      </w:r>
      <w:proofErr w:type="spellStart"/>
      <w:r w:rsidR="007C313E" w:rsidRPr="009A0AD3">
        <w:rPr>
          <w:rFonts w:ascii="Montserrat" w:hAnsi="Montserrat"/>
          <w:b/>
          <w:i/>
          <w:color w:val="FF0000"/>
          <w:sz w:val="20"/>
          <w:lang w:val="es-MX"/>
        </w:rPr>
        <w:t xml:space="preserve">a </w:t>
      </w:r>
      <w:r w:rsidR="003051CF" w:rsidRPr="009A0AD3">
        <w:rPr>
          <w:rFonts w:ascii="Montserrat" w:hAnsi="Montserrat"/>
          <w:b/>
          <w:i/>
          <w:color w:val="FF0000"/>
          <w:sz w:val="20"/>
          <w:lang w:val="es-MX"/>
        </w:rPr>
        <w:t>la</w:t>
      </w:r>
      <w:proofErr w:type="spellEnd"/>
      <w:r w:rsidR="003051CF" w:rsidRPr="009A0AD3">
        <w:rPr>
          <w:rFonts w:ascii="Montserrat" w:hAnsi="Montserrat"/>
          <w:b/>
          <w:i/>
          <w:color w:val="FF0000"/>
          <w:sz w:val="20"/>
          <w:lang w:val="es-MX"/>
        </w:rPr>
        <w:t xml:space="preserve">) </w:t>
      </w:r>
      <w:r w:rsidR="003051CF" w:rsidRPr="009A0AD3">
        <w:rPr>
          <w:rFonts w:ascii="Montserrat" w:hAnsi="Montserrat"/>
          <w:b/>
          <w:sz w:val="20"/>
          <w:lang w:val="es-MX"/>
        </w:rPr>
        <w:t>__</w:t>
      </w:r>
      <w:r w:rsidR="00432422">
        <w:rPr>
          <w:rFonts w:ascii="Montserrat" w:hAnsi="Montserrat"/>
          <w:b/>
          <w:sz w:val="20"/>
          <w:lang w:val="es-MX"/>
        </w:rPr>
        <w:t>____________</w:t>
      </w:r>
      <w:r w:rsidR="003051CF" w:rsidRPr="009A0AD3">
        <w:rPr>
          <w:rFonts w:ascii="Montserrat" w:hAnsi="Montserrat"/>
          <w:b/>
          <w:sz w:val="20"/>
          <w:lang w:val="es-MX"/>
        </w:rPr>
        <w:t>______</w:t>
      </w:r>
      <w:r w:rsidR="00432422">
        <w:rPr>
          <w:rFonts w:ascii="Montserrat" w:hAnsi="Montserrat"/>
          <w:b/>
          <w:sz w:val="20"/>
          <w:lang w:val="es-MX"/>
        </w:rPr>
        <w:t>,</w:t>
      </w:r>
      <w:r w:rsidR="003051CF" w:rsidRPr="009A0AD3">
        <w:rPr>
          <w:rFonts w:ascii="Montserrat" w:hAnsi="Montserrat"/>
          <w:b/>
          <w:sz w:val="20"/>
          <w:lang w:val="es-MX"/>
        </w:rPr>
        <w:t xml:space="preserve"> </w:t>
      </w:r>
      <w:r w:rsidR="00432422" w:rsidRPr="009A0AD3">
        <w:rPr>
          <w:rFonts w:ascii="Montserrat" w:hAnsi="Montserrat"/>
          <w:b/>
          <w:i/>
          <w:color w:val="FF0000"/>
          <w:sz w:val="16"/>
          <w:lang w:val="es-MX"/>
        </w:rPr>
        <w:t>(ORGANISMO DE CUENCA __________ O DIRECCIÓN LOCAL __________</w:t>
      </w:r>
      <w:r w:rsidR="00432422" w:rsidRPr="009A0AD3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="004C5D02">
        <w:rPr>
          <w:rFonts w:ascii="Montserrat" w:hAnsi="Montserrat" w:cs="Tahoma"/>
          <w:b/>
          <w:i/>
          <w:color w:val="FF0000"/>
          <w:sz w:val="16"/>
          <w:lang w:val="es-MX"/>
        </w:rPr>
        <w:t>,</w:t>
      </w:r>
      <w:r w:rsidR="003051CF">
        <w:rPr>
          <w:rFonts w:ascii="Montserrat" w:hAnsi="Montserrat" w:cs="Tahoma"/>
          <w:b/>
          <w:color w:val="FF0000"/>
          <w:sz w:val="20"/>
          <w:lang w:val="es-MX"/>
        </w:rPr>
        <w:t xml:space="preserve"> 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 xml:space="preserve">a más tardar el último día hábil de enero de 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>202</w:t>
      </w:r>
      <w:r w:rsidR="00E83C2D">
        <w:rPr>
          <w:rFonts w:ascii="Montserrat" w:hAnsi="Montserrat"/>
          <w:color w:val="000000" w:themeColor="text1"/>
          <w:sz w:val="20"/>
          <w:lang w:val="es-MX"/>
        </w:rPr>
        <w:t>5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>, considerando el listado de beneficiarios y montos apoyados durante el ejercicio fiscal</w:t>
      </w:r>
      <w:r w:rsidR="00796B4F" w:rsidRPr="002F5968">
        <w:rPr>
          <w:rFonts w:ascii="Montserrat" w:hAnsi="Montserrat" w:cs="Tahoma"/>
          <w:sz w:val="20"/>
          <w:lang w:val="es-MX" w:eastAsia="en-US" w:bidi="en-US"/>
        </w:rPr>
        <w:t xml:space="preserve"> 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>20</w:t>
      </w:r>
      <w:r w:rsidR="000A5846">
        <w:rPr>
          <w:rFonts w:ascii="Montserrat" w:hAnsi="Montserrat"/>
          <w:color w:val="000000" w:themeColor="text1"/>
          <w:sz w:val="20"/>
          <w:lang w:val="es-MX"/>
        </w:rPr>
        <w:t>2</w:t>
      </w:r>
      <w:r w:rsidR="00E83C2D">
        <w:rPr>
          <w:rFonts w:ascii="Montserrat" w:hAnsi="Montserrat"/>
          <w:color w:val="000000" w:themeColor="text1"/>
          <w:sz w:val="20"/>
          <w:lang w:val="es-MX"/>
        </w:rPr>
        <w:t>4</w:t>
      </w:r>
      <w:r w:rsidR="005D4F5E" w:rsidRPr="003574D8">
        <w:rPr>
          <w:rFonts w:ascii="Montserrat" w:hAnsi="Montserrat"/>
          <w:color w:val="000000" w:themeColor="text1"/>
          <w:sz w:val="20"/>
          <w:lang w:val="es-MX"/>
        </w:rPr>
        <w:t>, así como aquellos que al 31 de diciembre</w:t>
      </w:r>
      <w:r w:rsidR="00BE01C7" w:rsidRPr="003574D8">
        <w:rPr>
          <w:rFonts w:ascii="Montserrat" w:hAnsi="Montserrat"/>
          <w:color w:val="000000" w:themeColor="text1"/>
          <w:sz w:val="20"/>
          <w:lang w:val="es-MX"/>
        </w:rPr>
        <w:t xml:space="preserve"> de 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>202</w:t>
      </w:r>
      <w:r w:rsidR="00E83C2D">
        <w:rPr>
          <w:rFonts w:ascii="Montserrat" w:hAnsi="Montserrat"/>
          <w:color w:val="000000" w:themeColor="text1"/>
          <w:sz w:val="20"/>
          <w:lang w:val="es-MX"/>
        </w:rPr>
        <w:t>4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 xml:space="preserve"> </w:t>
      </w:r>
      <w:r w:rsidR="005D4F5E" w:rsidRPr="003574D8">
        <w:rPr>
          <w:rFonts w:ascii="Montserrat" w:hAnsi="Montserrat"/>
          <w:color w:val="000000" w:themeColor="text1"/>
          <w:sz w:val="20"/>
          <w:lang w:val="es-MX"/>
        </w:rPr>
        <w:t xml:space="preserve">se encuentran devengados conforme al segundo párrafo del artículo 176 del Reglamento 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>de la Ley Federal de Presupuesto y Responsabilidad Hacendaria.</w:t>
      </w:r>
    </w:p>
    <w:p w14:paraId="3C446E0E" w14:textId="4DCCF2A8" w:rsidR="005D4F5E" w:rsidRPr="002F5968" w:rsidRDefault="004D7AE6" w:rsidP="007031F1">
      <w:pPr>
        <w:spacing w:before="240" w:after="60"/>
        <w:ind w:right="50"/>
        <w:rPr>
          <w:rFonts w:ascii="Montserrat" w:hAnsi="Montserrat" w:cs="Tahoma"/>
          <w:sz w:val="20"/>
          <w:lang w:val="es-MX" w:eastAsia="en-US" w:bidi="en-US"/>
        </w:rPr>
      </w:pPr>
      <w:r w:rsidRPr="002F5968">
        <w:rPr>
          <w:rFonts w:ascii="Montserrat" w:hAnsi="Montserrat" w:cs="Tahoma"/>
          <w:sz w:val="20"/>
          <w:lang w:val="es-MX" w:eastAsia="en-US" w:bidi="en-US"/>
        </w:rPr>
        <w:t xml:space="preserve">Aunado a 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 xml:space="preserve">lo anterior, el Comité Técnico de </w:t>
      </w:r>
      <w:r w:rsidR="005D4F5E" w:rsidRPr="002F5968">
        <w:rPr>
          <w:rFonts w:ascii="Montserrat" w:hAnsi="Montserrat" w:cs="Tahoma"/>
          <w:b/>
          <w:sz w:val="20"/>
          <w:lang w:val="es-MX" w:eastAsia="en-US" w:bidi="en-US"/>
        </w:rPr>
        <w:t>“EL FIDEICOMISO”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 xml:space="preserve"> </w:t>
      </w:r>
      <w:r w:rsidR="00A53905">
        <w:rPr>
          <w:rFonts w:ascii="Montserrat" w:hAnsi="Montserrat" w:cs="Tahoma"/>
          <w:sz w:val="20"/>
          <w:lang w:val="es-MX" w:eastAsia="en-US" w:bidi="en-US"/>
        </w:rPr>
        <w:t>se obliga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 xml:space="preserve"> a seguir informando mensualmente al </w:t>
      </w:r>
      <w:r w:rsidR="005D4F5E" w:rsidRPr="00FD5062">
        <w:rPr>
          <w:rFonts w:ascii="Montserrat" w:hAnsi="Montserrat" w:cs="Tahoma"/>
          <w:b/>
          <w:i/>
          <w:color w:val="FF0000"/>
          <w:sz w:val="20"/>
          <w:lang w:val="es-MX" w:eastAsia="en-US" w:bidi="en-US"/>
        </w:rPr>
        <w:t>(</w:t>
      </w:r>
      <w:proofErr w:type="spellStart"/>
      <w:r w:rsidR="005D4F5E" w:rsidRPr="00FD5062">
        <w:rPr>
          <w:rFonts w:ascii="Montserrat" w:hAnsi="Montserrat" w:cs="Tahoma"/>
          <w:b/>
          <w:i/>
          <w:color w:val="FF0000"/>
          <w:sz w:val="20"/>
          <w:lang w:val="es-MX" w:eastAsia="en-US" w:bidi="en-US"/>
        </w:rPr>
        <w:t>a</w:t>
      </w:r>
      <w:r w:rsidR="00811EBE" w:rsidRPr="00FD5062">
        <w:rPr>
          <w:rFonts w:ascii="Montserrat" w:hAnsi="Montserrat" w:cs="Tahoma"/>
          <w:b/>
          <w:i/>
          <w:color w:val="FF0000"/>
          <w:sz w:val="20"/>
          <w:lang w:val="es-MX" w:eastAsia="en-US" w:bidi="en-US"/>
        </w:rPr>
        <w:t xml:space="preserve"> </w:t>
      </w:r>
      <w:r w:rsidR="005D4F5E" w:rsidRPr="00FD5062">
        <w:rPr>
          <w:rFonts w:ascii="Montserrat" w:hAnsi="Montserrat" w:cs="Tahoma"/>
          <w:b/>
          <w:i/>
          <w:color w:val="FF0000"/>
          <w:sz w:val="20"/>
          <w:lang w:val="es-MX" w:eastAsia="en-US" w:bidi="en-US"/>
        </w:rPr>
        <w:t>la</w:t>
      </w:r>
      <w:proofErr w:type="spellEnd"/>
      <w:r w:rsidR="005D4F5E" w:rsidRPr="00FD5062">
        <w:rPr>
          <w:rFonts w:ascii="Montserrat" w:hAnsi="Montserrat" w:cs="Tahoma"/>
          <w:b/>
          <w:i/>
          <w:color w:val="FF0000"/>
          <w:sz w:val="20"/>
          <w:lang w:val="es-MX" w:eastAsia="en-US" w:bidi="en-US"/>
        </w:rPr>
        <w:t>)</w:t>
      </w:r>
      <w:r w:rsidR="005D4F5E" w:rsidRPr="00FD5062">
        <w:rPr>
          <w:rFonts w:ascii="Montserrat" w:hAnsi="Montserrat" w:cs="Tahoma"/>
          <w:color w:val="FF0000"/>
          <w:sz w:val="20"/>
          <w:lang w:val="es-MX" w:eastAsia="en-US" w:bidi="en-US"/>
        </w:rPr>
        <w:t xml:space="preserve"> </w:t>
      </w:r>
      <w:r w:rsidR="005D4F5E" w:rsidRPr="005B231B">
        <w:rPr>
          <w:rFonts w:ascii="Montserrat" w:hAnsi="Montserrat" w:cs="Tahoma"/>
          <w:b/>
          <w:bCs/>
          <w:color w:val="FF0000"/>
          <w:sz w:val="20"/>
          <w:lang w:val="es-MX" w:eastAsia="en-US" w:bidi="en-US"/>
        </w:rPr>
        <w:t xml:space="preserve">_________ </w:t>
      </w:r>
      <w:r w:rsidR="00432422" w:rsidRPr="009A0AD3">
        <w:rPr>
          <w:rFonts w:ascii="Montserrat" w:hAnsi="Montserrat" w:cs="Tahoma"/>
          <w:b/>
          <w:bCs/>
          <w:i/>
          <w:color w:val="FF0000"/>
          <w:sz w:val="16"/>
          <w:u w:val="single"/>
          <w:lang w:val="es-MX" w:eastAsia="en-US" w:bidi="en-US"/>
        </w:rPr>
        <w:t>(ORGANISMO DE CUENCA __________ O DIRECCIÓN LOCAL ___________)</w:t>
      </w:r>
      <w:r w:rsidR="00432422" w:rsidRPr="009A0AD3">
        <w:rPr>
          <w:rFonts w:ascii="Montserrat" w:hAnsi="Montserrat" w:cs="Tahoma"/>
          <w:b/>
          <w:i/>
          <w:sz w:val="16"/>
          <w:u w:val="single"/>
          <w:lang w:val="es-MX" w:eastAsia="en-US" w:bidi="en-US"/>
        </w:rPr>
        <w:t xml:space="preserve"> 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 xml:space="preserve">de </w:t>
      </w:r>
      <w:r w:rsidR="005D4F5E" w:rsidRPr="002F5968">
        <w:rPr>
          <w:rFonts w:ascii="Montserrat" w:hAnsi="Montserrat" w:cs="Tahoma"/>
          <w:b/>
          <w:sz w:val="20"/>
          <w:lang w:val="es-MX" w:eastAsia="en-US" w:bidi="en-US"/>
        </w:rPr>
        <w:t>“LA CONAGUA”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 xml:space="preserve"> y ésta a la Subdirección General de Infraestructura Hidroagrícola, sobre los avances en la aplicación de los recursos reportados como devengados y contabilizados en el ejercicio fiscal</w:t>
      </w:r>
      <w:r w:rsidR="00796B4F" w:rsidRPr="002F5968">
        <w:rPr>
          <w:rFonts w:ascii="Montserrat" w:hAnsi="Montserrat" w:cs="Tahoma"/>
          <w:sz w:val="20"/>
          <w:lang w:val="es-MX" w:eastAsia="en-US" w:bidi="en-US"/>
        </w:rPr>
        <w:t xml:space="preserve"> 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>202</w:t>
      </w:r>
      <w:r w:rsidR="00E83C2D">
        <w:rPr>
          <w:rFonts w:ascii="Montserrat" w:hAnsi="Montserrat"/>
          <w:color w:val="000000" w:themeColor="text1"/>
          <w:sz w:val="20"/>
          <w:lang w:val="es-MX"/>
        </w:rPr>
        <w:t>4</w:t>
      </w:r>
      <w:r w:rsidR="005D4F5E" w:rsidRPr="003574D8">
        <w:rPr>
          <w:rFonts w:ascii="Montserrat" w:hAnsi="Montserrat"/>
          <w:color w:val="000000" w:themeColor="text1"/>
          <w:sz w:val="20"/>
          <w:lang w:val="es-MX"/>
        </w:rPr>
        <w:t xml:space="preserve">, hasta 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>su total aplicación o su devolución a la Tesorería de la Federación</w:t>
      </w:r>
      <w:r w:rsidR="004C5D02">
        <w:rPr>
          <w:rFonts w:ascii="Montserrat" w:hAnsi="Montserrat" w:cs="Tahoma"/>
          <w:sz w:val="20"/>
          <w:lang w:val="es-MX" w:eastAsia="en-US" w:bidi="en-US"/>
        </w:rPr>
        <w:t>,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 xml:space="preserve"> en los términos de los </w:t>
      </w:r>
      <w:r w:rsidR="009A0AD3">
        <w:rPr>
          <w:rFonts w:ascii="Montserrat" w:hAnsi="Montserrat" w:cs="Tahoma"/>
          <w:sz w:val="20"/>
          <w:lang w:val="es-MX" w:eastAsia="en-US" w:bidi="en-US"/>
        </w:rPr>
        <w:t>a</w:t>
      </w:r>
      <w:r w:rsidR="005D4F5E" w:rsidRPr="002F5968">
        <w:rPr>
          <w:rFonts w:ascii="Montserrat" w:hAnsi="Montserrat" w:cs="Tahoma"/>
          <w:sz w:val="20"/>
          <w:lang w:val="es-MX" w:eastAsia="en-US" w:bidi="en-US"/>
        </w:rPr>
        <w:t>rtículos 85 y 176 del Reglamento de la Ley Federal de Presupuesto y Responsabilidad Hacendaria.</w:t>
      </w:r>
    </w:p>
    <w:p w14:paraId="633C4D6C" w14:textId="4A85FE22" w:rsidR="005052F0" w:rsidRPr="002F5968" w:rsidRDefault="005052F0" w:rsidP="007031F1">
      <w:pPr>
        <w:spacing w:before="240" w:after="60"/>
        <w:ind w:right="50"/>
        <w:rPr>
          <w:rFonts w:ascii="Montserrat" w:hAnsi="Montserrat" w:cs="Tahoma"/>
          <w:bCs/>
          <w:sz w:val="20"/>
          <w:lang w:val="es-MX" w:eastAsia="en-US" w:bidi="en-US"/>
        </w:rPr>
      </w:pPr>
      <w:r w:rsidRPr="002F5968">
        <w:rPr>
          <w:rFonts w:ascii="Montserrat" w:hAnsi="Montserrat" w:cs="Tahoma"/>
          <w:sz w:val="20"/>
          <w:lang w:val="es-MX" w:eastAsia="en-US" w:bidi="en-US"/>
        </w:rPr>
        <w:t>Queda a cargo de la autoridad estatal</w:t>
      </w:r>
      <w:r w:rsidR="004C5D02">
        <w:rPr>
          <w:rFonts w:ascii="Montserrat" w:hAnsi="Montserrat" w:cs="Tahoma"/>
          <w:sz w:val="20"/>
          <w:lang w:val="es-MX" w:eastAsia="en-US" w:bidi="en-US"/>
        </w:rPr>
        <w:t>,</w:t>
      </w:r>
      <w:r w:rsidRPr="002F5968">
        <w:rPr>
          <w:rFonts w:ascii="Montserrat" w:hAnsi="Montserrat" w:cs="Tahoma"/>
          <w:sz w:val="20"/>
          <w:lang w:val="es-MX" w:eastAsia="en-US" w:bidi="en-US"/>
        </w:rPr>
        <w:t xml:space="preserve"> a través de </w:t>
      </w:r>
      <w:r w:rsidRPr="002F5968">
        <w:rPr>
          <w:rFonts w:ascii="Montserrat" w:hAnsi="Montserrat" w:cs="Tahoma"/>
          <w:b/>
          <w:sz w:val="20"/>
          <w:lang w:val="es-MX" w:eastAsia="en-US" w:bidi="en-US"/>
        </w:rPr>
        <w:t>“EL FIDEICOMISO”</w:t>
      </w:r>
      <w:r w:rsidR="004C5D02" w:rsidRPr="006F0A26">
        <w:rPr>
          <w:rFonts w:ascii="Montserrat" w:hAnsi="Montserrat" w:cs="Tahoma"/>
          <w:sz w:val="20"/>
          <w:lang w:val="es-MX" w:eastAsia="en-US" w:bidi="en-US"/>
        </w:rPr>
        <w:t>,</w:t>
      </w:r>
      <w:r w:rsidRPr="002F5968">
        <w:rPr>
          <w:rFonts w:ascii="Montserrat" w:hAnsi="Montserrat" w:cs="Tahoma"/>
          <w:sz w:val="20"/>
          <w:lang w:val="es-MX" w:eastAsia="en-US" w:bidi="en-US"/>
        </w:rPr>
        <w:t xml:space="preserve"> la obligación de reintegrar a la Tesorería de la Federación los recursos que no se destinen a los fines autorizados, los productos financieros, los ahorros y aquéllos que al </w:t>
      </w:r>
      <w:r w:rsidR="004D7AE6" w:rsidRPr="002F5968">
        <w:rPr>
          <w:rFonts w:ascii="Montserrat" w:hAnsi="Montserrat" w:cs="Tahoma"/>
          <w:sz w:val="20"/>
          <w:lang w:val="es-MX" w:eastAsia="en-US" w:bidi="en-US"/>
        </w:rPr>
        <w:t xml:space="preserve">31 de diciembre </w:t>
      </w:r>
      <w:r w:rsidR="004D7AE6" w:rsidRPr="00FD5062">
        <w:rPr>
          <w:rFonts w:ascii="Montserrat" w:hAnsi="Montserrat" w:cs="Tahoma"/>
          <w:color w:val="000000" w:themeColor="text1"/>
          <w:sz w:val="20"/>
          <w:lang w:val="es-MX" w:eastAsia="en-US" w:bidi="en-US"/>
        </w:rPr>
        <w:t xml:space="preserve">de </w:t>
      </w:r>
      <w:r w:rsidR="000A5846" w:rsidRPr="00FD5062">
        <w:rPr>
          <w:rFonts w:ascii="Montserrat" w:hAnsi="Montserrat" w:cs="Tahoma"/>
          <w:color w:val="000000" w:themeColor="text1"/>
          <w:sz w:val="20"/>
          <w:lang w:val="es-MX" w:eastAsia="en-US" w:bidi="en-US"/>
        </w:rPr>
        <w:t>202</w:t>
      </w:r>
      <w:r w:rsidR="005848A5">
        <w:rPr>
          <w:rFonts w:ascii="Montserrat" w:hAnsi="Montserrat" w:cs="Tahoma"/>
          <w:color w:val="000000" w:themeColor="text1"/>
          <w:sz w:val="20"/>
          <w:lang w:val="es-MX" w:eastAsia="en-US" w:bidi="en-US"/>
        </w:rPr>
        <w:t>4</w:t>
      </w:r>
      <w:r w:rsidR="000A5846" w:rsidRPr="00FD5062">
        <w:rPr>
          <w:rFonts w:ascii="Montserrat" w:hAnsi="Montserrat" w:cs="Tahoma"/>
          <w:color w:val="000000" w:themeColor="text1"/>
          <w:sz w:val="20"/>
          <w:lang w:val="es-MX" w:eastAsia="en-US" w:bidi="en-US"/>
        </w:rPr>
        <w:t xml:space="preserve"> </w:t>
      </w:r>
      <w:r w:rsidRPr="002F5968">
        <w:rPr>
          <w:rFonts w:ascii="Montserrat" w:hAnsi="Montserrat" w:cs="Tahoma"/>
          <w:sz w:val="20"/>
          <w:lang w:val="es-MX" w:eastAsia="en-US" w:bidi="en-US"/>
        </w:rPr>
        <w:t>no se hayan devengado o que no se encuentren vinculados formalmente a compromisos y obligaciones de pago.</w:t>
      </w:r>
    </w:p>
    <w:p w14:paraId="76A1D539" w14:textId="59FFFA26" w:rsidR="001541B4" w:rsidRPr="002F5968" w:rsidRDefault="003678DF" w:rsidP="007031F1">
      <w:pPr>
        <w:spacing w:before="240"/>
        <w:ind w:right="50"/>
        <w:rPr>
          <w:rFonts w:ascii="Montserrat" w:hAnsi="Montserrat" w:cs="Tahoma"/>
          <w:b/>
          <w:bCs/>
          <w:sz w:val="20"/>
          <w:u w:val="single"/>
          <w:lang w:val="es-MX" w:eastAsia="en-US" w:bidi="en-US"/>
        </w:rPr>
      </w:pPr>
      <w:r w:rsidRPr="002F5968">
        <w:rPr>
          <w:rFonts w:ascii="Montserrat" w:hAnsi="Montserrat" w:cs="Tahoma"/>
          <w:b/>
          <w:bCs/>
          <w:sz w:val="20"/>
          <w:u w:val="single"/>
          <w:lang w:val="es-MX" w:eastAsia="en-US" w:bidi="en-US"/>
        </w:rPr>
        <w:t>X</w:t>
      </w:r>
      <w:r w:rsidR="00C113D6" w:rsidRPr="002F5968">
        <w:rPr>
          <w:rFonts w:ascii="Montserrat" w:hAnsi="Montserrat" w:cs="Tahoma"/>
          <w:b/>
          <w:bCs/>
          <w:sz w:val="20"/>
          <w:u w:val="single"/>
          <w:lang w:val="es-MX" w:eastAsia="en-US" w:bidi="en-US"/>
        </w:rPr>
        <w:t>I</w:t>
      </w:r>
      <w:r w:rsidRPr="002F5968">
        <w:rPr>
          <w:rFonts w:ascii="Montserrat" w:hAnsi="Montserrat" w:cs="Tahoma"/>
          <w:b/>
          <w:bCs/>
          <w:sz w:val="20"/>
          <w:u w:val="single"/>
          <w:lang w:val="es-MX" w:eastAsia="en-US" w:bidi="en-US"/>
        </w:rPr>
        <w:t>.</w:t>
      </w:r>
      <w:r w:rsidR="000B169D" w:rsidRPr="002F5968">
        <w:rPr>
          <w:rFonts w:ascii="Montserrat" w:hAnsi="Montserrat" w:cs="Tahoma"/>
          <w:b/>
          <w:bCs/>
          <w:sz w:val="20"/>
          <w:u w:val="single"/>
          <w:lang w:val="es-MX" w:eastAsia="en-US" w:bidi="en-US"/>
        </w:rPr>
        <w:t>-</w:t>
      </w:r>
      <w:r w:rsidRPr="002F5968">
        <w:rPr>
          <w:rFonts w:ascii="Montserrat" w:hAnsi="Montserrat" w:cs="Tahoma"/>
          <w:b/>
          <w:bCs/>
          <w:sz w:val="20"/>
          <w:u w:val="single"/>
          <w:lang w:val="es-MX" w:eastAsia="en-US" w:bidi="en-US"/>
        </w:rPr>
        <w:t xml:space="preserve"> </w:t>
      </w:r>
      <w:r w:rsidR="006A6F3F" w:rsidRPr="002F5968">
        <w:rPr>
          <w:rFonts w:ascii="Montserrat" w:hAnsi="Montserrat" w:cs="Tahoma"/>
          <w:b/>
          <w:bCs/>
          <w:sz w:val="20"/>
          <w:u w:val="single"/>
          <w:lang w:val="es-MX" w:eastAsia="en-US" w:bidi="en-US"/>
        </w:rPr>
        <w:t>VIGENCIA</w:t>
      </w:r>
      <w:r w:rsidR="00A53905">
        <w:rPr>
          <w:rFonts w:ascii="Montserrat" w:hAnsi="Montserrat" w:cs="Tahoma"/>
          <w:b/>
          <w:bCs/>
          <w:sz w:val="20"/>
          <w:u w:val="single"/>
          <w:lang w:val="es-MX" w:eastAsia="en-US" w:bidi="en-US"/>
        </w:rPr>
        <w:t>.</w:t>
      </w:r>
    </w:p>
    <w:p w14:paraId="1DDB997A" w14:textId="75319624" w:rsidR="00852D38" w:rsidRDefault="00196E37" w:rsidP="007031F1">
      <w:pPr>
        <w:spacing w:after="240"/>
        <w:ind w:right="50"/>
        <w:rPr>
          <w:rFonts w:ascii="Montserrat" w:hAnsi="Montserrat" w:cs="Tahoma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La vigencia del presente </w:t>
      </w:r>
      <w:r w:rsidR="003051CF" w:rsidRPr="002F5968">
        <w:rPr>
          <w:rFonts w:ascii="Montserrat" w:hAnsi="Montserrat" w:cs="Tahoma"/>
          <w:sz w:val="20"/>
          <w:lang w:val="es-MX"/>
        </w:rPr>
        <w:t xml:space="preserve">Anexo </w:t>
      </w:r>
      <w:r w:rsidRPr="002F5968">
        <w:rPr>
          <w:rFonts w:ascii="Montserrat" w:hAnsi="Montserrat" w:cs="Tahoma"/>
          <w:sz w:val="20"/>
          <w:lang w:val="es-MX"/>
        </w:rPr>
        <w:t xml:space="preserve">de </w:t>
      </w:r>
      <w:r w:rsidR="003051CF" w:rsidRPr="002F5968">
        <w:rPr>
          <w:rFonts w:ascii="Montserrat" w:hAnsi="Montserrat" w:cs="Tahoma"/>
          <w:sz w:val="20"/>
          <w:lang w:val="es-MX"/>
        </w:rPr>
        <w:t>Ejecución</w:t>
      </w:r>
      <w:r w:rsidR="004C5D02">
        <w:rPr>
          <w:rFonts w:ascii="Montserrat" w:hAnsi="Montserrat" w:cs="Tahoma"/>
          <w:sz w:val="20"/>
          <w:lang w:val="es-MX"/>
        </w:rPr>
        <w:t>,</w:t>
      </w:r>
      <w:r w:rsidR="003051CF" w:rsidRPr="002F5968">
        <w:rPr>
          <w:rFonts w:ascii="Montserrat" w:hAnsi="Montserrat" w:cs="Tahoma"/>
          <w:sz w:val="20"/>
          <w:lang w:val="es-MX"/>
        </w:rPr>
        <w:t xml:space="preserve"> </w:t>
      </w:r>
      <w:r w:rsidRPr="002F5968">
        <w:rPr>
          <w:rFonts w:ascii="Montserrat" w:hAnsi="Montserrat" w:cs="Tahoma"/>
          <w:sz w:val="20"/>
          <w:lang w:val="es-MX"/>
        </w:rPr>
        <w:t xml:space="preserve">comenzará el día de su firma y </w:t>
      </w:r>
      <w:r w:rsidR="000B169D" w:rsidRPr="002F5968">
        <w:rPr>
          <w:rFonts w:ascii="Montserrat" w:hAnsi="Montserrat" w:cs="Tahoma"/>
          <w:sz w:val="20"/>
          <w:lang w:val="es-MX"/>
        </w:rPr>
        <w:t xml:space="preserve">concluirá </w:t>
      </w:r>
      <w:r w:rsidRPr="002F5968">
        <w:rPr>
          <w:rFonts w:ascii="Montserrat" w:hAnsi="Montserrat" w:cs="Tahoma"/>
          <w:sz w:val="20"/>
          <w:lang w:val="es-MX"/>
        </w:rPr>
        <w:t>el 31 de diciembre del añ</w:t>
      </w:r>
      <w:r w:rsidR="007C5DE5" w:rsidRPr="002F5968">
        <w:rPr>
          <w:rFonts w:ascii="Montserrat" w:hAnsi="Montserrat" w:cs="Tahoma"/>
          <w:sz w:val="20"/>
          <w:lang w:val="es-MX"/>
        </w:rPr>
        <w:t xml:space="preserve">o </w:t>
      </w:r>
      <w:r w:rsidR="000A5846" w:rsidRPr="003574D8">
        <w:rPr>
          <w:rFonts w:ascii="Montserrat" w:hAnsi="Montserrat"/>
          <w:color w:val="000000" w:themeColor="text1"/>
          <w:sz w:val="20"/>
          <w:lang w:val="es-MX"/>
        </w:rPr>
        <w:t>202</w:t>
      </w:r>
      <w:r w:rsidR="005848A5">
        <w:rPr>
          <w:rFonts w:ascii="Montserrat" w:hAnsi="Montserrat"/>
          <w:color w:val="000000" w:themeColor="text1"/>
          <w:sz w:val="20"/>
          <w:lang w:val="es-MX"/>
        </w:rPr>
        <w:t>4</w:t>
      </w:r>
      <w:r w:rsidR="004C5D02">
        <w:rPr>
          <w:rFonts w:ascii="Montserrat" w:hAnsi="Montserrat"/>
          <w:color w:val="000000" w:themeColor="text1"/>
          <w:sz w:val="20"/>
          <w:lang w:val="es-MX"/>
        </w:rPr>
        <w:t>,</w:t>
      </w:r>
      <w:r w:rsidR="000A5846">
        <w:rPr>
          <w:rFonts w:ascii="Montserrat" w:hAnsi="Montserrat"/>
          <w:color w:val="000000" w:themeColor="text1"/>
          <w:sz w:val="20"/>
          <w:lang w:val="es-MX"/>
        </w:rPr>
        <w:t xml:space="preserve"> </w:t>
      </w:r>
      <w:r w:rsidR="003051CF">
        <w:rPr>
          <w:rFonts w:ascii="Montserrat" w:hAnsi="Montserrat"/>
          <w:color w:val="000000" w:themeColor="text1"/>
          <w:sz w:val="20"/>
          <w:lang w:val="es-MX"/>
        </w:rPr>
        <w:t xml:space="preserve">y podrá </w:t>
      </w:r>
      <w:r w:rsidRPr="002F5968">
        <w:rPr>
          <w:rFonts w:ascii="Montserrat" w:hAnsi="Montserrat" w:cs="Tahoma"/>
          <w:sz w:val="20"/>
          <w:lang w:val="es-MX"/>
        </w:rPr>
        <w:t xml:space="preserve">ser modificado </w:t>
      </w:r>
      <w:r w:rsidR="00647CA7" w:rsidRPr="002F5968">
        <w:rPr>
          <w:rFonts w:ascii="Montserrat" w:hAnsi="Montserrat" w:cs="Tahoma"/>
          <w:sz w:val="20"/>
          <w:lang w:val="es-MX"/>
        </w:rPr>
        <w:t xml:space="preserve">de común acuerdo por </w:t>
      </w:r>
      <w:r w:rsidR="003051CF">
        <w:rPr>
          <w:rFonts w:ascii="Montserrat" w:hAnsi="Montserrat" w:cs="Tahoma"/>
          <w:sz w:val="20"/>
          <w:lang w:val="es-MX"/>
        </w:rPr>
        <w:t xml:space="preserve">las </w:t>
      </w:r>
      <w:r w:rsidRPr="002F5968">
        <w:rPr>
          <w:rFonts w:ascii="Montserrat" w:hAnsi="Montserrat" w:cs="Tahoma"/>
          <w:sz w:val="20"/>
          <w:lang w:val="es-MX"/>
        </w:rPr>
        <w:t>partes. Dichas modificaciones deberán constar por escrito mediante el instrumento correspondiente.</w:t>
      </w:r>
    </w:p>
    <w:p w14:paraId="0A59E0BD" w14:textId="77777777" w:rsidR="00EF11FF" w:rsidRPr="002F5968" w:rsidRDefault="00EF11FF" w:rsidP="007031F1">
      <w:pPr>
        <w:spacing w:after="240"/>
        <w:ind w:right="50"/>
        <w:rPr>
          <w:rFonts w:ascii="Montserrat" w:hAnsi="Montserrat" w:cs="Tahoma"/>
          <w:sz w:val="20"/>
          <w:lang w:val="es-MX"/>
        </w:rPr>
      </w:pPr>
    </w:p>
    <w:p w14:paraId="0EC296C7" w14:textId="66454AE2" w:rsidR="000A5587" w:rsidRPr="003574D8" w:rsidRDefault="00D273B5" w:rsidP="007031F1">
      <w:pPr>
        <w:spacing w:after="240"/>
        <w:ind w:right="50"/>
        <w:rPr>
          <w:rFonts w:ascii="Montserrat" w:hAnsi="Montserrat"/>
          <w:color w:val="000000" w:themeColor="text1"/>
          <w:sz w:val="20"/>
          <w:lang w:val="es-MX"/>
        </w:rPr>
      </w:pPr>
      <w:r w:rsidRPr="002F5968">
        <w:rPr>
          <w:rFonts w:ascii="Montserrat" w:hAnsi="Montserrat" w:cs="Tahoma"/>
          <w:sz w:val="20"/>
          <w:lang w:val="es-MX"/>
        </w:rPr>
        <w:t xml:space="preserve">Leído que fue por las partes </w:t>
      </w:r>
      <w:r w:rsidR="00F6128B" w:rsidRPr="002F5968">
        <w:rPr>
          <w:rFonts w:ascii="Montserrat" w:hAnsi="Montserrat" w:cs="Tahoma"/>
          <w:sz w:val="20"/>
          <w:lang w:val="es-MX"/>
        </w:rPr>
        <w:t xml:space="preserve">que en </w:t>
      </w:r>
      <w:r w:rsidRPr="002F5968">
        <w:rPr>
          <w:rFonts w:ascii="Montserrat" w:hAnsi="Montserrat" w:cs="Tahoma"/>
          <w:sz w:val="20"/>
          <w:lang w:val="es-MX"/>
        </w:rPr>
        <w:t xml:space="preserve">el presente </w:t>
      </w:r>
      <w:r w:rsidR="003051CF" w:rsidRPr="002F5968">
        <w:rPr>
          <w:rFonts w:ascii="Montserrat" w:hAnsi="Montserrat" w:cs="Tahoma"/>
          <w:sz w:val="20"/>
          <w:lang w:val="es-MX"/>
        </w:rPr>
        <w:t xml:space="preserve">Anexo </w:t>
      </w:r>
      <w:r w:rsidRPr="002F5968">
        <w:rPr>
          <w:rFonts w:ascii="Montserrat" w:hAnsi="Montserrat" w:cs="Tahoma"/>
          <w:sz w:val="20"/>
          <w:lang w:val="es-MX"/>
        </w:rPr>
        <w:t xml:space="preserve">de </w:t>
      </w:r>
      <w:r w:rsidR="003051CF" w:rsidRPr="002F5968">
        <w:rPr>
          <w:rFonts w:ascii="Montserrat" w:hAnsi="Montserrat" w:cs="Tahoma"/>
          <w:sz w:val="20"/>
          <w:lang w:val="es-MX"/>
        </w:rPr>
        <w:t xml:space="preserve">Ejecución </w:t>
      </w:r>
      <w:r w:rsidR="00F6128B" w:rsidRPr="002F5968">
        <w:rPr>
          <w:rFonts w:ascii="Montserrat" w:hAnsi="Montserrat" w:cs="Tahoma"/>
          <w:sz w:val="20"/>
          <w:lang w:val="es-MX"/>
        </w:rPr>
        <w:t>intervienen</w:t>
      </w:r>
      <w:r w:rsidR="004C5D02">
        <w:rPr>
          <w:rFonts w:ascii="Montserrat" w:hAnsi="Montserrat" w:cs="Tahoma"/>
          <w:sz w:val="20"/>
          <w:lang w:val="es-MX"/>
        </w:rPr>
        <w:t>,</w:t>
      </w:r>
      <w:r w:rsidR="003051CF">
        <w:rPr>
          <w:rFonts w:ascii="Montserrat" w:hAnsi="Montserrat" w:cs="Tahoma"/>
          <w:sz w:val="20"/>
          <w:lang w:val="es-MX"/>
        </w:rPr>
        <w:t xml:space="preserve"> y</w:t>
      </w:r>
      <w:r w:rsidRPr="002F5968">
        <w:rPr>
          <w:rFonts w:ascii="Montserrat" w:hAnsi="Montserrat" w:cs="Tahoma"/>
          <w:sz w:val="20"/>
          <w:lang w:val="es-MX"/>
        </w:rPr>
        <w:t xml:space="preserve"> enteradas de</w:t>
      </w:r>
      <w:r w:rsidR="00F6128B" w:rsidRPr="002F5968">
        <w:rPr>
          <w:rFonts w:ascii="Montserrat" w:hAnsi="Montserrat" w:cs="Tahoma"/>
          <w:sz w:val="20"/>
          <w:lang w:val="es-MX"/>
        </w:rPr>
        <w:t xml:space="preserve"> su contenido y </w:t>
      </w:r>
      <w:r w:rsidRPr="002F5968">
        <w:rPr>
          <w:rFonts w:ascii="Montserrat" w:hAnsi="Montserrat" w:cs="Tahoma"/>
          <w:sz w:val="20"/>
          <w:lang w:val="es-MX"/>
        </w:rPr>
        <w:t xml:space="preserve">alcance </w:t>
      </w:r>
      <w:r w:rsidR="00564DD5" w:rsidRPr="002F5968">
        <w:rPr>
          <w:rFonts w:ascii="Montserrat" w:hAnsi="Montserrat" w:cs="Tahoma"/>
          <w:sz w:val="20"/>
          <w:lang w:val="es-MX"/>
        </w:rPr>
        <w:t>legal,</w:t>
      </w:r>
      <w:r w:rsidRPr="002F5968">
        <w:rPr>
          <w:rFonts w:ascii="Montserrat" w:hAnsi="Montserrat" w:cs="Tahoma"/>
          <w:sz w:val="20"/>
          <w:lang w:val="es-MX"/>
        </w:rPr>
        <w:t xml:space="preserve"> </w:t>
      </w:r>
      <w:r w:rsidR="000147E4" w:rsidRPr="002F5968">
        <w:rPr>
          <w:rFonts w:ascii="Montserrat" w:hAnsi="Montserrat" w:cs="Tahoma"/>
          <w:sz w:val="20"/>
          <w:lang w:val="es-MX"/>
        </w:rPr>
        <w:t>lo</w:t>
      </w:r>
      <w:r w:rsidRPr="002F5968">
        <w:rPr>
          <w:rFonts w:ascii="Montserrat" w:hAnsi="Montserrat" w:cs="Tahoma"/>
          <w:sz w:val="20"/>
          <w:lang w:val="es-MX"/>
        </w:rPr>
        <w:t xml:space="preserve"> firma</w:t>
      </w:r>
      <w:r w:rsidR="000147E4" w:rsidRPr="002F5968">
        <w:rPr>
          <w:rFonts w:ascii="Montserrat" w:hAnsi="Montserrat" w:cs="Tahoma"/>
          <w:sz w:val="20"/>
          <w:lang w:val="es-MX"/>
        </w:rPr>
        <w:t>n</w:t>
      </w:r>
      <w:r w:rsidRPr="002F5968">
        <w:rPr>
          <w:rFonts w:ascii="Montserrat" w:hAnsi="Montserrat" w:cs="Tahoma"/>
          <w:sz w:val="20"/>
          <w:lang w:val="es-MX"/>
        </w:rPr>
        <w:t xml:space="preserve"> al margen y al calce en tres ejemplares en la Ciudad de __________</w:t>
      </w:r>
      <w:r w:rsidR="00DF6F0C" w:rsidRPr="002F5968">
        <w:rPr>
          <w:rFonts w:ascii="Montserrat" w:hAnsi="Montserrat" w:cs="Tahoma"/>
          <w:sz w:val="20"/>
          <w:lang w:val="es-MX"/>
        </w:rPr>
        <w:t>, _</w:t>
      </w:r>
      <w:r w:rsidRPr="002F5968">
        <w:rPr>
          <w:rFonts w:ascii="Montserrat" w:hAnsi="Montserrat" w:cs="Tahoma"/>
          <w:sz w:val="20"/>
          <w:lang w:val="es-MX"/>
        </w:rPr>
        <w:t xml:space="preserve">_____________ a los ________ días del mes de ____________ del año dos </w:t>
      </w:r>
      <w:r w:rsidR="00E7003E" w:rsidRPr="002F5968">
        <w:rPr>
          <w:rFonts w:ascii="Montserrat" w:hAnsi="Montserrat" w:cs="Tahoma"/>
          <w:sz w:val="20"/>
          <w:lang w:val="es-MX"/>
        </w:rPr>
        <w:t xml:space="preserve">mil </w:t>
      </w:r>
      <w:r w:rsidR="00E7003E">
        <w:rPr>
          <w:rFonts w:ascii="Montserrat" w:hAnsi="Montserrat"/>
          <w:color w:val="000000" w:themeColor="text1"/>
          <w:sz w:val="20"/>
          <w:lang w:val="es-MX"/>
        </w:rPr>
        <w:t>veinticuatro</w:t>
      </w:r>
      <w:r w:rsidRPr="003574D8">
        <w:rPr>
          <w:rFonts w:ascii="Montserrat" w:hAnsi="Montserrat"/>
          <w:color w:val="000000" w:themeColor="text1"/>
          <w:sz w:val="20"/>
          <w:lang w:val="es-MX"/>
        </w:rPr>
        <w:t>.</w:t>
      </w:r>
    </w:p>
    <w:p w14:paraId="25FCC32C" w14:textId="77777777" w:rsidR="000147E4" w:rsidRDefault="000147E4" w:rsidP="007031F1">
      <w:pPr>
        <w:ind w:right="50"/>
        <w:rPr>
          <w:rFonts w:ascii="Montserrat" w:hAnsi="Montserrat"/>
          <w:b/>
          <w:i/>
          <w:sz w:val="20"/>
          <w:szCs w:val="24"/>
          <w:lang w:val="es-MX"/>
        </w:rPr>
      </w:pPr>
    </w:p>
    <w:tbl>
      <w:tblPr>
        <w:tblpPr w:leftFromText="141" w:rightFromText="141" w:vertAnchor="text" w:tblpY="1"/>
        <w:tblOverlap w:val="never"/>
        <w:tblW w:w="48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4418"/>
      </w:tblGrid>
      <w:tr w:rsidR="00C53DE6" w:rsidRPr="00A54460" w14:paraId="45DC0425" w14:textId="77777777" w:rsidTr="004E7E56">
        <w:trPr>
          <w:trHeight w:val="871"/>
        </w:trPr>
        <w:tc>
          <w:tcPr>
            <w:tcW w:w="2576" w:type="pct"/>
          </w:tcPr>
          <w:p w14:paraId="087877FD" w14:textId="77777777" w:rsidR="00C53DE6" w:rsidRPr="00A54460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POR EL EJECUTIVO FEDERAL</w:t>
            </w:r>
          </w:p>
          <w:p w14:paraId="109FED12" w14:textId="77777777" w:rsidR="00C53DE6" w:rsidRPr="00A54460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SECRETARÍA DE MEDIO AMBIENTE</w:t>
            </w:r>
          </w:p>
          <w:p w14:paraId="62567BF1" w14:textId="77777777" w:rsidR="00C53DE6" w:rsidRPr="00A54460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Y RECURSOS NATURALES</w:t>
            </w:r>
          </w:p>
          <w:p w14:paraId="2ADDB36E" w14:textId="77777777" w:rsidR="00C53DE6" w:rsidRPr="00A54460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COMISIÓN NACIONAL DEL AGUA</w:t>
            </w:r>
          </w:p>
          <w:p w14:paraId="78FD8BD9" w14:textId="0717F8A0" w:rsidR="00C33089" w:rsidRDefault="00C33089" w:rsidP="007031F1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3DA9C4C7" w14:textId="34EED80A" w:rsidR="00975C0C" w:rsidRDefault="00975C0C" w:rsidP="007031F1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49E2D7FE" w14:textId="77777777" w:rsidR="00975C0C" w:rsidRDefault="00975C0C" w:rsidP="007031F1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0439E94F" w14:textId="77777777" w:rsidR="00C53DE6" w:rsidRPr="00A54460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>________________</w:t>
            </w:r>
            <w:r>
              <w:rPr>
                <w:rFonts w:ascii="Montserrat" w:hAnsi="Montserrat"/>
                <w:b/>
                <w:bCs/>
                <w:sz w:val="16"/>
              </w:rPr>
              <w:t>____________</w:t>
            </w:r>
            <w:r w:rsidRPr="00A54460">
              <w:rPr>
                <w:rFonts w:ascii="Montserrat" w:hAnsi="Montserrat"/>
                <w:b/>
                <w:bCs/>
                <w:sz w:val="16"/>
              </w:rPr>
              <w:t>___________________</w:t>
            </w:r>
          </w:p>
          <w:p w14:paraId="3CB822E3" w14:textId="77777777" w:rsidR="00C53DE6" w:rsidRPr="009F2976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9F2976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</w:t>
            </w:r>
          </w:p>
          <w:p w14:paraId="7F1F383A" w14:textId="6E328FE0" w:rsidR="00C53DE6" w:rsidRDefault="00880774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 xml:space="preserve">TITULAR DE LA </w:t>
            </w:r>
            <w:r w:rsidR="00C53DE6" w:rsidRPr="00A54460">
              <w:rPr>
                <w:rFonts w:ascii="Montserrat" w:hAnsi="Montserrat"/>
                <w:b/>
                <w:bCs/>
                <w:sz w:val="16"/>
              </w:rPr>
              <w:t>DIREC</w:t>
            </w:r>
            <w:r>
              <w:rPr>
                <w:rFonts w:ascii="Montserrat" w:hAnsi="Montserrat"/>
                <w:b/>
                <w:bCs/>
                <w:sz w:val="16"/>
              </w:rPr>
              <w:t>CIÓN</w:t>
            </w:r>
            <w:r w:rsidR="00C53DE6" w:rsidRPr="00A54460">
              <w:rPr>
                <w:rFonts w:ascii="Montserrat" w:hAnsi="Montserrat"/>
                <w:b/>
                <w:bCs/>
                <w:sz w:val="16"/>
              </w:rPr>
              <w:t xml:space="preserve"> GENERAL DEL ORGANISMO DE CUENCA </w:t>
            </w:r>
            <w:r w:rsidR="00C53DE6">
              <w:rPr>
                <w:rFonts w:ascii="Montserrat" w:hAnsi="Montserrat"/>
                <w:b/>
                <w:bCs/>
                <w:sz w:val="16"/>
              </w:rPr>
              <w:t xml:space="preserve">_____ </w:t>
            </w:r>
          </w:p>
          <w:p w14:paraId="6BBCFA23" w14:textId="77777777" w:rsidR="00C53DE6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 xml:space="preserve">o </w:t>
            </w:r>
          </w:p>
          <w:p w14:paraId="42C6D4DE" w14:textId="6EADD560" w:rsidR="00C53DE6" w:rsidRPr="00A54460" w:rsidRDefault="00880774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 xml:space="preserve">TITULAR DE LA </w:t>
            </w:r>
            <w:r w:rsidR="00C53DE6" w:rsidRPr="00A54460">
              <w:rPr>
                <w:rFonts w:ascii="Montserrat" w:hAnsi="Montserrat"/>
                <w:b/>
                <w:bCs/>
                <w:sz w:val="16"/>
              </w:rPr>
              <w:t>DIREC</w:t>
            </w:r>
            <w:r>
              <w:rPr>
                <w:rFonts w:ascii="Montserrat" w:hAnsi="Montserrat"/>
                <w:b/>
                <w:bCs/>
                <w:sz w:val="16"/>
              </w:rPr>
              <w:t>CIÓN</w:t>
            </w:r>
            <w:r w:rsidR="00C53DE6" w:rsidRPr="00A54460">
              <w:rPr>
                <w:rFonts w:ascii="Montserrat" w:hAnsi="Montserrat"/>
                <w:b/>
                <w:bCs/>
                <w:sz w:val="16"/>
              </w:rPr>
              <w:t xml:space="preserve"> LOCAL</w:t>
            </w:r>
            <w:r w:rsidR="00C53DE6">
              <w:rPr>
                <w:rFonts w:ascii="Montserrat" w:hAnsi="Montserrat"/>
                <w:b/>
                <w:bCs/>
                <w:sz w:val="16"/>
              </w:rPr>
              <w:t xml:space="preserve"> ______</w:t>
            </w:r>
          </w:p>
        </w:tc>
        <w:tc>
          <w:tcPr>
            <w:tcW w:w="2424" w:type="pct"/>
          </w:tcPr>
          <w:p w14:paraId="60E11AC5" w14:textId="77777777" w:rsidR="00C53DE6" w:rsidRPr="00A54460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lastRenderedPageBreak/>
              <w:t>POR EL EJECUTIVO ESTATAL</w:t>
            </w:r>
          </w:p>
          <w:p w14:paraId="36CCD467" w14:textId="77777777" w:rsidR="00C53DE6" w:rsidRPr="00A54460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6AFD4F47" w14:textId="77777777" w:rsidR="00C53DE6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12D74B29" w14:textId="31EAF6FF" w:rsidR="00C53DE6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1E127585" w14:textId="77777777" w:rsidR="00C33089" w:rsidRDefault="00C33089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078ED091" w14:textId="1E84F561" w:rsidR="00C33089" w:rsidRDefault="00C33089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6DC6565D" w14:textId="6CEC1C9A" w:rsidR="00975C0C" w:rsidRDefault="00975C0C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2A732F2D" w14:textId="77777777" w:rsidR="00C53DE6" w:rsidRPr="00A54460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>___________________________________</w:t>
            </w:r>
            <w:r>
              <w:rPr>
                <w:rFonts w:ascii="Montserrat" w:hAnsi="Montserrat"/>
                <w:b/>
                <w:bCs/>
                <w:sz w:val="16"/>
              </w:rPr>
              <w:t>____________</w:t>
            </w:r>
          </w:p>
          <w:p w14:paraId="1FE5AB6A" w14:textId="77777777" w:rsidR="00C53DE6" w:rsidRPr="009F2976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9F2976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 Y CARGO</w:t>
            </w:r>
          </w:p>
          <w:p w14:paraId="642DA33B" w14:textId="1DDFB4B8" w:rsidR="00C53DE6" w:rsidRPr="00A54460" w:rsidRDefault="00C53DE6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>(PERSONA INDICADA EN EL NUMERAL II. PARTICIPANTES, APARTADO B)</w:t>
            </w:r>
          </w:p>
        </w:tc>
      </w:tr>
      <w:tr w:rsidR="001F5FC7" w:rsidRPr="00C62D51" w14:paraId="49251127" w14:textId="77777777" w:rsidTr="004E7E56">
        <w:trPr>
          <w:trHeight w:val="871"/>
        </w:trPr>
        <w:tc>
          <w:tcPr>
            <w:tcW w:w="2576" w:type="pct"/>
          </w:tcPr>
          <w:p w14:paraId="1D34D6F9" w14:textId="77777777" w:rsidR="004E7E56" w:rsidRPr="0061265F" w:rsidRDefault="004E7E56" w:rsidP="004E7E56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61265F">
              <w:rPr>
                <w:rFonts w:ascii="Montserrat" w:hAnsi="Montserrat"/>
                <w:b/>
                <w:bCs/>
                <w:sz w:val="16"/>
              </w:rPr>
              <w:lastRenderedPageBreak/>
              <w:t xml:space="preserve">o </w:t>
            </w:r>
          </w:p>
          <w:p w14:paraId="54E306A5" w14:textId="2482D94F" w:rsidR="004E7E56" w:rsidRPr="0061265F" w:rsidRDefault="004E7E56" w:rsidP="004E7E56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61265F">
              <w:rPr>
                <w:rFonts w:ascii="Montserrat" w:hAnsi="Montserrat"/>
                <w:b/>
                <w:bCs/>
                <w:sz w:val="16"/>
              </w:rPr>
              <w:t>TITULAR DEL ÁREA JURÍDICA</w:t>
            </w:r>
          </w:p>
          <w:p w14:paraId="703AD207" w14:textId="0401D207" w:rsidR="001F5FC7" w:rsidRPr="00E554A5" w:rsidRDefault="004E7E56" w:rsidP="004E7E56">
            <w:pPr>
              <w:pStyle w:val="Sinespaciado"/>
              <w:jc w:val="center"/>
              <w:rPr>
                <w:rFonts w:ascii="Montserrat" w:hAnsi="Montserrat"/>
                <w:b/>
                <w:color w:val="FF0000"/>
                <w:sz w:val="16"/>
              </w:rPr>
            </w:pPr>
            <w:r w:rsidRPr="0061265F">
              <w:rPr>
                <w:rFonts w:ascii="Montserrat" w:hAnsi="Montserrat"/>
                <w:b/>
                <w:bCs/>
                <w:sz w:val="16"/>
              </w:rPr>
              <w:t>DE LA DIRECCIÓN LOCAL ______</w:t>
            </w:r>
          </w:p>
        </w:tc>
        <w:tc>
          <w:tcPr>
            <w:tcW w:w="2424" w:type="pct"/>
          </w:tcPr>
          <w:p w14:paraId="1B983E8C" w14:textId="77777777" w:rsidR="001F5FC7" w:rsidRPr="00E554A5" w:rsidRDefault="001F5FC7" w:rsidP="007031F1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</w:p>
          <w:p w14:paraId="3AA438D5" w14:textId="0D44A882" w:rsidR="001F5FC7" w:rsidRPr="00E554A5" w:rsidRDefault="001F5FC7" w:rsidP="004E7E56">
            <w:pPr>
              <w:pStyle w:val="Sinespaciado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E351B7">
              <w:rPr>
                <w:rFonts w:ascii="Montserrat" w:hAnsi="Montserrat"/>
                <w:b/>
                <w:bCs/>
                <w:sz w:val="16"/>
              </w:rPr>
              <w:t>VERIFICAR QUE NOMBRE Y APELLIDOS, QUE SE COLOQUEN EN EL NUMERAL II DE PARTICIPANTES Y LA HOJA DE FIRMAS, TENGAN LA MISMA ORTOGRAFÍA (ACENTOS</w:t>
            </w:r>
            <w:r w:rsidRPr="004E7E56">
              <w:rPr>
                <w:rFonts w:ascii="Montserrat" w:hAnsi="Montserrat"/>
                <w:b/>
                <w:bCs/>
                <w:sz w:val="16"/>
              </w:rPr>
              <w:t>)</w:t>
            </w:r>
          </w:p>
        </w:tc>
      </w:tr>
    </w:tbl>
    <w:p w14:paraId="2E0FF3D7" w14:textId="61ED0DE9" w:rsidR="001F5FC7" w:rsidRPr="000A1962" w:rsidRDefault="001F5FC7" w:rsidP="007031F1">
      <w:pPr>
        <w:rPr>
          <w:rFonts w:ascii="Montserrat" w:hAnsi="Montserrat"/>
          <w:color w:val="FF0000"/>
          <w:sz w:val="16"/>
          <w:szCs w:val="16"/>
        </w:rPr>
      </w:pPr>
      <w:r>
        <w:rPr>
          <w:rFonts w:ascii="Montserrat" w:hAnsi="Montserrat"/>
          <w:color w:val="FF0000"/>
          <w:sz w:val="16"/>
          <w:szCs w:val="16"/>
        </w:rPr>
        <w:br w:type="textWrapping" w:clear="all"/>
      </w:r>
    </w:p>
    <w:p w14:paraId="350A3D72" w14:textId="77777777" w:rsidR="001F5FC7" w:rsidRPr="000A1962" w:rsidRDefault="001F5FC7" w:rsidP="004E7E56">
      <w:pPr>
        <w:jc w:val="center"/>
        <w:rPr>
          <w:rFonts w:ascii="Montserrat" w:hAnsi="Montserrat"/>
          <w:i/>
          <w:color w:val="FF0000"/>
          <w:sz w:val="16"/>
          <w:szCs w:val="16"/>
        </w:rPr>
      </w:pPr>
      <w:r w:rsidRPr="000A1962">
        <w:rPr>
          <w:rFonts w:ascii="Montserrat" w:hAnsi="Montserrat"/>
          <w:i/>
          <w:color w:val="FF0000"/>
          <w:sz w:val="16"/>
          <w:szCs w:val="16"/>
        </w:rPr>
        <w:t>(COLOCAR LA SIGUIENTE LEYENDA EN CASO DE QUE LAS FIRMAS QUEDEN EN UNA HOJA SIN TEXTO)</w:t>
      </w:r>
    </w:p>
    <w:p w14:paraId="64E41D0C" w14:textId="77777777" w:rsidR="001F5FC7" w:rsidRPr="000A1962" w:rsidRDefault="001F5FC7" w:rsidP="007031F1">
      <w:pPr>
        <w:rPr>
          <w:rFonts w:ascii="Montserrat" w:hAnsi="Montserrat"/>
          <w:color w:val="FF0000"/>
          <w:sz w:val="16"/>
          <w:szCs w:val="16"/>
        </w:rPr>
      </w:pPr>
    </w:p>
    <w:p w14:paraId="7F1CA1CF" w14:textId="5B67901F" w:rsidR="00C53DE6" w:rsidRPr="002F5968" w:rsidRDefault="001F5FC7" w:rsidP="0095390E">
      <w:pPr>
        <w:rPr>
          <w:rFonts w:ascii="Montserrat" w:hAnsi="Montserrat"/>
          <w:b/>
          <w:i/>
          <w:sz w:val="20"/>
          <w:szCs w:val="24"/>
          <w:lang w:val="es-MX"/>
        </w:rPr>
      </w:pPr>
      <w:r w:rsidRPr="00E554A5">
        <w:rPr>
          <w:rFonts w:ascii="Montserrat" w:hAnsi="Montserrat"/>
          <w:b/>
          <w:color w:val="FF0000"/>
          <w:sz w:val="16"/>
          <w:lang w:val="es-MX"/>
        </w:rPr>
        <w:t>LA PRESENTE HOJA DE FIRMAS FORMA PARTE DEL AN</w:t>
      </w:r>
      <w:r w:rsidR="00792B09">
        <w:rPr>
          <w:rFonts w:ascii="Montserrat" w:hAnsi="Montserrat"/>
          <w:b/>
          <w:color w:val="FF0000"/>
          <w:sz w:val="16"/>
          <w:lang w:val="es-MX"/>
        </w:rPr>
        <w:t xml:space="preserve">EXO DE EJECUCIÓN NÚMERO </w:t>
      </w:r>
      <w:r w:rsidR="00EB3816">
        <w:rPr>
          <w:rFonts w:ascii="Montserrat" w:hAnsi="Montserrat"/>
          <w:b/>
          <w:color w:val="FF0000"/>
          <w:sz w:val="16"/>
          <w:lang w:val="es-MX"/>
        </w:rPr>
        <w:t>_______________</w:t>
      </w: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, QUE CELEBRA POR UNA PARTE EL EJECUTIVO FEDERAL POR CONDUCTO DE LA SECRETARÍA DE MEDIO AMBIENTE Y RECURSOS NATURALES, A TRAVÉS DE LA COMISIÓN NACIONAL DEL AGUA Y POR LA OTRA, EL EJECUTIVO DEL ESTADO LIBRE Y SOBERANO DE </w:t>
      </w:r>
      <w:r w:rsidR="00EB3816">
        <w:rPr>
          <w:rFonts w:ascii="Montserrat" w:hAnsi="Montserrat"/>
          <w:b/>
          <w:color w:val="FF0000"/>
          <w:sz w:val="16"/>
          <w:lang w:val="es-MX"/>
        </w:rPr>
        <w:t>__________________________</w:t>
      </w: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, CON EL OBJETO DE FORMALIZAR ACCIONES RELATIVAS AL PROGRAMA DE APOYO LA INFRAESTRUCTURA HIDROAGRÍCOLA A TRAVÉS DEL SUBPROGRAMA DE REHABILITACIÓN, TECNIFICACIÓN Y EQUIPAMIENTO DE </w:t>
      </w:r>
      <w:r w:rsidR="00792B09">
        <w:rPr>
          <w:rFonts w:ascii="Montserrat" w:hAnsi="Montserrat"/>
          <w:b/>
          <w:color w:val="FF0000"/>
          <w:sz w:val="16"/>
          <w:lang w:val="es-MX"/>
        </w:rPr>
        <w:t>DISTRITO DE</w:t>
      </w: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 RIEGO. ---------------------------------------------------------------------------------------------------------------------------------------------------------------------------------</w:t>
      </w:r>
      <w:r w:rsidR="00191C13">
        <w:rPr>
          <w:rFonts w:ascii="Montserrat" w:hAnsi="Montserrat"/>
          <w:b/>
          <w:color w:val="FF0000"/>
          <w:sz w:val="16"/>
          <w:lang w:val="es-MX"/>
        </w:rPr>
        <w:t>------------------</w:t>
      </w:r>
    </w:p>
    <w:sectPr w:rsidR="00C53DE6" w:rsidRPr="002F5968" w:rsidSect="00186A30">
      <w:headerReference w:type="default" r:id="rId8"/>
      <w:footerReference w:type="even" r:id="rId9"/>
      <w:footerReference w:type="default" r:id="rId10"/>
      <w:pgSz w:w="12242" w:h="15842" w:code="1"/>
      <w:pgMar w:top="1276" w:right="1418" w:bottom="1134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C2C6" w14:textId="77777777" w:rsidR="00FD0D54" w:rsidRDefault="00FD0D54">
      <w:r>
        <w:separator/>
      </w:r>
    </w:p>
  </w:endnote>
  <w:endnote w:type="continuationSeparator" w:id="0">
    <w:p w14:paraId="49475FCD" w14:textId="77777777" w:rsidR="00FD0D54" w:rsidRDefault="00FD0D54">
      <w:r>
        <w:continuationSeparator/>
      </w:r>
    </w:p>
  </w:endnote>
  <w:endnote w:type="continuationNotice" w:id="1">
    <w:p w14:paraId="0A83A9BC" w14:textId="77777777" w:rsidR="00FD0D54" w:rsidRDefault="00FD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Reg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ontserrat ExtraLight">
    <w:panose1 w:val="000003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2E65" w14:textId="77777777" w:rsidR="00BB383E" w:rsidRDefault="00F37E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38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383E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9AFAEDC" w14:textId="77777777" w:rsidR="00BB383E" w:rsidRDefault="00BB383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E8EA" w14:textId="77777777" w:rsidR="004362E1" w:rsidRPr="0095390E" w:rsidRDefault="00874A5D" w:rsidP="00874A5D">
    <w:pPr>
      <w:pStyle w:val="Piedepgina"/>
      <w:jc w:val="center"/>
      <w:rPr>
        <w:rFonts w:ascii="Montserrat ExtraLight" w:hAnsi="Montserrat ExtraLight" w:cs="Tahoma"/>
        <w:i/>
        <w:sz w:val="14"/>
        <w:szCs w:val="18"/>
      </w:rPr>
    </w:pPr>
    <w:r w:rsidRPr="0095390E">
      <w:rPr>
        <w:rFonts w:ascii="Montserrat ExtraLight" w:hAnsi="Montserrat ExtraLight" w:cs="Tahoma"/>
        <w:i/>
        <w:sz w:val="14"/>
        <w:szCs w:val="18"/>
      </w:rPr>
      <w:t xml:space="preserve">“Este programa es público, ajeno a cualquier partido político. </w:t>
    </w:r>
  </w:p>
  <w:p w14:paraId="1E929E53" w14:textId="06FB53A1" w:rsidR="00BB383E" w:rsidRPr="0095390E" w:rsidRDefault="00874A5D" w:rsidP="004E479E">
    <w:pPr>
      <w:pStyle w:val="Piedepgina"/>
      <w:jc w:val="center"/>
      <w:rPr>
        <w:rFonts w:ascii="Montserrat ExtraLight" w:hAnsi="Montserrat ExtraLight"/>
        <w:i/>
        <w:sz w:val="14"/>
        <w:szCs w:val="18"/>
      </w:rPr>
    </w:pPr>
    <w:r w:rsidRPr="0095390E">
      <w:rPr>
        <w:rFonts w:ascii="Montserrat ExtraLight" w:hAnsi="Montserrat ExtraLight" w:cs="Tahoma"/>
        <w:i/>
        <w:sz w:val="14"/>
        <w:szCs w:val="18"/>
      </w:rPr>
      <w:t>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334A" w14:textId="77777777" w:rsidR="00FD0D54" w:rsidRDefault="00FD0D54">
      <w:r>
        <w:separator/>
      </w:r>
    </w:p>
  </w:footnote>
  <w:footnote w:type="continuationSeparator" w:id="0">
    <w:p w14:paraId="21432628" w14:textId="77777777" w:rsidR="00FD0D54" w:rsidRDefault="00FD0D54">
      <w:r>
        <w:continuationSeparator/>
      </w:r>
    </w:p>
  </w:footnote>
  <w:footnote w:type="continuationNotice" w:id="1">
    <w:p w14:paraId="44356570" w14:textId="77777777" w:rsidR="00FD0D54" w:rsidRDefault="00FD0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441"/>
      <w:gridCol w:w="2688"/>
      <w:gridCol w:w="4267"/>
    </w:tblGrid>
    <w:tr w:rsidR="00B65E18" w:rsidRPr="00B65E18" w14:paraId="042CA10C" w14:textId="77777777" w:rsidTr="00B94908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3BBCF4" w14:textId="0F0E7D3B" w:rsidR="00B65E18" w:rsidRPr="00B94908" w:rsidRDefault="00B65E18" w:rsidP="00B65E18">
          <w:pPr>
            <w:pStyle w:val="Encabezado"/>
            <w:rPr>
              <w:rFonts w:ascii="Montserrat" w:hAnsi="Montserrat"/>
              <w:szCs w:val="24"/>
              <w:lang w:val="es-ES"/>
            </w:rPr>
          </w:pPr>
          <w:r w:rsidRPr="00B94908">
            <w:rPr>
              <w:rFonts w:ascii="Montserrat" w:hAnsi="Montserrat"/>
              <w:noProof/>
              <w:szCs w:val="24"/>
              <w:lang w:val="es-MX" w:eastAsia="es-MX"/>
            </w:rPr>
            <w:drawing>
              <wp:anchor distT="0" distB="0" distL="114300" distR="114300" simplePos="0" relativeHeight="251662336" behindDoc="1" locked="0" layoutInCell="1" allowOverlap="1" wp14:anchorId="457DE81E" wp14:editId="7C4398C9">
                <wp:simplePos x="0" y="0"/>
                <wp:positionH relativeFrom="column">
                  <wp:posOffset>-174202</wp:posOffset>
                </wp:positionH>
                <wp:positionV relativeFrom="paragraph">
                  <wp:posOffset>28575</wp:posOffset>
                </wp:positionV>
                <wp:extent cx="1813560" cy="61722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CCC65D" w14:textId="128595C6" w:rsidR="00B65E18" w:rsidRPr="00B94908" w:rsidRDefault="00B65E18" w:rsidP="00B65E18">
          <w:pPr>
            <w:pStyle w:val="Encabezado"/>
            <w:rPr>
              <w:rFonts w:ascii="Montserrat" w:hAnsi="Montserrat"/>
            </w:rPr>
          </w:pPr>
          <w:r w:rsidRPr="00B94908">
            <w:rPr>
              <w:rFonts w:ascii="Montserrat" w:hAnsi="Montserrat"/>
              <w:noProof/>
              <w:lang w:val="es-MX" w:eastAsia="es-MX"/>
            </w:rPr>
            <mc:AlternateContent>
              <mc:Choice Requires="wps">
                <w:drawing>
                  <wp:anchor distT="45720" distB="45720" distL="114300" distR="114300" simplePos="0" relativeHeight="251656192" behindDoc="0" locked="0" layoutInCell="1" allowOverlap="1" wp14:anchorId="0A3EA17E" wp14:editId="13F2D706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89959</wp:posOffset>
                    </wp:positionV>
                    <wp:extent cx="1482725" cy="679450"/>
                    <wp:effectExtent l="0" t="0" r="22225" b="25400"/>
                    <wp:wrapSquare wrapText="bothSides"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6F6D2E" w14:textId="77777777" w:rsidR="00B65E18" w:rsidRDefault="00B65E18" w:rsidP="00B65E18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LOGO O</w:t>
                                </w:r>
                              </w:p>
                              <w:p w14:paraId="6FBC2951" w14:textId="77777777" w:rsidR="00B65E18" w:rsidRDefault="00B65E18" w:rsidP="00B65E18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ESCUDO</w:t>
                                </w:r>
                              </w:p>
                              <w:p w14:paraId="2089FDB1" w14:textId="77777777" w:rsidR="00B65E18" w:rsidRPr="00B65E18" w:rsidRDefault="00B65E18" w:rsidP="00B65E18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3EA17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left:0;text-align:left;margin-left:3pt;margin-top:7.1pt;width:116.75pt;height:5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">
                    <v:textbox>
                      <w:txbxContent>
                        <w:p w14:paraId="0A6F6D2E" w14:textId="77777777" w:rsidR="00B65E18" w:rsidRDefault="00B65E18" w:rsidP="00B65E18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LOGO O</w:t>
                          </w:r>
                        </w:p>
                        <w:p w14:paraId="6FBC2951" w14:textId="77777777" w:rsidR="00B65E18" w:rsidRDefault="00B65E18" w:rsidP="00B65E18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ESCUDO</w:t>
                          </w:r>
                        </w:p>
                        <w:p w14:paraId="2089FDB1" w14:textId="77777777" w:rsidR="00B65E18" w:rsidRPr="00B65E18" w:rsidRDefault="00B65E18" w:rsidP="00B65E18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E2C2F0" w14:textId="77777777" w:rsidR="00B65E18" w:rsidRPr="00B65E18" w:rsidRDefault="00B65E18" w:rsidP="00B65E18">
          <w:pPr>
            <w:rPr>
              <w:rFonts w:ascii="Montserrat" w:eastAsia="Arial Unicode MS" w:hAnsi="Montserrat" w:cs="Arial Unicode MS"/>
              <w:sz w:val="20"/>
              <w:lang w:val="es-MX"/>
            </w:rPr>
          </w:pPr>
        </w:p>
        <w:p w14:paraId="245D5345" w14:textId="77777777" w:rsidR="00B65E18" w:rsidRPr="00B65E18" w:rsidRDefault="00B65E18" w:rsidP="00B65E18">
          <w:pPr>
            <w:rPr>
              <w:rFonts w:ascii="Montserrat" w:eastAsia="Arial Unicode MS" w:hAnsi="Montserrat" w:cs="Arial Unicode MS"/>
              <w:sz w:val="20"/>
              <w:lang w:val="es-MX"/>
            </w:rPr>
          </w:pPr>
          <w:r w:rsidRPr="00B94908">
            <w:rPr>
              <w:rFonts w:ascii="Montserrat" w:eastAsia="Arial Unicode MS" w:hAnsi="Montserrat" w:cs="Arial Unicode MS"/>
              <w:sz w:val="20"/>
              <w:lang w:val="es-MX"/>
            </w:rPr>
            <w:t>ESTADO DE ______________</w:t>
          </w:r>
        </w:p>
        <w:p w14:paraId="10FDB9BF" w14:textId="77777777" w:rsidR="00F00316" w:rsidRDefault="00B65E18" w:rsidP="00B94908">
          <w:pPr>
            <w:rPr>
              <w:rFonts w:ascii="Montserrat" w:eastAsia="Arial Unicode MS" w:hAnsi="Montserrat" w:cs="Arial Unicode MS"/>
              <w:sz w:val="20"/>
              <w:lang w:val="es-MX"/>
            </w:rPr>
          </w:pPr>
          <w:r w:rsidRPr="00B94908">
            <w:rPr>
              <w:rFonts w:ascii="Montserrat" w:eastAsia="Arial Unicode MS" w:hAnsi="Montserrat" w:cs="Arial Unicode MS"/>
              <w:sz w:val="20"/>
              <w:lang w:val="es-MX"/>
            </w:rPr>
            <w:t xml:space="preserve">ANEXO DE EJECUCIÓN </w:t>
          </w:r>
        </w:p>
        <w:p w14:paraId="2B504EFE" w14:textId="6DC7F8D1" w:rsidR="00B65E18" w:rsidRPr="00B65E18" w:rsidRDefault="00B65E18" w:rsidP="00B94908">
          <w:pPr>
            <w:rPr>
              <w:rFonts w:ascii="Montserrat" w:eastAsia="Arial Unicode MS" w:hAnsi="Montserrat" w:cs="Arial Unicode MS"/>
              <w:sz w:val="20"/>
              <w:lang w:val="es-MX"/>
            </w:rPr>
          </w:pPr>
          <w:r w:rsidRPr="00B94908">
            <w:rPr>
              <w:rFonts w:ascii="Montserrat" w:eastAsia="Arial Unicode MS" w:hAnsi="Montserrat" w:cs="Arial Unicode MS"/>
              <w:sz w:val="20"/>
              <w:lang w:val="es-MX"/>
            </w:rPr>
            <w:t>N</w:t>
          </w:r>
          <w:r w:rsidR="003441D6">
            <w:rPr>
              <w:rFonts w:ascii="Montserrat" w:eastAsia="Arial Unicode MS" w:hAnsi="Montserrat" w:cs="Arial Unicode MS"/>
              <w:sz w:val="20"/>
              <w:lang w:val="es-MX"/>
            </w:rPr>
            <w:t>o.</w:t>
          </w:r>
          <w:r w:rsidRPr="00B94908">
            <w:rPr>
              <w:rFonts w:ascii="Montserrat" w:eastAsia="Arial Unicode MS" w:hAnsi="Montserrat" w:cs="Arial Unicode MS"/>
              <w:sz w:val="20"/>
              <w:lang w:val="es-MX"/>
            </w:rPr>
            <w:t xml:space="preserve"> </w:t>
          </w:r>
          <w:r w:rsidR="00815381">
            <w:rPr>
              <w:rFonts w:ascii="Montserrat" w:eastAsia="Arial Unicode MS" w:hAnsi="Montserrat" w:cs="Arial Unicode MS"/>
              <w:sz w:val="20"/>
              <w:lang w:val="es-MX"/>
            </w:rPr>
            <w:t>__</w:t>
          </w:r>
          <w:r w:rsidR="005C5AFE">
            <w:rPr>
              <w:rFonts w:ascii="Montserrat" w:eastAsia="Arial Unicode MS" w:hAnsi="Montserrat" w:cs="Arial Unicode MS"/>
              <w:sz w:val="20"/>
              <w:lang w:val="es-MX"/>
            </w:rPr>
            <w:t xml:space="preserve"> - </w:t>
          </w:r>
          <w:r w:rsidRPr="003F040A">
            <w:rPr>
              <w:rFonts w:ascii="Montserrat" w:eastAsia="Arial Unicode MS" w:hAnsi="Montserrat" w:cs="Arial Unicode MS"/>
              <w:sz w:val="20"/>
              <w:lang w:val="es-MX"/>
            </w:rPr>
            <w:t>A.-</w:t>
          </w:r>
          <w:r w:rsidR="00A96522" w:rsidRPr="003F040A">
            <w:rPr>
              <w:rFonts w:ascii="Montserrat" w:eastAsia="Arial Unicode MS" w:hAnsi="Montserrat" w:cs="Arial Unicode MS"/>
              <w:sz w:val="20"/>
              <w:lang w:val="es-MX"/>
            </w:rPr>
            <w:t>____</w:t>
          </w:r>
          <w:r w:rsidRPr="003F040A">
            <w:rPr>
              <w:rFonts w:ascii="Montserrat" w:eastAsia="Arial Unicode MS" w:hAnsi="Montserrat" w:cs="Arial Unicode MS"/>
              <w:b/>
              <w:sz w:val="20"/>
              <w:lang w:val="es-MX"/>
            </w:rPr>
            <w:t xml:space="preserve"> /</w:t>
          </w:r>
          <w:r w:rsidR="00267BAC" w:rsidRPr="003F040A">
            <w:rPr>
              <w:rFonts w:ascii="Montserrat" w:eastAsia="Arial Unicode MS" w:hAnsi="Montserrat" w:cs="Arial Unicode MS"/>
              <w:b/>
              <w:color w:val="000000" w:themeColor="text1"/>
              <w:sz w:val="20"/>
              <w:lang w:val="es-MX"/>
            </w:rPr>
            <w:t>2</w:t>
          </w:r>
          <w:r w:rsidR="00E75D9D">
            <w:rPr>
              <w:rFonts w:ascii="Montserrat" w:eastAsia="Arial Unicode MS" w:hAnsi="Montserrat" w:cs="Arial Unicode MS"/>
              <w:b/>
              <w:color w:val="000000" w:themeColor="text1"/>
              <w:sz w:val="20"/>
              <w:lang w:val="es-MX"/>
            </w:rPr>
            <w:t>4</w:t>
          </w:r>
        </w:p>
        <w:p w14:paraId="42F32058" w14:textId="77777777" w:rsidR="00B65E18" w:rsidRPr="00B94908" w:rsidRDefault="00B65E18" w:rsidP="00B65E18">
          <w:pPr>
            <w:pStyle w:val="Encabezado"/>
            <w:rPr>
              <w:rFonts w:ascii="Montserrat" w:hAnsi="Montserrat"/>
              <w:lang w:val="es-ES"/>
            </w:rPr>
          </w:pPr>
        </w:p>
      </w:tc>
    </w:tr>
  </w:tbl>
  <w:p w14:paraId="34EF5642" w14:textId="65E46BA5" w:rsidR="00D41E47" w:rsidRPr="00B94908" w:rsidRDefault="00D41E47" w:rsidP="003A4400">
    <w:pPr>
      <w:pStyle w:val="Encabezado"/>
      <w:tabs>
        <w:tab w:val="clear" w:pos="4419"/>
        <w:tab w:val="center" w:pos="0"/>
      </w:tabs>
      <w:ind w:left="5387"/>
      <w:rPr>
        <w:rFonts w:ascii="Montserrat" w:hAnsi="Montserrat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FD5"/>
    <w:multiLevelType w:val="hybridMultilevel"/>
    <w:tmpl w:val="41EA1228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E327D7"/>
    <w:multiLevelType w:val="hybridMultilevel"/>
    <w:tmpl w:val="F8DE1FE4"/>
    <w:lvl w:ilvl="0" w:tplc="3208D3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A0ADBB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D649C"/>
    <w:multiLevelType w:val="singleLevel"/>
    <w:tmpl w:val="3CB44158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</w:abstractNum>
  <w:abstractNum w:abstractNumId="3" w15:restartNumberingAfterBreak="0">
    <w:nsid w:val="0C9C5F61"/>
    <w:multiLevelType w:val="hybridMultilevel"/>
    <w:tmpl w:val="84D44D44"/>
    <w:lvl w:ilvl="0" w:tplc="9014C34C">
      <w:start w:val="1"/>
      <w:numFmt w:val="bullet"/>
      <w:pStyle w:val="Tiposdeapoy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13EC"/>
    <w:multiLevelType w:val="hybridMultilevel"/>
    <w:tmpl w:val="AF6AF56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8C0A334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color w:val="000000" w:themeColor="text1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72F5D"/>
    <w:multiLevelType w:val="hybridMultilevel"/>
    <w:tmpl w:val="79C62E3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40C338">
      <w:numFmt w:val="bullet"/>
      <w:lvlText w:val="-"/>
      <w:lvlJc w:val="left"/>
      <w:pPr>
        <w:ind w:left="1440" w:hanging="360"/>
      </w:pPr>
      <w:rPr>
        <w:rFonts w:ascii="Soberana Sans Regular" w:eastAsia="Times New Roman" w:hAnsi="Soberana Sans Regular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768E"/>
    <w:multiLevelType w:val="hybridMultilevel"/>
    <w:tmpl w:val="EA86C3A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F6054"/>
    <w:multiLevelType w:val="hybridMultilevel"/>
    <w:tmpl w:val="32369628"/>
    <w:lvl w:ilvl="0" w:tplc="1AF0ABD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47CB"/>
    <w:multiLevelType w:val="singleLevel"/>
    <w:tmpl w:val="F0BE3AA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9" w15:restartNumberingAfterBreak="0">
    <w:nsid w:val="55167D08"/>
    <w:multiLevelType w:val="hybridMultilevel"/>
    <w:tmpl w:val="820A4648"/>
    <w:lvl w:ilvl="0" w:tplc="080A0017">
      <w:start w:val="1"/>
      <w:numFmt w:val="lowerLetter"/>
      <w:lvlText w:val="%1)"/>
      <w:lvlJc w:val="left"/>
      <w:pPr>
        <w:ind w:left="4188" w:hanging="360"/>
      </w:pPr>
    </w:lvl>
    <w:lvl w:ilvl="1" w:tplc="080A0019">
      <w:start w:val="1"/>
      <w:numFmt w:val="lowerLetter"/>
      <w:lvlText w:val="%2."/>
      <w:lvlJc w:val="left"/>
      <w:pPr>
        <w:ind w:left="4908" w:hanging="360"/>
      </w:pPr>
    </w:lvl>
    <w:lvl w:ilvl="2" w:tplc="080A001B" w:tentative="1">
      <w:start w:val="1"/>
      <w:numFmt w:val="lowerRoman"/>
      <w:lvlText w:val="%3."/>
      <w:lvlJc w:val="right"/>
      <w:pPr>
        <w:ind w:left="5628" w:hanging="180"/>
      </w:pPr>
    </w:lvl>
    <w:lvl w:ilvl="3" w:tplc="080A000F" w:tentative="1">
      <w:start w:val="1"/>
      <w:numFmt w:val="decimal"/>
      <w:lvlText w:val="%4."/>
      <w:lvlJc w:val="left"/>
      <w:pPr>
        <w:ind w:left="6348" w:hanging="360"/>
      </w:pPr>
    </w:lvl>
    <w:lvl w:ilvl="4" w:tplc="080A0019" w:tentative="1">
      <w:start w:val="1"/>
      <w:numFmt w:val="lowerLetter"/>
      <w:lvlText w:val="%5."/>
      <w:lvlJc w:val="left"/>
      <w:pPr>
        <w:ind w:left="7068" w:hanging="360"/>
      </w:pPr>
    </w:lvl>
    <w:lvl w:ilvl="5" w:tplc="080A001B" w:tentative="1">
      <w:start w:val="1"/>
      <w:numFmt w:val="lowerRoman"/>
      <w:lvlText w:val="%6."/>
      <w:lvlJc w:val="right"/>
      <w:pPr>
        <w:ind w:left="7788" w:hanging="180"/>
      </w:pPr>
    </w:lvl>
    <w:lvl w:ilvl="6" w:tplc="080A000F" w:tentative="1">
      <w:start w:val="1"/>
      <w:numFmt w:val="decimal"/>
      <w:lvlText w:val="%7."/>
      <w:lvlJc w:val="left"/>
      <w:pPr>
        <w:ind w:left="8508" w:hanging="360"/>
      </w:pPr>
    </w:lvl>
    <w:lvl w:ilvl="7" w:tplc="080A0019" w:tentative="1">
      <w:start w:val="1"/>
      <w:numFmt w:val="lowerLetter"/>
      <w:lvlText w:val="%8."/>
      <w:lvlJc w:val="left"/>
      <w:pPr>
        <w:ind w:left="9228" w:hanging="360"/>
      </w:pPr>
    </w:lvl>
    <w:lvl w:ilvl="8" w:tplc="0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 w15:restartNumberingAfterBreak="0">
    <w:nsid w:val="55735900"/>
    <w:multiLevelType w:val="hybridMultilevel"/>
    <w:tmpl w:val="3DD4446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D0DD9"/>
    <w:multiLevelType w:val="hybridMultilevel"/>
    <w:tmpl w:val="A2D08750"/>
    <w:lvl w:ilvl="0" w:tplc="B00C3E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C64A9"/>
    <w:multiLevelType w:val="hybridMultilevel"/>
    <w:tmpl w:val="2FE0FFEA"/>
    <w:lvl w:ilvl="0" w:tplc="E2740556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13937"/>
    <w:multiLevelType w:val="hybridMultilevel"/>
    <w:tmpl w:val="820A4648"/>
    <w:lvl w:ilvl="0" w:tplc="080A0017">
      <w:start w:val="1"/>
      <w:numFmt w:val="lowerLetter"/>
      <w:lvlText w:val="%1)"/>
      <w:lvlJc w:val="left"/>
      <w:pPr>
        <w:ind w:left="4188" w:hanging="360"/>
      </w:pPr>
    </w:lvl>
    <w:lvl w:ilvl="1" w:tplc="080A0019">
      <w:start w:val="1"/>
      <w:numFmt w:val="lowerLetter"/>
      <w:lvlText w:val="%2."/>
      <w:lvlJc w:val="left"/>
      <w:pPr>
        <w:ind w:left="4908" w:hanging="360"/>
      </w:pPr>
    </w:lvl>
    <w:lvl w:ilvl="2" w:tplc="080A001B" w:tentative="1">
      <w:start w:val="1"/>
      <w:numFmt w:val="lowerRoman"/>
      <w:lvlText w:val="%3."/>
      <w:lvlJc w:val="right"/>
      <w:pPr>
        <w:ind w:left="5628" w:hanging="180"/>
      </w:pPr>
    </w:lvl>
    <w:lvl w:ilvl="3" w:tplc="080A000F" w:tentative="1">
      <w:start w:val="1"/>
      <w:numFmt w:val="decimal"/>
      <w:lvlText w:val="%4."/>
      <w:lvlJc w:val="left"/>
      <w:pPr>
        <w:ind w:left="6348" w:hanging="360"/>
      </w:pPr>
    </w:lvl>
    <w:lvl w:ilvl="4" w:tplc="080A0019" w:tentative="1">
      <w:start w:val="1"/>
      <w:numFmt w:val="lowerLetter"/>
      <w:lvlText w:val="%5."/>
      <w:lvlJc w:val="left"/>
      <w:pPr>
        <w:ind w:left="7068" w:hanging="360"/>
      </w:pPr>
    </w:lvl>
    <w:lvl w:ilvl="5" w:tplc="080A001B" w:tentative="1">
      <w:start w:val="1"/>
      <w:numFmt w:val="lowerRoman"/>
      <w:lvlText w:val="%6."/>
      <w:lvlJc w:val="right"/>
      <w:pPr>
        <w:ind w:left="7788" w:hanging="180"/>
      </w:pPr>
    </w:lvl>
    <w:lvl w:ilvl="6" w:tplc="080A000F" w:tentative="1">
      <w:start w:val="1"/>
      <w:numFmt w:val="decimal"/>
      <w:lvlText w:val="%7."/>
      <w:lvlJc w:val="left"/>
      <w:pPr>
        <w:ind w:left="8508" w:hanging="360"/>
      </w:pPr>
    </w:lvl>
    <w:lvl w:ilvl="7" w:tplc="080A0019" w:tentative="1">
      <w:start w:val="1"/>
      <w:numFmt w:val="lowerLetter"/>
      <w:lvlText w:val="%8."/>
      <w:lvlJc w:val="left"/>
      <w:pPr>
        <w:ind w:left="9228" w:hanging="360"/>
      </w:pPr>
    </w:lvl>
    <w:lvl w:ilvl="8" w:tplc="0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75546AAB"/>
    <w:multiLevelType w:val="hybridMultilevel"/>
    <w:tmpl w:val="7A28D892"/>
    <w:lvl w:ilvl="0" w:tplc="F4480BBA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670F5A"/>
    <w:multiLevelType w:val="hybridMultilevel"/>
    <w:tmpl w:val="3918C63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0"/>
    <w:rsid w:val="000076B5"/>
    <w:rsid w:val="00010047"/>
    <w:rsid w:val="000116AE"/>
    <w:rsid w:val="000126AB"/>
    <w:rsid w:val="0001475B"/>
    <w:rsid w:val="000147E4"/>
    <w:rsid w:val="00015962"/>
    <w:rsid w:val="00016FCC"/>
    <w:rsid w:val="00020964"/>
    <w:rsid w:val="00022B96"/>
    <w:rsid w:val="000238A9"/>
    <w:rsid w:val="0002609D"/>
    <w:rsid w:val="000263EE"/>
    <w:rsid w:val="00026528"/>
    <w:rsid w:val="0002727E"/>
    <w:rsid w:val="00031097"/>
    <w:rsid w:val="0003129D"/>
    <w:rsid w:val="00031F4B"/>
    <w:rsid w:val="000332F4"/>
    <w:rsid w:val="000337C7"/>
    <w:rsid w:val="00035F75"/>
    <w:rsid w:val="00037D87"/>
    <w:rsid w:val="000415AF"/>
    <w:rsid w:val="00041AFA"/>
    <w:rsid w:val="0004370D"/>
    <w:rsid w:val="00043EFB"/>
    <w:rsid w:val="000443BA"/>
    <w:rsid w:val="000454BB"/>
    <w:rsid w:val="00045653"/>
    <w:rsid w:val="00050B5E"/>
    <w:rsid w:val="00050BAC"/>
    <w:rsid w:val="00053217"/>
    <w:rsid w:val="0005679E"/>
    <w:rsid w:val="00064120"/>
    <w:rsid w:val="00064DA9"/>
    <w:rsid w:val="00064E59"/>
    <w:rsid w:val="000670DB"/>
    <w:rsid w:val="00067CC4"/>
    <w:rsid w:val="00067CC5"/>
    <w:rsid w:val="000757BB"/>
    <w:rsid w:val="00077314"/>
    <w:rsid w:val="0008263B"/>
    <w:rsid w:val="00084B4E"/>
    <w:rsid w:val="000859D5"/>
    <w:rsid w:val="000871FA"/>
    <w:rsid w:val="00087878"/>
    <w:rsid w:val="00091D95"/>
    <w:rsid w:val="000926CD"/>
    <w:rsid w:val="0009294D"/>
    <w:rsid w:val="00097E41"/>
    <w:rsid w:val="000A09E9"/>
    <w:rsid w:val="000A0A16"/>
    <w:rsid w:val="000A0B47"/>
    <w:rsid w:val="000A3BB2"/>
    <w:rsid w:val="000A5587"/>
    <w:rsid w:val="000A5846"/>
    <w:rsid w:val="000B169D"/>
    <w:rsid w:val="000B23C1"/>
    <w:rsid w:val="000B7E79"/>
    <w:rsid w:val="000C2006"/>
    <w:rsid w:val="000C2D2F"/>
    <w:rsid w:val="000C4676"/>
    <w:rsid w:val="000C498F"/>
    <w:rsid w:val="000C7572"/>
    <w:rsid w:val="000D0DDD"/>
    <w:rsid w:val="000D1B14"/>
    <w:rsid w:val="000D340F"/>
    <w:rsid w:val="000D553E"/>
    <w:rsid w:val="000D5B09"/>
    <w:rsid w:val="000D6B83"/>
    <w:rsid w:val="000E1ED3"/>
    <w:rsid w:val="000E21BF"/>
    <w:rsid w:val="000E26CF"/>
    <w:rsid w:val="000E4A5B"/>
    <w:rsid w:val="000F02AD"/>
    <w:rsid w:val="000F0601"/>
    <w:rsid w:val="000F1121"/>
    <w:rsid w:val="000F15DB"/>
    <w:rsid w:val="000F16DA"/>
    <w:rsid w:val="000F1960"/>
    <w:rsid w:val="000F1BF1"/>
    <w:rsid w:val="001013AD"/>
    <w:rsid w:val="00101A28"/>
    <w:rsid w:val="0010211D"/>
    <w:rsid w:val="00102F0F"/>
    <w:rsid w:val="00103450"/>
    <w:rsid w:val="001056A6"/>
    <w:rsid w:val="00105F29"/>
    <w:rsid w:val="001074A4"/>
    <w:rsid w:val="00107C5C"/>
    <w:rsid w:val="00114628"/>
    <w:rsid w:val="0011542F"/>
    <w:rsid w:val="0011623C"/>
    <w:rsid w:val="00116600"/>
    <w:rsid w:val="00117DA4"/>
    <w:rsid w:val="0012443C"/>
    <w:rsid w:val="001259DA"/>
    <w:rsid w:val="0013481A"/>
    <w:rsid w:val="0013542B"/>
    <w:rsid w:val="00135A37"/>
    <w:rsid w:val="00137741"/>
    <w:rsid w:val="0014170F"/>
    <w:rsid w:val="00145C9D"/>
    <w:rsid w:val="001500B8"/>
    <w:rsid w:val="00150B89"/>
    <w:rsid w:val="001541B4"/>
    <w:rsid w:val="001541C1"/>
    <w:rsid w:val="001577D5"/>
    <w:rsid w:val="00157AA6"/>
    <w:rsid w:val="00161C75"/>
    <w:rsid w:val="0016256E"/>
    <w:rsid w:val="00163733"/>
    <w:rsid w:val="00163817"/>
    <w:rsid w:val="00164716"/>
    <w:rsid w:val="001717B9"/>
    <w:rsid w:val="0017214F"/>
    <w:rsid w:val="00172822"/>
    <w:rsid w:val="00173216"/>
    <w:rsid w:val="00173BA4"/>
    <w:rsid w:val="00181112"/>
    <w:rsid w:val="00184F32"/>
    <w:rsid w:val="001856A8"/>
    <w:rsid w:val="00186394"/>
    <w:rsid w:val="00186A30"/>
    <w:rsid w:val="00186E9A"/>
    <w:rsid w:val="00187A1C"/>
    <w:rsid w:val="00191C13"/>
    <w:rsid w:val="001925D0"/>
    <w:rsid w:val="00192FB3"/>
    <w:rsid w:val="00193F88"/>
    <w:rsid w:val="00196E37"/>
    <w:rsid w:val="0019767E"/>
    <w:rsid w:val="001A00C9"/>
    <w:rsid w:val="001A09C9"/>
    <w:rsid w:val="001A1C3C"/>
    <w:rsid w:val="001A4FF0"/>
    <w:rsid w:val="001A606F"/>
    <w:rsid w:val="001B0239"/>
    <w:rsid w:val="001B24C7"/>
    <w:rsid w:val="001B3DAF"/>
    <w:rsid w:val="001B56A4"/>
    <w:rsid w:val="001C2A4B"/>
    <w:rsid w:val="001C38E0"/>
    <w:rsid w:val="001C4A45"/>
    <w:rsid w:val="001C4E74"/>
    <w:rsid w:val="001C5B23"/>
    <w:rsid w:val="001D1155"/>
    <w:rsid w:val="001D30F5"/>
    <w:rsid w:val="001D5F6A"/>
    <w:rsid w:val="001D6196"/>
    <w:rsid w:val="001D658B"/>
    <w:rsid w:val="001E0AAB"/>
    <w:rsid w:val="001E19C2"/>
    <w:rsid w:val="001E225D"/>
    <w:rsid w:val="001E2A29"/>
    <w:rsid w:val="001E44E4"/>
    <w:rsid w:val="001E530D"/>
    <w:rsid w:val="001E54BD"/>
    <w:rsid w:val="001F083C"/>
    <w:rsid w:val="001F0A35"/>
    <w:rsid w:val="001F0C08"/>
    <w:rsid w:val="001F2A33"/>
    <w:rsid w:val="001F5FC7"/>
    <w:rsid w:val="001F7962"/>
    <w:rsid w:val="001F7AC4"/>
    <w:rsid w:val="0020004A"/>
    <w:rsid w:val="0020082A"/>
    <w:rsid w:val="00201169"/>
    <w:rsid w:val="00201AF4"/>
    <w:rsid w:val="002023E8"/>
    <w:rsid w:val="00205B6A"/>
    <w:rsid w:val="00205D8D"/>
    <w:rsid w:val="00205DBA"/>
    <w:rsid w:val="00206E2F"/>
    <w:rsid w:val="00211491"/>
    <w:rsid w:val="00211CCB"/>
    <w:rsid w:val="00212EF9"/>
    <w:rsid w:val="0021335E"/>
    <w:rsid w:val="002140CC"/>
    <w:rsid w:val="002151D3"/>
    <w:rsid w:val="002165EB"/>
    <w:rsid w:val="00217882"/>
    <w:rsid w:val="00217FE7"/>
    <w:rsid w:val="002227D6"/>
    <w:rsid w:val="00222F26"/>
    <w:rsid w:val="00224E27"/>
    <w:rsid w:val="00225BA8"/>
    <w:rsid w:val="00227B03"/>
    <w:rsid w:val="00231FC8"/>
    <w:rsid w:val="00236614"/>
    <w:rsid w:val="002509DA"/>
    <w:rsid w:val="00251783"/>
    <w:rsid w:val="002519D7"/>
    <w:rsid w:val="00252EE7"/>
    <w:rsid w:val="00252F69"/>
    <w:rsid w:val="002550F8"/>
    <w:rsid w:val="00255279"/>
    <w:rsid w:val="00255F7F"/>
    <w:rsid w:val="00257D4D"/>
    <w:rsid w:val="00260188"/>
    <w:rsid w:val="00261170"/>
    <w:rsid w:val="00262D1F"/>
    <w:rsid w:val="00263908"/>
    <w:rsid w:val="002668ED"/>
    <w:rsid w:val="00266C35"/>
    <w:rsid w:val="00266F38"/>
    <w:rsid w:val="00267BAC"/>
    <w:rsid w:val="00271926"/>
    <w:rsid w:val="00271ED5"/>
    <w:rsid w:val="002720C8"/>
    <w:rsid w:val="00274228"/>
    <w:rsid w:val="00275BC7"/>
    <w:rsid w:val="00281FD8"/>
    <w:rsid w:val="00285E92"/>
    <w:rsid w:val="002860E3"/>
    <w:rsid w:val="002862B7"/>
    <w:rsid w:val="00286759"/>
    <w:rsid w:val="002908EE"/>
    <w:rsid w:val="0029440B"/>
    <w:rsid w:val="00295C21"/>
    <w:rsid w:val="002A0EAB"/>
    <w:rsid w:val="002A35B6"/>
    <w:rsid w:val="002A3E40"/>
    <w:rsid w:val="002A45B7"/>
    <w:rsid w:val="002A4B82"/>
    <w:rsid w:val="002A50DF"/>
    <w:rsid w:val="002A599E"/>
    <w:rsid w:val="002A7A12"/>
    <w:rsid w:val="002B29C1"/>
    <w:rsid w:val="002B32EA"/>
    <w:rsid w:val="002B615E"/>
    <w:rsid w:val="002B68F0"/>
    <w:rsid w:val="002B7C35"/>
    <w:rsid w:val="002C19E3"/>
    <w:rsid w:val="002C1AEB"/>
    <w:rsid w:val="002C5BC3"/>
    <w:rsid w:val="002C6019"/>
    <w:rsid w:val="002C676D"/>
    <w:rsid w:val="002D0320"/>
    <w:rsid w:val="002D1597"/>
    <w:rsid w:val="002D2909"/>
    <w:rsid w:val="002D6B66"/>
    <w:rsid w:val="002E022E"/>
    <w:rsid w:val="002E07FC"/>
    <w:rsid w:val="002E0CB7"/>
    <w:rsid w:val="002E1688"/>
    <w:rsid w:val="002E30E2"/>
    <w:rsid w:val="002E435A"/>
    <w:rsid w:val="002E6C33"/>
    <w:rsid w:val="002F3EE3"/>
    <w:rsid w:val="002F5968"/>
    <w:rsid w:val="002F6080"/>
    <w:rsid w:val="00302E3F"/>
    <w:rsid w:val="003051CF"/>
    <w:rsid w:val="0030606D"/>
    <w:rsid w:val="00307FD8"/>
    <w:rsid w:val="00313913"/>
    <w:rsid w:val="0031445D"/>
    <w:rsid w:val="00316CA9"/>
    <w:rsid w:val="00323246"/>
    <w:rsid w:val="00332B41"/>
    <w:rsid w:val="00334CC7"/>
    <w:rsid w:val="00334EC0"/>
    <w:rsid w:val="00336346"/>
    <w:rsid w:val="00341810"/>
    <w:rsid w:val="00343F6E"/>
    <w:rsid w:val="003441D6"/>
    <w:rsid w:val="00344B2E"/>
    <w:rsid w:val="00346637"/>
    <w:rsid w:val="00353857"/>
    <w:rsid w:val="0035428B"/>
    <w:rsid w:val="00355394"/>
    <w:rsid w:val="003574D8"/>
    <w:rsid w:val="00357D94"/>
    <w:rsid w:val="00366F12"/>
    <w:rsid w:val="00367537"/>
    <w:rsid w:val="003678DF"/>
    <w:rsid w:val="00372B09"/>
    <w:rsid w:val="0037448E"/>
    <w:rsid w:val="003768E7"/>
    <w:rsid w:val="00383AFF"/>
    <w:rsid w:val="003865FE"/>
    <w:rsid w:val="0038670D"/>
    <w:rsid w:val="00386DDF"/>
    <w:rsid w:val="00387E2F"/>
    <w:rsid w:val="0039008A"/>
    <w:rsid w:val="00390929"/>
    <w:rsid w:val="00392431"/>
    <w:rsid w:val="00392788"/>
    <w:rsid w:val="00393F94"/>
    <w:rsid w:val="00394934"/>
    <w:rsid w:val="00395540"/>
    <w:rsid w:val="003956AA"/>
    <w:rsid w:val="00396C80"/>
    <w:rsid w:val="00396F25"/>
    <w:rsid w:val="00397199"/>
    <w:rsid w:val="003A3398"/>
    <w:rsid w:val="003A3813"/>
    <w:rsid w:val="003A4400"/>
    <w:rsid w:val="003A4936"/>
    <w:rsid w:val="003A62B0"/>
    <w:rsid w:val="003B06DF"/>
    <w:rsid w:val="003B17E1"/>
    <w:rsid w:val="003B239A"/>
    <w:rsid w:val="003B247B"/>
    <w:rsid w:val="003B2FF2"/>
    <w:rsid w:val="003B3B24"/>
    <w:rsid w:val="003B4947"/>
    <w:rsid w:val="003B625D"/>
    <w:rsid w:val="003C0470"/>
    <w:rsid w:val="003C23E3"/>
    <w:rsid w:val="003C2AE5"/>
    <w:rsid w:val="003C50A2"/>
    <w:rsid w:val="003C6433"/>
    <w:rsid w:val="003C7E7F"/>
    <w:rsid w:val="003D08BB"/>
    <w:rsid w:val="003D23BE"/>
    <w:rsid w:val="003D2CD9"/>
    <w:rsid w:val="003D56F1"/>
    <w:rsid w:val="003D60BB"/>
    <w:rsid w:val="003D6311"/>
    <w:rsid w:val="003D72E7"/>
    <w:rsid w:val="003E00A0"/>
    <w:rsid w:val="003E0931"/>
    <w:rsid w:val="003E12D4"/>
    <w:rsid w:val="003E49A5"/>
    <w:rsid w:val="003E7EE9"/>
    <w:rsid w:val="003F040A"/>
    <w:rsid w:val="003F4EDE"/>
    <w:rsid w:val="003F7B22"/>
    <w:rsid w:val="0040117F"/>
    <w:rsid w:val="00401C51"/>
    <w:rsid w:val="00404586"/>
    <w:rsid w:val="00415CA2"/>
    <w:rsid w:val="00416282"/>
    <w:rsid w:val="0041718E"/>
    <w:rsid w:val="0042151C"/>
    <w:rsid w:val="00422FBD"/>
    <w:rsid w:val="00423216"/>
    <w:rsid w:val="00426344"/>
    <w:rsid w:val="004309A3"/>
    <w:rsid w:val="00431E19"/>
    <w:rsid w:val="0043239C"/>
    <w:rsid w:val="00432422"/>
    <w:rsid w:val="004324FD"/>
    <w:rsid w:val="00432E35"/>
    <w:rsid w:val="00432FA5"/>
    <w:rsid w:val="0043358C"/>
    <w:rsid w:val="004362E1"/>
    <w:rsid w:val="00437A43"/>
    <w:rsid w:val="00440B2E"/>
    <w:rsid w:val="00442453"/>
    <w:rsid w:val="00442F4D"/>
    <w:rsid w:val="004438AA"/>
    <w:rsid w:val="00445661"/>
    <w:rsid w:val="00446775"/>
    <w:rsid w:val="00452F17"/>
    <w:rsid w:val="004534AB"/>
    <w:rsid w:val="0045350D"/>
    <w:rsid w:val="00454956"/>
    <w:rsid w:val="004549FF"/>
    <w:rsid w:val="00454CC9"/>
    <w:rsid w:val="00454D33"/>
    <w:rsid w:val="004555C4"/>
    <w:rsid w:val="00456A19"/>
    <w:rsid w:val="00461215"/>
    <w:rsid w:val="004612D9"/>
    <w:rsid w:val="00466BA2"/>
    <w:rsid w:val="00466EAD"/>
    <w:rsid w:val="00467A24"/>
    <w:rsid w:val="004704AC"/>
    <w:rsid w:val="00470869"/>
    <w:rsid w:val="0047343D"/>
    <w:rsid w:val="004801BB"/>
    <w:rsid w:val="0048059A"/>
    <w:rsid w:val="00482EF9"/>
    <w:rsid w:val="00491AAD"/>
    <w:rsid w:val="00492073"/>
    <w:rsid w:val="00493E08"/>
    <w:rsid w:val="00495FBF"/>
    <w:rsid w:val="00496757"/>
    <w:rsid w:val="00497025"/>
    <w:rsid w:val="004A0858"/>
    <w:rsid w:val="004A6331"/>
    <w:rsid w:val="004B2557"/>
    <w:rsid w:val="004B369A"/>
    <w:rsid w:val="004B4F98"/>
    <w:rsid w:val="004B73BC"/>
    <w:rsid w:val="004C1154"/>
    <w:rsid w:val="004C2C95"/>
    <w:rsid w:val="004C34B7"/>
    <w:rsid w:val="004C5D02"/>
    <w:rsid w:val="004C608D"/>
    <w:rsid w:val="004C6BE5"/>
    <w:rsid w:val="004D0804"/>
    <w:rsid w:val="004D18AA"/>
    <w:rsid w:val="004D2958"/>
    <w:rsid w:val="004D6979"/>
    <w:rsid w:val="004D79D1"/>
    <w:rsid w:val="004D7AE6"/>
    <w:rsid w:val="004E479E"/>
    <w:rsid w:val="004E4CD7"/>
    <w:rsid w:val="004E7E56"/>
    <w:rsid w:val="004F153E"/>
    <w:rsid w:val="004F36E6"/>
    <w:rsid w:val="004F3885"/>
    <w:rsid w:val="004F644F"/>
    <w:rsid w:val="00503330"/>
    <w:rsid w:val="005052F0"/>
    <w:rsid w:val="00506213"/>
    <w:rsid w:val="005066CD"/>
    <w:rsid w:val="005103DD"/>
    <w:rsid w:val="0051216B"/>
    <w:rsid w:val="00512249"/>
    <w:rsid w:val="005141EA"/>
    <w:rsid w:val="0051504E"/>
    <w:rsid w:val="005175F3"/>
    <w:rsid w:val="00525EB6"/>
    <w:rsid w:val="0052717A"/>
    <w:rsid w:val="005315A3"/>
    <w:rsid w:val="00532406"/>
    <w:rsid w:val="00533071"/>
    <w:rsid w:val="005342E7"/>
    <w:rsid w:val="005350DC"/>
    <w:rsid w:val="00542283"/>
    <w:rsid w:val="00550D50"/>
    <w:rsid w:val="005515FB"/>
    <w:rsid w:val="0055417C"/>
    <w:rsid w:val="005549EB"/>
    <w:rsid w:val="00556A11"/>
    <w:rsid w:val="00557984"/>
    <w:rsid w:val="005615D0"/>
    <w:rsid w:val="00564DD5"/>
    <w:rsid w:val="00566EA2"/>
    <w:rsid w:val="005678F6"/>
    <w:rsid w:val="005702A3"/>
    <w:rsid w:val="005706B6"/>
    <w:rsid w:val="00572E92"/>
    <w:rsid w:val="00574473"/>
    <w:rsid w:val="0057579A"/>
    <w:rsid w:val="00575C5F"/>
    <w:rsid w:val="005772B8"/>
    <w:rsid w:val="005823FE"/>
    <w:rsid w:val="005848A5"/>
    <w:rsid w:val="00587145"/>
    <w:rsid w:val="005872D2"/>
    <w:rsid w:val="00593281"/>
    <w:rsid w:val="00593B21"/>
    <w:rsid w:val="005A0A51"/>
    <w:rsid w:val="005A0C16"/>
    <w:rsid w:val="005A1A04"/>
    <w:rsid w:val="005A3932"/>
    <w:rsid w:val="005A4547"/>
    <w:rsid w:val="005A6754"/>
    <w:rsid w:val="005B231B"/>
    <w:rsid w:val="005C1D00"/>
    <w:rsid w:val="005C2509"/>
    <w:rsid w:val="005C317C"/>
    <w:rsid w:val="005C4760"/>
    <w:rsid w:val="005C51AE"/>
    <w:rsid w:val="005C5AFE"/>
    <w:rsid w:val="005D16CC"/>
    <w:rsid w:val="005D36CF"/>
    <w:rsid w:val="005D4CD6"/>
    <w:rsid w:val="005D4F5E"/>
    <w:rsid w:val="005D7A8C"/>
    <w:rsid w:val="005E1152"/>
    <w:rsid w:val="005E2DAA"/>
    <w:rsid w:val="005E40DC"/>
    <w:rsid w:val="005E62DA"/>
    <w:rsid w:val="005E62E6"/>
    <w:rsid w:val="005F369D"/>
    <w:rsid w:val="005F3E53"/>
    <w:rsid w:val="005F4628"/>
    <w:rsid w:val="005F6347"/>
    <w:rsid w:val="005F7888"/>
    <w:rsid w:val="006051DD"/>
    <w:rsid w:val="0060647D"/>
    <w:rsid w:val="00606B2F"/>
    <w:rsid w:val="006101C1"/>
    <w:rsid w:val="00610234"/>
    <w:rsid w:val="00611D69"/>
    <w:rsid w:val="0061265F"/>
    <w:rsid w:val="006127B6"/>
    <w:rsid w:val="00615A2B"/>
    <w:rsid w:val="00617C96"/>
    <w:rsid w:val="00621889"/>
    <w:rsid w:val="0062254C"/>
    <w:rsid w:val="00623048"/>
    <w:rsid w:val="00624320"/>
    <w:rsid w:val="0062452F"/>
    <w:rsid w:val="00625A13"/>
    <w:rsid w:val="00631287"/>
    <w:rsid w:val="0063166C"/>
    <w:rsid w:val="00631F5A"/>
    <w:rsid w:val="00644E86"/>
    <w:rsid w:val="00645698"/>
    <w:rsid w:val="00645F7C"/>
    <w:rsid w:val="006464AF"/>
    <w:rsid w:val="006468AF"/>
    <w:rsid w:val="00647CA7"/>
    <w:rsid w:val="00650E3A"/>
    <w:rsid w:val="006536E2"/>
    <w:rsid w:val="0065609E"/>
    <w:rsid w:val="00656BC2"/>
    <w:rsid w:val="00660127"/>
    <w:rsid w:val="00660366"/>
    <w:rsid w:val="0066041F"/>
    <w:rsid w:val="00661C37"/>
    <w:rsid w:val="006639F5"/>
    <w:rsid w:val="00665468"/>
    <w:rsid w:val="00670DB9"/>
    <w:rsid w:val="00672290"/>
    <w:rsid w:val="0067528A"/>
    <w:rsid w:val="00676349"/>
    <w:rsid w:val="00685019"/>
    <w:rsid w:val="00685E5C"/>
    <w:rsid w:val="006877B9"/>
    <w:rsid w:val="00687CFC"/>
    <w:rsid w:val="00690033"/>
    <w:rsid w:val="0069121B"/>
    <w:rsid w:val="006928A9"/>
    <w:rsid w:val="0069333B"/>
    <w:rsid w:val="006942C9"/>
    <w:rsid w:val="0069480F"/>
    <w:rsid w:val="00694EC5"/>
    <w:rsid w:val="006A0544"/>
    <w:rsid w:val="006A078A"/>
    <w:rsid w:val="006A4296"/>
    <w:rsid w:val="006A4D5F"/>
    <w:rsid w:val="006A6F3F"/>
    <w:rsid w:val="006A79AD"/>
    <w:rsid w:val="006B2924"/>
    <w:rsid w:val="006B3E68"/>
    <w:rsid w:val="006B4683"/>
    <w:rsid w:val="006B4808"/>
    <w:rsid w:val="006B56E5"/>
    <w:rsid w:val="006B5DD7"/>
    <w:rsid w:val="006B60E1"/>
    <w:rsid w:val="006B61EE"/>
    <w:rsid w:val="006C06A8"/>
    <w:rsid w:val="006C41C1"/>
    <w:rsid w:val="006C566F"/>
    <w:rsid w:val="006C6777"/>
    <w:rsid w:val="006C6D8C"/>
    <w:rsid w:val="006C745A"/>
    <w:rsid w:val="006C7580"/>
    <w:rsid w:val="006D13E8"/>
    <w:rsid w:val="006D3271"/>
    <w:rsid w:val="006D5469"/>
    <w:rsid w:val="006D5B8F"/>
    <w:rsid w:val="006E2333"/>
    <w:rsid w:val="006E2999"/>
    <w:rsid w:val="006E306A"/>
    <w:rsid w:val="006E4161"/>
    <w:rsid w:val="006E4472"/>
    <w:rsid w:val="006E50C5"/>
    <w:rsid w:val="006E5BF1"/>
    <w:rsid w:val="006E7FD4"/>
    <w:rsid w:val="006F0A26"/>
    <w:rsid w:val="006F0B51"/>
    <w:rsid w:val="006F1095"/>
    <w:rsid w:val="006F2133"/>
    <w:rsid w:val="006F2B7E"/>
    <w:rsid w:val="006F3A2E"/>
    <w:rsid w:val="006F4A10"/>
    <w:rsid w:val="006F540F"/>
    <w:rsid w:val="006F6AA8"/>
    <w:rsid w:val="007000F6"/>
    <w:rsid w:val="007031F1"/>
    <w:rsid w:val="00703A84"/>
    <w:rsid w:val="00704407"/>
    <w:rsid w:val="0070626B"/>
    <w:rsid w:val="00707E35"/>
    <w:rsid w:val="00707ED6"/>
    <w:rsid w:val="00712214"/>
    <w:rsid w:val="0071310B"/>
    <w:rsid w:val="0071334D"/>
    <w:rsid w:val="007163AA"/>
    <w:rsid w:val="00717A35"/>
    <w:rsid w:val="00720924"/>
    <w:rsid w:val="007213A5"/>
    <w:rsid w:val="00723EF6"/>
    <w:rsid w:val="00724A33"/>
    <w:rsid w:val="007265E6"/>
    <w:rsid w:val="00727E4C"/>
    <w:rsid w:val="007307A5"/>
    <w:rsid w:val="007326BE"/>
    <w:rsid w:val="00732A46"/>
    <w:rsid w:val="00733C0B"/>
    <w:rsid w:val="00733DED"/>
    <w:rsid w:val="007442E0"/>
    <w:rsid w:val="00744957"/>
    <w:rsid w:val="00746205"/>
    <w:rsid w:val="007477C4"/>
    <w:rsid w:val="007501D8"/>
    <w:rsid w:val="0075039B"/>
    <w:rsid w:val="00750A16"/>
    <w:rsid w:val="00753B0B"/>
    <w:rsid w:val="00756020"/>
    <w:rsid w:val="00756610"/>
    <w:rsid w:val="0075678D"/>
    <w:rsid w:val="00762909"/>
    <w:rsid w:val="00763033"/>
    <w:rsid w:val="007635F0"/>
    <w:rsid w:val="00763B6E"/>
    <w:rsid w:val="00765B74"/>
    <w:rsid w:val="00770107"/>
    <w:rsid w:val="00773E6D"/>
    <w:rsid w:val="007747EB"/>
    <w:rsid w:val="00774F23"/>
    <w:rsid w:val="00774FAF"/>
    <w:rsid w:val="007750D6"/>
    <w:rsid w:val="00776171"/>
    <w:rsid w:val="007768C4"/>
    <w:rsid w:val="00776F62"/>
    <w:rsid w:val="00784A24"/>
    <w:rsid w:val="00784E90"/>
    <w:rsid w:val="007852DE"/>
    <w:rsid w:val="007912EB"/>
    <w:rsid w:val="00792B09"/>
    <w:rsid w:val="00792D0F"/>
    <w:rsid w:val="00795325"/>
    <w:rsid w:val="0079610E"/>
    <w:rsid w:val="00796352"/>
    <w:rsid w:val="00796493"/>
    <w:rsid w:val="00796B4F"/>
    <w:rsid w:val="007978A2"/>
    <w:rsid w:val="00797CDD"/>
    <w:rsid w:val="007A0887"/>
    <w:rsid w:val="007A12F9"/>
    <w:rsid w:val="007A15D0"/>
    <w:rsid w:val="007A410F"/>
    <w:rsid w:val="007A586A"/>
    <w:rsid w:val="007A7FA7"/>
    <w:rsid w:val="007B04F8"/>
    <w:rsid w:val="007B281D"/>
    <w:rsid w:val="007B39B6"/>
    <w:rsid w:val="007B3E42"/>
    <w:rsid w:val="007B514D"/>
    <w:rsid w:val="007B6DA3"/>
    <w:rsid w:val="007C0453"/>
    <w:rsid w:val="007C15B2"/>
    <w:rsid w:val="007C2345"/>
    <w:rsid w:val="007C313E"/>
    <w:rsid w:val="007C3638"/>
    <w:rsid w:val="007C50D3"/>
    <w:rsid w:val="007C5DE5"/>
    <w:rsid w:val="007C6392"/>
    <w:rsid w:val="007C73A4"/>
    <w:rsid w:val="007D0C5A"/>
    <w:rsid w:val="007D1637"/>
    <w:rsid w:val="007D37A5"/>
    <w:rsid w:val="007D5639"/>
    <w:rsid w:val="007D5E16"/>
    <w:rsid w:val="007D70D9"/>
    <w:rsid w:val="007E32ED"/>
    <w:rsid w:val="007E3657"/>
    <w:rsid w:val="007E3824"/>
    <w:rsid w:val="007E4181"/>
    <w:rsid w:val="007E501E"/>
    <w:rsid w:val="007E5AB9"/>
    <w:rsid w:val="007E7B81"/>
    <w:rsid w:val="007E7E2B"/>
    <w:rsid w:val="007F016C"/>
    <w:rsid w:val="007F1411"/>
    <w:rsid w:val="007F31B4"/>
    <w:rsid w:val="007F61BE"/>
    <w:rsid w:val="007F72D5"/>
    <w:rsid w:val="008016D1"/>
    <w:rsid w:val="00802668"/>
    <w:rsid w:val="00802E67"/>
    <w:rsid w:val="00802F68"/>
    <w:rsid w:val="00803434"/>
    <w:rsid w:val="00803511"/>
    <w:rsid w:val="0080488D"/>
    <w:rsid w:val="008049B4"/>
    <w:rsid w:val="00804C4C"/>
    <w:rsid w:val="00811142"/>
    <w:rsid w:val="00811B46"/>
    <w:rsid w:val="00811EBE"/>
    <w:rsid w:val="00815381"/>
    <w:rsid w:val="0081557B"/>
    <w:rsid w:val="00816614"/>
    <w:rsid w:val="00820BBB"/>
    <w:rsid w:val="00820DC9"/>
    <w:rsid w:val="00821BF5"/>
    <w:rsid w:val="00823F10"/>
    <w:rsid w:val="00824070"/>
    <w:rsid w:val="00824213"/>
    <w:rsid w:val="00831DC5"/>
    <w:rsid w:val="0083229D"/>
    <w:rsid w:val="008329C8"/>
    <w:rsid w:val="00835091"/>
    <w:rsid w:val="00836874"/>
    <w:rsid w:val="00836E33"/>
    <w:rsid w:val="00837DB3"/>
    <w:rsid w:val="00837F3B"/>
    <w:rsid w:val="00841A02"/>
    <w:rsid w:val="00842ED6"/>
    <w:rsid w:val="00844DE1"/>
    <w:rsid w:val="00845F91"/>
    <w:rsid w:val="0084721D"/>
    <w:rsid w:val="00850F34"/>
    <w:rsid w:val="00852D38"/>
    <w:rsid w:val="0085391C"/>
    <w:rsid w:val="008573EB"/>
    <w:rsid w:val="00862056"/>
    <w:rsid w:val="0086252E"/>
    <w:rsid w:val="0086317B"/>
    <w:rsid w:val="00863624"/>
    <w:rsid w:val="00863AD6"/>
    <w:rsid w:val="008669AC"/>
    <w:rsid w:val="00867576"/>
    <w:rsid w:val="00867C1A"/>
    <w:rsid w:val="008728AC"/>
    <w:rsid w:val="00872BDF"/>
    <w:rsid w:val="0087394B"/>
    <w:rsid w:val="008746D1"/>
    <w:rsid w:val="00874A5D"/>
    <w:rsid w:val="00874F09"/>
    <w:rsid w:val="00877012"/>
    <w:rsid w:val="00880774"/>
    <w:rsid w:val="00880A4D"/>
    <w:rsid w:val="00883F4D"/>
    <w:rsid w:val="00884803"/>
    <w:rsid w:val="008860B3"/>
    <w:rsid w:val="008874F2"/>
    <w:rsid w:val="008878F7"/>
    <w:rsid w:val="00890DF0"/>
    <w:rsid w:val="00891AD0"/>
    <w:rsid w:val="00892808"/>
    <w:rsid w:val="00892B82"/>
    <w:rsid w:val="00894E12"/>
    <w:rsid w:val="0089559C"/>
    <w:rsid w:val="00895931"/>
    <w:rsid w:val="00897EEB"/>
    <w:rsid w:val="008A404D"/>
    <w:rsid w:val="008A61A5"/>
    <w:rsid w:val="008B1B45"/>
    <w:rsid w:val="008B357C"/>
    <w:rsid w:val="008B377C"/>
    <w:rsid w:val="008B3A55"/>
    <w:rsid w:val="008B694E"/>
    <w:rsid w:val="008B7DB7"/>
    <w:rsid w:val="008C0361"/>
    <w:rsid w:val="008C7709"/>
    <w:rsid w:val="008C7BAC"/>
    <w:rsid w:val="008C7F5C"/>
    <w:rsid w:val="008D25C9"/>
    <w:rsid w:val="008D6F33"/>
    <w:rsid w:val="008E0512"/>
    <w:rsid w:val="008E11FE"/>
    <w:rsid w:val="008E12A2"/>
    <w:rsid w:val="008E1425"/>
    <w:rsid w:val="008E1CBD"/>
    <w:rsid w:val="008E3E36"/>
    <w:rsid w:val="008F03F6"/>
    <w:rsid w:val="008F0C61"/>
    <w:rsid w:val="008F0F77"/>
    <w:rsid w:val="008F3CBD"/>
    <w:rsid w:val="008F58B9"/>
    <w:rsid w:val="008F61CE"/>
    <w:rsid w:val="00902835"/>
    <w:rsid w:val="00904F8D"/>
    <w:rsid w:val="00905CBA"/>
    <w:rsid w:val="00907770"/>
    <w:rsid w:val="009143FB"/>
    <w:rsid w:val="00914BDD"/>
    <w:rsid w:val="00917B4E"/>
    <w:rsid w:val="00920CD7"/>
    <w:rsid w:val="00923B1D"/>
    <w:rsid w:val="009247B3"/>
    <w:rsid w:val="00926482"/>
    <w:rsid w:val="00926839"/>
    <w:rsid w:val="0093246A"/>
    <w:rsid w:val="00932FEE"/>
    <w:rsid w:val="009332A3"/>
    <w:rsid w:val="00934470"/>
    <w:rsid w:val="0093612E"/>
    <w:rsid w:val="00936C65"/>
    <w:rsid w:val="00936DEF"/>
    <w:rsid w:val="00942878"/>
    <w:rsid w:val="00942983"/>
    <w:rsid w:val="00943EA4"/>
    <w:rsid w:val="0094618A"/>
    <w:rsid w:val="00946440"/>
    <w:rsid w:val="00951F6E"/>
    <w:rsid w:val="00952199"/>
    <w:rsid w:val="0095250B"/>
    <w:rsid w:val="0095390E"/>
    <w:rsid w:val="00954EDD"/>
    <w:rsid w:val="00956D47"/>
    <w:rsid w:val="009576F1"/>
    <w:rsid w:val="00957A18"/>
    <w:rsid w:val="00960B81"/>
    <w:rsid w:val="00963C55"/>
    <w:rsid w:val="00966076"/>
    <w:rsid w:val="0097286D"/>
    <w:rsid w:val="009738F6"/>
    <w:rsid w:val="00975C0C"/>
    <w:rsid w:val="0098582B"/>
    <w:rsid w:val="00985A92"/>
    <w:rsid w:val="00987581"/>
    <w:rsid w:val="00987629"/>
    <w:rsid w:val="00987C41"/>
    <w:rsid w:val="00990F58"/>
    <w:rsid w:val="00990F99"/>
    <w:rsid w:val="009A0106"/>
    <w:rsid w:val="009A026F"/>
    <w:rsid w:val="009A03F5"/>
    <w:rsid w:val="009A0AD3"/>
    <w:rsid w:val="009A5073"/>
    <w:rsid w:val="009A5ED6"/>
    <w:rsid w:val="009A62AA"/>
    <w:rsid w:val="009A690F"/>
    <w:rsid w:val="009A6E06"/>
    <w:rsid w:val="009A6FA5"/>
    <w:rsid w:val="009B2222"/>
    <w:rsid w:val="009B27F6"/>
    <w:rsid w:val="009B2AD4"/>
    <w:rsid w:val="009B5139"/>
    <w:rsid w:val="009B5578"/>
    <w:rsid w:val="009B5727"/>
    <w:rsid w:val="009B7591"/>
    <w:rsid w:val="009C1652"/>
    <w:rsid w:val="009C1E64"/>
    <w:rsid w:val="009C222A"/>
    <w:rsid w:val="009C3B43"/>
    <w:rsid w:val="009C42DC"/>
    <w:rsid w:val="009C4E79"/>
    <w:rsid w:val="009C5A91"/>
    <w:rsid w:val="009D12B2"/>
    <w:rsid w:val="009D2C65"/>
    <w:rsid w:val="009D5302"/>
    <w:rsid w:val="009E1B6F"/>
    <w:rsid w:val="009E37ED"/>
    <w:rsid w:val="009E4CF3"/>
    <w:rsid w:val="009E6407"/>
    <w:rsid w:val="009F0B2C"/>
    <w:rsid w:val="009F0E58"/>
    <w:rsid w:val="009F0FC3"/>
    <w:rsid w:val="009F1AEB"/>
    <w:rsid w:val="009F1F35"/>
    <w:rsid w:val="009F380B"/>
    <w:rsid w:val="009F6843"/>
    <w:rsid w:val="009F79CB"/>
    <w:rsid w:val="00A02B4D"/>
    <w:rsid w:val="00A068CB"/>
    <w:rsid w:val="00A07B26"/>
    <w:rsid w:val="00A1092E"/>
    <w:rsid w:val="00A1221C"/>
    <w:rsid w:val="00A174E2"/>
    <w:rsid w:val="00A175CB"/>
    <w:rsid w:val="00A23C8D"/>
    <w:rsid w:val="00A24609"/>
    <w:rsid w:val="00A255FB"/>
    <w:rsid w:val="00A32F44"/>
    <w:rsid w:val="00A3335A"/>
    <w:rsid w:val="00A33FCE"/>
    <w:rsid w:val="00A3433F"/>
    <w:rsid w:val="00A372B4"/>
    <w:rsid w:val="00A379F7"/>
    <w:rsid w:val="00A41AD1"/>
    <w:rsid w:val="00A42AE8"/>
    <w:rsid w:val="00A4319A"/>
    <w:rsid w:val="00A43F43"/>
    <w:rsid w:val="00A465B0"/>
    <w:rsid w:val="00A4733E"/>
    <w:rsid w:val="00A50B54"/>
    <w:rsid w:val="00A51712"/>
    <w:rsid w:val="00A53905"/>
    <w:rsid w:val="00A56650"/>
    <w:rsid w:val="00A61198"/>
    <w:rsid w:val="00A6277F"/>
    <w:rsid w:val="00A631DE"/>
    <w:rsid w:val="00A64169"/>
    <w:rsid w:val="00A64235"/>
    <w:rsid w:val="00A64E49"/>
    <w:rsid w:val="00A654CF"/>
    <w:rsid w:val="00A67BFB"/>
    <w:rsid w:val="00A70773"/>
    <w:rsid w:val="00A72183"/>
    <w:rsid w:val="00A74AEC"/>
    <w:rsid w:val="00A75005"/>
    <w:rsid w:val="00A7794A"/>
    <w:rsid w:val="00A77F62"/>
    <w:rsid w:val="00A77FE5"/>
    <w:rsid w:val="00A80014"/>
    <w:rsid w:val="00A851CE"/>
    <w:rsid w:val="00A864CC"/>
    <w:rsid w:val="00A94DE6"/>
    <w:rsid w:val="00A9551C"/>
    <w:rsid w:val="00A9557C"/>
    <w:rsid w:val="00A95A9F"/>
    <w:rsid w:val="00A96522"/>
    <w:rsid w:val="00AA14B3"/>
    <w:rsid w:val="00AA2D95"/>
    <w:rsid w:val="00AA46F1"/>
    <w:rsid w:val="00AA5CC2"/>
    <w:rsid w:val="00AA7AE8"/>
    <w:rsid w:val="00AB290E"/>
    <w:rsid w:val="00AB3508"/>
    <w:rsid w:val="00AB3CEF"/>
    <w:rsid w:val="00AB4608"/>
    <w:rsid w:val="00AB75D8"/>
    <w:rsid w:val="00AB7730"/>
    <w:rsid w:val="00AB79CB"/>
    <w:rsid w:val="00AC1F94"/>
    <w:rsid w:val="00AC22C5"/>
    <w:rsid w:val="00AC249A"/>
    <w:rsid w:val="00AC4A91"/>
    <w:rsid w:val="00AC66AB"/>
    <w:rsid w:val="00AC71CE"/>
    <w:rsid w:val="00AC77AB"/>
    <w:rsid w:val="00AC7B68"/>
    <w:rsid w:val="00AD16D5"/>
    <w:rsid w:val="00AD2C44"/>
    <w:rsid w:val="00AD59B0"/>
    <w:rsid w:val="00AD65B4"/>
    <w:rsid w:val="00AD6B4C"/>
    <w:rsid w:val="00AE4303"/>
    <w:rsid w:val="00AE53EB"/>
    <w:rsid w:val="00AF0204"/>
    <w:rsid w:val="00AF08BB"/>
    <w:rsid w:val="00AF136E"/>
    <w:rsid w:val="00AF4400"/>
    <w:rsid w:val="00AF587A"/>
    <w:rsid w:val="00B0188A"/>
    <w:rsid w:val="00B02BB6"/>
    <w:rsid w:val="00B02FD7"/>
    <w:rsid w:val="00B03993"/>
    <w:rsid w:val="00B05059"/>
    <w:rsid w:val="00B06187"/>
    <w:rsid w:val="00B06379"/>
    <w:rsid w:val="00B07A8B"/>
    <w:rsid w:val="00B129EA"/>
    <w:rsid w:val="00B1400C"/>
    <w:rsid w:val="00B17505"/>
    <w:rsid w:val="00B17989"/>
    <w:rsid w:val="00B2050C"/>
    <w:rsid w:val="00B20F05"/>
    <w:rsid w:val="00B2140B"/>
    <w:rsid w:val="00B21827"/>
    <w:rsid w:val="00B24053"/>
    <w:rsid w:val="00B24C69"/>
    <w:rsid w:val="00B26705"/>
    <w:rsid w:val="00B279C8"/>
    <w:rsid w:val="00B314AD"/>
    <w:rsid w:val="00B31860"/>
    <w:rsid w:val="00B33E63"/>
    <w:rsid w:val="00B340B4"/>
    <w:rsid w:val="00B34815"/>
    <w:rsid w:val="00B34A16"/>
    <w:rsid w:val="00B439DD"/>
    <w:rsid w:val="00B45BC3"/>
    <w:rsid w:val="00B46973"/>
    <w:rsid w:val="00B47BEA"/>
    <w:rsid w:val="00B47C24"/>
    <w:rsid w:val="00B5058F"/>
    <w:rsid w:val="00B51048"/>
    <w:rsid w:val="00B52742"/>
    <w:rsid w:val="00B56ED5"/>
    <w:rsid w:val="00B61812"/>
    <w:rsid w:val="00B62A6B"/>
    <w:rsid w:val="00B63C1A"/>
    <w:rsid w:val="00B65E18"/>
    <w:rsid w:val="00B74AE9"/>
    <w:rsid w:val="00B7540E"/>
    <w:rsid w:val="00B75747"/>
    <w:rsid w:val="00B768DD"/>
    <w:rsid w:val="00B76B56"/>
    <w:rsid w:val="00B80325"/>
    <w:rsid w:val="00B81857"/>
    <w:rsid w:val="00B81A1A"/>
    <w:rsid w:val="00B833DC"/>
    <w:rsid w:val="00B846DA"/>
    <w:rsid w:val="00B91284"/>
    <w:rsid w:val="00B91764"/>
    <w:rsid w:val="00B91894"/>
    <w:rsid w:val="00B92B51"/>
    <w:rsid w:val="00B937E2"/>
    <w:rsid w:val="00B94908"/>
    <w:rsid w:val="00B961EA"/>
    <w:rsid w:val="00BA04EB"/>
    <w:rsid w:val="00BA146D"/>
    <w:rsid w:val="00BA3710"/>
    <w:rsid w:val="00BA4132"/>
    <w:rsid w:val="00BA6959"/>
    <w:rsid w:val="00BA78D0"/>
    <w:rsid w:val="00BA7C17"/>
    <w:rsid w:val="00BB0CC2"/>
    <w:rsid w:val="00BB383E"/>
    <w:rsid w:val="00BB4E01"/>
    <w:rsid w:val="00BB4F56"/>
    <w:rsid w:val="00BB589B"/>
    <w:rsid w:val="00BB665E"/>
    <w:rsid w:val="00BB6699"/>
    <w:rsid w:val="00BC046B"/>
    <w:rsid w:val="00BC1CBB"/>
    <w:rsid w:val="00BC2C8B"/>
    <w:rsid w:val="00BC5518"/>
    <w:rsid w:val="00BC6183"/>
    <w:rsid w:val="00BC6313"/>
    <w:rsid w:val="00BD1782"/>
    <w:rsid w:val="00BD3D30"/>
    <w:rsid w:val="00BD530D"/>
    <w:rsid w:val="00BD540F"/>
    <w:rsid w:val="00BD58A6"/>
    <w:rsid w:val="00BE01C7"/>
    <w:rsid w:val="00BE16B8"/>
    <w:rsid w:val="00BE3B68"/>
    <w:rsid w:val="00BE50C7"/>
    <w:rsid w:val="00BE74CB"/>
    <w:rsid w:val="00BE7EFD"/>
    <w:rsid w:val="00BF0069"/>
    <w:rsid w:val="00BF06AD"/>
    <w:rsid w:val="00BF4C49"/>
    <w:rsid w:val="00BF4DE4"/>
    <w:rsid w:val="00BF4E9B"/>
    <w:rsid w:val="00BF6BED"/>
    <w:rsid w:val="00C0146D"/>
    <w:rsid w:val="00C02116"/>
    <w:rsid w:val="00C023C0"/>
    <w:rsid w:val="00C02649"/>
    <w:rsid w:val="00C053C0"/>
    <w:rsid w:val="00C06BF9"/>
    <w:rsid w:val="00C07AE2"/>
    <w:rsid w:val="00C113D6"/>
    <w:rsid w:val="00C135B7"/>
    <w:rsid w:val="00C13B68"/>
    <w:rsid w:val="00C161C4"/>
    <w:rsid w:val="00C16559"/>
    <w:rsid w:val="00C204CB"/>
    <w:rsid w:val="00C21D95"/>
    <w:rsid w:val="00C24BD4"/>
    <w:rsid w:val="00C2676D"/>
    <w:rsid w:val="00C27530"/>
    <w:rsid w:val="00C27DCF"/>
    <w:rsid w:val="00C304B0"/>
    <w:rsid w:val="00C33089"/>
    <w:rsid w:val="00C36CDC"/>
    <w:rsid w:val="00C37282"/>
    <w:rsid w:val="00C37C87"/>
    <w:rsid w:val="00C40C45"/>
    <w:rsid w:val="00C446A3"/>
    <w:rsid w:val="00C46CF8"/>
    <w:rsid w:val="00C51659"/>
    <w:rsid w:val="00C51941"/>
    <w:rsid w:val="00C5314E"/>
    <w:rsid w:val="00C53DE6"/>
    <w:rsid w:val="00C540E0"/>
    <w:rsid w:val="00C548D8"/>
    <w:rsid w:val="00C560F6"/>
    <w:rsid w:val="00C6118A"/>
    <w:rsid w:val="00C6243F"/>
    <w:rsid w:val="00C634A4"/>
    <w:rsid w:val="00C66443"/>
    <w:rsid w:val="00C70EF4"/>
    <w:rsid w:val="00C73B20"/>
    <w:rsid w:val="00C77138"/>
    <w:rsid w:val="00C7763F"/>
    <w:rsid w:val="00C8020B"/>
    <w:rsid w:val="00C838F7"/>
    <w:rsid w:val="00C86294"/>
    <w:rsid w:val="00C8683D"/>
    <w:rsid w:val="00C86D51"/>
    <w:rsid w:val="00C879EE"/>
    <w:rsid w:val="00C917C7"/>
    <w:rsid w:val="00C91D0E"/>
    <w:rsid w:val="00C94C16"/>
    <w:rsid w:val="00C97531"/>
    <w:rsid w:val="00CA1353"/>
    <w:rsid w:val="00CA3725"/>
    <w:rsid w:val="00CA5379"/>
    <w:rsid w:val="00CA64E0"/>
    <w:rsid w:val="00CB14BA"/>
    <w:rsid w:val="00CB1D2E"/>
    <w:rsid w:val="00CB382D"/>
    <w:rsid w:val="00CB5296"/>
    <w:rsid w:val="00CB533F"/>
    <w:rsid w:val="00CB5526"/>
    <w:rsid w:val="00CB5D4A"/>
    <w:rsid w:val="00CB648F"/>
    <w:rsid w:val="00CB673C"/>
    <w:rsid w:val="00CC3062"/>
    <w:rsid w:val="00CC383E"/>
    <w:rsid w:val="00CC5D30"/>
    <w:rsid w:val="00CD1396"/>
    <w:rsid w:val="00CD4BEB"/>
    <w:rsid w:val="00CD5B5B"/>
    <w:rsid w:val="00CD781E"/>
    <w:rsid w:val="00CE2480"/>
    <w:rsid w:val="00CF2E95"/>
    <w:rsid w:val="00CF4B81"/>
    <w:rsid w:val="00CF75D9"/>
    <w:rsid w:val="00D00AE0"/>
    <w:rsid w:val="00D018B4"/>
    <w:rsid w:val="00D01A8F"/>
    <w:rsid w:val="00D025C2"/>
    <w:rsid w:val="00D03DC6"/>
    <w:rsid w:val="00D103F0"/>
    <w:rsid w:val="00D113A1"/>
    <w:rsid w:val="00D13F3E"/>
    <w:rsid w:val="00D16877"/>
    <w:rsid w:val="00D2053E"/>
    <w:rsid w:val="00D273B5"/>
    <w:rsid w:val="00D27437"/>
    <w:rsid w:val="00D276D1"/>
    <w:rsid w:val="00D27903"/>
    <w:rsid w:val="00D30107"/>
    <w:rsid w:val="00D3507A"/>
    <w:rsid w:val="00D40E4F"/>
    <w:rsid w:val="00D41E47"/>
    <w:rsid w:val="00D4653F"/>
    <w:rsid w:val="00D47636"/>
    <w:rsid w:val="00D478BC"/>
    <w:rsid w:val="00D50BB6"/>
    <w:rsid w:val="00D51D03"/>
    <w:rsid w:val="00D52D23"/>
    <w:rsid w:val="00D53E8F"/>
    <w:rsid w:val="00D54F91"/>
    <w:rsid w:val="00D55604"/>
    <w:rsid w:val="00D56A82"/>
    <w:rsid w:val="00D60E51"/>
    <w:rsid w:val="00D618FE"/>
    <w:rsid w:val="00D6376C"/>
    <w:rsid w:val="00D67060"/>
    <w:rsid w:val="00D6754F"/>
    <w:rsid w:val="00D7305B"/>
    <w:rsid w:val="00D74142"/>
    <w:rsid w:val="00D77AD5"/>
    <w:rsid w:val="00D77DA3"/>
    <w:rsid w:val="00D81D4F"/>
    <w:rsid w:val="00D840C9"/>
    <w:rsid w:val="00D84AA8"/>
    <w:rsid w:val="00D854C1"/>
    <w:rsid w:val="00D85E6A"/>
    <w:rsid w:val="00D864A1"/>
    <w:rsid w:val="00D91E92"/>
    <w:rsid w:val="00D91F24"/>
    <w:rsid w:val="00D92A5A"/>
    <w:rsid w:val="00D92AFB"/>
    <w:rsid w:val="00D9362D"/>
    <w:rsid w:val="00D96889"/>
    <w:rsid w:val="00D969EF"/>
    <w:rsid w:val="00DA18DA"/>
    <w:rsid w:val="00DA29D2"/>
    <w:rsid w:val="00DA2A6E"/>
    <w:rsid w:val="00DA3470"/>
    <w:rsid w:val="00DA6A92"/>
    <w:rsid w:val="00DB1ECF"/>
    <w:rsid w:val="00DB30FD"/>
    <w:rsid w:val="00DB4AC3"/>
    <w:rsid w:val="00DC1171"/>
    <w:rsid w:val="00DC248A"/>
    <w:rsid w:val="00DC33EC"/>
    <w:rsid w:val="00DC3477"/>
    <w:rsid w:val="00DC4577"/>
    <w:rsid w:val="00DD3EA3"/>
    <w:rsid w:val="00DD6D1C"/>
    <w:rsid w:val="00DE0033"/>
    <w:rsid w:val="00DE05F4"/>
    <w:rsid w:val="00DE2222"/>
    <w:rsid w:val="00DE39FF"/>
    <w:rsid w:val="00DE5B6E"/>
    <w:rsid w:val="00DE66D7"/>
    <w:rsid w:val="00DE69D1"/>
    <w:rsid w:val="00DE7803"/>
    <w:rsid w:val="00DE7B52"/>
    <w:rsid w:val="00DF006F"/>
    <w:rsid w:val="00DF251D"/>
    <w:rsid w:val="00DF2687"/>
    <w:rsid w:val="00DF30C0"/>
    <w:rsid w:val="00DF60C8"/>
    <w:rsid w:val="00DF6F0C"/>
    <w:rsid w:val="00E003DF"/>
    <w:rsid w:val="00E01153"/>
    <w:rsid w:val="00E01AA4"/>
    <w:rsid w:val="00E02E39"/>
    <w:rsid w:val="00E02E43"/>
    <w:rsid w:val="00E038F1"/>
    <w:rsid w:val="00E0700D"/>
    <w:rsid w:val="00E1111D"/>
    <w:rsid w:val="00E111DA"/>
    <w:rsid w:val="00E133F4"/>
    <w:rsid w:val="00E13A61"/>
    <w:rsid w:val="00E14390"/>
    <w:rsid w:val="00E1499A"/>
    <w:rsid w:val="00E14F45"/>
    <w:rsid w:val="00E15A0D"/>
    <w:rsid w:val="00E1656A"/>
    <w:rsid w:val="00E218EE"/>
    <w:rsid w:val="00E22807"/>
    <w:rsid w:val="00E24018"/>
    <w:rsid w:val="00E3150B"/>
    <w:rsid w:val="00E319C4"/>
    <w:rsid w:val="00E319E7"/>
    <w:rsid w:val="00E32271"/>
    <w:rsid w:val="00E331C7"/>
    <w:rsid w:val="00E33339"/>
    <w:rsid w:val="00E34DC9"/>
    <w:rsid w:val="00E351B7"/>
    <w:rsid w:val="00E373F4"/>
    <w:rsid w:val="00E4015E"/>
    <w:rsid w:val="00E40487"/>
    <w:rsid w:val="00E421F1"/>
    <w:rsid w:val="00E43508"/>
    <w:rsid w:val="00E4486A"/>
    <w:rsid w:val="00E44906"/>
    <w:rsid w:val="00E4516F"/>
    <w:rsid w:val="00E46D85"/>
    <w:rsid w:val="00E5343E"/>
    <w:rsid w:val="00E5457F"/>
    <w:rsid w:val="00E54EE9"/>
    <w:rsid w:val="00E57047"/>
    <w:rsid w:val="00E61486"/>
    <w:rsid w:val="00E64B43"/>
    <w:rsid w:val="00E660B7"/>
    <w:rsid w:val="00E7003E"/>
    <w:rsid w:val="00E71A7C"/>
    <w:rsid w:val="00E73C9C"/>
    <w:rsid w:val="00E7411E"/>
    <w:rsid w:val="00E75D9D"/>
    <w:rsid w:val="00E7670D"/>
    <w:rsid w:val="00E83C2D"/>
    <w:rsid w:val="00E84859"/>
    <w:rsid w:val="00E9051F"/>
    <w:rsid w:val="00E90E11"/>
    <w:rsid w:val="00E9190C"/>
    <w:rsid w:val="00E9319B"/>
    <w:rsid w:val="00E94152"/>
    <w:rsid w:val="00E95045"/>
    <w:rsid w:val="00EA2B1F"/>
    <w:rsid w:val="00EA43CA"/>
    <w:rsid w:val="00EA4AC9"/>
    <w:rsid w:val="00EA5DF9"/>
    <w:rsid w:val="00EA6C46"/>
    <w:rsid w:val="00EA743E"/>
    <w:rsid w:val="00EB0FFE"/>
    <w:rsid w:val="00EB25E3"/>
    <w:rsid w:val="00EB2822"/>
    <w:rsid w:val="00EB3816"/>
    <w:rsid w:val="00EC045B"/>
    <w:rsid w:val="00EC6C8E"/>
    <w:rsid w:val="00EC7A2D"/>
    <w:rsid w:val="00ED082E"/>
    <w:rsid w:val="00ED16A4"/>
    <w:rsid w:val="00ED25C5"/>
    <w:rsid w:val="00ED3286"/>
    <w:rsid w:val="00ED43FA"/>
    <w:rsid w:val="00ED6A3B"/>
    <w:rsid w:val="00ED799D"/>
    <w:rsid w:val="00EE3148"/>
    <w:rsid w:val="00EE5904"/>
    <w:rsid w:val="00EE5A79"/>
    <w:rsid w:val="00EE5B8C"/>
    <w:rsid w:val="00EF11FF"/>
    <w:rsid w:val="00EF275D"/>
    <w:rsid w:val="00EF327A"/>
    <w:rsid w:val="00EF78EE"/>
    <w:rsid w:val="00F00316"/>
    <w:rsid w:val="00F00E33"/>
    <w:rsid w:val="00F013A8"/>
    <w:rsid w:val="00F02C2D"/>
    <w:rsid w:val="00F03450"/>
    <w:rsid w:val="00F035D5"/>
    <w:rsid w:val="00F076E8"/>
    <w:rsid w:val="00F114FE"/>
    <w:rsid w:val="00F12054"/>
    <w:rsid w:val="00F13CBB"/>
    <w:rsid w:val="00F16D35"/>
    <w:rsid w:val="00F222E3"/>
    <w:rsid w:val="00F223CD"/>
    <w:rsid w:val="00F25048"/>
    <w:rsid w:val="00F256FA"/>
    <w:rsid w:val="00F266A3"/>
    <w:rsid w:val="00F27420"/>
    <w:rsid w:val="00F32523"/>
    <w:rsid w:val="00F33560"/>
    <w:rsid w:val="00F37E86"/>
    <w:rsid w:val="00F37EC8"/>
    <w:rsid w:val="00F41C83"/>
    <w:rsid w:val="00F43D08"/>
    <w:rsid w:val="00F43E51"/>
    <w:rsid w:val="00F5075A"/>
    <w:rsid w:val="00F50CFF"/>
    <w:rsid w:val="00F51183"/>
    <w:rsid w:val="00F511A0"/>
    <w:rsid w:val="00F522B4"/>
    <w:rsid w:val="00F5343C"/>
    <w:rsid w:val="00F554C0"/>
    <w:rsid w:val="00F56EDA"/>
    <w:rsid w:val="00F576B5"/>
    <w:rsid w:val="00F60F9A"/>
    <w:rsid w:val="00F6128B"/>
    <w:rsid w:val="00F64135"/>
    <w:rsid w:val="00F667E0"/>
    <w:rsid w:val="00F66924"/>
    <w:rsid w:val="00F76550"/>
    <w:rsid w:val="00F770DE"/>
    <w:rsid w:val="00F777F3"/>
    <w:rsid w:val="00F7795C"/>
    <w:rsid w:val="00F77F41"/>
    <w:rsid w:val="00F80EA5"/>
    <w:rsid w:val="00F815CC"/>
    <w:rsid w:val="00F81686"/>
    <w:rsid w:val="00F82B54"/>
    <w:rsid w:val="00F8347F"/>
    <w:rsid w:val="00F83870"/>
    <w:rsid w:val="00F839BA"/>
    <w:rsid w:val="00F852D5"/>
    <w:rsid w:val="00F8680F"/>
    <w:rsid w:val="00F87E8A"/>
    <w:rsid w:val="00F87F09"/>
    <w:rsid w:val="00F87F4E"/>
    <w:rsid w:val="00F9270C"/>
    <w:rsid w:val="00F9496D"/>
    <w:rsid w:val="00F94E99"/>
    <w:rsid w:val="00F95009"/>
    <w:rsid w:val="00F97DE9"/>
    <w:rsid w:val="00FA2A88"/>
    <w:rsid w:val="00FA56A6"/>
    <w:rsid w:val="00FB0101"/>
    <w:rsid w:val="00FB0E6A"/>
    <w:rsid w:val="00FB465F"/>
    <w:rsid w:val="00FB4BC7"/>
    <w:rsid w:val="00FC16F7"/>
    <w:rsid w:val="00FC2806"/>
    <w:rsid w:val="00FC31C1"/>
    <w:rsid w:val="00FC35CC"/>
    <w:rsid w:val="00FD0D54"/>
    <w:rsid w:val="00FD1C9C"/>
    <w:rsid w:val="00FD3D73"/>
    <w:rsid w:val="00FD4B4C"/>
    <w:rsid w:val="00FD5062"/>
    <w:rsid w:val="00FD6163"/>
    <w:rsid w:val="00FE5B71"/>
    <w:rsid w:val="00FE7D25"/>
    <w:rsid w:val="00FF1C56"/>
    <w:rsid w:val="00FF23F5"/>
    <w:rsid w:val="00FF2DB2"/>
    <w:rsid w:val="00FF33DD"/>
    <w:rsid w:val="00FF462B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339C1"/>
  <w15:docId w15:val="{18D1D078-11A5-4F71-B602-DF82E8C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0F"/>
    <w:pPr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6F540F"/>
    <w:pPr>
      <w:keepNext/>
      <w:ind w:right="49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6F540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6D32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F540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F540F"/>
  </w:style>
  <w:style w:type="paragraph" w:styleId="Encabezado">
    <w:name w:val="header"/>
    <w:basedOn w:val="Normal"/>
    <w:link w:val="EncabezadoCar"/>
    <w:rsid w:val="006F540F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6F540F"/>
    <w:pPr>
      <w:numPr>
        <w:ilvl w:val="12"/>
      </w:numPr>
      <w:ind w:left="1418"/>
    </w:pPr>
  </w:style>
  <w:style w:type="character" w:styleId="Refdenotaalpie">
    <w:name w:val="footnote reference"/>
    <w:basedOn w:val="Fuentedeprrafopredeter"/>
    <w:semiHidden/>
    <w:rsid w:val="006F540F"/>
  </w:style>
  <w:style w:type="paragraph" w:styleId="Textoindependiente">
    <w:name w:val="Body Text"/>
    <w:basedOn w:val="Normal"/>
    <w:rsid w:val="006F540F"/>
    <w:pPr>
      <w:jc w:val="center"/>
    </w:pPr>
    <w:rPr>
      <w:b/>
      <w:i/>
      <w:u w:val="single"/>
    </w:rPr>
  </w:style>
  <w:style w:type="paragraph" w:styleId="Textoindependiente3">
    <w:name w:val="Body Text 3"/>
    <w:basedOn w:val="Normal"/>
    <w:rsid w:val="006F540F"/>
    <w:rPr>
      <w:lang w:val="es-ES"/>
    </w:rPr>
  </w:style>
  <w:style w:type="paragraph" w:styleId="Textoindependiente2">
    <w:name w:val="Body Text 2"/>
    <w:basedOn w:val="Normal"/>
    <w:rsid w:val="006F540F"/>
    <w:pPr>
      <w:jc w:val="left"/>
    </w:pPr>
  </w:style>
  <w:style w:type="paragraph" w:styleId="Sangra2detindependiente">
    <w:name w:val="Body Text Indent 2"/>
    <w:basedOn w:val="Normal"/>
    <w:rsid w:val="006F540F"/>
    <w:pPr>
      <w:tabs>
        <w:tab w:val="left" w:pos="1418"/>
      </w:tabs>
      <w:ind w:left="1418" w:hanging="709"/>
    </w:pPr>
    <w:rPr>
      <w:bCs/>
    </w:rPr>
  </w:style>
  <w:style w:type="paragraph" w:styleId="Textodeglobo">
    <w:name w:val="Balloon Text"/>
    <w:basedOn w:val="Normal"/>
    <w:semiHidden/>
    <w:rsid w:val="0066041F"/>
    <w:rPr>
      <w:rFonts w:ascii="Tahoma" w:hAnsi="Tahoma" w:cs="Tahoma"/>
      <w:sz w:val="16"/>
      <w:szCs w:val="16"/>
    </w:rPr>
  </w:style>
  <w:style w:type="character" w:styleId="Hipervnculo">
    <w:name w:val="Hyperlink"/>
    <w:rsid w:val="00837F3B"/>
    <w:rPr>
      <w:color w:val="0000FF"/>
      <w:u w:val="single"/>
    </w:rPr>
  </w:style>
  <w:style w:type="paragraph" w:customStyle="1" w:styleId="Texto">
    <w:name w:val="Texto"/>
    <w:basedOn w:val="Normal"/>
    <w:link w:val="TextoCar"/>
    <w:rsid w:val="00936DEF"/>
    <w:pPr>
      <w:spacing w:after="101" w:line="216" w:lineRule="exact"/>
      <w:ind w:firstLine="288"/>
    </w:pPr>
    <w:rPr>
      <w:rFonts w:cs="Arial"/>
      <w:sz w:val="18"/>
      <w:lang w:val="es-ES"/>
    </w:rPr>
  </w:style>
  <w:style w:type="character" w:customStyle="1" w:styleId="TextoCar">
    <w:name w:val="Texto Car"/>
    <w:link w:val="Texto"/>
    <w:rsid w:val="00936DEF"/>
    <w:rPr>
      <w:rFonts w:ascii="Arial" w:hAnsi="Arial" w:cs="Arial"/>
      <w:sz w:val="18"/>
      <w:lang w:val="es-ES" w:eastAsia="es-ES"/>
    </w:rPr>
  </w:style>
  <w:style w:type="paragraph" w:customStyle="1" w:styleId="ROMANOS">
    <w:name w:val="ROMANOS"/>
    <w:basedOn w:val="Normal"/>
    <w:link w:val="ROMANOSCar"/>
    <w:rsid w:val="00E5457F"/>
    <w:pPr>
      <w:tabs>
        <w:tab w:val="left" w:pos="720"/>
      </w:tabs>
      <w:spacing w:after="101" w:line="216" w:lineRule="exact"/>
      <w:ind w:left="720" w:hanging="432"/>
    </w:pPr>
    <w:rPr>
      <w:rFonts w:cs="Arial"/>
      <w:sz w:val="18"/>
      <w:szCs w:val="18"/>
      <w:lang w:val="es-ES"/>
    </w:rPr>
  </w:style>
  <w:style w:type="character" w:customStyle="1" w:styleId="ROMANOSCar">
    <w:name w:val="ROMANOS Car"/>
    <w:link w:val="ROMANOS"/>
    <w:rsid w:val="00E5457F"/>
    <w:rPr>
      <w:rFonts w:ascii="Arial" w:hAnsi="Arial" w:cs="Arial"/>
      <w:sz w:val="18"/>
      <w:szCs w:val="1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5B09"/>
    <w:rPr>
      <w:rFonts w:ascii="Arial" w:hAnsi="Arial"/>
      <w:sz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0D5B09"/>
    <w:rPr>
      <w:rFonts w:ascii="Arial" w:hAnsi="Arial"/>
      <w:sz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860B3"/>
    <w:pPr>
      <w:ind w:left="708"/>
    </w:pPr>
  </w:style>
  <w:style w:type="paragraph" w:customStyle="1" w:styleId="Numeracin">
    <w:name w:val="Numeración"/>
    <w:basedOn w:val="Normal"/>
    <w:uiPriority w:val="99"/>
    <w:rsid w:val="00D273B5"/>
    <w:pPr>
      <w:keepNext/>
      <w:tabs>
        <w:tab w:val="left" w:pos="1701"/>
      </w:tabs>
      <w:spacing w:after="180"/>
      <w:ind w:left="1701" w:hanging="1134"/>
    </w:pPr>
    <w:rPr>
      <w:rFonts w:ascii="Times New Roman" w:hAnsi="Times New Roman"/>
    </w:rPr>
  </w:style>
  <w:style w:type="paragraph" w:customStyle="1" w:styleId="Numeracin2">
    <w:name w:val="Numeración 2"/>
    <w:basedOn w:val="Numeracin"/>
    <w:uiPriority w:val="99"/>
    <w:rsid w:val="00D273B5"/>
    <w:pPr>
      <w:keepNext w:val="0"/>
      <w:ind w:left="1702" w:hanging="851"/>
    </w:pPr>
  </w:style>
  <w:style w:type="paragraph" w:customStyle="1" w:styleId="texto0">
    <w:name w:val="texto"/>
    <w:basedOn w:val="Normal"/>
    <w:rsid w:val="00D273B5"/>
    <w:pPr>
      <w:spacing w:after="101" w:line="216" w:lineRule="atLeast"/>
      <w:ind w:firstLine="288"/>
    </w:pPr>
    <w:rPr>
      <w:sz w:val="18"/>
    </w:rPr>
  </w:style>
  <w:style w:type="character" w:customStyle="1" w:styleId="Ttulo3Car">
    <w:name w:val="Título 3 Car"/>
    <w:link w:val="Ttulo3"/>
    <w:rsid w:val="006D3271"/>
    <w:rPr>
      <w:rFonts w:ascii="Calibri Light" w:eastAsia="Times New Roman" w:hAnsi="Calibri Light" w:cs="Times New Roman"/>
      <w:b/>
      <w:bCs/>
      <w:sz w:val="26"/>
      <w:szCs w:val="26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678DF"/>
    <w:pPr>
      <w:numPr>
        <w:ilvl w:val="0"/>
      </w:numPr>
      <w:spacing w:after="120"/>
      <w:ind w:left="283"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678DF"/>
    <w:rPr>
      <w:rFonts w:ascii="Arial" w:hAnsi="Arial"/>
      <w:sz w:val="24"/>
      <w:lang w:val="es-ES_tradnl" w:eastAsia="es-ES"/>
    </w:rPr>
  </w:style>
  <w:style w:type="paragraph" w:customStyle="1" w:styleId="Style5">
    <w:name w:val="Style5"/>
    <w:basedOn w:val="Normal"/>
    <w:uiPriority w:val="99"/>
    <w:rsid w:val="00E01153"/>
    <w:pPr>
      <w:widowControl w:val="0"/>
      <w:autoSpaceDE w:val="0"/>
      <w:autoSpaceDN w:val="0"/>
      <w:adjustRightInd w:val="0"/>
      <w:spacing w:line="293" w:lineRule="exact"/>
    </w:pPr>
    <w:rPr>
      <w:rFonts w:ascii="Bookman Old Style" w:hAnsi="Bookman Old Style"/>
      <w:szCs w:val="24"/>
      <w:lang w:val="es-MX" w:eastAsia="es-MX"/>
    </w:rPr>
  </w:style>
  <w:style w:type="character" w:customStyle="1" w:styleId="FontStyle16">
    <w:name w:val="Font Style16"/>
    <w:uiPriority w:val="99"/>
    <w:rsid w:val="00E01153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E01153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uiPriority w:val="99"/>
    <w:rsid w:val="00E01153"/>
    <w:rPr>
      <w:rFonts w:ascii="Calibri" w:hAnsi="Calibri" w:cs="Calibri"/>
      <w:i/>
      <w:iCs/>
      <w:sz w:val="22"/>
      <w:szCs w:val="22"/>
    </w:rPr>
  </w:style>
  <w:style w:type="character" w:styleId="Refdecomentario">
    <w:name w:val="annotation reference"/>
    <w:basedOn w:val="Fuentedeprrafopredeter"/>
    <w:rsid w:val="001A00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A00C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A00C9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A00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A00C9"/>
    <w:rPr>
      <w:rFonts w:ascii="Arial" w:hAnsi="Arial"/>
      <w:b/>
      <w:bCs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B589B"/>
    <w:rPr>
      <w:rFonts w:ascii="Arial" w:hAnsi="Arial"/>
      <w:b/>
      <w:bCs/>
      <w:sz w:val="24"/>
      <w:lang w:val="es-ES_tradnl" w:eastAsia="es-ES"/>
    </w:rPr>
  </w:style>
  <w:style w:type="paragraph" w:customStyle="1" w:styleId="Clausulas">
    <w:name w:val="Clausulas"/>
    <w:basedOn w:val="Normal"/>
    <w:uiPriority w:val="99"/>
    <w:rsid w:val="00A4733E"/>
    <w:pPr>
      <w:tabs>
        <w:tab w:val="left" w:pos="1985"/>
      </w:tabs>
      <w:spacing w:after="240"/>
      <w:ind w:left="1418" w:hanging="1418"/>
    </w:pPr>
    <w:rPr>
      <w:rFonts w:ascii="Times New Roman" w:hAnsi="Times New Roman"/>
    </w:rPr>
  </w:style>
  <w:style w:type="paragraph" w:styleId="Sinespaciado">
    <w:name w:val="No Spacing"/>
    <w:uiPriority w:val="1"/>
    <w:qFormat/>
    <w:rsid w:val="00DB30FD"/>
    <w:pPr>
      <w:jc w:val="both"/>
    </w:pPr>
    <w:rPr>
      <w:rFonts w:ascii="Arial" w:hAnsi="Arial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D01A8F"/>
    <w:rPr>
      <w:rFonts w:ascii="Arial" w:hAnsi="Arial"/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B65E18"/>
    <w:rPr>
      <w:rFonts w:ascii="Arial" w:hAnsi="Arial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B6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sdeapoyo2Car">
    <w:name w:val="Tipos de apoyo 2 Car"/>
    <w:basedOn w:val="Fuentedeprrafopredeter"/>
    <w:link w:val="Tiposdeapoyo2"/>
    <w:locked/>
    <w:rsid w:val="00BF06AD"/>
    <w:rPr>
      <w:rFonts w:ascii="Arial" w:hAnsi="Arial" w:cs="Arial"/>
      <w:color w:val="000000" w:themeColor="text1"/>
      <w:sz w:val="22"/>
      <w:szCs w:val="22"/>
      <w:lang w:eastAsia="zh-CN"/>
    </w:rPr>
  </w:style>
  <w:style w:type="paragraph" w:customStyle="1" w:styleId="Tiposdeapoyo2">
    <w:name w:val="Tipos de apoyo 2"/>
    <w:basedOn w:val="Normal"/>
    <w:link w:val="Tiposdeapoyo2Car"/>
    <w:qFormat/>
    <w:rsid w:val="00BF06AD"/>
    <w:pPr>
      <w:numPr>
        <w:numId w:val="15"/>
      </w:numPr>
      <w:spacing w:before="180" w:after="180" w:line="276" w:lineRule="auto"/>
      <w:ind w:left="1208" w:hanging="357"/>
    </w:pPr>
    <w:rPr>
      <w:rFonts w:cs="Arial"/>
      <w:color w:val="000000" w:themeColor="text1"/>
      <w:sz w:val="22"/>
      <w:szCs w:val="22"/>
      <w:lang w:val="es-MX" w:eastAsia="zh-C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5FC7"/>
    <w:rPr>
      <w:rFonts w:ascii="Arial" w:hAnsi="Arial"/>
      <w:sz w:val="24"/>
      <w:lang w:val="es-ES_tradnl" w:eastAsia="es-ES"/>
    </w:rPr>
  </w:style>
  <w:style w:type="character" w:customStyle="1" w:styleId="liststyle1595867745level1">
    <w:name w:val="liststyle_1595867745_level_1"/>
    <w:basedOn w:val="Fuentedeprrafopredeter"/>
    <w:rsid w:val="002C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06">
          <w:marLeft w:val="64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05">
          <w:marLeft w:val="64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1E6B-7B17-4E24-B238-382F486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4863</Words>
  <Characters>26751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 EJECUCION DEL ACUERDO DE COORDINACION CELEBRADO EL ______ DE ______ DE MIL NOVECIENTOS NOVENTA Y SEIS, ENTRE EL EJECUTIVO FEDERAL A TRAVES DE LA COMISION NACIONAL DEL AGUA Y EL EJECUTIVO DEL ESTADO DE MICHOACAN, CON EL OBJETO DE REALIZAR UN PROGR</vt:lpstr>
    </vt:vector>
  </TitlesOfParts>
  <Company>C.N.A.</Company>
  <LinksUpToDate>false</LinksUpToDate>
  <CharactersWithSpaces>31551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EJECUCION DEL ACUERDO DE COORDINACION CELEBRADO EL ______ DE ______ DE MIL NOVECIENTOS NOVENTA Y SEIS, ENTRE EL EJECUTIVO FEDERAL A TRAVES DE LA COMISION NACIONAL DEL AGUA Y EL EJECUTIVO DEL ESTADO DE MICHOACAN, CON EL OBJETO DE REALIZAR UN PROGR</dc:title>
  <dc:subject/>
  <dc:creator>COMISION NACIONAL DEL AGUA</dc:creator>
  <cp:keywords/>
  <dc:description/>
  <cp:lastModifiedBy>CONAGUA</cp:lastModifiedBy>
  <cp:revision>2</cp:revision>
  <cp:lastPrinted>2020-02-11T20:43:00Z</cp:lastPrinted>
  <dcterms:created xsi:type="dcterms:W3CDTF">2024-02-14T17:07:00Z</dcterms:created>
  <dcterms:modified xsi:type="dcterms:W3CDTF">2024-02-14T17:07:00Z</dcterms:modified>
</cp:coreProperties>
</file>