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A2D49" w14:textId="77777777" w:rsidR="00776A8E" w:rsidRPr="00047AA5" w:rsidRDefault="00776A8E" w:rsidP="006644F3">
      <w:pPr>
        <w:ind w:left="1418" w:hanging="1418"/>
        <w:jc w:val="center"/>
        <w:rPr>
          <w:rFonts w:ascii="Montserrat Medium" w:hAnsi="Montserrat Medium"/>
        </w:rPr>
      </w:pPr>
    </w:p>
    <w:p w14:paraId="73D82A2D" w14:textId="77777777" w:rsidR="009B75DD" w:rsidRPr="00047AA5" w:rsidRDefault="009B75DD" w:rsidP="006644F3">
      <w:pPr>
        <w:ind w:left="1418" w:hanging="1418"/>
        <w:jc w:val="center"/>
        <w:rPr>
          <w:rFonts w:ascii="Montserrat Medium" w:hAnsi="Montserrat Medium"/>
        </w:rPr>
      </w:pPr>
    </w:p>
    <w:p w14:paraId="46D6E653" w14:textId="77777777" w:rsidR="00021047" w:rsidRPr="00047AA5" w:rsidRDefault="00021047" w:rsidP="00021047">
      <w:pPr>
        <w:ind w:left="709" w:hanging="709"/>
        <w:jc w:val="center"/>
        <w:rPr>
          <w:rFonts w:ascii="Montserrat Medium" w:hAnsi="Montserrat Medium"/>
        </w:rPr>
      </w:pPr>
    </w:p>
    <w:p w14:paraId="3D4EE03C" w14:textId="77777777" w:rsidR="00021047" w:rsidRPr="00047AA5" w:rsidRDefault="00021047" w:rsidP="00021047">
      <w:pPr>
        <w:jc w:val="center"/>
        <w:rPr>
          <w:rFonts w:ascii="Montserrat Medium" w:hAnsi="Montserrat Medium"/>
        </w:rPr>
      </w:pPr>
    </w:p>
    <w:p w14:paraId="15FD2EB9" w14:textId="77777777" w:rsidR="00021047" w:rsidRPr="00047AA5" w:rsidRDefault="00021047" w:rsidP="00021047">
      <w:pPr>
        <w:jc w:val="center"/>
        <w:rPr>
          <w:rFonts w:ascii="Montserrat Medium" w:hAnsi="Montserrat Medium" w:cs="Arial"/>
          <w:b/>
          <w:color w:val="808080"/>
          <w:sz w:val="30"/>
          <w:szCs w:val="30"/>
        </w:rPr>
      </w:pPr>
    </w:p>
    <w:p w14:paraId="2CF62947" w14:textId="77777777" w:rsidR="00021047" w:rsidRPr="00047AA5" w:rsidRDefault="00021047" w:rsidP="00021047">
      <w:pPr>
        <w:jc w:val="center"/>
        <w:rPr>
          <w:rFonts w:ascii="Montserrat Medium" w:hAnsi="Montserrat Medium" w:cs="Arial"/>
          <w:b/>
          <w:color w:val="808080"/>
          <w:sz w:val="30"/>
          <w:szCs w:val="30"/>
        </w:rPr>
      </w:pPr>
    </w:p>
    <w:p w14:paraId="7A9A59DD" w14:textId="77777777" w:rsidR="00021047" w:rsidRPr="00047AA5" w:rsidRDefault="00021047" w:rsidP="00021047">
      <w:pPr>
        <w:jc w:val="center"/>
        <w:rPr>
          <w:rFonts w:ascii="Montserrat Medium" w:hAnsi="Montserrat Medium" w:cs="Arial"/>
          <w:b/>
          <w:color w:val="808080"/>
          <w:sz w:val="30"/>
          <w:szCs w:val="30"/>
        </w:rPr>
      </w:pPr>
    </w:p>
    <w:p w14:paraId="0E7661A8" w14:textId="77777777" w:rsidR="00021365" w:rsidRPr="00047AA5" w:rsidRDefault="00DD4176" w:rsidP="00021047">
      <w:pPr>
        <w:jc w:val="center"/>
        <w:rPr>
          <w:rFonts w:ascii="Montserrat Medium" w:hAnsi="Montserrat Medium" w:cs="Arial"/>
          <w:b/>
          <w:color w:val="808080"/>
          <w:sz w:val="36"/>
          <w:szCs w:val="36"/>
        </w:rPr>
      </w:pPr>
      <w:r w:rsidRPr="00047AA5">
        <w:rPr>
          <w:rFonts w:ascii="Montserrat Medium" w:hAnsi="Montserrat Medium" w:cs="Arial"/>
          <w:b/>
          <w:color w:val="808080"/>
          <w:sz w:val="36"/>
          <w:szCs w:val="36"/>
        </w:rPr>
        <w:t xml:space="preserve">INVITACIÓN A CUANDO MENOS TRES PERSONAS </w:t>
      </w:r>
    </w:p>
    <w:p w14:paraId="6E8D32EF" w14:textId="77777777" w:rsidR="001A65D5" w:rsidRPr="00047AA5" w:rsidRDefault="00DD4176" w:rsidP="00021047">
      <w:pPr>
        <w:jc w:val="center"/>
        <w:rPr>
          <w:rFonts w:ascii="Montserrat Medium" w:hAnsi="Montserrat Medium" w:cs="Arial"/>
          <w:b/>
          <w:color w:val="808080"/>
          <w:sz w:val="36"/>
          <w:szCs w:val="36"/>
        </w:rPr>
      </w:pPr>
      <w:r w:rsidRPr="00047AA5">
        <w:rPr>
          <w:rFonts w:ascii="Montserrat Medium" w:hAnsi="Montserrat Medium" w:cs="Arial"/>
          <w:b/>
          <w:color w:val="808080"/>
          <w:sz w:val="36"/>
          <w:szCs w:val="36"/>
        </w:rPr>
        <w:t>NACIONAL ELECTRÓNICA</w:t>
      </w:r>
    </w:p>
    <w:p w14:paraId="39E7F0E9" w14:textId="77777777" w:rsidR="00B452C0" w:rsidRPr="00047AA5" w:rsidRDefault="00B452C0" w:rsidP="00021047">
      <w:pPr>
        <w:jc w:val="center"/>
        <w:rPr>
          <w:rFonts w:ascii="Montserrat Medium" w:hAnsi="Montserrat Medium" w:cs="Arial"/>
          <w:b/>
          <w:color w:val="808080"/>
          <w:sz w:val="36"/>
          <w:szCs w:val="36"/>
        </w:rPr>
      </w:pPr>
    </w:p>
    <w:p w14:paraId="1211FEAD" w14:textId="7A480425" w:rsidR="00021047" w:rsidRPr="00047AA5" w:rsidRDefault="00021047" w:rsidP="00E308ED">
      <w:pPr>
        <w:ind w:left="709" w:hanging="709"/>
        <w:jc w:val="center"/>
        <w:rPr>
          <w:rFonts w:ascii="Montserrat Medium" w:hAnsi="Montserrat Medium" w:cs="Arial"/>
          <w:b/>
          <w:color w:val="808080"/>
          <w:sz w:val="36"/>
          <w:szCs w:val="36"/>
        </w:rPr>
      </w:pPr>
      <w:r w:rsidRPr="00047AA5">
        <w:rPr>
          <w:rFonts w:ascii="Montserrat Medium" w:hAnsi="Montserrat Medium" w:cs="Arial"/>
          <w:b/>
          <w:color w:val="808080"/>
          <w:sz w:val="36"/>
          <w:szCs w:val="36"/>
        </w:rPr>
        <w:t xml:space="preserve">No. </w:t>
      </w:r>
      <w:proofErr w:type="spellStart"/>
      <w:r w:rsidR="00740A31" w:rsidRPr="00047AA5">
        <w:rPr>
          <w:rFonts w:ascii="Montserrat Medium" w:hAnsi="Montserrat Medium" w:cs="Arial"/>
          <w:b/>
          <w:color w:val="808080"/>
          <w:sz w:val="36"/>
          <w:szCs w:val="36"/>
        </w:rPr>
        <w:t>IA</w:t>
      </w:r>
      <w:proofErr w:type="spellEnd"/>
      <w:r w:rsidR="00740A31" w:rsidRPr="00047AA5">
        <w:rPr>
          <w:rFonts w:ascii="Montserrat Medium" w:hAnsi="Montserrat Medium" w:cs="Arial"/>
          <w:b/>
          <w:color w:val="808080"/>
          <w:sz w:val="36"/>
          <w:szCs w:val="36"/>
        </w:rPr>
        <w:t>-</w:t>
      </w:r>
      <w:proofErr w:type="spellStart"/>
      <w:r w:rsidR="00740A31" w:rsidRPr="00047AA5">
        <w:rPr>
          <w:rFonts w:ascii="Montserrat Medium" w:hAnsi="Montserrat Medium" w:cs="Arial"/>
          <w:b/>
          <w:color w:val="808080"/>
          <w:sz w:val="36"/>
          <w:szCs w:val="36"/>
        </w:rPr>
        <w:t>008VSS005</w:t>
      </w:r>
      <w:proofErr w:type="spellEnd"/>
      <w:r w:rsidR="00740A31" w:rsidRPr="00047AA5">
        <w:rPr>
          <w:rFonts w:ascii="Montserrat Medium" w:hAnsi="Montserrat Medium" w:cs="Arial"/>
          <w:b/>
          <w:color w:val="808080"/>
          <w:sz w:val="36"/>
          <w:szCs w:val="36"/>
        </w:rPr>
        <w:t>-</w:t>
      </w:r>
      <w:proofErr w:type="spellStart"/>
      <w:r w:rsidR="00740A31" w:rsidRPr="00047AA5">
        <w:rPr>
          <w:rFonts w:ascii="Montserrat Medium" w:hAnsi="Montserrat Medium" w:cs="Arial"/>
          <w:b/>
          <w:color w:val="808080"/>
          <w:sz w:val="36"/>
          <w:szCs w:val="36"/>
        </w:rPr>
        <w:t>E</w:t>
      </w:r>
      <w:r w:rsidR="0078207C">
        <w:rPr>
          <w:rFonts w:ascii="Montserrat Medium" w:hAnsi="Montserrat Medium" w:cs="Arial"/>
          <w:b/>
          <w:color w:val="808080"/>
          <w:sz w:val="36"/>
          <w:szCs w:val="36"/>
        </w:rPr>
        <w:t>59</w:t>
      </w:r>
      <w:proofErr w:type="spellEnd"/>
      <w:r w:rsidR="0046119F" w:rsidRPr="00047AA5">
        <w:rPr>
          <w:rFonts w:ascii="Montserrat Medium" w:hAnsi="Montserrat Medium" w:cs="Arial"/>
          <w:b/>
          <w:color w:val="808080"/>
          <w:sz w:val="36"/>
          <w:szCs w:val="36"/>
        </w:rPr>
        <w:t>-2022</w:t>
      </w:r>
    </w:p>
    <w:p w14:paraId="5763F921" w14:textId="77777777" w:rsidR="001A65D5" w:rsidRPr="00047AA5" w:rsidRDefault="001A65D5" w:rsidP="00021047">
      <w:pPr>
        <w:ind w:left="709" w:hanging="709"/>
        <w:jc w:val="center"/>
        <w:rPr>
          <w:rFonts w:ascii="Montserrat Medium" w:hAnsi="Montserrat Medium" w:cs="Arial"/>
          <w:b/>
          <w:color w:val="808080"/>
          <w:sz w:val="36"/>
          <w:szCs w:val="36"/>
        </w:rPr>
      </w:pPr>
      <w:bookmarkStart w:id="0" w:name="_GoBack"/>
      <w:bookmarkEnd w:id="0"/>
    </w:p>
    <w:p w14:paraId="31594F5D" w14:textId="77777777" w:rsidR="00B452C0" w:rsidRPr="00047AA5" w:rsidRDefault="00B452C0" w:rsidP="00021047">
      <w:pPr>
        <w:ind w:left="709" w:hanging="709"/>
        <w:jc w:val="center"/>
        <w:rPr>
          <w:rFonts w:ascii="Montserrat Medium" w:hAnsi="Montserrat Medium" w:cs="Arial"/>
          <w:b/>
          <w:color w:val="808080"/>
          <w:sz w:val="36"/>
          <w:szCs w:val="36"/>
        </w:rPr>
      </w:pPr>
    </w:p>
    <w:p w14:paraId="0DDDD06D" w14:textId="6FCBA7F1" w:rsidR="006941DA" w:rsidRPr="00F64B6E" w:rsidRDefault="00F64B6E" w:rsidP="00F64B6E">
      <w:pPr>
        <w:jc w:val="both"/>
        <w:rPr>
          <w:rFonts w:ascii="Montserrat Medium" w:hAnsi="Montserrat Medium"/>
        </w:rPr>
      </w:pPr>
      <w:r w:rsidRPr="00F64B6E">
        <w:rPr>
          <w:rFonts w:ascii="Montserrat Medium" w:hAnsi="Montserrat Medium" w:cs="Arial"/>
          <w:b/>
          <w:color w:val="808080"/>
          <w:sz w:val="36"/>
          <w:szCs w:val="36"/>
        </w:rPr>
        <w:t>CONTRATACIÓN DEL SERVICIO INTEGRAL DE MANTENIMIENTO PREVENTIVO Y CORRECTIVO DE LOS SISTEMAS HIDRONEUMÁTICO, DETECCIÓN DE INCENDIOS Y ALARMA E IMPULSOR DE AGUAS NEGRAS; INSTALACIONES HIDROSANITARIAS DE NÚCLEOS SANITARIOS Y COMEDOR; PLANTA DE EMERGENCIA Y SUBESTACIÓN ELÉCTRICA (PARTIDA 1); Y DEL SERVICIO INTEGRAL DE MANTENIMIENTO PREVENTIVO Y CORRECTIVO A LOS EQUIPOS DE AIRE ACONDICIONADO, INSTALADOS EN LAS OFICINAS CENTRALES DE DICONSA, S.A. DE C.V. (PARTIDA 2).</w:t>
      </w:r>
    </w:p>
    <w:p w14:paraId="119190FC" w14:textId="77777777" w:rsidR="001A65D5" w:rsidRPr="00047AA5" w:rsidRDefault="001A65D5" w:rsidP="00021047">
      <w:pPr>
        <w:jc w:val="right"/>
        <w:rPr>
          <w:rFonts w:ascii="Montserrat Medium" w:hAnsi="Montserrat Medium" w:cs="Arial"/>
          <w:b/>
          <w:color w:val="808080"/>
          <w:sz w:val="30"/>
          <w:szCs w:val="30"/>
        </w:rPr>
      </w:pPr>
    </w:p>
    <w:p w14:paraId="1873CD8B" w14:textId="77777777" w:rsidR="001A65D5" w:rsidRPr="00047AA5" w:rsidRDefault="001A65D5" w:rsidP="00021047">
      <w:pPr>
        <w:jc w:val="right"/>
        <w:rPr>
          <w:rFonts w:ascii="Montserrat Medium" w:hAnsi="Montserrat Medium" w:cs="Arial"/>
          <w:b/>
          <w:color w:val="808080"/>
          <w:sz w:val="30"/>
          <w:szCs w:val="30"/>
        </w:rPr>
      </w:pPr>
    </w:p>
    <w:p w14:paraId="2DA1179A" w14:textId="77777777" w:rsidR="00E949C1" w:rsidRPr="00047AA5" w:rsidRDefault="00E949C1" w:rsidP="00021047">
      <w:pPr>
        <w:jc w:val="right"/>
        <w:rPr>
          <w:rFonts w:ascii="Montserrat Medium" w:hAnsi="Montserrat Medium" w:cs="Arial"/>
          <w:b/>
          <w:color w:val="808080"/>
          <w:sz w:val="30"/>
          <w:szCs w:val="30"/>
        </w:rPr>
      </w:pPr>
    </w:p>
    <w:p w14:paraId="605665B2" w14:textId="77777777" w:rsidR="00B452C0" w:rsidRPr="00047AA5" w:rsidRDefault="00B452C0" w:rsidP="00F64B6E">
      <w:pPr>
        <w:rPr>
          <w:rFonts w:ascii="Montserrat Medium" w:hAnsi="Montserrat Medium" w:cs="Arial"/>
          <w:b/>
          <w:color w:val="808080"/>
          <w:sz w:val="30"/>
          <w:szCs w:val="30"/>
        </w:rPr>
      </w:pPr>
    </w:p>
    <w:p w14:paraId="6D885A6B" w14:textId="74D48D14" w:rsidR="005E016F" w:rsidRPr="00047AA5" w:rsidRDefault="00F64B6E" w:rsidP="005D3BE3">
      <w:pPr>
        <w:jc w:val="right"/>
        <w:rPr>
          <w:rFonts w:ascii="Montserrat Medium" w:hAnsi="Montserrat Medium" w:cs="Arial"/>
          <w:b/>
          <w:color w:val="808080"/>
          <w:sz w:val="30"/>
          <w:szCs w:val="30"/>
        </w:rPr>
      </w:pPr>
      <w:r>
        <w:rPr>
          <w:rFonts w:ascii="Montserrat Medium" w:hAnsi="Montserrat Medium" w:cs="Arial"/>
          <w:b/>
          <w:color w:val="808080"/>
          <w:sz w:val="30"/>
          <w:szCs w:val="30"/>
        </w:rPr>
        <w:t>OCTUBRE</w:t>
      </w:r>
      <w:r w:rsidR="005E016F" w:rsidRPr="00047AA5">
        <w:rPr>
          <w:rFonts w:ascii="Montserrat Medium" w:hAnsi="Montserrat Medium" w:cs="Arial"/>
          <w:b/>
          <w:color w:val="808080"/>
          <w:sz w:val="30"/>
          <w:szCs w:val="30"/>
        </w:rPr>
        <w:t xml:space="preserve"> 202</w:t>
      </w:r>
      <w:r w:rsidR="00740A31" w:rsidRPr="00047AA5">
        <w:rPr>
          <w:rFonts w:ascii="Montserrat Medium" w:hAnsi="Montserrat Medium" w:cs="Arial"/>
          <w:b/>
          <w:color w:val="808080"/>
          <w:sz w:val="30"/>
          <w:szCs w:val="30"/>
        </w:rPr>
        <w:t>2</w:t>
      </w:r>
    </w:p>
    <w:p w14:paraId="34468FF8" w14:textId="77777777" w:rsidR="00021047" w:rsidRPr="00047AA5" w:rsidRDefault="00021047" w:rsidP="008B4ACF">
      <w:pPr>
        <w:pBdr>
          <w:top w:val="single" w:sz="4" w:space="1" w:color="auto"/>
          <w:left w:val="single" w:sz="4" w:space="4" w:color="auto"/>
          <w:bottom w:val="single" w:sz="4" w:space="0" w:color="auto"/>
          <w:right w:val="single" w:sz="4" w:space="4" w:color="auto"/>
        </w:pBdr>
        <w:shd w:val="clear" w:color="auto" w:fill="E6E6E6"/>
        <w:jc w:val="center"/>
        <w:rPr>
          <w:rFonts w:ascii="Montserrat Medium" w:hAnsi="Montserrat Medium" w:cs="Arial"/>
          <w:b/>
          <w:sz w:val="28"/>
          <w:szCs w:val="28"/>
        </w:rPr>
      </w:pPr>
      <w:r w:rsidRPr="00047AA5">
        <w:rPr>
          <w:rFonts w:ascii="Montserrat Medium" w:hAnsi="Montserrat Medium" w:cs="Arial"/>
          <w:b/>
          <w:sz w:val="28"/>
          <w:szCs w:val="28"/>
        </w:rPr>
        <w:lastRenderedPageBreak/>
        <w:t>INFORMACIÓN A PARTICULARES</w:t>
      </w:r>
    </w:p>
    <w:p w14:paraId="120DDDD6" w14:textId="77777777" w:rsidR="00021047" w:rsidRPr="00047AA5" w:rsidRDefault="00021047" w:rsidP="008B4ACF">
      <w:pPr>
        <w:pBdr>
          <w:top w:val="single" w:sz="4" w:space="1" w:color="auto"/>
          <w:left w:val="single" w:sz="4" w:space="4" w:color="auto"/>
          <w:bottom w:val="single" w:sz="4" w:space="0" w:color="auto"/>
          <w:right w:val="single" w:sz="4" w:space="4" w:color="auto"/>
        </w:pBdr>
        <w:shd w:val="clear" w:color="auto" w:fill="E6E6E6"/>
        <w:rPr>
          <w:rFonts w:ascii="Montserrat Medium" w:hAnsi="Montserrat Medium" w:cs="Arial"/>
          <w:sz w:val="10"/>
          <w:szCs w:val="10"/>
        </w:rPr>
      </w:pPr>
    </w:p>
    <w:p w14:paraId="39040BD2" w14:textId="77777777" w:rsidR="00021047" w:rsidRPr="00047AA5" w:rsidRDefault="00021047" w:rsidP="00021047">
      <w:pPr>
        <w:rPr>
          <w:rFonts w:ascii="Montserrat Medium" w:hAnsi="Montserrat Medium" w:cs="Arial"/>
          <w:szCs w:val="16"/>
        </w:rPr>
      </w:pPr>
    </w:p>
    <w:p w14:paraId="6B465027" w14:textId="77777777" w:rsidR="00021047" w:rsidRPr="00047AA5" w:rsidRDefault="00021047" w:rsidP="00021047">
      <w:pPr>
        <w:jc w:val="both"/>
        <w:rPr>
          <w:rFonts w:ascii="Montserrat Medium" w:hAnsi="Montserrat Medium" w:cs="Arial"/>
        </w:rPr>
      </w:pPr>
      <w:r w:rsidRPr="00047AA5">
        <w:rPr>
          <w:rFonts w:ascii="Montserrat Medium" w:hAnsi="Montserrat Medium" w:cs="Arial"/>
        </w:rPr>
        <w:t xml:space="preserve">De conformidad con lo establecido en los numerales 6 y 7 de las </w:t>
      </w:r>
      <w:r w:rsidRPr="00047AA5">
        <w:rPr>
          <w:rFonts w:ascii="Montserrat Medium" w:hAnsi="Montserrat Medium" w:cs="Arial"/>
          <w:b/>
        </w:rPr>
        <w:t>Reglas generales para el contacto con particulares</w:t>
      </w:r>
      <w:r w:rsidRPr="00047AA5">
        <w:rPr>
          <w:rFonts w:ascii="Montserrat Medium" w:hAnsi="Montserrat Medium" w:cs="Arial"/>
        </w:rPr>
        <w:t xml:space="preserve">, Sección II, </w:t>
      </w:r>
      <w:r w:rsidRPr="00047AA5">
        <w:rPr>
          <w:rFonts w:ascii="Montserrat Medium" w:hAnsi="Montserrat Medium" w:cs="Arial"/>
          <w:b/>
        </w:rPr>
        <w:t xml:space="preserve">Anexo Primero </w:t>
      </w:r>
      <w:r w:rsidRPr="00047AA5">
        <w:rPr>
          <w:rFonts w:ascii="Montserrat Medium" w:hAnsi="Montserrat Medium" w:cs="Arial"/>
        </w:rPr>
        <w:t xml:space="preserve">del </w:t>
      </w:r>
      <w:r w:rsidRPr="00047AA5">
        <w:rPr>
          <w:rFonts w:ascii="Montserrat Medium" w:hAnsi="Montserrat Medium" w:cs="Arial"/>
          <w:i/>
        </w:rPr>
        <w:t>“Protocolo de actuación en materia de contrataciones públicas, otorgamiento y prórroga de licencias, permisos, autorizaciones y concesiones”</w:t>
      </w:r>
      <w:r w:rsidRPr="00047AA5">
        <w:rPr>
          <w:rFonts w:ascii="Montserrat Medium" w:hAnsi="Montserrat Medium" w:cs="Arial"/>
        </w:rPr>
        <w:t xml:space="preserve">, del ACUERDO por el que se expide el Protocolo, publicado en el Diario Oficial de la Federación el día jueves 20 de agosto de 2015 y en vigor a los treinta días naturales siguientes al de su publicación en el Diario Oficial de la Federación, </w:t>
      </w:r>
      <w:r w:rsidR="00711926" w:rsidRPr="00047AA5">
        <w:rPr>
          <w:rFonts w:ascii="Montserrat Medium" w:hAnsi="Montserrat Medium" w:cs="Arial"/>
        </w:rPr>
        <w:t>así como a los ACUERDOS por los que se modifica el diverso que expide el Protocolo, publicados en el Diario Oficial de la Federación el día viernes 19 de febrero de 2016 y martes 28 de febrero de 2017, se hace del conocimiento lo siguiente:</w:t>
      </w:r>
    </w:p>
    <w:p w14:paraId="037DD258" w14:textId="77777777" w:rsidR="00711926" w:rsidRPr="00047AA5" w:rsidRDefault="00711926" w:rsidP="00021047">
      <w:pPr>
        <w:jc w:val="both"/>
        <w:rPr>
          <w:rFonts w:ascii="Montserrat Medium" w:hAnsi="Montserrat Medium" w:cs="Arial"/>
        </w:rPr>
      </w:pPr>
    </w:p>
    <w:p w14:paraId="0CFB3C49" w14:textId="77777777" w:rsidR="00021047" w:rsidRPr="00047AA5" w:rsidRDefault="00021047" w:rsidP="004079F7">
      <w:pPr>
        <w:numPr>
          <w:ilvl w:val="0"/>
          <w:numId w:val="27"/>
        </w:numPr>
        <w:ind w:left="567"/>
        <w:jc w:val="both"/>
        <w:rPr>
          <w:rFonts w:ascii="Montserrat Medium" w:hAnsi="Montserrat Medium" w:cs="Arial"/>
        </w:rPr>
      </w:pPr>
      <w:r w:rsidRPr="00047AA5">
        <w:rPr>
          <w:rFonts w:ascii="Montserrat Medium" w:hAnsi="Montserrat Medium" w:cs="Arial"/>
        </w:rPr>
        <w:t xml:space="preserve">Los servidores públicos que intervengan en el presente procedimiento de </w:t>
      </w:r>
      <w:r w:rsidR="006A7DD4" w:rsidRPr="00047AA5">
        <w:rPr>
          <w:rFonts w:ascii="Montserrat Medium" w:hAnsi="Montserrat Medium" w:cs="Arial"/>
          <w:b/>
        </w:rPr>
        <w:t>contratación</w:t>
      </w:r>
      <w:r w:rsidRPr="00047AA5">
        <w:rPr>
          <w:rFonts w:ascii="Montserrat Medium" w:hAnsi="Montserrat Medium" w:cs="Arial"/>
        </w:rPr>
        <w:t xml:space="preserve">, deberán observar el </w:t>
      </w:r>
      <w:r w:rsidRPr="00047AA5">
        <w:rPr>
          <w:rFonts w:ascii="Montserrat Medium" w:hAnsi="Montserrat Medium" w:cs="Arial"/>
          <w:i/>
        </w:rPr>
        <w:t>“</w:t>
      </w:r>
      <w:r w:rsidR="006A7DD4" w:rsidRPr="00047AA5">
        <w:rPr>
          <w:rFonts w:ascii="Montserrat Medium" w:hAnsi="Montserrat Medium" w:cs="Arial"/>
          <w:i/>
        </w:rPr>
        <w:t xml:space="preserve">Protocolo </w:t>
      </w:r>
      <w:r w:rsidRPr="00047AA5">
        <w:rPr>
          <w:rFonts w:ascii="Montserrat Medium" w:hAnsi="Montserrat Medium" w:cs="Arial"/>
          <w:i/>
        </w:rPr>
        <w:t>de actuación en materia de contrataciones públicas, otorgamiento y prórroga de licencias, permisos, autorizaciones y concesiones”</w:t>
      </w:r>
      <w:r w:rsidRPr="00047AA5">
        <w:rPr>
          <w:rFonts w:ascii="Montserrat Medium" w:hAnsi="Montserrat Medium" w:cs="Arial"/>
        </w:rPr>
        <w:t>, el cual puede ser consultado por los particulares en la sección de la Secretaría de la Función Pública, que se encuentra en el portal de la Ventanilla Única Nacional (gob.mx), a través de la liga www.gob.mx/sfp</w:t>
      </w:r>
      <w:r w:rsidR="006A7DD4" w:rsidRPr="00047AA5">
        <w:rPr>
          <w:rFonts w:ascii="Montserrat Medium" w:hAnsi="Montserrat Medium" w:cs="Arial"/>
        </w:rPr>
        <w:t>.</w:t>
      </w:r>
    </w:p>
    <w:p w14:paraId="1D44667B" w14:textId="77777777" w:rsidR="00021047" w:rsidRPr="00047AA5" w:rsidRDefault="00021047" w:rsidP="004079F7">
      <w:pPr>
        <w:numPr>
          <w:ilvl w:val="0"/>
          <w:numId w:val="27"/>
        </w:numPr>
        <w:ind w:left="567"/>
        <w:jc w:val="both"/>
        <w:rPr>
          <w:rFonts w:ascii="Montserrat Medium" w:hAnsi="Montserrat Medium" w:cs="Arial"/>
        </w:rPr>
      </w:pPr>
      <w:r w:rsidRPr="00047AA5">
        <w:rPr>
          <w:rFonts w:ascii="Montserrat Medium" w:hAnsi="Montserrat Medium" w:cs="Arial"/>
        </w:rPr>
        <w:t>Los datos personales que se recaben serán protegidos y tratados conforme a las disposiciones jurídicas aplicables.</w:t>
      </w:r>
    </w:p>
    <w:p w14:paraId="641C4BBB" w14:textId="77777777" w:rsidR="00021047" w:rsidRPr="00047AA5" w:rsidRDefault="00021047" w:rsidP="004079F7">
      <w:pPr>
        <w:numPr>
          <w:ilvl w:val="0"/>
          <w:numId w:val="27"/>
        </w:numPr>
        <w:ind w:left="567"/>
        <w:jc w:val="both"/>
        <w:rPr>
          <w:rFonts w:ascii="Montserrat Medium" w:hAnsi="Montserrat Medium" w:cs="Arial"/>
          <w:sz w:val="18"/>
        </w:rPr>
      </w:pPr>
      <w:r w:rsidRPr="00047AA5">
        <w:rPr>
          <w:rFonts w:ascii="Montserrat Medium" w:eastAsia="Calibri" w:hAnsi="Montserrat Medium" w:cs="Arial"/>
          <w:szCs w:val="22"/>
          <w:lang w:eastAsia="en-US"/>
        </w:rPr>
        <w:t xml:space="preserve">Los particulares tienen el derecho de presentar queja o denuncia ante el Órgano Interno de Control en Diconsa, S.A. de C.V., por el incumplimiento de obligaciones que adviertan en el contacto con los servidores públicos de la </w:t>
      </w:r>
      <w:r w:rsidRPr="00047AA5">
        <w:rPr>
          <w:rFonts w:ascii="Montserrat Medium" w:eastAsia="Calibri" w:hAnsi="Montserrat Medium" w:cs="Arial"/>
          <w:b/>
          <w:szCs w:val="22"/>
          <w:lang w:eastAsia="en-US"/>
        </w:rPr>
        <w:t>CONVOCANTE</w:t>
      </w:r>
      <w:r w:rsidRPr="00047AA5">
        <w:rPr>
          <w:rFonts w:ascii="Montserrat Medium" w:eastAsia="Calibri" w:hAnsi="Montserrat Medium" w:cs="Arial"/>
          <w:szCs w:val="22"/>
          <w:lang w:eastAsia="en-US"/>
        </w:rPr>
        <w:t>.</w:t>
      </w:r>
    </w:p>
    <w:p w14:paraId="2C9236FA" w14:textId="77777777" w:rsidR="00711926" w:rsidRPr="00047AA5" w:rsidRDefault="00711926" w:rsidP="004079F7">
      <w:pPr>
        <w:ind w:left="567"/>
        <w:jc w:val="both"/>
        <w:rPr>
          <w:rFonts w:ascii="Montserrat Medium" w:eastAsia="Calibri" w:hAnsi="Montserrat Medium" w:cs="Arial"/>
          <w:szCs w:val="22"/>
          <w:lang w:eastAsia="en-US"/>
        </w:rPr>
      </w:pPr>
      <w:r w:rsidRPr="00047AA5">
        <w:rPr>
          <w:rFonts w:ascii="Montserrat Medium" w:eastAsia="Calibri" w:hAnsi="Montserrat Medium" w:cs="Arial"/>
          <w:szCs w:val="22"/>
          <w:lang w:eastAsia="en-US"/>
        </w:rPr>
        <w:t xml:space="preserve">La queja o denuncia </w:t>
      </w:r>
      <w:r w:rsidR="00E24737" w:rsidRPr="00047AA5">
        <w:rPr>
          <w:rFonts w:ascii="Montserrat Medium" w:eastAsia="Calibri" w:hAnsi="Montserrat Medium" w:cs="Arial"/>
          <w:szCs w:val="22"/>
          <w:lang w:eastAsia="en-US"/>
        </w:rPr>
        <w:t>la podrá</w:t>
      </w:r>
      <w:r w:rsidRPr="00047AA5">
        <w:rPr>
          <w:rFonts w:ascii="Montserrat Medium" w:eastAsia="Calibri" w:hAnsi="Montserrat Medium" w:cs="Arial"/>
          <w:szCs w:val="22"/>
          <w:lang w:eastAsia="en-US"/>
        </w:rPr>
        <w:t xml:space="preserve"> presentar el particular, en el domicilio del Órgano Interno de Control en Diconsa, S.A. de C.V., sito en Av. Insurgentes Sur No. 3483, Planta Baja, Col. Villa Olímpica Miguel Hidalgo, C.P. 14020, </w:t>
      </w:r>
      <w:r w:rsidR="00876902" w:rsidRPr="00047AA5">
        <w:rPr>
          <w:rFonts w:ascii="Montserrat Medium" w:eastAsia="Calibri" w:hAnsi="Montserrat Medium" w:cs="Arial"/>
          <w:szCs w:val="22"/>
          <w:lang w:eastAsia="en-US"/>
        </w:rPr>
        <w:t xml:space="preserve">Alcaldía de </w:t>
      </w:r>
      <w:r w:rsidRPr="00047AA5">
        <w:rPr>
          <w:rFonts w:ascii="Montserrat Medium" w:eastAsia="Calibri" w:hAnsi="Montserrat Medium" w:cs="Arial"/>
          <w:szCs w:val="22"/>
          <w:lang w:eastAsia="en-US"/>
        </w:rPr>
        <w:t>Tlalpan, Ciudad de México, o bien, a través del Sistema Integral de Quejas y Denuncias Ciudadanas, </w:t>
      </w:r>
      <w:r w:rsidRPr="00047AA5">
        <w:rPr>
          <w:rFonts w:ascii="Montserrat Medium" w:hAnsi="Montserrat Medium" w:cs="Arial"/>
        </w:rPr>
        <w:t xml:space="preserve">a través de la liga </w:t>
      </w:r>
      <w:r w:rsidRPr="00047AA5">
        <w:rPr>
          <w:rFonts w:ascii="Montserrat Medium" w:eastAsia="Calibri" w:hAnsi="Montserrat Medium" w:cs="Arial"/>
          <w:szCs w:val="22"/>
          <w:lang w:eastAsia="en-US"/>
        </w:rPr>
        <w:t>https://sidec.funcionpublica.gob.mx.</w:t>
      </w:r>
    </w:p>
    <w:p w14:paraId="0053D9D5" w14:textId="77777777" w:rsidR="00021047" w:rsidRPr="00047AA5" w:rsidRDefault="00021047" w:rsidP="00021047">
      <w:pPr>
        <w:jc w:val="both"/>
        <w:rPr>
          <w:rFonts w:ascii="Montserrat Medium" w:eastAsia="Calibri" w:hAnsi="Montserrat Medium" w:cs="Arial"/>
          <w:szCs w:val="22"/>
          <w:lang w:eastAsia="en-US"/>
        </w:rPr>
      </w:pPr>
    </w:p>
    <w:p w14:paraId="2BD87F05" w14:textId="77777777" w:rsidR="00021047" w:rsidRPr="00047AA5" w:rsidRDefault="00021047" w:rsidP="00021047">
      <w:pPr>
        <w:jc w:val="both"/>
        <w:rPr>
          <w:rFonts w:ascii="Montserrat Medium" w:eastAsia="Calibri" w:hAnsi="Montserrat Medium" w:cs="Arial"/>
        </w:rPr>
      </w:pPr>
      <w:r w:rsidRPr="00047AA5">
        <w:rPr>
          <w:rFonts w:ascii="Montserrat Medium" w:hAnsi="Montserrat Medium" w:cs="Arial"/>
        </w:rPr>
        <w:t xml:space="preserve">Con la finalidad de dar protección a los datos personales de los particulares, Diconsa, S.A. de C.V. establece el formato que se localiza como </w:t>
      </w:r>
      <w:r w:rsidRPr="00047AA5">
        <w:rPr>
          <w:rFonts w:ascii="Montserrat Medium" w:hAnsi="Montserrat Medium" w:cs="Arial"/>
          <w:b/>
        </w:rPr>
        <w:t>ANEXO 18</w:t>
      </w:r>
      <w:r w:rsidRPr="00047AA5">
        <w:rPr>
          <w:rFonts w:ascii="Montserrat Medium" w:hAnsi="Montserrat Medium" w:cs="Arial"/>
        </w:rPr>
        <w:t xml:space="preserve"> en la presente </w:t>
      </w:r>
      <w:r w:rsidR="00DE1D10" w:rsidRPr="00047AA5">
        <w:rPr>
          <w:rFonts w:ascii="Montserrat Medium" w:hAnsi="Montserrat Medium" w:cs="Arial"/>
          <w:b/>
        </w:rPr>
        <w:t>INVITACIÓN</w:t>
      </w:r>
      <w:r w:rsidRPr="00047AA5">
        <w:rPr>
          <w:rFonts w:ascii="Montserrat Medium" w:hAnsi="Montserrat Medium" w:cs="Arial"/>
        </w:rPr>
        <w:t xml:space="preserve">, a fin de dar cumplimiento a lo </w:t>
      </w:r>
      <w:r w:rsidRPr="00047AA5">
        <w:rPr>
          <w:rFonts w:ascii="Montserrat Medium" w:eastAsia="Calibri" w:hAnsi="Montserrat Medium" w:cs="Arial"/>
        </w:rPr>
        <w:t>dispuesto por los artículos 113, 116 de la Ley General de Transparencia y Acceso a la Información Pública, 110 y 113 de la Ley Federal de Transparencia y Acceso a la Información Pública, para lo cual deberá indicar si los documentos presentados y cuáles de ellos, contiene información de carácter confidencial, reservada o comercial reservada, así como el fundamento legal por el cual consideren que tengan ese carácter.</w:t>
      </w:r>
    </w:p>
    <w:p w14:paraId="2B8DB6F7" w14:textId="77777777" w:rsidR="00021047" w:rsidRPr="00047AA5" w:rsidRDefault="00021047" w:rsidP="00021047">
      <w:pPr>
        <w:jc w:val="both"/>
        <w:rPr>
          <w:rFonts w:ascii="Montserrat Medium" w:eastAsia="Calibri" w:hAnsi="Montserrat Medium" w:cs="Arial"/>
        </w:rPr>
      </w:pPr>
    </w:p>
    <w:p w14:paraId="76B0E2EA" w14:textId="77777777" w:rsidR="00021047" w:rsidRPr="00047AA5" w:rsidRDefault="00021047" w:rsidP="009769EC">
      <w:pPr>
        <w:jc w:val="both"/>
        <w:rPr>
          <w:rFonts w:ascii="Montserrat Medium" w:hAnsi="Montserrat Medium" w:cs="Arial"/>
        </w:rPr>
      </w:pPr>
      <w:r w:rsidRPr="00047AA5">
        <w:rPr>
          <w:rFonts w:ascii="Montserrat Medium" w:hAnsi="Montserrat Medium" w:cs="Arial"/>
        </w:rPr>
        <w:t xml:space="preserve">Para cada uno de los eventos del procedimiento, se informa </w:t>
      </w:r>
      <w:r w:rsidR="00F97151" w:rsidRPr="00047AA5">
        <w:rPr>
          <w:rFonts w:ascii="Montserrat Medium" w:hAnsi="Montserrat Medium" w:cs="Arial"/>
        </w:rPr>
        <w:t>que,</w:t>
      </w:r>
      <w:r w:rsidRPr="00047AA5">
        <w:rPr>
          <w:rFonts w:ascii="Montserrat Medium" w:hAnsi="Montserrat Medium" w:cs="Arial"/>
        </w:rPr>
        <w:t xml:space="preserve"> una vez iniciado el acto correspondiente, no se permitirá el acceso a ninguna otra persona, o servidor público ajeno al acto.</w:t>
      </w:r>
    </w:p>
    <w:p w14:paraId="7AFE2C41" w14:textId="77777777" w:rsidR="00E24737" w:rsidRPr="00047AA5" w:rsidRDefault="00E24737" w:rsidP="00021047">
      <w:pPr>
        <w:rPr>
          <w:rFonts w:ascii="Montserrat Medium" w:hAnsi="Montserrat Medium" w:cs="Arial"/>
        </w:rPr>
      </w:pPr>
    </w:p>
    <w:p w14:paraId="03F4C68F" w14:textId="77777777" w:rsidR="00E24737" w:rsidRPr="00047AA5" w:rsidRDefault="00E24737" w:rsidP="00E24737">
      <w:pPr>
        <w:jc w:val="both"/>
        <w:rPr>
          <w:rFonts w:ascii="Montserrat Medium" w:hAnsi="Montserrat Medium" w:cs="Arial"/>
        </w:rPr>
      </w:pPr>
      <w:r w:rsidRPr="00047AA5">
        <w:rPr>
          <w:rFonts w:ascii="Montserrat Medium" w:hAnsi="Montserrat Medium" w:cs="Arial"/>
        </w:rPr>
        <w:t xml:space="preserve">A los particulares que intervengan en el presente procedimiento de contratación, se les invita para que realicen su manifiesto a fin de prevenir posibles conflictos de interés, el cual podrán realizarlo en la página de internet de la Secretaría de la Función Pública, que se encuentra en el portal de la Ventanilla Única Nacional (gob.mx), a través de la liga </w:t>
      </w:r>
      <w:hyperlink r:id="rId8" w:history="1">
        <w:r w:rsidRPr="00047AA5">
          <w:rPr>
            <w:rStyle w:val="Hipervnculo"/>
            <w:rFonts w:ascii="Montserrat Medium" w:hAnsi="Montserrat Medium" w:cs="Arial"/>
          </w:rPr>
          <w:t>https://manifiesto.funcionpublica.gob.mx</w:t>
        </w:r>
      </w:hyperlink>
      <w:r w:rsidRPr="00047AA5">
        <w:rPr>
          <w:rFonts w:ascii="Montserrat Medium" w:hAnsi="Montserrat Medium" w:cs="Arial"/>
        </w:rPr>
        <w:t>, ello con fundamento en el Anexo Segundo, numeral 8 del ACUERDO por el que se expide el protocolo de actuación en materia de contrataciones públicas, otorgamiento y prórroga de licencias, permisos, autorizaciones y concesiones.</w:t>
      </w:r>
    </w:p>
    <w:p w14:paraId="607202AF" w14:textId="77777777" w:rsidR="00021047" w:rsidRPr="00047AA5" w:rsidRDefault="00E42AD0" w:rsidP="00021047">
      <w:pPr>
        <w:rPr>
          <w:rFonts w:ascii="Montserrat Medium" w:hAnsi="Montserrat Medium" w:cs="Arial"/>
          <w:sz w:val="2"/>
          <w:szCs w:val="2"/>
        </w:rPr>
      </w:pPr>
      <w:r w:rsidRPr="00047AA5">
        <w:rPr>
          <w:rFonts w:ascii="Montserrat Medium" w:hAnsi="Montserrat Medium" w:cs="Arial"/>
        </w:rPr>
        <w:br w:type="page"/>
      </w:r>
    </w:p>
    <w:p w14:paraId="10DDF042" w14:textId="77777777" w:rsidR="000E354F" w:rsidRPr="000C2B9F" w:rsidRDefault="000E354F" w:rsidP="006B12F2">
      <w:pPr>
        <w:pBdr>
          <w:top w:val="single" w:sz="4" w:space="1" w:color="auto"/>
          <w:left w:val="single" w:sz="4" w:space="4" w:color="auto"/>
          <w:bottom w:val="single" w:sz="4" w:space="1" w:color="auto"/>
          <w:right w:val="single" w:sz="4" w:space="4" w:color="auto"/>
        </w:pBdr>
        <w:shd w:val="clear" w:color="auto" w:fill="E6E6E6"/>
        <w:jc w:val="center"/>
        <w:rPr>
          <w:rFonts w:ascii="Montserrat Medium" w:hAnsi="Montserrat Medium" w:cs="Arial"/>
          <w:b/>
          <w:color w:val="C00000"/>
          <w:sz w:val="10"/>
          <w:szCs w:val="1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D56D10B" w14:textId="77777777" w:rsidR="00021047" w:rsidRPr="00047AA5" w:rsidRDefault="00021047" w:rsidP="006B12F2">
      <w:pPr>
        <w:pBdr>
          <w:top w:val="single" w:sz="4" w:space="1" w:color="auto"/>
          <w:left w:val="single" w:sz="4" w:space="4" w:color="auto"/>
          <w:bottom w:val="single" w:sz="4" w:space="1" w:color="auto"/>
          <w:right w:val="single" w:sz="4" w:space="4" w:color="auto"/>
        </w:pBdr>
        <w:shd w:val="clear" w:color="auto" w:fill="E6E6E6"/>
        <w:jc w:val="center"/>
        <w:rPr>
          <w:rFonts w:ascii="Montserrat Medium" w:hAnsi="Montserrat Medium" w:cs="Arial"/>
          <w:b/>
          <w:sz w:val="28"/>
          <w:szCs w:val="28"/>
        </w:rPr>
      </w:pPr>
      <w:r w:rsidRPr="00047AA5">
        <w:rPr>
          <w:rFonts w:ascii="Montserrat Medium" w:hAnsi="Montserrat Medium" w:cs="Arial"/>
          <w:b/>
          <w:sz w:val="28"/>
          <w:szCs w:val="28"/>
        </w:rPr>
        <w:t>GLOSARIO</w:t>
      </w:r>
    </w:p>
    <w:p w14:paraId="769E6E41" w14:textId="77777777" w:rsidR="000E354F" w:rsidRPr="00047AA5" w:rsidRDefault="000E354F" w:rsidP="006B12F2">
      <w:pPr>
        <w:pBdr>
          <w:top w:val="single" w:sz="4" w:space="1" w:color="auto"/>
          <w:left w:val="single" w:sz="4" w:space="4" w:color="auto"/>
          <w:bottom w:val="single" w:sz="4" w:space="1" w:color="auto"/>
          <w:right w:val="single" w:sz="4" w:space="4" w:color="auto"/>
        </w:pBdr>
        <w:shd w:val="clear" w:color="auto" w:fill="E6E6E6"/>
        <w:jc w:val="center"/>
        <w:rPr>
          <w:rFonts w:ascii="Montserrat Medium" w:hAnsi="Montserrat Medium" w:cs="Arial"/>
          <w:sz w:val="10"/>
          <w:szCs w:val="10"/>
        </w:rPr>
      </w:pPr>
    </w:p>
    <w:p w14:paraId="36F8BCF5" w14:textId="77777777" w:rsidR="00021047" w:rsidRPr="00047AA5" w:rsidRDefault="00021047" w:rsidP="00021047">
      <w:pPr>
        <w:rPr>
          <w:rFonts w:ascii="Montserrat Medium" w:hAnsi="Montserrat Medium" w:cs="Arial"/>
        </w:rPr>
      </w:pPr>
    </w:p>
    <w:p w14:paraId="7F75DAE4" w14:textId="77777777" w:rsidR="00021047" w:rsidRPr="00047AA5" w:rsidRDefault="00021047" w:rsidP="00021047">
      <w:pPr>
        <w:pStyle w:val="Sangra3detindependiente"/>
        <w:ind w:left="0"/>
        <w:rPr>
          <w:rFonts w:ascii="Montserrat Medium" w:hAnsi="Montserrat Medium"/>
          <w:sz w:val="20"/>
        </w:rPr>
      </w:pPr>
      <w:r w:rsidRPr="00047AA5">
        <w:rPr>
          <w:rFonts w:ascii="Montserrat Medium" w:hAnsi="Montserrat Medium"/>
          <w:sz w:val="20"/>
        </w:rPr>
        <w:t xml:space="preserve">Para los efectos </w:t>
      </w:r>
      <w:r w:rsidR="007657B3" w:rsidRPr="00047AA5">
        <w:rPr>
          <w:rFonts w:ascii="Montserrat Medium" w:hAnsi="Montserrat Medium"/>
          <w:sz w:val="20"/>
        </w:rPr>
        <w:t>de la presente</w:t>
      </w:r>
      <w:r w:rsidR="007657B3" w:rsidRPr="00047AA5">
        <w:rPr>
          <w:rFonts w:ascii="Montserrat Medium" w:hAnsi="Montserrat Medium"/>
          <w:b/>
          <w:sz w:val="20"/>
        </w:rPr>
        <w:t xml:space="preserve"> INVITACIÓN</w:t>
      </w:r>
      <w:r w:rsidRPr="00047AA5">
        <w:rPr>
          <w:rFonts w:ascii="Montserrat Medium" w:hAnsi="Montserrat Medium"/>
          <w:sz w:val="20"/>
        </w:rPr>
        <w:t>, deberá entenderse por:</w:t>
      </w:r>
    </w:p>
    <w:p w14:paraId="675B5F80" w14:textId="77777777" w:rsidR="00021047" w:rsidRPr="00047AA5" w:rsidRDefault="00021047" w:rsidP="00021047">
      <w:pPr>
        <w:jc w:val="both"/>
        <w:rPr>
          <w:rFonts w:ascii="Montserrat Medium" w:hAnsi="Montserrat Medium"/>
          <w:lang w:val="es-ES_tradnl"/>
        </w:rPr>
      </w:pPr>
    </w:p>
    <w:p w14:paraId="376BA950" w14:textId="77777777" w:rsidR="00021047" w:rsidRPr="00047AA5" w:rsidRDefault="006A7DD4" w:rsidP="00021047">
      <w:pPr>
        <w:jc w:val="both"/>
        <w:rPr>
          <w:rFonts w:ascii="Montserrat Medium" w:hAnsi="Montserrat Medium"/>
          <w:b/>
        </w:rPr>
      </w:pPr>
      <w:r w:rsidRPr="00047AA5">
        <w:rPr>
          <w:rFonts w:ascii="Montserrat Medium" w:hAnsi="Montserrat Medium"/>
          <w:b/>
        </w:rPr>
        <w:t>ACUERDO</w:t>
      </w:r>
      <w:r w:rsidR="00021047" w:rsidRPr="00047AA5">
        <w:rPr>
          <w:rFonts w:ascii="Montserrat Medium" w:hAnsi="Montserrat Medium"/>
          <w:b/>
        </w:rPr>
        <w:t>:</w:t>
      </w:r>
    </w:p>
    <w:p w14:paraId="384B268C" w14:textId="77777777" w:rsidR="00021047" w:rsidRPr="00047AA5" w:rsidRDefault="00021047" w:rsidP="00021047">
      <w:pPr>
        <w:jc w:val="both"/>
        <w:rPr>
          <w:rFonts w:ascii="Montserrat Medium" w:hAnsi="Montserrat Medium" w:cs="Arial"/>
        </w:rPr>
      </w:pPr>
      <w:r w:rsidRPr="00047AA5">
        <w:rPr>
          <w:rFonts w:ascii="Montserrat Medium" w:hAnsi="Montserrat Medium"/>
        </w:rPr>
        <w:t xml:space="preserve">ACUERDO por el que se establecen las disposiciones que se deberán observar para la utilización del Sistema Electrónico de información Pública Gubernamental denominado </w:t>
      </w:r>
      <w:r w:rsidRPr="00047AA5">
        <w:rPr>
          <w:rFonts w:ascii="Montserrat Medium" w:hAnsi="Montserrat Medium"/>
          <w:b/>
        </w:rPr>
        <w:t>CompraNet</w:t>
      </w:r>
      <w:r w:rsidRPr="00047AA5">
        <w:rPr>
          <w:rFonts w:ascii="Montserrat Medium" w:hAnsi="Montserrat Medium"/>
        </w:rPr>
        <w:t xml:space="preserve">. </w:t>
      </w:r>
      <w:r w:rsidRPr="00047AA5">
        <w:rPr>
          <w:rFonts w:ascii="Montserrat Medium" w:hAnsi="Montserrat Medium" w:cs="Arial"/>
        </w:rPr>
        <w:t>(</w:t>
      </w:r>
      <w:r w:rsidRPr="00047AA5">
        <w:rPr>
          <w:rFonts w:ascii="Montserrat Medium" w:hAnsi="Montserrat Medium" w:cs="Arial"/>
          <w:sz w:val="18"/>
          <w:szCs w:val="18"/>
        </w:rPr>
        <w:t>D.O.F. 28-jun-2011</w:t>
      </w:r>
      <w:r w:rsidRPr="00047AA5">
        <w:rPr>
          <w:rFonts w:ascii="Montserrat Medium" w:hAnsi="Montserrat Medium" w:cs="Arial"/>
        </w:rPr>
        <w:t>).</w:t>
      </w:r>
    </w:p>
    <w:p w14:paraId="3612A373" w14:textId="77777777" w:rsidR="00021047" w:rsidRPr="00047AA5" w:rsidRDefault="00021047" w:rsidP="00021047">
      <w:pPr>
        <w:jc w:val="both"/>
        <w:rPr>
          <w:rFonts w:ascii="Montserrat Medium" w:hAnsi="Montserrat Medium"/>
          <w:b/>
        </w:rPr>
      </w:pPr>
    </w:p>
    <w:p w14:paraId="04153D69" w14:textId="77777777" w:rsidR="00021047" w:rsidRPr="00047AA5" w:rsidRDefault="00021047" w:rsidP="00021047">
      <w:pPr>
        <w:jc w:val="both"/>
        <w:rPr>
          <w:rFonts w:ascii="Montserrat Medium" w:hAnsi="Montserrat Medium"/>
          <w:b/>
        </w:rPr>
      </w:pPr>
      <w:r w:rsidRPr="00047AA5">
        <w:rPr>
          <w:rFonts w:ascii="Montserrat Medium" w:hAnsi="Montserrat Medium"/>
          <w:b/>
        </w:rPr>
        <w:t>ACUERDO IMSS:</w:t>
      </w:r>
    </w:p>
    <w:p w14:paraId="3CDD4A95" w14:textId="77777777" w:rsidR="00DF3E85" w:rsidRPr="007D76A7" w:rsidRDefault="00DF3E85" w:rsidP="00DF3E85">
      <w:pPr>
        <w:jc w:val="both"/>
        <w:rPr>
          <w:rFonts w:ascii="Montserrat Medium" w:hAnsi="Montserrat Medium"/>
        </w:rPr>
      </w:pPr>
      <w:r w:rsidRPr="002A4BB7">
        <w:rPr>
          <w:rFonts w:ascii="Montserrat Medium" w:hAnsi="Montserrat Medium"/>
        </w:rPr>
        <w:t xml:space="preserve">ACUERDO número </w:t>
      </w:r>
      <w:proofErr w:type="spellStart"/>
      <w:r w:rsidRPr="002A4BB7">
        <w:rPr>
          <w:rFonts w:ascii="Montserrat Medium" w:hAnsi="Montserrat Medium"/>
        </w:rPr>
        <w:t>ACDO.AS2.HCT.270422</w:t>
      </w:r>
      <w:proofErr w:type="spellEnd"/>
      <w:r w:rsidRPr="002A4BB7">
        <w:rPr>
          <w:rFonts w:ascii="Montserrat Medium" w:hAnsi="Montserrat Medium"/>
        </w:rPr>
        <w:t>/</w:t>
      </w:r>
      <w:proofErr w:type="spellStart"/>
      <w:r w:rsidRPr="002A4BB7">
        <w:rPr>
          <w:rFonts w:ascii="Montserrat Medium" w:hAnsi="Montserrat Medium"/>
        </w:rPr>
        <w:t>107.P.DIR</w:t>
      </w:r>
      <w:proofErr w:type="spellEnd"/>
      <w:r w:rsidRPr="002A4BB7">
        <w:rPr>
          <w:rFonts w:ascii="Montserrat Medium" w:hAnsi="Montserrat Medium"/>
        </w:rPr>
        <w:t xml:space="preserve"> dictado por el Consejo Técnico del Instituto Mexicano del Seguro Social ("IMSS") en la sesión ordinaria celebrada el 27 de abril de 2022, por el que se aprobaron las Reglas de carácter general para la obtención de la opinión del cumplimiento de obligaciones fiscales en materia de seguridad social, así como su Anexo Único, el cual entró en vigor el 23 de septiembre de 2022.</w:t>
      </w:r>
    </w:p>
    <w:p w14:paraId="122A6321" w14:textId="77777777" w:rsidR="00021047" w:rsidRPr="00047AA5" w:rsidRDefault="00021047" w:rsidP="00021047">
      <w:pPr>
        <w:jc w:val="both"/>
        <w:rPr>
          <w:rFonts w:ascii="Montserrat Medium" w:hAnsi="Montserrat Medium"/>
          <w:b/>
          <w:sz w:val="19"/>
          <w:szCs w:val="19"/>
        </w:rPr>
      </w:pPr>
    </w:p>
    <w:p w14:paraId="7F299185" w14:textId="77777777" w:rsidR="00021047" w:rsidRPr="00047AA5" w:rsidRDefault="00021047" w:rsidP="00021047">
      <w:pPr>
        <w:jc w:val="both"/>
        <w:rPr>
          <w:rFonts w:ascii="Montserrat Medium" w:hAnsi="Montserrat Medium" w:cs="Arial"/>
          <w:szCs w:val="22"/>
        </w:rPr>
      </w:pPr>
      <w:r w:rsidRPr="00047AA5">
        <w:rPr>
          <w:rFonts w:ascii="Montserrat Medium" w:hAnsi="Montserrat Medium" w:cs="Arial"/>
          <w:b/>
          <w:szCs w:val="22"/>
        </w:rPr>
        <w:t xml:space="preserve">ADMINISTRADOR DEL </w:t>
      </w:r>
      <w:r w:rsidR="0044359A" w:rsidRPr="00047AA5">
        <w:rPr>
          <w:rFonts w:ascii="Montserrat Medium" w:hAnsi="Montserrat Medium" w:cs="Arial"/>
          <w:b/>
          <w:szCs w:val="22"/>
        </w:rPr>
        <w:t>CONTRATO</w:t>
      </w:r>
      <w:r w:rsidRPr="00047AA5">
        <w:rPr>
          <w:rFonts w:ascii="Montserrat Medium" w:hAnsi="Montserrat Medium" w:cs="Arial"/>
          <w:b/>
          <w:szCs w:val="22"/>
        </w:rPr>
        <w:t>:</w:t>
      </w:r>
      <w:r w:rsidRPr="00047AA5">
        <w:rPr>
          <w:rFonts w:ascii="Montserrat Medium" w:hAnsi="Montserrat Medium" w:cs="Arial"/>
          <w:szCs w:val="22"/>
        </w:rPr>
        <w:t xml:space="preserve"> </w:t>
      </w:r>
    </w:p>
    <w:p w14:paraId="78C0A5C8" w14:textId="77777777" w:rsidR="006533B3" w:rsidRPr="00047AA5" w:rsidRDefault="006533B3" w:rsidP="006533B3">
      <w:pPr>
        <w:jc w:val="both"/>
        <w:rPr>
          <w:rFonts w:ascii="Montserrat Medium" w:hAnsi="Montserrat Medium" w:cs="Arial"/>
          <w:szCs w:val="22"/>
        </w:rPr>
      </w:pPr>
      <w:r w:rsidRPr="00047AA5">
        <w:rPr>
          <w:rFonts w:ascii="Montserrat Medium" w:hAnsi="Montserrat Medium" w:cs="Arial"/>
          <w:szCs w:val="22"/>
        </w:rPr>
        <w:t>El s</w:t>
      </w:r>
      <w:r w:rsidR="00021047" w:rsidRPr="00047AA5">
        <w:rPr>
          <w:rFonts w:ascii="Montserrat Medium" w:hAnsi="Montserrat Medium" w:cs="Arial"/>
          <w:szCs w:val="22"/>
        </w:rPr>
        <w:t xml:space="preserve">ervidor público en quien recae la responsabilidad de dar seguimiento al cumplimiento de las obligaciones establecidas en el </w:t>
      </w:r>
      <w:r w:rsidR="0044359A" w:rsidRPr="00047AA5">
        <w:rPr>
          <w:rFonts w:ascii="Montserrat Medium" w:hAnsi="Montserrat Medium" w:cs="Arial"/>
          <w:szCs w:val="22"/>
        </w:rPr>
        <w:t>Contrato</w:t>
      </w:r>
      <w:r w:rsidR="00C744ED" w:rsidRPr="00047AA5">
        <w:rPr>
          <w:rFonts w:ascii="Montserrat Medium" w:hAnsi="Montserrat Medium" w:cs="Arial"/>
          <w:szCs w:val="22"/>
        </w:rPr>
        <w:t>.</w:t>
      </w:r>
    </w:p>
    <w:p w14:paraId="11A4DD46" w14:textId="77777777" w:rsidR="006533B3" w:rsidRPr="00047AA5" w:rsidRDefault="006533B3" w:rsidP="00021047">
      <w:pPr>
        <w:jc w:val="both"/>
        <w:rPr>
          <w:rFonts w:ascii="Montserrat Medium" w:hAnsi="Montserrat Medium" w:cs="Arial"/>
          <w:szCs w:val="22"/>
          <w:highlight w:val="yellow"/>
        </w:rPr>
      </w:pPr>
    </w:p>
    <w:p w14:paraId="7CC98464" w14:textId="77777777" w:rsidR="00021047" w:rsidRPr="00047AA5" w:rsidRDefault="00021047" w:rsidP="00021047">
      <w:pPr>
        <w:jc w:val="both"/>
        <w:rPr>
          <w:rFonts w:ascii="Montserrat Medium" w:hAnsi="Montserrat Medium"/>
          <w:b/>
        </w:rPr>
      </w:pPr>
      <w:r w:rsidRPr="00047AA5">
        <w:rPr>
          <w:rFonts w:ascii="Montserrat Medium" w:hAnsi="Montserrat Medium"/>
          <w:b/>
        </w:rPr>
        <w:t>ADR:</w:t>
      </w:r>
    </w:p>
    <w:p w14:paraId="59E8F8D9" w14:textId="77777777" w:rsidR="00021047" w:rsidRPr="00047AA5" w:rsidRDefault="00021047" w:rsidP="00021047">
      <w:pPr>
        <w:jc w:val="both"/>
        <w:rPr>
          <w:rFonts w:ascii="Montserrat Medium" w:hAnsi="Montserrat Medium"/>
          <w:b/>
        </w:rPr>
      </w:pPr>
      <w:r w:rsidRPr="00047AA5">
        <w:rPr>
          <w:rFonts w:ascii="Montserrat Medium" w:hAnsi="Montserrat Medium"/>
        </w:rPr>
        <w:t>Administración Desconcentrada de Recaudación.</w:t>
      </w:r>
    </w:p>
    <w:p w14:paraId="599F74DF" w14:textId="77777777" w:rsidR="00021047" w:rsidRPr="00047AA5" w:rsidRDefault="00021047" w:rsidP="00021047">
      <w:pPr>
        <w:jc w:val="both"/>
        <w:rPr>
          <w:rFonts w:ascii="Montserrat Medium" w:hAnsi="Montserrat Medium"/>
          <w:b/>
        </w:rPr>
      </w:pPr>
    </w:p>
    <w:p w14:paraId="20AF3444" w14:textId="77777777" w:rsidR="00021047" w:rsidRPr="00047AA5" w:rsidRDefault="00021047" w:rsidP="00021047">
      <w:pPr>
        <w:jc w:val="both"/>
        <w:rPr>
          <w:rFonts w:ascii="Montserrat Medium" w:hAnsi="Montserrat Medium"/>
          <w:b/>
        </w:rPr>
      </w:pPr>
      <w:r w:rsidRPr="00047AA5">
        <w:rPr>
          <w:rFonts w:ascii="Montserrat Medium" w:hAnsi="Montserrat Medium"/>
          <w:b/>
        </w:rPr>
        <w:t>ÁREA CONTRATANTE:</w:t>
      </w:r>
    </w:p>
    <w:p w14:paraId="7C74DC7B" w14:textId="77777777" w:rsidR="00021047" w:rsidRPr="00047AA5" w:rsidRDefault="006E748A" w:rsidP="00021047">
      <w:pPr>
        <w:jc w:val="both"/>
        <w:rPr>
          <w:rFonts w:ascii="Montserrat Medium" w:hAnsi="Montserrat Medium"/>
          <w:iCs/>
          <w:lang w:val="es-ES"/>
        </w:rPr>
      </w:pPr>
      <w:r w:rsidRPr="00047AA5">
        <w:rPr>
          <w:rFonts w:ascii="Montserrat Medium" w:hAnsi="Montserrat Medium"/>
          <w:lang w:val="es-ES"/>
        </w:rPr>
        <w:t>Subg</w:t>
      </w:r>
      <w:r w:rsidR="00021047" w:rsidRPr="00047AA5">
        <w:rPr>
          <w:rFonts w:ascii="Montserrat Medium" w:hAnsi="Montserrat Medium"/>
          <w:lang w:val="es-ES"/>
        </w:rPr>
        <w:t>erencia de Adquisiciones; l</w:t>
      </w:r>
      <w:r w:rsidR="00021047" w:rsidRPr="00047AA5">
        <w:rPr>
          <w:rFonts w:ascii="Montserrat Medium" w:hAnsi="Montserrat Medium"/>
          <w:iCs/>
          <w:lang w:val="es-ES"/>
        </w:rPr>
        <w:t xml:space="preserve">a facultada en </w:t>
      </w:r>
      <w:r w:rsidR="00E27D2F" w:rsidRPr="00047AA5">
        <w:rPr>
          <w:rFonts w:ascii="Montserrat Medium" w:hAnsi="Montserrat Medium"/>
          <w:b/>
          <w:iCs/>
          <w:lang w:val="es-ES"/>
        </w:rPr>
        <w:t>DICONSA</w:t>
      </w:r>
      <w:r w:rsidR="00021047" w:rsidRPr="00047AA5">
        <w:rPr>
          <w:rFonts w:ascii="Montserrat Medium" w:hAnsi="Montserrat Medium"/>
          <w:iCs/>
          <w:lang w:val="es-ES"/>
        </w:rPr>
        <w:t xml:space="preserve"> para realizar procedimientos de contratación a efecto de adquirir o arrendar bienes o contratar la prestación de servicios que requiera la </w:t>
      </w:r>
      <w:r w:rsidR="00C744ED" w:rsidRPr="00047AA5">
        <w:rPr>
          <w:rFonts w:ascii="Montserrat Medium" w:hAnsi="Montserrat Medium"/>
          <w:iCs/>
          <w:lang w:val="es-ES"/>
        </w:rPr>
        <w:t>Entidad</w:t>
      </w:r>
      <w:r w:rsidR="00021047" w:rsidRPr="00047AA5">
        <w:rPr>
          <w:rFonts w:ascii="Montserrat Medium" w:hAnsi="Montserrat Medium"/>
          <w:iCs/>
          <w:lang w:val="es-ES"/>
        </w:rPr>
        <w:t>.</w:t>
      </w:r>
    </w:p>
    <w:p w14:paraId="2A3B5B56" w14:textId="77777777" w:rsidR="00021047" w:rsidRPr="00047AA5" w:rsidRDefault="00021047" w:rsidP="00021047">
      <w:pPr>
        <w:jc w:val="both"/>
        <w:rPr>
          <w:rFonts w:ascii="Montserrat Medium" w:hAnsi="Montserrat Medium"/>
          <w:sz w:val="19"/>
          <w:szCs w:val="19"/>
          <w:lang w:val="es-ES"/>
        </w:rPr>
      </w:pPr>
    </w:p>
    <w:p w14:paraId="422BC770" w14:textId="77777777" w:rsidR="001F414A" w:rsidRPr="00047AA5" w:rsidRDefault="001F414A" w:rsidP="001F414A">
      <w:pPr>
        <w:pStyle w:val="Sangra3detindependiente"/>
        <w:ind w:left="0"/>
        <w:rPr>
          <w:rFonts w:ascii="Montserrat Medium" w:hAnsi="Montserrat Medium" w:cs="Arial"/>
          <w:b/>
          <w:sz w:val="20"/>
          <w:lang w:val="es-ES"/>
        </w:rPr>
      </w:pPr>
      <w:r w:rsidRPr="00047AA5">
        <w:rPr>
          <w:rFonts w:ascii="Montserrat Medium" w:hAnsi="Montserrat Medium" w:cs="Arial"/>
          <w:b/>
          <w:sz w:val="20"/>
          <w:lang w:val="es-ES"/>
        </w:rPr>
        <w:t xml:space="preserve">ÁREA REQUIRENTE:  </w:t>
      </w:r>
    </w:p>
    <w:p w14:paraId="248EDB52" w14:textId="649EC160" w:rsidR="001F414A" w:rsidRPr="00047AA5" w:rsidRDefault="001F414A" w:rsidP="001F414A">
      <w:pPr>
        <w:jc w:val="both"/>
        <w:rPr>
          <w:rFonts w:ascii="Montserrat Medium" w:hAnsi="Montserrat Medium"/>
          <w:b/>
          <w:sz w:val="16"/>
          <w:szCs w:val="16"/>
        </w:rPr>
      </w:pPr>
      <w:r w:rsidRPr="00047AA5">
        <w:rPr>
          <w:rFonts w:ascii="Montserrat Medium" w:hAnsi="Montserrat Medium" w:cs="Arial"/>
          <w:iCs/>
        </w:rPr>
        <w:t xml:space="preserve">La que en </w:t>
      </w:r>
      <w:r w:rsidR="00E27D2F" w:rsidRPr="00047AA5">
        <w:rPr>
          <w:rFonts w:ascii="Montserrat Medium" w:hAnsi="Montserrat Medium" w:cs="Arial"/>
          <w:b/>
          <w:iCs/>
        </w:rPr>
        <w:t>DICONSA</w:t>
      </w:r>
      <w:r w:rsidRPr="00047AA5">
        <w:rPr>
          <w:rFonts w:ascii="Montserrat Medium" w:hAnsi="Montserrat Medium" w:cs="Arial"/>
          <w:iCs/>
        </w:rPr>
        <w:t>, solicite o requiera formalmente la adquisición o arrendamiento de bienes o la prestación de servicios, o bien aquella que los utilizará;</w:t>
      </w:r>
      <w:r w:rsidRPr="00047AA5">
        <w:rPr>
          <w:rFonts w:ascii="Montserrat Medium" w:hAnsi="Montserrat Medium" w:cs="Arial"/>
        </w:rPr>
        <w:t xml:space="preserve"> para el presente procedimiento el Área Requirente es la </w:t>
      </w:r>
      <w:r w:rsidR="006510E5">
        <w:rPr>
          <w:rFonts w:ascii="Montserrat Medium" w:hAnsi="Montserrat Medium"/>
          <w:b/>
          <w:lang w:val="es-ES"/>
        </w:rPr>
        <w:t>Subgerencia de Servicios Generales</w:t>
      </w:r>
      <w:r w:rsidR="00B25CF8">
        <w:rPr>
          <w:rFonts w:ascii="Montserrat Medium" w:hAnsi="Montserrat Medium"/>
          <w:b/>
          <w:lang w:val="es-ES"/>
        </w:rPr>
        <w:t>.</w:t>
      </w:r>
    </w:p>
    <w:p w14:paraId="1780A525" w14:textId="77777777" w:rsidR="006D4354" w:rsidRPr="00047AA5" w:rsidRDefault="006D4354" w:rsidP="00021047">
      <w:pPr>
        <w:jc w:val="both"/>
        <w:rPr>
          <w:rFonts w:ascii="Montserrat Medium" w:hAnsi="Montserrat Medium"/>
          <w:b/>
        </w:rPr>
      </w:pPr>
    </w:p>
    <w:p w14:paraId="3D4C3370" w14:textId="77777777" w:rsidR="00021047" w:rsidRPr="00047AA5" w:rsidRDefault="00021047" w:rsidP="00021047">
      <w:pPr>
        <w:jc w:val="both"/>
        <w:rPr>
          <w:rFonts w:ascii="Montserrat Medium" w:hAnsi="Montserrat Medium"/>
          <w:b/>
        </w:rPr>
      </w:pPr>
      <w:r w:rsidRPr="00047AA5">
        <w:rPr>
          <w:rFonts w:ascii="Montserrat Medium" w:hAnsi="Montserrat Medium"/>
          <w:b/>
        </w:rPr>
        <w:t>CFF:</w:t>
      </w:r>
    </w:p>
    <w:p w14:paraId="2F5E35F7" w14:textId="77777777" w:rsidR="00021047" w:rsidRPr="00047AA5" w:rsidRDefault="00021047" w:rsidP="00021047">
      <w:pPr>
        <w:jc w:val="both"/>
        <w:rPr>
          <w:rFonts w:ascii="Montserrat Medium" w:hAnsi="Montserrat Medium"/>
        </w:rPr>
      </w:pPr>
      <w:r w:rsidRPr="00047AA5">
        <w:rPr>
          <w:rFonts w:ascii="Montserrat Medium" w:hAnsi="Montserrat Medium"/>
        </w:rPr>
        <w:t>Código Fiscal de la Federación.</w:t>
      </w:r>
    </w:p>
    <w:p w14:paraId="4C491C3F" w14:textId="77777777" w:rsidR="00021047" w:rsidRPr="00047AA5" w:rsidRDefault="00021047" w:rsidP="00021047">
      <w:pPr>
        <w:pStyle w:val="Sangra3detindependiente"/>
        <w:ind w:left="0"/>
        <w:rPr>
          <w:rFonts w:ascii="Montserrat Medium" w:hAnsi="Montserrat Medium" w:cs="Arial"/>
          <w:b/>
          <w:sz w:val="19"/>
          <w:szCs w:val="19"/>
          <w:lang w:val="es-MX"/>
        </w:rPr>
      </w:pPr>
    </w:p>
    <w:p w14:paraId="2BCD7CB9" w14:textId="77777777" w:rsidR="00021047" w:rsidRPr="00047AA5" w:rsidRDefault="00021047" w:rsidP="00021047">
      <w:pPr>
        <w:jc w:val="both"/>
        <w:rPr>
          <w:rFonts w:ascii="Montserrat Medium" w:hAnsi="Montserrat Medium"/>
          <w:b/>
        </w:rPr>
      </w:pPr>
      <w:r w:rsidRPr="00047AA5">
        <w:rPr>
          <w:rFonts w:ascii="Montserrat Medium" w:hAnsi="Montserrat Medium"/>
          <w:b/>
        </w:rPr>
        <w:t>CLAVE CIECF:</w:t>
      </w:r>
    </w:p>
    <w:p w14:paraId="053684E6" w14:textId="77777777" w:rsidR="00021047" w:rsidRPr="00047AA5" w:rsidRDefault="00021047" w:rsidP="00021047">
      <w:pPr>
        <w:jc w:val="both"/>
        <w:rPr>
          <w:rFonts w:ascii="Montserrat Medium" w:hAnsi="Montserrat Medium"/>
        </w:rPr>
      </w:pPr>
      <w:r w:rsidRPr="00047AA5">
        <w:rPr>
          <w:rFonts w:ascii="Montserrat Medium" w:hAnsi="Montserrat Medium"/>
        </w:rPr>
        <w:t>Clave de Identificación Electrónica Confidencial Fortalecida.</w:t>
      </w:r>
    </w:p>
    <w:p w14:paraId="17952E2B" w14:textId="77777777" w:rsidR="00021047" w:rsidRPr="00047AA5" w:rsidRDefault="00021047" w:rsidP="00021047">
      <w:pPr>
        <w:jc w:val="both"/>
        <w:rPr>
          <w:rFonts w:ascii="Montserrat Medium" w:hAnsi="Montserrat Medium"/>
          <w:sz w:val="19"/>
          <w:szCs w:val="19"/>
        </w:rPr>
      </w:pPr>
    </w:p>
    <w:p w14:paraId="5118ED74" w14:textId="77777777" w:rsidR="00021047" w:rsidRPr="00047AA5" w:rsidRDefault="00021047" w:rsidP="00021047">
      <w:pPr>
        <w:rPr>
          <w:rFonts w:ascii="Montserrat Medium" w:hAnsi="Montserrat Medium"/>
          <w:b/>
        </w:rPr>
      </w:pPr>
      <w:r w:rsidRPr="00047AA5">
        <w:rPr>
          <w:rFonts w:ascii="Montserrat Medium" w:hAnsi="Montserrat Medium"/>
          <w:b/>
        </w:rPr>
        <w:t>CompraNet:</w:t>
      </w:r>
    </w:p>
    <w:p w14:paraId="445A6012" w14:textId="77777777" w:rsidR="00021047" w:rsidRPr="00047AA5" w:rsidRDefault="00021047" w:rsidP="00021047">
      <w:pPr>
        <w:pStyle w:val="ROMANOS"/>
        <w:tabs>
          <w:tab w:val="clear" w:pos="720"/>
          <w:tab w:val="left" w:pos="0"/>
        </w:tabs>
        <w:spacing w:after="0" w:line="240" w:lineRule="auto"/>
        <w:ind w:left="0" w:firstLine="0"/>
        <w:rPr>
          <w:rFonts w:ascii="Montserrat Medium" w:hAnsi="Montserrat Medium"/>
          <w:bCs/>
          <w:sz w:val="20"/>
          <w:szCs w:val="20"/>
        </w:rPr>
      </w:pPr>
      <w:r w:rsidRPr="00047AA5">
        <w:rPr>
          <w:rFonts w:ascii="Montserrat Medium" w:hAnsi="Montserrat Medium"/>
          <w:bCs/>
          <w:sz w:val="20"/>
          <w:szCs w:val="20"/>
        </w:rPr>
        <w:t xml:space="preserve">El sistema electrónico de información pública gubernamental sobre adquisiciones, arrendamientos y servicios, integrado entre otra información, por los programas anuales en la materia, de las dependencias y entidades; el registro único de proveedores; el padrón de testigos sociales; el registro de proveedores sancionados; las convocatorias a la licitación y sus modificaciones; las invitaciones a cuando menos tres personas; las actas de las juntas de aclaraciones, del acto de presentación y apertura de proposiciones y de fallo; los testimonios de los testigos sociales; los datos </w:t>
      </w:r>
      <w:r w:rsidRPr="00047AA5">
        <w:rPr>
          <w:rFonts w:ascii="Montserrat Medium" w:hAnsi="Montserrat Medium"/>
          <w:bCs/>
          <w:sz w:val="20"/>
          <w:szCs w:val="20"/>
        </w:rPr>
        <w:lastRenderedPageBreak/>
        <w:t>de los contratos y los convenios modificatorios; las adjudicaciones directas; las resoluciones de la instancia de inconformidad que hayan causado estado, y las notificaciones y avisos correspondientes. Dicho sistema será de consulta gratuita y constituirá un medio por el cual se desarrollarán procedimientos de contratación.</w:t>
      </w:r>
    </w:p>
    <w:p w14:paraId="5A245FB7" w14:textId="77777777" w:rsidR="00021047" w:rsidRPr="00047AA5" w:rsidRDefault="00021047" w:rsidP="00021047">
      <w:pPr>
        <w:pStyle w:val="ROMANOS"/>
        <w:tabs>
          <w:tab w:val="clear" w:pos="720"/>
          <w:tab w:val="left" w:pos="0"/>
        </w:tabs>
        <w:spacing w:after="0" w:line="240" w:lineRule="auto"/>
        <w:ind w:left="0" w:firstLine="0"/>
        <w:rPr>
          <w:rFonts w:ascii="Montserrat Medium" w:hAnsi="Montserrat Medium"/>
          <w:bCs/>
          <w:sz w:val="19"/>
          <w:szCs w:val="19"/>
        </w:rPr>
      </w:pPr>
    </w:p>
    <w:p w14:paraId="4078CCC4" w14:textId="77777777" w:rsidR="00021047" w:rsidRPr="00047AA5" w:rsidRDefault="00021047" w:rsidP="00021047">
      <w:pPr>
        <w:pStyle w:val="Sangra3detindependiente"/>
        <w:tabs>
          <w:tab w:val="left" w:pos="0"/>
        </w:tabs>
        <w:ind w:left="0"/>
        <w:rPr>
          <w:rFonts w:ascii="Montserrat Medium" w:hAnsi="Montserrat Medium" w:cs="Arial"/>
          <w:bCs/>
          <w:sz w:val="20"/>
        </w:rPr>
      </w:pPr>
      <w:r w:rsidRPr="00047AA5">
        <w:rPr>
          <w:rFonts w:ascii="Montserrat Medium" w:hAnsi="Montserrat Medium" w:cs="Arial"/>
          <w:bCs/>
          <w:sz w:val="20"/>
        </w:rPr>
        <w:t xml:space="preserve">El sistema estará a cargo de la Secretaría </w:t>
      </w:r>
      <w:r w:rsidR="006365F7" w:rsidRPr="00047AA5">
        <w:rPr>
          <w:rFonts w:ascii="Montserrat Medium" w:hAnsi="Montserrat Medium" w:cs="Arial"/>
          <w:bCs/>
          <w:sz w:val="20"/>
        </w:rPr>
        <w:t>de Hacienda</w:t>
      </w:r>
      <w:r w:rsidRPr="00047AA5">
        <w:rPr>
          <w:rFonts w:ascii="Montserrat Medium" w:hAnsi="Montserrat Medium" w:cs="Arial"/>
          <w:bCs/>
          <w:sz w:val="20"/>
        </w:rPr>
        <w:t>, a través de la unidad administrativa que se determine en su Reglamento, la que establecerá los controles necesarios para garantizar la inalterabilidad y conservación de la información que contenga.</w:t>
      </w:r>
    </w:p>
    <w:p w14:paraId="75545A82" w14:textId="77777777" w:rsidR="00021047" w:rsidRPr="00047AA5" w:rsidRDefault="00021047" w:rsidP="00021047">
      <w:pPr>
        <w:pStyle w:val="Sangra3detindependiente"/>
        <w:tabs>
          <w:tab w:val="left" w:pos="0"/>
        </w:tabs>
        <w:ind w:left="0"/>
        <w:rPr>
          <w:rFonts w:ascii="Montserrat Medium" w:hAnsi="Montserrat Medium" w:cs="Arial"/>
          <w:bCs/>
          <w:sz w:val="20"/>
        </w:rPr>
      </w:pPr>
    </w:p>
    <w:p w14:paraId="40212F3A" w14:textId="77777777" w:rsidR="00021047" w:rsidRPr="00047AA5" w:rsidRDefault="00021047" w:rsidP="00021047">
      <w:pPr>
        <w:pStyle w:val="Sangra3detindependiente"/>
        <w:tabs>
          <w:tab w:val="left" w:pos="0"/>
        </w:tabs>
        <w:ind w:left="0"/>
        <w:rPr>
          <w:rFonts w:ascii="Montserrat Medium" w:hAnsi="Montserrat Medium" w:cs="Arial"/>
          <w:bCs/>
          <w:sz w:val="20"/>
        </w:rPr>
      </w:pPr>
      <w:r w:rsidRPr="00047AA5">
        <w:rPr>
          <w:rFonts w:ascii="Montserrat Medium" w:hAnsi="Montserrat Medium" w:cs="Arial"/>
          <w:bCs/>
          <w:sz w:val="20"/>
        </w:rPr>
        <w:t xml:space="preserve">Dirección electrónica de </w:t>
      </w:r>
      <w:r w:rsidRPr="00047AA5">
        <w:rPr>
          <w:rFonts w:ascii="Montserrat Medium" w:hAnsi="Montserrat Medium" w:cs="Arial"/>
          <w:b/>
          <w:bCs/>
          <w:sz w:val="20"/>
        </w:rPr>
        <w:t>CompraNet</w:t>
      </w:r>
      <w:r w:rsidRPr="00047AA5">
        <w:rPr>
          <w:rFonts w:ascii="Montserrat Medium" w:hAnsi="Montserrat Medium" w:cs="Arial"/>
          <w:bCs/>
          <w:sz w:val="20"/>
        </w:rPr>
        <w:t xml:space="preserve">: </w:t>
      </w:r>
      <w:hyperlink r:id="rId9" w:history="1">
        <w:r w:rsidR="006365F7" w:rsidRPr="00047AA5">
          <w:rPr>
            <w:rStyle w:val="Hipervnculo"/>
            <w:rFonts w:ascii="Montserrat Medium" w:hAnsi="Montserrat Medium" w:cs="Arial"/>
            <w:bCs/>
            <w:sz w:val="20"/>
          </w:rPr>
          <w:t>https://compranet.hacienda.gob.mx</w:t>
        </w:r>
      </w:hyperlink>
    </w:p>
    <w:p w14:paraId="541DA39A" w14:textId="77777777" w:rsidR="00021047" w:rsidRPr="00047AA5" w:rsidRDefault="00021047" w:rsidP="00021047">
      <w:pPr>
        <w:pStyle w:val="Sangra3detindependiente"/>
        <w:ind w:left="0"/>
        <w:rPr>
          <w:rFonts w:ascii="Montserrat Medium" w:hAnsi="Montserrat Medium" w:cs="Arial"/>
          <w:sz w:val="19"/>
          <w:szCs w:val="19"/>
          <w:lang w:val="es-MX"/>
        </w:rPr>
      </w:pPr>
    </w:p>
    <w:p w14:paraId="101A3B7E" w14:textId="77777777" w:rsidR="00021047" w:rsidRPr="00047AA5" w:rsidRDefault="00021047" w:rsidP="00021047">
      <w:pPr>
        <w:pStyle w:val="Sangra3detindependiente"/>
        <w:ind w:left="0"/>
        <w:rPr>
          <w:rFonts w:ascii="Montserrat Medium" w:hAnsi="Montserrat Medium" w:cs="Arial"/>
          <w:sz w:val="20"/>
          <w:lang w:val="es-MX"/>
        </w:rPr>
      </w:pPr>
      <w:r w:rsidRPr="00047AA5">
        <w:rPr>
          <w:rFonts w:ascii="Montserrat Medium" w:hAnsi="Montserrat Medium" w:cs="Arial"/>
          <w:b/>
          <w:sz w:val="20"/>
          <w:lang w:val="es-MX"/>
        </w:rPr>
        <w:t>COMPROBANTE FISCAL DIGITAL:</w:t>
      </w:r>
    </w:p>
    <w:p w14:paraId="5968FD81" w14:textId="77777777" w:rsidR="00021047" w:rsidRPr="00047AA5" w:rsidRDefault="00021047" w:rsidP="00021047">
      <w:pPr>
        <w:pStyle w:val="Sangra3detindependiente"/>
        <w:ind w:left="0"/>
        <w:rPr>
          <w:rFonts w:ascii="Montserrat Medium" w:hAnsi="Montserrat Medium" w:cs="Arial"/>
          <w:sz w:val="20"/>
          <w:lang w:val="es-MX"/>
        </w:rPr>
      </w:pPr>
      <w:r w:rsidRPr="00047AA5">
        <w:rPr>
          <w:rFonts w:ascii="Montserrat Medium" w:hAnsi="Montserrat Medium" w:cs="Arial"/>
          <w:sz w:val="20"/>
          <w:lang w:val="es-MX"/>
        </w:rPr>
        <w:t>Factura Electrónica que debe cumplir con los requisitos fiscales señalados por el SAT.</w:t>
      </w:r>
    </w:p>
    <w:p w14:paraId="2BD22890" w14:textId="77777777" w:rsidR="00021047" w:rsidRPr="00047AA5" w:rsidRDefault="00021047" w:rsidP="00021047">
      <w:pPr>
        <w:pStyle w:val="Sangra3detindependiente"/>
        <w:ind w:left="0"/>
        <w:rPr>
          <w:rFonts w:ascii="Montserrat Medium" w:hAnsi="Montserrat Medium" w:cs="Arial"/>
          <w:sz w:val="20"/>
          <w:lang w:val="es-MX"/>
        </w:rPr>
      </w:pPr>
    </w:p>
    <w:p w14:paraId="386AE8F7" w14:textId="77777777" w:rsidR="00AE0555" w:rsidRPr="00047AA5" w:rsidRDefault="00AE0555" w:rsidP="00AE0555">
      <w:pPr>
        <w:pStyle w:val="Sangra3detindependiente"/>
        <w:ind w:left="0"/>
        <w:rPr>
          <w:rFonts w:ascii="Montserrat Medium" w:hAnsi="Montserrat Medium" w:cs="Arial"/>
          <w:sz w:val="20"/>
          <w:lang w:val="es-MX"/>
        </w:rPr>
      </w:pPr>
      <w:r w:rsidRPr="00047AA5">
        <w:rPr>
          <w:rFonts w:ascii="Montserrat Medium" w:hAnsi="Montserrat Medium" w:cs="Arial"/>
          <w:b/>
          <w:sz w:val="20"/>
          <w:lang w:val="es-MX"/>
        </w:rPr>
        <w:t>CONTRATO:</w:t>
      </w:r>
    </w:p>
    <w:p w14:paraId="78781E99" w14:textId="77777777" w:rsidR="00AE0555" w:rsidRPr="00047AA5" w:rsidRDefault="00AE0555" w:rsidP="00AE0555">
      <w:pPr>
        <w:pStyle w:val="Sangra3detindependiente"/>
        <w:ind w:left="0"/>
        <w:rPr>
          <w:rFonts w:ascii="Montserrat Medium" w:hAnsi="Montserrat Medium" w:cs="Arial"/>
          <w:sz w:val="20"/>
          <w:lang w:val="es-ES"/>
        </w:rPr>
      </w:pPr>
      <w:r w:rsidRPr="00047AA5">
        <w:rPr>
          <w:rFonts w:ascii="Montserrat Medium" w:hAnsi="Montserrat Medium" w:cs="Arial"/>
          <w:sz w:val="20"/>
          <w:lang w:val="es-ES"/>
        </w:rPr>
        <w:t>Documento a través del cual se formaliza la contratación de servicios conforme al artículo 45 de la Ley y 81 del Reglamento vigente.</w:t>
      </w:r>
    </w:p>
    <w:p w14:paraId="333ACFBD" w14:textId="77777777" w:rsidR="00AE0555" w:rsidRPr="00047AA5" w:rsidRDefault="00AE0555" w:rsidP="00021047">
      <w:pPr>
        <w:pStyle w:val="Sangra3detindependiente"/>
        <w:ind w:left="0"/>
        <w:rPr>
          <w:rFonts w:ascii="Montserrat Medium" w:hAnsi="Montserrat Medium" w:cs="Arial"/>
          <w:sz w:val="20"/>
          <w:lang w:val="es-MX"/>
        </w:rPr>
      </w:pPr>
    </w:p>
    <w:p w14:paraId="72405EBF" w14:textId="77777777" w:rsidR="00021047" w:rsidRPr="00047AA5" w:rsidRDefault="00021047" w:rsidP="00021047">
      <w:pPr>
        <w:pStyle w:val="Sangra3detindependiente"/>
        <w:ind w:left="0"/>
        <w:rPr>
          <w:rFonts w:ascii="Montserrat Medium" w:hAnsi="Montserrat Medium" w:cs="Arial"/>
          <w:sz w:val="20"/>
          <w:lang w:val="it-IT"/>
        </w:rPr>
      </w:pPr>
      <w:r w:rsidRPr="00047AA5">
        <w:rPr>
          <w:rFonts w:ascii="Montserrat Medium" w:hAnsi="Montserrat Medium" w:cs="Arial"/>
          <w:b/>
          <w:sz w:val="20"/>
          <w:lang w:val="it-IT"/>
        </w:rPr>
        <w:t>CONVOCANTE:</w:t>
      </w:r>
    </w:p>
    <w:p w14:paraId="2A7FC477" w14:textId="77777777" w:rsidR="00021047" w:rsidRPr="00047AA5" w:rsidRDefault="00021047" w:rsidP="00021047">
      <w:pPr>
        <w:pStyle w:val="Sangra3detindependiente"/>
        <w:ind w:left="0"/>
        <w:rPr>
          <w:rFonts w:ascii="Montserrat Medium" w:hAnsi="Montserrat Medium" w:cs="Arial"/>
          <w:sz w:val="20"/>
          <w:lang w:val="it-IT"/>
        </w:rPr>
      </w:pPr>
      <w:r w:rsidRPr="00047AA5">
        <w:rPr>
          <w:rFonts w:ascii="Montserrat Medium" w:hAnsi="Montserrat Medium" w:cs="Arial"/>
          <w:sz w:val="20"/>
          <w:lang w:val="it-IT"/>
        </w:rPr>
        <w:t>Diconsa, S.A. de C.V.</w:t>
      </w:r>
    </w:p>
    <w:p w14:paraId="02A0E579" w14:textId="77777777" w:rsidR="00021047" w:rsidRPr="00047AA5" w:rsidRDefault="00021047" w:rsidP="00021047">
      <w:pPr>
        <w:pStyle w:val="Sangra3detindependiente"/>
        <w:ind w:left="0"/>
        <w:rPr>
          <w:rFonts w:ascii="Montserrat Medium" w:hAnsi="Montserrat Medium" w:cs="Arial"/>
          <w:sz w:val="19"/>
          <w:szCs w:val="19"/>
          <w:lang w:val="it-IT"/>
        </w:rPr>
      </w:pPr>
    </w:p>
    <w:p w14:paraId="718FF712" w14:textId="77777777" w:rsidR="00021047" w:rsidRPr="00047AA5" w:rsidRDefault="00021047" w:rsidP="00021047">
      <w:pPr>
        <w:pStyle w:val="Sangra3detindependiente"/>
        <w:ind w:left="0"/>
        <w:rPr>
          <w:rFonts w:ascii="Montserrat Medium" w:hAnsi="Montserrat Medium" w:cs="Arial"/>
          <w:b/>
          <w:sz w:val="20"/>
          <w:lang w:val="it-IT"/>
        </w:rPr>
      </w:pPr>
      <w:r w:rsidRPr="00047AA5">
        <w:rPr>
          <w:rFonts w:ascii="Montserrat Medium" w:hAnsi="Montserrat Medium" w:cs="Arial"/>
          <w:b/>
          <w:sz w:val="20"/>
          <w:lang w:val="it-IT"/>
        </w:rPr>
        <w:t xml:space="preserve">DICONSA: </w:t>
      </w:r>
    </w:p>
    <w:p w14:paraId="3B065C83" w14:textId="77777777" w:rsidR="00021047" w:rsidRPr="00047AA5" w:rsidRDefault="00021047" w:rsidP="00021047">
      <w:pPr>
        <w:pStyle w:val="Sangra3detindependiente"/>
        <w:ind w:left="0"/>
        <w:rPr>
          <w:rFonts w:ascii="Montserrat Medium" w:hAnsi="Montserrat Medium" w:cs="Arial"/>
          <w:sz w:val="20"/>
          <w:lang w:val="it-IT"/>
        </w:rPr>
      </w:pPr>
      <w:r w:rsidRPr="00047AA5">
        <w:rPr>
          <w:rFonts w:ascii="Montserrat Medium" w:hAnsi="Montserrat Medium" w:cs="Arial"/>
          <w:sz w:val="20"/>
          <w:lang w:val="it-IT"/>
        </w:rPr>
        <w:t xml:space="preserve">Diconsa, S.A. de C.V. </w:t>
      </w:r>
    </w:p>
    <w:p w14:paraId="7E17D871" w14:textId="77777777" w:rsidR="00021047" w:rsidRPr="00047AA5" w:rsidRDefault="00021047" w:rsidP="00021047">
      <w:pPr>
        <w:jc w:val="both"/>
        <w:rPr>
          <w:rFonts w:ascii="Montserrat Medium" w:hAnsi="Montserrat Medium" w:cs="Arial"/>
          <w:sz w:val="19"/>
          <w:szCs w:val="19"/>
          <w:lang w:val="it-IT"/>
        </w:rPr>
      </w:pPr>
    </w:p>
    <w:p w14:paraId="73D7527F" w14:textId="77777777" w:rsidR="00021047" w:rsidRPr="00047AA5" w:rsidRDefault="00021047" w:rsidP="00021047">
      <w:pPr>
        <w:pStyle w:val="Sangra3detindependiente"/>
        <w:ind w:left="0"/>
        <w:rPr>
          <w:rFonts w:ascii="Montserrat Medium" w:hAnsi="Montserrat Medium" w:cs="Arial"/>
          <w:sz w:val="20"/>
          <w:lang w:val="it-IT"/>
        </w:rPr>
      </w:pPr>
      <w:r w:rsidRPr="00047AA5">
        <w:rPr>
          <w:rFonts w:ascii="Montserrat Medium" w:hAnsi="Montserrat Medium" w:cs="Arial"/>
          <w:b/>
          <w:sz w:val="20"/>
          <w:lang w:val="it-IT"/>
        </w:rPr>
        <w:t>DOMICILIO DE OFICINAS CENTRALES Y DOMICILIO FISCAL DE DICONSA:</w:t>
      </w:r>
    </w:p>
    <w:p w14:paraId="2684BE43" w14:textId="77777777" w:rsidR="00752101" w:rsidRPr="00047AA5" w:rsidRDefault="00752101" w:rsidP="00752101">
      <w:pPr>
        <w:pStyle w:val="Sangra3detindependiente"/>
        <w:ind w:left="0"/>
        <w:rPr>
          <w:rFonts w:ascii="Montserrat Medium" w:hAnsi="Montserrat Medium" w:cs="Arial"/>
          <w:sz w:val="20"/>
          <w:lang w:val="es-MX"/>
        </w:rPr>
      </w:pPr>
      <w:r w:rsidRPr="00047AA5">
        <w:rPr>
          <w:rFonts w:ascii="Montserrat Medium" w:hAnsi="Montserrat Medium" w:cs="Arial"/>
          <w:sz w:val="20"/>
          <w:lang w:val="es-MX"/>
        </w:rPr>
        <w:t>Insurgentes Sur número 3483, Colonia Villa Olímpica Miguel Hidalgo, Alcaldía de Tlalpan, C.P. 14020, Ciudad de México.</w:t>
      </w:r>
    </w:p>
    <w:p w14:paraId="4D83C803" w14:textId="77777777" w:rsidR="009A5257" w:rsidRPr="00047AA5" w:rsidRDefault="009A5257" w:rsidP="00752101">
      <w:pPr>
        <w:pStyle w:val="Sangra3detindependiente"/>
        <w:ind w:left="0"/>
        <w:rPr>
          <w:rFonts w:ascii="Montserrat Medium" w:hAnsi="Montserrat Medium" w:cs="Arial"/>
          <w:sz w:val="20"/>
          <w:lang w:val="es-MX"/>
        </w:rPr>
      </w:pPr>
    </w:p>
    <w:p w14:paraId="539CF35B" w14:textId="77777777" w:rsidR="00C04AB5" w:rsidRPr="00047AA5" w:rsidRDefault="00C04AB5" w:rsidP="00C04AB5">
      <w:pPr>
        <w:rPr>
          <w:rFonts w:ascii="Montserrat Medium" w:eastAsia="Calibri" w:hAnsi="Montserrat Medium"/>
          <w:b/>
          <w:color w:val="000000"/>
        </w:rPr>
      </w:pPr>
      <w:r w:rsidRPr="00047AA5">
        <w:rPr>
          <w:rFonts w:ascii="Montserrat Medium" w:eastAsia="Calibri" w:hAnsi="Montserrat Medium"/>
          <w:b/>
        </w:rPr>
        <w:t>EL PROVEEDOR</w:t>
      </w:r>
      <w:r w:rsidRPr="00047AA5">
        <w:rPr>
          <w:rFonts w:ascii="Montserrat Medium" w:eastAsia="Calibri" w:hAnsi="Montserrat Medium"/>
          <w:b/>
          <w:color w:val="000000"/>
        </w:rPr>
        <w:t>:</w:t>
      </w:r>
    </w:p>
    <w:p w14:paraId="4730C2D9" w14:textId="77777777" w:rsidR="00C04AB5" w:rsidRPr="00047AA5" w:rsidRDefault="00C04AB5" w:rsidP="00C04AB5">
      <w:pPr>
        <w:rPr>
          <w:rFonts w:ascii="Montserrat Medium" w:eastAsia="Calibri" w:hAnsi="Montserrat Medium"/>
          <w:color w:val="000000"/>
        </w:rPr>
      </w:pPr>
      <w:r w:rsidRPr="00047AA5">
        <w:rPr>
          <w:rFonts w:ascii="Montserrat Medium" w:eastAsia="Calibri" w:hAnsi="Montserrat Medium"/>
          <w:color w:val="000000"/>
        </w:rPr>
        <w:t>Licitante que resulte adjudicado para prestar el servicio.</w:t>
      </w:r>
    </w:p>
    <w:p w14:paraId="34AFE20A" w14:textId="77777777" w:rsidR="00C04AB5" w:rsidRPr="00047AA5" w:rsidRDefault="00C04AB5" w:rsidP="00752101">
      <w:pPr>
        <w:pStyle w:val="Sangra3detindependiente"/>
        <w:ind w:left="0"/>
        <w:rPr>
          <w:rFonts w:ascii="Montserrat Medium" w:hAnsi="Montserrat Medium" w:cs="Arial"/>
          <w:sz w:val="20"/>
          <w:lang w:val="es-MX"/>
        </w:rPr>
      </w:pPr>
    </w:p>
    <w:p w14:paraId="2C1A903F" w14:textId="77777777" w:rsidR="00021047" w:rsidRPr="00047AA5" w:rsidRDefault="00F97151" w:rsidP="00021047">
      <w:pPr>
        <w:jc w:val="both"/>
        <w:rPr>
          <w:rFonts w:ascii="Montserrat Medium" w:hAnsi="Montserrat Medium" w:cs="Arial"/>
        </w:rPr>
      </w:pPr>
      <w:r w:rsidRPr="00047AA5">
        <w:rPr>
          <w:rFonts w:ascii="Montserrat Medium" w:hAnsi="Montserrat Medium" w:cs="Arial"/>
          <w:b/>
        </w:rPr>
        <w:t>E. FIRMA</w:t>
      </w:r>
      <w:r w:rsidR="00021047" w:rsidRPr="00047AA5">
        <w:rPr>
          <w:rFonts w:ascii="Montserrat Medium" w:hAnsi="Montserrat Medium" w:cs="Arial"/>
          <w:b/>
        </w:rPr>
        <w:t>:</w:t>
      </w:r>
    </w:p>
    <w:p w14:paraId="121C878C" w14:textId="77777777" w:rsidR="00021047" w:rsidRPr="00047AA5" w:rsidRDefault="00021047" w:rsidP="00021047">
      <w:pPr>
        <w:jc w:val="both"/>
        <w:rPr>
          <w:rFonts w:ascii="Montserrat Medium" w:hAnsi="Montserrat Medium" w:cs="Arial"/>
        </w:rPr>
      </w:pPr>
      <w:r w:rsidRPr="00047AA5">
        <w:rPr>
          <w:rFonts w:ascii="Montserrat Medium" w:hAnsi="Montserrat Medium" w:cs="Arial"/>
        </w:rPr>
        <w:t>Firma Electrónica (Archivo digital que identifica a la persona al realizar trámites por internet en el SAT e incluso en otras dependencias del Gobierno de la República).</w:t>
      </w:r>
    </w:p>
    <w:p w14:paraId="299E7F18" w14:textId="77777777" w:rsidR="001C422A" w:rsidRPr="00047AA5" w:rsidRDefault="001C422A" w:rsidP="002C61E7">
      <w:pPr>
        <w:pStyle w:val="Sangra3detindependiente"/>
        <w:ind w:left="0"/>
        <w:rPr>
          <w:rFonts w:ascii="Montserrat Medium" w:hAnsi="Montserrat Medium"/>
          <w:b/>
          <w:sz w:val="20"/>
        </w:rPr>
      </w:pPr>
    </w:p>
    <w:p w14:paraId="407E8500" w14:textId="77777777" w:rsidR="001C422A" w:rsidRPr="00047AA5" w:rsidRDefault="001C422A" w:rsidP="001C422A">
      <w:pPr>
        <w:jc w:val="both"/>
        <w:rPr>
          <w:rFonts w:ascii="Montserrat Medium" w:hAnsi="Montserrat Medium" w:cs="Arial"/>
          <w:b/>
        </w:rPr>
      </w:pPr>
      <w:r w:rsidRPr="00047AA5">
        <w:rPr>
          <w:rFonts w:ascii="Montserrat Medium" w:hAnsi="Montserrat Medium" w:cs="Arial"/>
          <w:b/>
        </w:rPr>
        <w:t>GERENCIA DE RECURSOS MATERIALES Y SERVICIOS GENERALES:</w:t>
      </w:r>
    </w:p>
    <w:p w14:paraId="50C11D34" w14:textId="77777777" w:rsidR="001C422A" w:rsidRPr="00047AA5" w:rsidRDefault="001C422A" w:rsidP="001C422A">
      <w:pPr>
        <w:pStyle w:val="Sangra3detindependiente"/>
        <w:ind w:left="0"/>
        <w:rPr>
          <w:rFonts w:ascii="Montserrat Medium" w:hAnsi="Montserrat Medium"/>
          <w:b/>
          <w:sz w:val="20"/>
        </w:rPr>
      </w:pPr>
      <w:r w:rsidRPr="00047AA5">
        <w:rPr>
          <w:rFonts w:ascii="Montserrat Medium" w:hAnsi="Montserrat Medium" w:cs="Arial"/>
          <w:sz w:val="20"/>
        </w:rPr>
        <w:t xml:space="preserve">Gerencia de Recursos Materiales y Servicios Generales de </w:t>
      </w:r>
      <w:r w:rsidRPr="00047AA5">
        <w:rPr>
          <w:rFonts w:ascii="Montserrat Medium" w:hAnsi="Montserrat Medium" w:cs="Arial"/>
          <w:b/>
          <w:sz w:val="20"/>
        </w:rPr>
        <w:t>Diconsa</w:t>
      </w:r>
      <w:r w:rsidRPr="00047AA5">
        <w:rPr>
          <w:rFonts w:ascii="Montserrat Medium" w:hAnsi="Montserrat Medium" w:cs="Arial"/>
          <w:sz w:val="20"/>
        </w:rPr>
        <w:t xml:space="preserve">, con número telefónico (01 55) 5229 0700 ext. 65608 y correo electrónico e-mail: </w:t>
      </w:r>
      <w:hyperlink r:id="rId10" w:history="1">
        <w:r w:rsidRPr="00047AA5">
          <w:rPr>
            <w:rStyle w:val="Hipervnculo"/>
            <w:rFonts w:ascii="Montserrat Medium" w:hAnsi="Montserrat Medium"/>
            <w:b/>
            <w:sz w:val="20"/>
          </w:rPr>
          <w:t>a</w:t>
        </w:r>
        <w:r w:rsidR="00C622CC" w:rsidRPr="00047AA5">
          <w:rPr>
            <w:rStyle w:val="Hipervnculo"/>
            <w:rFonts w:ascii="Montserrat Medium" w:hAnsi="Montserrat Medium"/>
            <w:b/>
            <w:sz w:val="20"/>
          </w:rPr>
          <w:t>rreguinc</w:t>
        </w:r>
        <w:r w:rsidRPr="00047AA5">
          <w:rPr>
            <w:rStyle w:val="Hipervnculo"/>
            <w:rFonts w:ascii="Montserrat Medium" w:hAnsi="Montserrat Medium"/>
            <w:b/>
            <w:sz w:val="20"/>
          </w:rPr>
          <w:t>@segalmex.gob.mx</w:t>
        </w:r>
      </w:hyperlink>
    </w:p>
    <w:p w14:paraId="4842F920" w14:textId="77777777" w:rsidR="00B46E31" w:rsidRPr="00047AA5" w:rsidRDefault="00B46E31" w:rsidP="00021047">
      <w:pPr>
        <w:jc w:val="both"/>
        <w:rPr>
          <w:rFonts w:ascii="Montserrat Medium" w:hAnsi="Montserrat Medium" w:cs="Arial"/>
          <w:b/>
          <w:lang w:val="en-US"/>
        </w:rPr>
      </w:pPr>
    </w:p>
    <w:p w14:paraId="1D79A296" w14:textId="77777777" w:rsidR="00021047" w:rsidRPr="00047AA5" w:rsidRDefault="00021047" w:rsidP="00021047">
      <w:pPr>
        <w:jc w:val="both"/>
        <w:rPr>
          <w:rFonts w:ascii="Montserrat Medium" w:hAnsi="Montserrat Medium" w:cs="Arial"/>
          <w:b/>
          <w:lang w:val="en-US"/>
        </w:rPr>
      </w:pPr>
      <w:r w:rsidRPr="00047AA5">
        <w:rPr>
          <w:rFonts w:ascii="Montserrat Medium" w:hAnsi="Montserrat Medium" w:cs="Arial"/>
          <w:b/>
          <w:lang w:val="en-US"/>
        </w:rPr>
        <w:t>IMSS:</w:t>
      </w:r>
    </w:p>
    <w:p w14:paraId="40593863" w14:textId="630021E5" w:rsidR="00F64B6E" w:rsidRDefault="00021047" w:rsidP="00DF3E85">
      <w:pPr>
        <w:pStyle w:val="Sangra3detindependiente"/>
        <w:ind w:left="0"/>
        <w:rPr>
          <w:rFonts w:ascii="Montserrat Medium" w:hAnsi="Montserrat Medium" w:cs="Arial"/>
          <w:lang w:val="pt-BR"/>
        </w:rPr>
      </w:pPr>
      <w:r w:rsidRPr="00047AA5">
        <w:rPr>
          <w:rFonts w:ascii="Montserrat Medium" w:hAnsi="Montserrat Medium" w:cs="Arial"/>
          <w:sz w:val="20"/>
        </w:rPr>
        <w:t>Instituto Mexicano del Seguro Social.</w:t>
      </w:r>
    </w:p>
    <w:p w14:paraId="3AB3715D" w14:textId="77777777" w:rsidR="00F64B6E" w:rsidRPr="00047AA5" w:rsidRDefault="00F64B6E" w:rsidP="00021047">
      <w:pPr>
        <w:jc w:val="both"/>
        <w:rPr>
          <w:rFonts w:ascii="Montserrat Medium" w:hAnsi="Montserrat Medium" w:cs="Arial"/>
          <w:lang w:val="pt-BR"/>
        </w:rPr>
      </w:pPr>
    </w:p>
    <w:p w14:paraId="3814F114" w14:textId="77777777" w:rsidR="00B452C0" w:rsidRPr="00047AA5" w:rsidRDefault="00B452C0" w:rsidP="00B452C0">
      <w:pPr>
        <w:pStyle w:val="Sangra3detindependiente"/>
        <w:ind w:left="0"/>
        <w:rPr>
          <w:rFonts w:ascii="Montserrat Medium" w:hAnsi="Montserrat Medium" w:cs="Arial"/>
          <w:sz w:val="20"/>
          <w:lang w:val="it-IT"/>
        </w:rPr>
      </w:pPr>
      <w:r w:rsidRPr="00047AA5">
        <w:rPr>
          <w:rFonts w:ascii="Montserrat Medium" w:hAnsi="Montserrat Medium" w:cs="Arial"/>
          <w:b/>
          <w:sz w:val="20"/>
          <w:lang w:val="it-IT"/>
        </w:rPr>
        <w:t>INVITACIÓN:</w:t>
      </w:r>
    </w:p>
    <w:p w14:paraId="16714B22" w14:textId="77777777" w:rsidR="00B452C0" w:rsidRPr="00047AA5" w:rsidRDefault="00B452C0" w:rsidP="00B452C0">
      <w:pPr>
        <w:pStyle w:val="Sangra3detindependiente"/>
        <w:ind w:left="0"/>
        <w:rPr>
          <w:rFonts w:ascii="Montserrat Medium" w:hAnsi="Montserrat Medium" w:cs="Arial"/>
          <w:sz w:val="20"/>
          <w:lang w:val="es-MX"/>
        </w:rPr>
      </w:pPr>
      <w:r w:rsidRPr="00047AA5">
        <w:rPr>
          <w:rFonts w:ascii="Montserrat Medium" w:hAnsi="Montserrat Medium" w:cs="Arial"/>
          <w:sz w:val="20"/>
          <w:lang w:val="es-MX"/>
        </w:rPr>
        <w:t xml:space="preserve">Documento que contiene los requisitos de carácter legal, técnico y económico con respecto del </w:t>
      </w:r>
      <w:r w:rsidRPr="00047AA5">
        <w:rPr>
          <w:rFonts w:ascii="Montserrat Medium" w:hAnsi="Montserrat Medium" w:cs="Arial"/>
          <w:b/>
          <w:sz w:val="20"/>
          <w:lang w:val="es-MX"/>
        </w:rPr>
        <w:t>SERVICIO</w:t>
      </w:r>
      <w:r w:rsidRPr="00047AA5">
        <w:rPr>
          <w:rFonts w:ascii="Montserrat Medium" w:hAnsi="Montserrat Medium" w:cs="Arial"/>
          <w:sz w:val="20"/>
          <w:lang w:val="es-MX"/>
        </w:rPr>
        <w:t xml:space="preserve"> objeto de la contratación y las personas interesadas en otorgarlo, así como los términos a que se sujetará el procedimiento de contratación respectivo y los derechos y obligaciones de las partes.</w:t>
      </w:r>
    </w:p>
    <w:p w14:paraId="36B8B4B8" w14:textId="77777777" w:rsidR="0072773C" w:rsidRPr="0072773C" w:rsidRDefault="0072773C" w:rsidP="0072773C">
      <w:pPr>
        <w:pStyle w:val="Sangra3detindependiente"/>
        <w:ind w:left="0"/>
        <w:rPr>
          <w:rFonts w:ascii="Montserrat Medium" w:hAnsi="Montserrat Medium" w:cs="Arial"/>
          <w:b/>
          <w:bCs/>
          <w:sz w:val="20"/>
          <w:lang w:val="es-MX"/>
        </w:rPr>
      </w:pPr>
      <w:r w:rsidRPr="0072773C">
        <w:rPr>
          <w:rFonts w:ascii="Montserrat Medium" w:hAnsi="Montserrat Medium" w:cs="Arial"/>
          <w:b/>
          <w:bCs/>
          <w:sz w:val="20"/>
          <w:lang w:val="es-MX"/>
        </w:rPr>
        <w:lastRenderedPageBreak/>
        <w:t>INFONAVIT:</w:t>
      </w:r>
    </w:p>
    <w:p w14:paraId="370653DC" w14:textId="14D0E8E7" w:rsidR="0072773C" w:rsidRDefault="0072773C" w:rsidP="0072773C">
      <w:pPr>
        <w:pStyle w:val="Sangra3detindependiente"/>
        <w:ind w:left="0"/>
        <w:rPr>
          <w:rFonts w:ascii="Montserrat Medium" w:hAnsi="Montserrat Medium" w:cs="Arial"/>
          <w:sz w:val="20"/>
          <w:lang w:val="es-MX"/>
        </w:rPr>
      </w:pPr>
      <w:r w:rsidRPr="0072773C">
        <w:rPr>
          <w:rFonts w:ascii="Montserrat Medium" w:hAnsi="Montserrat Medium" w:cs="Arial"/>
          <w:sz w:val="20"/>
          <w:lang w:val="es-MX"/>
        </w:rPr>
        <w:t>Instituto del Fondo Nacional de la Vivienda para los Trabajadores.</w:t>
      </w:r>
    </w:p>
    <w:p w14:paraId="2D8395E0" w14:textId="77777777" w:rsidR="0072773C" w:rsidRPr="00047AA5" w:rsidRDefault="0072773C" w:rsidP="0072773C">
      <w:pPr>
        <w:pStyle w:val="Sangra3detindependiente"/>
        <w:ind w:left="0"/>
        <w:rPr>
          <w:rFonts w:ascii="Montserrat Medium" w:hAnsi="Montserrat Medium" w:cs="Arial"/>
          <w:sz w:val="20"/>
          <w:lang w:val="es-MX"/>
        </w:rPr>
      </w:pPr>
    </w:p>
    <w:p w14:paraId="4F5FBE6F" w14:textId="77777777" w:rsidR="00021047" w:rsidRPr="00047AA5" w:rsidRDefault="00021047" w:rsidP="00021047">
      <w:pPr>
        <w:jc w:val="both"/>
        <w:rPr>
          <w:rFonts w:ascii="Montserrat Medium" w:hAnsi="Montserrat Medium" w:cs="Arial"/>
          <w:lang w:val="pt-BR"/>
        </w:rPr>
      </w:pPr>
      <w:r w:rsidRPr="00047AA5">
        <w:rPr>
          <w:rFonts w:ascii="Montserrat Medium" w:hAnsi="Montserrat Medium" w:cs="Arial"/>
          <w:b/>
          <w:lang w:val="pt-BR"/>
        </w:rPr>
        <w:t>ISR:</w:t>
      </w:r>
    </w:p>
    <w:p w14:paraId="27198922" w14:textId="77777777" w:rsidR="00021047" w:rsidRPr="00047AA5" w:rsidRDefault="00021047" w:rsidP="00021047">
      <w:pPr>
        <w:jc w:val="both"/>
        <w:rPr>
          <w:rFonts w:ascii="Montserrat Medium" w:hAnsi="Montserrat Medium" w:cs="Arial"/>
        </w:rPr>
      </w:pPr>
      <w:r w:rsidRPr="00047AA5">
        <w:rPr>
          <w:rFonts w:ascii="Montserrat Medium" w:hAnsi="Montserrat Medium" w:cs="Arial"/>
        </w:rPr>
        <w:t>Impuesto Sobre la Renta.</w:t>
      </w:r>
    </w:p>
    <w:p w14:paraId="19AEAAE8" w14:textId="77777777" w:rsidR="008B24FE" w:rsidRPr="00047AA5" w:rsidRDefault="008B24FE" w:rsidP="00021047">
      <w:pPr>
        <w:jc w:val="both"/>
        <w:rPr>
          <w:rFonts w:ascii="Montserrat Medium" w:hAnsi="Montserrat Medium" w:cs="Arial"/>
          <w:sz w:val="19"/>
          <w:szCs w:val="19"/>
        </w:rPr>
      </w:pPr>
    </w:p>
    <w:p w14:paraId="5CDF39AE" w14:textId="77777777" w:rsidR="00021047" w:rsidRPr="00047AA5" w:rsidRDefault="00021047" w:rsidP="00021047">
      <w:pPr>
        <w:jc w:val="both"/>
        <w:rPr>
          <w:rFonts w:ascii="Montserrat Medium" w:hAnsi="Montserrat Medium" w:cs="Arial"/>
          <w:b/>
        </w:rPr>
      </w:pPr>
      <w:r w:rsidRPr="00047AA5">
        <w:rPr>
          <w:rFonts w:ascii="Montserrat Medium" w:hAnsi="Montserrat Medium" w:cs="Arial"/>
          <w:b/>
        </w:rPr>
        <w:t>IVA:</w:t>
      </w:r>
    </w:p>
    <w:p w14:paraId="7AB4B946" w14:textId="77777777" w:rsidR="00021047" w:rsidRPr="00047AA5" w:rsidRDefault="00021047" w:rsidP="00021047">
      <w:pPr>
        <w:jc w:val="both"/>
        <w:rPr>
          <w:rFonts w:ascii="Montserrat Medium" w:hAnsi="Montserrat Medium" w:cs="Arial"/>
        </w:rPr>
      </w:pPr>
      <w:r w:rsidRPr="00047AA5">
        <w:rPr>
          <w:rFonts w:ascii="Montserrat Medium" w:hAnsi="Montserrat Medium" w:cs="Arial"/>
        </w:rPr>
        <w:t>Impuesto al Valor Agregado.</w:t>
      </w:r>
    </w:p>
    <w:p w14:paraId="0234B64F" w14:textId="77777777" w:rsidR="00021047" w:rsidRPr="00047AA5" w:rsidRDefault="00021047" w:rsidP="00021047">
      <w:pPr>
        <w:pStyle w:val="Sangra3detindependiente"/>
        <w:ind w:left="0"/>
        <w:rPr>
          <w:rFonts w:ascii="Montserrat Medium" w:hAnsi="Montserrat Medium" w:cs="Arial"/>
          <w:sz w:val="19"/>
          <w:szCs w:val="19"/>
          <w:lang w:val="es-MX"/>
        </w:rPr>
      </w:pPr>
    </w:p>
    <w:p w14:paraId="3B429C30" w14:textId="77777777" w:rsidR="00021047" w:rsidRPr="00047AA5" w:rsidRDefault="006A7DD4" w:rsidP="00021047">
      <w:pPr>
        <w:pStyle w:val="Sangra3detindependiente"/>
        <w:ind w:left="0"/>
        <w:rPr>
          <w:rFonts w:ascii="Montserrat Medium" w:hAnsi="Montserrat Medium" w:cs="Arial"/>
          <w:sz w:val="20"/>
          <w:lang w:val="es-MX"/>
        </w:rPr>
      </w:pPr>
      <w:r w:rsidRPr="00047AA5">
        <w:rPr>
          <w:rFonts w:ascii="Montserrat Medium" w:hAnsi="Montserrat Medium" w:cs="Arial"/>
          <w:b/>
          <w:sz w:val="20"/>
          <w:lang w:val="es-MX"/>
        </w:rPr>
        <w:t>LEY</w:t>
      </w:r>
      <w:r w:rsidR="00021047" w:rsidRPr="00047AA5">
        <w:rPr>
          <w:rFonts w:ascii="Montserrat Medium" w:hAnsi="Montserrat Medium" w:cs="Arial"/>
          <w:b/>
          <w:sz w:val="20"/>
          <w:lang w:val="es-MX"/>
        </w:rPr>
        <w:t xml:space="preserve"> / LAASSP: </w:t>
      </w:r>
    </w:p>
    <w:p w14:paraId="056EACB8" w14:textId="77777777" w:rsidR="00021047" w:rsidRPr="00047AA5" w:rsidRDefault="00021047" w:rsidP="00021047">
      <w:pPr>
        <w:pStyle w:val="Sangra3detindependiente"/>
        <w:ind w:left="0"/>
        <w:rPr>
          <w:rFonts w:ascii="Montserrat Medium" w:hAnsi="Montserrat Medium" w:cs="Arial"/>
          <w:sz w:val="20"/>
          <w:lang w:val="es-MX"/>
        </w:rPr>
      </w:pPr>
      <w:r w:rsidRPr="00047AA5">
        <w:rPr>
          <w:rFonts w:ascii="Montserrat Medium" w:hAnsi="Montserrat Medium" w:cs="Arial"/>
          <w:sz w:val="20"/>
          <w:lang w:val="es-MX"/>
        </w:rPr>
        <w:t>Ley de Adquisiciones, Arrendamientos y Servicios del Sector Público.</w:t>
      </w:r>
    </w:p>
    <w:p w14:paraId="01E4B9B5" w14:textId="77777777" w:rsidR="00C622CC" w:rsidRPr="00047AA5" w:rsidRDefault="00C622CC" w:rsidP="00021047">
      <w:pPr>
        <w:pStyle w:val="Sangra3detindependiente"/>
        <w:ind w:left="0"/>
        <w:rPr>
          <w:rFonts w:ascii="Montserrat Medium" w:hAnsi="Montserrat Medium" w:cs="Arial"/>
          <w:sz w:val="20"/>
          <w:lang w:val="es-MX"/>
        </w:rPr>
      </w:pPr>
    </w:p>
    <w:p w14:paraId="3EB50455" w14:textId="77777777" w:rsidR="00021047" w:rsidRPr="00047AA5" w:rsidRDefault="00021047" w:rsidP="00021047">
      <w:pPr>
        <w:pStyle w:val="Sangra3detindependiente"/>
        <w:ind w:left="0"/>
        <w:rPr>
          <w:rFonts w:ascii="Montserrat Medium" w:hAnsi="Montserrat Medium" w:cs="Arial"/>
          <w:sz w:val="20"/>
          <w:lang w:val="es-MX"/>
        </w:rPr>
      </w:pPr>
      <w:r w:rsidRPr="00047AA5">
        <w:rPr>
          <w:rFonts w:ascii="Montserrat Medium" w:hAnsi="Montserrat Medium" w:cs="Arial"/>
          <w:b/>
          <w:sz w:val="20"/>
          <w:lang w:val="es-MX"/>
        </w:rPr>
        <w:t>LFPRH:</w:t>
      </w:r>
    </w:p>
    <w:p w14:paraId="417417D5" w14:textId="77777777" w:rsidR="00021047" w:rsidRPr="00047AA5" w:rsidRDefault="00021047" w:rsidP="00021047">
      <w:pPr>
        <w:pStyle w:val="Sangra3detindependiente"/>
        <w:ind w:left="0"/>
        <w:rPr>
          <w:rFonts w:ascii="Montserrat Medium" w:hAnsi="Montserrat Medium" w:cs="Arial"/>
          <w:sz w:val="18"/>
          <w:szCs w:val="18"/>
          <w:lang w:val="es-MX"/>
        </w:rPr>
      </w:pPr>
      <w:r w:rsidRPr="00047AA5">
        <w:rPr>
          <w:rFonts w:ascii="Montserrat Medium" w:hAnsi="Montserrat Medium" w:cs="Arial"/>
          <w:sz w:val="20"/>
          <w:lang w:val="es-MX"/>
        </w:rPr>
        <w:t>Ley Federal de Presupuesto y Responsabilidad Hacendaria.</w:t>
      </w:r>
    </w:p>
    <w:p w14:paraId="1DC326E4" w14:textId="77777777" w:rsidR="00021047" w:rsidRPr="00047AA5" w:rsidRDefault="00021047" w:rsidP="00021047">
      <w:pPr>
        <w:pStyle w:val="Sangra3detindependiente"/>
        <w:ind w:left="0"/>
        <w:rPr>
          <w:rFonts w:ascii="Montserrat Medium" w:hAnsi="Montserrat Medium" w:cs="Arial"/>
          <w:sz w:val="19"/>
          <w:szCs w:val="19"/>
          <w:lang w:val="es-MX"/>
        </w:rPr>
      </w:pPr>
    </w:p>
    <w:p w14:paraId="62B7AA81" w14:textId="77777777" w:rsidR="00021047" w:rsidRPr="00047AA5" w:rsidRDefault="00021047" w:rsidP="00021047">
      <w:pPr>
        <w:pStyle w:val="Sangra3detindependiente"/>
        <w:ind w:left="0"/>
        <w:rPr>
          <w:rFonts w:ascii="Montserrat Medium" w:hAnsi="Montserrat Medium" w:cs="Arial"/>
          <w:sz w:val="20"/>
          <w:lang w:val="es-MX"/>
        </w:rPr>
      </w:pPr>
      <w:r w:rsidRPr="00047AA5">
        <w:rPr>
          <w:rFonts w:ascii="Montserrat Medium" w:hAnsi="Montserrat Medium" w:cs="Arial"/>
          <w:b/>
          <w:sz w:val="20"/>
          <w:lang w:val="es-MX"/>
        </w:rPr>
        <w:t xml:space="preserve">LICITANTE: </w:t>
      </w:r>
    </w:p>
    <w:p w14:paraId="3B15011D" w14:textId="77777777" w:rsidR="00021047" w:rsidRPr="00047AA5" w:rsidRDefault="00021047" w:rsidP="00021047">
      <w:pPr>
        <w:pStyle w:val="Sangra3detindependiente"/>
        <w:ind w:left="0"/>
        <w:rPr>
          <w:rFonts w:ascii="Montserrat Medium" w:hAnsi="Montserrat Medium" w:cs="Arial"/>
          <w:sz w:val="20"/>
          <w:lang w:val="es-MX"/>
        </w:rPr>
      </w:pPr>
      <w:r w:rsidRPr="00047AA5">
        <w:rPr>
          <w:rFonts w:ascii="Montserrat Medium" w:hAnsi="Montserrat Medium" w:cs="Arial"/>
          <w:sz w:val="20"/>
          <w:lang w:val="es-MX"/>
        </w:rPr>
        <w:t xml:space="preserve">La persona moral o física que participe en el presente procedimiento de </w:t>
      </w:r>
      <w:r w:rsidR="00F34150" w:rsidRPr="00047AA5">
        <w:rPr>
          <w:rFonts w:ascii="Montserrat Medium" w:hAnsi="Montserrat Medium" w:cs="Arial"/>
          <w:sz w:val="20"/>
          <w:lang w:val="es-MX"/>
        </w:rPr>
        <w:t>Invitación a Cuando Menos Tres Personas Nacional Electrónica</w:t>
      </w:r>
      <w:r w:rsidRPr="00047AA5">
        <w:rPr>
          <w:rFonts w:ascii="Montserrat Medium" w:hAnsi="Montserrat Medium" w:cs="Arial"/>
          <w:sz w:val="20"/>
          <w:lang w:val="es-MX"/>
        </w:rPr>
        <w:t>.</w:t>
      </w:r>
    </w:p>
    <w:p w14:paraId="0F804D81" w14:textId="77777777" w:rsidR="000031D6" w:rsidRPr="00047AA5" w:rsidRDefault="000031D6" w:rsidP="00021047">
      <w:pPr>
        <w:pStyle w:val="Sangra3detindependiente"/>
        <w:ind w:left="0"/>
        <w:rPr>
          <w:rFonts w:ascii="Montserrat Medium" w:hAnsi="Montserrat Medium" w:cs="Arial"/>
          <w:b/>
          <w:sz w:val="20"/>
          <w:lang w:val="es-MX"/>
        </w:rPr>
      </w:pPr>
    </w:p>
    <w:p w14:paraId="482A065C" w14:textId="77777777" w:rsidR="00021047" w:rsidRPr="00047AA5" w:rsidRDefault="00021047" w:rsidP="00021047">
      <w:pPr>
        <w:pStyle w:val="Sangra3detindependiente"/>
        <w:ind w:left="0"/>
        <w:rPr>
          <w:rFonts w:ascii="Montserrat Medium" w:hAnsi="Montserrat Medium" w:cs="Arial"/>
          <w:sz w:val="20"/>
          <w:lang w:val="es-MX"/>
        </w:rPr>
      </w:pPr>
      <w:r w:rsidRPr="00047AA5">
        <w:rPr>
          <w:rFonts w:ascii="Montserrat Medium" w:hAnsi="Montserrat Medium" w:cs="Arial"/>
          <w:b/>
          <w:sz w:val="20"/>
          <w:lang w:val="es-MX"/>
        </w:rPr>
        <w:t>OFICINAS CENTRALES:</w:t>
      </w:r>
    </w:p>
    <w:p w14:paraId="0F42CF9E" w14:textId="77777777" w:rsidR="00021047" w:rsidRPr="00047AA5" w:rsidRDefault="00021047" w:rsidP="00021047">
      <w:pPr>
        <w:pStyle w:val="Sangra3detindependiente"/>
        <w:ind w:left="0"/>
        <w:rPr>
          <w:rFonts w:ascii="Montserrat Medium" w:hAnsi="Montserrat Medium" w:cs="Arial"/>
          <w:sz w:val="20"/>
          <w:lang w:val="es-MX"/>
        </w:rPr>
      </w:pPr>
      <w:r w:rsidRPr="00047AA5">
        <w:rPr>
          <w:rFonts w:ascii="Montserrat Medium" w:hAnsi="Montserrat Medium" w:cs="Arial"/>
          <w:sz w:val="20"/>
          <w:lang w:val="es-MX"/>
        </w:rPr>
        <w:t xml:space="preserve">Instalaciones en donde se encuentra centralizada la administración de </w:t>
      </w:r>
      <w:r w:rsidR="00E27D2F" w:rsidRPr="00047AA5">
        <w:rPr>
          <w:rFonts w:ascii="Montserrat Medium" w:hAnsi="Montserrat Medium" w:cs="Arial"/>
          <w:b/>
          <w:sz w:val="20"/>
          <w:lang w:val="es-MX"/>
        </w:rPr>
        <w:t>DICONSA</w:t>
      </w:r>
      <w:r w:rsidRPr="00047AA5">
        <w:rPr>
          <w:rFonts w:ascii="Montserrat Medium" w:hAnsi="Montserrat Medium" w:cs="Arial"/>
          <w:sz w:val="20"/>
          <w:lang w:val="es-MX"/>
        </w:rPr>
        <w:t xml:space="preserve"> en la Ciudad de México.</w:t>
      </w:r>
    </w:p>
    <w:p w14:paraId="11238BDC" w14:textId="77777777" w:rsidR="00021047" w:rsidRPr="00047AA5" w:rsidRDefault="00021047" w:rsidP="00021047">
      <w:pPr>
        <w:pStyle w:val="Sangra3detindependiente"/>
        <w:ind w:left="0"/>
        <w:rPr>
          <w:rFonts w:ascii="Montserrat Medium" w:hAnsi="Montserrat Medium" w:cs="Arial"/>
          <w:sz w:val="19"/>
          <w:szCs w:val="19"/>
          <w:lang w:val="es-MX"/>
        </w:rPr>
      </w:pPr>
    </w:p>
    <w:p w14:paraId="1BB937E3" w14:textId="77777777" w:rsidR="00021047" w:rsidRPr="00047AA5" w:rsidRDefault="00021047" w:rsidP="00021047">
      <w:pPr>
        <w:pStyle w:val="Sangra3detindependiente"/>
        <w:ind w:left="0"/>
        <w:rPr>
          <w:rFonts w:ascii="Montserrat Medium" w:hAnsi="Montserrat Medium" w:cs="Arial"/>
          <w:sz w:val="20"/>
          <w:lang w:val="es-MX"/>
        </w:rPr>
      </w:pPr>
      <w:r w:rsidRPr="00047AA5">
        <w:rPr>
          <w:rFonts w:ascii="Montserrat Medium" w:hAnsi="Montserrat Medium" w:cs="Arial"/>
          <w:b/>
          <w:sz w:val="20"/>
          <w:lang w:val="es-MX"/>
        </w:rPr>
        <w:t xml:space="preserve">OIC: </w:t>
      </w:r>
    </w:p>
    <w:p w14:paraId="2BA1C573" w14:textId="77777777" w:rsidR="00D612F8" w:rsidRPr="00047AA5" w:rsidRDefault="00021047" w:rsidP="00021047">
      <w:pPr>
        <w:pStyle w:val="Sangra3detindependiente"/>
        <w:ind w:left="0"/>
        <w:rPr>
          <w:rFonts w:ascii="Montserrat Medium" w:hAnsi="Montserrat Medium" w:cs="Arial"/>
          <w:sz w:val="20"/>
          <w:lang w:val="es-MX"/>
        </w:rPr>
      </w:pPr>
      <w:r w:rsidRPr="00047AA5">
        <w:rPr>
          <w:rFonts w:ascii="Montserrat Medium" w:hAnsi="Montserrat Medium" w:cs="Arial"/>
          <w:sz w:val="20"/>
          <w:lang w:val="es-MX"/>
        </w:rPr>
        <w:t xml:space="preserve">Órgano Interno de Control en </w:t>
      </w:r>
      <w:r w:rsidR="00E27D2F" w:rsidRPr="00047AA5">
        <w:rPr>
          <w:rFonts w:ascii="Montserrat Medium" w:hAnsi="Montserrat Medium" w:cs="Arial"/>
          <w:b/>
          <w:sz w:val="20"/>
          <w:lang w:val="es-MX"/>
        </w:rPr>
        <w:t>DICONSA</w:t>
      </w:r>
      <w:r w:rsidR="00D612F8" w:rsidRPr="00047AA5">
        <w:rPr>
          <w:rFonts w:ascii="Montserrat Medium" w:hAnsi="Montserrat Medium" w:cs="Arial"/>
          <w:sz w:val="20"/>
          <w:lang w:val="es-MX"/>
        </w:rPr>
        <w:t>.</w:t>
      </w:r>
    </w:p>
    <w:p w14:paraId="78209947" w14:textId="77777777" w:rsidR="00711926" w:rsidRPr="00047AA5" w:rsidRDefault="00711926" w:rsidP="00021047">
      <w:pPr>
        <w:pStyle w:val="Sangra3detindependiente"/>
        <w:ind w:left="0"/>
        <w:rPr>
          <w:rFonts w:ascii="Montserrat Medium" w:hAnsi="Montserrat Medium" w:cs="Arial"/>
          <w:sz w:val="20"/>
          <w:lang w:val="es-MX"/>
        </w:rPr>
      </w:pPr>
    </w:p>
    <w:p w14:paraId="15A52418" w14:textId="77777777" w:rsidR="006B094E" w:rsidRPr="00047AA5" w:rsidRDefault="006B094E" w:rsidP="006B094E">
      <w:pPr>
        <w:pStyle w:val="Sangra3detindependiente"/>
        <w:ind w:left="0"/>
        <w:rPr>
          <w:rFonts w:ascii="Montserrat Medium" w:hAnsi="Montserrat Medium" w:cs="Arial"/>
          <w:b/>
          <w:sz w:val="20"/>
          <w:lang w:val="es-MX"/>
        </w:rPr>
      </w:pPr>
      <w:r w:rsidRPr="00047AA5">
        <w:rPr>
          <w:rFonts w:ascii="Montserrat Medium" w:hAnsi="Montserrat Medium" w:cs="Arial"/>
          <w:b/>
          <w:sz w:val="20"/>
          <w:lang w:val="es-MX"/>
        </w:rPr>
        <w:t>PARTIDA:</w:t>
      </w:r>
    </w:p>
    <w:p w14:paraId="7B666463" w14:textId="77777777" w:rsidR="00EB575B" w:rsidRPr="00047AA5" w:rsidRDefault="006B094E" w:rsidP="006B094E">
      <w:pPr>
        <w:pStyle w:val="Sangra3detindependiente"/>
        <w:ind w:left="0"/>
        <w:rPr>
          <w:rFonts w:ascii="Montserrat Medium" w:hAnsi="Montserrat Medium" w:cs="Arial"/>
          <w:sz w:val="20"/>
        </w:rPr>
      </w:pPr>
      <w:r w:rsidRPr="00047AA5">
        <w:rPr>
          <w:rFonts w:ascii="Montserrat Medium" w:hAnsi="Montserrat Medium" w:cs="Arial"/>
          <w:sz w:val="20"/>
        </w:rPr>
        <w:t>La división o desglose de los bienes a adquirir o arrendar o de los servicios a contratar, contenidos en un procedimiento de contratación o en un pedido, para diferenciarlos unos de otros, clasificarlos o agruparlos.</w:t>
      </w:r>
    </w:p>
    <w:p w14:paraId="22262899" w14:textId="0C969EDC" w:rsidR="00104458" w:rsidRDefault="00104458" w:rsidP="006B094E">
      <w:pPr>
        <w:pStyle w:val="Sangra3detindependiente"/>
        <w:ind w:left="0"/>
        <w:rPr>
          <w:rFonts w:ascii="Montserrat Medium" w:hAnsi="Montserrat Medium" w:cs="Arial"/>
          <w:sz w:val="19"/>
          <w:szCs w:val="19"/>
          <w:lang w:val="es-MX"/>
        </w:rPr>
      </w:pPr>
    </w:p>
    <w:p w14:paraId="3B3B69AE" w14:textId="77777777" w:rsidR="007D050C" w:rsidRPr="007D050C" w:rsidRDefault="007D050C" w:rsidP="007D050C">
      <w:pPr>
        <w:pStyle w:val="Sangra3detindependiente"/>
        <w:ind w:left="0"/>
        <w:rPr>
          <w:rFonts w:ascii="Montserrat Medium" w:hAnsi="Montserrat Medium" w:cs="Arial"/>
          <w:b/>
          <w:bCs/>
          <w:sz w:val="19"/>
          <w:szCs w:val="19"/>
          <w:lang w:val="es-MX"/>
        </w:rPr>
      </w:pPr>
      <w:r w:rsidRPr="007D050C">
        <w:rPr>
          <w:rFonts w:ascii="Montserrat Medium" w:hAnsi="Montserrat Medium" w:cs="Arial"/>
          <w:b/>
          <w:bCs/>
          <w:sz w:val="19"/>
          <w:szCs w:val="19"/>
          <w:lang w:val="es-MX"/>
        </w:rPr>
        <w:t>PRECIO CONVENIENTE:</w:t>
      </w:r>
    </w:p>
    <w:p w14:paraId="7151FDD2" w14:textId="77777777" w:rsidR="007D050C" w:rsidRPr="007D050C" w:rsidRDefault="007D050C" w:rsidP="007D050C">
      <w:pPr>
        <w:pStyle w:val="Sangra3detindependiente"/>
        <w:ind w:left="0"/>
        <w:rPr>
          <w:rFonts w:ascii="Montserrat Medium" w:hAnsi="Montserrat Medium" w:cs="Arial"/>
          <w:sz w:val="19"/>
          <w:szCs w:val="19"/>
          <w:lang w:val="es-MX"/>
        </w:rPr>
      </w:pPr>
      <w:r w:rsidRPr="007D050C">
        <w:rPr>
          <w:rFonts w:ascii="Montserrat Medium" w:hAnsi="Montserrat Medium" w:cs="Arial"/>
          <w:sz w:val="19"/>
          <w:szCs w:val="19"/>
          <w:lang w:val="es-MX"/>
        </w:rPr>
        <w:t>Es aquel que se determina a partir de obtener el promedio de los precios preponderantes que resulten de las proposiciones aceptadas técnicamente en la invitación, y a éste se le resta el porcentaje que determine la CONVOCANTE en sus políticas, bases y lineamientos.</w:t>
      </w:r>
    </w:p>
    <w:p w14:paraId="71834850" w14:textId="77777777" w:rsidR="007D050C" w:rsidRPr="007D050C" w:rsidRDefault="007D050C" w:rsidP="007D050C">
      <w:pPr>
        <w:pStyle w:val="Sangra3detindependiente"/>
        <w:rPr>
          <w:rFonts w:ascii="Montserrat Medium" w:hAnsi="Montserrat Medium" w:cs="Arial"/>
          <w:sz w:val="19"/>
          <w:szCs w:val="19"/>
          <w:lang w:val="es-MX"/>
        </w:rPr>
      </w:pPr>
    </w:p>
    <w:p w14:paraId="547A1BF9" w14:textId="77777777" w:rsidR="007D050C" w:rsidRPr="007D050C" w:rsidRDefault="007D050C" w:rsidP="007D050C">
      <w:pPr>
        <w:pStyle w:val="Sangra3detindependiente"/>
        <w:ind w:left="0"/>
        <w:rPr>
          <w:rFonts w:ascii="Montserrat Medium" w:hAnsi="Montserrat Medium" w:cs="Arial"/>
          <w:b/>
          <w:bCs/>
          <w:sz w:val="19"/>
          <w:szCs w:val="19"/>
          <w:lang w:val="es-MX"/>
        </w:rPr>
      </w:pPr>
      <w:r w:rsidRPr="007D050C">
        <w:rPr>
          <w:rFonts w:ascii="Montserrat Medium" w:hAnsi="Montserrat Medium" w:cs="Arial"/>
          <w:b/>
          <w:bCs/>
          <w:sz w:val="19"/>
          <w:szCs w:val="19"/>
          <w:lang w:val="es-MX"/>
        </w:rPr>
        <w:t>PRECIO NO ACEPTABLE:</w:t>
      </w:r>
    </w:p>
    <w:p w14:paraId="095914FF" w14:textId="4F6E91E4" w:rsidR="007D050C" w:rsidRDefault="007D050C" w:rsidP="007D050C">
      <w:pPr>
        <w:pStyle w:val="Sangra3detindependiente"/>
        <w:ind w:left="0"/>
        <w:rPr>
          <w:rFonts w:ascii="Montserrat Medium" w:hAnsi="Montserrat Medium" w:cs="Arial"/>
          <w:sz w:val="19"/>
          <w:szCs w:val="19"/>
          <w:lang w:val="es-MX"/>
        </w:rPr>
      </w:pPr>
      <w:r w:rsidRPr="007D050C">
        <w:rPr>
          <w:rFonts w:ascii="Montserrat Medium" w:hAnsi="Montserrat Medium" w:cs="Arial"/>
          <w:sz w:val="19"/>
          <w:szCs w:val="19"/>
          <w:lang w:val="es-MX"/>
        </w:rPr>
        <w:t>Es aquel que, derivado de la investigación de mercado realizada, resulte superior en un 10% (Diez por ciento) al ofertado respecto del que se observa como mediana en dicha investigación, o en su defecto, el promedio de las ofertas presentadas en la misma invitación.</w:t>
      </w:r>
    </w:p>
    <w:p w14:paraId="56E32418" w14:textId="77777777" w:rsidR="0090268A" w:rsidRPr="00047AA5" w:rsidRDefault="0090268A" w:rsidP="007D050C">
      <w:pPr>
        <w:pStyle w:val="Sangra3detindependiente"/>
        <w:ind w:left="0"/>
        <w:rPr>
          <w:rFonts w:ascii="Montserrat Medium" w:hAnsi="Montserrat Medium" w:cs="Arial"/>
          <w:sz w:val="19"/>
          <w:szCs w:val="19"/>
          <w:lang w:val="es-MX"/>
        </w:rPr>
      </w:pPr>
    </w:p>
    <w:p w14:paraId="2CF02829" w14:textId="77777777" w:rsidR="00EB575B" w:rsidRPr="00047AA5" w:rsidRDefault="00EB575B" w:rsidP="00EB575B">
      <w:pPr>
        <w:pStyle w:val="Sangra3detindependiente"/>
        <w:ind w:left="708" w:hanging="708"/>
        <w:rPr>
          <w:rFonts w:ascii="Montserrat Medium" w:hAnsi="Montserrat Medium" w:cs="Arial"/>
          <w:sz w:val="20"/>
          <w:lang w:val="es-MX"/>
        </w:rPr>
      </w:pPr>
      <w:r w:rsidRPr="00047AA5">
        <w:rPr>
          <w:rFonts w:ascii="Montserrat Medium" w:hAnsi="Montserrat Medium" w:cs="Arial"/>
          <w:b/>
          <w:sz w:val="20"/>
          <w:lang w:val="es-MX"/>
        </w:rPr>
        <w:t>PROCEDIMIENTO DE INVITACIÓN:</w:t>
      </w:r>
    </w:p>
    <w:p w14:paraId="144177AD" w14:textId="34258BCC" w:rsidR="00EB575B" w:rsidRPr="00047AA5" w:rsidRDefault="00EB575B" w:rsidP="00EB575B">
      <w:pPr>
        <w:jc w:val="both"/>
        <w:rPr>
          <w:rFonts w:ascii="Montserrat Medium" w:hAnsi="Montserrat Medium" w:cs="Arial"/>
          <w:lang w:val="pt-BR"/>
        </w:rPr>
      </w:pPr>
      <w:r w:rsidRPr="00047AA5">
        <w:rPr>
          <w:rFonts w:ascii="Montserrat Medium" w:hAnsi="Montserrat Medium" w:cs="Arial"/>
        </w:rPr>
        <w:t xml:space="preserve">Invitación a Cuando Menos Tres Personas Nacional Electrónica No. </w:t>
      </w:r>
      <w:proofErr w:type="spellStart"/>
      <w:r w:rsidR="004079F7" w:rsidRPr="00047AA5">
        <w:rPr>
          <w:rFonts w:ascii="Montserrat Medium" w:hAnsi="Montserrat Medium" w:cs="Arial"/>
          <w:b/>
        </w:rPr>
        <w:t>IA</w:t>
      </w:r>
      <w:proofErr w:type="spellEnd"/>
      <w:r w:rsidR="004079F7" w:rsidRPr="00047AA5">
        <w:rPr>
          <w:rFonts w:ascii="Montserrat Medium" w:hAnsi="Montserrat Medium" w:cs="Arial"/>
          <w:b/>
        </w:rPr>
        <w:t>-</w:t>
      </w:r>
      <w:proofErr w:type="spellStart"/>
      <w:r w:rsidR="004079F7" w:rsidRPr="00047AA5">
        <w:rPr>
          <w:rFonts w:ascii="Montserrat Medium" w:hAnsi="Montserrat Medium" w:cs="Arial"/>
          <w:b/>
        </w:rPr>
        <w:t>008</w:t>
      </w:r>
      <w:r w:rsidRPr="00047AA5">
        <w:rPr>
          <w:rFonts w:ascii="Montserrat Medium" w:hAnsi="Montserrat Medium" w:cs="Arial"/>
          <w:b/>
        </w:rPr>
        <w:t>VSS005</w:t>
      </w:r>
      <w:proofErr w:type="spellEnd"/>
      <w:r w:rsidRPr="00047AA5">
        <w:rPr>
          <w:rFonts w:ascii="Montserrat Medium" w:hAnsi="Montserrat Medium" w:cs="Arial"/>
          <w:b/>
        </w:rPr>
        <w:t>-</w:t>
      </w:r>
      <w:proofErr w:type="spellStart"/>
      <w:r w:rsidR="003B48AF" w:rsidRPr="00047AA5">
        <w:rPr>
          <w:rFonts w:ascii="Montserrat Medium" w:hAnsi="Montserrat Medium" w:cs="Arial"/>
          <w:b/>
        </w:rPr>
        <w:t>E</w:t>
      </w:r>
      <w:r w:rsidR="0078207C">
        <w:rPr>
          <w:rFonts w:ascii="Montserrat Medium" w:hAnsi="Montserrat Medium" w:cs="Arial"/>
          <w:b/>
        </w:rPr>
        <w:t>59</w:t>
      </w:r>
      <w:proofErr w:type="spellEnd"/>
      <w:r w:rsidR="00362367" w:rsidRPr="00047AA5">
        <w:rPr>
          <w:rFonts w:ascii="Montserrat Medium" w:hAnsi="Montserrat Medium" w:cs="Arial"/>
          <w:b/>
        </w:rPr>
        <w:t>-</w:t>
      </w:r>
      <w:r w:rsidR="001F1807" w:rsidRPr="00047AA5">
        <w:rPr>
          <w:rFonts w:ascii="Montserrat Medium" w:hAnsi="Montserrat Medium" w:cs="Arial"/>
          <w:b/>
        </w:rPr>
        <w:t>202</w:t>
      </w:r>
      <w:r w:rsidR="003B48AF" w:rsidRPr="00047AA5">
        <w:rPr>
          <w:rFonts w:ascii="Montserrat Medium" w:hAnsi="Montserrat Medium" w:cs="Arial"/>
          <w:b/>
        </w:rPr>
        <w:t>2</w:t>
      </w:r>
      <w:r w:rsidRPr="00047AA5">
        <w:rPr>
          <w:rFonts w:ascii="Montserrat Medium" w:hAnsi="Montserrat Medium" w:cs="Arial"/>
          <w:b/>
        </w:rPr>
        <w:t>.</w:t>
      </w:r>
    </w:p>
    <w:p w14:paraId="2E98E5F7" w14:textId="77777777" w:rsidR="00021047" w:rsidRPr="00047AA5" w:rsidRDefault="00021047" w:rsidP="00021047">
      <w:pPr>
        <w:pStyle w:val="Sangra3detindependiente"/>
        <w:ind w:left="0"/>
        <w:rPr>
          <w:rFonts w:ascii="Montserrat Medium" w:hAnsi="Montserrat Medium" w:cs="Arial"/>
          <w:sz w:val="20"/>
          <w:lang w:val="es-MX"/>
        </w:rPr>
      </w:pPr>
    </w:p>
    <w:p w14:paraId="3ABAFE76" w14:textId="77777777" w:rsidR="00021047" w:rsidRPr="00047AA5" w:rsidRDefault="00021047" w:rsidP="00021047">
      <w:pPr>
        <w:pStyle w:val="Sangra3detindependiente"/>
        <w:ind w:left="0"/>
        <w:rPr>
          <w:rFonts w:ascii="Montserrat Medium" w:hAnsi="Montserrat Medium" w:cs="Arial"/>
          <w:sz w:val="20"/>
          <w:lang w:val="es-MX"/>
        </w:rPr>
      </w:pPr>
      <w:r w:rsidRPr="00047AA5">
        <w:rPr>
          <w:rFonts w:ascii="Montserrat Medium" w:hAnsi="Montserrat Medium" w:cs="Arial"/>
          <w:b/>
          <w:sz w:val="20"/>
          <w:lang w:val="es-MX"/>
        </w:rPr>
        <w:t>PROVEEDOR:</w:t>
      </w:r>
    </w:p>
    <w:p w14:paraId="32C0C484" w14:textId="77777777" w:rsidR="00C25D42" w:rsidRPr="00047AA5" w:rsidRDefault="00C25D42" w:rsidP="00C25D42">
      <w:pPr>
        <w:jc w:val="both"/>
        <w:rPr>
          <w:rFonts w:ascii="Montserrat Medium" w:hAnsi="Montserrat Medium" w:cs="Arial"/>
        </w:rPr>
      </w:pPr>
      <w:r w:rsidRPr="00047AA5">
        <w:rPr>
          <w:rFonts w:ascii="Montserrat Medium" w:hAnsi="Montserrat Medium" w:cs="Arial"/>
        </w:rPr>
        <w:t>La persona física o moral con quien se formalizará el Contrato objeto del presente procedimiento de contratación.</w:t>
      </w:r>
    </w:p>
    <w:p w14:paraId="283FD904" w14:textId="77777777" w:rsidR="00104458" w:rsidRPr="00047AA5" w:rsidRDefault="00104458" w:rsidP="00C25D42">
      <w:pPr>
        <w:jc w:val="both"/>
        <w:rPr>
          <w:rFonts w:ascii="Montserrat Medium" w:hAnsi="Montserrat Medium" w:cs="Arial"/>
        </w:rPr>
      </w:pPr>
    </w:p>
    <w:p w14:paraId="347538DC" w14:textId="77777777" w:rsidR="00021047" w:rsidRPr="00047AA5" w:rsidRDefault="00AE0555" w:rsidP="006029AF">
      <w:pPr>
        <w:pStyle w:val="Sangra3detindependiente"/>
        <w:ind w:hanging="709"/>
        <w:rPr>
          <w:rFonts w:ascii="Montserrat Medium" w:hAnsi="Montserrat Medium" w:cs="Arial"/>
          <w:sz w:val="20"/>
          <w:lang w:val="es-MX"/>
        </w:rPr>
      </w:pPr>
      <w:r w:rsidRPr="00047AA5">
        <w:rPr>
          <w:rFonts w:ascii="Montserrat Medium" w:hAnsi="Montserrat Medium" w:cs="Arial"/>
          <w:b/>
          <w:sz w:val="20"/>
          <w:lang w:val="es-MX"/>
        </w:rPr>
        <w:lastRenderedPageBreak/>
        <w:t>REGLAMENTO</w:t>
      </w:r>
      <w:r w:rsidR="00021047" w:rsidRPr="00047AA5">
        <w:rPr>
          <w:rFonts w:ascii="Montserrat Medium" w:hAnsi="Montserrat Medium" w:cs="Arial"/>
          <w:b/>
          <w:sz w:val="20"/>
          <w:lang w:val="es-MX"/>
        </w:rPr>
        <w:t>:</w:t>
      </w:r>
    </w:p>
    <w:p w14:paraId="10131190" w14:textId="77777777" w:rsidR="00021047" w:rsidRPr="00047AA5" w:rsidRDefault="00021047" w:rsidP="00021047">
      <w:pPr>
        <w:pStyle w:val="Sangra3detindependiente"/>
        <w:ind w:left="0"/>
        <w:rPr>
          <w:rFonts w:ascii="Montserrat Medium" w:hAnsi="Montserrat Medium" w:cs="Arial"/>
          <w:sz w:val="20"/>
          <w:lang w:val="es-MX"/>
        </w:rPr>
      </w:pPr>
      <w:r w:rsidRPr="00047AA5">
        <w:rPr>
          <w:rFonts w:ascii="Montserrat Medium" w:hAnsi="Montserrat Medium" w:cs="Arial"/>
          <w:sz w:val="20"/>
          <w:lang w:val="es-MX"/>
        </w:rPr>
        <w:t>Reglamento de la Ley de Adquisiciones, Arrendamientos y Servicios del Sector Público.</w:t>
      </w:r>
    </w:p>
    <w:p w14:paraId="46957949" w14:textId="77777777" w:rsidR="00C74519" w:rsidRPr="00047AA5" w:rsidRDefault="00C74519" w:rsidP="00021047">
      <w:pPr>
        <w:jc w:val="both"/>
        <w:rPr>
          <w:rFonts w:ascii="Montserrat Medium" w:hAnsi="Montserrat Medium" w:cs="Arial"/>
          <w:sz w:val="19"/>
          <w:szCs w:val="19"/>
        </w:rPr>
      </w:pPr>
    </w:p>
    <w:p w14:paraId="6F5AB34B" w14:textId="77777777" w:rsidR="00021047" w:rsidRPr="00047AA5" w:rsidRDefault="00021047" w:rsidP="00021047">
      <w:pPr>
        <w:pStyle w:val="Sangra3detindependiente"/>
        <w:ind w:left="0"/>
        <w:rPr>
          <w:rFonts w:ascii="Montserrat Medium" w:hAnsi="Montserrat Medium" w:cs="Arial"/>
          <w:sz w:val="20"/>
          <w:lang w:val="es-MX"/>
        </w:rPr>
      </w:pPr>
      <w:r w:rsidRPr="00047AA5">
        <w:rPr>
          <w:rFonts w:ascii="Montserrat Medium" w:hAnsi="Montserrat Medium" w:cs="Arial"/>
          <w:b/>
          <w:sz w:val="20"/>
          <w:lang w:val="es-MX"/>
        </w:rPr>
        <w:t>REGLAMENTO DE LA LFPRH:</w:t>
      </w:r>
    </w:p>
    <w:p w14:paraId="059D32EB" w14:textId="77777777" w:rsidR="00021047" w:rsidRPr="00047AA5" w:rsidRDefault="00021047" w:rsidP="00021047">
      <w:pPr>
        <w:jc w:val="both"/>
        <w:rPr>
          <w:rFonts w:ascii="Montserrat Medium" w:hAnsi="Montserrat Medium" w:cs="Arial"/>
        </w:rPr>
      </w:pPr>
      <w:r w:rsidRPr="00047AA5">
        <w:rPr>
          <w:rFonts w:ascii="Montserrat Medium" w:hAnsi="Montserrat Medium" w:cs="Arial"/>
        </w:rPr>
        <w:t>Reglamento de la Ley Federal de Presupuesto y Responsabilidad Hacendaria.</w:t>
      </w:r>
    </w:p>
    <w:p w14:paraId="7AB71FC8" w14:textId="18D2690C" w:rsidR="00021047" w:rsidRDefault="00021047" w:rsidP="00021047">
      <w:pPr>
        <w:pStyle w:val="Sangra3detindependiente"/>
        <w:ind w:left="0"/>
        <w:rPr>
          <w:rFonts w:ascii="Montserrat Medium" w:hAnsi="Montserrat Medium" w:cs="Arial"/>
          <w:sz w:val="20"/>
          <w:lang w:val="es-MX"/>
        </w:rPr>
      </w:pPr>
    </w:p>
    <w:p w14:paraId="22A6BDAE" w14:textId="77777777" w:rsidR="0072773C" w:rsidRPr="0072773C" w:rsidRDefault="0072773C" w:rsidP="0072773C">
      <w:pPr>
        <w:pStyle w:val="Sangra3detindependiente"/>
        <w:ind w:left="0"/>
        <w:rPr>
          <w:rFonts w:ascii="Montserrat Medium" w:hAnsi="Montserrat Medium" w:cs="Arial"/>
          <w:b/>
          <w:bCs/>
          <w:sz w:val="20"/>
          <w:lang w:val="es-MX"/>
        </w:rPr>
      </w:pPr>
      <w:r w:rsidRPr="0072773C">
        <w:rPr>
          <w:rFonts w:ascii="Montserrat Medium" w:hAnsi="Montserrat Medium" w:cs="Arial"/>
          <w:b/>
          <w:bCs/>
          <w:sz w:val="20"/>
          <w:lang w:val="es-MX"/>
        </w:rPr>
        <w:t>REGLAS</w:t>
      </w:r>
    </w:p>
    <w:p w14:paraId="5B14A2D0" w14:textId="71C785CA" w:rsidR="0072773C" w:rsidRDefault="0072773C" w:rsidP="0072773C">
      <w:pPr>
        <w:pStyle w:val="Sangra3detindependiente"/>
        <w:ind w:left="0"/>
        <w:rPr>
          <w:rFonts w:ascii="Montserrat Medium" w:hAnsi="Montserrat Medium" w:cs="Arial"/>
          <w:sz w:val="20"/>
          <w:lang w:val="es-MX"/>
        </w:rPr>
      </w:pPr>
      <w:r w:rsidRPr="0072773C">
        <w:rPr>
          <w:rFonts w:ascii="Montserrat Medium" w:hAnsi="Montserrat Medium" w:cs="Arial"/>
          <w:sz w:val="20"/>
          <w:lang w:val="es-MX"/>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p w14:paraId="1EF8CBDA" w14:textId="77777777" w:rsidR="0072773C" w:rsidRPr="00047AA5" w:rsidRDefault="0072773C" w:rsidP="00021047">
      <w:pPr>
        <w:pStyle w:val="Sangra3detindependiente"/>
        <w:ind w:left="0"/>
        <w:rPr>
          <w:rFonts w:ascii="Montserrat Medium" w:hAnsi="Montserrat Medium" w:cs="Arial"/>
          <w:sz w:val="20"/>
          <w:lang w:val="es-MX"/>
        </w:rPr>
      </w:pPr>
    </w:p>
    <w:p w14:paraId="5E4B479F" w14:textId="77777777" w:rsidR="00021047" w:rsidRPr="00047AA5" w:rsidRDefault="00021047" w:rsidP="00021047">
      <w:pPr>
        <w:pStyle w:val="Sangra3detindependiente"/>
        <w:ind w:left="0"/>
        <w:rPr>
          <w:rFonts w:ascii="Montserrat Medium" w:hAnsi="Montserrat Medium" w:cs="Arial"/>
          <w:sz w:val="20"/>
          <w:lang w:val="es-MX"/>
        </w:rPr>
      </w:pPr>
      <w:r w:rsidRPr="00047AA5">
        <w:rPr>
          <w:rFonts w:ascii="Montserrat Medium" w:hAnsi="Montserrat Medium" w:cs="Arial"/>
          <w:b/>
          <w:sz w:val="20"/>
          <w:lang w:val="es-MX"/>
        </w:rPr>
        <w:t>REGISTRO FEDERAL DE CONTRIBUYENTES DE LA CONVOCANTE:</w:t>
      </w:r>
    </w:p>
    <w:p w14:paraId="0907844B" w14:textId="77777777" w:rsidR="00021047" w:rsidRPr="00047AA5" w:rsidRDefault="00021047" w:rsidP="00021047">
      <w:pPr>
        <w:jc w:val="both"/>
        <w:rPr>
          <w:rFonts w:ascii="Montserrat Medium" w:hAnsi="Montserrat Medium" w:cs="Arial"/>
        </w:rPr>
      </w:pPr>
      <w:r w:rsidRPr="00047AA5">
        <w:rPr>
          <w:rFonts w:ascii="Montserrat Medium" w:hAnsi="Montserrat Medium" w:cs="Arial"/>
        </w:rPr>
        <w:t>DIC860428M2A</w:t>
      </w:r>
    </w:p>
    <w:p w14:paraId="006AE972" w14:textId="77777777" w:rsidR="00A97368" w:rsidRPr="00047AA5" w:rsidRDefault="00A97368" w:rsidP="00021047">
      <w:pPr>
        <w:jc w:val="both"/>
        <w:rPr>
          <w:rFonts w:ascii="Montserrat Medium" w:hAnsi="Montserrat Medium" w:cs="Arial"/>
          <w:sz w:val="19"/>
          <w:szCs w:val="19"/>
        </w:rPr>
      </w:pPr>
    </w:p>
    <w:p w14:paraId="208A76BC" w14:textId="77777777" w:rsidR="00021047" w:rsidRPr="00047AA5" w:rsidRDefault="00021047" w:rsidP="00021047">
      <w:pPr>
        <w:pStyle w:val="Sangra3detindependiente"/>
        <w:ind w:left="0"/>
        <w:rPr>
          <w:rFonts w:ascii="Montserrat Medium" w:hAnsi="Montserrat Medium" w:cs="Arial"/>
          <w:sz w:val="20"/>
          <w:lang w:val="es-MX"/>
        </w:rPr>
      </w:pPr>
      <w:r w:rsidRPr="00047AA5">
        <w:rPr>
          <w:rFonts w:ascii="Montserrat Medium" w:hAnsi="Montserrat Medium" w:cs="Arial"/>
          <w:b/>
          <w:sz w:val="20"/>
          <w:lang w:val="es-MX"/>
        </w:rPr>
        <w:t>SAT:</w:t>
      </w:r>
    </w:p>
    <w:p w14:paraId="7AF9C63D" w14:textId="77777777" w:rsidR="00021047" w:rsidRPr="00047AA5" w:rsidRDefault="00021047" w:rsidP="00021047">
      <w:pPr>
        <w:pStyle w:val="Sangra3detindependiente"/>
        <w:ind w:left="0"/>
        <w:rPr>
          <w:rFonts w:ascii="Montserrat Medium" w:hAnsi="Montserrat Medium" w:cs="Arial"/>
          <w:sz w:val="20"/>
          <w:lang w:val="es-MX"/>
        </w:rPr>
      </w:pPr>
      <w:r w:rsidRPr="00047AA5">
        <w:rPr>
          <w:rFonts w:ascii="Montserrat Medium" w:hAnsi="Montserrat Medium" w:cs="Arial"/>
          <w:sz w:val="20"/>
          <w:lang w:val="es-MX"/>
        </w:rPr>
        <w:t>Servicio de Administración Tributaria.</w:t>
      </w:r>
    </w:p>
    <w:p w14:paraId="5B37037D" w14:textId="77777777" w:rsidR="00021047" w:rsidRPr="00047AA5" w:rsidRDefault="00021047" w:rsidP="00021047">
      <w:pPr>
        <w:jc w:val="both"/>
        <w:rPr>
          <w:rFonts w:ascii="Montserrat Medium" w:hAnsi="Montserrat Medium" w:cs="Arial"/>
          <w:sz w:val="19"/>
          <w:szCs w:val="19"/>
        </w:rPr>
      </w:pPr>
    </w:p>
    <w:p w14:paraId="688DB53D" w14:textId="77777777" w:rsidR="00EB575B" w:rsidRPr="00047AA5" w:rsidRDefault="00EB575B" w:rsidP="00EB575B">
      <w:pPr>
        <w:pStyle w:val="Sangra3detindependiente"/>
        <w:ind w:left="0"/>
        <w:rPr>
          <w:rFonts w:ascii="Montserrat Medium" w:hAnsi="Montserrat Medium" w:cs="Arial"/>
          <w:sz w:val="20"/>
          <w:lang w:val="es-MX"/>
        </w:rPr>
      </w:pPr>
      <w:r w:rsidRPr="00047AA5">
        <w:rPr>
          <w:rFonts w:ascii="Montserrat Medium" w:hAnsi="Montserrat Medium" w:cs="Arial"/>
          <w:b/>
          <w:sz w:val="20"/>
          <w:lang w:val="es-MX"/>
        </w:rPr>
        <w:t>SECRETARÍA:</w:t>
      </w:r>
    </w:p>
    <w:p w14:paraId="1F6ED568" w14:textId="77777777" w:rsidR="00EB575B" w:rsidRPr="00047AA5" w:rsidRDefault="00EB575B" w:rsidP="00EB575B">
      <w:pPr>
        <w:jc w:val="both"/>
        <w:rPr>
          <w:rFonts w:ascii="Montserrat Medium" w:hAnsi="Montserrat Medium" w:cs="Arial"/>
        </w:rPr>
      </w:pPr>
      <w:r w:rsidRPr="00047AA5">
        <w:rPr>
          <w:rFonts w:ascii="Montserrat Medium" w:hAnsi="Montserrat Medium" w:cs="Arial"/>
        </w:rPr>
        <w:t>S</w:t>
      </w:r>
      <w:r w:rsidR="00C25D42" w:rsidRPr="00047AA5">
        <w:rPr>
          <w:rFonts w:ascii="Montserrat Medium" w:hAnsi="Montserrat Medium" w:cs="Arial"/>
        </w:rPr>
        <w:t>ecretaría de la Función Pública</w:t>
      </w:r>
      <w:r w:rsidRPr="00047AA5">
        <w:rPr>
          <w:rFonts w:ascii="Montserrat Medium" w:hAnsi="Montserrat Medium" w:cs="Arial"/>
        </w:rPr>
        <w:t>.</w:t>
      </w:r>
    </w:p>
    <w:p w14:paraId="79FDAE00" w14:textId="77777777" w:rsidR="00021047" w:rsidRPr="00047AA5" w:rsidRDefault="00021047" w:rsidP="00021047">
      <w:pPr>
        <w:jc w:val="both"/>
        <w:rPr>
          <w:rFonts w:ascii="Montserrat Medium" w:hAnsi="Montserrat Medium" w:cs="Arial"/>
          <w:sz w:val="19"/>
          <w:szCs w:val="19"/>
        </w:rPr>
      </w:pPr>
    </w:p>
    <w:p w14:paraId="1409312F" w14:textId="77777777" w:rsidR="00DF5CA2" w:rsidRPr="00047AA5" w:rsidRDefault="00DF5CA2" w:rsidP="00DF5CA2">
      <w:pPr>
        <w:pStyle w:val="Sangra3detindependiente"/>
        <w:ind w:left="0"/>
        <w:rPr>
          <w:rFonts w:ascii="Montserrat Medium" w:hAnsi="Montserrat Medium" w:cs="Arial"/>
          <w:sz w:val="20"/>
          <w:lang w:val="es-MX"/>
        </w:rPr>
      </w:pPr>
      <w:r w:rsidRPr="00047AA5">
        <w:rPr>
          <w:rFonts w:ascii="Montserrat Medium" w:hAnsi="Montserrat Medium" w:cs="Arial"/>
          <w:b/>
          <w:sz w:val="20"/>
          <w:lang w:val="es-MX"/>
        </w:rPr>
        <w:t>SERVICIO:</w:t>
      </w:r>
    </w:p>
    <w:p w14:paraId="3FB0A33A" w14:textId="60AF48A8" w:rsidR="009A5257" w:rsidRPr="00047AA5" w:rsidRDefault="0090268A" w:rsidP="009A5257">
      <w:pPr>
        <w:jc w:val="both"/>
        <w:rPr>
          <w:rFonts w:ascii="Montserrat Medium" w:hAnsi="Montserrat Medium" w:cs="Arial"/>
        </w:rPr>
      </w:pPr>
      <w:r w:rsidRPr="0090268A">
        <w:rPr>
          <w:rFonts w:ascii="Montserrat Medium" w:hAnsi="Montserrat Medium" w:cs="Arial"/>
        </w:rPr>
        <w:t xml:space="preserve">Servicio Integral </w:t>
      </w:r>
      <w:r>
        <w:rPr>
          <w:rFonts w:ascii="Montserrat Medium" w:hAnsi="Montserrat Medium" w:cs="Arial"/>
        </w:rPr>
        <w:t>d</w:t>
      </w:r>
      <w:r w:rsidRPr="0090268A">
        <w:rPr>
          <w:rFonts w:ascii="Montserrat Medium" w:hAnsi="Montserrat Medium" w:cs="Arial"/>
        </w:rPr>
        <w:t xml:space="preserve">e Mantenimiento Preventivo </w:t>
      </w:r>
      <w:r>
        <w:rPr>
          <w:rFonts w:ascii="Montserrat Medium" w:hAnsi="Montserrat Medium" w:cs="Arial"/>
        </w:rPr>
        <w:t>y</w:t>
      </w:r>
      <w:r w:rsidRPr="0090268A">
        <w:rPr>
          <w:rFonts w:ascii="Montserrat Medium" w:hAnsi="Montserrat Medium" w:cs="Arial"/>
        </w:rPr>
        <w:t xml:space="preserve"> Correctivo </w:t>
      </w:r>
      <w:r>
        <w:rPr>
          <w:rFonts w:ascii="Montserrat Medium" w:hAnsi="Montserrat Medium" w:cs="Arial"/>
        </w:rPr>
        <w:t>d</w:t>
      </w:r>
      <w:r w:rsidRPr="0090268A">
        <w:rPr>
          <w:rFonts w:ascii="Montserrat Medium" w:hAnsi="Montserrat Medium" w:cs="Arial"/>
        </w:rPr>
        <w:t xml:space="preserve">e </w:t>
      </w:r>
      <w:r>
        <w:rPr>
          <w:rFonts w:ascii="Montserrat Medium" w:hAnsi="Montserrat Medium" w:cs="Arial"/>
        </w:rPr>
        <w:t>l</w:t>
      </w:r>
      <w:r w:rsidRPr="0090268A">
        <w:rPr>
          <w:rFonts w:ascii="Montserrat Medium" w:hAnsi="Montserrat Medium" w:cs="Arial"/>
        </w:rPr>
        <w:t xml:space="preserve">os Sistemas Hidroneumático, Detección </w:t>
      </w:r>
      <w:r>
        <w:rPr>
          <w:rFonts w:ascii="Montserrat Medium" w:hAnsi="Montserrat Medium" w:cs="Arial"/>
        </w:rPr>
        <w:t>d</w:t>
      </w:r>
      <w:r w:rsidRPr="0090268A">
        <w:rPr>
          <w:rFonts w:ascii="Montserrat Medium" w:hAnsi="Montserrat Medium" w:cs="Arial"/>
        </w:rPr>
        <w:t xml:space="preserve">e Incendios </w:t>
      </w:r>
      <w:r>
        <w:rPr>
          <w:rFonts w:ascii="Montserrat Medium" w:hAnsi="Montserrat Medium" w:cs="Arial"/>
        </w:rPr>
        <w:t>y</w:t>
      </w:r>
      <w:r w:rsidRPr="0090268A">
        <w:rPr>
          <w:rFonts w:ascii="Montserrat Medium" w:hAnsi="Montserrat Medium" w:cs="Arial"/>
        </w:rPr>
        <w:t xml:space="preserve"> Alarma </w:t>
      </w:r>
      <w:r>
        <w:rPr>
          <w:rFonts w:ascii="Montserrat Medium" w:hAnsi="Montserrat Medium" w:cs="Arial"/>
        </w:rPr>
        <w:t>e</w:t>
      </w:r>
      <w:r w:rsidRPr="0090268A">
        <w:rPr>
          <w:rFonts w:ascii="Montserrat Medium" w:hAnsi="Montserrat Medium" w:cs="Arial"/>
        </w:rPr>
        <w:t xml:space="preserve"> Impulsor </w:t>
      </w:r>
      <w:r>
        <w:rPr>
          <w:rFonts w:ascii="Montserrat Medium" w:hAnsi="Montserrat Medium" w:cs="Arial"/>
        </w:rPr>
        <w:t>d</w:t>
      </w:r>
      <w:r w:rsidRPr="0090268A">
        <w:rPr>
          <w:rFonts w:ascii="Montserrat Medium" w:hAnsi="Montserrat Medium" w:cs="Arial"/>
        </w:rPr>
        <w:t xml:space="preserve">e Aguas Negras; Instalaciones Hidrosanitarias </w:t>
      </w:r>
      <w:r>
        <w:rPr>
          <w:rFonts w:ascii="Montserrat Medium" w:hAnsi="Montserrat Medium" w:cs="Arial"/>
        </w:rPr>
        <w:t>d</w:t>
      </w:r>
      <w:r w:rsidRPr="0090268A">
        <w:rPr>
          <w:rFonts w:ascii="Montserrat Medium" w:hAnsi="Montserrat Medium" w:cs="Arial"/>
        </w:rPr>
        <w:t xml:space="preserve">e Núcleos Sanitarios </w:t>
      </w:r>
      <w:r>
        <w:rPr>
          <w:rFonts w:ascii="Montserrat Medium" w:hAnsi="Montserrat Medium" w:cs="Arial"/>
        </w:rPr>
        <w:t>y</w:t>
      </w:r>
      <w:r w:rsidRPr="0090268A">
        <w:rPr>
          <w:rFonts w:ascii="Montserrat Medium" w:hAnsi="Montserrat Medium" w:cs="Arial"/>
        </w:rPr>
        <w:t xml:space="preserve"> Comedor; Planta </w:t>
      </w:r>
      <w:r>
        <w:rPr>
          <w:rFonts w:ascii="Montserrat Medium" w:hAnsi="Montserrat Medium" w:cs="Arial"/>
        </w:rPr>
        <w:t>d</w:t>
      </w:r>
      <w:r w:rsidRPr="0090268A">
        <w:rPr>
          <w:rFonts w:ascii="Montserrat Medium" w:hAnsi="Montserrat Medium" w:cs="Arial"/>
        </w:rPr>
        <w:t xml:space="preserve">e Emergencia </w:t>
      </w:r>
      <w:r>
        <w:rPr>
          <w:rFonts w:ascii="Montserrat Medium" w:hAnsi="Montserrat Medium" w:cs="Arial"/>
        </w:rPr>
        <w:t>y</w:t>
      </w:r>
      <w:r w:rsidRPr="0090268A">
        <w:rPr>
          <w:rFonts w:ascii="Montserrat Medium" w:hAnsi="Montserrat Medium" w:cs="Arial"/>
        </w:rPr>
        <w:t xml:space="preserve"> Subestación Eléctrica (Partida 1); </w:t>
      </w:r>
      <w:r>
        <w:rPr>
          <w:rFonts w:ascii="Montserrat Medium" w:hAnsi="Montserrat Medium" w:cs="Arial"/>
        </w:rPr>
        <w:t>y</w:t>
      </w:r>
      <w:r w:rsidRPr="0090268A">
        <w:rPr>
          <w:rFonts w:ascii="Montserrat Medium" w:hAnsi="Montserrat Medium" w:cs="Arial"/>
        </w:rPr>
        <w:t xml:space="preserve"> </w:t>
      </w:r>
      <w:r>
        <w:rPr>
          <w:rFonts w:ascii="Montserrat Medium" w:hAnsi="Montserrat Medium" w:cs="Arial"/>
        </w:rPr>
        <w:t>d</w:t>
      </w:r>
      <w:r w:rsidRPr="0090268A">
        <w:rPr>
          <w:rFonts w:ascii="Montserrat Medium" w:hAnsi="Montserrat Medium" w:cs="Arial"/>
        </w:rPr>
        <w:t xml:space="preserve">el Servicio Integral </w:t>
      </w:r>
      <w:r>
        <w:rPr>
          <w:rFonts w:ascii="Montserrat Medium" w:hAnsi="Montserrat Medium" w:cs="Arial"/>
        </w:rPr>
        <w:t>d</w:t>
      </w:r>
      <w:r w:rsidRPr="0090268A">
        <w:rPr>
          <w:rFonts w:ascii="Montserrat Medium" w:hAnsi="Montserrat Medium" w:cs="Arial"/>
        </w:rPr>
        <w:t xml:space="preserve">e Mantenimiento Preventivo </w:t>
      </w:r>
      <w:r>
        <w:rPr>
          <w:rFonts w:ascii="Montserrat Medium" w:hAnsi="Montserrat Medium" w:cs="Arial"/>
        </w:rPr>
        <w:t>y</w:t>
      </w:r>
      <w:r w:rsidRPr="0090268A">
        <w:rPr>
          <w:rFonts w:ascii="Montserrat Medium" w:hAnsi="Montserrat Medium" w:cs="Arial"/>
        </w:rPr>
        <w:t xml:space="preserve"> Correctivo </w:t>
      </w:r>
      <w:r>
        <w:rPr>
          <w:rFonts w:ascii="Montserrat Medium" w:hAnsi="Montserrat Medium" w:cs="Arial"/>
        </w:rPr>
        <w:t>a</w:t>
      </w:r>
      <w:r w:rsidRPr="0090268A">
        <w:rPr>
          <w:rFonts w:ascii="Montserrat Medium" w:hAnsi="Montserrat Medium" w:cs="Arial"/>
        </w:rPr>
        <w:t xml:space="preserve"> </w:t>
      </w:r>
      <w:r>
        <w:rPr>
          <w:rFonts w:ascii="Montserrat Medium" w:hAnsi="Montserrat Medium" w:cs="Arial"/>
        </w:rPr>
        <w:t>l</w:t>
      </w:r>
      <w:r w:rsidRPr="0090268A">
        <w:rPr>
          <w:rFonts w:ascii="Montserrat Medium" w:hAnsi="Montserrat Medium" w:cs="Arial"/>
        </w:rPr>
        <w:t xml:space="preserve">os Equipos </w:t>
      </w:r>
      <w:r>
        <w:rPr>
          <w:rFonts w:ascii="Montserrat Medium" w:hAnsi="Montserrat Medium" w:cs="Arial"/>
        </w:rPr>
        <w:t>d</w:t>
      </w:r>
      <w:r w:rsidRPr="0090268A">
        <w:rPr>
          <w:rFonts w:ascii="Montserrat Medium" w:hAnsi="Montserrat Medium" w:cs="Arial"/>
        </w:rPr>
        <w:t xml:space="preserve">e Aire Acondicionado, Instalados </w:t>
      </w:r>
      <w:r>
        <w:rPr>
          <w:rFonts w:ascii="Montserrat Medium" w:hAnsi="Montserrat Medium" w:cs="Arial"/>
        </w:rPr>
        <w:t>e</w:t>
      </w:r>
      <w:r w:rsidRPr="0090268A">
        <w:rPr>
          <w:rFonts w:ascii="Montserrat Medium" w:hAnsi="Montserrat Medium" w:cs="Arial"/>
        </w:rPr>
        <w:t xml:space="preserve">n </w:t>
      </w:r>
      <w:r>
        <w:rPr>
          <w:rFonts w:ascii="Montserrat Medium" w:hAnsi="Montserrat Medium" w:cs="Arial"/>
        </w:rPr>
        <w:t>l</w:t>
      </w:r>
      <w:r w:rsidRPr="0090268A">
        <w:rPr>
          <w:rFonts w:ascii="Montserrat Medium" w:hAnsi="Montserrat Medium" w:cs="Arial"/>
        </w:rPr>
        <w:t xml:space="preserve">as Oficinas Centrales </w:t>
      </w:r>
      <w:r>
        <w:rPr>
          <w:rFonts w:ascii="Montserrat Medium" w:hAnsi="Montserrat Medium" w:cs="Arial"/>
        </w:rPr>
        <w:t>d</w:t>
      </w:r>
      <w:r w:rsidRPr="0090268A">
        <w:rPr>
          <w:rFonts w:ascii="Montserrat Medium" w:hAnsi="Montserrat Medium" w:cs="Arial"/>
        </w:rPr>
        <w:t xml:space="preserve">e DICONSA, S.A. </w:t>
      </w:r>
      <w:r>
        <w:rPr>
          <w:rFonts w:ascii="Montserrat Medium" w:hAnsi="Montserrat Medium" w:cs="Arial"/>
        </w:rPr>
        <w:t>d</w:t>
      </w:r>
      <w:r w:rsidRPr="0090268A">
        <w:rPr>
          <w:rFonts w:ascii="Montserrat Medium" w:hAnsi="Montserrat Medium" w:cs="Arial"/>
        </w:rPr>
        <w:t>e C.V. (Partida 2).</w:t>
      </w:r>
    </w:p>
    <w:p w14:paraId="7672C906" w14:textId="77777777" w:rsidR="00DF5CA2" w:rsidRPr="00047AA5" w:rsidRDefault="00DF5CA2" w:rsidP="00021047">
      <w:pPr>
        <w:jc w:val="both"/>
        <w:rPr>
          <w:rFonts w:ascii="Montserrat Medium" w:hAnsi="Montserrat Medium" w:cs="Arial"/>
        </w:rPr>
      </w:pPr>
    </w:p>
    <w:p w14:paraId="2C96ED08" w14:textId="77777777" w:rsidR="00021047" w:rsidRPr="00047AA5" w:rsidRDefault="00021047" w:rsidP="00021047">
      <w:pPr>
        <w:jc w:val="both"/>
        <w:rPr>
          <w:rFonts w:ascii="Montserrat Medium" w:hAnsi="Montserrat Medium" w:cs="Arial"/>
        </w:rPr>
      </w:pPr>
      <w:r w:rsidRPr="00047AA5">
        <w:rPr>
          <w:rFonts w:ascii="Montserrat Medium" w:hAnsi="Montserrat Medium" w:cs="Arial"/>
          <w:b/>
        </w:rPr>
        <w:t>SERVIDORES PÚBLICOS:</w:t>
      </w:r>
    </w:p>
    <w:p w14:paraId="35101D81" w14:textId="77777777" w:rsidR="00021047" w:rsidRPr="00047AA5" w:rsidRDefault="00021047" w:rsidP="00021047">
      <w:pPr>
        <w:jc w:val="both"/>
        <w:rPr>
          <w:rFonts w:ascii="Montserrat Medium" w:hAnsi="Montserrat Medium" w:cs="Arial"/>
        </w:rPr>
      </w:pPr>
      <w:r w:rsidRPr="00047AA5">
        <w:rPr>
          <w:rFonts w:ascii="Montserrat Medium" w:hAnsi="Montserrat Medium" w:cs="Arial"/>
        </w:rPr>
        <w:t xml:space="preserve">Todas aquellas personas que desempeñan un empleo, cargo o comisión de cualquier naturaleza en </w:t>
      </w:r>
      <w:r w:rsidR="00E27D2F" w:rsidRPr="00047AA5">
        <w:rPr>
          <w:rFonts w:ascii="Montserrat Medium" w:hAnsi="Montserrat Medium" w:cs="Arial"/>
          <w:b/>
        </w:rPr>
        <w:t>DICONSA</w:t>
      </w:r>
      <w:r w:rsidRPr="00047AA5">
        <w:rPr>
          <w:rFonts w:ascii="Montserrat Medium" w:hAnsi="Montserrat Medium" w:cs="Arial"/>
        </w:rPr>
        <w:t>.</w:t>
      </w:r>
    </w:p>
    <w:p w14:paraId="4648B049" w14:textId="77777777" w:rsidR="00021047" w:rsidRPr="00047AA5" w:rsidRDefault="00021047" w:rsidP="00021047">
      <w:pPr>
        <w:rPr>
          <w:rFonts w:ascii="Montserrat Medium" w:hAnsi="Montserrat Medium" w:cs="Arial"/>
          <w:sz w:val="19"/>
          <w:szCs w:val="19"/>
        </w:rPr>
      </w:pPr>
    </w:p>
    <w:p w14:paraId="6D9FB2DD" w14:textId="77777777" w:rsidR="00021047" w:rsidRPr="00047AA5" w:rsidRDefault="00021047" w:rsidP="00021047">
      <w:pPr>
        <w:rPr>
          <w:rFonts w:ascii="Montserrat Medium" w:hAnsi="Montserrat Medium" w:cs="Arial"/>
        </w:rPr>
      </w:pPr>
      <w:r w:rsidRPr="00047AA5">
        <w:rPr>
          <w:rFonts w:ascii="Montserrat Medium" w:hAnsi="Montserrat Medium" w:cs="Arial"/>
          <w:b/>
        </w:rPr>
        <w:t>SHCP:</w:t>
      </w:r>
    </w:p>
    <w:p w14:paraId="229DBA07" w14:textId="77777777" w:rsidR="00021047" w:rsidRPr="00047AA5" w:rsidRDefault="00021047" w:rsidP="00021047">
      <w:pPr>
        <w:jc w:val="both"/>
        <w:rPr>
          <w:rFonts w:ascii="Montserrat Medium" w:hAnsi="Montserrat Medium" w:cs="Arial"/>
        </w:rPr>
      </w:pPr>
      <w:r w:rsidRPr="00047AA5">
        <w:rPr>
          <w:rFonts w:ascii="Montserrat Medium" w:hAnsi="Montserrat Medium" w:cs="Arial"/>
        </w:rPr>
        <w:t>Secretaría de Hacienda y Crédito Público.</w:t>
      </w:r>
    </w:p>
    <w:p w14:paraId="17F66E32" w14:textId="77777777" w:rsidR="009A5257" w:rsidRPr="00047AA5" w:rsidRDefault="009A5257" w:rsidP="00021047">
      <w:pPr>
        <w:jc w:val="both"/>
        <w:rPr>
          <w:rFonts w:ascii="Montserrat Medium" w:hAnsi="Montserrat Medium" w:cs="Arial"/>
        </w:rPr>
      </w:pPr>
    </w:p>
    <w:p w14:paraId="63EE2ADC" w14:textId="77777777" w:rsidR="008A3705" w:rsidRPr="00047AA5" w:rsidRDefault="008A3705" w:rsidP="008A3705">
      <w:pPr>
        <w:pStyle w:val="Sangra3detindependiente"/>
        <w:ind w:left="0"/>
        <w:rPr>
          <w:rFonts w:ascii="Montserrat Medium" w:hAnsi="Montserrat Medium" w:cs="Arial"/>
          <w:sz w:val="20"/>
          <w:lang w:val="es-MX"/>
        </w:rPr>
      </w:pPr>
      <w:r w:rsidRPr="00047AA5">
        <w:rPr>
          <w:rFonts w:ascii="Montserrat Medium" w:hAnsi="Montserrat Medium" w:cs="Arial"/>
          <w:b/>
          <w:sz w:val="20"/>
          <w:lang w:val="es-MX"/>
        </w:rPr>
        <w:t xml:space="preserve">SUBGERENCIA DE ADQUISICIONES: </w:t>
      </w:r>
    </w:p>
    <w:p w14:paraId="755AA090" w14:textId="2C4C87F0" w:rsidR="0090268A" w:rsidRPr="00E34C94" w:rsidRDefault="003B48AF" w:rsidP="00DF3E85">
      <w:pPr>
        <w:pStyle w:val="Sangra3detindependiente"/>
        <w:ind w:left="0"/>
        <w:rPr>
          <w:rFonts w:ascii="Soberana Sans" w:hAnsi="Soberana Sans" w:cs="Arial"/>
        </w:rPr>
      </w:pPr>
      <w:r w:rsidRPr="00047AA5">
        <w:rPr>
          <w:rFonts w:ascii="Montserrat Medium" w:hAnsi="Montserrat Medium" w:cs="Arial"/>
          <w:sz w:val="20"/>
          <w:lang w:val="es-MX"/>
        </w:rPr>
        <w:t xml:space="preserve">Subgerencia de Adquisiciones de </w:t>
      </w:r>
      <w:r w:rsidRPr="00047AA5">
        <w:rPr>
          <w:rFonts w:ascii="Montserrat Medium" w:hAnsi="Montserrat Medium" w:cs="Arial"/>
          <w:b/>
          <w:sz w:val="20"/>
          <w:lang w:val="es-MX"/>
        </w:rPr>
        <w:t>DICONSA</w:t>
      </w:r>
      <w:r w:rsidRPr="00047AA5">
        <w:rPr>
          <w:rFonts w:ascii="Montserrat Medium" w:hAnsi="Montserrat Medium" w:cs="Arial"/>
          <w:sz w:val="20"/>
          <w:lang w:val="es-MX"/>
        </w:rPr>
        <w:t xml:space="preserve">, con número telefónico (01 55) 52-29 07-00 ext. 65606 y correo electrónico </w:t>
      </w:r>
      <w:hyperlink r:id="rId11" w:history="1">
        <w:r w:rsidR="00B25CF8" w:rsidRPr="00F72CC6">
          <w:rPr>
            <w:rStyle w:val="Hipervnculo"/>
            <w:rFonts w:ascii="Montserrat Medium" w:hAnsi="Montserrat Medium" w:cs="Arial"/>
            <w:b/>
            <w:sz w:val="20"/>
            <w:lang w:val="es-MX"/>
          </w:rPr>
          <w:t>aizquierdo@diconsa.gob.mx</w:t>
        </w:r>
      </w:hyperlink>
    </w:p>
    <w:p w14:paraId="30CEAD79" w14:textId="77777777" w:rsidR="0090268A" w:rsidRPr="00405262" w:rsidRDefault="0090268A" w:rsidP="0090268A">
      <w:pPr>
        <w:jc w:val="both"/>
        <w:rPr>
          <w:rFonts w:ascii="Soberana Sans" w:hAnsi="Soberana Sans"/>
          <w:b/>
        </w:rPr>
      </w:pPr>
    </w:p>
    <w:p w14:paraId="03E1C9DC" w14:textId="77777777" w:rsidR="0090268A" w:rsidRPr="0090268A" w:rsidRDefault="0090268A" w:rsidP="0090268A">
      <w:pPr>
        <w:jc w:val="both"/>
        <w:rPr>
          <w:rFonts w:ascii="Montserrat Medium" w:hAnsi="Montserrat Medium" w:cs="Arial"/>
          <w:b/>
        </w:rPr>
      </w:pPr>
      <w:r w:rsidRPr="0090268A">
        <w:rPr>
          <w:rFonts w:ascii="Montserrat Medium" w:hAnsi="Montserrat Medium" w:cs="Arial"/>
          <w:b/>
        </w:rPr>
        <w:t>SUBGERENCIA DE SERVICIOS GENERALES:</w:t>
      </w:r>
    </w:p>
    <w:p w14:paraId="0809BAAB" w14:textId="48C15190" w:rsidR="0090268A" w:rsidRPr="0090268A" w:rsidRDefault="0090268A" w:rsidP="0090268A">
      <w:pPr>
        <w:jc w:val="both"/>
        <w:rPr>
          <w:rFonts w:ascii="Montserrat Medium" w:hAnsi="Montserrat Medium" w:cs="Arial"/>
        </w:rPr>
      </w:pPr>
      <w:r w:rsidRPr="0090268A">
        <w:rPr>
          <w:rFonts w:ascii="Montserrat Medium" w:hAnsi="Montserrat Medium" w:cs="Arial"/>
        </w:rPr>
        <w:t xml:space="preserve">Subgerencia de Servicios Generales de </w:t>
      </w:r>
      <w:r w:rsidRPr="0090268A">
        <w:rPr>
          <w:rFonts w:ascii="Montserrat Medium" w:hAnsi="Montserrat Medium" w:cs="Arial"/>
          <w:b/>
        </w:rPr>
        <w:t>Diconsa</w:t>
      </w:r>
      <w:r w:rsidRPr="0090268A">
        <w:rPr>
          <w:rFonts w:ascii="Montserrat Medium" w:hAnsi="Montserrat Medium" w:cs="Arial"/>
        </w:rPr>
        <w:t xml:space="preserve">, con número telefónico (01 55) 5229 0700 ext. 65608 y correo electrónico e-mail: </w:t>
      </w:r>
      <w:hyperlink r:id="rId12" w:history="1">
        <w:r w:rsidRPr="001E2221">
          <w:rPr>
            <w:rStyle w:val="Hipervnculo"/>
            <w:rFonts w:ascii="Montserrat Medium" w:hAnsi="Montserrat Medium"/>
            <w:b/>
          </w:rPr>
          <w:t>lfigueroa@diconsa.gob.mx</w:t>
        </w:r>
      </w:hyperlink>
      <w:r w:rsidRPr="0090268A">
        <w:rPr>
          <w:rStyle w:val="Hipervnculo"/>
          <w:rFonts w:ascii="Montserrat Medium" w:hAnsi="Montserrat Medium" w:cs="Arial"/>
        </w:rPr>
        <w:t xml:space="preserve"> </w:t>
      </w:r>
    </w:p>
    <w:p w14:paraId="049B34AF" w14:textId="77777777" w:rsidR="009A5257" w:rsidRPr="00047AA5" w:rsidRDefault="009A5257" w:rsidP="009A5257">
      <w:pPr>
        <w:rPr>
          <w:rFonts w:ascii="Montserrat Medium" w:hAnsi="Montserrat Medium" w:cs="Arial"/>
          <w:lang w:val="es-ES"/>
        </w:rPr>
      </w:pPr>
    </w:p>
    <w:p w14:paraId="7A83833D" w14:textId="77777777" w:rsidR="00021047" w:rsidRPr="00047AA5" w:rsidRDefault="00021047" w:rsidP="00021047">
      <w:pPr>
        <w:rPr>
          <w:rFonts w:ascii="Montserrat Medium" w:hAnsi="Montserrat Medium" w:cs="Arial"/>
        </w:rPr>
      </w:pPr>
      <w:r w:rsidRPr="00047AA5">
        <w:rPr>
          <w:rFonts w:ascii="Montserrat Medium" w:hAnsi="Montserrat Medium" w:cs="Arial"/>
          <w:b/>
        </w:rPr>
        <w:t>VENTANILLA ÚNICA:</w:t>
      </w:r>
    </w:p>
    <w:p w14:paraId="0A5FC1F6" w14:textId="589612A4" w:rsidR="00021047" w:rsidRPr="00047AA5" w:rsidRDefault="00021047" w:rsidP="00DF3E85">
      <w:pPr>
        <w:jc w:val="both"/>
        <w:rPr>
          <w:rFonts w:ascii="Montserrat Medium" w:hAnsi="Montserrat Medium" w:cs="Arial"/>
          <w:b/>
          <w:sz w:val="6"/>
          <w:szCs w:val="6"/>
        </w:rPr>
      </w:pPr>
      <w:r w:rsidRPr="00047AA5">
        <w:rPr>
          <w:rFonts w:ascii="Montserrat Medium" w:hAnsi="Montserrat Medium" w:cs="Arial"/>
        </w:rPr>
        <w:t xml:space="preserve">Área de Tesorería de Oficinas Centrales ubicada en el domicilio de Oficinas Centrales de </w:t>
      </w:r>
      <w:r w:rsidR="00E27D2F" w:rsidRPr="00047AA5">
        <w:rPr>
          <w:rFonts w:ascii="Montserrat Medium" w:hAnsi="Montserrat Medium" w:cs="Arial"/>
          <w:b/>
        </w:rPr>
        <w:t>DICONSA</w:t>
      </w:r>
      <w:r w:rsidRPr="00047AA5">
        <w:rPr>
          <w:rFonts w:ascii="Montserrat Medium" w:hAnsi="Montserrat Medium" w:cs="Arial"/>
        </w:rPr>
        <w:t xml:space="preserve"> facultada para la recepción de documentos y pago de facturas.</w:t>
      </w:r>
      <w:r w:rsidRPr="00047AA5">
        <w:rPr>
          <w:rFonts w:ascii="Montserrat Medium" w:hAnsi="Montserrat Medium" w:cs="Arial"/>
          <w:sz w:val="18"/>
          <w:szCs w:val="18"/>
        </w:rPr>
        <w:br w:type="page"/>
      </w:r>
    </w:p>
    <w:p w14:paraId="16A0AE25" w14:textId="77777777" w:rsidR="000E354F" w:rsidRPr="000C2B9F" w:rsidRDefault="000E354F" w:rsidP="00021047">
      <w:pPr>
        <w:pBdr>
          <w:top w:val="single" w:sz="4" w:space="1" w:color="auto"/>
          <w:left w:val="single" w:sz="4" w:space="4" w:color="auto"/>
          <w:bottom w:val="single" w:sz="4" w:space="1" w:color="auto"/>
          <w:right w:val="single" w:sz="4" w:space="4" w:color="auto"/>
        </w:pBdr>
        <w:shd w:val="clear" w:color="auto" w:fill="E6E6E6"/>
        <w:jc w:val="center"/>
        <w:rPr>
          <w:rFonts w:ascii="Montserrat Medium" w:hAnsi="Montserrat Medium" w:cs="Arial"/>
          <w:b/>
          <w:color w:val="C00000"/>
          <w:sz w:val="10"/>
          <w:szCs w:val="1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D4588A0" w14:textId="77777777" w:rsidR="00021047" w:rsidRPr="00047AA5" w:rsidRDefault="00021047" w:rsidP="00021047">
      <w:pPr>
        <w:pBdr>
          <w:top w:val="single" w:sz="4" w:space="1" w:color="auto"/>
          <w:left w:val="single" w:sz="4" w:space="4" w:color="auto"/>
          <w:bottom w:val="single" w:sz="4" w:space="1" w:color="auto"/>
          <w:right w:val="single" w:sz="4" w:space="4" w:color="auto"/>
        </w:pBdr>
        <w:shd w:val="clear" w:color="auto" w:fill="E6E6E6"/>
        <w:jc w:val="center"/>
        <w:rPr>
          <w:rFonts w:ascii="Montserrat Medium" w:hAnsi="Montserrat Medium" w:cs="Arial"/>
          <w:b/>
          <w:sz w:val="28"/>
          <w:szCs w:val="28"/>
        </w:rPr>
      </w:pPr>
      <w:r w:rsidRPr="00047AA5">
        <w:rPr>
          <w:rFonts w:ascii="Montserrat Medium" w:hAnsi="Montserrat Medium" w:cs="Arial"/>
          <w:b/>
          <w:sz w:val="28"/>
          <w:szCs w:val="28"/>
        </w:rPr>
        <w:t>1.- DATOS GENERALES</w:t>
      </w:r>
    </w:p>
    <w:p w14:paraId="5F972B07" w14:textId="77777777" w:rsidR="000E354F" w:rsidRPr="00047AA5" w:rsidRDefault="000E354F" w:rsidP="00021047">
      <w:pPr>
        <w:pBdr>
          <w:top w:val="single" w:sz="4" w:space="1" w:color="auto"/>
          <w:left w:val="single" w:sz="4" w:space="4" w:color="auto"/>
          <w:bottom w:val="single" w:sz="4" w:space="1" w:color="auto"/>
          <w:right w:val="single" w:sz="4" w:space="4" w:color="auto"/>
        </w:pBdr>
        <w:shd w:val="clear" w:color="auto" w:fill="E6E6E6"/>
        <w:jc w:val="center"/>
        <w:rPr>
          <w:rFonts w:ascii="Montserrat Medium" w:hAnsi="Montserrat Medium" w:cs="Arial"/>
          <w:b/>
          <w:sz w:val="10"/>
          <w:szCs w:val="10"/>
        </w:rPr>
      </w:pPr>
    </w:p>
    <w:p w14:paraId="455AA1A1" w14:textId="77777777" w:rsidR="00021047" w:rsidRPr="00047AA5" w:rsidRDefault="00021047" w:rsidP="00021047">
      <w:pPr>
        <w:rPr>
          <w:rFonts w:ascii="Montserrat Medium" w:hAnsi="Montserrat Medium" w:cs="Arial"/>
          <w:sz w:val="16"/>
          <w:szCs w:val="16"/>
        </w:rPr>
      </w:pPr>
    </w:p>
    <w:p w14:paraId="40F78185" w14:textId="77777777" w:rsidR="00021047" w:rsidRPr="00047AA5" w:rsidRDefault="001C19E3" w:rsidP="00B0731E">
      <w:pPr>
        <w:numPr>
          <w:ilvl w:val="1"/>
          <w:numId w:val="28"/>
        </w:numPr>
        <w:jc w:val="both"/>
        <w:rPr>
          <w:rFonts w:ascii="Montserrat Medium" w:hAnsi="Montserrat Medium" w:cs="Arial"/>
          <w:b/>
        </w:rPr>
      </w:pPr>
      <w:r w:rsidRPr="00047AA5">
        <w:rPr>
          <w:rFonts w:ascii="Montserrat Medium" w:hAnsi="Montserrat Medium" w:cs="Arial"/>
          <w:b/>
        </w:rPr>
        <w:t>CONVOCANTE; ÁREA CONTRATANTE Y DOMICILIO</w:t>
      </w:r>
      <w:r w:rsidR="00021047" w:rsidRPr="00047AA5">
        <w:rPr>
          <w:rFonts w:ascii="Montserrat Medium" w:hAnsi="Montserrat Medium" w:cs="Arial"/>
          <w:b/>
        </w:rPr>
        <w:t>.</w:t>
      </w:r>
    </w:p>
    <w:p w14:paraId="72309199" w14:textId="77777777" w:rsidR="00021047" w:rsidRPr="00047AA5" w:rsidRDefault="00021047" w:rsidP="00021047">
      <w:pPr>
        <w:jc w:val="both"/>
        <w:rPr>
          <w:rFonts w:ascii="Montserrat Medium" w:hAnsi="Montserrat Medium" w:cs="Arial"/>
          <w:b/>
        </w:rPr>
      </w:pPr>
    </w:p>
    <w:p w14:paraId="4C4E82F5" w14:textId="2CE6F4B8" w:rsidR="003C507B" w:rsidRPr="00047AA5" w:rsidRDefault="003C507B" w:rsidP="003C507B">
      <w:pPr>
        <w:jc w:val="both"/>
        <w:rPr>
          <w:rFonts w:ascii="Montserrat Medium" w:hAnsi="Montserrat Medium" w:cs="Arial"/>
        </w:rPr>
      </w:pPr>
      <w:r w:rsidRPr="00047AA5">
        <w:rPr>
          <w:rFonts w:ascii="Montserrat Medium" w:hAnsi="Montserrat Medium" w:cs="Arial"/>
          <w:b/>
        </w:rPr>
        <w:t>Diconsa, S.A. de C.V.</w:t>
      </w:r>
      <w:r w:rsidRPr="00047AA5">
        <w:rPr>
          <w:rFonts w:ascii="Montserrat Medium" w:hAnsi="Montserrat Medium" w:cs="Arial"/>
        </w:rPr>
        <w:t>, en cumplimiento a lo establecido por los artículos 134 de la Constitución Política de los Estados Unidos Mexicanos</w:t>
      </w:r>
      <w:r w:rsidR="0063174F" w:rsidRPr="00047AA5">
        <w:rPr>
          <w:rFonts w:ascii="Montserrat Medium" w:hAnsi="Montserrat Medium" w:cs="Arial"/>
        </w:rPr>
        <w:t>,</w:t>
      </w:r>
      <w:r w:rsidRPr="00047AA5">
        <w:rPr>
          <w:rFonts w:ascii="Montserrat Medium" w:hAnsi="Montserrat Medium" w:cs="Arial"/>
        </w:rPr>
        <w:t xml:space="preserve"> 3 fracción IX, 25 primer párrafo, 26 fracción II, 26 Bis fracción </w:t>
      </w:r>
      <w:r w:rsidR="00E24737" w:rsidRPr="00047AA5">
        <w:rPr>
          <w:rFonts w:ascii="Montserrat Medium" w:hAnsi="Montserrat Medium" w:cs="Arial"/>
        </w:rPr>
        <w:t>II</w:t>
      </w:r>
      <w:r w:rsidRPr="00047AA5">
        <w:rPr>
          <w:rFonts w:ascii="Montserrat Medium" w:hAnsi="Montserrat Medium" w:cs="Arial"/>
        </w:rPr>
        <w:t xml:space="preserve">, 27, </w:t>
      </w:r>
      <w:r w:rsidR="00D91B93" w:rsidRPr="00047AA5">
        <w:rPr>
          <w:rFonts w:ascii="Montserrat Medium" w:hAnsi="Montserrat Medium" w:cs="Arial"/>
        </w:rPr>
        <w:t>28 fracción I</w:t>
      </w:r>
      <w:r w:rsidR="00B46E31">
        <w:rPr>
          <w:rFonts w:ascii="Montserrat Medium" w:hAnsi="Montserrat Medium" w:cs="Arial"/>
        </w:rPr>
        <w:t xml:space="preserve"> </w:t>
      </w:r>
      <w:r w:rsidR="00C622CC" w:rsidRPr="00047AA5">
        <w:rPr>
          <w:rFonts w:ascii="Montserrat Medium" w:hAnsi="Montserrat Medium" w:cs="Arial"/>
        </w:rPr>
        <w:t>y 4</w:t>
      </w:r>
      <w:r w:rsidR="00B46E31">
        <w:rPr>
          <w:rFonts w:ascii="Montserrat Medium" w:hAnsi="Montserrat Medium" w:cs="Arial"/>
        </w:rPr>
        <w:t>3</w:t>
      </w:r>
      <w:r w:rsidR="00104458" w:rsidRPr="00047AA5">
        <w:rPr>
          <w:rFonts w:ascii="Montserrat Medium" w:hAnsi="Montserrat Medium" w:cs="Arial"/>
        </w:rPr>
        <w:t xml:space="preserve"> de la </w:t>
      </w:r>
      <w:r w:rsidR="00104458" w:rsidRPr="00047AA5">
        <w:rPr>
          <w:rFonts w:ascii="Montserrat Medium" w:hAnsi="Montserrat Medium" w:cs="Arial"/>
          <w:b/>
        </w:rPr>
        <w:t>LEY</w:t>
      </w:r>
      <w:r w:rsidR="0063174F" w:rsidRPr="00047AA5">
        <w:rPr>
          <w:rFonts w:ascii="Montserrat Medium" w:hAnsi="Montserrat Medium" w:cs="Arial"/>
        </w:rPr>
        <w:t xml:space="preserve">, </w:t>
      </w:r>
      <w:r w:rsidR="002E5AFD" w:rsidRPr="00047AA5">
        <w:rPr>
          <w:rFonts w:ascii="Montserrat Medium" w:hAnsi="Montserrat Medium" w:cs="Arial"/>
        </w:rPr>
        <w:t>77</w:t>
      </w:r>
      <w:r w:rsidR="00104458" w:rsidRPr="00047AA5">
        <w:rPr>
          <w:rFonts w:ascii="Montserrat Medium" w:hAnsi="Montserrat Medium" w:cs="Arial"/>
        </w:rPr>
        <w:t xml:space="preserve"> y 78</w:t>
      </w:r>
      <w:r w:rsidR="00FA2CBF" w:rsidRPr="00047AA5">
        <w:rPr>
          <w:rFonts w:ascii="Montserrat Medium" w:hAnsi="Montserrat Medium" w:cs="Arial"/>
        </w:rPr>
        <w:t xml:space="preserve"> </w:t>
      </w:r>
      <w:r w:rsidRPr="00047AA5">
        <w:rPr>
          <w:rFonts w:ascii="Montserrat Medium" w:hAnsi="Montserrat Medium" w:cs="Arial"/>
        </w:rPr>
        <w:t xml:space="preserve">del </w:t>
      </w:r>
      <w:r w:rsidRPr="00047AA5">
        <w:rPr>
          <w:rFonts w:ascii="Montserrat Medium" w:hAnsi="Montserrat Medium" w:cs="Arial"/>
          <w:b/>
        </w:rPr>
        <w:t>REGLAMENTO</w:t>
      </w:r>
      <w:r w:rsidR="0063174F" w:rsidRPr="00047AA5">
        <w:rPr>
          <w:rFonts w:ascii="Montserrat Medium" w:hAnsi="Montserrat Medium" w:cs="Arial"/>
        </w:rPr>
        <w:t>,</w:t>
      </w:r>
      <w:r w:rsidR="0063174F" w:rsidRPr="00047AA5">
        <w:rPr>
          <w:rFonts w:ascii="Montserrat Medium" w:hAnsi="Montserrat Medium" w:cs="Arial"/>
          <w:b/>
        </w:rPr>
        <w:t xml:space="preserve"> </w:t>
      </w:r>
      <w:r w:rsidR="00104458" w:rsidRPr="00047AA5">
        <w:rPr>
          <w:rFonts w:ascii="Montserrat Medium" w:hAnsi="Montserrat Medium" w:cs="Arial"/>
        </w:rPr>
        <w:t xml:space="preserve">y demás disposiciones aplicables vigentes en la materia, a través de la </w:t>
      </w:r>
      <w:r w:rsidR="00F3529A" w:rsidRPr="00047AA5">
        <w:rPr>
          <w:rFonts w:ascii="Montserrat Medium" w:hAnsi="Montserrat Medium" w:cs="Arial"/>
        </w:rPr>
        <w:t>Unidad de Administración y Finanzas</w:t>
      </w:r>
      <w:r w:rsidR="00104458" w:rsidRPr="00047AA5">
        <w:rPr>
          <w:rFonts w:ascii="Montserrat Medium" w:hAnsi="Montserrat Medium" w:cs="Arial"/>
        </w:rPr>
        <w:t xml:space="preserve">, por conducto de la Gerencia de </w:t>
      </w:r>
      <w:r w:rsidR="00F3529A" w:rsidRPr="00047AA5">
        <w:rPr>
          <w:rFonts w:ascii="Montserrat Medium" w:hAnsi="Montserrat Medium" w:cs="Arial"/>
        </w:rPr>
        <w:t>Recursos Materiales y Servicios Generales</w:t>
      </w:r>
      <w:r w:rsidR="00104458" w:rsidRPr="00047AA5">
        <w:rPr>
          <w:rFonts w:ascii="Montserrat Medium" w:hAnsi="Montserrat Medium" w:cs="Arial"/>
        </w:rPr>
        <w:t xml:space="preserve">, ubicada en Insurgentes Sur número 3483, Planta Alta, Colonia Villa Olímpica Miguel Hidalgo, Alcaldía de Tlalpan, Código Postal 14020, Ciudad de México, celebrará la </w:t>
      </w:r>
      <w:r w:rsidR="00104458" w:rsidRPr="00047AA5">
        <w:rPr>
          <w:rFonts w:ascii="Montserrat Medium" w:hAnsi="Montserrat Medium"/>
          <w:b/>
        </w:rPr>
        <w:t xml:space="preserve">Invitación a Cuando Menos Tres Personas </w:t>
      </w:r>
      <w:r w:rsidR="00104458" w:rsidRPr="00047AA5">
        <w:rPr>
          <w:rFonts w:ascii="Montserrat Medium" w:hAnsi="Montserrat Medium" w:cs="Arial"/>
          <w:b/>
        </w:rPr>
        <w:t xml:space="preserve">Nacional Electrónica No. </w:t>
      </w:r>
      <w:proofErr w:type="spellStart"/>
      <w:r w:rsidR="00A17FD5" w:rsidRPr="00047AA5">
        <w:rPr>
          <w:rFonts w:ascii="Montserrat Medium" w:hAnsi="Montserrat Medium" w:cs="Arial"/>
          <w:b/>
        </w:rPr>
        <w:t>IA</w:t>
      </w:r>
      <w:proofErr w:type="spellEnd"/>
      <w:r w:rsidR="00A17FD5" w:rsidRPr="00047AA5">
        <w:rPr>
          <w:rFonts w:ascii="Montserrat Medium" w:hAnsi="Montserrat Medium" w:cs="Arial"/>
          <w:b/>
        </w:rPr>
        <w:t>-</w:t>
      </w:r>
      <w:proofErr w:type="spellStart"/>
      <w:r w:rsidR="00A17FD5" w:rsidRPr="00047AA5">
        <w:rPr>
          <w:rFonts w:ascii="Montserrat Medium" w:hAnsi="Montserrat Medium" w:cs="Arial"/>
          <w:b/>
        </w:rPr>
        <w:t>008</w:t>
      </w:r>
      <w:r w:rsidR="00104458" w:rsidRPr="00047AA5">
        <w:rPr>
          <w:rFonts w:ascii="Montserrat Medium" w:hAnsi="Montserrat Medium" w:cs="Arial"/>
          <w:b/>
        </w:rPr>
        <w:t>VSS005</w:t>
      </w:r>
      <w:proofErr w:type="spellEnd"/>
      <w:r w:rsidR="00104458" w:rsidRPr="00047AA5">
        <w:rPr>
          <w:rFonts w:ascii="Montserrat Medium" w:hAnsi="Montserrat Medium" w:cs="Arial"/>
          <w:b/>
        </w:rPr>
        <w:t>-</w:t>
      </w:r>
      <w:proofErr w:type="spellStart"/>
      <w:r w:rsidR="003B48AF" w:rsidRPr="00047AA5">
        <w:rPr>
          <w:rFonts w:ascii="Montserrat Medium" w:hAnsi="Montserrat Medium" w:cs="Arial"/>
          <w:b/>
        </w:rPr>
        <w:t>E</w:t>
      </w:r>
      <w:r w:rsidR="0078207C">
        <w:rPr>
          <w:rFonts w:ascii="Montserrat Medium" w:hAnsi="Montserrat Medium" w:cs="Arial"/>
          <w:b/>
        </w:rPr>
        <w:t>59</w:t>
      </w:r>
      <w:proofErr w:type="spellEnd"/>
      <w:r w:rsidR="00A17FD5" w:rsidRPr="00047AA5">
        <w:rPr>
          <w:rFonts w:ascii="Montserrat Medium" w:hAnsi="Montserrat Medium" w:cs="Arial"/>
          <w:b/>
        </w:rPr>
        <w:t>-202</w:t>
      </w:r>
      <w:r w:rsidR="003B48AF" w:rsidRPr="00047AA5">
        <w:rPr>
          <w:rFonts w:ascii="Montserrat Medium" w:hAnsi="Montserrat Medium" w:cs="Arial"/>
          <w:b/>
        </w:rPr>
        <w:t>2</w:t>
      </w:r>
      <w:r w:rsidRPr="00047AA5">
        <w:rPr>
          <w:rFonts w:ascii="Montserrat Medium" w:hAnsi="Montserrat Medium" w:cs="Arial"/>
        </w:rPr>
        <w:t>.</w:t>
      </w:r>
    </w:p>
    <w:p w14:paraId="7B02CBE3" w14:textId="77777777" w:rsidR="003C507B" w:rsidRPr="00047AA5" w:rsidRDefault="003C507B" w:rsidP="003C507B">
      <w:pPr>
        <w:jc w:val="both"/>
        <w:rPr>
          <w:rFonts w:ascii="Montserrat Medium" w:hAnsi="Montserrat Medium" w:cs="Arial"/>
        </w:rPr>
      </w:pPr>
    </w:p>
    <w:p w14:paraId="3554D055" w14:textId="77777777" w:rsidR="0004064D" w:rsidRPr="00047AA5" w:rsidRDefault="0004064D" w:rsidP="0004064D">
      <w:pPr>
        <w:jc w:val="both"/>
        <w:rPr>
          <w:rFonts w:ascii="Montserrat Medium" w:hAnsi="Montserrat Medium"/>
        </w:rPr>
      </w:pPr>
      <w:r w:rsidRPr="00047AA5">
        <w:rPr>
          <w:rFonts w:ascii="Montserrat Medium" w:hAnsi="Montserrat Medium"/>
        </w:rPr>
        <w:t xml:space="preserve">Los actos que se deriven del presente procedimiento de </w:t>
      </w:r>
      <w:r w:rsidRPr="00047AA5">
        <w:rPr>
          <w:rFonts w:ascii="Montserrat Medium" w:hAnsi="Montserrat Medium"/>
          <w:b/>
        </w:rPr>
        <w:t>INVITACIÓN</w:t>
      </w:r>
      <w:r w:rsidRPr="00047AA5">
        <w:rPr>
          <w:rFonts w:ascii="Montserrat Medium" w:hAnsi="Montserrat Medium"/>
        </w:rPr>
        <w:t xml:space="preserve">, serán presididos por el (la) Titular de la </w:t>
      </w:r>
      <w:r w:rsidR="00F3529A" w:rsidRPr="00047AA5">
        <w:rPr>
          <w:rFonts w:ascii="Montserrat Medium" w:hAnsi="Montserrat Medium"/>
        </w:rPr>
        <w:t>Gerencia de Recursos Materiales y Servicios Generales</w:t>
      </w:r>
      <w:r w:rsidRPr="00047AA5">
        <w:rPr>
          <w:rFonts w:ascii="Montserrat Medium" w:hAnsi="Montserrat Medium"/>
        </w:rPr>
        <w:t xml:space="preserve">; en ausencia de éste(a), previa designación mediante oficio, del (la) Titular de la </w:t>
      </w:r>
      <w:r w:rsidR="001837B8" w:rsidRPr="00047AA5">
        <w:rPr>
          <w:rFonts w:ascii="Montserrat Medium" w:hAnsi="Montserrat Medium"/>
        </w:rPr>
        <w:t>Subgerencia</w:t>
      </w:r>
      <w:r w:rsidR="00F3529A" w:rsidRPr="00047AA5">
        <w:rPr>
          <w:rFonts w:ascii="Montserrat Medium" w:hAnsi="Montserrat Medium"/>
        </w:rPr>
        <w:t xml:space="preserve"> de Adquisiciones; en ausencia de éste(a), previa designación mediante oficio, el (la) Coordinación Corporativa</w:t>
      </w:r>
      <w:r w:rsidRPr="00047AA5">
        <w:rPr>
          <w:rFonts w:ascii="Montserrat Medium" w:hAnsi="Montserrat Medium"/>
        </w:rPr>
        <w:t xml:space="preserve">.  </w:t>
      </w:r>
    </w:p>
    <w:p w14:paraId="11C912F1" w14:textId="77777777" w:rsidR="00021047" w:rsidRPr="00047AA5" w:rsidRDefault="00021047" w:rsidP="00A3127A">
      <w:pPr>
        <w:jc w:val="both"/>
        <w:rPr>
          <w:rFonts w:ascii="Montserrat Medium" w:hAnsi="Montserrat Medium"/>
        </w:rPr>
      </w:pPr>
    </w:p>
    <w:p w14:paraId="69E854A8" w14:textId="77777777" w:rsidR="00021047" w:rsidRPr="00047AA5" w:rsidRDefault="001C19E3" w:rsidP="00B0731E">
      <w:pPr>
        <w:numPr>
          <w:ilvl w:val="1"/>
          <w:numId w:val="28"/>
        </w:numPr>
        <w:jc w:val="both"/>
        <w:rPr>
          <w:rFonts w:ascii="Montserrat Medium" w:hAnsi="Montserrat Medium" w:cs="Arial"/>
          <w:b/>
        </w:rPr>
      </w:pPr>
      <w:r w:rsidRPr="00047AA5">
        <w:rPr>
          <w:rFonts w:ascii="Montserrat Medium" w:hAnsi="Montserrat Medium" w:cs="Arial"/>
          <w:b/>
        </w:rPr>
        <w:t xml:space="preserve">MEDIO Y CARÁCTER DE LA </w:t>
      </w:r>
      <w:r w:rsidR="00F34150" w:rsidRPr="00047AA5">
        <w:rPr>
          <w:rFonts w:ascii="Montserrat Medium" w:hAnsi="Montserrat Medium" w:cs="Arial"/>
          <w:b/>
        </w:rPr>
        <w:t>INVITACIÓN</w:t>
      </w:r>
      <w:r w:rsidR="00021047" w:rsidRPr="00047AA5">
        <w:rPr>
          <w:rFonts w:ascii="Montserrat Medium" w:hAnsi="Montserrat Medium" w:cs="Arial"/>
          <w:b/>
        </w:rPr>
        <w:t>.</w:t>
      </w:r>
    </w:p>
    <w:p w14:paraId="11049836" w14:textId="77777777" w:rsidR="00021047" w:rsidRPr="00047AA5" w:rsidRDefault="00021047" w:rsidP="00021047">
      <w:pPr>
        <w:jc w:val="both"/>
        <w:rPr>
          <w:rFonts w:ascii="Montserrat Medium" w:hAnsi="Montserrat Medium" w:cs="Arial"/>
        </w:rPr>
      </w:pPr>
    </w:p>
    <w:p w14:paraId="785007A9" w14:textId="77777777" w:rsidR="007657B3" w:rsidRPr="00047AA5" w:rsidRDefault="007657B3" w:rsidP="007657B3">
      <w:pPr>
        <w:jc w:val="both"/>
        <w:rPr>
          <w:rFonts w:ascii="Montserrat Medium" w:hAnsi="Montserrat Medium" w:cs="Arial"/>
        </w:rPr>
      </w:pPr>
      <w:r w:rsidRPr="00047AA5">
        <w:rPr>
          <w:rFonts w:ascii="Montserrat Medium" w:hAnsi="Montserrat Medium" w:cs="Arial"/>
        </w:rPr>
        <w:t xml:space="preserve">Conforme al artículo 26 Bis fracción II de la </w:t>
      </w:r>
      <w:r w:rsidRPr="00047AA5">
        <w:rPr>
          <w:rFonts w:ascii="Montserrat Medium" w:hAnsi="Montserrat Medium" w:cs="Arial"/>
          <w:b/>
        </w:rPr>
        <w:t>LEY</w:t>
      </w:r>
      <w:r w:rsidRPr="00047AA5">
        <w:rPr>
          <w:rFonts w:ascii="Montserrat Medium" w:hAnsi="Montserrat Medium" w:cs="Arial"/>
        </w:rPr>
        <w:t xml:space="preserve">, el presente procedimiento de </w:t>
      </w:r>
      <w:r w:rsidRPr="00047AA5">
        <w:rPr>
          <w:rFonts w:ascii="Montserrat Medium" w:hAnsi="Montserrat Medium" w:cs="Arial"/>
          <w:b/>
        </w:rPr>
        <w:t>INVITACIÓN</w:t>
      </w:r>
      <w:r w:rsidRPr="00047AA5">
        <w:rPr>
          <w:rFonts w:ascii="Montserrat Medium" w:hAnsi="Montserrat Medium" w:cs="Arial"/>
        </w:rPr>
        <w:t xml:space="preserve"> </w:t>
      </w:r>
      <w:r w:rsidRPr="00047AA5">
        <w:rPr>
          <w:rFonts w:ascii="Montserrat Medium" w:hAnsi="Montserrat Medium" w:cs="Arial"/>
          <w:lang w:val="es-ES_tradnl"/>
        </w:rPr>
        <w:t xml:space="preserve">conforme al medio utilizado es </w:t>
      </w:r>
      <w:r w:rsidRPr="00047AA5">
        <w:rPr>
          <w:rFonts w:ascii="Montserrat Medium" w:hAnsi="Montserrat Medium" w:cs="Arial"/>
          <w:b/>
          <w:u w:val="single"/>
        </w:rPr>
        <w:t>Electrónica</w:t>
      </w:r>
      <w:r w:rsidRPr="00047AA5">
        <w:rPr>
          <w:rFonts w:ascii="Montserrat Medium" w:hAnsi="Montserrat Medium" w:cs="Arial"/>
        </w:rPr>
        <w:t xml:space="preserve">, por lo que los licitantes </w:t>
      </w:r>
      <w:r w:rsidRPr="00047AA5">
        <w:rPr>
          <w:rFonts w:ascii="Montserrat Medium" w:hAnsi="Montserrat Medium" w:cs="Arial"/>
          <w:b/>
        </w:rPr>
        <w:t>únicamente</w:t>
      </w:r>
      <w:r w:rsidRPr="00047AA5">
        <w:rPr>
          <w:rFonts w:ascii="Montserrat Medium" w:hAnsi="Montserrat Medium" w:cs="Arial"/>
        </w:rPr>
        <w:t xml:space="preserve"> podrán participar en </w:t>
      </w:r>
      <w:r w:rsidRPr="00047AA5">
        <w:rPr>
          <w:rFonts w:ascii="Montserrat Medium" w:hAnsi="Montserrat Medium" w:cs="Arial"/>
          <w:b/>
        </w:rPr>
        <w:t>forma electrónica</w:t>
      </w:r>
      <w:r w:rsidRPr="00047AA5">
        <w:rPr>
          <w:rFonts w:ascii="Montserrat Medium" w:hAnsi="Montserrat Medium" w:cs="Arial"/>
        </w:rPr>
        <w:t xml:space="preserve">, en la(s) </w:t>
      </w:r>
      <w:r w:rsidR="0063174F" w:rsidRPr="00047AA5">
        <w:rPr>
          <w:rFonts w:ascii="Montserrat Medium" w:hAnsi="Montserrat Medium" w:cs="Arial"/>
        </w:rPr>
        <w:t>junta</w:t>
      </w:r>
      <w:r w:rsidRPr="00047AA5">
        <w:rPr>
          <w:rFonts w:ascii="Montserrat Medium" w:hAnsi="Montserrat Medium" w:cs="Arial"/>
        </w:rPr>
        <w:t xml:space="preserve">(s) de </w:t>
      </w:r>
      <w:r w:rsidR="0063174F" w:rsidRPr="00047AA5">
        <w:rPr>
          <w:rFonts w:ascii="Montserrat Medium" w:hAnsi="Montserrat Medium" w:cs="Arial"/>
        </w:rPr>
        <w:t>aclaraciones</w:t>
      </w:r>
      <w:r w:rsidRPr="00047AA5">
        <w:rPr>
          <w:rFonts w:ascii="Montserrat Medium" w:hAnsi="Montserrat Medium" w:cs="Arial"/>
        </w:rPr>
        <w:t xml:space="preserve">, acto de presentación y apertura de proposiciones y </w:t>
      </w:r>
      <w:r w:rsidR="0063174F" w:rsidRPr="00047AA5">
        <w:rPr>
          <w:rFonts w:ascii="Montserrat Medium" w:hAnsi="Montserrat Medium" w:cs="Arial"/>
        </w:rPr>
        <w:t xml:space="preserve">acto </w:t>
      </w:r>
      <w:r w:rsidRPr="00047AA5">
        <w:rPr>
          <w:rFonts w:ascii="Montserrat Medium" w:hAnsi="Montserrat Medium" w:cs="Arial"/>
        </w:rPr>
        <w:t xml:space="preserve">de </w:t>
      </w:r>
      <w:r w:rsidR="0063174F" w:rsidRPr="00047AA5">
        <w:rPr>
          <w:rFonts w:ascii="Montserrat Medium" w:hAnsi="Montserrat Medium" w:cs="Arial"/>
        </w:rPr>
        <w:t>fallo</w:t>
      </w:r>
      <w:r w:rsidRPr="00047AA5">
        <w:rPr>
          <w:rFonts w:ascii="Montserrat Medium" w:hAnsi="Montserrat Medium" w:cs="Arial"/>
        </w:rPr>
        <w:t xml:space="preserve">, a través de </w:t>
      </w:r>
      <w:r w:rsidRPr="00047AA5">
        <w:rPr>
          <w:rFonts w:ascii="Montserrat Medium" w:hAnsi="Montserrat Medium" w:cs="Arial"/>
          <w:b/>
        </w:rPr>
        <w:t>CompraNet</w:t>
      </w:r>
      <w:r w:rsidRPr="00047AA5">
        <w:rPr>
          <w:rFonts w:ascii="Montserrat Medium" w:hAnsi="Montserrat Medium" w:cs="Arial"/>
        </w:rPr>
        <w:t xml:space="preserve">, conforme a lo dispuesto por el </w:t>
      </w:r>
      <w:r w:rsidRPr="00047AA5">
        <w:rPr>
          <w:rFonts w:ascii="Montserrat Medium" w:hAnsi="Montserrat Medium" w:cs="Arial"/>
          <w:b/>
        </w:rPr>
        <w:t xml:space="preserve">ACUERDO </w:t>
      </w:r>
      <w:r w:rsidRPr="00047AA5">
        <w:rPr>
          <w:rFonts w:ascii="Montserrat Medium" w:hAnsi="Montserrat Medium" w:cs="Arial"/>
        </w:rPr>
        <w:t xml:space="preserve">por el que se establecen las disposiciones que se deberán observar para la utilización del Sistema Electrónico de información Pública Gubernamental denominado </w:t>
      </w:r>
      <w:r w:rsidRPr="00047AA5">
        <w:rPr>
          <w:rFonts w:ascii="Montserrat Medium" w:hAnsi="Montserrat Medium" w:cs="Arial"/>
          <w:b/>
        </w:rPr>
        <w:t>CompraNet</w:t>
      </w:r>
      <w:r w:rsidRPr="00047AA5">
        <w:rPr>
          <w:rFonts w:ascii="Montserrat Medium" w:hAnsi="Montserrat Medium" w:cs="Arial"/>
        </w:rPr>
        <w:t>. (D.O.F. 28-jun-2011).</w:t>
      </w:r>
    </w:p>
    <w:p w14:paraId="3142D981" w14:textId="77777777" w:rsidR="007657B3" w:rsidRPr="00047AA5" w:rsidRDefault="007657B3" w:rsidP="007657B3">
      <w:pPr>
        <w:ind w:left="709"/>
        <w:jc w:val="both"/>
        <w:rPr>
          <w:rFonts w:ascii="Montserrat Medium" w:hAnsi="Montserrat Medium" w:cs="Arial"/>
        </w:rPr>
      </w:pPr>
    </w:p>
    <w:p w14:paraId="6C9EEE1F" w14:textId="77777777" w:rsidR="007657B3" w:rsidRPr="00047AA5" w:rsidRDefault="007657B3" w:rsidP="007657B3">
      <w:pPr>
        <w:tabs>
          <w:tab w:val="left" w:leader="hyphen" w:pos="8789"/>
        </w:tabs>
        <w:jc w:val="both"/>
        <w:rPr>
          <w:rFonts w:ascii="Montserrat Medium" w:hAnsi="Montserrat Medium" w:cs="Arial"/>
        </w:rPr>
      </w:pPr>
      <w:r w:rsidRPr="00047AA5">
        <w:rPr>
          <w:rFonts w:ascii="Montserrat Medium" w:hAnsi="Montserrat Medium" w:cs="Arial"/>
        </w:rPr>
        <w:t>De conformidad con lo establecido en el artículo 28, fracción I, último párrafo de l</w:t>
      </w:r>
      <w:r w:rsidRPr="00047AA5">
        <w:rPr>
          <w:rFonts w:ascii="Montserrat Medium" w:hAnsi="Montserrat Medium" w:cs="Arial"/>
          <w:b/>
        </w:rPr>
        <w:t>a LEY</w:t>
      </w:r>
      <w:r w:rsidRPr="00047AA5">
        <w:rPr>
          <w:rFonts w:ascii="Montserrat Medium" w:hAnsi="Montserrat Medium" w:cs="Arial"/>
        </w:rPr>
        <w:t xml:space="preserve">, el presente procedimiento de </w:t>
      </w:r>
      <w:r w:rsidRPr="00047AA5">
        <w:rPr>
          <w:rFonts w:ascii="Montserrat Medium" w:hAnsi="Montserrat Medium" w:cs="Arial"/>
          <w:b/>
        </w:rPr>
        <w:t>INVITACIÓN</w:t>
      </w:r>
      <w:r w:rsidRPr="00047AA5">
        <w:rPr>
          <w:rFonts w:ascii="Montserrat Medium" w:hAnsi="Montserrat Medium" w:cs="Arial"/>
        </w:rPr>
        <w:t xml:space="preserve"> es de </w:t>
      </w:r>
      <w:r w:rsidRPr="00047AA5">
        <w:rPr>
          <w:rFonts w:ascii="Montserrat Medium" w:hAnsi="Montserrat Medium" w:cs="Arial"/>
          <w:b/>
        </w:rPr>
        <w:t>CARÁCTER NACIONAL</w:t>
      </w:r>
      <w:r w:rsidRPr="00047AA5">
        <w:rPr>
          <w:rFonts w:ascii="Montserrat Medium" w:hAnsi="Montserrat Medium" w:cs="Arial"/>
        </w:rPr>
        <w:t>; por lo que únicamente podrán participar personas de nacionalidad mexicana.</w:t>
      </w:r>
    </w:p>
    <w:p w14:paraId="2822074F" w14:textId="77777777" w:rsidR="00021047" w:rsidRPr="00047AA5" w:rsidRDefault="00021047" w:rsidP="00021047">
      <w:pPr>
        <w:tabs>
          <w:tab w:val="left" w:leader="hyphen" w:pos="8789"/>
        </w:tabs>
        <w:ind w:left="709"/>
        <w:jc w:val="both"/>
        <w:rPr>
          <w:rFonts w:ascii="Montserrat Medium" w:hAnsi="Montserrat Medium" w:cs="Arial"/>
        </w:rPr>
      </w:pPr>
    </w:p>
    <w:p w14:paraId="3C7F38D7" w14:textId="77777777" w:rsidR="00021047" w:rsidRPr="00047AA5" w:rsidRDefault="001C19E3" w:rsidP="00B0731E">
      <w:pPr>
        <w:numPr>
          <w:ilvl w:val="1"/>
          <w:numId w:val="28"/>
        </w:numPr>
        <w:jc w:val="both"/>
        <w:rPr>
          <w:rFonts w:ascii="Montserrat Medium" w:hAnsi="Montserrat Medium"/>
          <w:b/>
        </w:rPr>
      </w:pPr>
      <w:r w:rsidRPr="00047AA5">
        <w:rPr>
          <w:rFonts w:ascii="Montserrat Medium" w:hAnsi="Montserrat Medium"/>
          <w:b/>
        </w:rPr>
        <w:t xml:space="preserve">DE LA DIFUSIÓN DE LA </w:t>
      </w:r>
      <w:r w:rsidR="00F34150" w:rsidRPr="00047AA5">
        <w:rPr>
          <w:rFonts w:ascii="Montserrat Medium" w:hAnsi="Montserrat Medium"/>
          <w:b/>
        </w:rPr>
        <w:t>INVITACIÓN</w:t>
      </w:r>
      <w:r w:rsidR="00021047" w:rsidRPr="00047AA5">
        <w:rPr>
          <w:rFonts w:ascii="Montserrat Medium" w:hAnsi="Montserrat Medium"/>
          <w:b/>
        </w:rPr>
        <w:t>.</w:t>
      </w:r>
    </w:p>
    <w:p w14:paraId="77B47375" w14:textId="77777777" w:rsidR="00021047" w:rsidRPr="00047AA5" w:rsidRDefault="00021047" w:rsidP="00021047">
      <w:pPr>
        <w:rPr>
          <w:rFonts w:ascii="Montserrat Medium" w:hAnsi="Montserrat Medium"/>
          <w:b/>
        </w:rPr>
      </w:pPr>
    </w:p>
    <w:p w14:paraId="60BE4A29" w14:textId="77777777" w:rsidR="007657B3" w:rsidRPr="00047AA5" w:rsidRDefault="007657B3" w:rsidP="007657B3">
      <w:pPr>
        <w:jc w:val="both"/>
        <w:rPr>
          <w:rFonts w:ascii="Montserrat Medium" w:hAnsi="Montserrat Medium" w:cs="Arial"/>
          <w:bCs/>
          <w:lang w:val="es-ES"/>
        </w:rPr>
      </w:pPr>
      <w:r w:rsidRPr="00047AA5">
        <w:rPr>
          <w:rFonts w:ascii="Montserrat Medium" w:hAnsi="Montserrat Medium" w:cs="Arial"/>
          <w:bCs/>
          <w:lang w:val="es-ES"/>
        </w:rPr>
        <w:t>De conformidad con lo señalado en el artículo 43, fracción I de la</w:t>
      </w:r>
      <w:r w:rsidRPr="00047AA5">
        <w:rPr>
          <w:rFonts w:ascii="Montserrat Medium" w:hAnsi="Montserrat Medium" w:cs="Arial"/>
          <w:b/>
          <w:bCs/>
          <w:lang w:val="es-ES"/>
        </w:rPr>
        <w:t xml:space="preserve"> LEY</w:t>
      </w:r>
      <w:r w:rsidRPr="00047AA5">
        <w:rPr>
          <w:rFonts w:ascii="Montserrat Medium" w:hAnsi="Montserrat Medium" w:cs="Arial"/>
          <w:bCs/>
          <w:lang w:val="es-ES"/>
        </w:rPr>
        <w:t xml:space="preserve">, el presente procedimiento de </w:t>
      </w:r>
      <w:r w:rsidRPr="00047AA5">
        <w:rPr>
          <w:rFonts w:ascii="Montserrat Medium" w:hAnsi="Montserrat Medium" w:cs="Arial"/>
          <w:b/>
          <w:bCs/>
          <w:lang w:val="es-ES"/>
        </w:rPr>
        <w:t>INVITACIÓN</w:t>
      </w:r>
      <w:r w:rsidRPr="00047AA5">
        <w:rPr>
          <w:rFonts w:ascii="Montserrat Medium" w:hAnsi="Montserrat Medium" w:cs="Arial"/>
          <w:bCs/>
          <w:lang w:val="es-ES"/>
        </w:rPr>
        <w:t xml:space="preserve"> se encuentra a disposición de los Invitados en </w:t>
      </w:r>
      <w:r w:rsidRPr="00047AA5">
        <w:rPr>
          <w:rFonts w:ascii="Montserrat Medium" w:hAnsi="Montserrat Medium" w:cs="Arial"/>
          <w:b/>
          <w:bCs/>
          <w:lang w:val="es-ES"/>
        </w:rPr>
        <w:t>CompraNet</w:t>
      </w:r>
      <w:r w:rsidRPr="00047AA5">
        <w:rPr>
          <w:rFonts w:ascii="Montserrat Medium" w:hAnsi="Montserrat Medium" w:cs="Arial"/>
          <w:bCs/>
          <w:lang w:val="es-ES"/>
        </w:rPr>
        <w:t xml:space="preserve"> y en la página </w:t>
      </w:r>
      <w:r w:rsidR="00E24737" w:rsidRPr="00047AA5">
        <w:rPr>
          <w:rFonts w:ascii="Montserrat Medium" w:hAnsi="Montserrat Medium" w:cs="Arial"/>
          <w:bCs/>
          <w:lang w:val="es-ES"/>
        </w:rPr>
        <w:t>electrónica</w:t>
      </w:r>
      <w:r w:rsidRPr="00047AA5">
        <w:rPr>
          <w:rFonts w:ascii="Montserrat Medium" w:hAnsi="Montserrat Medium" w:cs="Arial"/>
          <w:bCs/>
          <w:lang w:val="es-ES"/>
        </w:rPr>
        <w:t xml:space="preserve"> de </w:t>
      </w:r>
      <w:r w:rsidRPr="00047AA5">
        <w:rPr>
          <w:rFonts w:ascii="Montserrat Medium" w:hAnsi="Montserrat Medium" w:cs="Arial"/>
          <w:b/>
          <w:bCs/>
          <w:lang w:val="es-ES"/>
        </w:rPr>
        <w:t>DICONSA</w:t>
      </w:r>
      <w:r w:rsidR="00E24737" w:rsidRPr="00047AA5">
        <w:rPr>
          <w:rFonts w:ascii="Montserrat Medium" w:hAnsi="Montserrat Medium" w:cs="Arial"/>
          <w:bCs/>
          <w:lang w:val="es-ES"/>
        </w:rPr>
        <w:t xml:space="preserve">, </w:t>
      </w:r>
      <w:hyperlink r:id="rId13" w:history="1">
        <w:r w:rsidR="00A17FD5" w:rsidRPr="00047AA5">
          <w:rPr>
            <w:rStyle w:val="Hipervnculo"/>
            <w:rFonts w:ascii="Montserrat Medium" w:hAnsi="Montserrat Medium" w:cs="Arial"/>
            <w:bCs/>
            <w:lang w:val="es-ES"/>
          </w:rPr>
          <w:t>https://www.gob.mx/diconsa</w:t>
        </w:r>
      </w:hyperlink>
      <w:r w:rsidR="00E24737" w:rsidRPr="00047AA5">
        <w:rPr>
          <w:rFonts w:ascii="Montserrat Medium" w:hAnsi="Montserrat Medium" w:cs="Arial"/>
          <w:bCs/>
          <w:lang w:val="es-ES"/>
        </w:rPr>
        <w:t>.</w:t>
      </w:r>
      <w:r w:rsidR="00A17FD5" w:rsidRPr="00047AA5">
        <w:rPr>
          <w:rFonts w:ascii="Montserrat Medium" w:hAnsi="Montserrat Medium" w:cs="Arial"/>
          <w:bCs/>
          <w:lang w:val="es-ES"/>
        </w:rPr>
        <w:t xml:space="preserve"> </w:t>
      </w:r>
    </w:p>
    <w:p w14:paraId="7F2FEE11" w14:textId="77777777" w:rsidR="00021047" w:rsidRPr="00047AA5" w:rsidRDefault="00021047" w:rsidP="00021047">
      <w:pPr>
        <w:jc w:val="both"/>
        <w:rPr>
          <w:rFonts w:ascii="Montserrat Medium" w:hAnsi="Montserrat Medium" w:cs="Arial"/>
          <w:lang w:val="es-ES"/>
        </w:rPr>
      </w:pPr>
    </w:p>
    <w:p w14:paraId="6CCD06F2" w14:textId="77777777" w:rsidR="00021047" w:rsidRPr="00047AA5" w:rsidRDefault="001C19E3" w:rsidP="00B0731E">
      <w:pPr>
        <w:numPr>
          <w:ilvl w:val="1"/>
          <w:numId w:val="28"/>
        </w:numPr>
        <w:jc w:val="both"/>
        <w:rPr>
          <w:rFonts w:ascii="Montserrat Medium" w:hAnsi="Montserrat Medium"/>
          <w:b/>
        </w:rPr>
      </w:pPr>
      <w:r w:rsidRPr="00047AA5">
        <w:rPr>
          <w:rFonts w:ascii="Montserrat Medium" w:hAnsi="Montserrat Medium" w:cs="Arial"/>
          <w:b/>
        </w:rPr>
        <w:t xml:space="preserve">NÚMERO DE IDENTIFICACIÓN DE LA </w:t>
      </w:r>
      <w:r w:rsidR="007B74A4" w:rsidRPr="00047AA5">
        <w:rPr>
          <w:rFonts w:ascii="Montserrat Medium" w:hAnsi="Montserrat Medium" w:cs="Arial"/>
          <w:b/>
        </w:rPr>
        <w:t>INVITACIÓN</w:t>
      </w:r>
      <w:r w:rsidR="00021047" w:rsidRPr="00047AA5">
        <w:rPr>
          <w:rFonts w:ascii="Montserrat Medium" w:hAnsi="Montserrat Medium" w:cs="Arial"/>
          <w:b/>
        </w:rPr>
        <w:t>.</w:t>
      </w:r>
    </w:p>
    <w:p w14:paraId="10906D06" w14:textId="77777777" w:rsidR="00021047" w:rsidRPr="00047AA5" w:rsidRDefault="00021047" w:rsidP="00021047">
      <w:pPr>
        <w:rPr>
          <w:rFonts w:ascii="Montserrat Medium" w:hAnsi="Montserrat Medium" w:cs="Arial"/>
        </w:rPr>
      </w:pPr>
    </w:p>
    <w:p w14:paraId="0FB34371" w14:textId="3CEEBD56" w:rsidR="00021047" w:rsidRPr="00047AA5" w:rsidRDefault="00021047" w:rsidP="00A3127A">
      <w:pPr>
        <w:jc w:val="both"/>
        <w:rPr>
          <w:rFonts w:ascii="Montserrat Medium" w:hAnsi="Montserrat Medium" w:cs="Arial"/>
          <w:b/>
        </w:rPr>
      </w:pPr>
      <w:r w:rsidRPr="00047AA5">
        <w:rPr>
          <w:rFonts w:ascii="Montserrat Medium" w:hAnsi="Montserrat Medium" w:cs="Arial"/>
        </w:rPr>
        <w:t xml:space="preserve">El número de identificación de esta </w:t>
      </w:r>
      <w:r w:rsidR="00F34150" w:rsidRPr="00047AA5">
        <w:rPr>
          <w:rFonts w:ascii="Montserrat Medium" w:hAnsi="Montserrat Medium" w:cs="Arial"/>
          <w:b/>
        </w:rPr>
        <w:t>INVITACIÓN</w:t>
      </w:r>
      <w:r w:rsidRPr="00047AA5">
        <w:rPr>
          <w:rFonts w:ascii="Montserrat Medium" w:hAnsi="Montserrat Medium" w:cs="Arial"/>
        </w:rPr>
        <w:t xml:space="preserve"> </w:t>
      </w:r>
      <w:r w:rsidR="00BC4BD1" w:rsidRPr="00047AA5">
        <w:rPr>
          <w:rFonts w:ascii="Montserrat Medium" w:hAnsi="Montserrat Medium" w:cs="Arial"/>
        </w:rPr>
        <w:t xml:space="preserve">asignado por </w:t>
      </w:r>
      <w:r w:rsidR="003256A1" w:rsidRPr="00047AA5">
        <w:rPr>
          <w:rFonts w:ascii="Montserrat Medium" w:hAnsi="Montserrat Medium" w:cs="Arial"/>
          <w:b/>
        </w:rPr>
        <w:t>CompraNet</w:t>
      </w:r>
      <w:r w:rsidR="003256A1" w:rsidRPr="00047AA5">
        <w:rPr>
          <w:rFonts w:ascii="Montserrat Medium" w:hAnsi="Montserrat Medium" w:cs="Arial"/>
        </w:rPr>
        <w:t xml:space="preserve"> </w:t>
      </w:r>
      <w:r w:rsidRPr="00047AA5">
        <w:rPr>
          <w:rFonts w:ascii="Montserrat Medium" w:hAnsi="Montserrat Medium" w:cs="Arial"/>
        </w:rPr>
        <w:t xml:space="preserve">es: </w:t>
      </w:r>
      <w:proofErr w:type="spellStart"/>
      <w:r w:rsidR="00671272" w:rsidRPr="00047AA5">
        <w:rPr>
          <w:rFonts w:ascii="Montserrat Medium" w:hAnsi="Montserrat Medium" w:cs="Arial"/>
          <w:b/>
        </w:rPr>
        <w:t>IA</w:t>
      </w:r>
      <w:proofErr w:type="spellEnd"/>
      <w:r w:rsidR="00671272" w:rsidRPr="00047AA5">
        <w:rPr>
          <w:rFonts w:ascii="Montserrat Medium" w:hAnsi="Montserrat Medium" w:cs="Arial"/>
          <w:b/>
        </w:rPr>
        <w:t>-</w:t>
      </w:r>
      <w:proofErr w:type="spellStart"/>
      <w:r w:rsidR="00671272" w:rsidRPr="00047AA5">
        <w:rPr>
          <w:rFonts w:ascii="Montserrat Medium" w:hAnsi="Montserrat Medium" w:cs="Arial"/>
          <w:b/>
        </w:rPr>
        <w:t>008</w:t>
      </w:r>
      <w:r w:rsidR="00470DF2" w:rsidRPr="00047AA5">
        <w:rPr>
          <w:rFonts w:ascii="Montserrat Medium" w:hAnsi="Montserrat Medium" w:cs="Arial"/>
          <w:b/>
        </w:rPr>
        <w:t>VSS005</w:t>
      </w:r>
      <w:proofErr w:type="spellEnd"/>
      <w:r w:rsidR="00D227C7" w:rsidRPr="00047AA5">
        <w:rPr>
          <w:rFonts w:ascii="Montserrat Medium" w:hAnsi="Montserrat Medium" w:cs="Arial"/>
          <w:b/>
        </w:rPr>
        <w:t>-</w:t>
      </w:r>
      <w:proofErr w:type="spellStart"/>
      <w:r w:rsidR="003B48AF" w:rsidRPr="00047AA5">
        <w:rPr>
          <w:rFonts w:ascii="Montserrat Medium" w:hAnsi="Montserrat Medium" w:cs="Arial"/>
          <w:b/>
        </w:rPr>
        <w:t>E</w:t>
      </w:r>
      <w:r w:rsidR="0078207C">
        <w:rPr>
          <w:rFonts w:ascii="Montserrat Medium" w:hAnsi="Montserrat Medium" w:cs="Arial"/>
          <w:b/>
        </w:rPr>
        <w:t>59</w:t>
      </w:r>
      <w:proofErr w:type="spellEnd"/>
      <w:r w:rsidR="00D227C7" w:rsidRPr="00047AA5">
        <w:rPr>
          <w:rFonts w:ascii="Montserrat Medium" w:hAnsi="Montserrat Medium" w:cs="Arial"/>
          <w:b/>
        </w:rPr>
        <w:t>-</w:t>
      </w:r>
      <w:r w:rsidR="00A17FD5" w:rsidRPr="00047AA5">
        <w:rPr>
          <w:rFonts w:ascii="Montserrat Medium" w:hAnsi="Montserrat Medium" w:cs="Arial"/>
          <w:b/>
        </w:rPr>
        <w:t>202</w:t>
      </w:r>
      <w:r w:rsidR="003B48AF" w:rsidRPr="00047AA5">
        <w:rPr>
          <w:rFonts w:ascii="Montserrat Medium" w:hAnsi="Montserrat Medium" w:cs="Arial"/>
          <w:b/>
        </w:rPr>
        <w:t>2</w:t>
      </w:r>
      <w:r w:rsidRPr="00047AA5">
        <w:rPr>
          <w:rFonts w:ascii="Montserrat Medium" w:hAnsi="Montserrat Medium" w:cs="Arial"/>
          <w:b/>
        </w:rPr>
        <w:t>.</w:t>
      </w:r>
    </w:p>
    <w:p w14:paraId="6B2F0BBB" w14:textId="77777777" w:rsidR="0046119F" w:rsidRPr="00047AA5" w:rsidRDefault="0046119F" w:rsidP="0046119F">
      <w:pPr>
        <w:tabs>
          <w:tab w:val="left" w:pos="540"/>
        </w:tabs>
        <w:jc w:val="both"/>
        <w:rPr>
          <w:rFonts w:ascii="Montserrat Medium" w:hAnsi="Montserrat Medium"/>
        </w:rPr>
      </w:pPr>
    </w:p>
    <w:p w14:paraId="06E2024B" w14:textId="77777777" w:rsidR="00021047" w:rsidRPr="00047AA5" w:rsidRDefault="001C19E3" w:rsidP="00B0731E">
      <w:pPr>
        <w:numPr>
          <w:ilvl w:val="1"/>
          <w:numId w:val="28"/>
        </w:numPr>
        <w:jc w:val="both"/>
        <w:rPr>
          <w:rFonts w:ascii="Montserrat Medium" w:hAnsi="Montserrat Medium" w:cs="Arial"/>
          <w:b/>
        </w:rPr>
      </w:pPr>
      <w:r w:rsidRPr="00047AA5">
        <w:rPr>
          <w:rFonts w:ascii="Montserrat Medium" w:hAnsi="Montserrat Medium"/>
          <w:b/>
        </w:rPr>
        <w:t>EJERCICIOS FISCALES QUE ABARCARÁ LA CONTRATACIÓN</w:t>
      </w:r>
      <w:r w:rsidR="00021047" w:rsidRPr="00047AA5">
        <w:rPr>
          <w:rFonts w:ascii="Montserrat Medium" w:hAnsi="Montserrat Medium"/>
          <w:b/>
        </w:rPr>
        <w:t>.</w:t>
      </w:r>
    </w:p>
    <w:p w14:paraId="277EA661" w14:textId="77777777" w:rsidR="00021047" w:rsidRPr="00047AA5" w:rsidRDefault="00021047" w:rsidP="00021047">
      <w:pPr>
        <w:rPr>
          <w:rFonts w:ascii="Montserrat Medium" w:hAnsi="Montserrat Medium"/>
        </w:rPr>
      </w:pPr>
    </w:p>
    <w:p w14:paraId="40C19461" w14:textId="77777777" w:rsidR="00021047" w:rsidRPr="00047AA5" w:rsidRDefault="00021047" w:rsidP="00A3127A">
      <w:pPr>
        <w:jc w:val="both"/>
        <w:rPr>
          <w:rFonts w:ascii="Montserrat Medium" w:hAnsi="Montserrat Medium"/>
        </w:rPr>
      </w:pPr>
      <w:r w:rsidRPr="00047AA5">
        <w:rPr>
          <w:rFonts w:ascii="Montserrat Medium" w:hAnsi="Montserrat Medium"/>
        </w:rPr>
        <w:t xml:space="preserve">De conformidad con lo previsto en el artículo 25 de la </w:t>
      </w:r>
      <w:r w:rsidR="006A7DD4" w:rsidRPr="00047AA5">
        <w:rPr>
          <w:rFonts w:ascii="Montserrat Medium" w:hAnsi="Montserrat Medium"/>
          <w:b/>
        </w:rPr>
        <w:t>LEY</w:t>
      </w:r>
      <w:r w:rsidRPr="00047AA5">
        <w:rPr>
          <w:rFonts w:ascii="Montserrat Medium" w:hAnsi="Montserrat Medium"/>
        </w:rPr>
        <w:t xml:space="preserve"> y el 39, fracción I, inciso d) del </w:t>
      </w:r>
      <w:r w:rsidR="00AE0555" w:rsidRPr="00047AA5">
        <w:rPr>
          <w:rFonts w:ascii="Montserrat Medium" w:hAnsi="Montserrat Medium"/>
          <w:b/>
        </w:rPr>
        <w:t>REGLAMENTO</w:t>
      </w:r>
      <w:r w:rsidRPr="00047AA5">
        <w:rPr>
          <w:rFonts w:ascii="Montserrat Medium" w:hAnsi="Montserrat Medium"/>
        </w:rPr>
        <w:t xml:space="preserve"> la </w:t>
      </w:r>
      <w:r w:rsidR="00DF5CA2" w:rsidRPr="00047AA5">
        <w:rPr>
          <w:rFonts w:ascii="Montserrat Medium" w:hAnsi="Montserrat Medium"/>
        </w:rPr>
        <w:t xml:space="preserve">contratación del </w:t>
      </w:r>
      <w:r w:rsidR="00DF5CA2" w:rsidRPr="00047AA5">
        <w:rPr>
          <w:rFonts w:ascii="Montserrat Medium" w:hAnsi="Montserrat Medium"/>
          <w:b/>
        </w:rPr>
        <w:t>SERVICIO</w:t>
      </w:r>
      <w:r w:rsidRPr="00047AA5">
        <w:rPr>
          <w:rFonts w:ascii="Montserrat Medium" w:hAnsi="Montserrat Medium"/>
        </w:rPr>
        <w:t xml:space="preserve"> abarcará solo el ejercicio fiscal </w:t>
      </w:r>
      <w:r w:rsidR="001F1807" w:rsidRPr="00047AA5">
        <w:rPr>
          <w:rFonts w:ascii="Montserrat Medium" w:hAnsi="Montserrat Medium"/>
        </w:rPr>
        <w:t>202</w:t>
      </w:r>
      <w:r w:rsidR="00BC20D3" w:rsidRPr="00047AA5">
        <w:rPr>
          <w:rFonts w:ascii="Montserrat Medium" w:hAnsi="Montserrat Medium"/>
        </w:rPr>
        <w:t>2</w:t>
      </w:r>
      <w:r w:rsidRPr="00047AA5">
        <w:rPr>
          <w:rFonts w:ascii="Montserrat Medium" w:hAnsi="Montserrat Medium"/>
        </w:rPr>
        <w:t>.</w:t>
      </w:r>
    </w:p>
    <w:p w14:paraId="609D5354" w14:textId="77777777" w:rsidR="00665847" w:rsidRPr="00047AA5" w:rsidRDefault="001C19E3" w:rsidP="00B0731E">
      <w:pPr>
        <w:numPr>
          <w:ilvl w:val="1"/>
          <w:numId w:val="28"/>
        </w:numPr>
        <w:jc w:val="both"/>
        <w:rPr>
          <w:rFonts w:ascii="Montserrat Medium" w:hAnsi="Montserrat Medium"/>
          <w:b/>
        </w:rPr>
      </w:pPr>
      <w:r w:rsidRPr="00047AA5">
        <w:rPr>
          <w:rFonts w:ascii="Montserrat Medium" w:hAnsi="Montserrat Medium"/>
          <w:b/>
        </w:rPr>
        <w:lastRenderedPageBreak/>
        <w:t>IDIOMA EN QUE DEBERÁN PRESENTAR LAS PROPOSICIONES</w:t>
      </w:r>
      <w:r w:rsidR="00665847" w:rsidRPr="00047AA5">
        <w:rPr>
          <w:rFonts w:ascii="Montserrat Medium" w:hAnsi="Montserrat Medium"/>
          <w:b/>
        </w:rPr>
        <w:t>.</w:t>
      </w:r>
    </w:p>
    <w:p w14:paraId="0E92B5B4" w14:textId="77777777" w:rsidR="00665847" w:rsidRPr="00047AA5" w:rsidRDefault="00665847" w:rsidP="00665847">
      <w:pPr>
        <w:ind w:left="709"/>
        <w:jc w:val="both"/>
        <w:rPr>
          <w:rFonts w:ascii="Montserrat Medium" w:hAnsi="Montserrat Medium"/>
        </w:rPr>
      </w:pPr>
    </w:p>
    <w:p w14:paraId="2D517B5B" w14:textId="77777777" w:rsidR="005F60EF" w:rsidRPr="00047AA5" w:rsidRDefault="005F60EF" w:rsidP="005F60EF">
      <w:pPr>
        <w:jc w:val="both"/>
        <w:rPr>
          <w:rFonts w:ascii="Montserrat Medium" w:hAnsi="Montserrat Medium"/>
          <w:bCs/>
        </w:rPr>
      </w:pPr>
      <w:r w:rsidRPr="00047AA5">
        <w:rPr>
          <w:rFonts w:ascii="Montserrat Medium" w:hAnsi="Montserrat Medium"/>
        </w:rPr>
        <w:t xml:space="preserve">Las proposiciones deberán presentarse en idioma español, así como los documentos adicionales a las proposiciones (tales como manuales, instructivos, folletos y/o fichas técnicas, entre otros), </w:t>
      </w:r>
      <w:r w:rsidRPr="00047AA5">
        <w:rPr>
          <w:rFonts w:ascii="Montserrat Medium" w:hAnsi="Montserrat Medium"/>
          <w:bCs/>
        </w:rPr>
        <w:t xml:space="preserve">del </w:t>
      </w:r>
      <w:r w:rsidRPr="00047AA5">
        <w:rPr>
          <w:rFonts w:ascii="Montserrat Medium" w:hAnsi="Montserrat Medium"/>
          <w:b/>
          <w:bCs/>
        </w:rPr>
        <w:t>SERVICIO</w:t>
      </w:r>
      <w:r w:rsidRPr="00047AA5">
        <w:rPr>
          <w:rFonts w:ascii="Montserrat Medium" w:hAnsi="Montserrat Medium"/>
          <w:bCs/>
        </w:rPr>
        <w:t xml:space="preserve"> ofertado por los licitantes. En caso de que éstos últimos estén redactados en un idioma diferente, deberán acompañarse de una traducción simple al español.</w:t>
      </w:r>
    </w:p>
    <w:p w14:paraId="29F6180B" w14:textId="77777777" w:rsidR="00665847" w:rsidRPr="00047AA5" w:rsidRDefault="00665847" w:rsidP="00665847">
      <w:pPr>
        <w:ind w:left="709"/>
        <w:jc w:val="both"/>
        <w:rPr>
          <w:rFonts w:ascii="Montserrat Medium" w:hAnsi="Montserrat Medium"/>
        </w:rPr>
      </w:pPr>
    </w:p>
    <w:p w14:paraId="61052A7F" w14:textId="77777777" w:rsidR="00021047" w:rsidRPr="00047AA5" w:rsidRDefault="001C19E3" w:rsidP="00B0731E">
      <w:pPr>
        <w:numPr>
          <w:ilvl w:val="1"/>
          <w:numId w:val="28"/>
        </w:numPr>
        <w:jc w:val="both"/>
        <w:rPr>
          <w:rFonts w:ascii="Montserrat Medium" w:hAnsi="Montserrat Medium" w:cs="Arial"/>
          <w:b/>
        </w:rPr>
      </w:pPr>
      <w:r w:rsidRPr="00047AA5">
        <w:rPr>
          <w:rFonts w:ascii="Montserrat Medium" w:hAnsi="Montserrat Medium"/>
          <w:b/>
        </w:rPr>
        <w:t>DISPONIBILIDAD PRESUPUESTARIA</w:t>
      </w:r>
      <w:r w:rsidR="00021047" w:rsidRPr="00047AA5">
        <w:rPr>
          <w:rFonts w:ascii="Montserrat Medium" w:hAnsi="Montserrat Medium"/>
          <w:b/>
        </w:rPr>
        <w:t>.</w:t>
      </w:r>
    </w:p>
    <w:p w14:paraId="1E3C3570" w14:textId="77777777" w:rsidR="009A2C5C" w:rsidRPr="00047AA5" w:rsidRDefault="009A2C5C" w:rsidP="009A2C5C">
      <w:pPr>
        <w:jc w:val="both"/>
        <w:rPr>
          <w:rFonts w:ascii="Montserrat Medium" w:hAnsi="Montserrat Medium"/>
        </w:rPr>
      </w:pPr>
    </w:p>
    <w:p w14:paraId="06DAC15D" w14:textId="3C1DD9F8" w:rsidR="00A17FD5" w:rsidRPr="00047AA5" w:rsidRDefault="00A17FD5" w:rsidP="00A17FD5">
      <w:pPr>
        <w:jc w:val="both"/>
        <w:rPr>
          <w:rFonts w:ascii="Montserrat Medium" w:hAnsi="Montserrat Medium"/>
          <w:b/>
        </w:rPr>
      </w:pPr>
      <w:r w:rsidRPr="00047AA5">
        <w:rPr>
          <w:rFonts w:ascii="Montserrat Medium" w:hAnsi="Montserrat Medium"/>
        </w:rPr>
        <w:t xml:space="preserve">Los recursos destinados para la contratación de los </w:t>
      </w:r>
      <w:r w:rsidRPr="00047AA5">
        <w:rPr>
          <w:rFonts w:ascii="Montserrat Medium" w:hAnsi="Montserrat Medium"/>
          <w:b/>
        </w:rPr>
        <w:t>SERVICIOS</w:t>
      </w:r>
      <w:r w:rsidRPr="00047AA5">
        <w:rPr>
          <w:rFonts w:ascii="Montserrat Medium" w:hAnsi="Montserrat Medium"/>
        </w:rPr>
        <w:t xml:space="preserve"> señalados en el </w:t>
      </w:r>
      <w:r w:rsidRPr="00047AA5">
        <w:rPr>
          <w:rFonts w:ascii="Montserrat Medium" w:hAnsi="Montserrat Medium"/>
          <w:b/>
        </w:rPr>
        <w:t xml:space="preserve">ANEXO 1 </w:t>
      </w:r>
      <w:r w:rsidRPr="00047AA5">
        <w:rPr>
          <w:rFonts w:ascii="Montserrat Medium" w:hAnsi="Montserrat Medium"/>
        </w:rPr>
        <w:t xml:space="preserve">de la presente </w:t>
      </w:r>
      <w:r w:rsidRPr="00047AA5">
        <w:rPr>
          <w:rFonts w:ascii="Montserrat Medium" w:hAnsi="Montserrat Medium"/>
          <w:b/>
        </w:rPr>
        <w:t>INVITACIÓN</w:t>
      </w:r>
      <w:r w:rsidRPr="00047AA5">
        <w:rPr>
          <w:rFonts w:ascii="Montserrat Medium" w:hAnsi="Montserrat Medium"/>
        </w:rPr>
        <w:t xml:space="preserve">, corresponden al programa de gasto corriente de </w:t>
      </w:r>
      <w:r w:rsidR="0090268A" w:rsidRPr="00047AA5">
        <w:rPr>
          <w:rFonts w:ascii="Montserrat Medium" w:hAnsi="Montserrat Medium"/>
          <w:b/>
        </w:rPr>
        <w:t>DICONSA</w:t>
      </w:r>
      <w:r w:rsidR="0090268A" w:rsidRPr="00047AA5">
        <w:rPr>
          <w:rFonts w:ascii="Montserrat Medium" w:hAnsi="Montserrat Medium"/>
        </w:rPr>
        <w:t xml:space="preserve"> </w:t>
      </w:r>
      <w:r w:rsidRPr="00047AA5">
        <w:rPr>
          <w:rFonts w:ascii="Montserrat Medium" w:hAnsi="Montserrat Medium"/>
        </w:rPr>
        <w:t xml:space="preserve">para el ejercicio fiscal </w:t>
      </w:r>
      <w:r w:rsidRPr="00047AA5">
        <w:rPr>
          <w:rFonts w:ascii="Montserrat Medium" w:hAnsi="Montserrat Medium"/>
          <w:b/>
        </w:rPr>
        <w:t>202</w:t>
      </w:r>
      <w:r w:rsidR="003B48AF" w:rsidRPr="00047AA5">
        <w:rPr>
          <w:rFonts w:ascii="Montserrat Medium" w:hAnsi="Montserrat Medium"/>
          <w:b/>
        </w:rPr>
        <w:t>2</w:t>
      </w:r>
      <w:r w:rsidRPr="00047AA5">
        <w:rPr>
          <w:rFonts w:ascii="Montserrat Medium" w:hAnsi="Montserrat Medium"/>
        </w:rPr>
        <w:t xml:space="preserve"> financiado con Recursos Propios.</w:t>
      </w:r>
    </w:p>
    <w:p w14:paraId="1138BEB1" w14:textId="77777777" w:rsidR="00A17FD5" w:rsidRPr="00047AA5" w:rsidRDefault="00A17FD5" w:rsidP="00A17FD5">
      <w:pPr>
        <w:jc w:val="both"/>
        <w:rPr>
          <w:rFonts w:ascii="Montserrat Medium" w:hAnsi="Montserrat Medium"/>
          <w:b/>
        </w:rPr>
      </w:pPr>
    </w:p>
    <w:p w14:paraId="0BBFE285" w14:textId="599204E4" w:rsidR="0090268A" w:rsidRPr="00DF3E85" w:rsidRDefault="0090268A" w:rsidP="0090268A">
      <w:pPr>
        <w:jc w:val="both"/>
        <w:rPr>
          <w:rFonts w:ascii="Montserrat Medium" w:hAnsi="Montserrat Medium" w:cs="Arial"/>
        </w:rPr>
      </w:pPr>
      <w:r w:rsidRPr="00DF3E85">
        <w:rPr>
          <w:rFonts w:ascii="Montserrat Medium" w:hAnsi="Montserrat Medium" w:cs="Arial"/>
        </w:rPr>
        <w:t xml:space="preserve">Para la contratación de los </w:t>
      </w:r>
      <w:r w:rsidRPr="00DF3E85">
        <w:rPr>
          <w:rFonts w:ascii="Montserrat Medium" w:hAnsi="Montserrat Medium" w:cs="Arial"/>
          <w:b/>
        </w:rPr>
        <w:t>SERVICIOS</w:t>
      </w:r>
      <w:r w:rsidRPr="00DF3E85">
        <w:rPr>
          <w:rFonts w:ascii="Montserrat Medium" w:hAnsi="Montserrat Medium" w:cs="Arial"/>
        </w:rPr>
        <w:t xml:space="preserve">, </w:t>
      </w:r>
      <w:r w:rsidRPr="00DF3E85">
        <w:rPr>
          <w:rFonts w:ascii="Montserrat Medium" w:hAnsi="Montserrat Medium" w:cs="Arial"/>
          <w:b/>
        </w:rPr>
        <w:t>DICONSA</w:t>
      </w:r>
      <w:r w:rsidRPr="00DF3E85">
        <w:rPr>
          <w:rFonts w:ascii="Montserrat Medium" w:hAnsi="Montserrat Medium" w:cs="Arial"/>
        </w:rPr>
        <w:t xml:space="preserve"> cuenta con recursos presupuestales</w:t>
      </w:r>
      <w:r w:rsidRPr="00DF3E85">
        <w:rPr>
          <w:rFonts w:ascii="Montserrat Medium" w:hAnsi="Montserrat Medium"/>
        </w:rPr>
        <w:t xml:space="preserve"> en las partidas </w:t>
      </w:r>
      <w:r w:rsidRPr="00DF3E85">
        <w:rPr>
          <w:rFonts w:ascii="Montserrat Medium" w:hAnsi="Montserrat Medium"/>
          <w:b/>
        </w:rPr>
        <w:t xml:space="preserve">35101001 </w:t>
      </w:r>
      <w:r w:rsidRPr="00DF3E85">
        <w:rPr>
          <w:rFonts w:ascii="Montserrat Medium" w:hAnsi="Montserrat Medium"/>
          <w:color w:val="1F497D"/>
        </w:rPr>
        <w:t>(ESG MANTENIMIENTO DE INMUEBLES INSTALACIÓN ELÉCTRICA)</w:t>
      </w:r>
      <w:r w:rsidRPr="00DF3E85">
        <w:rPr>
          <w:rFonts w:ascii="Montserrat Medium" w:hAnsi="Montserrat Medium"/>
        </w:rPr>
        <w:t>,</w:t>
      </w:r>
      <w:r w:rsidRPr="00DF3E85">
        <w:rPr>
          <w:rFonts w:ascii="Montserrat Medium" w:hAnsi="Montserrat Medium"/>
          <w:b/>
        </w:rPr>
        <w:t xml:space="preserve"> 35101003 </w:t>
      </w:r>
      <w:r w:rsidRPr="00DF3E85">
        <w:rPr>
          <w:rFonts w:ascii="Montserrat Medium" w:hAnsi="Montserrat Medium"/>
          <w:color w:val="1F497D"/>
        </w:rPr>
        <w:t>(ESG MANTENIMIENTO DE INMUEBLES INSTALACIÓN HIDRÁULICA)</w:t>
      </w:r>
      <w:r w:rsidRPr="00DF3E85">
        <w:rPr>
          <w:rFonts w:ascii="Montserrat Medium" w:hAnsi="Montserrat Medium"/>
        </w:rPr>
        <w:t xml:space="preserve">, </w:t>
      </w:r>
      <w:r w:rsidRPr="00DF3E85">
        <w:rPr>
          <w:rFonts w:ascii="Montserrat Medium" w:hAnsi="Montserrat Medium"/>
          <w:b/>
        </w:rPr>
        <w:t>35101004</w:t>
      </w:r>
      <w:r w:rsidRPr="00DF3E85">
        <w:rPr>
          <w:rFonts w:ascii="Montserrat Medium" w:hAnsi="Montserrat Medium"/>
        </w:rPr>
        <w:t xml:space="preserve"> </w:t>
      </w:r>
      <w:r w:rsidRPr="00DF3E85">
        <w:rPr>
          <w:rFonts w:ascii="Montserrat Medium" w:hAnsi="Montserrat Medium"/>
          <w:color w:val="1F497D"/>
        </w:rPr>
        <w:t>(ESG MANTENIMIENTO DE INMUEBLES INSTALACIÓN SANITARIA)</w:t>
      </w:r>
      <w:r w:rsidRPr="00DF3E85">
        <w:rPr>
          <w:rFonts w:ascii="Montserrat Medium" w:hAnsi="Montserrat Medium"/>
        </w:rPr>
        <w:t xml:space="preserve">, </w:t>
      </w:r>
      <w:r w:rsidRPr="00DF3E85">
        <w:rPr>
          <w:rFonts w:ascii="Montserrat Medium" w:hAnsi="Montserrat Medium"/>
          <w:b/>
        </w:rPr>
        <w:t xml:space="preserve">35101007 </w:t>
      </w:r>
      <w:r w:rsidRPr="00DF3E85">
        <w:rPr>
          <w:rFonts w:ascii="Montserrat Medium" w:hAnsi="Montserrat Medium"/>
          <w:color w:val="1F497D"/>
        </w:rPr>
        <w:t>(ESG MANTENIMIENTO DE INMUEBLES)</w:t>
      </w:r>
      <w:r w:rsidRPr="00DF3E85">
        <w:rPr>
          <w:rFonts w:ascii="Montserrat Medium" w:hAnsi="Montserrat Medium"/>
        </w:rPr>
        <w:t xml:space="preserve">, del Catálogo de Partidas de Ingreso y Gasto del Manual de Políticas, Bases y Lineamientos para el ejercicio del Presupuesto en </w:t>
      </w:r>
      <w:r w:rsidRPr="00DF3E85">
        <w:rPr>
          <w:rFonts w:ascii="Montserrat Medium" w:hAnsi="Montserrat Medium"/>
          <w:b/>
        </w:rPr>
        <w:t>DICONSA</w:t>
      </w:r>
      <w:r w:rsidRPr="00DF3E85">
        <w:rPr>
          <w:rFonts w:ascii="Montserrat Medium" w:hAnsi="Montserrat Medium"/>
        </w:rPr>
        <w:t>, considerado en las Cédulas Generales de Suficiencia y Compromiso Presupuestal (</w:t>
      </w:r>
      <w:proofErr w:type="spellStart"/>
      <w:r w:rsidRPr="00DF3E85">
        <w:rPr>
          <w:rFonts w:ascii="Montserrat Medium" w:hAnsi="Montserrat Medium"/>
        </w:rPr>
        <w:t>CECOPRE’s</w:t>
      </w:r>
      <w:proofErr w:type="spellEnd"/>
      <w:r w:rsidRPr="00DF3E85">
        <w:rPr>
          <w:rFonts w:ascii="Montserrat Medium" w:hAnsi="Montserrat Medium"/>
        </w:rPr>
        <w:t xml:space="preserve">) con números de folio </w:t>
      </w:r>
      <w:r w:rsidR="00DF3E85" w:rsidRPr="00DF3E85">
        <w:rPr>
          <w:rFonts w:ascii="Montserrat Medium" w:hAnsi="Montserrat Medium"/>
          <w:b/>
        </w:rPr>
        <w:t>14864</w:t>
      </w:r>
      <w:r w:rsidRPr="00DF3E85">
        <w:rPr>
          <w:rFonts w:ascii="Montserrat Medium" w:hAnsi="Montserrat Medium"/>
        </w:rPr>
        <w:t xml:space="preserve">, </w:t>
      </w:r>
      <w:r w:rsidR="00DF3E85" w:rsidRPr="00DF3E85">
        <w:rPr>
          <w:rFonts w:ascii="Montserrat Medium" w:hAnsi="Montserrat Medium"/>
          <w:b/>
        </w:rPr>
        <w:t>14871</w:t>
      </w:r>
      <w:r w:rsidRPr="00DF3E85">
        <w:rPr>
          <w:rFonts w:ascii="Montserrat Medium" w:hAnsi="Montserrat Medium"/>
        </w:rPr>
        <w:t xml:space="preserve">, </w:t>
      </w:r>
      <w:r w:rsidR="00DF3E85" w:rsidRPr="00DF3E85">
        <w:rPr>
          <w:rFonts w:ascii="Montserrat Medium" w:hAnsi="Montserrat Medium"/>
          <w:b/>
        </w:rPr>
        <w:t>14867</w:t>
      </w:r>
      <w:r w:rsidRPr="00DF3E85">
        <w:rPr>
          <w:rFonts w:ascii="Montserrat Medium" w:hAnsi="Montserrat Medium"/>
        </w:rPr>
        <w:t xml:space="preserve"> y </w:t>
      </w:r>
      <w:r w:rsidR="00DF3E85" w:rsidRPr="00DF3E85">
        <w:rPr>
          <w:rFonts w:ascii="Montserrat Medium" w:hAnsi="Montserrat Medium"/>
          <w:b/>
        </w:rPr>
        <w:t>14846</w:t>
      </w:r>
      <w:r w:rsidRPr="00DF3E85">
        <w:rPr>
          <w:rFonts w:ascii="Montserrat Medium" w:hAnsi="Montserrat Medium"/>
        </w:rPr>
        <w:t xml:space="preserve"> de fecha </w:t>
      </w:r>
      <w:r w:rsidRPr="00DF3E85">
        <w:rPr>
          <w:rFonts w:ascii="Montserrat Medium" w:hAnsi="Montserrat Medium"/>
          <w:b/>
        </w:rPr>
        <w:t>0</w:t>
      </w:r>
      <w:r w:rsidR="00DF3E85" w:rsidRPr="00DF3E85">
        <w:rPr>
          <w:rFonts w:ascii="Montserrat Medium" w:hAnsi="Montserrat Medium"/>
          <w:b/>
        </w:rPr>
        <w:t>2</w:t>
      </w:r>
      <w:r w:rsidRPr="00DF3E85">
        <w:rPr>
          <w:rFonts w:ascii="Montserrat Medium" w:hAnsi="Montserrat Medium"/>
        </w:rPr>
        <w:t xml:space="preserve"> de </w:t>
      </w:r>
      <w:r w:rsidR="00DF3E85" w:rsidRPr="00DF3E85">
        <w:rPr>
          <w:rFonts w:ascii="Montserrat Medium" w:hAnsi="Montserrat Medium"/>
          <w:b/>
        </w:rPr>
        <w:t>agosto</w:t>
      </w:r>
      <w:r w:rsidRPr="00DF3E85">
        <w:rPr>
          <w:rFonts w:ascii="Montserrat Medium" w:hAnsi="Montserrat Medium"/>
        </w:rPr>
        <w:t xml:space="preserve"> de </w:t>
      </w:r>
      <w:r w:rsidR="00691C46">
        <w:rPr>
          <w:rFonts w:ascii="Montserrat Medium" w:hAnsi="Montserrat Medium"/>
          <w:b/>
        </w:rPr>
        <w:t>2022</w:t>
      </w:r>
      <w:r w:rsidRPr="00DF3E85">
        <w:rPr>
          <w:rFonts w:ascii="Montserrat Medium" w:hAnsi="Montserrat Medium" w:cs="Arial"/>
        </w:rPr>
        <w:t xml:space="preserve">, los recursos </w:t>
      </w:r>
      <w:r w:rsidRPr="00DF3E85">
        <w:rPr>
          <w:rFonts w:ascii="Montserrat Medium" w:hAnsi="Montserrat Medium"/>
        </w:rPr>
        <w:t xml:space="preserve">están sujetos al límite presupuestal asignado para la contratación del </w:t>
      </w:r>
      <w:r w:rsidRPr="00DF3E85">
        <w:rPr>
          <w:rFonts w:ascii="Montserrat Medium" w:hAnsi="Montserrat Medium"/>
          <w:b/>
        </w:rPr>
        <w:t>SERVICIO</w:t>
      </w:r>
      <w:r w:rsidRPr="00DF3E85">
        <w:rPr>
          <w:rFonts w:ascii="Montserrat Medium" w:hAnsi="Montserrat Medium"/>
        </w:rPr>
        <w:t xml:space="preserve"> y de acuerdo al calendario presupuestal presentado ante la SHCP para el pago correspondiente; por lo cual, la contratación no podrá rebasar por ningún motivo el techo presupuestal asignado.</w:t>
      </w:r>
    </w:p>
    <w:p w14:paraId="768B48C6" w14:textId="77777777" w:rsidR="007B74A4" w:rsidRPr="00DF3E85" w:rsidRDefault="007B74A4" w:rsidP="007B74A4">
      <w:pPr>
        <w:ind w:left="705" w:hanging="705"/>
        <w:jc w:val="both"/>
        <w:rPr>
          <w:rFonts w:ascii="Montserrat Medium" w:hAnsi="Montserrat Medium"/>
        </w:rPr>
      </w:pPr>
    </w:p>
    <w:p w14:paraId="5873C0A6" w14:textId="46C3BC6F" w:rsidR="007B74A4" w:rsidRPr="00047AA5" w:rsidRDefault="007B74A4" w:rsidP="007B74A4">
      <w:pPr>
        <w:jc w:val="both"/>
        <w:rPr>
          <w:rFonts w:ascii="Montserrat Medium" w:hAnsi="Montserrat Medium"/>
          <w:b/>
        </w:rPr>
      </w:pPr>
      <w:r w:rsidRPr="00DF3E85">
        <w:rPr>
          <w:rFonts w:ascii="Montserrat Medium" w:hAnsi="Montserrat Medium" w:cs="Arial"/>
        </w:rPr>
        <w:t xml:space="preserve">El procedimiento de contratación objeto </w:t>
      </w:r>
      <w:r w:rsidR="007657B3" w:rsidRPr="00DF3E85">
        <w:rPr>
          <w:rFonts w:ascii="Montserrat Medium" w:hAnsi="Montserrat Medium" w:cs="Arial"/>
        </w:rPr>
        <w:t xml:space="preserve">de la presente </w:t>
      </w:r>
      <w:r w:rsidR="007657B3" w:rsidRPr="00DF3E85">
        <w:rPr>
          <w:rFonts w:ascii="Montserrat Medium" w:hAnsi="Montserrat Medium" w:cs="Arial"/>
          <w:b/>
        </w:rPr>
        <w:t>INVITACIÓN</w:t>
      </w:r>
      <w:r w:rsidRPr="00DF3E85">
        <w:rPr>
          <w:rFonts w:ascii="Montserrat Medium" w:hAnsi="Montserrat Medium" w:cs="Arial"/>
        </w:rPr>
        <w:t xml:space="preserve"> se realiza en atención a la Requisición de Servicio número </w:t>
      </w:r>
      <w:r w:rsidR="00DF3E85" w:rsidRPr="00DF3E85">
        <w:rPr>
          <w:rFonts w:ascii="Montserrat Medium" w:hAnsi="Montserrat Medium" w:cs="Arial"/>
          <w:b/>
        </w:rPr>
        <w:t>042</w:t>
      </w:r>
      <w:r w:rsidR="00F256DD" w:rsidRPr="00DF3E85">
        <w:rPr>
          <w:rFonts w:ascii="Montserrat Medium" w:hAnsi="Montserrat Medium" w:cs="Arial"/>
          <w:b/>
        </w:rPr>
        <w:t>.</w:t>
      </w:r>
    </w:p>
    <w:p w14:paraId="6BB28FB9" w14:textId="77777777" w:rsidR="009A2C5C" w:rsidRPr="00047AA5" w:rsidRDefault="009A2C5C" w:rsidP="009A2C5C">
      <w:pPr>
        <w:jc w:val="both"/>
        <w:rPr>
          <w:rFonts w:ascii="Montserrat Medium" w:hAnsi="Montserrat Medium"/>
        </w:rPr>
      </w:pPr>
    </w:p>
    <w:p w14:paraId="3C4089DE" w14:textId="77777777" w:rsidR="00021047" w:rsidRPr="00047AA5" w:rsidRDefault="00021047" w:rsidP="00A3127A">
      <w:pPr>
        <w:jc w:val="both"/>
        <w:rPr>
          <w:rFonts w:ascii="Montserrat Medium" w:hAnsi="Montserrat Medium"/>
        </w:rPr>
      </w:pPr>
      <w:r w:rsidRPr="00047AA5">
        <w:rPr>
          <w:rFonts w:ascii="Montserrat Medium" w:hAnsi="Montserrat Medium"/>
        </w:rPr>
        <w:t xml:space="preserve">El presente procedimiento de contratación </w:t>
      </w:r>
      <w:r w:rsidRPr="00047AA5">
        <w:rPr>
          <w:rFonts w:ascii="Montserrat Medium" w:hAnsi="Montserrat Medium"/>
          <w:b/>
        </w:rPr>
        <w:t>NO</w:t>
      </w:r>
      <w:r w:rsidRPr="00047AA5">
        <w:rPr>
          <w:rFonts w:ascii="Montserrat Medium" w:hAnsi="Montserrat Medium"/>
        </w:rPr>
        <w:t xml:space="preserve"> será financiado con fondos provenientes de créditos externos otorgados al Gobierno Federal, </w:t>
      </w:r>
      <w:r w:rsidRPr="00047AA5">
        <w:rPr>
          <w:rFonts w:ascii="Montserrat Medium" w:hAnsi="Montserrat Medium"/>
          <w:b/>
        </w:rPr>
        <w:t>NI</w:t>
      </w:r>
      <w:r w:rsidRPr="00047AA5">
        <w:rPr>
          <w:rFonts w:ascii="Montserrat Medium" w:hAnsi="Montserrat Medium"/>
        </w:rPr>
        <w:t xml:space="preserve"> con la garantía de organismos financieros regionales o multilaterales.</w:t>
      </w:r>
    </w:p>
    <w:p w14:paraId="12F5E597" w14:textId="77777777" w:rsidR="00021047" w:rsidRPr="00047AA5" w:rsidRDefault="00021047" w:rsidP="00021047">
      <w:pPr>
        <w:jc w:val="both"/>
        <w:rPr>
          <w:rFonts w:ascii="Montserrat Medium" w:hAnsi="Montserrat Medium"/>
          <w:lang w:val="es-ES"/>
        </w:rPr>
      </w:pPr>
    </w:p>
    <w:p w14:paraId="7E758075" w14:textId="77777777" w:rsidR="000E354F" w:rsidRPr="000C2B9F" w:rsidRDefault="000E354F" w:rsidP="00021047">
      <w:pPr>
        <w:pBdr>
          <w:top w:val="single" w:sz="4" w:space="1" w:color="auto"/>
          <w:left w:val="single" w:sz="4" w:space="4" w:color="auto"/>
          <w:bottom w:val="single" w:sz="4" w:space="1" w:color="auto"/>
          <w:right w:val="single" w:sz="4" w:space="4" w:color="auto"/>
        </w:pBdr>
        <w:shd w:val="clear" w:color="auto" w:fill="E6E6E6"/>
        <w:jc w:val="center"/>
        <w:rPr>
          <w:rFonts w:ascii="Montserrat Medium" w:hAnsi="Montserrat Medium" w:cs="Arial"/>
          <w:b/>
          <w:color w:val="C00000"/>
          <w:sz w:val="10"/>
          <w:szCs w:val="1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CCE07F4" w14:textId="77777777" w:rsidR="00021047" w:rsidRPr="00047AA5" w:rsidRDefault="00021047" w:rsidP="00021047">
      <w:pPr>
        <w:pBdr>
          <w:top w:val="single" w:sz="4" w:space="1" w:color="auto"/>
          <w:left w:val="single" w:sz="4" w:space="4" w:color="auto"/>
          <w:bottom w:val="single" w:sz="4" w:space="1" w:color="auto"/>
          <w:right w:val="single" w:sz="4" w:space="4" w:color="auto"/>
        </w:pBdr>
        <w:shd w:val="clear" w:color="auto" w:fill="E6E6E6"/>
        <w:jc w:val="center"/>
        <w:rPr>
          <w:rFonts w:ascii="Montserrat Medium" w:hAnsi="Montserrat Medium" w:cs="Arial"/>
          <w:b/>
          <w:sz w:val="28"/>
          <w:szCs w:val="28"/>
        </w:rPr>
      </w:pPr>
      <w:r w:rsidRPr="00047AA5">
        <w:rPr>
          <w:rFonts w:ascii="Montserrat Medium" w:hAnsi="Montserrat Medium" w:cs="Arial"/>
          <w:b/>
          <w:sz w:val="28"/>
          <w:szCs w:val="28"/>
        </w:rPr>
        <w:t xml:space="preserve">2.- OBJETO Y ALCANCE DE LA </w:t>
      </w:r>
      <w:r w:rsidR="00F34150" w:rsidRPr="00047AA5">
        <w:rPr>
          <w:rFonts w:ascii="Montserrat Medium" w:hAnsi="Montserrat Medium" w:cs="Arial"/>
          <w:b/>
          <w:sz w:val="28"/>
          <w:szCs w:val="28"/>
        </w:rPr>
        <w:t>INVITACIÓN</w:t>
      </w:r>
    </w:p>
    <w:p w14:paraId="07141ACC" w14:textId="77777777" w:rsidR="000E354F" w:rsidRPr="00047AA5" w:rsidRDefault="000E354F" w:rsidP="00021047">
      <w:pPr>
        <w:pBdr>
          <w:top w:val="single" w:sz="4" w:space="1" w:color="auto"/>
          <w:left w:val="single" w:sz="4" w:space="4" w:color="auto"/>
          <w:bottom w:val="single" w:sz="4" w:space="1" w:color="auto"/>
          <w:right w:val="single" w:sz="4" w:space="4" w:color="auto"/>
        </w:pBdr>
        <w:shd w:val="clear" w:color="auto" w:fill="E6E6E6"/>
        <w:jc w:val="center"/>
        <w:rPr>
          <w:rFonts w:ascii="Montserrat Medium" w:hAnsi="Montserrat Medium" w:cs="Arial"/>
          <w:b/>
          <w:sz w:val="10"/>
          <w:szCs w:val="10"/>
        </w:rPr>
      </w:pPr>
    </w:p>
    <w:p w14:paraId="2954C107" w14:textId="77777777" w:rsidR="00021047" w:rsidRPr="00047AA5" w:rsidRDefault="00021047" w:rsidP="00021047">
      <w:pPr>
        <w:jc w:val="both"/>
        <w:rPr>
          <w:rFonts w:ascii="Montserrat Medium" w:hAnsi="Montserrat Medium" w:cs="Arial"/>
          <w:sz w:val="18"/>
          <w:szCs w:val="18"/>
        </w:rPr>
      </w:pPr>
    </w:p>
    <w:p w14:paraId="337DF6DF" w14:textId="77777777" w:rsidR="00021047" w:rsidRPr="00047AA5" w:rsidRDefault="00021047" w:rsidP="00B0731E">
      <w:pPr>
        <w:pStyle w:val="Prrafodelista"/>
        <w:numPr>
          <w:ilvl w:val="0"/>
          <w:numId w:val="28"/>
        </w:numPr>
        <w:spacing w:after="0" w:line="240" w:lineRule="auto"/>
        <w:contextualSpacing w:val="0"/>
        <w:jc w:val="both"/>
        <w:rPr>
          <w:rFonts w:ascii="Montserrat Medium" w:eastAsia="Times New Roman" w:hAnsi="Montserrat Medium"/>
          <w:b/>
          <w:vanish/>
          <w:sz w:val="20"/>
          <w:szCs w:val="20"/>
          <w:lang w:val="es-MX" w:eastAsia="es-ES"/>
        </w:rPr>
      </w:pPr>
    </w:p>
    <w:p w14:paraId="02748DE0" w14:textId="77777777" w:rsidR="00021047" w:rsidRPr="00047AA5" w:rsidRDefault="001C19E3" w:rsidP="00B0731E">
      <w:pPr>
        <w:numPr>
          <w:ilvl w:val="1"/>
          <w:numId w:val="28"/>
        </w:numPr>
        <w:jc w:val="both"/>
        <w:rPr>
          <w:rFonts w:ascii="Montserrat Medium" w:hAnsi="Montserrat Medium" w:cs="Arial"/>
        </w:rPr>
      </w:pPr>
      <w:r w:rsidRPr="00047AA5">
        <w:rPr>
          <w:rFonts w:ascii="Montserrat Medium" w:hAnsi="Montserrat Medium"/>
          <w:b/>
        </w:rPr>
        <w:t xml:space="preserve">DESCRIPCIÓN </w:t>
      </w:r>
      <w:r w:rsidR="00711926" w:rsidRPr="00047AA5">
        <w:rPr>
          <w:rFonts w:ascii="Montserrat Medium" w:hAnsi="Montserrat Medium"/>
          <w:b/>
        </w:rPr>
        <w:t>DE LA CONTRATACIÓN</w:t>
      </w:r>
      <w:r w:rsidR="00021047" w:rsidRPr="00047AA5">
        <w:rPr>
          <w:rFonts w:ascii="Montserrat Medium" w:hAnsi="Montserrat Medium"/>
          <w:b/>
        </w:rPr>
        <w:t>.</w:t>
      </w:r>
      <w:r w:rsidR="00021047" w:rsidRPr="00047AA5">
        <w:rPr>
          <w:rFonts w:ascii="Montserrat Medium" w:hAnsi="Montserrat Medium" w:cs="Arial"/>
        </w:rPr>
        <w:t xml:space="preserve"> </w:t>
      </w:r>
    </w:p>
    <w:p w14:paraId="4C737B14" w14:textId="77777777" w:rsidR="00021047" w:rsidRPr="00047AA5" w:rsidRDefault="00021047" w:rsidP="00021047">
      <w:pPr>
        <w:jc w:val="both"/>
        <w:rPr>
          <w:rFonts w:ascii="Montserrat Medium" w:hAnsi="Montserrat Medium" w:cs="Arial"/>
        </w:rPr>
      </w:pPr>
    </w:p>
    <w:p w14:paraId="05458AA9" w14:textId="7242C505" w:rsidR="00363CF9" w:rsidRPr="00047AA5" w:rsidRDefault="00363CF9" w:rsidP="00116C44">
      <w:pPr>
        <w:jc w:val="both"/>
        <w:rPr>
          <w:rFonts w:ascii="Montserrat Medium" w:hAnsi="Montserrat Medium" w:cs="Arial"/>
          <w:b/>
        </w:rPr>
      </w:pPr>
      <w:r w:rsidRPr="00E0420B">
        <w:rPr>
          <w:rFonts w:ascii="Montserrat Medium" w:hAnsi="Montserrat Medium" w:cs="Arial"/>
        </w:rPr>
        <w:t xml:space="preserve">La presente </w:t>
      </w:r>
      <w:r w:rsidRPr="00E0420B">
        <w:rPr>
          <w:rFonts w:ascii="Montserrat Medium" w:hAnsi="Montserrat Medium" w:cs="Arial"/>
          <w:b/>
        </w:rPr>
        <w:t>INVITACIÓN</w:t>
      </w:r>
      <w:r w:rsidRPr="00E0420B">
        <w:rPr>
          <w:rFonts w:ascii="Montserrat Medium" w:hAnsi="Montserrat Medium" w:cs="Arial"/>
        </w:rPr>
        <w:t xml:space="preserve"> tiene por objeto llevar a cabo la</w:t>
      </w:r>
      <w:r w:rsidR="00F16102" w:rsidRPr="00E0420B">
        <w:rPr>
          <w:rFonts w:ascii="Montserrat Medium" w:hAnsi="Montserrat Medium" w:cs="Arial"/>
        </w:rPr>
        <w:t xml:space="preserve"> contratación de</w:t>
      </w:r>
      <w:r w:rsidR="00BC150B">
        <w:rPr>
          <w:rFonts w:ascii="Montserrat Medium" w:hAnsi="Montserrat Medium" w:cs="Arial"/>
        </w:rPr>
        <w:t xml:space="preserve"> </w:t>
      </w:r>
      <w:r w:rsidR="00F16102" w:rsidRPr="00E0420B">
        <w:rPr>
          <w:rFonts w:ascii="Montserrat Medium" w:hAnsi="Montserrat Medium" w:cs="Arial"/>
        </w:rPr>
        <w:t>l</w:t>
      </w:r>
      <w:r w:rsidR="00BC150B">
        <w:rPr>
          <w:rFonts w:ascii="Montserrat Medium" w:hAnsi="Montserrat Medium" w:cs="Arial"/>
        </w:rPr>
        <w:t>os</w:t>
      </w:r>
      <w:r w:rsidRPr="00E0420B">
        <w:rPr>
          <w:rFonts w:ascii="Montserrat Medium" w:hAnsi="Montserrat Medium" w:cs="Arial"/>
        </w:rPr>
        <w:t xml:space="preserve"> </w:t>
      </w:r>
      <w:r w:rsidR="00BC150B" w:rsidRPr="00BC150B">
        <w:rPr>
          <w:rFonts w:ascii="Montserrat Medium" w:hAnsi="Montserrat Medium" w:cs="Arial"/>
          <w:b/>
        </w:rPr>
        <w:t>Servicio Integral de Mantenimiento Preventivo y Correctivo de los Sistemas Hidroneumático, Detección de Incendios y Alarma e Impulsor de Aguas Negras; Instalaciones Hidrosanitarias de Núcleos Sanitarios y Comedor; Planta de Emergencia y Subestación Eléctrica (Partida 1); y del Servicio Integral de Mantenimiento Preventivo y Correctivo a los Equipos de Aire Acondicionado, Instalados en las Oficinas Centrales de DICONSA, S.A. de C.V. (Partida 2)</w:t>
      </w:r>
      <w:r w:rsidRPr="00E0420B">
        <w:rPr>
          <w:rFonts w:ascii="Montserrat Medium" w:hAnsi="Montserrat Medium" w:cs="Arial"/>
          <w:b/>
        </w:rPr>
        <w:t>,</w:t>
      </w:r>
      <w:r w:rsidRPr="00E0420B">
        <w:rPr>
          <w:rFonts w:ascii="Montserrat Medium" w:hAnsi="Montserrat Medium" w:cs="Arial"/>
        </w:rPr>
        <w:t xml:space="preserve"> conforme a los requerimientos, características y especificaciones técnicas que se señalan en forma detallada en </w:t>
      </w:r>
      <w:r w:rsidR="0085392B">
        <w:rPr>
          <w:rFonts w:ascii="Montserrat Medium" w:hAnsi="Montserrat Medium" w:cs="Arial"/>
        </w:rPr>
        <w:t>el</w:t>
      </w:r>
      <w:r w:rsidRPr="00E0420B">
        <w:rPr>
          <w:rFonts w:ascii="Montserrat Medium" w:hAnsi="Montserrat Medium" w:cs="Arial"/>
        </w:rPr>
        <w:t xml:space="preserve"> </w:t>
      </w:r>
      <w:r w:rsidRPr="00E0420B">
        <w:rPr>
          <w:rFonts w:ascii="Montserrat Medium" w:hAnsi="Montserrat Medium" w:cs="Arial"/>
          <w:b/>
        </w:rPr>
        <w:t xml:space="preserve">ANEXO 1 </w:t>
      </w:r>
      <w:r w:rsidRPr="00E0420B">
        <w:rPr>
          <w:rFonts w:ascii="Montserrat Medium" w:hAnsi="Montserrat Medium" w:cs="Arial"/>
        </w:rPr>
        <w:t xml:space="preserve">de la presente </w:t>
      </w:r>
      <w:r w:rsidR="00362367" w:rsidRPr="00E0420B">
        <w:rPr>
          <w:rFonts w:ascii="Montserrat Medium" w:hAnsi="Montserrat Medium" w:cs="Arial"/>
          <w:b/>
        </w:rPr>
        <w:t>INVITACIÓN</w:t>
      </w:r>
      <w:r w:rsidRPr="00E0420B">
        <w:rPr>
          <w:rFonts w:ascii="Montserrat Medium" w:hAnsi="Montserrat Medium" w:cs="Arial"/>
          <w:b/>
        </w:rPr>
        <w:t>.</w:t>
      </w:r>
    </w:p>
    <w:p w14:paraId="57E51816" w14:textId="77777777" w:rsidR="00021047" w:rsidRPr="00047AA5" w:rsidRDefault="00021047" w:rsidP="00021047">
      <w:pPr>
        <w:tabs>
          <w:tab w:val="left" w:pos="540"/>
          <w:tab w:val="left" w:pos="3875"/>
          <w:tab w:val="left" w:pos="4635"/>
        </w:tabs>
        <w:jc w:val="both"/>
        <w:rPr>
          <w:rFonts w:ascii="Montserrat Medium" w:hAnsi="Montserrat Medium" w:cs="Arial"/>
        </w:rPr>
      </w:pPr>
    </w:p>
    <w:p w14:paraId="0AD9E1A8" w14:textId="768C7D02" w:rsidR="00087F08" w:rsidRPr="00047AA5" w:rsidRDefault="00087F08" w:rsidP="00087F08">
      <w:pPr>
        <w:tabs>
          <w:tab w:val="left" w:pos="540"/>
        </w:tabs>
        <w:jc w:val="both"/>
        <w:rPr>
          <w:rFonts w:ascii="Montserrat Medium" w:hAnsi="Montserrat Medium"/>
        </w:rPr>
      </w:pPr>
      <w:r w:rsidRPr="00047AA5">
        <w:rPr>
          <w:rFonts w:ascii="Montserrat Medium" w:hAnsi="Montserrat Medium"/>
        </w:rPr>
        <w:lastRenderedPageBreak/>
        <w:t xml:space="preserve">Para enviar sus proposiciones, los licitantes deberán ajustarse estrictamente a los requisitos y especificaciones previstos en la presente </w:t>
      </w:r>
      <w:r w:rsidR="00DE1D10" w:rsidRPr="00047AA5">
        <w:rPr>
          <w:rFonts w:ascii="Montserrat Medium" w:hAnsi="Montserrat Medium"/>
          <w:b/>
        </w:rPr>
        <w:t>INVITACIÓN</w:t>
      </w:r>
      <w:r w:rsidRPr="00047AA5">
        <w:rPr>
          <w:rFonts w:ascii="Montserrat Medium" w:hAnsi="Montserrat Medium"/>
        </w:rPr>
        <w:t xml:space="preserve"> y los que se deriven de la(s) Junta(s) de Aclaraciones, al contenido de la </w:t>
      </w:r>
      <w:r w:rsidR="00DE1D10" w:rsidRPr="00047AA5">
        <w:rPr>
          <w:rFonts w:ascii="Montserrat Medium" w:hAnsi="Montserrat Medium"/>
          <w:b/>
        </w:rPr>
        <w:t>INVITACIÓN</w:t>
      </w:r>
      <w:r w:rsidRPr="00047AA5">
        <w:rPr>
          <w:rFonts w:ascii="Montserrat Medium" w:hAnsi="Montserrat Medium"/>
        </w:rPr>
        <w:t xml:space="preserve"> y sus </w:t>
      </w:r>
      <w:r w:rsidR="00BC150B">
        <w:rPr>
          <w:rFonts w:ascii="Montserrat Medium" w:hAnsi="Montserrat Medium"/>
        </w:rPr>
        <w:t>A</w:t>
      </w:r>
      <w:r w:rsidRPr="00047AA5">
        <w:rPr>
          <w:rFonts w:ascii="Montserrat Medium" w:hAnsi="Montserrat Medium"/>
        </w:rPr>
        <w:t>nexos.</w:t>
      </w:r>
    </w:p>
    <w:p w14:paraId="63B29F74" w14:textId="77777777" w:rsidR="006E748A" w:rsidRPr="00047AA5" w:rsidRDefault="006E748A" w:rsidP="00087F08">
      <w:pPr>
        <w:tabs>
          <w:tab w:val="left" w:pos="540"/>
        </w:tabs>
        <w:jc w:val="both"/>
        <w:rPr>
          <w:rFonts w:ascii="Montserrat Medium" w:hAnsi="Montserrat Medium"/>
        </w:rPr>
      </w:pPr>
    </w:p>
    <w:p w14:paraId="569C1289" w14:textId="77777777" w:rsidR="00D64C1A" w:rsidRPr="00047AA5" w:rsidRDefault="00D64C1A" w:rsidP="00B0731E">
      <w:pPr>
        <w:numPr>
          <w:ilvl w:val="1"/>
          <w:numId w:val="28"/>
        </w:numPr>
        <w:rPr>
          <w:rFonts w:ascii="Montserrat Medium" w:hAnsi="Montserrat Medium" w:cs="Arial"/>
          <w:b/>
          <w:bCs/>
        </w:rPr>
      </w:pPr>
      <w:r w:rsidRPr="00047AA5">
        <w:rPr>
          <w:rFonts w:ascii="Montserrat Medium" w:hAnsi="Montserrat Medium" w:cs="Arial"/>
          <w:b/>
          <w:bCs/>
        </w:rPr>
        <w:t xml:space="preserve">PARTIDAS QUE INTEGRAN LA </w:t>
      </w:r>
      <w:r w:rsidR="007657B3" w:rsidRPr="00047AA5">
        <w:rPr>
          <w:rFonts w:ascii="Montserrat Medium" w:hAnsi="Montserrat Medium" w:cs="Arial"/>
          <w:b/>
          <w:bCs/>
        </w:rPr>
        <w:t>INVITACIÓN</w:t>
      </w:r>
      <w:r w:rsidRPr="00047AA5">
        <w:rPr>
          <w:rFonts w:ascii="Montserrat Medium" w:hAnsi="Montserrat Medium" w:cs="Arial"/>
          <w:b/>
          <w:bCs/>
        </w:rPr>
        <w:t>.</w:t>
      </w:r>
    </w:p>
    <w:p w14:paraId="3C7FF31A" w14:textId="77777777" w:rsidR="00D64C1A" w:rsidRPr="00047AA5" w:rsidRDefault="00D64C1A" w:rsidP="00D64C1A">
      <w:pPr>
        <w:jc w:val="both"/>
        <w:rPr>
          <w:rFonts w:ascii="Montserrat Medium" w:eastAsia="Calibri" w:hAnsi="Montserrat Medium"/>
          <w:lang w:eastAsia="en-US"/>
        </w:rPr>
      </w:pPr>
    </w:p>
    <w:p w14:paraId="0638F405" w14:textId="4081D299" w:rsidR="00E73E2D" w:rsidRDefault="007775C6" w:rsidP="00D64C1A">
      <w:pPr>
        <w:jc w:val="both"/>
        <w:rPr>
          <w:rFonts w:ascii="Montserrat Medium" w:eastAsia="Calibri" w:hAnsi="Montserrat Medium"/>
          <w:lang w:eastAsia="en-US"/>
        </w:rPr>
      </w:pPr>
      <w:r w:rsidRPr="00047AA5">
        <w:rPr>
          <w:rFonts w:ascii="Montserrat Medium" w:eastAsia="Calibri" w:hAnsi="Montserrat Medium"/>
          <w:lang w:eastAsia="en-US"/>
        </w:rPr>
        <w:t xml:space="preserve">Para el presente </w:t>
      </w:r>
      <w:r w:rsidR="00D64C1A" w:rsidRPr="00047AA5">
        <w:rPr>
          <w:rFonts w:ascii="Montserrat Medium" w:eastAsia="Calibri" w:hAnsi="Montserrat Medium"/>
          <w:lang w:eastAsia="en-US"/>
        </w:rPr>
        <w:t xml:space="preserve">procedimiento de </w:t>
      </w:r>
      <w:r w:rsidR="007657B3" w:rsidRPr="00047AA5">
        <w:rPr>
          <w:rFonts w:ascii="Montserrat Medium" w:eastAsia="Calibri" w:hAnsi="Montserrat Medium"/>
          <w:b/>
          <w:lang w:eastAsia="en-US"/>
        </w:rPr>
        <w:t>INVITACIÓN</w:t>
      </w:r>
      <w:r w:rsidR="00E04474" w:rsidRPr="00047AA5">
        <w:rPr>
          <w:rFonts w:ascii="Montserrat Medium" w:eastAsia="Calibri" w:hAnsi="Montserrat Medium"/>
          <w:lang w:eastAsia="en-US"/>
        </w:rPr>
        <w:t>,</w:t>
      </w:r>
      <w:r w:rsidRPr="00047AA5">
        <w:rPr>
          <w:rFonts w:ascii="Montserrat Medium" w:eastAsia="Calibri" w:hAnsi="Montserrat Medium"/>
          <w:lang w:eastAsia="en-US"/>
        </w:rPr>
        <w:t xml:space="preserve"> el </w:t>
      </w:r>
      <w:r w:rsidRPr="00047AA5">
        <w:rPr>
          <w:rFonts w:ascii="Montserrat Medium" w:eastAsia="Calibri" w:hAnsi="Montserrat Medium"/>
          <w:b/>
          <w:lang w:eastAsia="en-US"/>
        </w:rPr>
        <w:t>SERVICIO</w:t>
      </w:r>
      <w:r w:rsidRPr="00047AA5">
        <w:rPr>
          <w:rFonts w:ascii="Montserrat Medium" w:eastAsia="Calibri" w:hAnsi="Montserrat Medium"/>
          <w:lang w:eastAsia="en-US"/>
        </w:rPr>
        <w:t xml:space="preserve"> requerido por </w:t>
      </w:r>
      <w:r w:rsidR="00E27D2F" w:rsidRPr="00047AA5">
        <w:rPr>
          <w:rFonts w:ascii="Montserrat Medium" w:eastAsia="Calibri" w:hAnsi="Montserrat Medium"/>
          <w:b/>
          <w:lang w:eastAsia="en-US"/>
        </w:rPr>
        <w:t>DICONSA</w:t>
      </w:r>
      <w:r w:rsidRPr="00047AA5">
        <w:rPr>
          <w:rFonts w:ascii="Montserrat Medium" w:eastAsia="Calibri" w:hAnsi="Montserrat Medium"/>
          <w:lang w:eastAsia="en-US"/>
        </w:rPr>
        <w:t xml:space="preserve"> se integra </w:t>
      </w:r>
      <w:r w:rsidR="00BC150B">
        <w:rPr>
          <w:rFonts w:ascii="Montserrat Medium" w:eastAsia="Calibri" w:hAnsi="Montserrat Medium"/>
          <w:lang w:eastAsia="en-US"/>
        </w:rPr>
        <w:t>conforme a las</w:t>
      </w:r>
      <w:r w:rsidRPr="00047AA5">
        <w:rPr>
          <w:rFonts w:ascii="Montserrat Medium" w:eastAsia="Calibri" w:hAnsi="Montserrat Medium"/>
          <w:lang w:eastAsia="en-US"/>
        </w:rPr>
        <w:t xml:space="preserve"> partida</w:t>
      </w:r>
      <w:r w:rsidR="00BC150B">
        <w:rPr>
          <w:rFonts w:ascii="Montserrat Medium" w:eastAsia="Calibri" w:hAnsi="Montserrat Medium"/>
          <w:lang w:eastAsia="en-US"/>
        </w:rPr>
        <w:t>s</w:t>
      </w:r>
      <w:r w:rsidR="00D64C1A" w:rsidRPr="00047AA5">
        <w:rPr>
          <w:rFonts w:ascii="Montserrat Medium" w:eastAsia="Calibri" w:hAnsi="Montserrat Medium"/>
          <w:lang w:eastAsia="en-US"/>
        </w:rPr>
        <w:t xml:space="preserve"> siguiente</w:t>
      </w:r>
      <w:r w:rsidR="00BC150B">
        <w:rPr>
          <w:rFonts w:ascii="Montserrat Medium" w:eastAsia="Calibri" w:hAnsi="Montserrat Medium"/>
          <w:lang w:eastAsia="en-US"/>
        </w:rPr>
        <w:t>s</w:t>
      </w:r>
      <w:r w:rsidR="00D64C1A" w:rsidRPr="00047AA5">
        <w:rPr>
          <w:rFonts w:ascii="Montserrat Medium" w:eastAsia="Calibri" w:hAnsi="Montserrat Medium"/>
          <w:lang w:eastAsia="en-US"/>
        </w:rPr>
        <w:t>:</w:t>
      </w:r>
    </w:p>
    <w:p w14:paraId="301C136D" w14:textId="77777777" w:rsidR="006B1F60" w:rsidRPr="00047AA5" w:rsidRDefault="006B1F60" w:rsidP="00D64C1A">
      <w:pPr>
        <w:jc w:val="both"/>
        <w:rPr>
          <w:rFonts w:ascii="Montserrat Medium" w:eastAsia="Calibri" w:hAnsi="Montserrat Medium"/>
          <w:lang w:eastAsia="en-US"/>
        </w:rPr>
      </w:pPr>
    </w:p>
    <w:tbl>
      <w:tblPr>
        <w:tblW w:w="939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134"/>
        <w:gridCol w:w="6843"/>
        <w:gridCol w:w="1418"/>
      </w:tblGrid>
      <w:tr w:rsidR="00363CF9" w:rsidRPr="00047AA5" w14:paraId="5FB0752C" w14:textId="77777777" w:rsidTr="007B57E6">
        <w:trPr>
          <w:trHeight w:val="462"/>
          <w:jc w:val="center"/>
        </w:trPr>
        <w:tc>
          <w:tcPr>
            <w:tcW w:w="1134" w:type="dxa"/>
            <w:shd w:val="clear" w:color="9999FF" w:fill="00B050"/>
            <w:vAlign w:val="center"/>
          </w:tcPr>
          <w:p w14:paraId="402209ED" w14:textId="77777777" w:rsidR="00363CF9" w:rsidRPr="00047AA5" w:rsidRDefault="00363CF9" w:rsidP="007F0366">
            <w:pPr>
              <w:jc w:val="center"/>
              <w:rPr>
                <w:rFonts w:ascii="Montserrat Medium" w:hAnsi="Montserrat Medium"/>
                <w:color w:val="FFFFFF"/>
              </w:rPr>
            </w:pPr>
          </w:p>
          <w:p w14:paraId="74E38DF4" w14:textId="77777777" w:rsidR="00363CF9" w:rsidRPr="00047AA5" w:rsidRDefault="00363CF9" w:rsidP="007F0366">
            <w:pPr>
              <w:jc w:val="center"/>
              <w:rPr>
                <w:rFonts w:ascii="Montserrat Medium" w:hAnsi="Montserrat Medium"/>
                <w:color w:val="FFFFFF"/>
              </w:rPr>
            </w:pPr>
            <w:r w:rsidRPr="00047AA5">
              <w:rPr>
                <w:rFonts w:ascii="Montserrat Medium" w:hAnsi="Montserrat Medium"/>
                <w:color w:val="FFFFFF"/>
              </w:rPr>
              <w:t>Partida</w:t>
            </w:r>
          </w:p>
          <w:p w14:paraId="58C9C712" w14:textId="77777777" w:rsidR="00363CF9" w:rsidRPr="00047AA5" w:rsidRDefault="00363CF9" w:rsidP="007F0366">
            <w:pPr>
              <w:jc w:val="center"/>
              <w:rPr>
                <w:rFonts w:ascii="Montserrat Medium" w:hAnsi="Montserrat Medium"/>
                <w:color w:val="FFFFFF"/>
              </w:rPr>
            </w:pPr>
          </w:p>
        </w:tc>
        <w:tc>
          <w:tcPr>
            <w:tcW w:w="6843" w:type="dxa"/>
            <w:shd w:val="clear" w:color="9999FF" w:fill="00B050"/>
            <w:vAlign w:val="center"/>
          </w:tcPr>
          <w:p w14:paraId="4FE6DA13" w14:textId="77777777" w:rsidR="00363CF9" w:rsidRPr="00047AA5" w:rsidRDefault="00363CF9" w:rsidP="007F0366">
            <w:pPr>
              <w:jc w:val="center"/>
              <w:rPr>
                <w:rFonts w:ascii="Montserrat Medium" w:hAnsi="Montserrat Medium"/>
                <w:color w:val="FFFFFF"/>
              </w:rPr>
            </w:pPr>
          </w:p>
          <w:p w14:paraId="6648F141" w14:textId="77777777" w:rsidR="00363CF9" w:rsidRPr="00047AA5" w:rsidRDefault="00363CF9" w:rsidP="007F0366">
            <w:pPr>
              <w:jc w:val="center"/>
              <w:rPr>
                <w:rFonts w:ascii="Montserrat Medium" w:hAnsi="Montserrat Medium"/>
                <w:color w:val="FFFFFF"/>
              </w:rPr>
            </w:pPr>
            <w:r w:rsidRPr="00047AA5">
              <w:rPr>
                <w:rFonts w:ascii="Montserrat Medium" w:hAnsi="Montserrat Medium"/>
                <w:color w:val="FFFFFF"/>
              </w:rPr>
              <w:t>Descripción del Servicio</w:t>
            </w:r>
          </w:p>
          <w:p w14:paraId="175C291A" w14:textId="77777777" w:rsidR="00363CF9" w:rsidRPr="00047AA5" w:rsidRDefault="00363CF9" w:rsidP="007F0366">
            <w:pPr>
              <w:rPr>
                <w:rFonts w:ascii="Montserrat Medium" w:hAnsi="Montserrat Medium"/>
                <w:color w:val="FFFFFF"/>
              </w:rPr>
            </w:pPr>
          </w:p>
        </w:tc>
        <w:tc>
          <w:tcPr>
            <w:tcW w:w="1418" w:type="dxa"/>
            <w:shd w:val="clear" w:color="9999FF" w:fill="00B050"/>
            <w:vAlign w:val="center"/>
          </w:tcPr>
          <w:p w14:paraId="45A17FCB" w14:textId="77777777" w:rsidR="00363CF9" w:rsidRPr="00047AA5" w:rsidRDefault="00363CF9" w:rsidP="00BD4C20">
            <w:pPr>
              <w:jc w:val="center"/>
              <w:rPr>
                <w:rFonts w:ascii="Montserrat Medium" w:hAnsi="Montserrat Medium"/>
                <w:color w:val="FFFFFF"/>
              </w:rPr>
            </w:pPr>
            <w:r w:rsidRPr="00047AA5">
              <w:rPr>
                <w:rFonts w:ascii="Montserrat Medium" w:hAnsi="Montserrat Medium"/>
                <w:color w:val="FFFFFF"/>
              </w:rPr>
              <w:t>Unidad de Medida</w:t>
            </w:r>
          </w:p>
        </w:tc>
      </w:tr>
      <w:tr w:rsidR="007F5389" w:rsidRPr="00047AA5" w14:paraId="00BB6127" w14:textId="77777777" w:rsidTr="007B57E6">
        <w:trPr>
          <w:trHeight w:val="632"/>
          <w:jc w:val="center"/>
        </w:trPr>
        <w:tc>
          <w:tcPr>
            <w:tcW w:w="1134" w:type="dxa"/>
            <w:shd w:val="clear" w:color="auto" w:fill="EAF1DD"/>
            <w:vAlign w:val="center"/>
          </w:tcPr>
          <w:p w14:paraId="0F8BFE71" w14:textId="3BA42CE4" w:rsidR="007F5389" w:rsidRPr="00047AA5" w:rsidRDefault="00EF61AA" w:rsidP="007F5389">
            <w:pPr>
              <w:jc w:val="center"/>
              <w:rPr>
                <w:rFonts w:ascii="Montserrat Medium" w:hAnsi="Montserrat Medium"/>
                <w:b/>
                <w:highlight w:val="red"/>
              </w:rPr>
            </w:pPr>
            <w:r w:rsidRPr="00EF61AA">
              <w:rPr>
                <w:rFonts w:ascii="Montserrat Medium" w:hAnsi="Montserrat Medium"/>
                <w:b/>
              </w:rPr>
              <w:t>1</w:t>
            </w:r>
          </w:p>
        </w:tc>
        <w:tc>
          <w:tcPr>
            <w:tcW w:w="6843" w:type="dxa"/>
            <w:shd w:val="clear" w:color="auto" w:fill="EAF1DD"/>
            <w:vAlign w:val="center"/>
          </w:tcPr>
          <w:p w14:paraId="08ACE648" w14:textId="267DEC84" w:rsidR="007F5389" w:rsidRPr="00047AA5" w:rsidRDefault="00EF61AA" w:rsidP="003B48AF">
            <w:pPr>
              <w:jc w:val="center"/>
              <w:rPr>
                <w:rFonts w:ascii="Montserrat Medium" w:hAnsi="Montserrat Medium" w:cs="Arial"/>
                <w:b/>
                <w:sz w:val="16"/>
                <w:szCs w:val="16"/>
                <w:lang w:eastAsia="es-MX"/>
              </w:rPr>
            </w:pPr>
            <w:r w:rsidRPr="00EF61AA">
              <w:rPr>
                <w:rFonts w:ascii="Montserrat Medium" w:hAnsi="Montserrat Medium" w:cs="Arial"/>
                <w:b/>
                <w:sz w:val="16"/>
                <w:szCs w:val="16"/>
                <w:lang w:eastAsia="es-MX"/>
              </w:rPr>
              <w:t>Servicio Integral de Mantenimiento Preventivo y Correctivo de los Sistemas Hidroneumático, Detección de Incendios y Alarma e Impulsor de Aguas Negras; Instalaciones Hidrosanitarias de Núcleos Sanitarios y Comedor; Planta de Emergencia y Subestación Eléctrica</w:t>
            </w:r>
            <w:r>
              <w:rPr>
                <w:rFonts w:ascii="Montserrat Medium" w:hAnsi="Montserrat Medium" w:cs="Arial"/>
                <w:b/>
                <w:sz w:val="16"/>
                <w:szCs w:val="16"/>
                <w:lang w:eastAsia="es-MX"/>
              </w:rPr>
              <w:t>.</w:t>
            </w:r>
          </w:p>
        </w:tc>
        <w:tc>
          <w:tcPr>
            <w:tcW w:w="1418" w:type="dxa"/>
            <w:shd w:val="clear" w:color="auto" w:fill="EAF1DD"/>
            <w:vAlign w:val="center"/>
          </w:tcPr>
          <w:p w14:paraId="6C0B1898" w14:textId="77777777" w:rsidR="007F5389" w:rsidRPr="00047AA5" w:rsidRDefault="007F5389" w:rsidP="007F5389">
            <w:pPr>
              <w:jc w:val="center"/>
              <w:rPr>
                <w:rFonts w:ascii="Montserrat Medium" w:hAnsi="Montserrat Medium"/>
                <w:b/>
                <w:highlight w:val="red"/>
              </w:rPr>
            </w:pPr>
            <w:r w:rsidRPr="00047AA5">
              <w:rPr>
                <w:rFonts w:ascii="Montserrat Medium" w:hAnsi="Montserrat Medium" w:cs="Arial"/>
                <w:b/>
                <w:smallCaps/>
              </w:rPr>
              <w:t>Servicio</w:t>
            </w:r>
          </w:p>
        </w:tc>
      </w:tr>
      <w:tr w:rsidR="00EF61AA" w:rsidRPr="00047AA5" w14:paraId="07C3E680" w14:textId="77777777" w:rsidTr="007B57E6">
        <w:trPr>
          <w:trHeight w:val="632"/>
          <w:jc w:val="center"/>
        </w:trPr>
        <w:tc>
          <w:tcPr>
            <w:tcW w:w="1134" w:type="dxa"/>
            <w:shd w:val="clear" w:color="auto" w:fill="EAF1DD"/>
            <w:vAlign w:val="center"/>
          </w:tcPr>
          <w:p w14:paraId="236E98B2" w14:textId="0F46A06B" w:rsidR="00EF61AA" w:rsidRPr="00047AA5" w:rsidRDefault="00EF61AA" w:rsidP="00EF61AA">
            <w:pPr>
              <w:jc w:val="center"/>
              <w:rPr>
                <w:rFonts w:ascii="Montserrat Medium" w:hAnsi="Montserrat Medium"/>
                <w:b/>
              </w:rPr>
            </w:pPr>
            <w:r>
              <w:rPr>
                <w:rFonts w:ascii="Montserrat Medium" w:hAnsi="Montserrat Medium"/>
                <w:b/>
              </w:rPr>
              <w:t>2</w:t>
            </w:r>
          </w:p>
        </w:tc>
        <w:tc>
          <w:tcPr>
            <w:tcW w:w="6843" w:type="dxa"/>
            <w:shd w:val="clear" w:color="auto" w:fill="EAF1DD"/>
            <w:vAlign w:val="center"/>
          </w:tcPr>
          <w:p w14:paraId="64E4B55C" w14:textId="703D6E60" w:rsidR="00EF61AA" w:rsidRPr="00016493" w:rsidRDefault="00EF61AA" w:rsidP="00EF61AA">
            <w:pPr>
              <w:jc w:val="center"/>
              <w:rPr>
                <w:rFonts w:ascii="Montserrat Medium" w:hAnsi="Montserrat Medium" w:cs="Arial"/>
                <w:b/>
                <w:sz w:val="16"/>
                <w:szCs w:val="16"/>
                <w:lang w:eastAsia="es-MX"/>
              </w:rPr>
            </w:pPr>
            <w:r w:rsidRPr="00EF61AA">
              <w:rPr>
                <w:rFonts w:ascii="Montserrat Medium" w:hAnsi="Montserrat Medium" w:cs="Arial"/>
                <w:b/>
                <w:sz w:val="16"/>
                <w:szCs w:val="16"/>
                <w:lang w:eastAsia="es-MX"/>
              </w:rPr>
              <w:t xml:space="preserve">Servicio Integral de Mantenimiento Preventivo y Correctivo a los Equipos de Aire Acondicionado, Instalados en las Oficinas Centrales de DICONSA, S.A. de C.V. </w:t>
            </w:r>
          </w:p>
        </w:tc>
        <w:tc>
          <w:tcPr>
            <w:tcW w:w="1418" w:type="dxa"/>
            <w:shd w:val="clear" w:color="auto" w:fill="EAF1DD"/>
            <w:vAlign w:val="center"/>
          </w:tcPr>
          <w:p w14:paraId="350E7C50" w14:textId="795ABAA5" w:rsidR="00EF61AA" w:rsidRPr="00047AA5" w:rsidRDefault="00EF61AA" w:rsidP="00EF61AA">
            <w:pPr>
              <w:jc w:val="center"/>
              <w:rPr>
                <w:rFonts w:ascii="Montserrat Medium" w:hAnsi="Montserrat Medium" w:cs="Arial"/>
                <w:b/>
                <w:smallCaps/>
              </w:rPr>
            </w:pPr>
            <w:r w:rsidRPr="00047AA5">
              <w:rPr>
                <w:rFonts w:ascii="Montserrat Medium" w:hAnsi="Montserrat Medium" w:cs="Arial"/>
                <w:b/>
                <w:smallCaps/>
              </w:rPr>
              <w:t>Servicio</w:t>
            </w:r>
          </w:p>
        </w:tc>
      </w:tr>
    </w:tbl>
    <w:p w14:paraId="2F8AD83B" w14:textId="77777777" w:rsidR="00E67935" w:rsidRPr="00047AA5" w:rsidRDefault="00E67935" w:rsidP="00F50405">
      <w:pPr>
        <w:jc w:val="both"/>
        <w:rPr>
          <w:rFonts w:ascii="Montserrat Medium" w:hAnsi="Montserrat Medium"/>
          <w:b/>
          <w:lang w:val="es-ES_tradnl"/>
        </w:rPr>
      </w:pPr>
    </w:p>
    <w:p w14:paraId="7C9618B6" w14:textId="77777777" w:rsidR="0067061A" w:rsidRPr="00047AA5" w:rsidRDefault="001C19E3" w:rsidP="00155EDC">
      <w:pPr>
        <w:numPr>
          <w:ilvl w:val="1"/>
          <w:numId w:val="28"/>
        </w:numPr>
        <w:rPr>
          <w:rFonts w:ascii="Montserrat Medium" w:hAnsi="Montserrat Medium"/>
          <w:b/>
          <w:lang w:val="es-ES_tradnl"/>
        </w:rPr>
      </w:pPr>
      <w:r w:rsidRPr="00047AA5">
        <w:rPr>
          <w:rFonts w:ascii="Montserrat Medium" w:hAnsi="Montserrat Medium"/>
          <w:b/>
          <w:lang w:val="es-ES_tradnl"/>
        </w:rPr>
        <w:t>NORMAS</w:t>
      </w:r>
      <w:r w:rsidR="0067061A" w:rsidRPr="00047AA5">
        <w:rPr>
          <w:rFonts w:ascii="Montserrat Medium" w:hAnsi="Montserrat Medium"/>
          <w:b/>
          <w:lang w:val="es-ES_tradnl"/>
        </w:rPr>
        <w:t>.</w:t>
      </w:r>
    </w:p>
    <w:p w14:paraId="253EFC30" w14:textId="77777777" w:rsidR="0067061A" w:rsidRPr="00047AA5" w:rsidRDefault="0067061A" w:rsidP="0067061A">
      <w:pPr>
        <w:ind w:left="705" w:hanging="705"/>
        <w:jc w:val="both"/>
        <w:rPr>
          <w:rFonts w:ascii="Montserrat Medium" w:hAnsi="Montserrat Medium"/>
        </w:rPr>
      </w:pPr>
    </w:p>
    <w:p w14:paraId="278B8F8E" w14:textId="050FB81A" w:rsidR="00EF61AA" w:rsidRDefault="00EF61AA" w:rsidP="00EF61AA">
      <w:pPr>
        <w:jc w:val="both"/>
        <w:rPr>
          <w:rFonts w:ascii="Montserrat Medium" w:hAnsi="Montserrat Medium"/>
        </w:rPr>
      </w:pPr>
      <w:r w:rsidRPr="00EF61AA">
        <w:rPr>
          <w:rFonts w:ascii="Montserrat Medium" w:hAnsi="Montserrat Medium"/>
        </w:rPr>
        <w:t xml:space="preserve">Para la contratación del </w:t>
      </w:r>
      <w:r w:rsidRPr="00EF61AA">
        <w:rPr>
          <w:rFonts w:ascii="Montserrat Medium" w:hAnsi="Montserrat Medium"/>
          <w:b/>
          <w:bCs/>
        </w:rPr>
        <w:t>SERVICIO</w:t>
      </w:r>
      <w:r w:rsidRPr="00EF61AA">
        <w:rPr>
          <w:rFonts w:ascii="Montserrat Medium" w:hAnsi="Montserrat Medium"/>
        </w:rPr>
        <w:t xml:space="preserve"> aplican las siguientes Normas:</w:t>
      </w:r>
    </w:p>
    <w:p w14:paraId="47167544" w14:textId="77777777" w:rsidR="00DF3E85" w:rsidRPr="00EF61AA" w:rsidRDefault="00DF3E85" w:rsidP="00EF61AA">
      <w:pPr>
        <w:jc w:val="both"/>
        <w:rPr>
          <w:rFonts w:ascii="Montserrat Medium" w:hAnsi="Montserrat Medium"/>
        </w:rPr>
      </w:pPr>
    </w:p>
    <w:p w14:paraId="4A64CFBD" w14:textId="77777777" w:rsidR="00EF61AA" w:rsidRPr="00EF61AA" w:rsidRDefault="00EF61AA" w:rsidP="00EF61AA">
      <w:pPr>
        <w:jc w:val="both"/>
        <w:rPr>
          <w:rFonts w:ascii="Montserrat Medium" w:hAnsi="Montserrat Medium"/>
        </w:rPr>
      </w:pPr>
      <w:proofErr w:type="spellStart"/>
      <w:r w:rsidRPr="00DF3E85">
        <w:rPr>
          <w:rFonts w:ascii="Montserrat Medium" w:hAnsi="Montserrat Medium"/>
          <w:b/>
        </w:rPr>
        <w:t>NOM</w:t>
      </w:r>
      <w:proofErr w:type="spellEnd"/>
      <w:r w:rsidRPr="00DF3E85">
        <w:rPr>
          <w:rFonts w:ascii="Montserrat Medium" w:hAnsi="Montserrat Medium"/>
          <w:b/>
        </w:rPr>
        <w:t>-029-</w:t>
      </w:r>
      <w:proofErr w:type="spellStart"/>
      <w:r w:rsidRPr="00DF3E85">
        <w:rPr>
          <w:rFonts w:ascii="Montserrat Medium" w:hAnsi="Montserrat Medium"/>
          <w:b/>
        </w:rPr>
        <w:t>STPS</w:t>
      </w:r>
      <w:proofErr w:type="spellEnd"/>
      <w:r w:rsidRPr="00DF3E85">
        <w:rPr>
          <w:rFonts w:ascii="Montserrat Medium" w:hAnsi="Montserrat Medium"/>
          <w:b/>
        </w:rPr>
        <w:t>-2011.-</w:t>
      </w:r>
      <w:r w:rsidRPr="00EF61AA">
        <w:rPr>
          <w:rFonts w:ascii="Montserrat Medium" w:hAnsi="Montserrat Medium"/>
        </w:rPr>
        <w:t xml:space="preserve"> Mantenimiento de instalaciones eléctricas en los centros de trabajo, condiciones de seguridad. (Secretaría del Trabajo y Previsión Social).</w:t>
      </w:r>
    </w:p>
    <w:p w14:paraId="798454FA" w14:textId="77777777" w:rsidR="00EF61AA" w:rsidRDefault="00EF61AA" w:rsidP="00EF61AA">
      <w:pPr>
        <w:jc w:val="both"/>
        <w:rPr>
          <w:rFonts w:ascii="Montserrat Medium" w:hAnsi="Montserrat Medium"/>
        </w:rPr>
      </w:pPr>
    </w:p>
    <w:p w14:paraId="18826A4B" w14:textId="4872DC90" w:rsidR="00EF61AA" w:rsidRPr="00EF61AA" w:rsidRDefault="00EF61AA" w:rsidP="00EF61AA">
      <w:pPr>
        <w:jc w:val="both"/>
        <w:rPr>
          <w:rFonts w:ascii="Montserrat Medium" w:hAnsi="Montserrat Medium"/>
        </w:rPr>
      </w:pPr>
      <w:r w:rsidRPr="00DF3E85">
        <w:rPr>
          <w:rFonts w:ascii="Montserrat Medium" w:hAnsi="Montserrat Medium"/>
          <w:b/>
        </w:rPr>
        <w:t>NOM-009-STPS-2011.-</w:t>
      </w:r>
      <w:r w:rsidRPr="00EF61AA">
        <w:rPr>
          <w:rFonts w:ascii="Montserrat Medium" w:hAnsi="Montserrat Medium"/>
        </w:rPr>
        <w:t xml:space="preserve"> Condiciones de seguridad para realizar trabajos en altura. (Secretaría del Trabajo y Previsión Social). </w:t>
      </w:r>
    </w:p>
    <w:p w14:paraId="094A42D2" w14:textId="77777777" w:rsidR="00EF61AA" w:rsidRDefault="00EF61AA" w:rsidP="00EF61AA">
      <w:pPr>
        <w:jc w:val="both"/>
        <w:rPr>
          <w:rFonts w:ascii="Montserrat Medium" w:hAnsi="Montserrat Medium"/>
        </w:rPr>
      </w:pPr>
    </w:p>
    <w:p w14:paraId="5E34708C" w14:textId="574B92C4" w:rsidR="00EF61AA" w:rsidRPr="00EF61AA" w:rsidRDefault="00EF61AA" w:rsidP="00EF61AA">
      <w:pPr>
        <w:jc w:val="both"/>
        <w:rPr>
          <w:rFonts w:ascii="Montserrat Medium" w:hAnsi="Montserrat Medium"/>
        </w:rPr>
      </w:pPr>
      <w:r w:rsidRPr="00DF3E85">
        <w:rPr>
          <w:rFonts w:ascii="Montserrat Medium" w:hAnsi="Montserrat Medium"/>
          <w:b/>
        </w:rPr>
        <w:t xml:space="preserve">NOM-017-STPS-2008.- </w:t>
      </w:r>
      <w:r w:rsidRPr="00EF61AA">
        <w:rPr>
          <w:rFonts w:ascii="Montserrat Medium" w:hAnsi="Montserrat Medium"/>
        </w:rPr>
        <w:t>Equipo de protección personal. - selección, uso y manejo en los centros de trabajo. (Secretaría del Trabajo y Previsión Social).</w:t>
      </w:r>
    </w:p>
    <w:p w14:paraId="67A4FA8F" w14:textId="77777777" w:rsidR="00EF61AA" w:rsidRDefault="00EF61AA" w:rsidP="00EF61AA">
      <w:pPr>
        <w:jc w:val="both"/>
        <w:rPr>
          <w:rFonts w:ascii="Montserrat Medium" w:hAnsi="Montserrat Medium"/>
        </w:rPr>
      </w:pPr>
    </w:p>
    <w:p w14:paraId="28684B2E" w14:textId="7A1A8D20" w:rsidR="00F50405" w:rsidRPr="00EF61AA" w:rsidRDefault="00EF61AA" w:rsidP="00EF61AA">
      <w:pPr>
        <w:jc w:val="both"/>
        <w:rPr>
          <w:rFonts w:ascii="Montserrat Medium" w:hAnsi="Montserrat Medium"/>
        </w:rPr>
      </w:pPr>
      <w:r w:rsidRPr="00EF61AA">
        <w:rPr>
          <w:rFonts w:ascii="Montserrat Medium" w:hAnsi="Montserrat Medium"/>
        </w:rPr>
        <w:t>El licitante deberá acreditar, mediante documento expedido por la autoridad competente en el que haga constar el cumplimiento de las Normas Generales, arriba mencionadas, a favor de la empresa licitante.</w:t>
      </w:r>
    </w:p>
    <w:p w14:paraId="40F6B80E" w14:textId="77777777" w:rsidR="00762CC9" w:rsidRPr="00047AA5" w:rsidRDefault="00762CC9" w:rsidP="00EF61AA">
      <w:pPr>
        <w:jc w:val="both"/>
        <w:rPr>
          <w:rFonts w:ascii="Montserrat Medium" w:hAnsi="Montserrat Medium" w:cs="Arial"/>
        </w:rPr>
      </w:pPr>
    </w:p>
    <w:p w14:paraId="53FFD424" w14:textId="77777777" w:rsidR="0067061A" w:rsidRPr="00047AA5" w:rsidRDefault="001C19E3" w:rsidP="00B0731E">
      <w:pPr>
        <w:numPr>
          <w:ilvl w:val="1"/>
          <w:numId w:val="28"/>
        </w:numPr>
        <w:jc w:val="both"/>
        <w:rPr>
          <w:rFonts w:ascii="Montserrat Medium" w:hAnsi="Montserrat Medium" w:cs="Arial"/>
          <w:b/>
        </w:rPr>
      </w:pPr>
      <w:r w:rsidRPr="00047AA5">
        <w:rPr>
          <w:rFonts w:ascii="Montserrat Medium" w:hAnsi="Montserrat Medium" w:cs="Arial"/>
          <w:b/>
        </w:rPr>
        <w:t xml:space="preserve">TIPO DE </w:t>
      </w:r>
      <w:r w:rsidR="00EC0B14" w:rsidRPr="00047AA5">
        <w:rPr>
          <w:rFonts w:ascii="Montserrat Medium" w:hAnsi="Montserrat Medium" w:cs="Arial"/>
          <w:b/>
        </w:rPr>
        <w:t>CONTRATO</w:t>
      </w:r>
      <w:r w:rsidR="0067061A" w:rsidRPr="00047AA5">
        <w:rPr>
          <w:rFonts w:ascii="Montserrat Medium" w:hAnsi="Montserrat Medium" w:cs="Arial"/>
          <w:b/>
        </w:rPr>
        <w:t>.</w:t>
      </w:r>
    </w:p>
    <w:p w14:paraId="187A47DD" w14:textId="77777777" w:rsidR="0067061A" w:rsidRPr="00047AA5" w:rsidRDefault="0067061A" w:rsidP="0067061A">
      <w:pPr>
        <w:pStyle w:val="Sangra2detindependiente"/>
        <w:widowControl w:val="0"/>
        <w:spacing w:after="0" w:line="240" w:lineRule="auto"/>
        <w:ind w:left="0"/>
        <w:jc w:val="both"/>
        <w:rPr>
          <w:rFonts w:ascii="Montserrat Medium" w:hAnsi="Montserrat Medium" w:cs="Arial"/>
        </w:rPr>
      </w:pPr>
    </w:p>
    <w:p w14:paraId="57F361BD" w14:textId="068AB352" w:rsidR="00016493" w:rsidRPr="00016493" w:rsidRDefault="00016493" w:rsidP="00016493">
      <w:pPr>
        <w:jc w:val="both"/>
        <w:rPr>
          <w:rFonts w:ascii="Montserrat Medium" w:eastAsia="Batang" w:hAnsi="Montserrat Medium" w:cs="Arial"/>
          <w:b/>
          <w:bCs/>
          <w:kern w:val="18"/>
          <w:lang w:eastAsia="en-US"/>
        </w:rPr>
      </w:pPr>
      <w:r w:rsidRPr="00016493">
        <w:rPr>
          <w:rFonts w:ascii="Montserrat Medium" w:eastAsia="Batang" w:hAnsi="Montserrat Medium" w:cs="Arial"/>
          <w:kern w:val="18"/>
          <w:lang w:eastAsia="en-US"/>
        </w:rPr>
        <w:t>Para los efectos de lo dispuesto en el artículo 39, fracción II, inciso f) del</w:t>
      </w:r>
      <w:r w:rsidRPr="00016493">
        <w:rPr>
          <w:rFonts w:ascii="Montserrat Medium" w:eastAsia="Batang" w:hAnsi="Montserrat Medium" w:cs="Arial"/>
          <w:b/>
          <w:bCs/>
          <w:kern w:val="18"/>
          <w:lang w:eastAsia="en-US"/>
        </w:rPr>
        <w:t xml:space="preserve"> REGLAMENTO</w:t>
      </w:r>
      <w:r w:rsidRPr="00016493">
        <w:rPr>
          <w:rFonts w:ascii="Montserrat Medium" w:eastAsia="Batang" w:hAnsi="Montserrat Medium" w:cs="Arial"/>
          <w:kern w:val="18"/>
          <w:lang w:eastAsia="en-US"/>
        </w:rPr>
        <w:t xml:space="preserve">, se señala a los licitantes que la formalización de la contratación del </w:t>
      </w:r>
      <w:r w:rsidRPr="00016493">
        <w:rPr>
          <w:rFonts w:ascii="Montserrat Medium" w:eastAsia="Batang" w:hAnsi="Montserrat Medium" w:cs="Arial"/>
          <w:b/>
          <w:bCs/>
          <w:kern w:val="18"/>
          <w:lang w:eastAsia="en-US"/>
        </w:rPr>
        <w:t>SERVICIO</w:t>
      </w:r>
      <w:r w:rsidRPr="00016493">
        <w:rPr>
          <w:rFonts w:ascii="Montserrat Medium" w:eastAsia="Batang" w:hAnsi="Montserrat Medium" w:cs="Arial"/>
          <w:kern w:val="18"/>
          <w:lang w:eastAsia="en-US"/>
        </w:rPr>
        <w:t xml:space="preserve"> adjudicado en la presente </w:t>
      </w:r>
      <w:r w:rsidRPr="00016493">
        <w:rPr>
          <w:rFonts w:ascii="Montserrat Medium" w:eastAsia="Batang" w:hAnsi="Montserrat Medium" w:cs="Arial"/>
          <w:b/>
          <w:bCs/>
          <w:kern w:val="18"/>
          <w:lang w:eastAsia="en-US"/>
        </w:rPr>
        <w:t>INVITACIÓN</w:t>
      </w:r>
      <w:r w:rsidRPr="00016493">
        <w:rPr>
          <w:rFonts w:ascii="Montserrat Medium" w:eastAsia="Batang" w:hAnsi="Montserrat Medium" w:cs="Arial"/>
          <w:kern w:val="18"/>
          <w:lang w:eastAsia="en-US"/>
        </w:rPr>
        <w:t xml:space="preserve"> quedará realizada mediante </w:t>
      </w:r>
      <w:r w:rsidRPr="00016493">
        <w:rPr>
          <w:rFonts w:ascii="Montserrat Medium" w:eastAsia="Batang" w:hAnsi="Montserrat Medium" w:cs="Arial"/>
          <w:b/>
          <w:bCs/>
          <w:kern w:val="18"/>
          <w:lang w:eastAsia="en-US"/>
        </w:rPr>
        <w:t xml:space="preserve">CONTRATO </w:t>
      </w:r>
      <w:r w:rsidR="00EF61AA">
        <w:rPr>
          <w:rFonts w:ascii="Montserrat Medium" w:eastAsia="Batang" w:hAnsi="Montserrat Medium" w:cs="Arial"/>
          <w:b/>
          <w:bCs/>
          <w:kern w:val="18"/>
          <w:lang w:eastAsia="en-US"/>
        </w:rPr>
        <w:t xml:space="preserve">ABIERTO, </w:t>
      </w:r>
      <w:r w:rsidR="00EF61AA">
        <w:rPr>
          <w:rFonts w:ascii="Montserrat Medium" w:eastAsia="Batang" w:hAnsi="Montserrat Medium" w:cs="Arial"/>
          <w:kern w:val="18"/>
          <w:lang w:eastAsia="en-US"/>
        </w:rPr>
        <w:t>a precios fijos conforme al presupuesto mínimo y máximo siguiente:</w:t>
      </w:r>
    </w:p>
    <w:p w14:paraId="22A71F7E" w14:textId="141AA8C6" w:rsidR="009D5E6D" w:rsidRDefault="009D5E6D" w:rsidP="009D5E6D">
      <w:pPr>
        <w:pStyle w:val="Sangra2detindependiente"/>
        <w:widowControl w:val="0"/>
        <w:spacing w:after="0" w:line="240" w:lineRule="auto"/>
        <w:ind w:left="0"/>
        <w:jc w:val="both"/>
        <w:rPr>
          <w:rFonts w:ascii="Montserrat Medium" w:hAnsi="Montserrat Medium"/>
        </w:rPr>
      </w:pPr>
    </w:p>
    <w:p w14:paraId="5DC9690D" w14:textId="355C9212" w:rsidR="00DF3E85" w:rsidRDefault="00DF3E85" w:rsidP="009D5E6D">
      <w:pPr>
        <w:pStyle w:val="Sangra2detindependiente"/>
        <w:widowControl w:val="0"/>
        <w:spacing w:after="0" w:line="240" w:lineRule="auto"/>
        <w:ind w:left="0"/>
        <w:jc w:val="both"/>
        <w:rPr>
          <w:rFonts w:ascii="Montserrat Medium" w:hAnsi="Montserrat Medium"/>
        </w:rPr>
      </w:pPr>
    </w:p>
    <w:p w14:paraId="3B5C806D" w14:textId="77777777" w:rsidR="00DF3E85" w:rsidRDefault="00DF3E85" w:rsidP="009D5E6D">
      <w:pPr>
        <w:pStyle w:val="Sangra2detindependiente"/>
        <w:widowControl w:val="0"/>
        <w:spacing w:after="0" w:line="240" w:lineRule="auto"/>
        <w:ind w:left="0"/>
        <w:jc w:val="both"/>
        <w:rPr>
          <w:rFonts w:ascii="Montserrat Medium" w:hAnsi="Montserrat Medium"/>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3"/>
        <w:gridCol w:w="5159"/>
        <w:gridCol w:w="994"/>
        <w:gridCol w:w="1555"/>
        <w:gridCol w:w="1531"/>
      </w:tblGrid>
      <w:tr w:rsidR="00F5749B" w:rsidRPr="00F5749B" w14:paraId="19F71095" w14:textId="77777777" w:rsidTr="00F5749B">
        <w:trPr>
          <w:trHeight w:val="462"/>
        </w:trPr>
        <w:tc>
          <w:tcPr>
            <w:tcW w:w="337" w:type="pct"/>
            <w:shd w:val="clear" w:color="9999FF" w:fill="00B050"/>
            <w:vAlign w:val="center"/>
          </w:tcPr>
          <w:p w14:paraId="224922E0" w14:textId="77777777" w:rsidR="00F5749B" w:rsidRPr="00F5749B" w:rsidRDefault="00F5749B" w:rsidP="00DF3E85">
            <w:pPr>
              <w:jc w:val="center"/>
              <w:rPr>
                <w:rFonts w:ascii="Montserrat Medium" w:hAnsi="Montserrat Medium"/>
                <w:color w:val="FFFFFF"/>
                <w:sz w:val="16"/>
                <w:szCs w:val="16"/>
              </w:rPr>
            </w:pPr>
          </w:p>
          <w:p w14:paraId="6ACBAC09" w14:textId="77777777" w:rsidR="00F5749B" w:rsidRPr="00F5749B" w:rsidRDefault="00F5749B" w:rsidP="00DF3E85">
            <w:pPr>
              <w:jc w:val="center"/>
              <w:rPr>
                <w:rFonts w:ascii="Montserrat Medium" w:hAnsi="Montserrat Medium"/>
                <w:color w:val="FFFFFF"/>
                <w:sz w:val="16"/>
                <w:szCs w:val="16"/>
              </w:rPr>
            </w:pPr>
            <w:r w:rsidRPr="00F5749B">
              <w:rPr>
                <w:rFonts w:ascii="Montserrat Medium" w:hAnsi="Montserrat Medium"/>
                <w:color w:val="FFFFFF"/>
                <w:sz w:val="16"/>
                <w:szCs w:val="16"/>
              </w:rPr>
              <w:t>Partida</w:t>
            </w:r>
          </w:p>
          <w:p w14:paraId="2293CC1C" w14:textId="77777777" w:rsidR="00F5749B" w:rsidRPr="00F5749B" w:rsidRDefault="00F5749B" w:rsidP="00DF3E85">
            <w:pPr>
              <w:jc w:val="center"/>
              <w:rPr>
                <w:rFonts w:ascii="Montserrat Medium" w:hAnsi="Montserrat Medium"/>
                <w:color w:val="FFFFFF"/>
                <w:sz w:val="16"/>
                <w:szCs w:val="16"/>
              </w:rPr>
            </w:pPr>
          </w:p>
        </w:tc>
        <w:tc>
          <w:tcPr>
            <w:tcW w:w="2595" w:type="pct"/>
            <w:shd w:val="clear" w:color="9999FF" w:fill="00B050"/>
            <w:vAlign w:val="center"/>
          </w:tcPr>
          <w:p w14:paraId="1B0A04F2" w14:textId="77777777" w:rsidR="00F5749B" w:rsidRPr="00F5749B" w:rsidRDefault="00F5749B" w:rsidP="00DF3E85">
            <w:pPr>
              <w:jc w:val="center"/>
              <w:rPr>
                <w:rFonts w:ascii="Montserrat Medium" w:hAnsi="Montserrat Medium"/>
                <w:color w:val="FFFFFF"/>
                <w:sz w:val="16"/>
                <w:szCs w:val="16"/>
              </w:rPr>
            </w:pPr>
          </w:p>
          <w:p w14:paraId="6A6C8949" w14:textId="77777777" w:rsidR="00F5749B" w:rsidRPr="00F5749B" w:rsidRDefault="00F5749B" w:rsidP="00DF3E85">
            <w:pPr>
              <w:jc w:val="center"/>
              <w:rPr>
                <w:rFonts w:ascii="Montserrat Medium" w:hAnsi="Montserrat Medium"/>
                <w:color w:val="FFFFFF"/>
                <w:sz w:val="16"/>
                <w:szCs w:val="16"/>
              </w:rPr>
            </w:pPr>
            <w:r w:rsidRPr="00F5749B">
              <w:rPr>
                <w:rFonts w:ascii="Montserrat Medium" w:hAnsi="Montserrat Medium"/>
                <w:color w:val="FFFFFF"/>
                <w:sz w:val="16"/>
                <w:szCs w:val="16"/>
              </w:rPr>
              <w:t>Descripción del Servicio</w:t>
            </w:r>
          </w:p>
          <w:p w14:paraId="60DB9966" w14:textId="77777777" w:rsidR="00F5749B" w:rsidRPr="00F5749B" w:rsidRDefault="00F5749B" w:rsidP="00DF3E85">
            <w:pPr>
              <w:rPr>
                <w:rFonts w:ascii="Montserrat Medium" w:hAnsi="Montserrat Medium"/>
                <w:color w:val="FFFFFF"/>
                <w:sz w:val="16"/>
                <w:szCs w:val="16"/>
              </w:rPr>
            </w:pPr>
          </w:p>
        </w:tc>
        <w:tc>
          <w:tcPr>
            <w:tcW w:w="506" w:type="pct"/>
            <w:shd w:val="clear" w:color="9999FF" w:fill="00B050"/>
            <w:vAlign w:val="center"/>
          </w:tcPr>
          <w:p w14:paraId="6398BCC3" w14:textId="77777777" w:rsidR="00F5749B" w:rsidRPr="00F5749B" w:rsidRDefault="00F5749B" w:rsidP="00DF3E85">
            <w:pPr>
              <w:jc w:val="center"/>
              <w:rPr>
                <w:rFonts w:ascii="Montserrat Medium" w:hAnsi="Montserrat Medium"/>
                <w:color w:val="FFFFFF"/>
                <w:sz w:val="16"/>
                <w:szCs w:val="16"/>
              </w:rPr>
            </w:pPr>
            <w:r w:rsidRPr="00F5749B">
              <w:rPr>
                <w:rFonts w:ascii="Montserrat Medium" w:hAnsi="Montserrat Medium"/>
                <w:color w:val="FFFFFF"/>
                <w:sz w:val="16"/>
                <w:szCs w:val="16"/>
              </w:rPr>
              <w:t xml:space="preserve">Unidad </w:t>
            </w:r>
          </w:p>
          <w:p w14:paraId="758E7574" w14:textId="77777777" w:rsidR="00F5749B" w:rsidRPr="00F5749B" w:rsidRDefault="00F5749B" w:rsidP="00DF3E85">
            <w:pPr>
              <w:jc w:val="center"/>
              <w:rPr>
                <w:rFonts w:ascii="Montserrat Medium" w:hAnsi="Montserrat Medium"/>
                <w:color w:val="FFFFFF"/>
                <w:sz w:val="16"/>
                <w:szCs w:val="16"/>
              </w:rPr>
            </w:pPr>
            <w:r w:rsidRPr="00F5749B">
              <w:rPr>
                <w:rFonts w:ascii="Montserrat Medium" w:hAnsi="Montserrat Medium"/>
                <w:color w:val="FFFFFF"/>
                <w:sz w:val="16"/>
                <w:szCs w:val="16"/>
              </w:rPr>
              <w:t xml:space="preserve">de </w:t>
            </w:r>
          </w:p>
          <w:p w14:paraId="753CE391" w14:textId="77777777" w:rsidR="00F5749B" w:rsidRPr="00F5749B" w:rsidRDefault="00F5749B" w:rsidP="00DF3E85">
            <w:pPr>
              <w:jc w:val="center"/>
              <w:rPr>
                <w:rFonts w:ascii="Montserrat Medium" w:hAnsi="Montserrat Medium"/>
                <w:color w:val="FFFFFF"/>
                <w:sz w:val="16"/>
                <w:szCs w:val="16"/>
              </w:rPr>
            </w:pPr>
            <w:r w:rsidRPr="00F5749B">
              <w:rPr>
                <w:rFonts w:ascii="Montserrat Medium" w:hAnsi="Montserrat Medium"/>
                <w:color w:val="FFFFFF"/>
                <w:sz w:val="16"/>
                <w:szCs w:val="16"/>
              </w:rPr>
              <w:t>Medida</w:t>
            </w:r>
          </w:p>
        </w:tc>
        <w:tc>
          <w:tcPr>
            <w:tcW w:w="787" w:type="pct"/>
            <w:shd w:val="clear" w:color="9999FF" w:fill="00B050"/>
          </w:tcPr>
          <w:p w14:paraId="3BF31867" w14:textId="77777777" w:rsidR="00F5749B" w:rsidRPr="00F5749B" w:rsidRDefault="00F5749B" w:rsidP="00DF3E85">
            <w:pPr>
              <w:jc w:val="center"/>
              <w:rPr>
                <w:rFonts w:ascii="Montserrat Medium" w:hAnsi="Montserrat Medium"/>
                <w:color w:val="FFFFFF"/>
                <w:sz w:val="16"/>
                <w:szCs w:val="16"/>
              </w:rPr>
            </w:pPr>
            <w:r w:rsidRPr="00F5749B">
              <w:rPr>
                <w:rFonts w:ascii="Montserrat Medium" w:hAnsi="Montserrat Medium"/>
                <w:color w:val="FFFFFF"/>
                <w:sz w:val="16"/>
                <w:szCs w:val="16"/>
              </w:rPr>
              <w:t>Presupuesto Mínimo antes de IVA</w:t>
            </w:r>
          </w:p>
        </w:tc>
        <w:tc>
          <w:tcPr>
            <w:tcW w:w="775" w:type="pct"/>
            <w:shd w:val="clear" w:color="9999FF" w:fill="00B050"/>
          </w:tcPr>
          <w:p w14:paraId="77FC0274" w14:textId="77777777" w:rsidR="00F5749B" w:rsidRPr="00F5749B" w:rsidRDefault="00F5749B" w:rsidP="00DF3E85">
            <w:pPr>
              <w:jc w:val="center"/>
              <w:rPr>
                <w:rFonts w:ascii="Montserrat Medium" w:hAnsi="Montserrat Medium"/>
                <w:color w:val="FFFFFF"/>
                <w:sz w:val="16"/>
                <w:szCs w:val="16"/>
              </w:rPr>
            </w:pPr>
            <w:r w:rsidRPr="00F5749B">
              <w:rPr>
                <w:rFonts w:ascii="Montserrat Medium" w:hAnsi="Montserrat Medium"/>
                <w:color w:val="FFFFFF"/>
                <w:sz w:val="16"/>
                <w:szCs w:val="16"/>
              </w:rPr>
              <w:t>Presupuesto Máximo antes de IVA</w:t>
            </w:r>
          </w:p>
        </w:tc>
      </w:tr>
      <w:tr w:rsidR="00F5749B" w:rsidRPr="00F5749B" w14:paraId="6AC6FA66" w14:textId="77777777" w:rsidTr="00F5749B">
        <w:trPr>
          <w:trHeight w:val="1012"/>
        </w:trPr>
        <w:tc>
          <w:tcPr>
            <w:tcW w:w="337" w:type="pct"/>
            <w:shd w:val="clear" w:color="auto" w:fill="EAF1DD"/>
            <w:vAlign w:val="center"/>
          </w:tcPr>
          <w:p w14:paraId="3643E218" w14:textId="77777777" w:rsidR="00F5749B" w:rsidRPr="00F5749B" w:rsidRDefault="00F5749B" w:rsidP="00F5749B">
            <w:pPr>
              <w:jc w:val="center"/>
              <w:rPr>
                <w:rFonts w:ascii="Montserrat Medium" w:hAnsi="Montserrat Medium"/>
                <w:sz w:val="16"/>
                <w:szCs w:val="16"/>
              </w:rPr>
            </w:pPr>
            <w:r w:rsidRPr="00F5749B">
              <w:rPr>
                <w:rFonts w:ascii="Montserrat Medium" w:hAnsi="Montserrat Medium"/>
                <w:sz w:val="16"/>
                <w:szCs w:val="16"/>
              </w:rPr>
              <w:t>1</w:t>
            </w:r>
          </w:p>
        </w:tc>
        <w:tc>
          <w:tcPr>
            <w:tcW w:w="2595" w:type="pct"/>
            <w:shd w:val="clear" w:color="auto" w:fill="EAF1DD"/>
            <w:vAlign w:val="center"/>
          </w:tcPr>
          <w:p w14:paraId="654594DF" w14:textId="5F578758" w:rsidR="00F5749B" w:rsidRPr="00F5749B" w:rsidRDefault="00F5749B" w:rsidP="00F5749B">
            <w:pPr>
              <w:jc w:val="center"/>
              <w:rPr>
                <w:rFonts w:ascii="Montserrat Medium" w:hAnsi="Montserrat Medium" w:cs="Arial"/>
                <w:b/>
                <w:sz w:val="16"/>
                <w:szCs w:val="16"/>
                <w:lang w:eastAsia="es-MX"/>
              </w:rPr>
            </w:pPr>
            <w:r w:rsidRPr="00F5749B">
              <w:rPr>
                <w:rFonts w:ascii="Montserrat Medium" w:hAnsi="Montserrat Medium" w:cs="Arial"/>
                <w:b/>
                <w:sz w:val="16"/>
                <w:szCs w:val="16"/>
                <w:lang w:eastAsia="es-MX"/>
              </w:rPr>
              <w:t>Servicio Integral de Mantenimiento Preventivo y Correctivo de los Sistemas Hidroneumático, Detección de Incendios y Alarma e Impulsor de Aguas Negras; Instalaciones Hidrosanitarias de Núcleos Sanitarios y Comedor; Planta de Emergencia y Subestación Eléctrica.</w:t>
            </w:r>
          </w:p>
        </w:tc>
        <w:tc>
          <w:tcPr>
            <w:tcW w:w="506" w:type="pct"/>
            <w:shd w:val="clear" w:color="auto" w:fill="EAF1DD"/>
            <w:vAlign w:val="center"/>
          </w:tcPr>
          <w:p w14:paraId="396D2D44" w14:textId="77777777" w:rsidR="00F5749B" w:rsidRPr="00F5749B" w:rsidRDefault="00F5749B" w:rsidP="00F5749B">
            <w:pPr>
              <w:jc w:val="center"/>
              <w:rPr>
                <w:rFonts w:ascii="Montserrat Medium" w:hAnsi="Montserrat Medium"/>
                <w:sz w:val="16"/>
                <w:szCs w:val="16"/>
              </w:rPr>
            </w:pPr>
            <w:r w:rsidRPr="00F5749B">
              <w:rPr>
                <w:rFonts w:ascii="Montserrat Medium" w:hAnsi="Montserrat Medium" w:cs="Arial"/>
                <w:smallCaps/>
                <w:sz w:val="16"/>
                <w:szCs w:val="16"/>
              </w:rPr>
              <w:t>Servicio</w:t>
            </w:r>
          </w:p>
        </w:tc>
        <w:tc>
          <w:tcPr>
            <w:tcW w:w="787" w:type="pct"/>
            <w:shd w:val="clear" w:color="auto" w:fill="EAF1DD"/>
            <w:vAlign w:val="center"/>
          </w:tcPr>
          <w:p w14:paraId="2C6E6604" w14:textId="342F0807" w:rsidR="00F5749B" w:rsidRPr="00F5749B" w:rsidRDefault="00F5749B" w:rsidP="00F5749B">
            <w:pPr>
              <w:jc w:val="center"/>
              <w:rPr>
                <w:rFonts w:ascii="Montserrat Medium" w:hAnsi="Montserrat Medium" w:cs="Arial"/>
                <w:b/>
                <w:smallCaps/>
                <w:sz w:val="16"/>
                <w:szCs w:val="16"/>
              </w:rPr>
            </w:pPr>
            <w:r w:rsidRPr="00F5749B">
              <w:rPr>
                <w:rFonts w:ascii="Montserrat Medium" w:hAnsi="Montserrat Medium" w:cs="Arial"/>
                <w:b/>
                <w:smallCaps/>
                <w:sz w:val="16"/>
                <w:szCs w:val="16"/>
              </w:rPr>
              <w:t>$</w:t>
            </w:r>
            <w:r w:rsidR="0011203E">
              <w:rPr>
                <w:rFonts w:ascii="Montserrat Medium" w:hAnsi="Montserrat Medium" w:cs="Arial"/>
                <w:b/>
                <w:smallCaps/>
                <w:sz w:val="16"/>
                <w:szCs w:val="16"/>
              </w:rPr>
              <w:t>337,263.11</w:t>
            </w:r>
          </w:p>
        </w:tc>
        <w:tc>
          <w:tcPr>
            <w:tcW w:w="775" w:type="pct"/>
            <w:shd w:val="clear" w:color="auto" w:fill="EAF1DD"/>
            <w:vAlign w:val="center"/>
          </w:tcPr>
          <w:p w14:paraId="224C78E7" w14:textId="6F89A217" w:rsidR="00F5749B" w:rsidRPr="00F5749B" w:rsidRDefault="00F5749B" w:rsidP="00F5749B">
            <w:pPr>
              <w:jc w:val="center"/>
              <w:rPr>
                <w:rFonts w:ascii="Montserrat Medium" w:hAnsi="Montserrat Medium" w:cs="Arial"/>
                <w:smallCaps/>
                <w:sz w:val="16"/>
                <w:szCs w:val="16"/>
              </w:rPr>
            </w:pPr>
            <w:r w:rsidRPr="00F5749B">
              <w:rPr>
                <w:rFonts w:ascii="Montserrat Medium" w:hAnsi="Montserrat Medium" w:cs="Arial"/>
                <w:b/>
                <w:smallCaps/>
                <w:sz w:val="16"/>
                <w:szCs w:val="16"/>
              </w:rPr>
              <w:t>$</w:t>
            </w:r>
            <w:r w:rsidR="0011203E">
              <w:rPr>
                <w:rFonts w:ascii="Montserrat Medium" w:hAnsi="Montserrat Medium" w:cs="Arial"/>
                <w:b/>
                <w:smallCaps/>
                <w:sz w:val="16"/>
                <w:szCs w:val="16"/>
              </w:rPr>
              <w:t>843,157.78</w:t>
            </w:r>
          </w:p>
        </w:tc>
      </w:tr>
      <w:tr w:rsidR="00F5749B" w:rsidRPr="00F5749B" w14:paraId="21AE6DD2" w14:textId="77777777" w:rsidTr="00F5749B">
        <w:trPr>
          <w:trHeight w:val="1012"/>
        </w:trPr>
        <w:tc>
          <w:tcPr>
            <w:tcW w:w="337" w:type="pct"/>
            <w:shd w:val="clear" w:color="auto" w:fill="EAF1DD"/>
            <w:vAlign w:val="center"/>
          </w:tcPr>
          <w:p w14:paraId="6E811C01" w14:textId="77777777" w:rsidR="00F5749B" w:rsidRPr="00F5749B" w:rsidRDefault="00F5749B" w:rsidP="00F5749B">
            <w:pPr>
              <w:jc w:val="center"/>
              <w:rPr>
                <w:rFonts w:ascii="Montserrat Medium" w:hAnsi="Montserrat Medium"/>
                <w:sz w:val="16"/>
                <w:szCs w:val="16"/>
              </w:rPr>
            </w:pPr>
            <w:r w:rsidRPr="00F5749B">
              <w:rPr>
                <w:rFonts w:ascii="Montserrat Medium" w:hAnsi="Montserrat Medium"/>
                <w:sz w:val="16"/>
                <w:szCs w:val="16"/>
              </w:rPr>
              <w:t>2</w:t>
            </w:r>
          </w:p>
        </w:tc>
        <w:tc>
          <w:tcPr>
            <w:tcW w:w="2595" w:type="pct"/>
            <w:shd w:val="clear" w:color="auto" w:fill="EAF1DD"/>
            <w:vAlign w:val="center"/>
          </w:tcPr>
          <w:p w14:paraId="6A1C436E" w14:textId="092F2344" w:rsidR="00F5749B" w:rsidRPr="00F5749B" w:rsidRDefault="00F5749B" w:rsidP="00F5749B">
            <w:pPr>
              <w:jc w:val="center"/>
              <w:rPr>
                <w:rFonts w:ascii="Montserrat Medium" w:hAnsi="Montserrat Medium" w:cs="Arial"/>
                <w:b/>
                <w:sz w:val="16"/>
                <w:szCs w:val="16"/>
                <w:lang w:eastAsia="es-MX"/>
              </w:rPr>
            </w:pPr>
            <w:r w:rsidRPr="00F5749B">
              <w:rPr>
                <w:rFonts w:ascii="Montserrat Medium" w:hAnsi="Montserrat Medium" w:cs="Arial"/>
                <w:b/>
                <w:sz w:val="16"/>
                <w:szCs w:val="16"/>
                <w:lang w:eastAsia="es-MX"/>
              </w:rPr>
              <w:t xml:space="preserve">Servicio Integral de Mantenimiento Preventivo y Correctivo a los Equipos de Aire Acondicionado, Instalados en las Oficinas Centrales de DICONSA, S.A. de C.V. </w:t>
            </w:r>
          </w:p>
        </w:tc>
        <w:tc>
          <w:tcPr>
            <w:tcW w:w="506" w:type="pct"/>
            <w:shd w:val="clear" w:color="auto" w:fill="EAF1DD"/>
            <w:vAlign w:val="center"/>
          </w:tcPr>
          <w:p w14:paraId="5953B08C" w14:textId="77777777" w:rsidR="00F5749B" w:rsidRPr="00F5749B" w:rsidRDefault="00F5749B" w:rsidP="00F5749B">
            <w:pPr>
              <w:jc w:val="center"/>
              <w:rPr>
                <w:rFonts w:ascii="Montserrat Medium" w:hAnsi="Montserrat Medium" w:cs="Arial"/>
                <w:smallCaps/>
                <w:sz w:val="16"/>
                <w:szCs w:val="16"/>
              </w:rPr>
            </w:pPr>
            <w:r w:rsidRPr="00F5749B">
              <w:rPr>
                <w:rFonts w:ascii="Montserrat Medium" w:hAnsi="Montserrat Medium" w:cs="Arial"/>
                <w:smallCaps/>
                <w:sz w:val="16"/>
                <w:szCs w:val="16"/>
              </w:rPr>
              <w:t>Servicio</w:t>
            </w:r>
          </w:p>
        </w:tc>
        <w:tc>
          <w:tcPr>
            <w:tcW w:w="787" w:type="pct"/>
            <w:shd w:val="clear" w:color="auto" w:fill="EAF1DD"/>
            <w:vAlign w:val="center"/>
          </w:tcPr>
          <w:p w14:paraId="7AA8BFAD" w14:textId="779C124E" w:rsidR="00F5749B" w:rsidRPr="00F5749B" w:rsidRDefault="00F5749B" w:rsidP="00F5749B">
            <w:pPr>
              <w:jc w:val="center"/>
              <w:rPr>
                <w:rFonts w:ascii="Montserrat Medium" w:hAnsi="Montserrat Medium" w:cs="Arial"/>
                <w:b/>
                <w:smallCaps/>
                <w:sz w:val="16"/>
                <w:szCs w:val="16"/>
              </w:rPr>
            </w:pPr>
            <w:r w:rsidRPr="00F5749B">
              <w:rPr>
                <w:rFonts w:ascii="Montserrat Medium" w:hAnsi="Montserrat Medium" w:cs="Arial"/>
                <w:b/>
                <w:smallCaps/>
                <w:sz w:val="16"/>
                <w:szCs w:val="16"/>
              </w:rPr>
              <w:t>$</w:t>
            </w:r>
            <w:r w:rsidR="0011203E">
              <w:rPr>
                <w:rFonts w:ascii="Montserrat Medium" w:hAnsi="Montserrat Medium" w:cs="Arial"/>
                <w:b/>
                <w:smallCaps/>
                <w:sz w:val="16"/>
                <w:szCs w:val="16"/>
              </w:rPr>
              <w:t>73,755.55</w:t>
            </w:r>
          </w:p>
        </w:tc>
        <w:tc>
          <w:tcPr>
            <w:tcW w:w="775" w:type="pct"/>
            <w:shd w:val="clear" w:color="auto" w:fill="EAF1DD"/>
            <w:vAlign w:val="center"/>
          </w:tcPr>
          <w:p w14:paraId="36CE415D" w14:textId="71A959AB" w:rsidR="00F5749B" w:rsidRPr="00F5749B" w:rsidRDefault="00F5749B" w:rsidP="00F5749B">
            <w:pPr>
              <w:jc w:val="center"/>
              <w:rPr>
                <w:rFonts w:ascii="Montserrat Medium" w:hAnsi="Montserrat Medium" w:cs="Arial"/>
                <w:smallCaps/>
                <w:sz w:val="16"/>
                <w:szCs w:val="16"/>
              </w:rPr>
            </w:pPr>
            <w:r w:rsidRPr="00F5749B">
              <w:rPr>
                <w:rFonts w:ascii="Montserrat Medium" w:hAnsi="Montserrat Medium" w:cs="Arial"/>
                <w:b/>
                <w:smallCaps/>
                <w:sz w:val="16"/>
                <w:szCs w:val="16"/>
              </w:rPr>
              <w:t>$</w:t>
            </w:r>
            <w:r w:rsidR="0011203E">
              <w:rPr>
                <w:rFonts w:ascii="Montserrat Medium" w:hAnsi="Montserrat Medium" w:cs="Arial"/>
                <w:b/>
                <w:smallCaps/>
                <w:sz w:val="16"/>
                <w:szCs w:val="16"/>
              </w:rPr>
              <w:t>184,388.87</w:t>
            </w:r>
          </w:p>
        </w:tc>
      </w:tr>
    </w:tbl>
    <w:p w14:paraId="657706B4" w14:textId="77777777" w:rsidR="00F5749B" w:rsidRPr="00047AA5" w:rsidRDefault="00F5749B" w:rsidP="009D5E6D">
      <w:pPr>
        <w:pStyle w:val="Sangra2detindependiente"/>
        <w:widowControl w:val="0"/>
        <w:spacing w:after="0" w:line="240" w:lineRule="auto"/>
        <w:ind w:left="0"/>
        <w:jc w:val="both"/>
        <w:rPr>
          <w:rFonts w:ascii="Montserrat Medium" w:hAnsi="Montserrat Medium"/>
        </w:rPr>
      </w:pPr>
    </w:p>
    <w:p w14:paraId="006FE750" w14:textId="77777777" w:rsidR="00942515" w:rsidRPr="00047AA5" w:rsidRDefault="001C19E3" w:rsidP="00B0731E">
      <w:pPr>
        <w:numPr>
          <w:ilvl w:val="1"/>
          <w:numId w:val="28"/>
        </w:numPr>
        <w:jc w:val="both"/>
        <w:rPr>
          <w:rFonts w:ascii="Montserrat Medium" w:hAnsi="Montserrat Medium" w:cs="Arial"/>
          <w:b/>
        </w:rPr>
      </w:pPr>
      <w:r w:rsidRPr="00047AA5">
        <w:rPr>
          <w:rFonts w:ascii="Montserrat Medium" w:hAnsi="Montserrat Medium" w:cs="Arial"/>
          <w:b/>
        </w:rPr>
        <w:t>FORMA DE ADJUDICACIÓN</w:t>
      </w:r>
      <w:r w:rsidR="0033754A" w:rsidRPr="00047AA5">
        <w:rPr>
          <w:rFonts w:ascii="Montserrat Medium" w:hAnsi="Montserrat Medium" w:cs="Arial"/>
          <w:b/>
        </w:rPr>
        <w:t>.</w:t>
      </w:r>
    </w:p>
    <w:p w14:paraId="6009A6ED" w14:textId="77777777" w:rsidR="00942515" w:rsidRPr="00047AA5" w:rsidRDefault="00942515" w:rsidP="00942515">
      <w:pPr>
        <w:tabs>
          <w:tab w:val="left" w:pos="540"/>
        </w:tabs>
        <w:ind w:left="540"/>
        <w:jc w:val="both"/>
        <w:rPr>
          <w:rFonts w:ascii="Montserrat Medium" w:hAnsi="Montserrat Medium"/>
        </w:rPr>
      </w:pPr>
    </w:p>
    <w:p w14:paraId="17797E70" w14:textId="29751CDA" w:rsidR="00F5749B" w:rsidRPr="00F5749B" w:rsidRDefault="00F5749B" w:rsidP="00F5749B">
      <w:pPr>
        <w:jc w:val="both"/>
        <w:rPr>
          <w:rFonts w:ascii="Montserrat Medium" w:hAnsi="Montserrat Medium" w:cs="Arial"/>
        </w:rPr>
      </w:pPr>
      <w:r w:rsidRPr="00F5749B">
        <w:rPr>
          <w:rFonts w:ascii="Montserrat Medium" w:hAnsi="Montserrat Medium"/>
        </w:rPr>
        <w:t xml:space="preserve">La adjudicación de los </w:t>
      </w:r>
      <w:r>
        <w:rPr>
          <w:rFonts w:ascii="Montserrat Medium" w:hAnsi="Montserrat Medium"/>
          <w:b/>
        </w:rPr>
        <w:t>SERVICIOS</w:t>
      </w:r>
      <w:r w:rsidRPr="00F5749B">
        <w:rPr>
          <w:rFonts w:ascii="Montserrat Medium" w:hAnsi="Montserrat Medium"/>
        </w:rPr>
        <w:t xml:space="preserve"> será por el 100% de cada partida al o los </w:t>
      </w:r>
      <w:r w:rsidRPr="00F5749B">
        <w:rPr>
          <w:rFonts w:ascii="Montserrat Medium" w:hAnsi="Montserrat Medium"/>
          <w:b/>
        </w:rPr>
        <w:t>LICITANTE(S)</w:t>
      </w:r>
      <w:r w:rsidRPr="00F5749B">
        <w:rPr>
          <w:rFonts w:ascii="Montserrat Medium" w:hAnsi="Montserrat Medium"/>
        </w:rPr>
        <w:t xml:space="preserve"> cuya(s) proposición(es) resulte(n) solvente(s) </w:t>
      </w:r>
      <w:r w:rsidRPr="00F5749B">
        <w:rPr>
          <w:rFonts w:ascii="Montserrat Medium" w:hAnsi="Montserrat Medium" w:cs="Arial"/>
        </w:rPr>
        <w:t>conforme a los procedimientos que marcan los artículos 36 y 36 Bis de la</w:t>
      </w:r>
      <w:r w:rsidRPr="00F5749B">
        <w:rPr>
          <w:rFonts w:ascii="Montserrat Medium" w:hAnsi="Montserrat Medium" w:cs="Arial"/>
          <w:b/>
        </w:rPr>
        <w:t xml:space="preserve"> LEY</w:t>
      </w:r>
      <w:r w:rsidRPr="00F5749B">
        <w:rPr>
          <w:rFonts w:ascii="Montserrat Medium" w:hAnsi="Montserrat Medium" w:cs="Arial"/>
        </w:rPr>
        <w:t xml:space="preserve">, y que reúna las condiciones Legales, Administrativas, Técnicas y Económicas requeridas por </w:t>
      </w:r>
      <w:r w:rsidRPr="00F5749B">
        <w:rPr>
          <w:rFonts w:ascii="Montserrat Medium" w:hAnsi="Montserrat Medium" w:cs="Arial"/>
          <w:b/>
        </w:rPr>
        <w:t xml:space="preserve">DICONSA </w:t>
      </w:r>
      <w:r w:rsidRPr="00F5749B">
        <w:rPr>
          <w:rFonts w:ascii="Montserrat Medium" w:hAnsi="Montserrat Medium"/>
        </w:rPr>
        <w:t xml:space="preserve">de acuerdo a lo solicitado en el </w:t>
      </w:r>
      <w:r w:rsidRPr="00F5749B">
        <w:rPr>
          <w:rFonts w:ascii="Montserrat Medium" w:hAnsi="Montserrat Medium"/>
          <w:b/>
        </w:rPr>
        <w:t>ANEXO 1</w:t>
      </w:r>
      <w:r w:rsidRPr="00F5749B">
        <w:rPr>
          <w:rFonts w:ascii="Montserrat Medium" w:hAnsi="Montserrat Medium"/>
        </w:rPr>
        <w:t xml:space="preserve"> de la presente </w:t>
      </w:r>
      <w:r w:rsidRPr="00F5749B">
        <w:rPr>
          <w:rFonts w:ascii="Montserrat Medium" w:hAnsi="Montserrat Medium"/>
          <w:b/>
        </w:rPr>
        <w:t>INVITACIÓN</w:t>
      </w:r>
      <w:r w:rsidRPr="00F5749B">
        <w:rPr>
          <w:rFonts w:ascii="Montserrat Medium" w:hAnsi="Montserrat Medium" w:cs="Arial"/>
        </w:rPr>
        <w:t>, y el cual garantice satisfactoriamente el cumplimiento de las obligaciones respectivas, previa evaluación de las proposiciones.</w:t>
      </w:r>
    </w:p>
    <w:p w14:paraId="2AF44B3B" w14:textId="77777777" w:rsidR="00F5749B" w:rsidRPr="00F5749B" w:rsidRDefault="00F5749B" w:rsidP="00F5749B">
      <w:pPr>
        <w:jc w:val="both"/>
        <w:rPr>
          <w:rFonts w:ascii="Montserrat Medium" w:hAnsi="Montserrat Medium" w:cs="Arial"/>
        </w:rPr>
      </w:pPr>
    </w:p>
    <w:p w14:paraId="78F6E747" w14:textId="77777777" w:rsidR="00F5749B" w:rsidRPr="00F5749B" w:rsidRDefault="00F5749B" w:rsidP="00F5749B">
      <w:pPr>
        <w:jc w:val="both"/>
        <w:rPr>
          <w:rFonts w:ascii="Montserrat Medium" w:hAnsi="Montserrat Medium" w:cs="Arial"/>
        </w:rPr>
      </w:pPr>
      <w:r w:rsidRPr="00F5749B">
        <w:rPr>
          <w:rFonts w:ascii="Montserrat Medium" w:hAnsi="Montserrat Medium" w:cs="Arial"/>
          <w:b/>
        </w:rPr>
        <w:t>La CONVOCANTE realizará la evaluación</w:t>
      </w:r>
      <w:r w:rsidRPr="00F5749B">
        <w:rPr>
          <w:rFonts w:ascii="Montserrat Medium" w:hAnsi="Montserrat Medium" w:cs="Arial"/>
        </w:rPr>
        <w:t xml:space="preserve"> de las Propuestas Económicas de los licitantes que </w:t>
      </w:r>
      <w:r w:rsidRPr="00F5749B">
        <w:rPr>
          <w:rFonts w:ascii="Montserrat Medium" w:hAnsi="Montserrat Medium" w:cs="Arial"/>
          <w:b/>
        </w:rPr>
        <w:t>hayan cumplido con los aspectos Legales, Administrativos y Técnicos</w:t>
      </w:r>
      <w:r w:rsidRPr="00F5749B">
        <w:rPr>
          <w:rFonts w:ascii="Montserrat Medium" w:hAnsi="Montserrat Medium" w:cs="Arial"/>
        </w:rPr>
        <w:t xml:space="preserve">. </w:t>
      </w:r>
    </w:p>
    <w:p w14:paraId="33138E9F" w14:textId="77777777" w:rsidR="00F5749B" w:rsidRPr="00F5749B" w:rsidRDefault="00F5749B" w:rsidP="00F5749B">
      <w:pPr>
        <w:tabs>
          <w:tab w:val="left" w:pos="540"/>
        </w:tabs>
        <w:jc w:val="both"/>
        <w:rPr>
          <w:rFonts w:ascii="Montserrat Medium" w:hAnsi="Montserrat Medium" w:cs="Arial"/>
        </w:rPr>
      </w:pPr>
    </w:p>
    <w:p w14:paraId="10533F1C" w14:textId="44A1239F" w:rsidR="00F5749B" w:rsidRPr="00F5749B" w:rsidRDefault="00F5749B" w:rsidP="00F5749B">
      <w:pPr>
        <w:tabs>
          <w:tab w:val="left" w:pos="540"/>
        </w:tabs>
        <w:jc w:val="both"/>
        <w:rPr>
          <w:rFonts w:ascii="Montserrat Medium" w:hAnsi="Montserrat Medium" w:cs="Arial"/>
        </w:rPr>
      </w:pPr>
      <w:r w:rsidRPr="00F5749B">
        <w:rPr>
          <w:rFonts w:ascii="Montserrat Medium" w:hAnsi="Montserrat Medium" w:cs="Arial"/>
        </w:rPr>
        <w:t xml:space="preserve">El </w:t>
      </w:r>
      <w:r>
        <w:rPr>
          <w:rFonts w:ascii="Montserrat Medium" w:hAnsi="Montserrat Medium" w:cs="Arial"/>
          <w:b/>
        </w:rPr>
        <w:t>CONTRATO</w:t>
      </w:r>
      <w:r w:rsidRPr="00F5749B">
        <w:rPr>
          <w:rFonts w:ascii="Montserrat Medium" w:hAnsi="Montserrat Medium" w:cs="Arial"/>
        </w:rPr>
        <w:t xml:space="preserve"> se adjudicará al o los licitantes que presenten la proposición solvente con el costo total más bajo, </w:t>
      </w:r>
      <w:r w:rsidRPr="00F5749B">
        <w:rPr>
          <w:rFonts w:ascii="Montserrat Medium" w:hAnsi="Montserrat Medium" w:cs="Arial"/>
          <w:b/>
        </w:rPr>
        <w:t>porque su Precio resultó ser Aceptable y Conveniente</w:t>
      </w:r>
      <w:r w:rsidRPr="00F5749B">
        <w:rPr>
          <w:rFonts w:ascii="Montserrat Medium" w:hAnsi="Montserrat Medium" w:cs="Arial"/>
        </w:rPr>
        <w:t xml:space="preserve">, a fin de garantizar las mejores condiciones para </w:t>
      </w:r>
      <w:r w:rsidRPr="00F5749B">
        <w:rPr>
          <w:rFonts w:ascii="Montserrat Medium" w:hAnsi="Montserrat Medium" w:cs="Arial"/>
          <w:b/>
        </w:rPr>
        <w:t>DICONSA</w:t>
      </w:r>
      <w:r w:rsidRPr="00F5749B">
        <w:rPr>
          <w:rFonts w:ascii="Montserrat Medium" w:hAnsi="Montserrat Medium" w:cs="Arial"/>
        </w:rPr>
        <w:t xml:space="preserve">, utilizando el criterio de evaluación </w:t>
      </w:r>
      <w:r w:rsidRPr="00F5749B">
        <w:rPr>
          <w:rFonts w:ascii="Montserrat Medium" w:hAnsi="Montserrat Medium" w:cs="Arial"/>
          <w:b/>
        </w:rPr>
        <w:t>binario.</w:t>
      </w:r>
    </w:p>
    <w:p w14:paraId="3ED708C9" w14:textId="77777777" w:rsidR="002072C5" w:rsidRPr="00047AA5" w:rsidRDefault="002072C5" w:rsidP="00762CC9">
      <w:pPr>
        <w:tabs>
          <w:tab w:val="left" w:pos="540"/>
        </w:tabs>
        <w:jc w:val="both"/>
        <w:rPr>
          <w:rFonts w:ascii="Montserrat Medium" w:hAnsi="Montserrat Medium" w:cs="Arial"/>
        </w:rPr>
      </w:pPr>
    </w:p>
    <w:p w14:paraId="5A78E37B" w14:textId="77777777" w:rsidR="00216F77" w:rsidRPr="00047AA5" w:rsidRDefault="001C19E3" w:rsidP="00B0731E">
      <w:pPr>
        <w:numPr>
          <w:ilvl w:val="1"/>
          <w:numId w:val="28"/>
        </w:numPr>
        <w:jc w:val="both"/>
        <w:rPr>
          <w:rFonts w:ascii="Montserrat Medium" w:hAnsi="Montserrat Medium" w:cs="Arial"/>
          <w:b/>
          <w:bCs/>
        </w:rPr>
      </w:pPr>
      <w:r w:rsidRPr="00047AA5">
        <w:rPr>
          <w:rFonts w:ascii="Montserrat Medium" w:hAnsi="Montserrat Medium" w:cs="Arial"/>
          <w:b/>
          <w:bCs/>
        </w:rPr>
        <w:t xml:space="preserve">MODELO DE </w:t>
      </w:r>
      <w:r w:rsidR="00EC0B14" w:rsidRPr="00047AA5">
        <w:rPr>
          <w:rFonts w:ascii="Montserrat Medium" w:hAnsi="Montserrat Medium" w:cs="Arial"/>
          <w:b/>
          <w:bCs/>
        </w:rPr>
        <w:t>CONTRATO</w:t>
      </w:r>
      <w:r w:rsidR="00216F77" w:rsidRPr="00047AA5">
        <w:rPr>
          <w:rFonts w:ascii="Montserrat Medium" w:hAnsi="Montserrat Medium" w:cs="Arial"/>
          <w:b/>
          <w:bCs/>
        </w:rPr>
        <w:t xml:space="preserve">. </w:t>
      </w:r>
    </w:p>
    <w:p w14:paraId="6ABBC511" w14:textId="77777777" w:rsidR="00216F77" w:rsidRPr="00047AA5" w:rsidRDefault="00216F77" w:rsidP="00216F77">
      <w:pPr>
        <w:jc w:val="both"/>
        <w:rPr>
          <w:rFonts w:ascii="Montserrat Medium" w:hAnsi="Montserrat Medium" w:cs="Arial"/>
        </w:rPr>
      </w:pPr>
    </w:p>
    <w:p w14:paraId="4083FFC8" w14:textId="77777777" w:rsidR="00216F77" w:rsidRPr="00047AA5" w:rsidRDefault="00216F77" w:rsidP="009963F4">
      <w:pPr>
        <w:jc w:val="both"/>
        <w:rPr>
          <w:rFonts w:ascii="Montserrat Medium" w:hAnsi="Montserrat Medium" w:cs="Arial"/>
        </w:rPr>
      </w:pPr>
      <w:r w:rsidRPr="00047AA5">
        <w:rPr>
          <w:rFonts w:ascii="Montserrat Medium" w:hAnsi="Montserrat Medium" w:cs="Arial"/>
        </w:rPr>
        <w:t xml:space="preserve">El modelo de </w:t>
      </w:r>
      <w:r w:rsidR="00EC0B14" w:rsidRPr="00047AA5">
        <w:rPr>
          <w:rFonts w:ascii="Montserrat Medium" w:hAnsi="Montserrat Medium" w:cs="Arial"/>
          <w:b/>
        </w:rPr>
        <w:t>CONTRATO</w:t>
      </w:r>
      <w:r w:rsidRPr="00047AA5">
        <w:rPr>
          <w:rFonts w:ascii="Montserrat Medium" w:hAnsi="Montserrat Medium" w:cs="Arial"/>
        </w:rPr>
        <w:t xml:space="preserve"> para la presente </w:t>
      </w:r>
      <w:r w:rsidR="00663215" w:rsidRPr="00047AA5">
        <w:rPr>
          <w:rFonts w:ascii="Montserrat Medium" w:hAnsi="Montserrat Medium" w:cs="Arial"/>
          <w:b/>
        </w:rPr>
        <w:t>INVITACIÓN</w:t>
      </w:r>
      <w:r w:rsidRPr="00047AA5">
        <w:rPr>
          <w:rFonts w:ascii="Montserrat Medium" w:hAnsi="Montserrat Medium" w:cs="Arial"/>
        </w:rPr>
        <w:t xml:space="preserve"> es el establecido en el </w:t>
      </w:r>
      <w:r w:rsidRPr="00047AA5">
        <w:rPr>
          <w:rFonts w:ascii="Montserrat Medium" w:hAnsi="Montserrat Medium" w:cs="Arial"/>
          <w:b/>
        </w:rPr>
        <w:t>ANEXO 7</w:t>
      </w:r>
      <w:r w:rsidRPr="00047AA5">
        <w:rPr>
          <w:rFonts w:ascii="Montserrat Medium" w:hAnsi="Montserrat Medium" w:cs="Arial"/>
        </w:rPr>
        <w:t xml:space="preserve"> de esta </w:t>
      </w:r>
      <w:r w:rsidR="00DE1D10" w:rsidRPr="00047AA5">
        <w:rPr>
          <w:rFonts w:ascii="Montserrat Medium" w:hAnsi="Montserrat Medium" w:cs="Arial"/>
          <w:b/>
        </w:rPr>
        <w:t>INVITACIÓN</w:t>
      </w:r>
      <w:r w:rsidRPr="00047AA5">
        <w:rPr>
          <w:rFonts w:ascii="Montserrat Medium" w:hAnsi="Montserrat Medium" w:cs="Arial"/>
        </w:rPr>
        <w:t>.</w:t>
      </w:r>
    </w:p>
    <w:p w14:paraId="22F876FF" w14:textId="77777777" w:rsidR="00216F77" w:rsidRPr="00047AA5" w:rsidRDefault="00216F77" w:rsidP="00216F77">
      <w:pPr>
        <w:jc w:val="both"/>
        <w:rPr>
          <w:rFonts w:ascii="Montserrat Medium" w:hAnsi="Montserrat Medium" w:cs="Arial"/>
        </w:rPr>
      </w:pPr>
    </w:p>
    <w:p w14:paraId="30F9D839" w14:textId="77777777" w:rsidR="00087F08" w:rsidRPr="00047AA5" w:rsidRDefault="00087F08" w:rsidP="00087F08">
      <w:pPr>
        <w:jc w:val="both"/>
        <w:rPr>
          <w:rFonts w:ascii="Montserrat Medium" w:hAnsi="Montserrat Medium" w:cs="Arial"/>
        </w:rPr>
      </w:pPr>
      <w:r w:rsidRPr="00047AA5">
        <w:rPr>
          <w:rFonts w:ascii="Montserrat Medium" w:hAnsi="Montserrat Medium" w:cs="Arial"/>
        </w:rPr>
        <w:t xml:space="preserve">De conformidad con lo estipulado en el artículo 46, último párrafo, de la </w:t>
      </w:r>
      <w:r w:rsidRPr="00047AA5">
        <w:rPr>
          <w:rFonts w:ascii="Montserrat Medium" w:hAnsi="Montserrat Medium" w:cs="Arial"/>
          <w:b/>
        </w:rPr>
        <w:t>LEY</w:t>
      </w:r>
      <w:r w:rsidRPr="00047AA5">
        <w:rPr>
          <w:rFonts w:ascii="Montserrat Medium" w:hAnsi="Montserrat Medium" w:cs="Arial"/>
        </w:rPr>
        <w:t>,</w:t>
      </w:r>
      <w:r w:rsidRPr="00047AA5">
        <w:rPr>
          <w:rFonts w:ascii="Montserrat Medium" w:hAnsi="Montserrat Medium" w:cs="Arial"/>
          <w:b/>
        </w:rPr>
        <w:t xml:space="preserve"> </w:t>
      </w:r>
      <w:r w:rsidRPr="00047AA5">
        <w:rPr>
          <w:rFonts w:ascii="Montserrat Medium" w:hAnsi="Montserrat Medium" w:cs="Arial"/>
        </w:rPr>
        <w:t xml:space="preserve">el </w:t>
      </w:r>
      <w:r w:rsidRPr="00047AA5">
        <w:rPr>
          <w:rFonts w:ascii="Montserrat Medium" w:hAnsi="Montserrat Medium" w:cs="Arial"/>
          <w:b/>
        </w:rPr>
        <w:t xml:space="preserve">PROVEEDOR </w:t>
      </w:r>
      <w:r w:rsidRPr="00047AA5">
        <w:rPr>
          <w:rFonts w:ascii="Montserrat Medium" w:hAnsi="Montserrat Medium" w:cs="Arial"/>
        </w:rPr>
        <w:t xml:space="preserve">no podrá transferir los derechos y obligaciones derivados del </w:t>
      </w:r>
      <w:r w:rsidR="00EC0B14" w:rsidRPr="00047AA5">
        <w:rPr>
          <w:rFonts w:ascii="Montserrat Medium" w:hAnsi="Montserrat Medium" w:cs="Arial"/>
          <w:b/>
        </w:rPr>
        <w:t>CONTRATO</w:t>
      </w:r>
      <w:r w:rsidRPr="00047AA5">
        <w:rPr>
          <w:rFonts w:ascii="Montserrat Medium" w:hAnsi="Montserrat Medium" w:cs="Arial"/>
          <w:b/>
        </w:rPr>
        <w:t xml:space="preserve"> </w:t>
      </w:r>
      <w:r w:rsidRPr="00047AA5">
        <w:rPr>
          <w:rFonts w:ascii="Montserrat Medium" w:hAnsi="Montserrat Medium" w:cs="Arial"/>
        </w:rPr>
        <w:t xml:space="preserve">en favor de cualquier otra persona, con excepción de los derechos de cobro, en cuyo caso se deberá contar con el consentimiento previo y expreso de </w:t>
      </w:r>
      <w:r w:rsidRPr="00047AA5">
        <w:rPr>
          <w:rFonts w:ascii="Montserrat Medium" w:hAnsi="Montserrat Medium" w:cs="Arial"/>
          <w:b/>
        </w:rPr>
        <w:t>DICONSA</w:t>
      </w:r>
      <w:r w:rsidRPr="00047AA5">
        <w:rPr>
          <w:rFonts w:ascii="Montserrat Medium" w:hAnsi="Montserrat Medium" w:cs="Arial"/>
        </w:rPr>
        <w:t>.</w:t>
      </w:r>
    </w:p>
    <w:p w14:paraId="7BE8D666" w14:textId="77777777" w:rsidR="00216F77" w:rsidRPr="00047AA5" w:rsidRDefault="00216F77" w:rsidP="00942515">
      <w:pPr>
        <w:jc w:val="both"/>
        <w:rPr>
          <w:rFonts w:ascii="Montserrat Medium" w:hAnsi="Montserrat Medium" w:cs="Arial"/>
          <w:b/>
        </w:rPr>
      </w:pPr>
    </w:p>
    <w:p w14:paraId="2E760323" w14:textId="77777777" w:rsidR="00021047" w:rsidRPr="00047AA5" w:rsidRDefault="001C19E3" w:rsidP="00B0731E">
      <w:pPr>
        <w:numPr>
          <w:ilvl w:val="1"/>
          <w:numId w:val="28"/>
        </w:numPr>
        <w:jc w:val="both"/>
        <w:rPr>
          <w:rFonts w:ascii="Montserrat Medium" w:hAnsi="Montserrat Medium" w:cs="Arial"/>
        </w:rPr>
      </w:pPr>
      <w:r w:rsidRPr="00047AA5">
        <w:rPr>
          <w:rFonts w:ascii="Montserrat Medium" w:hAnsi="Montserrat Medium" w:cs="Arial"/>
          <w:b/>
        </w:rPr>
        <w:t xml:space="preserve">VIGENCIA DEL </w:t>
      </w:r>
      <w:r w:rsidR="00EC0B14" w:rsidRPr="00047AA5">
        <w:rPr>
          <w:rFonts w:ascii="Montserrat Medium" w:hAnsi="Montserrat Medium" w:cs="Arial"/>
          <w:b/>
        </w:rPr>
        <w:t>CONTRATO</w:t>
      </w:r>
      <w:r w:rsidR="00E04474" w:rsidRPr="00047AA5">
        <w:rPr>
          <w:rFonts w:ascii="Montserrat Medium" w:hAnsi="Montserrat Medium" w:cs="Arial"/>
          <w:b/>
        </w:rPr>
        <w:t>, PLAZO Y LUGAR DE PRESTACIÓN DEL SERVICIO.</w:t>
      </w:r>
    </w:p>
    <w:p w14:paraId="006327C4" w14:textId="77777777" w:rsidR="0074692C" w:rsidRPr="00047AA5" w:rsidRDefault="0074692C" w:rsidP="00E04474">
      <w:pPr>
        <w:pStyle w:val="Sangra2detindependiente"/>
        <w:widowControl w:val="0"/>
        <w:spacing w:after="0" w:line="240" w:lineRule="auto"/>
        <w:ind w:left="0"/>
        <w:jc w:val="both"/>
        <w:rPr>
          <w:rFonts w:ascii="Montserrat Medium" w:hAnsi="Montserrat Medium" w:cs="Arial"/>
        </w:rPr>
      </w:pPr>
    </w:p>
    <w:p w14:paraId="76F939B4" w14:textId="0D6D909F" w:rsidR="00337432" w:rsidRPr="00047AA5" w:rsidRDefault="00337432" w:rsidP="00337432">
      <w:pPr>
        <w:pStyle w:val="Sangra2detindependiente"/>
        <w:widowControl w:val="0"/>
        <w:spacing w:after="0" w:line="240" w:lineRule="auto"/>
        <w:ind w:left="0"/>
        <w:jc w:val="both"/>
        <w:rPr>
          <w:rFonts w:ascii="Montserrat Medium" w:hAnsi="Montserrat Medium" w:cs="Arial"/>
          <w:b/>
        </w:rPr>
      </w:pPr>
      <w:r w:rsidRPr="00047AA5">
        <w:rPr>
          <w:rFonts w:ascii="Montserrat Medium" w:hAnsi="Montserrat Medium" w:cs="Arial"/>
          <w:lang w:val="es-ES"/>
        </w:rPr>
        <w:t xml:space="preserve">El </w:t>
      </w:r>
      <w:r w:rsidRPr="00047AA5">
        <w:rPr>
          <w:rFonts w:ascii="Montserrat Medium" w:hAnsi="Montserrat Medium" w:cs="Arial"/>
          <w:b/>
          <w:lang w:val="es-ES"/>
        </w:rPr>
        <w:t>CONTRATO</w:t>
      </w:r>
      <w:r w:rsidRPr="00047AA5">
        <w:rPr>
          <w:rFonts w:ascii="Montserrat Medium" w:hAnsi="Montserrat Medium" w:cs="Arial"/>
          <w:lang w:val="es-ES"/>
        </w:rPr>
        <w:t xml:space="preserve"> que se derive del presente procedimiento, tendrá una </w:t>
      </w:r>
      <w:r w:rsidRPr="00047AA5">
        <w:rPr>
          <w:rFonts w:ascii="Montserrat Medium" w:hAnsi="Montserrat Medium" w:cs="Arial"/>
          <w:b/>
          <w:lang w:val="es-ES"/>
        </w:rPr>
        <w:t xml:space="preserve">vigencia </w:t>
      </w:r>
      <w:r w:rsidRPr="00047AA5">
        <w:rPr>
          <w:rFonts w:ascii="Montserrat Medium" w:hAnsi="Montserrat Medium" w:cs="Arial"/>
          <w:lang w:val="es-ES"/>
        </w:rPr>
        <w:t>a partir de</w:t>
      </w:r>
      <w:r w:rsidRPr="00047AA5">
        <w:rPr>
          <w:rFonts w:ascii="Montserrat Medium" w:hAnsi="Montserrat Medium" w:cs="Arial"/>
          <w:b/>
          <w:lang w:val="es-ES"/>
        </w:rPr>
        <w:t xml:space="preserve"> </w:t>
      </w:r>
      <w:r w:rsidR="004B1946">
        <w:rPr>
          <w:rFonts w:ascii="Montserrat Medium" w:hAnsi="Montserrat Medium" w:cs="Arial"/>
        </w:rPr>
        <w:t xml:space="preserve">la </w:t>
      </w:r>
      <w:r w:rsidR="004B1946">
        <w:rPr>
          <w:rFonts w:ascii="Montserrat Medium" w:hAnsi="Montserrat Medium" w:cs="Arial"/>
          <w:b/>
          <w:bCs/>
        </w:rPr>
        <w:t>notificación del fallo</w:t>
      </w:r>
      <w:r w:rsidR="005D48A6" w:rsidRPr="00047AA5">
        <w:rPr>
          <w:rFonts w:ascii="Montserrat Medium" w:hAnsi="Montserrat Medium" w:cs="Arial"/>
          <w:b/>
        </w:rPr>
        <w:t xml:space="preserve"> </w:t>
      </w:r>
      <w:r w:rsidR="005D48A6" w:rsidRPr="00047AA5">
        <w:rPr>
          <w:rFonts w:ascii="Montserrat Medium" w:hAnsi="Montserrat Medium" w:cs="Arial"/>
        </w:rPr>
        <w:t xml:space="preserve">y hasta </w:t>
      </w:r>
      <w:r w:rsidR="004B1946">
        <w:rPr>
          <w:rFonts w:ascii="Montserrat Medium" w:hAnsi="Montserrat Medium" w:cs="Arial"/>
        </w:rPr>
        <w:t>el</w:t>
      </w:r>
      <w:r w:rsidR="005D48A6" w:rsidRPr="00047AA5">
        <w:rPr>
          <w:rFonts w:ascii="Montserrat Medium" w:hAnsi="Montserrat Medium" w:cs="Arial"/>
          <w:b/>
        </w:rPr>
        <w:t xml:space="preserve"> 31 de </w:t>
      </w:r>
      <w:r w:rsidR="00C04AB5" w:rsidRPr="00047AA5">
        <w:rPr>
          <w:rFonts w:ascii="Montserrat Medium" w:hAnsi="Montserrat Medium" w:cs="Arial"/>
          <w:b/>
        </w:rPr>
        <w:t>diciembre</w:t>
      </w:r>
      <w:r w:rsidR="005D48A6" w:rsidRPr="00047AA5">
        <w:rPr>
          <w:rFonts w:ascii="Montserrat Medium" w:hAnsi="Montserrat Medium" w:cs="Arial"/>
          <w:b/>
        </w:rPr>
        <w:t xml:space="preserve"> de 2022</w:t>
      </w:r>
      <w:r w:rsidRPr="00047AA5">
        <w:rPr>
          <w:rFonts w:ascii="Montserrat Medium" w:hAnsi="Montserrat Medium" w:cs="Arial"/>
          <w:b/>
        </w:rPr>
        <w:t>.</w:t>
      </w:r>
    </w:p>
    <w:p w14:paraId="5227B4BD" w14:textId="77777777" w:rsidR="0074692C" w:rsidRPr="00047AA5" w:rsidRDefault="0074692C" w:rsidP="00E04474">
      <w:pPr>
        <w:pStyle w:val="Sangra2detindependiente"/>
        <w:widowControl w:val="0"/>
        <w:spacing w:after="0" w:line="240" w:lineRule="auto"/>
        <w:ind w:left="0"/>
        <w:jc w:val="both"/>
        <w:rPr>
          <w:rFonts w:ascii="Montserrat Medium" w:hAnsi="Montserrat Medium" w:cs="Arial"/>
        </w:rPr>
      </w:pPr>
    </w:p>
    <w:p w14:paraId="584D92BF" w14:textId="4B598AE0" w:rsidR="007F5389" w:rsidRPr="00047AA5" w:rsidRDefault="00337432" w:rsidP="007F5389">
      <w:pPr>
        <w:pStyle w:val="Sangra2detindependiente"/>
        <w:widowControl w:val="0"/>
        <w:spacing w:after="0" w:line="240" w:lineRule="auto"/>
        <w:ind w:left="0"/>
        <w:jc w:val="both"/>
        <w:rPr>
          <w:rFonts w:ascii="Montserrat Medium" w:hAnsi="Montserrat Medium" w:cs="Arial"/>
          <w:b/>
        </w:rPr>
      </w:pPr>
      <w:r w:rsidRPr="00047AA5">
        <w:rPr>
          <w:rFonts w:ascii="Montserrat Medium" w:hAnsi="Montserrat Medium" w:cs="Arial"/>
        </w:rPr>
        <w:t xml:space="preserve">El plazo para la prestación del </w:t>
      </w:r>
      <w:r w:rsidRPr="00047AA5">
        <w:rPr>
          <w:rFonts w:ascii="Montserrat Medium" w:hAnsi="Montserrat Medium" w:cs="Arial"/>
          <w:b/>
        </w:rPr>
        <w:t>servicio</w:t>
      </w:r>
      <w:r w:rsidRPr="00047AA5">
        <w:rPr>
          <w:rFonts w:ascii="Montserrat Medium" w:hAnsi="Montserrat Medium" w:cs="Arial"/>
        </w:rPr>
        <w:t xml:space="preserve"> será a partir </w:t>
      </w:r>
      <w:r w:rsidR="004B1946" w:rsidRPr="00047AA5">
        <w:rPr>
          <w:rFonts w:ascii="Montserrat Medium" w:hAnsi="Montserrat Medium" w:cs="Arial"/>
          <w:lang w:val="es-ES"/>
        </w:rPr>
        <w:t>de</w:t>
      </w:r>
      <w:r w:rsidR="004B1946" w:rsidRPr="00047AA5">
        <w:rPr>
          <w:rFonts w:ascii="Montserrat Medium" w:hAnsi="Montserrat Medium" w:cs="Arial"/>
          <w:b/>
          <w:lang w:val="es-ES"/>
        </w:rPr>
        <w:t xml:space="preserve"> </w:t>
      </w:r>
      <w:r w:rsidR="004B1946">
        <w:rPr>
          <w:rFonts w:ascii="Montserrat Medium" w:hAnsi="Montserrat Medium" w:cs="Arial"/>
        </w:rPr>
        <w:t xml:space="preserve">la </w:t>
      </w:r>
      <w:r w:rsidR="004B1946">
        <w:rPr>
          <w:rFonts w:ascii="Montserrat Medium" w:hAnsi="Montserrat Medium" w:cs="Arial"/>
          <w:b/>
          <w:bCs/>
        </w:rPr>
        <w:t>notificación del fallo</w:t>
      </w:r>
      <w:r w:rsidR="004B1946" w:rsidRPr="00047AA5">
        <w:rPr>
          <w:rFonts w:ascii="Montserrat Medium" w:hAnsi="Montserrat Medium" w:cs="Arial"/>
          <w:b/>
        </w:rPr>
        <w:t xml:space="preserve"> </w:t>
      </w:r>
      <w:r w:rsidR="004B1946" w:rsidRPr="00047AA5">
        <w:rPr>
          <w:rFonts w:ascii="Montserrat Medium" w:hAnsi="Montserrat Medium" w:cs="Arial"/>
        </w:rPr>
        <w:t xml:space="preserve">y hasta </w:t>
      </w:r>
      <w:r w:rsidR="004B1946">
        <w:rPr>
          <w:rFonts w:ascii="Montserrat Medium" w:hAnsi="Montserrat Medium" w:cs="Arial"/>
        </w:rPr>
        <w:t>el</w:t>
      </w:r>
      <w:r w:rsidR="004B1946" w:rsidRPr="00047AA5">
        <w:rPr>
          <w:rFonts w:ascii="Montserrat Medium" w:hAnsi="Montserrat Medium" w:cs="Arial"/>
          <w:b/>
        </w:rPr>
        <w:t xml:space="preserve"> 31 de diciembre de 2022</w:t>
      </w:r>
      <w:r w:rsidR="007F5389" w:rsidRPr="00047AA5">
        <w:rPr>
          <w:rFonts w:ascii="Montserrat Medium" w:hAnsi="Montserrat Medium" w:cs="Arial"/>
          <w:b/>
        </w:rPr>
        <w:t>.</w:t>
      </w:r>
    </w:p>
    <w:p w14:paraId="2506742F" w14:textId="5B0CF0E1" w:rsidR="00E04474" w:rsidRDefault="00E04474" w:rsidP="00E04474">
      <w:pPr>
        <w:jc w:val="both"/>
        <w:rPr>
          <w:rFonts w:ascii="Montserrat Medium" w:hAnsi="Montserrat Medium" w:cs="Arial"/>
          <w:b/>
        </w:rPr>
      </w:pPr>
    </w:p>
    <w:p w14:paraId="1A81CC25" w14:textId="77777777" w:rsidR="000D28B8" w:rsidRPr="00047AA5" w:rsidRDefault="000D28B8" w:rsidP="00E04474">
      <w:pPr>
        <w:jc w:val="both"/>
        <w:rPr>
          <w:rFonts w:ascii="Montserrat Medium" w:hAnsi="Montserrat Medium" w:cs="Arial"/>
          <w:b/>
        </w:rPr>
      </w:pPr>
    </w:p>
    <w:p w14:paraId="03A40446" w14:textId="77777777" w:rsidR="00021047" w:rsidRPr="00047AA5" w:rsidRDefault="001C19E3" w:rsidP="00B0731E">
      <w:pPr>
        <w:numPr>
          <w:ilvl w:val="1"/>
          <w:numId w:val="28"/>
        </w:numPr>
        <w:jc w:val="both"/>
        <w:rPr>
          <w:rFonts w:ascii="Montserrat Medium" w:hAnsi="Montserrat Medium" w:cs="Arial"/>
          <w:b/>
        </w:rPr>
      </w:pPr>
      <w:r w:rsidRPr="00047AA5">
        <w:rPr>
          <w:rFonts w:ascii="Montserrat Medium" w:hAnsi="Montserrat Medium" w:cs="Arial"/>
          <w:b/>
        </w:rPr>
        <w:lastRenderedPageBreak/>
        <w:t>VERIFICACIÓN DEL SERVICIO</w:t>
      </w:r>
      <w:r w:rsidR="00021047" w:rsidRPr="00047AA5">
        <w:rPr>
          <w:rFonts w:ascii="Montserrat Medium" w:hAnsi="Montserrat Medium" w:cs="Arial"/>
          <w:b/>
        </w:rPr>
        <w:t>.</w:t>
      </w:r>
    </w:p>
    <w:p w14:paraId="464492B3" w14:textId="77777777" w:rsidR="00021047" w:rsidRPr="00047AA5" w:rsidRDefault="00021047" w:rsidP="00021047">
      <w:pPr>
        <w:pStyle w:val="Sangra2detindependiente"/>
        <w:widowControl w:val="0"/>
        <w:spacing w:after="0" w:line="240" w:lineRule="auto"/>
        <w:ind w:left="0"/>
        <w:jc w:val="both"/>
        <w:rPr>
          <w:rFonts w:ascii="Montserrat Medium" w:hAnsi="Montserrat Medium" w:cs="Arial"/>
          <w:b/>
        </w:rPr>
      </w:pPr>
    </w:p>
    <w:p w14:paraId="4FBCA961" w14:textId="6071B49D" w:rsidR="007426B2" w:rsidRPr="00047AA5" w:rsidRDefault="00585DD1" w:rsidP="007426B2">
      <w:pPr>
        <w:pStyle w:val="Sangra2detindependiente"/>
        <w:widowControl w:val="0"/>
        <w:spacing w:after="0" w:line="240" w:lineRule="auto"/>
        <w:ind w:left="0"/>
        <w:jc w:val="both"/>
        <w:rPr>
          <w:rFonts w:ascii="Montserrat Medium" w:hAnsi="Montserrat Medium" w:cs="Arial"/>
          <w:b/>
        </w:rPr>
      </w:pPr>
      <w:r w:rsidRPr="00047AA5">
        <w:rPr>
          <w:rFonts w:ascii="Montserrat Medium" w:hAnsi="Montserrat Medium" w:cs="Arial"/>
          <w:b/>
        </w:rPr>
        <w:t>DICONSA</w:t>
      </w:r>
      <w:r w:rsidR="007426B2" w:rsidRPr="00047AA5">
        <w:rPr>
          <w:rFonts w:ascii="Montserrat Medium" w:hAnsi="Montserrat Medium" w:cs="Arial"/>
          <w:b/>
        </w:rPr>
        <w:t xml:space="preserve">, </w:t>
      </w:r>
      <w:r w:rsidR="007426B2" w:rsidRPr="00047AA5">
        <w:rPr>
          <w:rFonts w:ascii="Montserrat Medium" w:hAnsi="Montserrat Medium" w:cs="Arial"/>
        </w:rPr>
        <w:t xml:space="preserve">a través de la </w:t>
      </w:r>
      <w:r w:rsidR="000D28B8">
        <w:rPr>
          <w:rFonts w:ascii="Montserrat Medium" w:hAnsi="Montserrat Medium" w:cs="Arial"/>
        </w:rPr>
        <w:t>Subgerencia de Servicios Generales</w:t>
      </w:r>
      <w:r w:rsidR="007426B2" w:rsidRPr="00047AA5">
        <w:rPr>
          <w:rFonts w:ascii="Montserrat Medium" w:hAnsi="Montserrat Medium" w:cs="Arial"/>
        </w:rPr>
        <w:t xml:space="preserve">, como área requirente, verificará que la contratación del </w:t>
      </w:r>
      <w:r w:rsidR="004419B0" w:rsidRPr="00047AA5">
        <w:rPr>
          <w:rFonts w:ascii="Montserrat Medium" w:hAnsi="Montserrat Medium" w:cs="Arial"/>
          <w:b/>
        </w:rPr>
        <w:t>SERVICIO</w:t>
      </w:r>
      <w:r w:rsidR="007426B2" w:rsidRPr="00047AA5">
        <w:rPr>
          <w:rFonts w:ascii="Montserrat Medium" w:hAnsi="Montserrat Medium" w:cs="Arial"/>
        </w:rPr>
        <w:t xml:space="preserve"> cumpla con las especificaciones y características solicitadas en </w:t>
      </w:r>
      <w:r w:rsidR="00A502C6">
        <w:rPr>
          <w:rFonts w:ascii="Montserrat Medium" w:hAnsi="Montserrat Medium" w:cs="Arial"/>
        </w:rPr>
        <w:t>el</w:t>
      </w:r>
      <w:r w:rsidR="007426B2" w:rsidRPr="00047AA5">
        <w:rPr>
          <w:rFonts w:ascii="Montserrat Medium" w:hAnsi="Montserrat Medium" w:cs="Arial"/>
        </w:rPr>
        <w:t xml:space="preserve"> </w:t>
      </w:r>
      <w:r w:rsidR="007426B2" w:rsidRPr="00047AA5">
        <w:rPr>
          <w:rFonts w:ascii="Montserrat Medium" w:hAnsi="Montserrat Medium" w:cs="Arial"/>
          <w:b/>
          <w:szCs w:val="22"/>
        </w:rPr>
        <w:t>ANEXO 1</w:t>
      </w:r>
      <w:r w:rsidR="007426B2" w:rsidRPr="00047AA5">
        <w:rPr>
          <w:rFonts w:ascii="Montserrat Medium" w:hAnsi="Montserrat Medium" w:cs="Arial"/>
          <w:b/>
        </w:rPr>
        <w:t xml:space="preserve"> </w:t>
      </w:r>
      <w:r w:rsidR="007426B2" w:rsidRPr="00047AA5">
        <w:rPr>
          <w:rFonts w:ascii="Montserrat Medium" w:hAnsi="Montserrat Medium" w:cs="Arial"/>
        </w:rPr>
        <w:t xml:space="preserve">de la presente </w:t>
      </w:r>
      <w:r w:rsidR="007426B2" w:rsidRPr="00047AA5">
        <w:rPr>
          <w:rFonts w:ascii="Montserrat Medium" w:hAnsi="Montserrat Medium" w:cs="Arial"/>
          <w:b/>
        </w:rPr>
        <w:t>INVITACIÓN.</w:t>
      </w:r>
    </w:p>
    <w:p w14:paraId="13BACB9A" w14:textId="77777777" w:rsidR="00694B1A" w:rsidRPr="00047AA5" w:rsidRDefault="00694B1A" w:rsidP="00337432">
      <w:pPr>
        <w:pStyle w:val="Sangra2detindependiente"/>
        <w:widowControl w:val="0"/>
        <w:spacing w:after="0" w:line="240" w:lineRule="auto"/>
        <w:ind w:left="0"/>
        <w:jc w:val="both"/>
        <w:rPr>
          <w:rFonts w:ascii="Montserrat Medium" w:hAnsi="Montserrat Medium" w:cs="Arial"/>
          <w:b/>
        </w:rPr>
      </w:pPr>
    </w:p>
    <w:p w14:paraId="002192DD" w14:textId="77777777" w:rsidR="00337432" w:rsidRPr="00047AA5" w:rsidRDefault="00337432" w:rsidP="00337432">
      <w:pPr>
        <w:pStyle w:val="Sangra2detindependiente"/>
        <w:widowControl w:val="0"/>
        <w:spacing w:after="0" w:line="240" w:lineRule="auto"/>
        <w:ind w:left="0"/>
        <w:jc w:val="both"/>
        <w:rPr>
          <w:rFonts w:ascii="Montserrat Medium" w:hAnsi="Montserrat Medium" w:cs="Arial"/>
        </w:rPr>
      </w:pPr>
      <w:r w:rsidRPr="00047AA5">
        <w:rPr>
          <w:rFonts w:ascii="Montserrat Medium" w:hAnsi="Montserrat Medium" w:cs="Arial"/>
        </w:rPr>
        <w:t xml:space="preserve">En caso de sustitución del Administrador del Contrato, la persona que sea designada para ocupar dicha </w:t>
      </w:r>
      <w:r w:rsidR="004419B0" w:rsidRPr="00047AA5">
        <w:rPr>
          <w:rFonts w:ascii="Montserrat Medium" w:hAnsi="Montserrat Medium" w:cs="Arial"/>
        </w:rPr>
        <w:t>Titularidad</w:t>
      </w:r>
      <w:r w:rsidRPr="00047AA5">
        <w:rPr>
          <w:rFonts w:ascii="Montserrat Medium" w:hAnsi="Montserrat Medium" w:cs="Arial"/>
        </w:rPr>
        <w:t xml:space="preserve"> asumirá la responsabilidad de administrar y verificar el cumplimiento de los compromisos contraídos por parte del </w:t>
      </w:r>
      <w:r w:rsidRPr="00047AA5">
        <w:rPr>
          <w:rFonts w:ascii="Montserrat Medium" w:hAnsi="Montserrat Medium" w:cs="Arial"/>
          <w:b/>
        </w:rPr>
        <w:t>PROVEEDOR</w:t>
      </w:r>
      <w:r w:rsidRPr="00047AA5">
        <w:rPr>
          <w:rFonts w:ascii="Montserrat Medium" w:hAnsi="Montserrat Medium" w:cs="Arial"/>
        </w:rPr>
        <w:t>.</w:t>
      </w:r>
    </w:p>
    <w:p w14:paraId="230BD971" w14:textId="77777777" w:rsidR="00BD4C20" w:rsidRPr="00047AA5" w:rsidRDefault="00BD4C20" w:rsidP="00337432">
      <w:pPr>
        <w:pStyle w:val="Sangra2detindependiente"/>
        <w:widowControl w:val="0"/>
        <w:spacing w:after="0" w:line="240" w:lineRule="auto"/>
        <w:ind w:left="0"/>
        <w:jc w:val="both"/>
        <w:rPr>
          <w:rFonts w:ascii="Montserrat Medium" w:hAnsi="Montserrat Medium" w:cs="Arial"/>
        </w:rPr>
      </w:pPr>
    </w:p>
    <w:p w14:paraId="18A17D86" w14:textId="77777777" w:rsidR="00337432" w:rsidRPr="00047AA5" w:rsidRDefault="00337432" w:rsidP="00337432">
      <w:pPr>
        <w:pStyle w:val="Sangra2detindependiente"/>
        <w:widowControl w:val="0"/>
        <w:spacing w:after="0" w:line="240" w:lineRule="auto"/>
        <w:ind w:left="0"/>
        <w:jc w:val="both"/>
        <w:rPr>
          <w:rFonts w:ascii="Montserrat Medium" w:hAnsi="Montserrat Medium" w:cs="Arial"/>
          <w:b/>
        </w:rPr>
      </w:pPr>
      <w:r w:rsidRPr="00047AA5">
        <w:rPr>
          <w:rFonts w:ascii="Montserrat Medium" w:hAnsi="Montserrat Medium" w:cs="Arial"/>
        </w:rPr>
        <w:t xml:space="preserve">Con el propósito de otorgar la debida aceptación del </w:t>
      </w:r>
      <w:r w:rsidRPr="00047AA5">
        <w:rPr>
          <w:rFonts w:ascii="Montserrat Medium" w:hAnsi="Montserrat Medium" w:cs="Arial"/>
          <w:b/>
        </w:rPr>
        <w:t>SERVICIO</w:t>
      </w:r>
      <w:r w:rsidRPr="00047AA5">
        <w:rPr>
          <w:rFonts w:ascii="Montserrat Medium" w:hAnsi="Montserrat Medium" w:cs="Arial"/>
        </w:rPr>
        <w:t xml:space="preserve">, para lo cual, el </w:t>
      </w:r>
      <w:r w:rsidRPr="00047AA5">
        <w:rPr>
          <w:rFonts w:ascii="Montserrat Medium" w:hAnsi="Montserrat Medium" w:cs="Arial"/>
          <w:b/>
        </w:rPr>
        <w:t>LICITANTE</w:t>
      </w:r>
      <w:r w:rsidRPr="00047AA5">
        <w:rPr>
          <w:rFonts w:ascii="Montserrat Medium" w:hAnsi="Montserrat Medium" w:cs="Arial"/>
        </w:rPr>
        <w:t xml:space="preserve"> deberá de manifestar su conformidad de que hasta en tanto ello no se cumpla, el </w:t>
      </w:r>
      <w:r w:rsidRPr="00047AA5">
        <w:rPr>
          <w:rFonts w:ascii="Montserrat Medium" w:hAnsi="Montserrat Medium" w:cs="Arial"/>
          <w:b/>
        </w:rPr>
        <w:t>SERVICIO</w:t>
      </w:r>
      <w:r w:rsidRPr="00047AA5">
        <w:rPr>
          <w:rFonts w:ascii="Montserrat Medium" w:hAnsi="Montserrat Medium" w:cs="Arial"/>
        </w:rPr>
        <w:t xml:space="preserve"> no se tendrá por recibido o aceptado, de conformidad con el artículo 84, último párrafo del </w:t>
      </w:r>
      <w:r w:rsidRPr="00047AA5">
        <w:rPr>
          <w:rFonts w:ascii="Montserrat Medium" w:hAnsi="Montserrat Medium" w:cs="Arial"/>
          <w:b/>
        </w:rPr>
        <w:t>REGLAMENTO</w:t>
      </w:r>
      <w:r w:rsidRPr="00047AA5">
        <w:rPr>
          <w:rFonts w:ascii="Montserrat Medium" w:hAnsi="Montserrat Medium" w:cs="Arial"/>
        </w:rPr>
        <w:t>.</w:t>
      </w:r>
    </w:p>
    <w:p w14:paraId="06594BC2" w14:textId="77777777" w:rsidR="00337432" w:rsidRPr="00047AA5" w:rsidRDefault="00337432" w:rsidP="00337432">
      <w:pPr>
        <w:pStyle w:val="Sangra2detindependiente"/>
        <w:widowControl w:val="0"/>
        <w:spacing w:after="0" w:line="240" w:lineRule="auto"/>
        <w:ind w:left="0"/>
        <w:jc w:val="both"/>
        <w:rPr>
          <w:rFonts w:ascii="Montserrat Medium" w:hAnsi="Montserrat Medium" w:cs="Arial"/>
        </w:rPr>
      </w:pPr>
    </w:p>
    <w:p w14:paraId="2ABC0F4B" w14:textId="77777777" w:rsidR="007B57E6" w:rsidRPr="00047AA5" w:rsidRDefault="00337432" w:rsidP="00337432">
      <w:pPr>
        <w:pStyle w:val="Sangra2detindependiente"/>
        <w:widowControl w:val="0"/>
        <w:spacing w:after="0" w:line="240" w:lineRule="auto"/>
        <w:ind w:left="0"/>
        <w:jc w:val="both"/>
        <w:rPr>
          <w:rFonts w:ascii="Montserrat Medium" w:hAnsi="Montserrat Medium" w:cs="Arial"/>
        </w:rPr>
      </w:pPr>
      <w:r w:rsidRPr="00047AA5">
        <w:rPr>
          <w:rFonts w:ascii="Montserrat Medium" w:hAnsi="Montserrat Medium" w:cs="Arial"/>
          <w:b/>
        </w:rPr>
        <w:t xml:space="preserve">Nota: </w:t>
      </w:r>
      <w:r w:rsidRPr="00047AA5">
        <w:rPr>
          <w:rFonts w:ascii="Montserrat Medium" w:hAnsi="Montserrat Medium" w:cs="Arial"/>
        </w:rPr>
        <w:t xml:space="preserve">La manifestación del párrafo anterior, se refiere al </w:t>
      </w:r>
      <w:r w:rsidRPr="00047AA5">
        <w:rPr>
          <w:rFonts w:ascii="Montserrat Medium" w:hAnsi="Montserrat Medium" w:cs="Arial"/>
          <w:b/>
        </w:rPr>
        <w:t>PROVEEDOR</w:t>
      </w:r>
      <w:r w:rsidRPr="00047AA5">
        <w:rPr>
          <w:rFonts w:ascii="Montserrat Medium" w:hAnsi="Montserrat Medium" w:cs="Arial"/>
        </w:rPr>
        <w:t xml:space="preserve">; sin embargo, tal manifestación deberá ser presentada por los licitantes como parte de su proposición, utilizando para tal efecto el </w:t>
      </w:r>
      <w:r w:rsidRPr="00047AA5">
        <w:rPr>
          <w:rFonts w:ascii="Montserrat Medium" w:hAnsi="Montserrat Medium" w:cs="Arial"/>
          <w:b/>
        </w:rPr>
        <w:t>ANEXO 2</w:t>
      </w:r>
      <w:r w:rsidRPr="00047AA5">
        <w:rPr>
          <w:rFonts w:ascii="Montserrat Medium" w:hAnsi="Montserrat Medium" w:cs="Arial"/>
        </w:rPr>
        <w:t xml:space="preserve"> de la presente </w:t>
      </w:r>
      <w:r w:rsidRPr="00047AA5">
        <w:rPr>
          <w:rFonts w:ascii="Montserrat Medium" w:hAnsi="Montserrat Medium" w:cs="Arial"/>
          <w:b/>
        </w:rPr>
        <w:t>INVITACIÓN</w:t>
      </w:r>
      <w:r w:rsidRPr="00047AA5">
        <w:rPr>
          <w:rFonts w:ascii="Montserrat Medium" w:hAnsi="Montserrat Medium" w:cs="Arial"/>
        </w:rPr>
        <w:t>.</w:t>
      </w:r>
    </w:p>
    <w:p w14:paraId="0BA38478" w14:textId="77777777" w:rsidR="0046119F" w:rsidRPr="00047AA5" w:rsidRDefault="0046119F" w:rsidP="00337432">
      <w:pPr>
        <w:pStyle w:val="Sangra2detindependiente"/>
        <w:widowControl w:val="0"/>
        <w:spacing w:after="0" w:line="240" w:lineRule="auto"/>
        <w:ind w:left="0"/>
        <w:jc w:val="both"/>
        <w:rPr>
          <w:rFonts w:ascii="Montserrat Medium" w:hAnsi="Montserrat Medium" w:cs="Arial"/>
        </w:rPr>
      </w:pPr>
    </w:p>
    <w:p w14:paraId="1B1DA95E" w14:textId="77777777" w:rsidR="000E354F" w:rsidRPr="000C2B9F" w:rsidRDefault="000E354F" w:rsidP="00021047">
      <w:pPr>
        <w:pBdr>
          <w:top w:val="single" w:sz="4" w:space="1" w:color="auto"/>
          <w:left w:val="single" w:sz="4" w:space="4" w:color="auto"/>
          <w:bottom w:val="single" w:sz="4" w:space="1" w:color="auto"/>
          <w:right w:val="single" w:sz="4" w:space="4" w:color="auto"/>
        </w:pBdr>
        <w:shd w:val="clear" w:color="auto" w:fill="E6E6E6"/>
        <w:jc w:val="center"/>
        <w:rPr>
          <w:rFonts w:ascii="Montserrat Medium" w:hAnsi="Montserrat Medium" w:cs="Arial"/>
          <w:b/>
          <w:color w:val="C00000"/>
          <w:sz w:val="10"/>
          <w:szCs w:val="1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BF73059" w14:textId="77777777" w:rsidR="00021047" w:rsidRPr="00047AA5" w:rsidRDefault="00021047" w:rsidP="00021047">
      <w:pPr>
        <w:pBdr>
          <w:top w:val="single" w:sz="4" w:space="1" w:color="auto"/>
          <w:left w:val="single" w:sz="4" w:space="4" w:color="auto"/>
          <w:bottom w:val="single" w:sz="4" w:space="1" w:color="auto"/>
          <w:right w:val="single" w:sz="4" w:space="4" w:color="auto"/>
        </w:pBdr>
        <w:shd w:val="clear" w:color="auto" w:fill="E6E6E6"/>
        <w:jc w:val="center"/>
        <w:rPr>
          <w:rFonts w:ascii="Montserrat Medium" w:hAnsi="Montserrat Medium" w:cs="Arial"/>
          <w:b/>
          <w:sz w:val="28"/>
          <w:szCs w:val="28"/>
        </w:rPr>
      </w:pPr>
      <w:r w:rsidRPr="00047AA5">
        <w:rPr>
          <w:rFonts w:ascii="Montserrat Medium" w:hAnsi="Montserrat Medium" w:cs="Arial"/>
          <w:b/>
          <w:sz w:val="28"/>
          <w:szCs w:val="28"/>
        </w:rPr>
        <w:t xml:space="preserve">3.- FORMA Y TÉRMINOS QUE REGIRÁN LOS DIVERSOS ACTOS DEL PROCEDIMIENTO DE </w:t>
      </w:r>
      <w:r w:rsidR="00F34150" w:rsidRPr="00047AA5">
        <w:rPr>
          <w:rFonts w:ascii="Montserrat Medium" w:hAnsi="Montserrat Medium" w:cs="Arial"/>
          <w:b/>
          <w:sz w:val="28"/>
          <w:szCs w:val="28"/>
        </w:rPr>
        <w:t>INVITACIÓN</w:t>
      </w:r>
    </w:p>
    <w:p w14:paraId="35069ED3" w14:textId="77777777" w:rsidR="0046119F" w:rsidRPr="00047AA5" w:rsidRDefault="0046119F" w:rsidP="00021047">
      <w:pPr>
        <w:pBdr>
          <w:top w:val="single" w:sz="4" w:space="1" w:color="auto"/>
          <w:left w:val="single" w:sz="4" w:space="4" w:color="auto"/>
          <w:bottom w:val="single" w:sz="4" w:space="1" w:color="auto"/>
          <w:right w:val="single" w:sz="4" w:space="4" w:color="auto"/>
        </w:pBdr>
        <w:shd w:val="clear" w:color="auto" w:fill="E6E6E6"/>
        <w:jc w:val="center"/>
        <w:rPr>
          <w:rFonts w:ascii="Montserrat Medium" w:hAnsi="Montserrat Medium" w:cs="Arial"/>
          <w:b/>
          <w:sz w:val="10"/>
          <w:szCs w:val="10"/>
        </w:rPr>
      </w:pPr>
    </w:p>
    <w:p w14:paraId="5A07CBFC" w14:textId="77777777" w:rsidR="00A3127A" w:rsidRPr="00047AA5" w:rsidRDefault="00A3127A" w:rsidP="00A3127A">
      <w:pPr>
        <w:jc w:val="both"/>
        <w:rPr>
          <w:rFonts w:ascii="Montserrat Medium" w:hAnsi="Montserrat Medium" w:cs="Arial"/>
        </w:rPr>
      </w:pPr>
    </w:p>
    <w:p w14:paraId="78295963" w14:textId="77777777" w:rsidR="00DF6490" w:rsidRPr="00047AA5" w:rsidRDefault="00DF6490" w:rsidP="00DF6490">
      <w:pPr>
        <w:jc w:val="both"/>
        <w:rPr>
          <w:rFonts w:ascii="Montserrat Medium" w:hAnsi="Montserrat Medium" w:cs="Arial"/>
        </w:rPr>
      </w:pPr>
      <w:r w:rsidRPr="00047AA5">
        <w:rPr>
          <w:rFonts w:ascii="Montserrat Medium" w:hAnsi="Montserrat Medium" w:cs="Arial"/>
        </w:rPr>
        <w:t>Con fundamento en los artículos 26 Bis, fracción II, 27, 29, 33, 33 Bis, 34, párrafos uno y dos, 35, 37 y 43</w:t>
      </w:r>
      <w:r w:rsidRPr="00047AA5">
        <w:rPr>
          <w:rFonts w:ascii="Montserrat Medium" w:hAnsi="Montserrat Medium" w:cs="Arial"/>
          <w:b/>
        </w:rPr>
        <w:t xml:space="preserve"> </w:t>
      </w:r>
      <w:r w:rsidRPr="00047AA5">
        <w:rPr>
          <w:rFonts w:ascii="Montserrat Medium" w:hAnsi="Montserrat Medium" w:cs="Arial"/>
        </w:rPr>
        <w:t>de la</w:t>
      </w:r>
      <w:r w:rsidRPr="00047AA5">
        <w:rPr>
          <w:rFonts w:ascii="Montserrat Medium" w:hAnsi="Montserrat Medium" w:cs="Arial"/>
          <w:b/>
        </w:rPr>
        <w:t xml:space="preserve"> LEY</w:t>
      </w:r>
      <w:r w:rsidRPr="00047AA5">
        <w:rPr>
          <w:rFonts w:ascii="Montserrat Medium" w:hAnsi="Montserrat Medium" w:cs="Arial"/>
        </w:rPr>
        <w:t>,</w:t>
      </w:r>
      <w:r w:rsidRPr="00047AA5">
        <w:rPr>
          <w:rFonts w:ascii="Montserrat Medium" w:hAnsi="Montserrat Medium" w:cs="Arial"/>
          <w:b/>
        </w:rPr>
        <w:t xml:space="preserve"> </w:t>
      </w:r>
      <w:r w:rsidRPr="00047AA5">
        <w:rPr>
          <w:rFonts w:ascii="Montserrat Medium" w:hAnsi="Montserrat Medium" w:cs="Arial"/>
        </w:rPr>
        <w:t>así como 77</w:t>
      </w:r>
      <w:r w:rsidRPr="00047AA5">
        <w:rPr>
          <w:rFonts w:ascii="Montserrat Medium" w:hAnsi="Montserrat Medium" w:cs="Arial"/>
          <w:b/>
        </w:rPr>
        <w:t xml:space="preserve"> </w:t>
      </w:r>
      <w:r w:rsidRPr="00047AA5">
        <w:rPr>
          <w:rFonts w:ascii="Montserrat Medium" w:hAnsi="Montserrat Medium" w:cs="Arial"/>
        </w:rPr>
        <w:t xml:space="preserve">del </w:t>
      </w:r>
      <w:r w:rsidRPr="00047AA5">
        <w:rPr>
          <w:rFonts w:ascii="Montserrat Medium" w:hAnsi="Montserrat Medium" w:cs="Arial"/>
          <w:b/>
        </w:rPr>
        <w:t>REGLAMENTO</w:t>
      </w:r>
      <w:r w:rsidRPr="00047AA5">
        <w:rPr>
          <w:rFonts w:ascii="Montserrat Medium" w:hAnsi="Montserrat Medium" w:cs="Arial"/>
        </w:rPr>
        <w:t xml:space="preserve">, el presente procedimiento de </w:t>
      </w:r>
      <w:r w:rsidR="004419B0" w:rsidRPr="00047AA5">
        <w:rPr>
          <w:rFonts w:ascii="Montserrat Medium" w:hAnsi="Montserrat Medium" w:cs="Arial"/>
          <w:b/>
        </w:rPr>
        <w:t>INVITACIÓN</w:t>
      </w:r>
      <w:r w:rsidRPr="00047AA5">
        <w:rPr>
          <w:rFonts w:ascii="Montserrat Medium" w:hAnsi="Montserrat Medium" w:cs="Arial"/>
        </w:rPr>
        <w:t xml:space="preserve"> se llevará a cabo en la siguiente forma y términos:</w:t>
      </w:r>
    </w:p>
    <w:p w14:paraId="44DB992A" w14:textId="77777777" w:rsidR="002072C5" w:rsidRPr="00047AA5" w:rsidRDefault="002072C5" w:rsidP="00231EFA">
      <w:pPr>
        <w:jc w:val="both"/>
        <w:rPr>
          <w:rFonts w:ascii="Montserrat Medium" w:hAnsi="Montserrat Medium" w:cs="Arial"/>
        </w:rPr>
      </w:pPr>
    </w:p>
    <w:p w14:paraId="378FBD8B" w14:textId="77777777" w:rsidR="00231EFA" w:rsidRPr="00047AA5" w:rsidRDefault="00231EFA" w:rsidP="00B0731E">
      <w:pPr>
        <w:pStyle w:val="Prrafodelista"/>
        <w:numPr>
          <w:ilvl w:val="0"/>
          <w:numId w:val="28"/>
        </w:numPr>
        <w:spacing w:after="0" w:line="240" w:lineRule="auto"/>
        <w:contextualSpacing w:val="0"/>
        <w:jc w:val="both"/>
        <w:rPr>
          <w:rFonts w:ascii="Montserrat Medium" w:eastAsia="Times New Roman" w:hAnsi="Montserrat Medium" w:cs="Arial"/>
          <w:b/>
          <w:vanish/>
          <w:sz w:val="20"/>
          <w:szCs w:val="20"/>
          <w:lang w:val="es-MX" w:eastAsia="es-ES"/>
        </w:rPr>
      </w:pPr>
    </w:p>
    <w:p w14:paraId="20675CCF" w14:textId="77777777" w:rsidR="00231EFA" w:rsidRPr="00047AA5" w:rsidRDefault="00231EFA" w:rsidP="00B0731E">
      <w:pPr>
        <w:numPr>
          <w:ilvl w:val="1"/>
          <w:numId w:val="28"/>
        </w:numPr>
        <w:rPr>
          <w:rFonts w:ascii="Montserrat Medium" w:hAnsi="Montserrat Medium" w:cs="Arial"/>
          <w:b/>
        </w:rPr>
      </w:pPr>
      <w:r w:rsidRPr="00047AA5">
        <w:rPr>
          <w:rFonts w:ascii="Montserrat Medium" w:hAnsi="Montserrat Medium" w:cs="Arial"/>
          <w:b/>
        </w:rPr>
        <w:t>REDUCCIÓN DE PLAZOS.</w:t>
      </w:r>
    </w:p>
    <w:p w14:paraId="38602679" w14:textId="77777777" w:rsidR="00231EFA" w:rsidRPr="00047AA5" w:rsidRDefault="00231EFA" w:rsidP="00231EFA">
      <w:pPr>
        <w:jc w:val="both"/>
        <w:rPr>
          <w:rFonts w:ascii="Montserrat Medium" w:hAnsi="Montserrat Medium" w:cs="Arial"/>
          <w:b/>
        </w:rPr>
      </w:pPr>
    </w:p>
    <w:p w14:paraId="5BB0CF6A" w14:textId="77777777" w:rsidR="00231EFA" w:rsidRPr="00047AA5" w:rsidRDefault="00231EFA" w:rsidP="00231EFA">
      <w:pPr>
        <w:jc w:val="both"/>
        <w:rPr>
          <w:rFonts w:ascii="Montserrat Medium" w:hAnsi="Montserrat Medium" w:cs="Arial"/>
          <w:b/>
        </w:rPr>
      </w:pPr>
      <w:r w:rsidRPr="00047AA5">
        <w:rPr>
          <w:rFonts w:ascii="Montserrat Medium" w:hAnsi="Montserrat Medium" w:cs="Arial"/>
        </w:rPr>
        <w:t>Para la presente</w:t>
      </w:r>
      <w:r w:rsidRPr="00047AA5">
        <w:rPr>
          <w:rFonts w:ascii="Montserrat Medium" w:hAnsi="Montserrat Medium" w:cs="Arial"/>
          <w:b/>
        </w:rPr>
        <w:t xml:space="preserve"> </w:t>
      </w:r>
      <w:r w:rsidR="00F34150" w:rsidRPr="00047AA5">
        <w:rPr>
          <w:rFonts w:ascii="Montserrat Medium" w:hAnsi="Montserrat Medium" w:cs="Arial"/>
          <w:b/>
        </w:rPr>
        <w:t>INVITACIÓN</w:t>
      </w:r>
      <w:r w:rsidRPr="00047AA5">
        <w:rPr>
          <w:rFonts w:ascii="Montserrat Medium" w:hAnsi="Montserrat Medium" w:cs="Arial"/>
        </w:rPr>
        <w:t>,</w:t>
      </w:r>
      <w:r w:rsidRPr="00047AA5">
        <w:rPr>
          <w:rFonts w:ascii="Montserrat Medium" w:hAnsi="Montserrat Medium" w:cs="Arial"/>
          <w:b/>
        </w:rPr>
        <w:t xml:space="preserve"> </w:t>
      </w:r>
      <w:r w:rsidRPr="00047AA5">
        <w:rPr>
          <w:rFonts w:ascii="Montserrat Medium" w:hAnsi="Montserrat Medium" w:cs="Arial"/>
        </w:rPr>
        <w:t xml:space="preserve">no aplica reducción de plazos. </w:t>
      </w:r>
    </w:p>
    <w:p w14:paraId="2911FF15" w14:textId="77777777" w:rsidR="00C727A0" w:rsidRPr="00047AA5" w:rsidRDefault="00C727A0" w:rsidP="00231EFA">
      <w:pPr>
        <w:jc w:val="both"/>
        <w:rPr>
          <w:rFonts w:ascii="Montserrat Medium" w:hAnsi="Montserrat Medium" w:cs="Arial"/>
        </w:rPr>
      </w:pPr>
    </w:p>
    <w:p w14:paraId="32739FD9" w14:textId="77777777" w:rsidR="00231EFA" w:rsidRPr="00047AA5" w:rsidRDefault="00231EFA" w:rsidP="00B0731E">
      <w:pPr>
        <w:numPr>
          <w:ilvl w:val="1"/>
          <w:numId w:val="28"/>
        </w:numPr>
        <w:jc w:val="both"/>
        <w:rPr>
          <w:rFonts w:ascii="Montserrat Medium" w:hAnsi="Montserrat Medium" w:cs="Arial"/>
          <w:b/>
        </w:rPr>
      </w:pPr>
      <w:r w:rsidRPr="00047AA5">
        <w:rPr>
          <w:rFonts w:ascii="Montserrat Medium" w:hAnsi="Montserrat Medium" w:cs="Arial"/>
          <w:b/>
        </w:rPr>
        <w:t>CALENDARIO DE EVENTOS.</w:t>
      </w:r>
    </w:p>
    <w:p w14:paraId="18C80BCB" w14:textId="77777777" w:rsidR="00231EFA" w:rsidRPr="00047AA5" w:rsidRDefault="00231EFA" w:rsidP="00231EFA">
      <w:pPr>
        <w:ind w:left="705" w:hanging="705"/>
        <w:jc w:val="both"/>
        <w:rPr>
          <w:rFonts w:ascii="Montserrat Medium" w:hAnsi="Montserrat Medium" w:cs="Arial"/>
          <w:b/>
        </w:rPr>
      </w:pPr>
    </w:p>
    <w:p w14:paraId="4D793AEB" w14:textId="77777777" w:rsidR="00231EFA" w:rsidRPr="00047AA5" w:rsidRDefault="00721B94" w:rsidP="007D7B02">
      <w:pPr>
        <w:jc w:val="both"/>
        <w:rPr>
          <w:rFonts w:ascii="Montserrat Medium" w:hAnsi="Montserrat Medium" w:cs="Arial"/>
          <w:b/>
        </w:rPr>
      </w:pPr>
      <w:r w:rsidRPr="00047AA5">
        <w:rPr>
          <w:rFonts w:ascii="Montserrat Medium" w:hAnsi="Montserrat Medium" w:cs="Arial"/>
          <w:bCs/>
          <w:lang w:val="es-ES"/>
        </w:rPr>
        <w:t xml:space="preserve">La invitación al </w:t>
      </w:r>
      <w:r w:rsidR="00962655" w:rsidRPr="00047AA5">
        <w:rPr>
          <w:rFonts w:ascii="Montserrat Medium" w:hAnsi="Montserrat Medium" w:cs="Arial"/>
          <w:bCs/>
          <w:lang w:val="es-ES"/>
        </w:rPr>
        <w:t>procedimiento de</w:t>
      </w:r>
      <w:r w:rsidRPr="00047AA5">
        <w:rPr>
          <w:rFonts w:ascii="Montserrat Medium" w:hAnsi="Montserrat Medium" w:cs="Arial"/>
          <w:bCs/>
          <w:lang w:val="es-ES"/>
        </w:rPr>
        <w:t xml:space="preserve"> contratación, l</w:t>
      </w:r>
      <w:r w:rsidR="00DF6490" w:rsidRPr="00047AA5">
        <w:rPr>
          <w:rFonts w:ascii="Montserrat Medium" w:hAnsi="Montserrat Medium" w:cs="Arial"/>
          <w:bCs/>
          <w:lang w:val="es-ES"/>
        </w:rPr>
        <w:t xml:space="preserve">a(s) </w:t>
      </w:r>
      <w:r w:rsidR="00913138" w:rsidRPr="00047AA5">
        <w:rPr>
          <w:rFonts w:ascii="Montserrat Medium" w:hAnsi="Montserrat Medium" w:cs="Arial"/>
          <w:bCs/>
          <w:lang w:val="es-ES"/>
        </w:rPr>
        <w:t>solicitudes</w:t>
      </w:r>
      <w:r w:rsidR="00DF6490" w:rsidRPr="00047AA5">
        <w:rPr>
          <w:rFonts w:ascii="Montserrat Medium" w:hAnsi="Montserrat Medium" w:cs="Arial"/>
          <w:bCs/>
          <w:lang w:val="es-ES"/>
        </w:rPr>
        <w:t xml:space="preserve">(s) de </w:t>
      </w:r>
      <w:r w:rsidR="006459FB" w:rsidRPr="00047AA5">
        <w:rPr>
          <w:rFonts w:ascii="Montserrat Medium" w:hAnsi="Montserrat Medium" w:cs="Arial"/>
          <w:bCs/>
          <w:lang w:val="es-ES"/>
        </w:rPr>
        <w:t>aclaraciones</w:t>
      </w:r>
      <w:r w:rsidR="00DF6490" w:rsidRPr="00047AA5">
        <w:rPr>
          <w:rFonts w:ascii="Montserrat Medium" w:hAnsi="Montserrat Medium" w:cs="Arial"/>
          <w:bCs/>
          <w:lang w:val="es-ES"/>
        </w:rPr>
        <w:t xml:space="preserve">, el </w:t>
      </w:r>
      <w:r w:rsidR="006459FB" w:rsidRPr="00047AA5">
        <w:rPr>
          <w:rFonts w:ascii="Montserrat Medium" w:hAnsi="Montserrat Medium" w:cs="Arial"/>
          <w:bCs/>
          <w:lang w:val="es-ES"/>
        </w:rPr>
        <w:t xml:space="preserve">acto </w:t>
      </w:r>
      <w:r w:rsidR="00DF6490" w:rsidRPr="00047AA5">
        <w:rPr>
          <w:rFonts w:ascii="Montserrat Medium" w:hAnsi="Montserrat Medium" w:cs="Arial"/>
          <w:bCs/>
          <w:lang w:val="es-ES"/>
        </w:rPr>
        <w:t xml:space="preserve">de </w:t>
      </w:r>
      <w:r w:rsidR="006459FB" w:rsidRPr="00047AA5">
        <w:rPr>
          <w:rFonts w:ascii="Montserrat Medium" w:hAnsi="Montserrat Medium" w:cs="Arial"/>
          <w:bCs/>
          <w:lang w:val="es-ES"/>
        </w:rPr>
        <w:t xml:space="preserve">presentación </w:t>
      </w:r>
      <w:r w:rsidR="00DF6490" w:rsidRPr="00047AA5">
        <w:rPr>
          <w:rFonts w:ascii="Montserrat Medium" w:hAnsi="Montserrat Medium" w:cs="Arial"/>
          <w:bCs/>
          <w:lang w:val="es-ES"/>
        </w:rPr>
        <w:t xml:space="preserve">y </w:t>
      </w:r>
      <w:r w:rsidR="006459FB" w:rsidRPr="00047AA5">
        <w:rPr>
          <w:rFonts w:ascii="Montserrat Medium" w:hAnsi="Montserrat Medium" w:cs="Arial"/>
          <w:bCs/>
          <w:lang w:val="es-ES"/>
        </w:rPr>
        <w:t xml:space="preserve">apertura </w:t>
      </w:r>
      <w:r w:rsidR="00DF6490" w:rsidRPr="00047AA5">
        <w:rPr>
          <w:rFonts w:ascii="Montserrat Medium" w:hAnsi="Montserrat Medium" w:cs="Arial"/>
          <w:bCs/>
          <w:lang w:val="es-ES"/>
        </w:rPr>
        <w:t xml:space="preserve">de </w:t>
      </w:r>
      <w:r w:rsidR="006459FB" w:rsidRPr="00047AA5">
        <w:rPr>
          <w:rFonts w:ascii="Montserrat Medium" w:hAnsi="Montserrat Medium" w:cs="Arial"/>
          <w:bCs/>
          <w:lang w:val="es-ES"/>
        </w:rPr>
        <w:t xml:space="preserve">proposiciones </w:t>
      </w:r>
      <w:r w:rsidR="00DF6490" w:rsidRPr="00047AA5">
        <w:rPr>
          <w:rFonts w:ascii="Montserrat Medium" w:hAnsi="Montserrat Medium" w:cs="Arial"/>
          <w:bCs/>
          <w:lang w:val="es-ES"/>
        </w:rPr>
        <w:t xml:space="preserve">y el </w:t>
      </w:r>
      <w:r w:rsidR="006459FB" w:rsidRPr="00047AA5">
        <w:rPr>
          <w:rFonts w:ascii="Montserrat Medium" w:hAnsi="Montserrat Medium" w:cs="Arial"/>
          <w:bCs/>
          <w:lang w:val="es-ES"/>
        </w:rPr>
        <w:t xml:space="preserve">acto </w:t>
      </w:r>
      <w:r w:rsidR="00DF6490" w:rsidRPr="00047AA5">
        <w:rPr>
          <w:rFonts w:ascii="Montserrat Medium" w:hAnsi="Montserrat Medium" w:cs="Arial"/>
          <w:bCs/>
          <w:lang w:val="es-ES"/>
        </w:rPr>
        <w:t xml:space="preserve">de </w:t>
      </w:r>
      <w:r w:rsidR="006459FB" w:rsidRPr="00047AA5">
        <w:rPr>
          <w:rFonts w:ascii="Montserrat Medium" w:hAnsi="Montserrat Medium" w:cs="Arial"/>
          <w:bCs/>
          <w:lang w:val="es-ES"/>
        </w:rPr>
        <w:t xml:space="preserve">notificación </w:t>
      </w:r>
      <w:r w:rsidR="00DF6490" w:rsidRPr="00047AA5">
        <w:rPr>
          <w:rFonts w:ascii="Montserrat Medium" w:hAnsi="Montserrat Medium" w:cs="Arial"/>
          <w:bCs/>
          <w:lang w:val="es-ES"/>
        </w:rPr>
        <w:t xml:space="preserve">de </w:t>
      </w:r>
      <w:r w:rsidR="006459FB" w:rsidRPr="00047AA5">
        <w:rPr>
          <w:rFonts w:ascii="Montserrat Medium" w:hAnsi="Montserrat Medium" w:cs="Arial"/>
          <w:bCs/>
          <w:lang w:val="es-ES"/>
        </w:rPr>
        <w:t>fallo</w:t>
      </w:r>
      <w:r w:rsidR="00DF6490" w:rsidRPr="00047AA5">
        <w:rPr>
          <w:rFonts w:ascii="Montserrat Medium" w:hAnsi="Montserrat Medium" w:cs="Arial"/>
          <w:bCs/>
          <w:lang w:val="es-ES"/>
        </w:rPr>
        <w:t xml:space="preserve">, se realizarán, únicamente, a través de </w:t>
      </w:r>
      <w:r w:rsidR="00DF6490" w:rsidRPr="00047AA5">
        <w:rPr>
          <w:rFonts w:ascii="Montserrat Medium" w:hAnsi="Montserrat Medium" w:cs="Arial"/>
          <w:b/>
          <w:bCs/>
          <w:lang w:val="es-ES"/>
        </w:rPr>
        <w:t>CompraNet</w:t>
      </w:r>
      <w:r w:rsidR="00231EFA" w:rsidRPr="00047AA5">
        <w:rPr>
          <w:rFonts w:ascii="Montserrat Medium" w:hAnsi="Montserrat Medium" w:cs="Arial"/>
          <w:bCs/>
          <w:lang w:val="es-ES"/>
        </w:rPr>
        <w:t xml:space="preserve">. </w:t>
      </w:r>
    </w:p>
    <w:p w14:paraId="691AB7A7" w14:textId="77777777" w:rsidR="00E73E2D" w:rsidRPr="00047AA5" w:rsidRDefault="00E73E2D" w:rsidP="00150EAA">
      <w:pPr>
        <w:jc w:val="both"/>
        <w:rPr>
          <w:rFonts w:ascii="Montserrat Medium" w:hAnsi="Montserrat Medium" w:cs="Arial"/>
          <w:b/>
        </w:rPr>
      </w:pPr>
    </w:p>
    <w:p w14:paraId="7BDCDA16" w14:textId="58F3DB01" w:rsidR="00A502C6" w:rsidRDefault="00337432" w:rsidP="00337432">
      <w:pPr>
        <w:jc w:val="both"/>
        <w:rPr>
          <w:rFonts w:ascii="Montserrat Medium" w:hAnsi="Montserrat Medium" w:cs="Arial"/>
          <w:b/>
        </w:rPr>
      </w:pPr>
      <w:r w:rsidRPr="00047AA5">
        <w:rPr>
          <w:rFonts w:ascii="Montserrat Medium" w:hAnsi="Montserrat Medium" w:cs="Arial"/>
          <w:b/>
        </w:rPr>
        <w:t>VISITAS A INSTALACIONES DE LA CONVOCANTE:</w:t>
      </w:r>
    </w:p>
    <w:p w14:paraId="1E25AB14" w14:textId="77777777" w:rsidR="000D28B8" w:rsidRDefault="000D28B8" w:rsidP="00337432">
      <w:pPr>
        <w:jc w:val="both"/>
        <w:rPr>
          <w:rFonts w:ascii="Montserrat Medium" w:hAnsi="Montserrat Medium" w:cs="Arial"/>
          <w:b/>
        </w:rPr>
      </w:pPr>
    </w:p>
    <w:tbl>
      <w:tblPr>
        <w:tblW w:w="5000" w:type="pct"/>
        <w:tblCellMar>
          <w:left w:w="70" w:type="dxa"/>
          <w:right w:w="70" w:type="dxa"/>
        </w:tblCellMar>
        <w:tblLook w:val="0000" w:firstRow="0" w:lastRow="0" w:firstColumn="0" w:lastColumn="0" w:noHBand="0" w:noVBand="0"/>
      </w:tblPr>
      <w:tblGrid>
        <w:gridCol w:w="986"/>
        <w:gridCol w:w="2253"/>
        <w:gridCol w:w="893"/>
        <w:gridCol w:w="2062"/>
        <w:gridCol w:w="893"/>
        <w:gridCol w:w="967"/>
        <w:gridCol w:w="893"/>
        <w:gridCol w:w="1045"/>
      </w:tblGrid>
      <w:tr w:rsidR="000D28B8" w:rsidRPr="000D28B8" w14:paraId="078908A4" w14:textId="77777777" w:rsidTr="00DF3E85">
        <w:tc>
          <w:tcPr>
            <w:tcW w:w="493" w:type="pct"/>
            <w:tcBorders>
              <w:top w:val="single" w:sz="4" w:space="0" w:color="auto"/>
              <w:left w:val="single" w:sz="4" w:space="0" w:color="auto"/>
              <w:bottom w:val="single" w:sz="4" w:space="0" w:color="auto"/>
              <w:right w:val="single" w:sz="4" w:space="0" w:color="auto"/>
            </w:tcBorders>
            <w:shd w:val="clear" w:color="auto" w:fill="E0E0E0"/>
            <w:vAlign w:val="center"/>
          </w:tcPr>
          <w:p w14:paraId="0CBE9249" w14:textId="77777777" w:rsidR="000D28B8" w:rsidRPr="000D28B8" w:rsidRDefault="000D28B8" w:rsidP="00DF3E85">
            <w:pPr>
              <w:pStyle w:val="Ttulo2"/>
              <w:spacing w:before="0" w:after="0"/>
              <w:jc w:val="center"/>
              <w:rPr>
                <w:rFonts w:ascii="Montserrat Medium" w:hAnsi="Montserrat Medium" w:cs="Arial"/>
                <w:sz w:val="20"/>
              </w:rPr>
            </w:pPr>
            <w:r w:rsidRPr="000D28B8">
              <w:rPr>
                <w:rFonts w:ascii="Montserrat Medium" w:hAnsi="Montserrat Medium" w:cs="Arial"/>
                <w:sz w:val="20"/>
              </w:rPr>
              <w:t>Día:</w:t>
            </w:r>
          </w:p>
        </w:tc>
        <w:tc>
          <w:tcPr>
            <w:tcW w:w="1127" w:type="pct"/>
            <w:tcBorders>
              <w:top w:val="single" w:sz="4" w:space="0" w:color="auto"/>
              <w:left w:val="single" w:sz="4" w:space="0" w:color="auto"/>
              <w:bottom w:val="single" w:sz="4" w:space="0" w:color="auto"/>
              <w:right w:val="single" w:sz="4" w:space="0" w:color="auto"/>
            </w:tcBorders>
            <w:vAlign w:val="center"/>
          </w:tcPr>
          <w:p w14:paraId="05FEB86A" w14:textId="36DD1AFB" w:rsidR="000D28B8" w:rsidRPr="000D28B8" w:rsidRDefault="00A937D9" w:rsidP="00DF3E85">
            <w:pPr>
              <w:jc w:val="center"/>
              <w:rPr>
                <w:rFonts w:ascii="Montserrat Medium" w:hAnsi="Montserrat Medium" w:cs="Arial"/>
                <w:b/>
              </w:rPr>
            </w:pPr>
            <w:r>
              <w:rPr>
                <w:rFonts w:ascii="Montserrat Medium" w:hAnsi="Montserrat Medium" w:cs="Arial"/>
                <w:b/>
              </w:rPr>
              <w:t>1</w:t>
            </w:r>
            <w:r w:rsidR="0011203E">
              <w:rPr>
                <w:rFonts w:ascii="Montserrat Medium" w:hAnsi="Montserrat Medium" w:cs="Arial"/>
                <w:b/>
              </w:rPr>
              <w:t>8</w:t>
            </w:r>
          </w:p>
        </w:tc>
        <w:tc>
          <w:tcPr>
            <w:tcW w:w="447" w:type="pct"/>
            <w:tcBorders>
              <w:top w:val="single" w:sz="4" w:space="0" w:color="auto"/>
              <w:left w:val="single" w:sz="4" w:space="0" w:color="auto"/>
              <w:bottom w:val="single" w:sz="4" w:space="0" w:color="auto"/>
              <w:right w:val="single" w:sz="4" w:space="0" w:color="auto"/>
            </w:tcBorders>
            <w:shd w:val="clear" w:color="auto" w:fill="E0E0E0"/>
            <w:vAlign w:val="center"/>
          </w:tcPr>
          <w:p w14:paraId="17F56F56" w14:textId="77777777" w:rsidR="000D28B8" w:rsidRPr="000D28B8" w:rsidRDefault="000D28B8" w:rsidP="00DF3E85">
            <w:pPr>
              <w:jc w:val="center"/>
              <w:rPr>
                <w:rFonts w:ascii="Montserrat Medium" w:hAnsi="Montserrat Medium" w:cs="Arial"/>
                <w:b/>
              </w:rPr>
            </w:pPr>
            <w:r w:rsidRPr="000D28B8">
              <w:rPr>
                <w:rFonts w:ascii="Montserrat Medium" w:hAnsi="Montserrat Medium" w:cs="Arial"/>
                <w:b/>
              </w:rPr>
              <w:t>Mes:</w:t>
            </w:r>
          </w:p>
        </w:tc>
        <w:tc>
          <w:tcPr>
            <w:tcW w:w="1032" w:type="pct"/>
            <w:tcBorders>
              <w:top w:val="single" w:sz="4" w:space="0" w:color="auto"/>
              <w:left w:val="single" w:sz="4" w:space="0" w:color="auto"/>
              <w:bottom w:val="single" w:sz="4" w:space="0" w:color="auto"/>
              <w:right w:val="single" w:sz="4" w:space="0" w:color="auto"/>
            </w:tcBorders>
            <w:vAlign w:val="center"/>
          </w:tcPr>
          <w:p w14:paraId="3DBCEBE4" w14:textId="09582BD0" w:rsidR="000D28B8" w:rsidRPr="000D28B8" w:rsidRDefault="00A937D9" w:rsidP="00DF3E85">
            <w:pPr>
              <w:jc w:val="center"/>
              <w:rPr>
                <w:rFonts w:ascii="Montserrat Medium" w:hAnsi="Montserrat Medium" w:cs="Arial"/>
                <w:b/>
              </w:rPr>
            </w:pPr>
            <w:r>
              <w:rPr>
                <w:rFonts w:ascii="Montserrat Medium" w:hAnsi="Montserrat Medium" w:cs="Arial"/>
                <w:b/>
              </w:rPr>
              <w:t>Octubre</w:t>
            </w:r>
          </w:p>
        </w:tc>
        <w:tc>
          <w:tcPr>
            <w:tcW w:w="447" w:type="pct"/>
            <w:tcBorders>
              <w:top w:val="single" w:sz="4" w:space="0" w:color="auto"/>
              <w:left w:val="single" w:sz="4" w:space="0" w:color="auto"/>
              <w:bottom w:val="single" w:sz="4" w:space="0" w:color="auto"/>
              <w:right w:val="single" w:sz="4" w:space="0" w:color="auto"/>
            </w:tcBorders>
            <w:shd w:val="clear" w:color="auto" w:fill="E0E0E0"/>
            <w:vAlign w:val="center"/>
          </w:tcPr>
          <w:p w14:paraId="13B265C5" w14:textId="77777777" w:rsidR="000D28B8" w:rsidRPr="000D28B8" w:rsidRDefault="000D28B8" w:rsidP="00DF3E85">
            <w:pPr>
              <w:jc w:val="center"/>
              <w:rPr>
                <w:rFonts w:ascii="Montserrat Medium" w:hAnsi="Montserrat Medium" w:cs="Arial"/>
                <w:b/>
              </w:rPr>
            </w:pPr>
            <w:r w:rsidRPr="000D28B8">
              <w:rPr>
                <w:rFonts w:ascii="Montserrat Medium" w:hAnsi="Montserrat Medium" w:cs="Arial"/>
                <w:b/>
              </w:rPr>
              <w:t>Año:</w:t>
            </w:r>
          </w:p>
        </w:tc>
        <w:tc>
          <w:tcPr>
            <w:tcW w:w="484" w:type="pct"/>
            <w:tcBorders>
              <w:top w:val="single" w:sz="4" w:space="0" w:color="auto"/>
              <w:left w:val="single" w:sz="4" w:space="0" w:color="auto"/>
              <w:bottom w:val="single" w:sz="4" w:space="0" w:color="auto"/>
              <w:right w:val="single" w:sz="4" w:space="0" w:color="auto"/>
            </w:tcBorders>
            <w:vAlign w:val="center"/>
          </w:tcPr>
          <w:p w14:paraId="3DF6E52C" w14:textId="2BAFBF06" w:rsidR="000D28B8" w:rsidRPr="000D28B8" w:rsidRDefault="00A937D9" w:rsidP="00DF3E85">
            <w:pPr>
              <w:jc w:val="center"/>
              <w:rPr>
                <w:rFonts w:ascii="Montserrat Medium" w:hAnsi="Montserrat Medium" w:cs="Arial"/>
                <w:b/>
              </w:rPr>
            </w:pPr>
            <w:r>
              <w:rPr>
                <w:rFonts w:ascii="Montserrat Medium" w:hAnsi="Montserrat Medium" w:cs="Arial"/>
                <w:b/>
              </w:rPr>
              <w:t>2022</w:t>
            </w:r>
          </w:p>
        </w:tc>
        <w:tc>
          <w:tcPr>
            <w:tcW w:w="447" w:type="pct"/>
            <w:tcBorders>
              <w:top w:val="single" w:sz="4" w:space="0" w:color="auto"/>
              <w:left w:val="single" w:sz="4" w:space="0" w:color="auto"/>
              <w:bottom w:val="single" w:sz="4" w:space="0" w:color="auto"/>
              <w:right w:val="single" w:sz="4" w:space="0" w:color="auto"/>
            </w:tcBorders>
            <w:shd w:val="clear" w:color="auto" w:fill="E0E0E0"/>
            <w:vAlign w:val="center"/>
          </w:tcPr>
          <w:p w14:paraId="43C2A213" w14:textId="77777777" w:rsidR="000D28B8" w:rsidRPr="000D28B8" w:rsidRDefault="000D28B8" w:rsidP="00DF3E85">
            <w:pPr>
              <w:jc w:val="center"/>
              <w:rPr>
                <w:rFonts w:ascii="Montserrat Medium" w:hAnsi="Montserrat Medium" w:cs="Arial"/>
                <w:b/>
              </w:rPr>
            </w:pPr>
            <w:r w:rsidRPr="000D28B8">
              <w:rPr>
                <w:rFonts w:ascii="Montserrat Medium" w:hAnsi="Montserrat Medium" w:cs="Arial"/>
                <w:b/>
              </w:rPr>
              <w:t>Hora:</w:t>
            </w:r>
          </w:p>
        </w:tc>
        <w:tc>
          <w:tcPr>
            <w:tcW w:w="523" w:type="pct"/>
            <w:tcBorders>
              <w:top w:val="single" w:sz="4" w:space="0" w:color="auto"/>
              <w:left w:val="single" w:sz="4" w:space="0" w:color="auto"/>
              <w:bottom w:val="single" w:sz="4" w:space="0" w:color="auto"/>
              <w:right w:val="single" w:sz="4" w:space="0" w:color="auto"/>
            </w:tcBorders>
            <w:vAlign w:val="center"/>
          </w:tcPr>
          <w:p w14:paraId="1CD08B9F" w14:textId="77777777" w:rsidR="000D28B8" w:rsidRPr="000D28B8" w:rsidRDefault="000D28B8" w:rsidP="00DF3E85">
            <w:pPr>
              <w:jc w:val="center"/>
              <w:rPr>
                <w:rFonts w:ascii="Montserrat Medium" w:hAnsi="Montserrat Medium" w:cs="Arial"/>
                <w:b/>
              </w:rPr>
            </w:pPr>
            <w:r w:rsidRPr="000D28B8">
              <w:rPr>
                <w:rFonts w:ascii="Montserrat Medium" w:hAnsi="Montserrat Medium" w:cs="Arial"/>
                <w:b/>
              </w:rPr>
              <w:t>10:00</w:t>
            </w:r>
          </w:p>
        </w:tc>
      </w:tr>
      <w:tr w:rsidR="000D28B8" w:rsidRPr="000D28B8" w14:paraId="728B0947" w14:textId="77777777" w:rsidTr="00DF3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 w:type="pct"/>
            <w:tcBorders>
              <w:top w:val="single" w:sz="4" w:space="0" w:color="auto"/>
            </w:tcBorders>
            <w:shd w:val="clear" w:color="auto" w:fill="E0E0E0"/>
            <w:vAlign w:val="center"/>
          </w:tcPr>
          <w:p w14:paraId="2F1D1FB2" w14:textId="77777777" w:rsidR="000D28B8" w:rsidRPr="000D28B8" w:rsidRDefault="000D28B8" w:rsidP="00DF3E85">
            <w:pPr>
              <w:jc w:val="center"/>
              <w:rPr>
                <w:rFonts w:ascii="Montserrat Medium" w:hAnsi="Montserrat Medium" w:cs="Arial"/>
                <w:b/>
              </w:rPr>
            </w:pPr>
            <w:r w:rsidRPr="000D28B8">
              <w:rPr>
                <w:rFonts w:ascii="Montserrat Medium" w:hAnsi="Montserrat Medium" w:cs="Arial"/>
                <w:b/>
              </w:rPr>
              <w:t>Lugar:</w:t>
            </w:r>
          </w:p>
        </w:tc>
        <w:tc>
          <w:tcPr>
            <w:tcW w:w="4507" w:type="pct"/>
            <w:gridSpan w:val="7"/>
            <w:tcBorders>
              <w:top w:val="single" w:sz="4" w:space="0" w:color="auto"/>
            </w:tcBorders>
            <w:vAlign w:val="center"/>
          </w:tcPr>
          <w:p w14:paraId="0B55B846" w14:textId="77777777" w:rsidR="000D28B8" w:rsidRPr="000D28B8" w:rsidRDefault="000D28B8" w:rsidP="00DF3E85">
            <w:pPr>
              <w:jc w:val="both"/>
              <w:rPr>
                <w:rFonts w:ascii="Montserrat Medium" w:hAnsi="Montserrat Medium" w:cs="Arial"/>
              </w:rPr>
            </w:pPr>
            <w:r w:rsidRPr="000D28B8">
              <w:rPr>
                <w:rFonts w:ascii="Montserrat Medium" w:hAnsi="Montserrat Medium" w:cs="Arial"/>
              </w:rPr>
              <w:t>Para la visita deberán contactar con personal de la Subgerencia de Servicios Generales, en la extensión 65609</w:t>
            </w:r>
          </w:p>
        </w:tc>
      </w:tr>
    </w:tbl>
    <w:p w14:paraId="0A4178A9" w14:textId="77777777" w:rsidR="000D28B8" w:rsidRDefault="000D28B8" w:rsidP="00337432">
      <w:pPr>
        <w:jc w:val="both"/>
        <w:rPr>
          <w:rFonts w:ascii="Montserrat Medium" w:hAnsi="Montserrat Medium" w:cs="Arial"/>
          <w:b/>
        </w:rPr>
      </w:pPr>
    </w:p>
    <w:p w14:paraId="09290F03" w14:textId="77777777" w:rsidR="002E24E9" w:rsidRDefault="002E24E9" w:rsidP="00A502C6">
      <w:pPr>
        <w:jc w:val="both"/>
        <w:rPr>
          <w:rFonts w:ascii="Montserrat Medium" w:hAnsi="Montserrat Medium" w:cs="Arial"/>
          <w:b/>
        </w:rPr>
      </w:pPr>
    </w:p>
    <w:p w14:paraId="7C284D98" w14:textId="77777777" w:rsidR="002E24E9" w:rsidRDefault="002E24E9" w:rsidP="00A502C6">
      <w:pPr>
        <w:jc w:val="both"/>
        <w:rPr>
          <w:rFonts w:ascii="Montserrat Medium" w:hAnsi="Montserrat Medium" w:cs="Arial"/>
          <w:b/>
        </w:rPr>
      </w:pPr>
    </w:p>
    <w:p w14:paraId="4B33F842" w14:textId="77777777" w:rsidR="002E24E9" w:rsidRDefault="002E24E9" w:rsidP="00A502C6">
      <w:pPr>
        <w:jc w:val="both"/>
        <w:rPr>
          <w:rFonts w:ascii="Montserrat Medium" w:hAnsi="Montserrat Medium" w:cs="Arial"/>
          <w:b/>
        </w:rPr>
      </w:pPr>
    </w:p>
    <w:p w14:paraId="6ECD841A" w14:textId="77777777" w:rsidR="002E24E9" w:rsidRDefault="002E24E9" w:rsidP="00A502C6">
      <w:pPr>
        <w:jc w:val="both"/>
        <w:rPr>
          <w:rFonts w:ascii="Montserrat Medium" w:hAnsi="Montserrat Medium" w:cs="Arial"/>
          <w:b/>
        </w:rPr>
      </w:pPr>
    </w:p>
    <w:p w14:paraId="3193080C" w14:textId="77777777" w:rsidR="002E24E9" w:rsidRDefault="002E24E9" w:rsidP="00A502C6">
      <w:pPr>
        <w:jc w:val="both"/>
        <w:rPr>
          <w:rFonts w:ascii="Montserrat Medium" w:hAnsi="Montserrat Medium" w:cs="Arial"/>
          <w:b/>
        </w:rPr>
      </w:pPr>
    </w:p>
    <w:p w14:paraId="0BEFBAE0" w14:textId="36C152D2" w:rsidR="00A502C6" w:rsidRPr="008726EA" w:rsidRDefault="00A502C6" w:rsidP="00A502C6">
      <w:pPr>
        <w:jc w:val="both"/>
        <w:rPr>
          <w:rFonts w:ascii="Montserrat Medium" w:hAnsi="Montserrat Medium" w:cs="Arial"/>
          <w:b/>
        </w:rPr>
      </w:pPr>
      <w:r w:rsidRPr="008726EA">
        <w:rPr>
          <w:rFonts w:ascii="Montserrat Medium" w:hAnsi="Montserrat Medium" w:cs="Arial"/>
          <w:b/>
        </w:rPr>
        <w:t>JUNTA DE ACLARACIONES:</w:t>
      </w:r>
    </w:p>
    <w:tbl>
      <w:tblPr>
        <w:tblW w:w="5000" w:type="pct"/>
        <w:tblCellMar>
          <w:left w:w="70" w:type="dxa"/>
          <w:right w:w="70" w:type="dxa"/>
        </w:tblCellMar>
        <w:tblLook w:val="0000" w:firstRow="0" w:lastRow="0" w:firstColumn="0" w:lastColumn="0" w:noHBand="0" w:noVBand="0"/>
      </w:tblPr>
      <w:tblGrid>
        <w:gridCol w:w="986"/>
        <w:gridCol w:w="2253"/>
        <w:gridCol w:w="893"/>
        <w:gridCol w:w="2062"/>
        <w:gridCol w:w="893"/>
        <w:gridCol w:w="967"/>
        <w:gridCol w:w="893"/>
        <w:gridCol w:w="1045"/>
      </w:tblGrid>
      <w:tr w:rsidR="00A502C6" w:rsidRPr="00DE475F" w14:paraId="0F751D1B" w14:textId="77777777" w:rsidTr="001B7E66">
        <w:tc>
          <w:tcPr>
            <w:tcW w:w="493" w:type="pct"/>
            <w:tcBorders>
              <w:top w:val="single" w:sz="4" w:space="0" w:color="auto"/>
              <w:left w:val="single" w:sz="4" w:space="0" w:color="auto"/>
              <w:bottom w:val="single" w:sz="4" w:space="0" w:color="auto"/>
              <w:right w:val="single" w:sz="4" w:space="0" w:color="auto"/>
            </w:tcBorders>
            <w:shd w:val="clear" w:color="auto" w:fill="E0E0E0"/>
            <w:vAlign w:val="center"/>
          </w:tcPr>
          <w:p w14:paraId="06E0E923" w14:textId="77777777" w:rsidR="00A502C6" w:rsidRPr="008D41FE" w:rsidRDefault="00A502C6" w:rsidP="001B7E66">
            <w:pPr>
              <w:pStyle w:val="Ttulo2"/>
              <w:spacing w:before="0" w:after="0"/>
              <w:jc w:val="center"/>
              <w:rPr>
                <w:rFonts w:ascii="Montserrat Medium" w:hAnsi="Montserrat Medium" w:cs="Arial"/>
                <w:sz w:val="20"/>
              </w:rPr>
            </w:pPr>
            <w:r w:rsidRPr="008D41FE">
              <w:rPr>
                <w:rFonts w:ascii="Montserrat Medium" w:hAnsi="Montserrat Medium" w:cs="Arial"/>
                <w:sz w:val="20"/>
              </w:rPr>
              <w:t>Día:</w:t>
            </w:r>
          </w:p>
        </w:tc>
        <w:tc>
          <w:tcPr>
            <w:tcW w:w="1127" w:type="pct"/>
            <w:tcBorders>
              <w:top w:val="single" w:sz="4" w:space="0" w:color="auto"/>
              <w:left w:val="single" w:sz="4" w:space="0" w:color="auto"/>
              <w:bottom w:val="single" w:sz="4" w:space="0" w:color="auto"/>
              <w:right w:val="single" w:sz="4" w:space="0" w:color="auto"/>
            </w:tcBorders>
            <w:vAlign w:val="center"/>
          </w:tcPr>
          <w:p w14:paraId="7D5C9B4F" w14:textId="57EBE959" w:rsidR="00A502C6" w:rsidRPr="008D41FE" w:rsidRDefault="0011203E" w:rsidP="001B7E66">
            <w:pPr>
              <w:jc w:val="center"/>
              <w:rPr>
                <w:rFonts w:ascii="Montserrat Medium" w:hAnsi="Montserrat Medium" w:cs="Arial"/>
                <w:b/>
              </w:rPr>
            </w:pPr>
            <w:r>
              <w:rPr>
                <w:rFonts w:ascii="Montserrat Medium" w:hAnsi="Montserrat Medium" w:cs="Arial"/>
                <w:b/>
              </w:rPr>
              <w:t>20</w:t>
            </w:r>
          </w:p>
        </w:tc>
        <w:tc>
          <w:tcPr>
            <w:tcW w:w="447" w:type="pct"/>
            <w:tcBorders>
              <w:top w:val="single" w:sz="4" w:space="0" w:color="auto"/>
              <w:left w:val="single" w:sz="4" w:space="0" w:color="auto"/>
              <w:bottom w:val="single" w:sz="4" w:space="0" w:color="auto"/>
              <w:right w:val="single" w:sz="4" w:space="0" w:color="auto"/>
            </w:tcBorders>
            <w:shd w:val="clear" w:color="auto" w:fill="E0E0E0"/>
            <w:vAlign w:val="center"/>
          </w:tcPr>
          <w:p w14:paraId="64BF1D5C" w14:textId="77777777" w:rsidR="00A502C6" w:rsidRPr="008D41FE" w:rsidRDefault="00A502C6" w:rsidP="001B7E66">
            <w:pPr>
              <w:jc w:val="center"/>
              <w:rPr>
                <w:rFonts w:ascii="Montserrat Medium" w:hAnsi="Montserrat Medium" w:cs="Arial"/>
                <w:b/>
              </w:rPr>
            </w:pPr>
            <w:r w:rsidRPr="008D41FE">
              <w:rPr>
                <w:rFonts w:ascii="Montserrat Medium" w:hAnsi="Montserrat Medium" w:cs="Arial"/>
                <w:b/>
              </w:rPr>
              <w:t>Mes:</w:t>
            </w:r>
          </w:p>
        </w:tc>
        <w:tc>
          <w:tcPr>
            <w:tcW w:w="1032" w:type="pct"/>
            <w:tcBorders>
              <w:top w:val="single" w:sz="4" w:space="0" w:color="auto"/>
              <w:left w:val="single" w:sz="4" w:space="0" w:color="auto"/>
              <w:bottom w:val="single" w:sz="4" w:space="0" w:color="auto"/>
              <w:right w:val="single" w:sz="4" w:space="0" w:color="auto"/>
            </w:tcBorders>
            <w:vAlign w:val="center"/>
          </w:tcPr>
          <w:p w14:paraId="12D62F69" w14:textId="695D2BFD" w:rsidR="00A502C6" w:rsidRPr="008D41FE" w:rsidRDefault="00A937D9" w:rsidP="001B7E66">
            <w:pPr>
              <w:jc w:val="center"/>
              <w:rPr>
                <w:rFonts w:ascii="Montserrat Medium" w:hAnsi="Montserrat Medium" w:cs="Arial"/>
                <w:b/>
              </w:rPr>
            </w:pPr>
            <w:r>
              <w:rPr>
                <w:rFonts w:ascii="Montserrat Medium" w:hAnsi="Montserrat Medium" w:cs="Arial"/>
                <w:b/>
              </w:rPr>
              <w:t>Octubre</w:t>
            </w:r>
          </w:p>
        </w:tc>
        <w:tc>
          <w:tcPr>
            <w:tcW w:w="447" w:type="pct"/>
            <w:tcBorders>
              <w:top w:val="single" w:sz="4" w:space="0" w:color="auto"/>
              <w:left w:val="single" w:sz="4" w:space="0" w:color="auto"/>
              <w:bottom w:val="single" w:sz="4" w:space="0" w:color="auto"/>
              <w:right w:val="single" w:sz="4" w:space="0" w:color="auto"/>
            </w:tcBorders>
            <w:shd w:val="clear" w:color="auto" w:fill="E0E0E0"/>
            <w:vAlign w:val="center"/>
          </w:tcPr>
          <w:p w14:paraId="3DE59295" w14:textId="77777777" w:rsidR="00A502C6" w:rsidRPr="008D41FE" w:rsidRDefault="00A502C6" w:rsidP="001B7E66">
            <w:pPr>
              <w:jc w:val="center"/>
              <w:rPr>
                <w:rFonts w:ascii="Montserrat Medium" w:hAnsi="Montserrat Medium" w:cs="Arial"/>
                <w:b/>
              </w:rPr>
            </w:pPr>
            <w:r w:rsidRPr="008D41FE">
              <w:rPr>
                <w:rFonts w:ascii="Montserrat Medium" w:hAnsi="Montserrat Medium" w:cs="Arial"/>
                <w:b/>
              </w:rPr>
              <w:t>Año:</w:t>
            </w:r>
          </w:p>
        </w:tc>
        <w:tc>
          <w:tcPr>
            <w:tcW w:w="484" w:type="pct"/>
            <w:tcBorders>
              <w:top w:val="single" w:sz="4" w:space="0" w:color="auto"/>
              <w:left w:val="single" w:sz="4" w:space="0" w:color="auto"/>
              <w:bottom w:val="single" w:sz="4" w:space="0" w:color="auto"/>
              <w:right w:val="single" w:sz="4" w:space="0" w:color="auto"/>
            </w:tcBorders>
            <w:vAlign w:val="center"/>
          </w:tcPr>
          <w:p w14:paraId="2B3523E4" w14:textId="77777777" w:rsidR="00A502C6" w:rsidRPr="008D41FE" w:rsidRDefault="00A502C6" w:rsidP="001B7E66">
            <w:pPr>
              <w:jc w:val="center"/>
              <w:rPr>
                <w:rFonts w:ascii="Montserrat Medium" w:hAnsi="Montserrat Medium" w:cs="Arial"/>
                <w:b/>
              </w:rPr>
            </w:pPr>
            <w:r w:rsidRPr="008D41FE">
              <w:rPr>
                <w:rFonts w:ascii="Montserrat Medium" w:hAnsi="Montserrat Medium" w:cs="Arial"/>
                <w:b/>
              </w:rPr>
              <w:t>2022</w:t>
            </w:r>
          </w:p>
        </w:tc>
        <w:tc>
          <w:tcPr>
            <w:tcW w:w="447" w:type="pct"/>
            <w:tcBorders>
              <w:top w:val="single" w:sz="4" w:space="0" w:color="auto"/>
              <w:left w:val="single" w:sz="4" w:space="0" w:color="auto"/>
              <w:bottom w:val="single" w:sz="4" w:space="0" w:color="auto"/>
              <w:right w:val="single" w:sz="4" w:space="0" w:color="auto"/>
            </w:tcBorders>
            <w:shd w:val="clear" w:color="auto" w:fill="E0E0E0"/>
            <w:vAlign w:val="center"/>
          </w:tcPr>
          <w:p w14:paraId="30AE996D" w14:textId="77777777" w:rsidR="00A502C6" w:rsidRPr="008D41FE" w:rsidRDefault="00A502C6" w:rsidP="001B7E66">
            <w:pPr>
              <w:jc w:val="center"/>
              <w:rPr>
                <w:rFonts w:ascii="Montserrat Medium" w:hAnsi="Montserrat Medium" w:cs="Arial"/>
                <w:b/>
              </w:rPr>
            </w:pPr>
            <w:r w:rsidRPr="008D41FE">
              <w:rPr>
                <w:rFonts w:ascii="Montserrat Medium" w:hAnsi="Montserrat Medium" w:cs="Arial"/>
                <w:b/>
              </w:rPr>
              <w:t>Hora:</w:t>
            </w:r>
          </w:p>
        </w:tc>
        <w:tc>
          <w:tcPr>
            <w:tcW w:w="523" w:type="pct"/>
            <w:tcBorders>
              <w:top w:val="single" w:sz="4" w:space="0" w:color="auto"/>
              <w:left w:val="single" w:sz="4" w:space="0" w:color="auto"/>
              <w:bottom w:val="single" w:sz="4" w:space="0" w:color="auto"/>
              <w:right w:val="single" w:sz="4" w:space="0" w:color="auto"/>
            </w:tcBorders>
            <w:vAlign w:val="center"/>
          </w:tcPr>
          <w:p w14:paraId="3540BBE5" w14:textId="5BD666D2" w:rsidR="00A502C6" w:rsidRPr="008D41FE" w:rsidRDefault="0011203E" w:rsidP="001B7E66">
            <w:pPr>
              <w:jc w:val="center"/>
              <w:rPr>
                <w:rFonts w:ascii="Montserrat Medium" w:hAnsi="Montserrat Medium" w:cs="Arial"/>
                <w:b/>
              </w:rPr>
            </w:pPr>
            <w:r>
              <w:rPr>
                <w:rFonts w:ascii="Montserrat Medium" w:hAnsi="Montserrat Medium" w:cs="Arial"/>
                <w:b/>
              </w:rPr>
              <w:t>14</w:t>
            </w:r>
            <w:r w:rsidR="00A502C6" w:rsidRPr="008D41FE">
              <w:rPr>
                <w:rFonts w:ascii="Montserrat Medium" w:hAnsi="Montserrat Medium" w:cs="Arial"/>
                <w:b/>
              </w:rPr>
              <w:t>:00</w:t>
            </w:r>
          </w:p>
        </w:tc>
      </w:tr>
      <w:tr w:rsidR="009C7305" w:rsidRPr="008726EA" w14:paraId="7B9DD611" w14:textId="77777777" w:rsidTr="001B7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 w:type="pct"/>
            <w:tcBorders>
              <w:top w:val="single" w:sz="4" w:space="0" w:color="auto"/>
            </w:tcBorders>
            <w:shd w:val="clear" w:color="auto" w:fill="E0E0E0"/>
            <w:vAlign w:val="center"/>
          </w:tcPr>
          <w:p w14:paraId="1AEA5147" w14:textId="77777777" w:rsidR="009C7305" w:rsidRPr="008D41FE" w:rsidRDefault="009C7305" w:rsidP="009C7305">
            <w:pPr>
              <w:jc w:val="center"/>
              <w:rPr>
                <w:rFonts w:ascii="Montserrat Medium" w:hAnsi="Montserrat Medium" w:cs="Arial"/>
                <w:b/>
              </w:rPr>
            </w:pPr>
            <w:r w:rsidRPr="008D41FE">
              <w:rPr>
                <w:rFonts w:ascii="Montserrat Medium" w:hAnsi="Montserrat Medium" w:cs="Arial"/>
                <w:b/>
              </w:rPr>
              <w:t>Lugar:</w:t>
            </w:r>
          </w:p>
        </w:tc>
        <w:tc>
          <w:tcPr>
            <w:tcW w:w="4507" w:type="pct"/>
            <w:gridSpan w:val="7"/>
            <w:tcBorders>
              <w:top w:val="single" w:sz="4" w:space="0" w:color="auto"/>
            </w:tcBorders>
            <w:vAlign w:val="center"/>
          </w:tcPr>
          <w:p w14:paraId="2A3CDAAD" w14:textId="4422E304" w:rsidR="009C7305" w:rsidRPr="008726EA" w:rsidRDefault="009C7305" w:rsidP="009C7305">
            <w:pPr>
              <w:jc w:val="both"/>
              <w:rPr>
                <w:rFonts w:ascii="Montserrat Medium" w:hAnsi="Montserrat Medium" w:cs="Arial"/>
              </w:rPr>
            </w:pPr>
            <w:r w:rsidRPr="00047AA5">
              <w:rPr>
                <w:rFonts w:ascii="Montserrat Medium" w:hAnsi="Montserrat Medium" w:cs="Arial"/>
              </w:rPr>
              <w:t xml:space="preserve">El acto se realizará de conformidad con lo establecido en el artículo 26 Bis, fracción II de la </w:t>
            </w:r>
            <w:r w:rsidRPr="00047AA5">
              <w:rPr>
                <w:rFonts w:ascii="Montserrat Medium" w:hAnsi="Montserrat Medium" w:cs="Arial"/>
                <w:b/>
              </w:rPr>
              <w:t>LEY</w:t>
            </w:r>
            <w:r w:rsidRPr="00047AA5">
              <w:rPr>
                <w:rFonts w:ascii="Montserrat Medium" w:hAnsi="Montserrat Medium" w:cs="Arial"/>
              </w:rPr>
              <w:t xml:space="preserve">, a través de </w:t>
            </w:r>
            <w:r w:rsidRPr="00047AA5">
              <w:rPr>
                <w:rFonts w:ascii="Montserrat Medium" w:hAnsi="Montserrat Medium" w:cs="Arial"/>
                <w:b/>
              </w:rPr>
              <w:t>CompraNet</w:t>
            </w:r>
            <w:r w:rsidRPr="00047AA5">
              <w:rPr>
                <w:rFonts w:ascii="Montserrat Medium" w:hAnsi="Montserrat Medium" w:cs="Arial"/>
              </w:rPr>
              <w:t>, por lo que los licitantes únicamente podrán participar en los actos a través de ese medio.</w:t>
            </w:r>
          </w:p>
        </w:tc>
      </w:tr>
    </w:tbl>
    <w:p w14:paraId="38DE9950" w14:textId="77777777" w:rsidR="009C7305" w:rsidRPr="00047AA5" w:rsidRDefault="009C7305" w:rsidP="00337432">
      <w:pPr>
        <w:rPr>
          <w:rFonts w:ascii="Montserrat Medium" w:hAnsi="Montserrat Medium" w:cs="Arial"/>
          <w:b/>
        </w:rPr>
      </w:pPr>
    </w:p>
    <w:p w14:paraId="52357811" w14:textId="77777777" w:rsidR="00337432" w:rsidRPr="00047AA5" w:rsidRDefault="00337432" w:rsidP="00337432">
      <w:pPr>
        <w:rPr>
          <w:rFonts w:ascii="Montserrat Medium" w:hAnsi="Montserrat Medium" w:cs="Arial"/>
          <w:b/>
        </w:rPr>
      </w:pPr>
      <w:r w:rsidRPr="00047AA5">
        <w:rPr>
          <w:rFonts w:ascii="Montserrat Medium" w:hAnsi="Montserrat Medium" w:cs="Arial"/>
          <w:b/>
        </w:rPr>
        <w:t xml:space="preserve">ACTO DE PRESENTACIÓN Y APERTURA DE PROPOSICIONES: </w:t>
      </w:r>
    </w:p>
    <w:tbl>
      <w:tblPr>
        <w:tblW w:w="5000" w:type="pct"/>
        <w:tblCellMar>
          <w:left w:w="70" w:type="dxa"/>
          <w:right w:w="70" w:type="dxa"/>
        </w:tblCellMar>
        <w:tblLook w:val="0000" w:firstRow="0" w:lastRow="0" w:firstColumn="0" w:lastColumn="0" w:noHBand="0" w:noVBand="0"/>
      </w:tblPr>
      <w:tblGrid>
        <w:gridCol w:w="986"/>
        <w:gridCol w:w="2253"/>
        <w:gridCol w:w="893"/>
        <w:gridCol w:w="2062"/>
        <w:gridCol w:w="893"/>
        <w:gridCol w:w="967"/>
        <w:gridCol w:w="893"/>
        <w:gridCol w:w="1045"/>
      </w:tblGrid>
      <w:tr w:rsidR="00337432" w:rsidRPr="00047AA5" w14:paraId="79E823B9" w14:textId="77777777" w:rsidTr="007F0366">
        <w:tc>
          <w:tcPr>
            <w:tcW w:w="493" w:type="pct"/>
            <w:tcBorders>
              <w:top w:val="single" w:sz="4" w:space="0" w:color="auto"/>
              <w:left w:val="single" w:sz="4" w:space="0" w:color="auto"/>
              <w:bottom w:val="single" w:sz="4" w:space="0" w:color="auto"/>
              <w:right w:val="single" w:sz="4" w:space="0" w:color="auto"/>
            </w:tcBorders>
            <w:shd w:val="clear" w:color="auto" w:fill="E0E0E0"/>
            <w:vAlign w:val="center"/>
          </w:tcPr>
          <w:p w14:paraId="684C134B" w14:textId="77777777" w:rsidR="00337432" w:rsidRPr="00047AA5" w:rsidRDefault="00337432" w:rsidP="007F0366">
            <w:pPr>
              <w:pStyle w:val="Ttulo2"/>
              <w:spacing w:before="0" w:after="0"/>
              <w:jc w:val="center"/>
              <w:rPr>
                <w:rFonts w:ascii="Montserrat Medium" w:hAnsi="Montserrat Medium" w:cs="Arial"/>
                <w:sz w:val="20"/>
              </w:rPr>
            </w:pPr>
            <w:r w:rsidRPr="00047AA5">
              <w:rPr>
                <w:rFonts w:ascii="Montserrat Medium" w:hAnsi="Montserrat Medium" w:cs="Arial"/>
                <w:sz w:val="20"/>
              </w:rPr>
              <w:t>Día:</w:t>
            </w:r>
          </w:p>
        </w:tc>
        <w:tc>
          <w:tcPr>
            <w:tcW w:w="1127" w:type="pct"/>
            <w:tcBorders>
              <w:top w:val="single" w:sz="4" w:space="0" w:color="auto"/>
              <w:left w:val="single" w:sz="4" w:space="0" w:color="auto"/>
              <w:bottom w:val="single" w:sz="4" w:space="0" w:color="auto"/>
              <w:right w:val="single" w:sz="4" w:space="0" w:color="auto"/>
            </w:tcBorders>
            <w:vAlign w:val="center"/>
          </w:tcPr>
          <w:p w14:paraId="498D0C65" w14:textId="3A07876F" w:rsidR="00337432" w:rsidRPr="00047AA5" w:rsidRDefault="00A937D9" w:rsidP="005D48A6">
            <w:pPr>
              <w:jc w:val="center"/>
              <w:rPr>
                <w:rFonts w:ascii="Montserrat Medium" w:hAnsi="Montserrat Medium" w:cs="Arial"/>
                <w:b/>
              </w:rPr>
            </w:pPr>
            <w:r>
              <w:rPr>
                <w:rFonts w:ascii="Montserrat Medium" w:hAnsi="Montserrat Medium" w:cs="Arial"/>
                <w:b/>
              </w:rPr>
              <w:t>28</w:t>
            </w:r>
          </w:p>
        </w:tc>
        <w:tc>
          <w:tcPr>
            <w:tcW w:w="447" w:type="pct"/>
            <w:tcBorders>
              <w:top w:val="single" w:sz="4" w:space="0" w:color="auto"/>
              <w:left w:val="single" w:sz="4" w:space="0" w:color="auto"/>
              <w:bottom w:val="single" w:sz="4" w:space="0" w:color="auto"/>
              <w:right w:val="single" w:sz="4" w:space="0" w:color="auto"/>
            </w:tcBorders>
            <w:shd w:val="clear" w:color="auto" w:fill="E0E0E0"/>
            <w:vAlign w:val="center"/>
          </w:tcPr>
          <w:p w14:paraId="43216AF7" w14:textId="77777777" w:rsidR="00337432" w:rsidRPr="00047AA5" w:rsidRDefault="00337432" w:rsidP="007F0366">
            <w:pPr>
              <w:jc w:val="center"/>
              <w:rPr>
                <w:rFonts w:ascii="Montserrat Medium" w:hAnsi="Montserrat Medium" w:cs="Arial"/>
                <w:b/>
              </w:rPr>
            </w:pPr>
            <w:r w:rsidRPr="00047AA5">
              <w:rPr>
                <w:rFonts w:ascii="Montserrat Medium" w:hAnsi="Montserrat Medium" w:cs="Arial"/>
                <w:b/>
              </w:rPr>
              <w:t>Mes:</w:t>
            </w:r>
          </w:p>
        </w:tc>
        <w:tc>
          <w:tcPr>
            <w:tcW w:w="1032" w:type="pct"/>
            <w:tcBorders>
              <w:top w:val="single" w:sz="4" w:space="0" w:color="auto"/>
              <w:left w:val="single" w:sz="4" w:space="0" w:color="auto"/>
              <w:bottom w:val="single" w:sz="4" w:space="0" w:color="auto"/>
              <w:right w:val="single" w:sz="4" w:space="0" w:color="auto"/>
            </w:tcBorders>
            <w:vAlign w:val="center"/>
          </w:tcPr>
          <w:p w14:paraId="74114B43" w14:textId="2CFEA558" w:rsidR="00337432" w:rsidRPr="00047AA5" w:rsidRDefault="00A937D9" w:rsidP="007F0366">
            <w:pPr>
              <w:jc w:val="center"/>
              <w:rPr>
                <w:rFonts w:ascii="Montserrat Medium" w:hAnsi="Montserrat Medium" w:cs="Arial"/>
                <w:b/>
              </w:rPr>
            </w:pPr>
            <w:r>
              <w:rPr>
                <w:rFonts w:ascii="Montserrat Medium" w:hAnsi="Montserrat Medium" w:cs="Arial"/>
                <w:b/>
              </w:rPr>
              <w:t>Octubre</w:t>
            </w:r>
          </w:p>
        </w:tc>
        <w:tc>
          <w:tcPr>
            <w:tcW w:w="447" w:type="pct"/>
            <w:tcBorders>
              <w:top w:val="single" w:sz="4" w:space="0" w:color="auto"/>
              <w:left w:val="single" w:sz="4" w:space="0" w:color="auto"/>
              <w:bottom w:val="single" w:sz="4" w:space="0" w:color="auto"/>
              <w:right w:val="single" w:sz="4" w:space="0" w:color="auto"/>
            </w:tcBorders>
            <w:shd w:val="clear" w:color="auto" w:fill="E0E0E0"/>
            <w:vAlign w:val="center"/>
          </w:tcPr>
          <w:p w14:paraId="568138C2" w14:textId="77777777" w:rsidR="00337432" w:rsidRPr="00047AA5" w:rsidRDefault="00337432" w:rsidP="007F0366">
            <w:pPr>
              <w:jc w:val="center"/>
              <w:rPr>
                <w:rFonts w:ascii="Montserrat Medium" w:hAnsi="Montserrat Medium" w:cs="Arial"/>
                <w:b/>
              </w:rPr>
            </w:pPr>
            <w:r w:rsidRPr="00047AA5">
              <w:rPr>
                <w:rFonts w:ascii="Montserrat Medium" w:hAnsi="Montserrat Medium" w:cs="Arial"/>
                <w:b/>
              </w:rPr>
              <w:t>Año:</w:t>
            </w:r>
          </w:p>
        </w:tc>
        <w:tc>
          <w:tcPr>
            <w:tcW w:w="484" w:type="pct"/>
            <w:tcBorders>
              <w:top w:val="single" w:sz="4" w:space="0" w:color="auto"/>
              <w:left w:val="single" w:sz="4" w:space="0" w:color="auto"/>
              <w:bottom w:val="single" w:sz="4" w:space="0" w:color="auto"/>
              <w:right w:val="single" w:sz="4" w:space="0" w:color="auto"/>
            </w:tcBorders>
            <w:vAlign w:val="center"/>
          </w:tcPr>
          <w:p w14:paraId="366B4836" w14:textId="77777777" w:rsidR="00337432" w:rsidRPr="00047AA5" w:rsidRDefault="006E748A" w:rsidP="007F0366">
            <w:pPr>
              <w:jc w:val="center"/>
              <w:rPr>
                <w:rFonts w:ascii="Montserrat Medium" w:hAnsi="Montserrat Medium" w:cs="Arial"/>
                <w:b/>
              </w:rPr>
            </w:pPr>
            <w:r w:rsidRPr="00047AA5">
              <w:rPr>
                <w:rFonts w:ascii="Montserrat Medium" w:hAnsi="Montserrat Medium" w:cs="Arial"/>
                <w:b/>
              </w:rPr>
              <w:t>202</w:t>
            </w:r>
            <w:r w:rsidR="005D48A6" w:rsidRPr="00047AA5">
              <w:rPr>
                <w:rFonts w:ascii="Montserrat Medium" w:hAnsi="Montserrat Medium" w:cs="Arial"/>
                <w:b/>
              </w:rPr>
              <w:t>2</w:t>
            </w:r>
          </w:p>
        </w:tc>
        <w:tc>
          <w:tcPr>
            <w:tcW w:w="447" w:type="pct"/>
            <w:tcBorders>
              <w:top w:val="single" w:sz="4" w:space="0" w:color="auto"/>
              <w:left w:val="single" w:sz="4" w:space="0" w:color="auto"/>
              <w:bottom w:val="single" w:sz="4" w:space="0" w:color="auto"/>
              <w:right w:val="single" w:sz="4" w:space="0" w:color="auto"/>
            </w:tcBorders>
            <w:shd w:val="clear" w:color="auto" w:fill="E0E0E0"/>
            <w:vAlign w:val="center"/>
          </w:tcPr>
          <w:p w14:paraId="4CBE225F" w14:textId="77777777" w:rsidR="00337432" w:rsidRPr="00047AA5" w:rsidRDefault="00337432" w:rsidP="007F0366">
            <w:pPr>
              <w:jc w:val="center"/>
              <w:rPr>
                <w:rFonts w:ascii="Montserrat Medium" w:hAnsi="Montserrat Medium" w:cs="Arial"/>
                <w:b/>
              </w:rPr>
            </w:pPr>
            <w:r w:rsidRPr="00047AA5">
              <w:rPr>
                <w:rFonts w:ascii="Montserrat Medium" w:hAnsi="Montserrat Medium" w:cs="Arial"/>
                <w:b/>
              </w:rPr>
              <w:t>Hora:</w:t>
            </w:r>
          </w:p>
        </w:tc>
        <w:tc>
          <w:tcPr>
            <w:tcW w:w="523" w:type="pct"/>
            <w:tcBorders>
              <w:top w:val="single" w:sz="4" w:space="0" w:color="auto"/>
              <w:left w:val="single" w:sz="4" w:space="0" w:color="auto"/>
              <w:bottom w:val="single" w:sz="4" w:space="0" w:color="auto"/>
              <w:right w:val="single" w:sz="4" w:space="0" w:color="auto"/>
            </w:tcBorders>
            <w:vAlign w:val="center"/>
          </w:tcPr>
          <w:p w14:paraId="35397FC9" w14:textId="734E5E6F" w:rsidR="00337432" w:rsidRPr="00047AA5" w:rsidRDefault="00A937D9" w:rsidP="00281248">
            <w:pPr>
              <w:jc w:val="center"/>
              <w:rPr>
                <w:rFonts w:ascii="Montserrat Medium" w:hAnsi="Montserrat Medium" w:cs="Arial"/>
                <w:b/>
              </w:rPr>
            </w:pPr>
            <w:r>
              <w:rPr>
                <w:rFonts w:ascii="Montserrat Medium" w:hAnsi="Montserrat Medium" w:cs="Arial"/>
                <w:b/>
              </w:rPr>
              <w:t>16</w:t>
            </w:r>
            <w:r w:rsidR="00337432" w:rsidRPr="00047AA5">
              <w:rPr>
                <w:rFonts w:ascii="Montserrat Medium" w:hAnsi="Montserrat Medium" w:cs="Arial"/>
                <w:b/>
              </w:rPr>
              <w:t>:</w:t>
            </w:r>
            <w:r>
              <w:rPr>
                <w:rFonts w:ascii="Montserrat Medium" w:hAnsi="Montserrat Medium" w:cs="Arial"/>
                <w:b/>
              </w:rPr>
              <w:t>3</w:t>
            </w:r>
            <w:r w:rsidR="00337432" w:rsidRPr="00047AA5">
              <w:rPr>
                <w:rFonts w:ascii="Montserrat Medium" w:hAnsi="Montserrat Medium" w:cs="Arial"/>
                <w:b/>
              </w:rPr>
              <w:t>0</w:t>
            </w:r>
          </w:p>
        </w:tc>
      </w:tr>
      <w:tr w:rsidR="00337432" w:rsidRPr="00047AA5" w14:paraId="2E1D6C0F" w14:textId="77777777" w:rsidTr="007F0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2"/>
        </w:trPr>
        <w:tc>
          <w:tcPr>
            <w:tcW w:w="493" w:type="pct"/>
            <w:tcBorders>
              <w:top w:val="single" w:sz="4" w:space="0" w:color="auto"/>
            </w:tcBorders>
            <w:shd w:val="clear" w:color="auto" w:fill="E0E0E0"/>
            <w:vAlign w:val="center"/>
          </w:tcPr>
          <w:p w14:paraId="59AF6B03" w14:textId="77777777" w:rsidR="00337432" w:rsidRPr="00047AA5" w:rsidRDefault="00337432" w:rsidP="007F0366">
            <w:pPr>
              <w:jc w:val="center"/>
              <w:rPr>
                <w:rFonts w:ascii="Montserrat Medium" w:hAnsi="Montserrat Medium" w:cs="Arial"/>
                <w:b/>
              </w:rPr>
            </w:pPr>
            <w:r w:rsidRPr="00047AA5">
              <w:rPr>
                <w:rFonts w:ascii="Montserrat Medium" w:hAnsi="Montserrat Medium" w:cs="Arial"/>
                <w:b/>
              </w:rPr>
              <w:t>Lugar:</w:t>
            </w:r>
          </w:p>
        </w:tc>
        <w:tc>
          <w:tcPr>
            <w:tcW w:w="4507" w:type="pct"/>
            <w:gridSpan w:val="7"/>
            <w:tcBorders>
              <w:top w:val="single" w:sz="4" w:space="0" w:color="auto"/>
            </w:tcBorders>
            <w:vAlign w:val="center"/>
          </w:tcPr>
          <w:p w14:paraId="39A94734" w14:textId="77777777" w:rsidR="00337432" w:rsidRPr="00047AA5" w:rsidRDefault="00337432" w:rsidP="007F0366">
            <w:pPr>
              <w:jc w:val="both"/>
              <w:rPr>
                <w:rFonts w:ascii="Montserrat Medium" w:hAnsi="Montserrat Medium" w:cs="Arial"/>
              </w:rPr>
            </w:pPr>
            <w:r w:rsidRPr="00047AA5">
              <w:rPr>
                <w:rFonts w:ascii="Montserrat Medium" w:hAnsi="Montserrat Medium" w:cs="Arial"/>
              </w:rPr>
              <w:t xml:space="preserve">El acto se realizará de conformidad con lo establecido en el artículo 26 Bis, fracción II de la </w:t>
            </w:r>
            <w:r w:rsidRPr="00047AA5">
              <w:rPr>
                <w:rFonts w:ascii="Montserrat Medium" w:hAnsi="Montserrat Medium" w:cs="Arial"/>
                <w:b/>
              </w:rPr>
              <w:t>LEY</w:t>
            </w:r>
            <w:r w:rsidRPr="00047AA5">
              <w:rPr>
                <w:rFonts w:ascii="Montserrat Medium" w:hAnsi="Montserrat Medium" w:cs="Arial"/>
              </w:rPr>
              <w:t xml:space="preserve">, a través de </w:t>
            </w:r>
            <w:r w:rsidRPr="00047AA5">
              <w:rPr>
                <w:rFonts w:ascii="Montserrat Medium" w:hAnsi="Montserrat Medium" w:cs="Arial"/>
                <w:b/>
              </w:rPr>
              <w:t>CompraNet</w:t>
            </w:r>
            <w:r w:rsidRPr="00047AA5">
              <w:rPr>
                <w:rFonts w:ascii="Montserrat Medium" w:hAnsi="Montserrat Medium" w:cs="Arial"/>
              </w:rPr>
              <w:t>, por lo que los licitantes únicamente podrán participar en los actos a través de ese medio.</w:t>
            </w:r>
          </w:p>
        </w:tc>
      </w:tr>
    </w:tbl>
    <w:p w14:paraId="39C750F1" w14:textId="77777777" w:rsidR="007B57E6" w:rsidRDefault="007B57E6" w:rsidP="00337432">
      <w:pPr>
        <w:rPr>
          <w:rFonts w:ascii="Montserrat Medium" w:hAnsi="Montserrat Medium" w:cs="Arial"/>
          <w:b/>
        </w:rPr>
      </w:pPr>
    </w:p>
    <w:p w14:paraId="2E79110F" w14:textId="77777777" w:rsidR="00337432" w:rsidRPr="00047AA5" w:rsidRDefault="00337432" w:rsidP="00337432">
      <w:pPr>
        <w:rPr>
          <w:rFonts w:ascii="Montserrat Medium" w:hAnsi="Montserrat Medium" w:cs="Arial"/>
          <w:b/>
        </w:rPr>
      </w:pPr>
      <w:r w:rsidRPr="00047AA5">
        <w:rPr>
          <w:rFonts w:ascii="Montserrat Medium" w:hAnsi="Montserrat Medium" w:cs="Arial"/>
          <w:b/>
        </w:rPr>
        <w:t xml:space="preserve">ACTO DE NOTIFICACIÓN DE FALLO: </w:t>
      </w:r>
    </w:p>
    <w:tbl>
      <w:tblPr>
        <w:tblW w:w="5000" w:type="pct"/>
        <w:tblCellMar>
          <w:left w:w="70" w:type="dxa"/>
          <w:right w:w="70" w:type="dxa"/>
        </w:tblCellMar>
        <w:tblLook w:val="0000" w:firstRow="0" w:lastRow="0" w:firstColumn="0" w:lastColumn="0" w:noHBand="0" w:noVBand="0"/>
      </w:tblPr>
      <w:tblGrid>
        <w:gridCol w:w="986"/>
        <w:gridCol w:w="2253"/>
        <w:gridCol w:w="893"/>
        <w:gridCol w:w="2062"/>
        <w:gridCol w:w="893"/>
        <w:gridCol w:w="967"/>
        <w:gridCol w:w="893"/>
        <w:gridCol w:w="1045"/>
      </w:tblGrid>
      <w:tr w:rsidR="00337432" w:rsidRPr="00047AA5" w14:paraId="63D1DA24" w14:textId="77777777" w:rsidTr="007F0366">
        <w:tc>
          <w:tcPr>
            <w:tcW w:w="493" w:type="pct"/>
            <w:tcBorders>
              <w:top w:val="single" w:sz="4" w:space="0" w:color="auto"/>
              <w:left w:val="single" w:sz="4" w:space="0" w:color="auto"/>
              <w:bottom w:val="single" w:sz="4" w:space="0" w:color="auto"/>
              <w:right w:val="single" w:sz="4" w:space="0" w:color="auto"/>
            </w:tcBorders>
            <w:shd w:val="clear" w:color="auto" w:fill="E0E0E0"/>
            <w:vAlign w:val="center"/>
          </w:tcPr>
          <w:p w14:paraId="75902850" w14:textId="77777777" w:rsidR="00337432" w:rsidRPr="00047AA5" w:rsidRDefault="00337432" w:rsidP="007F0366">
            <w:pPr>
              <w:pStyle w:val="Ttulo2"/>
              <w:spacing w:before="0" w:after="0"/>
              <w:jc w:val="center"/>
              <w:rPr>
                <w:rFonts w:ascii="Montserrat Medium" w:hAnsi="Montserrat Medium" w:cs="Arial"/>
                <w:sz w:val="20"/>
              </w:rPr>
            </w:pPr>
            <w:r w:rsidRPr="00047AA5">
              <w:rPr>
                <w:rFonts w:ascii="Montserrat Medium" w:hAnsi="Montserrat Medium" w:cs="Arial"/>
                <w:sz w:val="20"/>
              </w:rPr>
              <w:t>Día:</w:t>
            </w:r>
          </w:p>
        </w:tc>
        <w:tc>
          <w:tcPr>
            <w:tcW w:w="1127" w:type="pct"/>
            <w:tcBorders>
              <w:top w:val="single" w:sz="4" w:space="0" w:color="auto"/>
              <w:left w:val="single" w:sz="4" w:space="0" w:color="auto"/>
              <w:bottom w:val="single" w:sz="4" w:space="0" w:color="auto"/>
              <w:right w:val="single" w:sz="4" w:space="0" w:color="auto"/>
            </w:tcBorders>
            <w:vAlign w:val="center"/>
          </w:tcPr>
          <w:p w14:paraId="36678A49" w14:textId="23F23DB2" w:rsidR="00337432" w:rsidRPr="00047AA5" w:rsidRDefault="00A937D9" w:rsidP="00C67354">
            <w:pPr>
              <w:jc w:val="center"/>
              <w:rPr>
                <w:rFonts w:ascii="Montserrat Medium" w:hAnsi="Montserrat Medium" w:cs="Arial"/>
                <w:b/>
              </w:rPr>
            </w:pPr>
            <w:r>
              <w:rPr>
                <w:rFonts w:ascii="Montserrat Medium" w:hAnsi="Montserrat Medium" w:cs="Arial"/>
                <w:b/>
              </w:rPr>
              <w:t>01</w:t>
            </w:r>
          </w:p>
        </w:tc>
        <w:tc>
          <w:tcPr>
            <w:tcW w:w="447" w:type="pct"/>
            <w:tcBorders>
              <w:top w:val="single" w:sz="4" w:space="0" w:color="auto"/>
              <w:left w:val="single" w:sz="4" w:space="0" w:color="auto"/>
              <w:bottom w:val="single" w:sz="4" w:space="0" w:color="auto"/>
              <w:right w:val="single" w:sz="4" w:space="0" w:color="auto"/>
            </w:tcBorders>
            <w:shd w:val="clear" w:color="auto" w:fill="E0E0E0"/>
            <w:vAlign w:val="center"/>
          </w:tcPr>
          <w:p w14:paraId="3D30EADC" w14:textId="77777777" w:rsidR="00337432" w:rsidRPr="00047AA5" w:rsidRDefault="00337432" w:rsidP="007F0366">
            <w:pPr>
              <w:jc w:val="center"/>
              <w:rPr>
                <w:rFonts w:ascii="Montserrat Medium" w:hAnsi="Montserrat Medium" w:cs="Arial"/>
                <w:b/>
              </w:rPr>
            </w:pPr>
            <w:r w:rsidRPr="00047AA5">
              <w:rPr>
                <w:rFonts w:ascii="Montserrat Medium" w:hAnsi="Montserrat Medium" w:cs="Arial"/>
                <w:b/>
              </w:rPr>
              <w:t>Mes:</w:t>
            </w:r>
          </w:p>
        </w:tc>
        <w:tc>
          <w:tcPr>
            <w:tcW w:w="1032" w:type="pct"/>
            <w:tcBorders>
              <w:top w:val="single" w:sz="4" w:space="0" w:color="auto"/>
              <w:left w:val="single" w:sz="4" w:space="0" w:color="auto"/>
              <w:bottom w:val="single" w:sz="4" w:space="0" w:color="auto"/>
              <w:right w:val="single" w:sz="4" w:space="0" w:color="auto"/>
            </w:tcBorders>
            <w:vAlign w:val="center"/>
          </w:tcPr>
          <w:p w14:paraId="18AED9AF" w14:textId="0898CCEE" w:rsidR="00337432" w:rsidRPr="00047AA5" w:rsidRDefault="00A937D9" w:rsidP="007F0366">
            <w:pPr>
              <w:jc w:val="center"/>
              <w:rPr>
                <w:rFonts w:ascii="Montserrat Medium" w:hAnsi="Montserrat Medium" w:cs="Arial"/>
                <w:b/>
              </w:rPr>
            </w:pPr>
            <w:r>
              <w:rPr>
                <w:rFonts w:ascii="Montserrat Medium" w:hAnsi="Montserrat Medium" w:cs="Arial"/>
                <w:b/>
              </w:rPr>
              <w:t>Noviembre</w:t>
            </w:r>
          </w:p>
        </w:tc>
        <w:tc>
          <w:tcPr>
            <w:tcW w:w="447" w:type="pct"/>
            <w:tcBorders>
              <w:top w:val="single" w:sz="4" w:space="0" w:color="auto"/>
              <w:left w:val="single" w:sz="4" w:space="0" w:color="auto"/>
              <w:bottom w:val="single" w:sz="4" w:space="0" w:color="auto"/>
              <w:right w:val="single" w:sz="4" w:space="0" w:color="auto"/>
            </w:tcBorders>
            <w:shd w:val="clear" w:color="auto" w:fill="E0E0E0"/>
            <w:vAlign w:val="center"/>
          </w:tcPr>
          <w:p w14:paraId="06E1C74C" w14:textId="77777777" w:rsidR="00337432" w:rsidRPr="00047AA5" w:rsidRDefault="00337432" w:rsidP="007F0366">
            <w:pPr>
              <w:jc w:val="center"/>
              <w:rPr>
                <w:rFonts w:ascii="Montserrat Medium" w:hAnsi="Montserrat Medium" w:cs="Arial"/>
                <w:b/>
              </w:rPr>
            </w:pPr>
            <w:r w:rsidRPr="00047AA5">
              <w:rPr>
                <w:rFonts w:ascii="Montserrat Medium" w:hAnsi="Montserrat Medium" w:cs="Arial"/>
                <w:b/>
              </w:rPr>
              <w:t>Año:</w:t>
            </w:r>
          </w:p>
        </w:tc>
        <w:tc>
          <w:tcPr>
            <w:tcW w:w="484" w:type="pct"/>
            <w:tcBorders>
              <w:top w:val="single" w:sz="4" w:space="0" w:color="auto"/>
              <w:left w:val="single" w:sz="4" w:space="0" w:color="auto"/>
              <w:bottom w:val="single" w:sz="4" w:space="0" w:color="auto"/>
              <w:right w:val="single" w:sz="4" w:space="0" w:color="auto"/>
            </w:tcBorders>
            <w:vAlign w:val="center"/>
          </w:tcPr>
          <w:p w14:paraId="1EA77558" w14:textId="77777777" w:rsidR="00337432" w:rsidRPr="00047AA5" w:rsidRDefault="006E748A" w:rsidP="007F0366">
            <w:pPr>
              <w:jc w:val="center"/>
              <w:rPr>
                <w:rFonts w:ascii="Montserrat Medium" w:hAnsi="Montserrat Medium" w:cs="Arial"/>
                <w:b/>
              </w:rPr>
            </w:pPr>
            <w:r w:rsidRPr="00047AA5">
              <w:rPr>
                <w:rFonts w:ascii="Montserrat Medium" w:hAnsi="Montserrat Medium" w:cs="Arial"/>
                <w:b/>
              </w:rPr>
              <w:t>202</w:t>
            </w:r>
            <w:r w:rsidR="005D48A6" w:rsidRPr="00047AA5">
              <w:rPr>
                <w:rFonts w:ascii="Montserrat Medium" w:hAnsi="Montserrat Medium" w:cs="Arial"/>
                <w:b/>
              </w:rPr>
              <w:t>2</w:t>
            </w:r>
          </w:p>
        </w:tc>
        <w:tc>
          <w:tcPr>
            <w:tcW w:w="447" w:type="pct"/>
            <w:tcBorders>
              <w:top w:val="single" w:sz="4" w:space="0" w:color="auto"/>
              <w:left w:val="single" w:sz="4" w:space="0" w:color="auto"/>
              <w:bottom w:val="single" w:sz="4" w:space="0" w:color="auto"/>
              <w:right w:val="single" w:sz="4" w:space="0" w:color="auto"/>
            </w:tcBorders>
            <w:shd w:val="clear" w:color="auto" w:fill="E0E0E0"/>
            <w:vAlign w:val="center"/>
          </w:tcPr>
          <w:p w14:paraId="194D766E" w14:textId="77777777" w:rsidR="00337432" w:rsidRPr="00047AA5" w:rsidRDefault="00337432" w:rsidP="007F0366">
            <w:pPr>
              <w:jc w:val="center"/>
              <w:rPr>
                <w:rFonts w:ascii="Montserrat Medium" w:hAnsi="Montserrat Medium" w:cs="Arial"/>
                <w:b/>
              </w:rPr>
            </w:pPr>
            <w:r w:rsidRPr="00047AA5">
              <w:rPr>
                <w:rFonts w:ascii="Montserrat Medium" w:hAnsi="Montserrat Medium" w:cs="Arial"/>
                <w:b/>
              </w:rPr>
              <w:t>Hora:</w:t>
            </w:r>
          </w:p>
        </w:tc>
        <w:tc>
          <w:tcPr>
            <w:tcW w:w="523" w:type="pct"/>
            <w:tcBorders>
              <w:top w:val="single" w:sz="4" w:space="0" w:color="auto"/>
              <w:left w:val="single" w:sz="4" w:space="0" w:color="auto"/>
              <w:bottom w:val="single" w:sz="4" w:space="0" w:color="auto"/>
              <w:right w:val="single" w:sz="4" w:space="0" w:color="auto"/>
            </w:tcBorders>
            <w:vAlign w:val="center"/>
          </w:tcPr>
          <w:p w14:paraId="4BC51C0C" w14:textId="77777777" w:rsidR="00337432" w:rsidRPr="00047AA5" w:rsidRDefault="00BD3BEE" w:rsidP="00281248">
            <w:pPr>
              <w:jc w:val="center"/>
              <w:rPr>
                <w:rFonts w:ascii="Montserrat Medium" w:hAnsi="Montserrat Medium" w:cs="Arial"/>
                <w:b/>
              </w:rPr>
            </w:pPr>
            <w:r w:rsidRPr="00047AA5">
              <w:rPr>
                <w:rFonts w:ascii="Montserrat Medium" w:hAnsi="Montserrat Medium" w:cs="Arial"/>
                <w:b/>
              </w:rPr>
              <w:t>1</w:t>
            </w:r>
            <w:r w:rsidR="005D48A6" w:rsidRPr="00047AA5">
              <w:rPr>
                <w:rFonts w:ascii="Montserrat Medium" w:hAnsi="Montserrat Medium" w:cs="Arial"/>
                <w:b/>
              </w:rPr>
              <w:t>3</w:t>
            </w:r>
            <w:r w:rsidR="00337432" w:rsidRPr="00047AA5">
              <w:rPr>
                <w:rFonts w:ascii="Montserrat Medium" w:hAnsi="Montserrat Medium" w:cs="Arial"/>
                <w:b/>
              </w:rPr>
              <w:t>:00</w:t>
            </w:r>
          </w:p>
        </w:tc>
      </w:tr>
      <w:tr w:rsidR="00337432" w:rsidRPr="00047AA5" w14:paraId="37206417" w14:textId="77777777" w:rsidTr="007F0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0"/>
        </w:trPr>
        <w:tc>
          <w:tcPr>
            <w:tcW w:w="493" w:type="pct"/>
            <w:tcBorders>
              <w:top w:val="single" w:sz="4" w:space="0" w:color="auto"/>
            </w:tcBorders>
            <w:shd w:val="clear" w:color="auto" w:fill="E0E0E0"/>
            <w:vAlign w:val="center"/>
          </w:tcPr>
          <w:p w14:paraId="04AA727F" w14:textId="77777777" w:rsidR="00337432" w:rsidRPr="00047AA5" w:rsidRDefault="00337432" w:rsidP="007F0366">
            <w:pPr>
              <w:jc w:val="center"/>
              <w:rPr>
                <w:rFonts w:ascii="Montserrat Medium" w:hAnsi="Montserrat Medium" w:cs="Arial"/>
                <w:b/>
              </w:rPr>
            </w:pPr>
            <w:r w:rsidRPr="00047AA5">
              <w:rPr>
                <w:rFonts w:ascii="Montserrat Medium" w:hAnsi="Montserrat Medium" w:cs="Arial"/>
                <w:b/>
              </w:rPr>
              <w:t>Lugar:</w:t>
            </w:r>
          </w:p>
        </w:tc>
        <w:tc>
          <w:tcPr>
            <w:tcW w:w="4507" w:type="pct"/>
            <w:gridSpan w:val="7"/>
            <w:tcBorders>
              <w:top w:val="single" w:sz="4" w:space="0" w:color="auto"/>
            </w:tcBorders>
            <w:vAlign w:val="center"/>
          </w:tcPr>
          <w:p w14:paraId="19F71654" w14:textId="77777777" w:rsidR="00337432" w:rsidRPr="00047AA5" w:rsidRDefault="00337432" w:rsidP="007F0366">
            <w:pPr>
              <w:jc w:val="both"/>
              <w:rPr>
                <w:rFonts w:ascii="Montserrat Medium" w:hAnsi="Montserrat Medium" w:cs="Arial"/>
              </w:rPr>
            </w:pPr>
            <w:r w:rsidRPr="00047AA5">
              <w:rPr>
                <w:rFonts w:ascii="Montserrat Medium" w:hAnsi="Montserrat Medium" w:cs="Arial"/>
              </w:rPr>
              <w:t xml:space="preserve">El acto se realizará de conformidad con lo establecido en el artículo 26 Bis, fracción II de la </w:t>
            </w:r>
            <w:r w:rsidRPr="00047AA5">
              <w:rPr>
                <w:rFonts w:ascii="Montserrat Medium" w:hAnsi="Montserrat Medium" w:cs="Arial"/>
                <w:b/>
              </w:rPr>
              <w:t>LEY</w:t>
            </w:r>
            <w:r w:rsidRPr="00047AA5">
              <w:rPr>
                <w:rFonts w:ascii="Montserrat Medium" w:hAnsi="Montserrat Medium" w:cs="Arial"/>
              </w:rPr>
              <w:t xml:space="preserve">, a través de </w:t>
            </w:r>
            <w:r w:rsidRPr="00047AA5">
              <w:rPr>
                <w:rFonts w:ascii="Montserrat Medium" w:hAnsi="Montserrat Medium" w:cs="Arial"/>
                <w:b/>
              </w:rPr>
              <w:t>CompraNet</w:t>
            </w:r>
            <w:r w:rsidRPr="00047AA5">
              <w:rPr>
                <w:rFonts w:ascii="Montserrat Medium" w:hAnsi="Montserrat Medium" w:cs="Arial"/>
              </w:rPr>
              <w:t>, por lo que los licitantes únicamente podrán participar en los actos a través de ese medio.</w:t>
            </w:r>
          </w:p>
        </w:tc>
      </w:tr>
    </w:tbl>
    <w:p w14:paraId="70AC9C72" w14:textId="77777777" w:rsidR="005D48A6" w:rsidRPr="00047AA5" w:rsidRDefault="005D48A6" w:rsidP="00337432">
      <w:pPr>
        <w:rPr>
          <w:rFonts w:ascii="Montserrat Medium" w:hAnsi="Montserrat Medium" w:cs="Arial"/>
          <w:b/>
        </w:rPr>
      </w:pPr>
    </w:p>
    <w:p w14:paraId="28FAB64E" w14:textId="77777777" w:rsidR="00337432" w:rsidRPr="00047AA5" w:rsidRDefault="00337432" w:rsidP="00337432">
      <w:pPr>
        <w:rPr>
          <w:rFonts w:ascii="Montserrat Medium" w:hAnsi="Montserrat Medium" w:cs="Arial"/>
          <w:b/>
        </w:rPr>
      </w:pPr>
      <w:r w:rsidRPr="00047AA5">
        <w:rPr>
          <w:rFonts w:ascii="Montserrat Medium" w:hAnsi="Montserrat Medium" w:cs="Arial"/>
          <w:b/>
        </w:rPr>
        <w:t>FECHA ESTIMADA DE FORMALIZACIÓN DE CONTRATO:</w:t>
      </w:r>
    </w:p>
    <w:tbl>
      <w:tblPr>
        <w:tblW w:w="5000" w:type="pct"/>
        <w:tblCellMar>
          <w:left w:w="70" w:type="dxa"/>
          <w:right w:w="70" w:type="dxa"/>
        </w:tblCellMar>
        <w:tblLook w:val="0000" w:firstRow="0" w:lastRow="0" w:firstColumn="0" w:lastColumn="0" w:noHBand="0" w:noVBand="0"/>
      </w:tblPr>
      <w:tblGrid>
        <w:gridCol w:w="985"/>
        <w:gridCol w:w="9007"/>
      </w:tblGrid>
      <w:tr w:rsidR="00337432" w:rsidRPr="00047AA5" w14:paraId="158D2512" w14:textId="77777777" w:rsidTr="007F0366">
        <w:tc>
          <w:tcPr>
            <w:tcW w:w="493" w:type="pct"/>
            <w:tcBorders>
              <w:top w:val="single" w:sz="4" w:space="0" w:color="auto"/>
              <w:left w:val="single" w:sz="4" w:space="0" w:color="auto"/>
              <w:bottom w:val="single" w:sz="4" w:space="0" w:color="auto"/>
              <w:right w:val="single" w:sz="4" w:space="0" w:color="auto"/>
            </w:tcBorders>
            <w:shd w:val="clear" w:color="auto" w:fill="E0E0E0"/>
            <w:vAlign w:val="center"/>
          </w:tcPr>
          <w:p w14:paraId="35308F99" w14:textId="77777777" w:rsidR="00337432" w:rsidRPr="00047AA5" w:rsidRDefault="00337432" w:rsidP="007F0366">
            <w:pPr>
              <w:pStyle w:val="Ttulo2"/>
              <w:spacing w:before="0" w:after="0"/>
              <w:jc w:val="center"/>
              <w:rPr>
                <w:rFonts w:ascii="Montserrat Medium" w:hAnsi="Montserrat Medium" w:cs="Arial"/>
                <w:sz w:val="20"/>
              </w:rPr>
            </w:pPr>
            <w:r w:rsidRPr="00047AA5">
              <w:rPr>
                <w:rFonts w:ascii="Montserrat Medium" w:hAnsi="Montserrat Medium" w:cs="Arial"/>
                <w:sz w:val="20"/>
              </w:rPr>
              <w:t>Día:</w:t>
            </w:r>
          </w:p>
        </w:tc>
        <w:tc>
          <w:tcPr>
            <w:tcW w:w="4507" w:type="pct"/>
            <w:tcBorders>
              <w:top w:val="single" w:sz="4" w:space="0" w:color="auto"/>
              <w:left w:val="single" w:sz="4" w:space="0" w:color="auto"/>
              <w:bottom w:val="single" w:sz="4" w:space="0" w:color="auto"/>
              <w:right w:val="single" w:sz="4" w:space="0" w:color="auto"/>
            </w:tcBorders>
            <w:vAlign w:val="center"/>
          </w:tcPr>
          <w:p w14:paraId="2301C271" w14:textId="25FA57F7" w:rsidR="00337432" w:rsidRPr="00047AA5" w:rsidRDefault="00337432" w:rsidP="005D48A6">
            <w:pPr>
              <w:jc w:val="center"/>
              <w:rPr>
                <w:rFonts w:ascii="Montserrat Medium" w:hAnsi="Montserrat Medium" w:cs="Arial"/>
                <w:b/>
                <w:highlight w:val="yellow"/>
              </w:rPr>
            </w:pPr>
            <w:r w:rsidRPr="00047AA5">
              <w:rPr>
                <w:rFonts w:ascii="Montserrat Medium" w:hAnsi="Montserrat Medium" w:cs="Arial"/>
              </w:rPr>
              <w:t xml:space="preserve">El Contrato se firmará el día </w:t>
            </w:r>
            <w:r w:rsidR="00A937D9">
              <w:rPr>
                <w:rFonts w:ascii="Montserrat Medium" w:hAnsi="Montserrat Medium" w:cs="Arial"/>
                <w:b/>
              </w:rPr>
              <w:t>14</w:t>
            </w:r>
            <w:r w:rsidRPr="00047AA5">
              <w:rPr>
                <w:rFonts w:ascii="Montserrat Medium" w:hAnsi="Montserrat Medium" w:cs="Arial"/>
                <w:b/>
              </w:rPr>
              <w:t xml:space="preserve"> de </w:t>
            </w:r>
            <w:r w:rsidR="00A937D9">
              <w:rPr>
                <w:rFonts w:ascii="Montserrat Medium" w:hAnsi="Montserrat Medium" w:cs="Arial"/>
                <w:b/>
              </w:rPr>
              <w:t>noviembre</w:t>
            </w:r>
            <w:r w:rsidRPr="00047AA5">
              <w:rPr>
                <w:rFonts w:ascii="Montserrat Medium" w:hAnsi="Montserrat Medium" w:cs="Arial"/>
              </w:rPr>
              <w:t xml:space="preserve"> </w:t>
            </w:r>
            <w:r w:rsidRPr="00047AA5">
              <w:rPr>
                <w:rFonts w:ascii="Montserrat Medium" w:hAnsi="Montserrat Medium" w:cs="Arial"/>
                <w:b/>
              </w:rPr>
              <w:t xml:space="preserve">de </w:t>
            </w:r>
            <w:r w:rsidR="005D48A6" w:rsidRPr="00047AA5">
              <w:rPr>
                <w:rFonts w:ascii="Montserrat Medium" w:hAnsi="Montserrat Medium" w:cs="Arial"/>
                <w:b/>
              </w:rPr>
              <w:t>2022</w:t>
            </w:r>
            <w:r w:rsidRPr="00047AA5">
              <w:rPr>
                <w:rFonts w:ascii="Montserrat Medium" w:hAnsi="Montserrat Medium" w:cs="Arial"/>
                <w:b/>
              </w:rPr>
              <w:t>.</w:t>
            </w:r>
          </w:p>
        </w:tc>
      </w:tr>
      <w:tr w:rsidR="00337432" w:rsidRPr="00047AA5" w14:paraId="4F78F95A" w14:textId="77777777" w:rsidTr="00381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trPr>
        <w:tc>
          <w:tcPr>
            <w:tcW w:w="493" w:type="pct"/>
            <w:tcBorders>
              <w:top w:val="single" w:sz="4" w:space="0" w:color="auto"/>
              <w:bottom w:val="single" w:sz="4" w:space="0" w:color="auto"/>
            </w:tcBorders>
            <w:shd w:val="clear" w:color="auto" w:fill="E0E0E0"/>
            <w:vAlign w:val="center"/>
          </w:tcPr>
          <w:p w14:paraId="62D3E9F8" w14:textId="77777777" w:rsidR="00337432" w:rsidRPr="00047AA5" w:rsidRDefault="00337432" w:rsidP="007F0366">
            <w:pPr>
              <w:jc w:val="center"/>
              <w:rPr>
                <w:rFonts w:ascii="Montserrat Medium" w:hAnsi="Montserrat Medium" w:cs="Arial"/>
                <w:b/>
              </w:rPr>
            </w:pPr>
            <w:r w:rsidRPr="00047AA5">
              <w:rPr>
                <w:rFonts w:ascii="Montserrat Medium" w:hAnsi="Montserrat Medium" w:cs="Arial"/>
                <w:b/>
              </w:rPr>
              <w:t>Lugar:</w:t>
            </w:r>
          </w:p>
        </w:tc>
        <w:tc>
          <w:tcPr>
            <w:tcW w:w="4507" w:type="pct"/>
            <w:tcBorders>
              <w:top w:val="single" w:sz="4" w:space="0" w:color="auto"/>
              <w:bottom w:val="single" w:sz="4" w:space="0" w:color="auto"/>
            </w:tcBorders>
            <w:vAlign w:val="center"/>
          </w:tcPr>
          <w:p w14:paraId="76C3C567" w14:textId="77777777" w:rsidR="00337432" w:rsidRPr="00047AA5" w:rsidRDefault="00337432" w:rsidP="00281248">
            <w:pPr>
              <w:jc w:val="both"/>
              <w:rPr>
                <w:rFonts w:ascii="Montserrat Medium" w:hAnsi="Montserrat Medium" w:cs="Arial"/>
              </w:rPr>
            </w:pPr>
            <w:r w:rsidRPr="00047AA5">
              <w:rPr>
                <w:rFonts w:ascii="Montserrat Medium" w:hAnsi="Montserrat Medium" w:cs="Arial"/>
              </w:rPr>
              <w:t xml:space="preserve">Oficinas de la Gerencia de </w:t>
            </w:r>
            <w:r w:rsidR="00281248" w:rsidRPr="00047AA5">
              <w:rPr>
                <w:rFonts w:ascii="Montserrat Medium" w:hAnsi="Montserrat Medium" w:cs="Arial"/>
              </w:rPr>
              <w:t>Recursos Materiales y Servicios Generales</w:t>
            </w:r>
            <w:r w:rsidRPr="00047AA5">
              <w:rPr>
                <w:rFonts w:ascii="Montserrat Medium" w:hAnsi="Montserrat Medium" w:cs="Arial"/>
              </w:rPr>
              <w:t xml:space="preserve"> de Diconsa, S.A. de C.V., ubicada en Av. Insurgentes Sur 3483, Planta Alta, Colonia Villa Olímpica Miguel Hidalgo, C.P. 14020, Alcaldía de Tlalpan, Ciudad de México.</w:t>
            </w:r>
          </w:p>
        </w:tc>
      </w:tr>
      <w:tr w:rsidR="00381E6F" w:rsidRPr="00047AA5" w14:paraId="5A440D0F" w14:textId="77777777" w:rsidTr="00D97F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trPr>
        <w:tc>
          <w:tcPr>
            <w:tcW w:w="5000" w:type="pct"/>
            <w:gridSpan w:val="2"/>
            <w:tcBorders>
              <w:top w:val="single" w:sz="4" w:space="0" w:color="auto"/>
            </w:tcBorders>
            <w:shd w:val="clear" w:color="auto" w:fill="FFFFFF"/>
            <w:vAlign w:val="center"/>
          </w:tcPr>
          <w:p w14:paraId="6F02D220" w14:textId="77777777" w:rsidR="00381E6F" w:rsidRPr="00047AA5" w:rsidRDefault="00381E6F" w:rsidP="00381E6F">
            <w:pPr>
              <w:jc w:val="both"/>
              <w:rPr>
                <w:rFonts w:ascii="Montserrat Medium" w:hAnsi="Montserrat Medium" w:cs="Arial"/>
              </w:rPr>
            </w:pPr>
            <w:r w:rsidRPr="00047AA5">
              <w:rPr>
                <w:rFonts w:ascii="Montserrat Medium" w:hAnsi="Montserrat Medium" w:cs="Arial"/>
              </w:rPr>
              <w:t>Se informa a los licitantes que la formalización del contrato se realizara mediante el Módulo de formalización de Instrumentos Jurídicos, que se encuentra disponible en CompraNet, considerando que la utilización del Módulo es de carácter obligatorio, en el que se deberán formalizar de manera electrónica los instrumentos jurídicos que se deriven de los diversos procedimientos de contratación previstos en la Ley de Adquisiciones, Arrendamientos y Servicios del Sector Público y en la Ley de Obras Públicas y Servicios Relacionados con las Mismas, así como generar y/o incorporar la documentación que se les requiera de los mismos.</w:t>
            </w:r>
          </w:p>
        </w:tc>
      </w:tr>
    </w:tbl>
    <w:p w14:paraId="7FB5E6F7" w14:textId="77777777" w:rsidR="00231EFA" w:rsidRPr="00047AA5" w:rsidRDefault="00231EFA" w:rsidP="00231EFA">
      <w:pPr>
        <w:jc w:val="both"/>
        <w:rPr>
          <w:rFonts w:ascii="Montserrat Medium" w:hAnsi="Montserrat Medium" w:cs="Arial"/>
          <w:b/>
        </w:rPr>
      </w:pPr>
    </w:p>
    <w:p w14:paraId="006A8EDD" w14:textId="77777777" w:rsidR="0035275D" w:rsidRPr="00047AA5" w:rsidRDefault="0035275D" w:rsidP="0035275D">
      <w:pPr>
        <w:jc w:val="both"/>
        <w:rPr>
          <w:rFonts w:ascii="Montserrat Medium" w:hAnsi="Montserrat Medium" w:cs="Arial"/>
        </w:rPr>
      </w:pPr>
      <w:r w:rsidRPr="00047AA5">
        <w:rPr>
          <w:rFonts w:ascii="Montserrat Medium" w:hAnsi="Montserrat Medium" w:cs="Arial"/>
        </w:rPr>
        <w:t xml:space="preserve">Todos los actos inherentes a la presente </w:t>
      </w:r>
      <w:r w:rsidR="001C66A3" w:rsidRPr="00047AA5">
        <w:rPr>
          <w:rFonts w:ascii="Montserrat Medium" w:hAnsi="Montserrat Medium" w:cs="Arial"/>
          <w:b/>
        </w:rPr>
        <w:t>INVITACIÓN</w:t>
      </w:r>
      <w:r w:rsidRPr="00047AA5">
        <w:rPr>
          <w:rFonts w:ascii="Montserrat Medium" w:hAnsi="Montserrat Medium" w:cs="Arial"/>
        </w:rPr>
        <w:t xml:space="preserve"> se llevarán a cabo, sin la presencia de licitantes, en la Sala de Juntas de Oficinas Centrales de Diconsa, S.A. de C.V., ubicada en Av. Insurgentes Sur 3483, Planta Alta, Colonia Villa Olímpica Miguel Hidalgo, C.P. 14020, Alcaldía de Tlalpan, Ciudad de México.</w:t>
      </w:r>
    </w:p>
    <w:p w14:paraId="12F774F4" w14:textId="77777777" w:rsidR="00566E1F" w:rsidRPr="00047AA5" w:rsidRDefault="00566E1F" w:rsidP="00566E1F">
      <w:pPr>
        <w:jc w:val="both"/>
        <w:rPr>
          <w:rFonts w:ascii="Montserrat Medium" w:hAnsi="Montserrat Medium" w:cs="Arial"/>
        </w:rPr>
      </w:pPr>
    </w:p>
    <w:p w14:paraId="3A4E5EC1" w14:textId="77777777" w:rsidR="00566E1F" w:rsidRPr="00047AA5" w:rsidRDefault="00566E1F" w:rsidP="00566E1F">
      <w:pPr>
        <w:jc w:val="both"/>
        <w:rPr>
          <w:rFonts w:ascii="Montserrat Medium" w:hAnsi="Montserrat Medium" w:cs="Arial"/>
        </w:rPr>
      </w:pPr>
      <w:r w:rsidRPr="00047AA5">
        <w:rPr>
          <w:rFonts w:ascii="Montserrat Medium" w:hAnsi="Montserrat Medium" w:cs="Arial"/>
        </w:rPr>
        <w:t xml:space="preserve">Con fundamento en el artículo 26, penúltimo párrafo de la </w:t>
      </w:r>
      <w:r w:rsidRPr="00047AA5">
        <w:rPr>
          <w:rFonts w:ascii="Montserrat Medium" w:hAnsi="Montserrat Medium" w:cs="Arial"/>
          <w:b/>
        </w:rPr>
        <w:t>LEY</w:t>
      </w:r>
      <w:r w:rsidRPr="00047AA5">
        <w:rPr>
          <w:rFonts w:ascii="Montserrat Medium" w:hAnsi="Montserrat Medium" w:cs="Arial"/>
        </w:rPr>
        <w:t xml:space="preserve">, a los actos del presente procedimiento de </w:t>
      </w:r>
      <w:r w:rsidRPr="00047AA5">
        <w:rPr>
          <w:rFonts w:ascii="Montserrat Medium" w:hAnsi="Montserrat Medium" w:cs="Arial"/>
          <w:b/>
        </w:rPr>
        <w:t>INVITACIÓN</w:t>
      </w:r>
      <w:r w:rsidRPr="00047AA5">
        <w:rPr>
          <w:rFonts w:ascii="Montserrat Medium" w:hAnsi="Montserrat Medium" w:cs="Arial"/>
        </w:rPr>
        <w:t xml:space="preserve">, podrá asistir cualquier persona </w:t>
      </w:r>
      <w:r w:rsidRPr="00047AA5">
        <w:rPr>
          <w:rFonts w:ascii="Montserrat Medium" w:hAnsi="Montserrat Medium" w:cs="Arial"/>
          <w:b/>
        </w:rPr>
        <w:t>en calidad de observador</w:t>
      </w:r>
      <w:r w:rsidRPr="00047AA5">
        <w:rPr>
          <w:rFonts w:ascii="Montserrat Medium" w:hAnsi="Montserrat Medium" w:cs="Arial"/>
        </w:rPr>
        <w:t>, bajo la condición de registrar su asistencia y abstenerse de intervenir en cualquier forma en los mismos.</w:t>
      </w:r>
    </w:p>
    <w:p w14:paraId="2F1E6C22" w14:textId="751710B5" w:rsidR="00A937D9" w:rsidRDefault="00A937D9" w:rsidP="00566E1F">
      <w:pPr>
        <w:jc w:val="both"/>
        <w:rPr>
          <w:rFonts w:ascii="Montserrat Medium" w:hAnsi="Montserrat Medium" w:cs="Arial"/>
        </w:rPr>
      </w:pPr>
    </w:p>
    <w:p w14:paraId="10E8ECF6" w14:textId="52D760EC" w:rsidR="00A937D9" w:rsidRDefault="00A937D9" w:rsidP="00566E1F">
      <w:pPr>
        <w:jc w:val="both"/>
        <w:rPr>
          <w:rFonts w:ascii="Montserrat Medium" w:hAnsi="Montserrat Medium" w:cs="Arial"/>
        </w:rPr>
      </w:pPr>
    </w:p>
    <w:p w14:paraId="2BAE297C" w14:textId="537A352A" w:rsidR="00A937D9" w:rsidRDefault="00A937D9" w:rsidP="00566E1F">
      <w:pPr>
        <w:jc w:val="both"/>
        <w:rPr>
          <w:rFonts w:ascii="Montserrat Medium" w:hAnsi="Montserrat Medium" w:cs="Arial"/>
        </w:rPr>
      </w:pPr>
    </w:p>
    <w:p w14:paraId="1256722A" w14:textId="196669EF" w:rsidR="00A937D9" w:rsidRDefault="00A937D9" w:rsidP="00566E1F">
      <w:pPr>
        <w:jc w:val="both"/>
        <w:rPr>
          <w:rFonts w:ascii="Montserrat Medium" w:hAnsi="Montserrat Medium" w:cs="Arial"/>
        </w:rPr>
      </w:pPr>
    </w:p>
    <w:p w14:paraId="6DFBFA47" w14:textId="77777777" w:rsidR="00231EFA" w:rsidRPr="00047AA5" w:rsidRDefault="00231EFA" w:rsidP="00B0731E">
      <w:pPr>
        <w:numPr>
          <w:ilvl w:val="1"/>
          <w:numId w:val="28"/>
        </w:numPr>
        <w:jc w:val="both"/>
        <w:rPr>
          <w:rFonts w:ascii="Montserrat Medium" w:hAnsi="Montserrat Medium" w:cs="Arial"/>
        </w:rPr>
      </w:pPr>
      <w:r w:rsidRPr="00047AA5">
        <w:rPr>
          <w:rFonts w:ascii="Montserrat Medium" w:hAnsi="Montserrat Medium" w:cs="Arial"/>
          <w:b/>
        </w:rPr>
        <w:lastRenderedPageBreak/>
        <w:t>VISITAS A INSTALACIONES DE LA CONVOCANTE.</w:t>
      </w:r>
      <w:r w:rsidRPr="00047AA5">
        <w:rPr>
          <w:rFonts w:ascii="Montserrat Medium" w:hAnsi="Montserrat Medium" w:cs="Arial"/>
        </w:rPr>
        <w:t xml:space="preserve"> </w:t>
      </w:r>
    </w:p>
    <w:p w14:paraId="76BD78FD" w14:textId="77777777" w:rsidR="00231EFA" w:rsidRPr="00047AA5" w:rsidRDefault="00231EFA" w:rsidP="00231EFA">
      <w:pPr>
        <w:ind w:left="705"/>
        <w:jc w:val="both"/>
        <w:rPr>
          <w:rFonts w:ascii="Montserrat Medium" w:hAnsi="Montserrat Medium" w:cs="Arial"/>
        </w:rPr>
      </w:pPr>
    </w:p>
    <w:p w14:paraId="5CE48560" w14:textId="5C9DB4CA" w:rsidR="00A937D9" w:rsidRPr="00A937D9" w:rsidRDefault="00A937D9" w:rsidP="00A937D9">
      <w:pPr>
        <w:jc w:val="both"/>
        <w:rPr>
          <w:rFonts w:ascii="Montserrat Medium" w:hAnsi="Montserrat Medium" w:cs="Arial"/>
        </w:rPr>
      </w:pPr>
      <w:r w:rsidRPr="00A937D9">
        <w:rPr>
          <w:rFonts w:ascii="Montserrat Medium" w:hAnsi="Montserrat Medium" w:cs="Arial"/>
        </w:rPr>
        <w:t xml:space="preserve">Los licitantes participantes podrán visitar las instalaciones de </w:t>
      </w:r>
      <w:r w:rsidRPr="00A937D9">
        <w:rPr>
          <w:rFonts w:ascii="Montserrat Medium" w:hAnsi="Montserrat Medium" w:cs="Arial"/>
          <w:b/>
        </w:rPr>
        <w:t>DICONSA</w:t>
      </w:r>
      <w:r w:rsidRPr="00A937D9">
        <w:rPr>
          <w:rFonts w:ascii="Montserrat Medium" w:hAnsi="Montserrat Medium" w:cs="Arial"/>
        </w:rPr>
        <w:t xml:space="preserve">, a efecto de cerciorarse de sus condiciones y determinar si está en posibilidades de prestar el </w:t>
      </w:r>
      <w:r w:rsidRPr="00A937D9">
        <w:rPr>
          <w:rFonts w:ascii="Montserrat Medium" w:hAnsi="Montserrat Medium" w:cs="Arial"/>
          <w:b/>
        </w:rPr>
        <w:t>SERVICIO</w:t>
      </w:r>
      <w:r w:rsidRPr="00A937D9">
        <w:rPr>
          <w:rFonts w:ascii="Montserrat Medium" w:hAnsi="Montserrat Medium" w:cs="Arial"/>
        </w:rPr>
        <w:t xml:space="preserve">, el día </w:t>
      </w:r>
      <w:r w:rsidR="0011203E">
        <w:rPr>
          <w:rFonts w:ascii="Montserrat Medium" w:hAnsi="Montserrat Medium" w:cs="Arial"/>
          <w:b/>
        </w:rPr>
        <w:t>18</w:t>
      </w:r>
      <w:r w:rsidRPr="00A937D9">
        <w:rPr>
          <w:rFonts w:ascii="Montserrat Medium" w:hAnsi="Montserrat Medium" w:cs="Arial"/>
          <w:b/>
        </w:rPr>
        <w:t xml:space="preserve"> de </w:t>
      </w:r>
      <w:r>
        <w:rPr>
          <w:rFonts w:ascii="Montserrat Medium" w:hAnsi="Montserrat Medium" w:cs="Arial"/>
          <w:b/>
        </w:rPr>
        <w:t>octubre</w:t>
      </w:r>
      <w:r w:rsidRPr="00A937D9">
        <w:rPr>
          <w:rFonts w:ascii="Montserrat Medium" w:hAnsi="Montserrat Medium" w:cs="Arial"/>
          <w:b/>
        </w:rPr>
        <w:t xml:space="preserve"> de 202</w:t>
      </w:r>
      <w:r>
        <w:rPr>
          <w:rFonts w:ascii="Montserrat Medium" w:hAnsi="Montserrat Medium" w:cs="Arial"/>
          <w:b/>
        </w:rPr>
        <w:t>2</w:t>
      </w:r>
      <w:r w:rsidRPr="00A937D9">
        <w:rPr>
          <w:rFonts w:ascii="Montserrat Medium" w:hAnsi="Montserrat Medium" w:cs="Arial"/>
          <w:b/>
        </w:rPr>
        <w:t xml:space="preserve"> en punto de las 10:00, iniciando el recorrido a las 10:15 horas</w:t>
      </w:r>
      <w:r w:rsidRPr="00A937D9">
        <w:rPr>
          <w:rFonts w:ascii="Montserrat Medium" w:hAnsi="Montserrat Medium" w:cs="Arial"/>
        </w:rPr>
        <w:t>,</w:t>
      </w:r>
      <w:r w:rsidRPr="00A937D9">
        <w:rPr>
          <w:rFonts w:ascii="Montserrat Medium" w:hAnsi="Montserrat Medium" w:cs="Arial"/>
          <w:b/>
        </w:rPr>
        <w:t xml:space="preserve"> </w:t>
      </w:r>
      <w:r w:rsidRPr="00A937D9">
        <w:rPr>
          <w:rFonts w:ascii="Montserrat Medium" w:hAnsi="Montserrat Medium" w:cs="Arial"/>
        </w:rPr>
        <w:t>siendo</w:t>
      </w:r>
      <w:r w:rsidRPr="00A937D9">
        <w:rPr>
          <w:rFonts w:ascii="Montserrat Medium" w:hAnsi="Montserrat Medium" w:cs="Arial"/>
          <w:b/>
        </w:rPr>
        <w:t xml:space="preserve"> </w:t>
      </w:r>
      <w:r>
        <w:rPr>
          <w:rFonts w:ascii="Montserrat Medium" w:hAnsi="Montserrat Medium" w:cs="Arial"/>
        </w:rPr>
        <w:t>la</w:t>
      </w:r>
      <w:r w:rsidRPr="00A937D9">
        <w:rPr>
          <w:rFonts w:ascii="Montserrat Medium" w:hAnsi="Montserrat Medium" w:cs="Arial"/>
        </w:rPr>
        <w:t xml:space="preserve"> </w:t>
      </w:r>
      <w:r>
        <w:rPr>
          <w:rFonts w:ascii="Montserrat Medium" w:hAnsi="Montserrat Medium" w:cs="Arial"/>
        </w:rPr>
        <w:t>Subgerencia</w:t>
      </w:r>
      <w:r w:rsidRPr="00A937D9">
        <w:rPr>
          <w:rFonts w:ascii="Montserrat Medium" w:hAnsi="Montserrat Medium" w:cs="Arial"/>
        </w:rPr>
        <w:t xml:space="preserve"> de Servicios Generales, el responsable de realizar la visita a las instalaciones, de la cual se emitirá una constancia de la visita. La </w:t>
      </w:r>
      <w:r w:rsidRPr="00A937D9">
        <w:rPr>
          <w:rFonts w:ascii="Montserrat Medium" w:hAnsi="Montserrat Medium" w:cs="Arial"/>
          <w:b/>
        </w:rPr>
        <w:t>CONVOCANTE</w:t>
      </w:r>
      <w:r w:rsidRPr="00A937D9">
        <w:rPr>
          <w:rFonts w:ascii="Montserrat Medium" w:hAnsi="Montserrat Medium" w:cs="Arial"/>
        </w:rPr>
        <w:t xml:space="preserve"> entenderá que el licitante que no asista a la visita acepta las condiciones de las instalaciones en donde se prestará el </w:t>
      </w:r>
      <w:r w:rsidRPr="00A937D9">
        <w:rPr>
          <w:rFonts w:ascii="Montserrat Medium" w:hAnsi="Montserrat Medium" w:cs="Arial"/>
          <w:b/>
        </w:rPr>
        <w:t>SERVICIO</w:t>
      </w:r>
      <w:r w:rsidRPr="00A937D9">
        <w:rPr>
          <w:rFonts w:ascii="Montserrat Medium" w:hAnsi="Montserrat Medium" w:cs="Arial"/>
        </w:rPr>
        <w:t>.</w:t>
      </w:r>
    </w:p>
    <w:p w14:paraId="45DD9B33" w14:textId="77777777" w:rsidR="00A937D9" w:rsidRPr="00A937D9" w:rsidRDefault="00A937D9" w:rsidP="00A937D9">
      <w:pPr>
        <w:jc w:val="both"/>
        <w:rPr>
          <w:rFonts w:ascii="Montserrat Medium" w:hAnsi="Montserrat Medium" w:cs="Arial"/>
        </w:rPr>
      </w:pPr>
    </w:p>
    <w:p w14:paraId="6197DFDF" w14:textId="77777777" w:rsidR="00A937D9" w:rsidRPr="00A937D9" w:rsidRDefault="00A937D9" w:rsidP="00A937D9">
      <w:pPr>
        <w:jc w:val="both"/>
        <w:rPr>
          <w:rFonts w:ascii="Montserrat Medium" w:hAnsi="Montserrat Medium" w:cs="Arial"/>
        </w:rPr>
      </w:pPr>
      <w:r w:rsidRPr="00A937D9">
        <w:rPr>
          <w:rFonts w:ascii="Montserrat Medium" w:hAnsi="Montserrat Medium" w:cs="Arial"/>
        </w:rPr>
        <w:t>Dicha visita será opcional para los licitantes.</w:t>
      </w:r>
    </w:p>
    <w:p w14:paraId="2FF7E0A9" w14:textId="77777777" w:rsidR="0055723E" w:rsidRPr="009C7305" w:rsidRDefault="0055723E" w:rsidP="004D0414">
      <w:pPr>
        <w:jc w:val="both"/>
        <w:rPr>
          <w:rFonts w:ascii="Montserrat Medium" w:hAnsi="Montserrat Medium" w:cs="Arial"/>
        </w:rPr>
      </w:pPr>
    </w:p>
    <w:p w14:paraId="2DBF3C2B" w14:textId="77777777" w:rsidR="009C7305" w:rsidRPr="009C7305" w:rsidRDefault="009C7305" w:rsidP="009C7305">
      <w:pPr>
        <w:numPr>
          <w:ilvl w:val="1"/>
          <w:numId w:val="28"/>
        </w:numPr>
        <w:jc w:val="both"/>
        <w:rPr>
          <w:rFonts w:ascii="Montserrat Medium" w:hAnsi="Montserrat Medium" w:cs="Arial"/>
          <w:b/>
        </w:rPr>
      </w:pPr>
      <w:r w:rsidRPr="009C7305">
        <w:rPr>
          <w:rFonts w:ascii="Montserrat Medium" w:hAnsi="Montserrat Medium" w:cs="Arial"/>
          <w:b/>
        </w:rPr>
        <w:t>JUNTA DE ACLARACIONES.</w:t>
      </w:r>
    </w:p>
    <w:p w14:paraId="1C73FFC9" w14:textId="77777777" w:rsidR="009C7305" w:rsidRPr="009C7305" w:rsidRDefault="009C7305" w:rsidP="009C7305">
      <w:pPr>
        <w:pStyle w:val="Textoindependiente"/>
        <w:spacing w:after="0"/>
        <w:jc w:val="both"/>
        <w:rPr>
          <w:rFonts w:ascii="Montserrat Medium" w:hAnsi="Montserrat Medium" w:cs="Arial"/>
          <w:b/>
        </w:rPr>
      </w:pPr>
    </w:p>
    <w:p w14:paraId="29288468" w14:textId="32D3D3CA" w:rsidR="009C7305" w:rsidRPr="009C7305" w:rsidRDefault="009C7305" w:rsidP="009C7305">
      <w:pPr>
        <w:pStyle w:val="Textoindependiente"/>
        <w:spacing w:after="0"/>
        <w:jc w:val="both"/>
        <w:rPr>
          <w:rFonts w:ascii="Montserrat Medium" w:hAnsi="Montserrat Medium" w:cs="Arial"/>
        </w:rPr>
      </w:pPr>
      <w:r w:rsidRPr="009C7305">
        <w:rPr>
          <w:rFonts w:ascii="Montserrat Medium" w:hAnsi="Montserrat Medium" w:cs="Arial"/>
        </w:rPr>
        <w:t xml:space="preserve">Con fundamento en los artículos 33 Bis de la </w:t>
      </w:r>
      <w:r w:rsidRPr="009C7305">
        <w:rPr>
          <w:rFonts w:ascii="Montserrat Medium" w:hAnsi="Montserrat Medium" w:cs="Arial"/>
          <w:b/>
        </w:rPr>
        <w:t>LEY</w:t>
      </w:r>
      <w:r w:rsidRPr="009C7305">
        <w:rPr>
          <w:rFonts w:ascii="Montserrat Medium" w:hAnsi="Montserrat Medium" w:cs="Arial"/>
        </w:rPr>
        <w:t xml:space="preserve">, 45 y 46 del </w:t>
      </w:r>
      <w:r w:rsidRPr="009C7305">
        <w:rPr>
          <w:rFonts w:ascii="Montserrat Medium" w:hAnsi="Montserrat Medium" w:cs="Arial"/>
          <w:b/>
        </w:rPr>
        <w:t>REGLAMENTO</w:t>
      </w:r>
      <w:r w:rsidRPr="009C7305">
        <w:rPr>
          <w:rFonts w:ascii="Montserrat Medium" w:hAnsi="Montserrat Medium" w:cs="Arial"/>
        </w:rPr>
        <w:t xml:space="preserve">, se llevará a cabo la Junta de Aclaraciones a la presente </w:t>
      </w:r>
      <w:r w:rsidRPr="009C7305">
        <w:rPr>
          <w:rFonts w:ascii="Montserrat Medium" w:hAnsi="Montserrat Medium" w:cs="Arial"/>
          <w:b/>
        </w:rPr>
        <w:t>CONVOCATORIA</w:t>
      </w:r>
      <w:r w:rsidRPr="009C7305">
        <w:rPr>
          <w:rFonts w:ascii="Montserrat Medium" w:hAnsi="Montserrat Medium" w:cs="Arial"/>
        </w:rPr>
        <w:t xml:space="preserve">, el día </w:t>
      </w:r>
      <w:r w:rsidR="0011203E">
        <w:rPr>
          <w:rFonts w:ascii="Montserrat Medium" w:hAnsi="Montserrat Medium" w:cs="Arial"/>
          <w:b/>
        </w:rPr>
        <w:t>20</w:t>
      </w:r>
      <w:r w:rsidRPr="009C7305">
        <w:rPr>
          <w:rFonts w:ascii="Montserrat Medium" w:hAnsi="Montserrat Medium" w:cs="Arial"/>
          <w:b/>
        </w:rPr>
        <w:t xml:space="preserve"> </w:t>
      </w:r>
      <w:r w:rsidRPr="009C7305">
        <w:rPr>
          <w:rFonts w:ascii="Montserrat Medium" w:hAnsi="Montserrat Medium" w:cs="Arial"/>
        </w:rPr>
        <w:t xml:space="preserve">de </w:t>
      </w:r>
      <w:r w:rsidR="00A937D9">
        <w:rPr>
          <w:rFonts w:ascii="Montserrat Medium" w:hAnsi="Montserrat Medium" w:cs="Arial"/>
          <w:b/>
        </w:rPr>
        <w:t>octubre</w:t>
      </w:r>
      <w:r w:rsidRPr="009C7305">
        <w:rPr>
          <w:rFonts w:ascii="Montserrat Medium" w:hAnsi="Montserrat Medium" w:cs="Arial"/>
        </w:rPr>
        <w:t xml:space="preserve"> de </w:t>
      </w:r>
      <w:r w:rsidRPr="009C7305">
        <w:rPr>
          <w:rFonts w:ascii="Montserrat Medium" w:hAnsi="Montserrat Medium" w:cs="Arial"/>
          <w:b/>
        </w:rPr>
        <w:t>2022</w:t>
      </w:r>
      <w:r w:rsidRPr="009C7305">
        <w:rPr>
          <w:rFonts w:ascii="Montserrat Medium" w:hAnsi="Montserrat Medium" w:cs="Arial"/>
        </w:rPr>
        <w:t xml:space="preserve"> a las </w:t>
      </w:r>
      <w:r w:rsidR="0011203E">
        <w:rPr>
          <w:rFonts w:ascii="Montserrat Medium" w:hAnsi="Montserrat Medium" w:cs="Arial"/>
          <w:b/>
        </w:rPr>
        <w:t>14</w:t>
      </w:r>
      <w:r w:rsidRPr="009C7305">
        <w:rPr>
          <w:rFonts w:ascii="Montserrat Medium" w:hAnsi="Montserrat Medium" w:cs="Arial"/>
          <w:b/>
        </w:rPr>
        <w:t>:00 horas</w:t>
      </w:r>
      <w:r w:rsidRPr="009C7305">
        <w:rPr>
          <w:rFonts w:ascii="Montserrat Medium" w:hAnsi="Montserrat Medium" w:cs="Arial"/>
        </w:rPr>
        <w:t>.</w:t>
      </w:r>
    </w:p>
    <w:p w14:paraId="126C6113" w14:textId="77777777" w:rsidR="009C7305" w:rsidRPr="009C7305" w:rsidRDefault="009C7305" w:rsidP="009C7305">
      <w:pPr>
        <w:jc w:val="both"/>
        <w:rPr>
          <w:rFonts w:ascii="Montserrat Medium" w:hAnsi="Montserrat Medium" w:cs="Arial"/>
        </w:rPr>
      </w:pPr>
    </w:p>
    <w:p w14:paraId="62D4E0D4" w14:textId="77777777" w:rsidR="009C7305" w:rsidRPr="009C7305" w:rsidRDefault="009C7305" w:rsidP="009C7305">
      <w:pPr>
        <w:jc w:val="both"/>
        <w:rPr>
          <w:rFonts w:ascii="Montserrat Medium" w:hAnsi="Montserrat Medium"/>
        </w:rPr>
      </w:pPr>
      <w:r w:rsidRPr="009C7305">
        <w:rPr>
          <w:rFonts w:ascii="Montserrat Medium" w:hAnsi="Montserrat Medium"/>
        </w:rPr>
        <w:t xml:space="preserve">El acto será presidido por el servidor público designado por la </w:t>
      </w:r>
      <w:r w:rsidRPr="009C7305">
        <w:rPr>
          <w:rFonts w:ascii="Montserrat Medium" w:hAnsi="Montserrat Medium"/>
          <w:b/>
        </w:rPr>
        <w:t>CONVOCANTE</w:t>
      </w:r>
      <w:r w:rsidRPr="009C7305">
        <w:rPr>
          <w:rFonts w:ascii="Montserrat Medium" w:hAnsi="Montserrat Medium"/>
        </w:rPr>
        <w:t xml:space="preserve">, y será asistido por un representante del área técnica o requirente del </w:t>
      </w:r>
      <w:r w:rsidRPr="009C7305">
        <w:rPr>
          <w:rFonts w:ascii="Montserrat Medium" w:hAnsi="Montserrat Medium"/>
          <w:b/>
        </w:rPr>
        <w:t>SERVICIO</w:t>
      </w:r>
      <w:r w:rsidRPr="009C7305">
        <w:rPr>
          <w:rFonts w:ascii="Montserrat Medium" w:hAnsi="Montserrat Medium"/>
        </w:rPr>
        <w:t xml:space="preserve"> objeto de la presente </w:t>
      </w:r>
      <w:r w:rsidRPr="009C7305">
        <w:rPr>
          <w:rFonts w:ascii="Montserrat Medium" w:hAnsi="Montserrat Medium"/>
          <w:b/>
        </w:rPr>
        <w:t>INVITACIÓN</w:t>
      </w:r>
      <w:r w:rsidRPr="009C7305">
        <w:rPr>
          <w:rFonts w:ascii="Montserrat Medium" w:hAnsi="Montserrat Medium"/>
        </w:rPr>
        <w:t>, en la que se dará respuesta en forma clara y precisa a las dudas y planteamientos que sobre los</w:t>
      </w:r>
      <w:r w:rsidRPr="009C7305">
        <w:rPr>
          <w:rFonts w:ascii="Montserrat Medium" w:hAnsi="Montserrat Medium" w:cs="Arial"/>
          <w:color w:val="000000"/>
          <w:lang w:eastAsia="es-MX"/>
        </w:rPr>
        <w:t xml:space="preserve"> </w:t>
      </w:r>
      <w:r w:rsidRPr="009C7305">
        <w:rPr>
          <w:rFonts w:ascii="Montserrat Medium" w:hAnsi="Montserrat Medium"/>
        </w:rPr>
        <w:t xml:space="preserve">aspectos contenidos en la presente </w:t>
      </w:r>
      <w:r w:rsidRPr="009C7305">
        <w:rPr>
          <w:rFonts w:ascii="Montserrat Medium" w:hAnsi="Montserrat Medium"/>
          <w:b/>
        </w:rPr>
        <w:t>INVITACIÓN</w:t>
      </w:r>
      <w:r w:rsidRPr="009C7305">
        <w:rPr>
          <w:rFonts w:ascii="Montserrat Medium" w:hAnsi="Montserrat Medium"/>
        </w:rPr>
        <w:t xml:space="preserve"> formulen los interesados, haciendo constar todo ello en el acta respectiva que para tal efecto se levante.</w:t>
      </w:r>
    </w:p>
    <w:p w14:paraId="1BC2176F" w14:textId="77777777" w:rsidR="009C7305" w:rsidRPr="009C7305" w:rsidRDefault="009C7305" w:rsidP="009C7305">
      <w:pPr>
        <w:ind w:left="709"/>
        <w:jc w:val="both"/>
        <w:rPr>
          <w:rFonts w:ascii="Montserrat Medium" w:hAnsi="Montserrat Medium"/>
        </w:rPr>
      </w:pPr>
    </w:p>
    <w:p w14:paraId="0009BED1" w14:textId="77777777" w:rsidR="009C7305" w:rsidRPr="009C7305" w:rsidRDefault="009C7305" w:rsidP="009C7305">
      <w:pPr>
        <w:jc w:val="both"/>
        <w:rPr>
          <w:rFonts w:ascii="Montserrat Medium" w:hAnsi="Montserrat Medium"/>
          <w:bCs/>
        </w:rPr>
      </w:pPr>
      <w:r w:rsidRPr="009C7305">
        <w:rPr>
          <w:rFonts w:ascii="Montserrat Medium" w:hAnsi="Montserrat Medium"/>
        </w:rPr>
        <w:t xml:space="preserve">De conformidad con los artículos 33 Bis de la </w:t>
      </w:r>
      <w:r w:rsidRPr="009C7305">
        <w:rPr>
          <w:rFonts w:ascii="Montserrat Medium" w:hAnsi="Montserrat Medium"/>
          <w:b/>
        </w:rPr>
        <w:t>LEY</w:t>
      </w:r>
      <w:r w:rsidRPr="009C7305">
        <w:rPr>
          <w:rFonts w:ascii="Montserrat Medium" w:hAnsi="Montserrat Medium"/>
        </w:rPr>
        <w:t xml:space="preserve"> y 45 del </w:t>
      </w:r>
      <w:r w:rsidRPr="009C7305">
        <w:rPr>
          <w:rFonts w:ascii="Montserrat Medium" w:hAnsi="Montserrat Medium"/>
          <w:b/>
        </w:rPr>
        <w:t>REGLAMENTO</w:t>
      </w:r>
      <w:r w:rsidRPr="009C7305">
        <w:rPr>
          <w:rFonts w:ascii="Montserrat Medium" w:hAnsi="Montserrat Medium"/>
        </w:rPr>
        <w:t xml:space="preserve">, </w:t>
      </w:r>
      <w:r w:rsidRPr="009C7305">
        <w:rPr>
          <w:rFonts w:ascii="Montserrat Medium" w:hAnsi="Montserrat Medium"/>
          <w:bCs/>
        </w:rPr>
        <w:t xml:space="preserve">aquellos interesados que pretendan solicitar aclaraciones a los aspectos contenidos en la </w:t>
      </w:r>
      <w:r w:rsidRPr="009C7305">
        <w:rPr>
          <w:rFonts w:ascii="Montserrat Medium" w:hAnsi="Montserrat Medium"/>
          <w:b/>
          <w:bCs/>
        </w:rPr>
        <w:t>CONVOCATORIA</w:t>
      </w:r>
      <w:r w:rsidRPr="009C7305">
        <w:rPr>
          <w:rFonts w:ascii="Montserrat Medium" w:hAnsi="Montserrat Medium"/>
          <w:bCs/>
        </w:rPr>
        <w:t>, deberán apegarse a las siguientes formas y términos:</w:t>
      </w:r>
    </w:p>
    <w:p w14:paraId="10EA01F7" w14:textId="77777777" w:rsidR="009C7305" w:rsidRPr="009C7305" w:rsidRDefault="009C7305" w:rsidP="009C7305">
      <w:pPr>
        <w:ind w:left="709"/>
        <w:jc w:val="both"/>
        <w:rPr>
          <w:rFonts w:ascii="Montserrat Medium" w:hAnsi="Montserrat Medium"/>
          <w:bCs/>
        </w:rPr>
      </w:pPr>
    </w:p>
    <w:p w14:paraId="7C5A1062" w14:textId="77777777" w:rsidR="009C7305" w:rsidRPr="009C7305" w:rsidRDefault="009C7305" w:rsidP="009C7305">
      <w:pPr>
        <w:numPr>
          <w:ilvl w:val="0"/>
          <w:numId w:val="30"/>
        </w:numPr>
        <w:ind w:left="709"/>
        <w:jc w:val="both"/>
        <w:rPr>
          <w:rFonts w:ascii="Montserrat Medium" w:hAnsi="Montserrat Medium"/>
          <w:bCs/>
        </w:rPr>
      </w:pPr>
      <w:r w:rsidRPr="009C7305">
        <w:rPr>
          <w:rFonts w:ascii="Montserrat Medium" w:hAnsi="Montserrat Medium"/>
          <w:bCs/>
        </w:rPr>
        <w:t xml:space="preserve">Deberán presentar un escrito, a través </w:t>
      </w:r>
      <w:r w:rsidRPr="009C7305">
        <w:rPr>
          <w:rFonts w:ascii="Montserrat Medium" w:hAnsi="Montserrat Medium" w:cs="Arial"/>
          <w:b/>
          <w:bCs/>
        </w:rPr>
        <w:t>CompraNet</w:t>
      </w:r>
      <w:r w:rsidRPr="009C7305">
        <w:rPr>
          <w:rFonts w:ascii="Montserrat Medium" w:hAnsi="Montserrat Medium"/>
          <w:bCs/>
        </w:rPr>
        <w:t xml:space="preserve">, en el que expresen su interés en participar en la </w:t>
      </w:r>
      <w:r w:rsidRPr="009C7305">
        <w:rPr>
          <w:rFonts w:ascii="Montserrat Medium" w:hAnsi="Montserrat Medium"/>
          <w:b/>
        </w:rPr>
        <w:t>INVITACIÓN</w:t>
      </w:r>
      <w:r w:rsidRPr="009C7305">
        <w:rPr>
          <w:rFonts w:ascii="Montserrat Medium" w:hAnsi="Montserrat Medium"/>
          <w:bCs/>
        </w:rPr>
        <w:t xml:space="preserve"> y donde su firmante manifieste, </w:t>
      </w:r>
      <w:r w:rsidRPr="009C7305">
        <w:rPr>
          <w:rFonts w:ascii="Montserrat Medium" w:hAnsi="Montserrat Medium"/>
          <w:b/>
        </w:rPr>
        <w:t>Bajo Protesta de Decir Verdad</w:t>
      </w:r>
      <w:r w:rsidRPr="009C7305">
        <w:rPr>
          <w:rFonts w:ascii="Montserrat Medium" w:hAnsi="Montserrat Medium"/>
          <w:bCs/>
        </w:rPr>
        <w:t>, que cuenta con facultades suficientes para comprometerse por sí o por su representada, incluyendo en el escrito los datos siguientes:</w:t>
      </w:r>
    </w:p>
    <w:p w14:paraId="26337B2E" w14:textId="77777777" w:rsidR="009C7305" w:rsidRPr="009C7305" w:rsidRDefault="009C7305" w:rsidP="009C7305">
      <w:pPr>
        <w:ind w:left="709"/>
        <w:jc w:val="both"/>
        <w:rPr>
          <w:rFonts w:ascii="Montserrat Medium" w:hAnsi="Montserrat Medium"/>
          <w:bCs/>
        </w:rPr>
      </w:pPr>
    </w:p>
    <w:p w14:paraId="200953A1" w14:textId="77777777" w:rsidR="009C7305" w:rsidRPr="009C7305" w:rsidRDefault="009C7305">
      <w:pPr>
        <w:numPr>
          <w:ilvl w:val="0"/>
          <w:numId w:val="35"/>
        </w:numPr>
        <w:ind w:left="1560" w:hanging="560"/>
        <w:jc w:val="both"/>
        <w:rPr>
          <w:rFonts w:ascii="Montserrat Medium" w:hAnsi="Montserrat Medium"/>
        </w:rPr>
      </w:pPr>
      <w:r w:rsidRPr="009C7305">
        <w:rPr>
          <w:rFonts w:ascii="Montserrat Medium" w:hAnsi="Montserrat Medium"/>
          <w:b/>
        </w:rPr>
        <w:t>Del LICITANTE</w:t>
      </w:r>
      <w:r w:rsidRPr="009C7305">
        <w:rPr>
          <w:rFonts w:ascii="Montserrat Medium" w:hAnsi="Montserrat Medium"/>
        </w:rPr>
        <w:t>: Registro Federal de Contribuyentes, nombre y domicilio, así mismo,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20D9F8A5" w14:textId="77777777" w:rsidR="009C7305" w:rsidRPr="009C7305" w:rsidRDefault="009C7305" w:rsidP="009C7305">
      <w:pPr>
        <w:ind w:left="1560" w:hanging="560"/>
        <w:jc w:val="both"/>
        <w:rPr>
          <w:rFonts w:ascii="Montserrat Medium" w:hAnsi="Montserrat Medium"/>
        </w:rPr>
      </w:pPr>
    </w:p>
    <w:p w14:paraId="65248B69" w14:textId="77777777" w:rsidR="009C7305" w:rsidRPr="009C7305" w:rsidRDefault="009C7305">
      <w:pPr>
        <w:numPr>
          <w:ilvl w:val="0"/>
          <w:numId w:val="35"/>
        </w:numPr>
        <w:ind w:left="1560" w:hanging="560"/>
        <w:jc w:val="both"/>
        <w:rPr>
          <w:rFonts w:ascii="Montserrat Medium" w:hAnsi="Montserrat Medium"/>
        </w:rPr>
      </w:pPr>
      <w:r w:rsidRPr="009C7305">
        <w:rPr>
          <w:rFonts w:ascii="Montserrat Medium" w:hAnsi="Montserrat Medium"/>
          <w:b/>
        </w:rPr>
        <w:t>Del Apoderado o Representante legal del LICITANTE</w:t>
      </w:r>
      <w:r w:rsidRPr="009C7305">
        <w:rPr>
          <w:rFonts w:ascii="Montserrat Medium" w:hAnsi="Montserrat Medium"/>
        </w:rPr>
        <w:t>: Datos de las escrituras públicas en las que le fueron otorgadas las facultades para suscribir las propuestas.</w:t>
      </w:r>
    </w:p>
    <w:p w14:paraId="46052132" w14:textId="77777777" w:rsidR="009C7305" w:rsidRPr="009C7305" w:rsidRDefault="009C7305" w:rsidP="009C7305">
      <w:pPr>
        <w:ind w:left="1418"/>
        <w:jc w:val="both"/>
        <w:rPr>
          <w:rFonts w:ascii="Montserrat Medium" w:hAnsi="Montserrat Medium"/>
        </w:rPr>
      </w:pPr>
    </w:p>
    <w:p w14:paraId="4DD76423" w14:textId="77777777" w:rsidR="009C7305" w:rsidRPr="009C7305" w:rsidRDefault="009C7305" w:rsidP="009C7305">
      <w:pPr>
        <w:ind w:left="1560"/>
        <w:jc w:val="both"/>
        <w:rPr>
          <w:rFonts w:ascii="Montserrat Medium" w:hAnsi="Montserrat Medium"/>
        </w:rPr>
      </w:pPr>
      <w:r w:rsidRPr="009C7305">
        <w:rPr>
          <w:rFonts w:ascii="Montserrat Medium" w:hAnsi="Montserrat Medium"/>
        </w:rPr>
        <w:t xml:space="preserve">Nota: Si el </w:t>
      </w:r>
      <w:r w:rsidRPr="009C7305">
        <w:rPr>
          <w:rFonts w:ascii="Montserrat Medium" w:hAnsi="Montserrat Medium"/>
          <w:b/>
        </w:rPr>
        <w:t>LICITANTE</w:t>
      </w:r>
      <w:r w:rsidRPr="009C7305">
        <w:rPr>
          <w:rFonts w:ascii="Montserrat Medium" w:hAnsi="Montserrat Medium"/>
        </w:rPr>
        <w:t xml:space="preserve"> es persona física, deberá ajustar el texto del mencionado escrito.</w:t>
      </w:r>
    </w:p>
    <w:p w14:paraId="5B297EE9" w14:textId="77777777" w:rsidR="009C7305" w:rsidRPr="009C7305" w:rsidRDefault="009C7305" w:rsidP="009C7305">
      <w:pPr>
        <w:ind w:left="1069"/>
        <w:jc w:val="both"/>
        <w:rPr>
          <w:rFonts w:ascii="Montserrat Medium" w:hAnsi="Montserrat Medium"/>
        </w:rPr>
      </w:pPr>
    </w:p>
    <w:p w14:paraId="61F69592" w14:textId="77777777" w:rsidR="009C7305" w:rsidRPr="009C7305" w:rsidRDefault="009C7305" w:rsidP="009C7305">
      <w:pPr>
        <w:ind w:left="709"/>
        <w:jc w:val="both"/>
        <w:rPr>
          <w:rFonts w:ascii="Montserrat Medium" w:hAnsi="Montserrat Medium" w:cs="Arial"/>
        </w:rPr>
      </w:pPr>
      <w:r w:rsidRPr="009C7305">
        <w:rPr>
          <w:rFonts w:ascii="Montserrat Medium" w:hAnsi="Montserrat Medium"/>
        </w:rPr>
        <w:t xml:space="preserve">Para tal efecto, </w:t>
      </w:r>
      <w:r w:rsidRPr="009C7305">
        <w:rPr>
          <w:rFonts w:ascii="Montserrat Medium" w:hAnsi="Montserrat Medium" w:cs="Arial"/>
        </w:rPr>
        <w:t xml:space="preserve">los interesados podrán optar por utilizar el formato contenido en el </w:t>
      </w:r>
      <w:r w:rsidRPr="009C7305">
        <w:rPr>
          <w:rFonts w:ascii="Montserrat Medium" w:hAnsi="Montserrat Medium" w:cs="Arial"/>
          <w:b/>
        </w:rPr>
        <w:t xml:space="preserve">ANEXO 3 </w:t>
      </w:r>
      <w:r w:rsidRPr="009C7305">
        <w:rPr>
          <w:rFonts w:ascii="Montserrat Medium" w:hAnsi="Montserrat Medium" w:cs="Arial"/>
        </w:rPr>
        <w:t xml:space="preserve">de la presente </w:t>
      </w:r>
      <w:r w:rsidRPr="009C7305">
        <w:rPr>
          <w:rFonts w:ascii="Montserrat Medium" w:hAnsi="Montserrat Medium" w:cs="Arial"/>
          <w:b/>
        </w:rPr>
        <w:t>CONVOCATORIA</w:t>
      </w:r>
      <w:r w:rsidRPr="009C7305">
        <w:rPr>
          <w:rFonts w:ascii="Montserrat Medium" w:hAnsi="Montserrat Medium" w:cs="Arial"/>
        </w:rPr>
        <w:t>.</w:t>
      </w:r>
    </w:p>
    <w:p w14:paraId="4BD4F594" w14:textId="77777777" w:rsidR="009C7305" w:rsidRPr="009C7305" w:rsidRDefault="009C7305" w:rsidP="009C7305">
      <w:pPr>
        <w:pStyle w:val="Textoindependiente2"/>
        <w:spacing w:after="0" w:line="240" w:lineRule="auto"/>
        <w:jc w:val="both"/>
        <w:rPr>
          <w:rFonts w:ascii="Montserrat Medium" w:hAnsi="Montserrat Medium" w:cs="Arial"/>
        </w:rPr>
      </w:pPr>
      <w:r w:rsidRPr="009C7305">
        <w:rPr>
          <w:rFonts w:ascii="Montserrat Medium" w:hAnsi="Montserrat Medium" w:cs="Arial"/>
        </w:rPr>
        <w:tab/>
      </w:r>
    </w:p>
    <w:p w14:paraId="43DE0C0D" w14:textId="77777777" w:rsidR="009C7305" w:rsidRPr="009C7305" w:rsidRDefault="009C7305" w:rsidP="009C7305">
      <w:pPr>
        <w:pStyle w:val="Textoindependiente2"/>
        <w:spacing w:after="0" w:line="240" w:lineRule="auto"/>
        <w:ind w:left="709"/>
        <w:jc w:val="both"/>
        <w:rPr>
          <w:rFonts w:ascii="Montserrat Medium" w:hAnsi="Montserrat Medium" w:cs="Arial"/>
        </w:rPr>
      </w:pPr>
      <w:r w:rsidRPr="009C7305">
        <w:rPr>
          <w:rFonts w:ascii="Montserrat Medium" w:hAnsi="Montserrat Medium" w:cs="Arial"/>
        </w:rPr>
        <w:lastRenderedPageBreak/>
        <w:t xml:space="preserve">Las personas que manifiesten su interés en participar en la </w:t>
      </w:r>
      <w:r w:rsidRPr="009C7305">
        <w:rPr>
          <w:rFonts w:ascii="Montserrat Medium" w:hAnsi="Montserrat Medium"/>
          <w:b/>
        </w:rPr>
        <w:t>INVITACIÓN</w:t>
      </w:r>
      <w:r w:rsidRPr="009C7305">
        <w:rPr>
          <w:rFonts w:ascii="Montserrat Medium" w:hAnsi="Montserrat Medium" w:cs="Arial"/>
        </w:rPr>
        <w:t xml:space="preserve"> mediante el escrito a que se refiere este punto, serán consideradas </w:t>
      </w:r>
      <w:r w:rsidRPr="009C7305">
        <w:rPr>
          <w:rFonts w:ascii="Montserrat Medium" w:hAnsi="Montserrat Medium" w:cs="Arial"/>
          <w:b/>
          <w:bCs/>
        </w:rPr>
        <w:t>LICITANTES</w:t>
      </w:r>
      <w:r w:rsidRPr="009C7305">
        <w:rPr>
          <w:rFonts w:ascii="Montserrat Medium" w:hAnsi="Montserrat Medium" w:cs="Arial"/>
          <w:bCs/>
        </w:rPr>
        <w:t xml:space="preserve"> </w:t>
      </w:r>
      <w:r w:rsidRPr="009C7305">
        <w:rPr>
          <w:rFonts w:ascii="Montserrat Medium" w:hAnsi="Montserrat Medium" w:cs="Arial"/>
        </w:rPr>
        <w:t xml:space="preserve">y tendrán derecho a formular solicitudes de aclaración en relación con la </w:t>
      </w:r>
      <w:r w:rsidRPr="009C7305">
        <w:rPr>
          <w:rFonts w:ascii="Montserrat Medium" w:hAnsi="Montserrat Medium" w:cs="Arial"/>
          <w:b/>
          <w:bCs/>
        </w:rPr>
        <w:t>CONVOCATORIA</w:t>
      </w:r>
      <w:r w:rsidRPr="009C7305">
        <w:rPr>
          <w:rFonts w:ascii="Montserrat Medium" w:hAnsi="Montserrat Medium" w:cs="Arial"/>
        </w:rPr>
        <w:t>.</w:t>
      </w:r>
    </w:p>
    <w:p w14:paraId="38812E08" w14:textId="77777777" w:rsidR="009C7305" w:rsidRPr="009C7305" w:rsidRDefault="009C7305" w:rsidP="009C7305">
      <w:pPr>
        <w:pStyle w:val="Textoindependiente2"/>
        <w:spacing w:after="0" w:line="240" w:lineRule="auto"/>
        <w:jc w:val="both"/>
        <w:rPr>
          <w:rFonts w:ascii="Montserrat Medium" w:hAnsi="Montserrat Medium" w:cs="Arial"/>
        </w:rPr>
      </w:pPr>
    </w:p>
    <w:p w14:paraId="4ECFC48B" w14:textId="77777777" w:rsidR="009C7305" w:rsidRPr="009C7305" w:rsidRDefault="009C7305" w:rsidP="009C7305">
      <w:pPr>
        <w:pStyle w:val="Textoindependiente2"/>
        <w:spacing w:after="0" w:line="240" w:lineRule="auto"/>
        <w:ind w:left="709"/>
        <w:jc w:val="both"/>
        <w:rPr>
          <w:rFonts w:ascii="Montserrat Medium" w:hAnsi="Montserrat Medium" w:cs="Arial"/>
        </w:rPr>
      </w:pPr>
      <w:r w:rsidRPr="009C7305">
        <w:rPr>
          <w:rFonts w:ascii="Montserrat Medium" w:hAnsi="Montserrat Medium" w:cs="Arial"/>
        </w:rPr>
        <w:t xml:space="preserve">En caso de omitir el envío del </w:t>
      </w:r>
      <w:r w:rsidRPr="009C7305">
        <w:rPr>
          <w:rFonts w:ascii="Montserrat Medium" w:hAnsi="Montserrat Medium" w:cs="Arial"/>
          <w:b/>
          <w:bCs/>
        </w:rPr>
        <w:t>ANEXO 3</w:t>
      </w:r>
      <w:r w:rsidRPr="009C7305">
        <w:rPr>
          <w:rFonts w:ascii="Montserrat Medium" w:hAnsi="Montserrat Medium" w:cs="Arial"/>
          <w:bCs/>
        </w:rPr>
        <w:t>,</w:t>
      </w:r>
      <w:r w:rsidRPr="009C7305">
        <w:rPr>
          <w:rFonts w:ascii="Montserrat Medium" w:hAnsi="Montserrat Medium" w:cs="Arial"/>
        </w:rPr>
        <w:t xml:space="preserve"> o el escrito referido, vía </w:t>
      </w:r>
      <w:r w:rsidRPr="009C7305">
        <w:rPr>
          <w:rFonts w:ascii="Montserrat Medium" w:hAnsi="Montserrat Medium" w:cs="Arial"/>
          <w:b/>
        </w:rPr>
        <w:t>CompraNet</w:t>
      </w:r>
      <w:r w:rsidRPr="009C7305">
        <w:rPr>
          <w:rFonts w:ascii="Montserrat Medium" w:hAnsi="Montserrat Medium" w:cs="Arial"/>
        </w:rPr>
        <w:t xml:space="preserve">, las preguntas se tendrán por no presentadas y no serán contestadas por la </w:t>
      </w:r>
      <w:r w:rsidRPr="009C7305">
        <w:rPr>
          <w:rFonts w:ascii="Montserrat Medium" w:hAnsi="Montserrat Medium" w:cs="Arial"/>
          <w:b/>
        </w:rPr>
        <w:t>CONVOCANTE</w:t>
      </w:r>
      <w:r w:rsidRPr="009C7305">
        <w:rPr>
          <w:rFonts w:ascii="Montserrat Medium" w:hAnsi="Montserrat Medium" w:cs="Arial"/>
        </w:rPr>
        <w:t>.</w:t>
      </w:r>
    </w:p>
    <w:p w14:paraId="3C2920ED" w14:textId="77777777" w:rsidR="00E73E2D" w:rsidRPr="009C7305" w:rsidRDefault="00E73E2D" w:rsidP="009C7305">
      <w:pPr>
        <w:pStyle w:val="Textoindependiente2"/>
        <w:spacing w:after="0" w:line="240" w:lineRule="auto"/>
        <w:jc w:val="both"/>
        <w:rPr>
          <w:rFonts w:ascii="Montserrat Medium" w:hAnsi="Montserrat Medium" w:cs="Arial"/>
        </w:rPr>
      </w:pPr>
    </w:p>
    <w:p w14:paraId="77D66536" w14:textId="77777777" w:rsidR="009C7305" w:rsidRPr="009C7305" w:rsidRDefault="009C7305" w:rsidP="009C7305">
      <w:pPr>
        <w:numPr>
          <w:ilvl w:val="0"/>
          <w:numId w:val="30"/>
        </w:numPr>
        <w:ind w:left="709"/>
        <w:jc w:val="both"/>
        <w:rPr>
          <w:rFonts w:ascii="Montserrat Medium" w:hAnsi="Montserrat Medium" w:cs="Arial"/>
        </w:rPr>
      </w:pPr>
      <w:r w:rsidRPr="009C7305">
        <w:rPr>
          <w:rFonts w:ascii="Montserrat Medium" w:hAnsi="Montserrat Medium" w:cs="Arial"/>
        </w:rPr>
        <w:t xml:space="preserve">Las solicitudes de aclaración deberán enviarse a través de </w:t>
      </w:r>
      <w:r w:rsidRPr="009C7305">
        <w:rPr>
          <w:rFonts w:ascii="Montserrat Medium" w:hAnsi="Montserrat Medium" w:cs="Arial"/>
          <w:b/>
        </w:rPr>
        <w:t>CompraNet</w:t>
      </w:r>
      <w:r w:rsidRPr="009C7305">
        <w:rPr>
          <w:rFonts w:ascii="Montserrat Medium" w:hAnsi="Montserrat Medium" w:cs="Arial"/>
        </w:rPr>
        <w:t>,</w:t>
      </w:r>
      <w:r w:rsidRPr="009C7305">
        <w:rPr>
          <w:rFonts w:ascii="Montserrat Medium" w:hAnsi="Montserrat Medium" w:cs="Arial"/>
          <w:b/>
        </w:rPr>
        <w:t xml:space="preserve"> </w:t>
      </w:r>
      <w:r w:rsidRPr="009C7305">
        <w:rPr>
          <w:rFonts w:ascii="Montserrat Medium" w:hAnsi="Montserrat Medium" w:cs="Arial"/>
        </w:rPr>
        <w:t xml:space="preserve">a más tardar </w:t>
      </w:r>
      <w:r w:rsidRPr="009C7305">
        <w:rPr>
          <w:rFonts w:ascii="Montserrat Medium" w:hAnsi="Montserrat Medium" w:cs="Arial"/>
          <w:b/>
          <w:bCs/>
        </w:rPr>
        <w:t xml:space="preserve">24 horas antes de la fecha y hora </w:t>
      </w:r>
      <w:r w:rsidRPr="009C7305">
        <w:rPr>
          <w:rFonts w:ascii="Montserrat Medium" w:hAnsi="Montserrat Medium" w:cs="Arial"/>
        </w:rPr>
        <w:t>en que se vaya a realizar la Junta de Aclaraciones, y deberán ser</w:t>
      </w:r>
      <w:r w:rsidRPr="009C7305">
        <w:rPr>
          <w:rFonts w:ascii="Montserrat Medium" w:hAnsi="Montserrat Medium" w:cs="Arial"/>
          <w:b/>
        </w:rPr>
        <w:t xml:space="preserve"> planteadas de manera concisa y</w:t>
      </w:r>
      <w:r w:rsidRPr="009C7305">
        <w:rPr>
          <w:rFonts w:ascii="Montserrat Medium" w:hAnsi="Montserrat Medium" w:cs="Arial"/>
        </w:rPr>
        <w:t xml:space="preserve"> </w:t>
      </w:r>
      <w:r w:rsidRPr="009C7305">
        <w:rPr>
          <w:rFonts w:ascii="Montserrat Medium" w:hAnsi="Montserrat Medium" w:cs="Arial"/>
          <w:b/>
        </w:rPr>
        <w:t>estar directamente vinculadas con los puntos contenidos en la CONVOCATORIA</w:t>
      </w:r>
      <w:r w:rsidRPr="009C7305">
        <w:rPr>
          <w:rFonts w:ascii="Montserrat Medium" w:hAnsi="Montserrat Medium" w:cs="Arial"/>
        </w:rPr>
        <w:t xml:space="preserve">, indicando el numeral o punto específico con el cual se relaciona. </w:t>
      </w:r>
      <w:r w:rsidRPr="009C7305">
        <w:rPr>
          <w:rFonts w:ascii="Montserrat Medium" w:hAnsi="Montserrat Medium" w:cs="Arial"/>
          <w:u w:val="single"/>
        </w:rPr>
        <w:t>Las solicitudes que no cumplan con los requisitos señalados, no se les dará respuesta</w:t>
      </w:r>
      <w:r w:rsidRPr="009C7305">
        <w:rPr>
          <w:rFonts w:ascii="Montserrat Medium" w:hAnsi="Montserrat Medium" w:cs="Arial"/>
        </w:rPr>
        <w:t>.</w:t>
      </w:r>
    </w:p>
    <w:p w14:paraId="76F5C632" w14:textId="77777777" w:rsidR="009C7305" w:rsidRPr="009C7305" w:rsidRDefault="009C7305" w:rsidP="009C7305">
      <w:pPr>
        <w:ind w:left="1429"/>
        <w:jc w:val="both"/>
        <w:rPr>
          <w:rFonts w:ascii="Montserrat Medium" w:hAnsi="Montserrat Medium" w:cs="Arial"/>
        </w:rPr>
      </w:pPr>
    </w:p>
    <w:p w14:paraId="4DC1567D" w14:textId="77777777" w:rsidR="009C7305" w:rsidRPr="009C7305" w:rsidRDefault="009C7305" w:rsidP="009C7305">
      <w:pPr>
        <w:numPr>
          <w:ilvl w:val="0"/>
          <w:numId w:val="30"/>
        </w:numPr>
        <w:ind w:left="709"/>
        <w:jc w:val="both"/>
        <w:rPr>
          <w:rFonts w:ascii="Montserrat Medium" w:hAnsi="Montserrat Medium" w:cs="Arial"/>
        </w:rPr>
      </w:pPr>
      <w:r w:rsidRPr="009C7305">
        <w:rPr>
          <w:rFonts w:ascii="Montserrat Medium" w:hAnsi="Montserrat Medium" w:cs="Arial"/>
        </w:rPr>
        <w:t xml:space="preserve">Preferentemente, el envío de las preguntas podrá ser en formato tipo </w:t>
      </w:r>
      <w:r w:rsidRPr="009C7305">
        <w:rPr>
          <w:rFonts w:ascii="Montserrat Medium" w:hAnsi="Montserrat Medium" w:cs="Arial"/>
          <w:b/>
          <w:bCs/>
          <w:color w:val="000000"/>
        </w:rPr>
        <w:t xml:space="preserve">Word para Windows versión 97 – 2010 </w:t>
      </w:r>
      <w:r w:rsidRPr="009C7305">
        <w:rPr>
          <w:rFonts w:ascii="Montserrat Medium" w:hAnsi="Montserrat Medium" w:cs="Arial"/>
          <w:bCs/>
          <w:color w:val="000000"/>
        </w:rPr>
        <w:t xml:space="preserve">o </w:t>
      </w:r>
      <w:r w:rsidRPr="009C7305">
        <w:rPr>
          <w:rFonts w:ascii="Montserrat Medium" w:hAnsi="Montserrat Medium" w:cs="Arial"/>
          <w:b/>
          <w:bCs/>
          <w:color w:val="000000"/>
        </w:rPr>
        <w:t xml:space="preserve">PDF editable, no imagen </w:t>
      </w:r>
      <w:r w:rsidRPr="009C7305">
        <w:rPr>
          <w:rFonts w:ascii="Montserrat Medium" w:hAnsi="Montserrat Medium" w:cs="Arial"/>
          <w:bCs/>
          <w:color w:val="000000"/>
        </w:rPr>
        <w:t>(libre de virus)</w:t>
      </w:r>
      <w:r w:rsidRPr="009C7305">
        <w:rPr>
          <w:rFonts w:ascii="Montserrat Medium" w:hAnsi="Montserrat Medium" w:cs="Arial"/>
        </w:rPr>
        <w:t>.</w:t>
      </w:r>
    </w:p>
    <w:p w14:paraId="0D1FC9A9" w14:textId="77777777" w:rsidR="009C7305" w:rsidRPr="009C7305" w:rsidRDefault="009C7305" w:rsidP="009C7305">
      <w:pPr>
        <w:ind w:left="1429"/>
        <w:jc w:val="both"/>
        <w:rPr>
          <w:rFonts w:ascii="Montserrat Medium" w:hAnsi="Montserrat Medium" w:cs="Arial"/>
        </w:rPr>
      </w:pPr>
    </w:p>
    <w:p w14:paraId="1788207A" w14:textId="77777777" w:rsidR="009C7305" w:rsidRPr="009C7305" w:rsidRDefault="009C7305" w:rsidP="009C7305">
      <w:pPr>
        <w:numPr>
          <w:ilvl w:val="0"/>
          <w:numId w:val="30"/>
        </w:numPr>
        <w:ind w:left="709"/>
        <w:jc w:val="both"/>
        <w:rPr>
          <w:rFonts w:ascii="Montserrat Medium" w:hAnsi="Montserrat Medium" w:cs="Arial"/>
        </w:rPr>
      </w:pPr>
      <w:r w:rsidRPr="009C7305">
        <w:rPr>
          <w:rFonts w:ascii="Montserrat Medium" w:hAnsi="Montserrat Medium" w:cs="Arial"/>
        </w:rPr>
        <w:t xml:space="preserve">Las solicitudes de aclaración, así como el escrito requerido, que sean recibidas con posterioridad al plazo señalado, no serán contestadas por la </w:t>
      </w:r>
      <w:r w:rsidRPr="009C7305">
        <w:rPr>
          <w:rFonts w:ascii="Montserrat Medium" w:hAnsi="Montserrat Medium" w:cs="Arial"/>
          <w:b/>
        </w:rPr>
        <w:t>CONVOCANTE</w:t>
      </w:r>
      <w:r w:rsidRPr="009C7305">
        <w:rPr>
          <w:rFonts w:ascii="Montserrat Medium" w:hAnsi="Montserrat Medium" w:cs="Arial"/>
        </w:rPr>
        <w:t xml:space="preserve"> por resultar extemporáneas; en caso de que algún </w:t>
      </w:r>
      <w:r w:rsidRPr="009C7305">
        <w:rPr>
          <w:rFonts w:ascii="Montserrat Medium" w:hAnsi="Montserrat Medium" w:cs="Arial"/>
          <w:b/>
        </w:rPr>
        <w:t>LICITANTE</w:t>
      </w:r>
      <w:r w:rsidRPr="009C7305">
        <w:rPr>
          <w:rFonts w:ascii="Montserrat Medium" w:hAnsi="Montserrat Medium" w:cs="Arial"/>
        </w:rPr>
        <w:t xml:space="preserve"> envié nuevas solicitudes de aclaración en la junta correspondiente, las deberá enviar por </w:t>
      </w:r>
      <w:r w:rsidRPr="009C7305">
        <w:rPr>
          <w:rFonts w:ascii="Montserrat Medium" w:hAnsi="Montserrat Medium" w:cs="Arial"/>
          <w:b/>
        </w:rPr>
        <w:t>CompraNet</w:t>
      </w:r>
      <w:r w:rsidRPr="009C7305">
        <w:rPr>
          <w:rFonts w:ascii="Montserrat Medium" w:hAnsi="Montserrat Medium" w:cs="Arial"/>
        </w:rPr>
        <w:t xml:space="preserve"> y la </w:t>
      </w:r>
      <w:r w:rsidRPr="009C7305">
        <w:rPr>
          <w:rFonts w:ascii="Montserrat Medium" w:hAnsi="Montserrat Medium" w:cs="Arial"/>
          <w:b/>
        </w:rPr>
        <w:t>CONVOCANTE</w:t>
      </w:r>
      <w:r w:rsidRPr="009C7305">
        <w:rPr>
          <w:rFonts w:ascii="Montserrat Medium" w:hAnsi="Montserrat Medium" w:cs="Arial"/>
        </w:rPr>
        <w:t xml:space="preserve"> las recibirá, </w:t>
      </w:r>
      <w:r w:rsidRPr="009C7305">
        <w:rPr>
          <w:rFonts w:ascii="Montserrat Medium" w:hAnsi="Montserrat Medium" w:cs="Arial"/>
          <w:u w:val="single"/>
        </w:rPr>
        <w:t>pero no les dará respuesta</w:t>
      </w:r>
      <w:r w:rsidRPr="009C7305">
        <w:rPr>
          <w:rFonts w:ascii="Montserrat Medium" w:hAnsi="Montserrat Medium" w:cs="Arial"/>
        </w:rPr>
        <w:t xml:space="preserve">. </w:t>
      </w:r>
      <w:r w:rsidRPr="009C7305">
        <w:rPr>
          <w:rFonts w:ascii="Montserrat Medium" w:hAnsi="Montserrat Medium" w:cs="Arial"/>
          <w:u w:val="single"/>
        </w:rPr>
        <w:t xml:space="preserve">En ambos casos, si el servidor público que preside el acto considera necesario citar a una ulterior junta, la </w:t>
      </w:r>
      <w:r w:rsidRPr="009C7305">
        <w:rPr>
          <w:rFonts w:ascii="Montserrat Medium" w:hAnsi="Montserrat Medium" w:cs="Arial"/>
          <w:b/>
          <w:u w:val="single"/>
        </w:rPr>
        <w:t>CONVOCANTE</w:t>
      </w:r>
      <w:r w:rsidRPr="009C7305">
        <w:rPr>
          <w:rFonts w:ascii="Montserrat Medium" w:hAnsi="Montserrat Medium" w:cs="Arial"/>
          <w:u w:val="single"/>
        </w:rPr>
        <w:t xml:space="preserve"> tomará en cuenta dichas solicitudes para responderlas</w:t>
      </w:r>
      <w:r w:rsidRPr="009C7305">
        <w:rPr>
          <w:rFonts w:ascii="Montserrat Medium" w:hAnsi="Montserrat Medium" w:cs="Arial"/>
        </w:rPr>
        <w:t xml:space="preserve">. Lo anterior, de conformidad con el artículo 46, fracción VI del </w:t>
      </w:r>
      <w:r w:rsidRPr="009C7305">
        <w:rPr>
          <w:rFonts w:ascii="Montserrat Medium" w:hAnsi="Montserrat Medium" w:cs="Arial"/>
          <w:b/>
        </w:rPr>
        <w:t>REGLAMENTO</w:t>
      </w:r>
      <w:r w:rsidRPr="009C7305">
        <w:rPr>
          <w:rFonts w:ascii="Montserrat Medium" w:hAnsi="Montserrat Medium" w:cs="Arial"/>
        </w:rPr>
        <w:t>.</w:t>
      </w:r>
    </w:p>
    <w:p w14:paraId="5C52B81E" w14:textId="77777777" w:rsidR="009C7305" w:rsidRPr="009C7305" w:rsidRDefault="009C7305" w:rsidP="009C7305">
      <w:pPr>
        <w:ind w:left="1429"/>
        <w:jc w:val="both"/>
        <w:rPr>
          <w:rFonts w:ascii="Montserrat Medium" w:hAnsi="Montserrat Medium" w:cs="Arial"/>
        </w:rPr>
      </w:pPr>
    </w:p>
    <w:p w14:paraId="6C6E41E5" w14:textId="77777777" w:rsidR="009C7305" w:rsidRPr="009C7305" w:rsidRDefault="009C7305" w:rsidP="009C7305">
      <w:pPr>
        <w:ind w:left="709"/>
        <w:jc w:val="both"/>
        <w:rPr>
          <w:rFonts w:ascii="Montserrat Medium" w:hAnsi="Montserrat Medium"/>
        </w:rPr>
      </w:pPr>
      <w:r w:rsidRPr="009C7305">
        <w:rPr>
          <w:rFonts w:ascii="Montserrat Medium" w:hAnsi="Montserrat Medium" w:cs="Arial"/>
        </w:rPr>
        <w:t xml:space="preserve">La </w:t>
      </w:r>
      <w:r w:rsidRPr="009C7305">
        <w:rPr>
          <w:rFonts w:ascii="Montserrat Medium" w:hAnsi="Montserrat Medium" w:cs="Arial"/>
          <w:b/>
        </w:rPr>
        <w:t>CONVOCANTE</w:t>
      </w:r>
      <w:r w:rsidRPr="009C7305">
        <w:rPr>
          <w:rFonts w:ascii="Montserrat Medium" w:hAnsi="Montserrat Medium" w:cs="Arial"/>
        </w:rPr>
        <w:t xml:space="preserve"> tomará como hora de recepción de las solicitudes de aclaración del </w:t>
      </w:r>
      <w:r w:rsidRPr="009C7305">
        <w:rPr>
          <w:rFonts w:ascii="Montserrat Medium" w:hAnsi="Montserrat Medium" w:cs="Arial"/>
          <w:b/>
        </w:rPr>
        <w:t>LICITANTE</w:t>
      </w:r>
      <w:r w:rsidRPr="009C7305">
        <w:rPr>
          <w:rFonts w:ascii="Montserrat Medium" w:hAnsi="Montserrat Medium" w:cs="Arial"/>
        </w:rPr>
        <w:t xml:space="preserve">, la que se registre en </w:t>
      </w:r>
      <w:r w:rsidRPr="009C7305">
        <w:rPr>
          <w:rFonts w:ascii="Montserrat Medium" w:hAnsi="Montserrat Medium" w:cs="Arial"/>
          <w:b/>
        </w:rPr>
        <w:t>CompraNet</w:t>
      </w:r>
      <w:r w:rsidRPr="009C7305">
        <w:rPr>
          <w:rFonts w:ascii="Montserrat Medium" w:hAnsi="Montserrat Medium" w:cs="Arial"/>
        </w:rPr>
        <w:t xml:space="preserve"> al momento de su envío.</w:t>
      </w:r>
    </w:p>
    <w:p w14:paraId="5CE2D6B7" w14:textId="77777777" w:rsidR="009C7305" w:rsidRPr="009C7305" w:rsidRDefault="009C7305" w:rsidP="009C7305">
      <w:pPr>
        <w:jc w:val="both"/>
        <w:rPr>
          <w:rFonts w:ascii="Montserrat Medium" w:hAnsi="Montserrat Medium"/>
        </w:rPr>
      </w:pPr>
    </w:p>
    <w:p w14:paraId="0554134F" w14:textId="77777777" w:rsidR="009C7305" w:rsidRPr="009C7305" w:rsidRDefault="009C7305" w:rsidP="009C7305">
      <w:pPr>
        <w:ind w:left="709"/>
        <w:jc w:val="both"/>
        <w:rPr>
          <w:rFonts w:ascii="Montserrat Medium" w:hAnsi="Montserrat Medium"/>
        </w:rPr>
      </w:pPr>
      <w:r w:rsidRPr="009C7305">
        <w:rPr>
          <w:rFonts w:ascii="Montserrat Medium" w:hAnsi="Montserrat Medium"/>
        </w:rPr>
        <w:t xml:space="preserve">Durante el acto de la Junta de Aclaraciones, la </w:t>
      </w:r>
      <w:r w:rsidRPr="009C7305">
        <w:rPr>
          <w:rFonts w:ascii="Montserrat Medium" w:hAnsi="Montserrat Medium"/>
          <w:b/>
        </w:rPr>
        <w:t>CONVOCANTE</w:t>
      </w:r>
      <w:r w:rsidRPr="009C7305">
        <w:rPr>
          <w:rFonts w:ascii="Montserrat Medium" w:hAnsi="Montserrat Medium"/>
        </w:rPr>
        <w:t xml:space="preserve"> enviará, a través de </w:t>
      </w:r>
      <w:r w:rsidRPr="009C7305">
        <w:rPr>
          <w:rFonts w:ascii="Montserrat Medium" w:hAnsi="Montserrat Medium"/>
          <w:b/>
        </w:rPr>
        <w:t>CompraNet</w:t>
      </w:r>
      <w:r w:rsidRPr="009C7305">
        <w:rPr>
          <w:rFonts w:ascii="Montserrat Medium" w:hAnsi="Montserrat Medium"/>
        </w:rPr>
        <w:t xml:space="preserve"> las contestaciones a las solicitudes de aclaración recibidas, a partir de la hora y fecha señaladas en la </w:t>
      </w:r>
      <w:r w:rsidRPr="009C7305">
        <w:rPr>
          <w:rFonts w:ascii="Montserrat Medium" w:hAnsi="Montserrat Medium"/>
          <w:b/>
        </w:rPr>
        <w:t>INVITACIÓN</w:t>
      </w:r>
      <w:r w:rsidRPr="009C7305">
        <w:rPr>
          <w:rFonts w:ascii="Montserrat Medium" w:hAnsi="Montserrat Medium"/>
        </w:rPr>
        <w:t xml:space="preserve"> para la celebración de la junta de aclaraciones. Cuando en razón del número de solicitudes recibidas o algún otro factor no imputable a la </w:t>
      </w:r>
      <w:r w:rsidRPr="009C7305">
        <w:rPr>
          <w:rFonts w:ascii="Montserrat Medium" w:hAnsi="Montserrat Medium"/>
          <w:b/>
        </w:rPr>
        <w:t>CONVOCANTE</w:t>
      </w:r>
      <w:r w:rsidRPr="009C7305">
        <w:rPr>
          <w:rFonts w:ascii="Montserrat Medium" w:hAnsi="Montserrat Medium"/>
        </w:rPr>
        <w:t xml:space="preserve"> y que sea acreditable, el servidor público que presida la junta de aclaraciones informará a los </w:t>
      </w:r>
      <w:r w:rsidRPr="009C7305">
        <w:rPr>
          <w:rFonts w:ascii="Montserrat Medium" w:hAnsi="Montserrat Medium"/>
          <w:bCs/>
        </w:rPr>
        <w:t xml:space="preserve">licitantes </w:t>
      </w:r>
      <w:r w:rsidRPr="009C7305">
        <w:rPr>
          <w:rFonts w:ascii="Montserrat Medium" w:hAnsi="Montserrat Medium"/>
        </w:rPr>
        <w:t xml:space="preserve">si éstas serán enviadas en ese momento o si se suspenderá la sesión para reanudarla en hora o fecha posterior a efecto de que las respuestas sean remitidas. </w:t>
      </w:r>
    </w:p>
    <w:p w14:paraId="0575759A" w14:textId="77777777" w:rsidR="009C7305" w:rsidRPr="009C7305" w:rsidRDefault="009C7305" w:rsidP="009C7305">
      <w:pPr>
        <w:ind w:left="709"/>
        <w:jc w:val="both"/>
        <w:rPr>
          <w:rFonts w:ascii="Montserrat Medium" w:hAnsi="Montserrat Medium"/>
        </w:rPr>
      </w:pPr>
    </w:p>
    <w:p w14:paraId="062D3565" w14:textId="77777777" w:rsidR="009C7305" w:rsidRPr="009C7305" w:rsidRDefault="009C7305" w:rsidP="009C7305">
      <w:pPr>
        <w:ind w:left="709"/>
        <w:jc w:val="both"/>
        <w:rPr>
          <w:rFonts w:ascii="Montserrat Medium" w:hAnsi="Montserrat Medium" w:cs="Arial"/>
        </w:rPr>
      </w:pPr>
      <w:r w:rsidRPr="009C7305">
        <w:rPr>
          <w:rFonts w:ascii="Montserrat Medium" w:hAnsi="Montserrat Medium"/>
        </w:rPr>
        <w:t xml:space="preserve">Con el envío de las respuestas a que se refiere el párrafo anterior la </w:t>
      </w:r>
      <w:r w:rsidRPr="009C7305">
        <w:rPr>
          <w:rFonts w:ascii="Montserrat Medium" w:hAnsi="Montserrat Medium"/>
          <w:b/>
        </w:rPr>
        <w:t>CONVOCANTE</w:t>
      </w:r>
      <w:r w:rsidRPr="009C7305">
        <w:rPr>
          <w:rFonts w:ascii="Montserrat Medium" w:hAnsi="Montserrat Medium"/>
        </w:rPr>
        <w:t xml:space="preserve"> informará a los licitantes, atendiendo al número de solicitudes de aclaración contestadas, el plazo que éstos tendrán para formular las preguntas que consideren necesarias en relación con las respuestas remitidas. </w:t>
      </w:r>
      <w:r w:rsidRPr="009C7305">
        <w:rPr>
          <w:rFonts w:ascii="Montserrat Medium" w:hAnsi="Montserrat Medium"/>
          <w:b/>
        </w:rPr>
        <w:t>Dicho plazo no podrá ser inferior a seis ni superior a cuarenta y ocho horas y será establecido a consideración del servidor público que presida el acto</w:t>
      </w:r>
      <w:r w:rsidRPr="009C7305">
        <w:rPr>
          <w:rFonts w:ascii="Montserrat Medium" w:hAnsi="Montserrat Medium"/>
        </w:rPr>
        <w:t xml:space="preserve">. Una vez recibidas las preguntas, la </w:t>
      </w:r>
      <w:r w:rsidRPr="009C7305">
        <w:rPr>
          <w:rFonts w:ascii="Montserrat Medium" w:hAnsi="Montserrat Medium"/>
          <w:b/>
        </w:rPr>
        <w:t>CONVOCANTE</w:t>
      </w:r>
      <w:r w:rsidRPr="009C7305">
        <w:rPr>
          <w:rFonts w:ascii="Montserrat Medium" w:hAnsi="Montserrat Medium"/>
        </w:rPr>
        <w:t xml:space="preserve"> informará a los licitantes el plazo máximo en el que enviará las contestaciones correspondientes. Una vez solventados los cuestionamientos formulados por los licitantes respecto de las respuestas formuladas por la </w:t>
      </w:r>
      <w:r w:rsidRPr="009C7305">
        <w:rPr>
          <w:rFonts w:ascii="Montserrat Medium" w:hAnsi="Montserrat Medium"/>
          <w:b/>
        </w:rPr>
        <w:t>CONVOCANTE</w:t>
      </w:r>
      <w:r w:rsidRPr="009C7305">
        <w:rPr>
          <w:rFonts w:ascii="Montserrat Medium" w:hAnsi="Montserrat Medium"/>
        </w:rPr>
        <w:t xml:space="preserve"> en la Junta de Aclaraciones, se levantará el acta correspondiente en la que se consignarán las preguntas y aclaraciones respectivas, misma que será firmada por los servidores públicos </w:t>
      </w:r>
      <w:r w:rsidRPr="009C7305">
        <w:rPr>
          <w:rFonts w:ascii="Montserrat Medium" w:hAnsi="Montserrat Medium"/>
        </w:rPr>
        <w:lastRenderedPageBreak/>
        <w:t>asistentes al acto. La falta de firma de alguno de los servidores públicos asistentes no invalidará el contenido y los efectos de la mencionada acta.</w:t>
      </w:r>
    </w:p>
    <w:p w14:paraId="0F6609C2" w14:textId="77777777" w:rsidR="009C7305" w:rsidRPr="009C7305" w:rsidRDefault="009C7305" w:rsidP="009C7305">
      <w:pPr>
        <w:ind w:left="709"/>
        <w:jc w:val="both"/>
        <w:rPr>
          <w:rFonts w:ascii="Montserrat Medium" w:hAnsi="Montserrat Medium"/>
        </w:rPr>
      </w:pPr>
    </w:p>
    <w:p w14:paraId="58911571" w14:textId="77777777" w:rsidR="009C7305" w:rsidRPr="009C7305" w:rsidRDefault="009C7305" w:rsidP="009C7305">
      <w:pPr>
        <w:pStyle w:val="Textoindependiente2"/>
        <w:spacing w:after="0" w:line="240" w:lineRule="auto"/>
        <w:ind w:left="709"/>
        <w:jc w:val="both"/>
        <w:rPr>
          <w:rFonts w:ascii="Montserrat Medium" w:hAnsi="Montserrat Medium"/>
        </w:rPr>
      </w:pPr>
      <w:r w:rsidRPr="009C7305">
        <w:rPr>
          <w:rFonts w:ascii="Montserrat Medium" w:hAnsi="Montserrat Medium"/>
        </w:rPr>
        <w:t xml:space="preserve">La </w:t>
      </w:r>
      <w:r w:rsidRPr="009C7305">
        <w:rPr>
          <w:rFonts w:ascii="Montserrat Medium" w:hAnsi="Montserrat Medium"/>
          <w:b/>
        </w:rPr>
        <w:t>CONVOCANTE</w:t>
      </w:r>
      <w:r w:rsidRPr="009C7305">
        <w:rPr>
          <w:rFonts w:ascii="Montserrat Medium" w:hAnsi="Montserrat Medium"/>
        </w:rPr>
        <w:t xml:space="preserve"> estará obligada a dar contestación, en forma clara y precisa, tanto a las solicitudes de aclaración como a las preguntas que los licitantes formulen respecto de las respuestas dadas por la </w:t>
      </w:r>
      <w:r w:rsidRPr="009C7305">
        <w:rPr>
          <w:rFonts w:ascii="Montserrat Medium" w:hAnsi="Montserrat Medium"/>
          <w:b/>
        </w:rPr>
        <w:t>CONVOCANTE</w:t>
      </w:r>
      <w:r w:rsidRPr="009C7305">
        <w:rPr>
          <w:rFonts w:ascii="Montserrat Medium" w:hAnsi="Montserrat Medium"/>
        </w:rPr>
        <w:t xml:space="preserve"> en la Junta de Aclaraciones.</w:t>
      </w:r>
    </w:p>
    <w:p w14:paraId="50F07235" w14:textId="77777777" w:rsidR="009C7305" w:rsidRPr="009C7305" w:rsidRDefault="009C7305" w:rsidP="009C7305">
      <w:pPr>
        <w:pStyle w:val="Textoindependiente2"/>
        <w:spacing w:after="0" w:line="240" w:lineRule="auto"/>
        <w:ind w:left="709"/>
        <w:jc w:val="both"/>
        <w:rPr>
          <w:rFonts w:ascii="Montserrat Medium" w:hAnsi="Montserrat Medium"/>
        </w:rPr>
      </w:pPr>
    </w:p>
    <w:p w14:paraId="335A3325" w14:textId="77777777" w:rsidR="009C7305" w:rsidRPr="009C7305" w:rsidRDefault="009C7305" w:rsidP="009C7305">
      <w:pPr>
        <w:pStyle w:val="Textoindependiente2"/>
        <w:spacing w:after="0" w:line="240" w:lineRule="auto"/>
        <w:ind w:left="709"/>
        <w:jc w:val="both"/>
        <w:rPr>
          <w:rFonts w:ascii="Montserrat Medium" w:hAnsi="Montserrat Medium"/>
        </w:rPr>
      </w:pPr>
      <w:r w:rsidRPr="009C7305">
        <w:rPr>
          <w:rFonts w:ascii="Montserrat Medium" w:hAnsi="Montserrat Medium"/>
        </w:rPr>
        <w:t>Las solicitudes de aclaración que sean recibidas con posterioridad a los plazos previstos, no serán contestadas por resultar extemporáneas.</w:t>
      </w:r>
    </w:p>
    <w:p w14:paraId="2668EEC1" w14:textId="77777777" w:rsidR="009C7305" w:rsidRPr="009C7305" w:rsidRDefault="009C7305" w:rsidP="009C7305">
      <w:pPr>
        <w:pStyle w:val="Textoindependiente2"/>
        <w:spacing w:after="0" w:line="240" w:lineRule="auto"/>
        <w:ind w:left="709"/>
        <w:jc w:val="both"/>
        <w:rPr>
          <w:rFonts w:ascii="Montserrat Medium" w:hAnsi="Montserrat Medium"/>
        </w:rPr>
      </w:pPr>
    </w:p>
    <w:p w14:paraId="229C3390" w14:textId="77777777" w:rsidR="009C7305" w:rsidRPr="009C7305" w:rsidRDefault="009C7305" w:rsidP="009C7305">
      <w:pPr>
        <w:ind w:left="709"/>
        <w:jc w:val="both"/>
        <w:rPr>
          <w:rFonts w:ascii="Montserrat Medium" w:hAnsi="Montserrat Medium" w:cs="Arial"/>
        </w:rPr>
      </w:pPr>
      <w:r w:rsidRPr="009C7305">
        <w:rPr>
          <w:rFonts w:ascii="Montserrat Medium" w:hAnsi="Montserrat Medium" w:cs="Arial"/>
        </w:rPr>
        <w:t xml:space="preserve">Cualquier punto señalado en la presente </w:t>
      </w:r>
      <w:r w:rsidRPr="009C7305">
        <w:rPr>
          <w:rFonts w:ascii="Montserrat Medium" w:hAnsi="Montserrat Medium" w:cs="Arial"/>
          <w:b/>
        </w:rPr>
        <w:t>CONVOCATORIA</w:t>
      </w:r>
      <w:r w:rsidRPr="009C7305">
        <w:rPr>
          <w:rFonts w:ascii="Montserrat Medium" w:hAnsi="Montserrat Medium" w:cs="Arial"/>
        </w:rPr>
        <w:t xml:space="preserve">, de los cuales no sea solicitada aclaración por parte de los licitantes, se considerará como plenamente entendido y aceptado, debiéndose cumplir en los términos de la presente </w:t>
      </w:r>
      <w:r w:rsidRPr="009C7305">
        <w:rPr>
          <w:rFonts w:ascii="Montserrat Medium" w:hAnsi="Montserrat Medium" w:cs="Arial"/>
          <w:b/>
        </w:rPr>
        <w:t>CONVOCATORIA</w:t>
      </w:r>
      <w:r w:rsidRPr="009C7305">
        <w:rPr>
          <w:rFonts w:ascii="Montserrat Medium" w:hAnsi="Montserrat Medium" w:cs="Arial"/>
        </w:rPr>
        <w:t>.</w:t>
      </w:r>
    </w:p>
    <w:p w14:paraId="5D72DFCC" w14:textId="77777777" w:rsidR="009C7305" w:rsidRPr="009C7305" w:rsidRDefault="009C7305" w:rsidP="009C7305">
      <w:pPr>
        <w:ind w:left="709"/>
        <w:jc w:val="both"/>
        <w:rPr>
          <w:rFonts w:ascii="Montserrat Medium" w:hAnsi="Montserrat Medium" w:cs="Arial"/>
        </w:rPr>
      </w:pPr>
    </w:p>
    <w:p w14:paraId="1B006FB3" w14:textId="77777777" w:rsidR="009C7305" w:rsidRPr="009C7305" w:rsidRDefault="009C7305" w:rsidP="009C7305">
      <w:pPr>
        <w:pStyle w:val="Textoindependiente"/>
        <w:spacing w:after="0"/>
        <w:jc w:val="both"/>
        <w:rPr>
          <w:rFonts w:ascii="Montserrat Medium" w:hAnsi="Montserrat Medium" w:cs="Arial"/>
        </w:rPr>
      </w:pPr>
      <w:r w:rsidRPr="009C7305">
        <w:rPr>
          <w:rFonts w:ascii="Montserrat Medium" w:hAnsi="Montserrat Medium" w:cs="Arial"/>
        </w:rPr>
        <w:t xml:space="preserve">De conformidad con el artículo 33 tercer párrafo de la </w:t>
      </w:r>
      <w:r w:rsidRPr="009C7305">
        <w:rPr>
          <w:rFonts w:ascii="Montserrat Medium" w:hAnsi="Montserrat Medium" w:cs="Arial"/>
          <w:b/>
        </w:rPr>
        <w:t>LEY</w:t>
      </w:r>
      <w:r w:rsidRPr="009C7305">
        <w:rPr>
          <w:rFonts w:ascii="Montserrat Medium" w:hAnsi="Montserrat Medium" w:cs="Arial"/>
        </w:rPr>
        <w:t xml:space="preserve">, cualquier modificación a la presente </w:t>
      </w:r>
      <w:r w:rsidRPr="009C7305">
        <w:rPr>
          <w:rFonts w:ascii="Montserrat Medium" w:hAnsi="Montserrat Medium" w:cs="Arial"/>
          <w:b/>
        </w:rPr>
        <w:t>CONVOCATORIA</w:t>
      </w:r>
      <w:r w:rsidRPr="009C7305">
        <w:rPr>
          <w:rFonts w:ascii="Montserrat Medium" w:hAnsi="Montserrat Medium" w:cs="Arial"/>
        </w:rPr>
        <w:t xml:space="preserve">, derivada del resultado de la(s) Junta(s) de Aclaraciones, será considerada como parte integrante de la propia </w:t>
      </w:r>
      <w:r w:rsidRPr="009C7305">
        <w:rPr>
          <w:rFonts w:ascii="Montserrat Medium" w:hAnsi="Montserrat Medium" w:cs="Arial"/>
          <w:b/>
        </w:rPr>
        <w:t>INVITACIÓN</w:t>
      </w:r>
      <w:r w:rsidRPr="009C7305">
        <w:rPr>
          <w:rFonts w:ascii="Montserrat Medium" w:hAnsi="Montserrat Medium" w:cs="Arial"/>
        </w:rPr>
        <w:t xml:space="preserve"> y, deberá tomarse en cuenta por los licitantes en la elaboración de su proposición.</w:t>
      </w:r>
    </w:p>
    <w:p w14:paraId="5F311A97" w14:textId="77777777" w:rsidR="00FF29DE" w:rsidRPr="00047AA5" w:rsidRDefault="00FF29DE" w:rsidP="005210BD">
      <w:pPr>
        <w:pStyle w:val="Textoindependiente"/>
        <w:spacing w:after="0"/>
        <w:jc w:val="both"/>
        <w:rPr>
          <w:rFonts w:ascii="Montserrat Medium" w:hAnsi="Montserrat Medium" w:cs="Arial"/>
        </w:rPr>
      </w:pPr>
    </w:p>
    <w:p w14:paraId="79D60531" w14:textId="77777777" w:rsidR="00231EFA" w:rsidRPr="00047AA5" w:rsidRDefault="00231EFA" w:rsidP="005210BD">
      <w:pPr>
        <w:numPr>
          <w:ilvl w:val="1"/>
          <w:numId w:val="28"/>
        </w:numPr>
        <w:jc w:val="both"/>
        <w:rPr>
          <w:rFonts w:ascii="Montserrat Medium" w:hAnsi="Montserrat Medium" w:cs="Arial"/>
          <w:b/>
        </w:rPr>
      </w:pPr>
      <w:r w:rsidRPr="00047AA5">
        <w:rPr>
          <w:rFonts w:ascii="Montserrat Medium" w:hAnsi="Montserrat Medium" w:cs="Arial"/>
          <w:b/>
        </w:rPr>
        <w:t>ACTO DE PRESENTACIÓN Y APERTURA DE PROPOSICIONES.</w:t>
      </w:r>
    </w:p>
    <w:p w14:paraId="2292300C" w14:textId="77777777" w:rsidR="00231EFA" w:rsidRPr="00047AA5" w:rsidRDefault="00231EFA" w:rsidP="00231EFA">
      <w:pPr>
        <w:jc w:val="both"/>
        <w:rPr>
          <w:rFonts w:ascii="Montserrat Medium" w:hAnsi="Montserrat Medium" w:cs="Arial"/>
        </w:rPr>
      </w:pPr>
    </w:p>
    <w:p w14:paraId="5D4A10F4" w14:textId="77777777" w:rsidR="00231EFA" w:rsidRPr="00047AA5" w:rsidRDefault="00231EFA" w:rsidP="00231EFA">
      <w:pPr>
        <w:pStyle w:val="Textoindependiente"/>
        <w:spacing w:after="0"/>
        <w:jc w:val="both"/>
        <w:rPr>
          <w:rFonts w:ascii="Montserrat Medium" w:hAnsi="Montserrat Medium" w:cs="Arial"/>
        </w:rPr>
      </w:pPr>
      <w:r w:rsidRPr="00047AA5">
        <w:rPr>
          <w:rFonts w:ascii="Montserrat Medium" w:hAnsi="Montserrat Medium" w:cs="Arial"/>
          <w:lang w:val="es-ES_tradnl"/>
        </w:rPr>
        <w:t>De conformidad con el</w:t>
      </w:r>
      <w:r w:rsidRPr="00047AA5">
        <w:rPr>
          <w:rFonts w:ascii="Montserrat Medium" w:hAnsi="Montserrat Medium" w:cs="Arial"/>
          <w:b/>
          <w:lang w:val="es-ES_tradnl"/>
        </w:rPr>
        <w:t xml:space="preserve"> </w:t>
      </w:r>
      <w:r w:rsidRPr="00047AA5">
        <w:rPr>
          <w:rFonts w:ascii="Montserrat Medium" w:hAnsi="Montserrat Medium" w:cs="Arial"/>
          <w:lang w:val="es-ES_tradnl"/>
        </w:rPr>
        <w:t xml:space="preserve">artículo 35 de la </w:t>
      </w:r>
      <w:r w:rsidRPr="00047AA5">
        <w:rPr>
          <w:rFonts w:ascii="Montserrat Medium" w:hAnsi="Montserrat Medium" w:cs="Arial"/>
          <w:b/>
          <w:lang w:val="es-ES_tradnl"/>
        </w:rPr>
        <w:t>LEY</w:t>
      </w:r>
      <w:r w:rsidRPr="00047AA5">
        <w:rPr>
          <w:rFonts w:ascii="Montserrat Medium" w:hAnsi="Montserrat Medium" w:cs="Arial"/>
          <w:lang w:val="es-ES_tradnl"/>
        </w:rPr>
        <w:t>, e</w:t>
      </w:r>
      <w:r w:rsidRPr="00047AA5">
        <w:rPr>
          <w:rFonts w:ascii="Montserrat Medium" w:hAnsi="Montserrat Medium" w:cs="Arial"/>
        </w:rPr>
        <w:t xml:space="preserve">l </w:t>
      </w:r>
      <w:r w:rsidR="00907A35" w:rsidRPr="00047AA5">
        <w:rPr>
          <w:rFonts w:ascii="Montserrat Medium" w:hAnsi="Montserrat Medium" w:cs="Arial"/>
        </w:rPr>
        <w:t>acto de presentación y apertura de proposiciones</w:t>
      </w:r>
      <w:r w:rsidRPr="00047AA5">
        <w:rPr>
          <w:rFonts w:ascii="Montserrat Medium" w:hAnsi="Montserrat Medium" w:cs="Arial"/>
        </w:rPr>
        <w:t xml:space="preserve"> se llevará a cabo a través de </w:t>
      </w:r>
      <w:r w:rsidRPr="00047AA5">
        <w:rPr>
          <w:rFonts w:ascii="Montserrat Medium" w:hAnsi="Montserrat Medium" w:cs="Arial"/>
          <w:b/>
        </w:rPr>
        <w:t>CompraNet</w:t>
      </w:r>
      <w:r w:rsidRPr="00047AA5">
        <w:rPr>
          <w:rFonts w:ascii="Montserrat Medium" w:hAnsi="Montserrat Medium" w:cs="Arial"/>
        </w:rPr>
        <w:t xml:space="preserve">; para el procedimiento de contratación previsto por esta </w:t>
      </w:r>
      <w:r w:rsidR="00DE1D10" w:rsidRPr="00047AA5">
        <w:rPr>
          <w:rFonts w:ascii="Montserrat Medium" w:hAnsi="Montserrat Medium" w:cs="Arial"/>
          <w:b/>
        </w:rPr>
        <w:t>INVITACIÓN</w:t>
      </w:r>
      <w:r w:rsidRPr="00047AA5">
        <w:rPr>
          <w:rFonts w:ascii="Montserrat Medium" w:hAnsi="Montserrat Medium" w:cs="Arial"/>
        </w:rPr>
        <w:t xml:space="preserve">, los licitantes deberán enviar a través de </w:t>
      </w:r>
      <w:r w:rsidRPr="00047AA5">
        <w:rPr>
          <w:rFonts w:ascii="Montserrat Medium" w:hAnsi="Montserrat Medium" w:cs="Arial"/>
          <w:b/>
        </w:rPr>
        <w:t>CompraNet</w:t>
      </w:r>
      <w:r w:rsidRPr="00047AA5">
        <w:rPr>
          <w:rFonts w:ascii="Montserrat Medium" w:hAnsi="Montserrat Medium" w:cs="Arial"/>
        </w:rPr>
        <w:t xml:space="preserve"> los documentos que integran su proposición, utilizando, en sustitución de la firma autógrafa, los medios de identificación electrónica (firma electrónica), en términos del artículo 50 del </w:t>
      </w:r>
      <w:r w:rsidRPr="00047AA5">
        <w:rPr>
          <w:rFonts w:ascii="Montserrat Medium" w:hAnsi="Montserrat Medium" w:cs="Arial"/>
          <w:b/>
        </w:rPr>
        <w:t>REGLAMENTO</w:t>
      </w:r>
      <w:r w:rsidRPr="00047AA5">
        <w:rPr>
          <w:rFonts w:ascii="Montserrat Medium" w:hAnsi="Montserrat Medium" w:cs="Arial"/>
        </w:rPr>
        <w:t xml:space="preserve">, así como las disposiciones contenidas en el </w:t>
      </w:r>
      <w:r w:rsidRPr="00047AA5">
        <w:rPr>
          <w:rFonts w:ascii="Montserrat Medium" w:hAnsi="Montserrat Medium" w:cs="Arial"/>
          <w:b/>
        </w:rPr>
        <w:t>ACUERDO</w:t>
      </w:r>
      <w:r w:rsidRPr="00047AA5">
        <w:rPr>
          <w:rFonts w:ascii="Montserrat Medium" w:hAnsi="Montserrat Medium" w:cs="Arial"/>
        </w:rPr>
        <w:t xml:space="preserve">, la firma electrónica de las proposiciones producirá los mismos efectos que las leyes otorgan a los documentos correspondientes y, en consecuencia, tendrán el mismo valor probatorio en cumplimiento al artículo 27, último párrafo de la </w:t>
      </w:r>
      <w:r w:rsidRPr="00047AA5">
        <w:rPr>
          <w:rFonts w:ascii="Montserrat Medium" w:hAnsi="Montserrat Medium" w:cs="Arial"/>
          <w:b/>
        </w:rPr>
        <w:t>LEY</w:t>
      </w:r>
      <w:r w:rsidRPr="00047AA5">
        <w:rPr>
          <w:rFonts w:ascii="Montserrat Medium" w:hAnsi="Montserrat Medium" w:cs="Arial"/>
        </w:rPr>
        <w:t>.</w:t>
      </w:r>
    </w:p>
    <w:p w14:paraId="7D793D40" w14:textId="77777777" w:rsidR="00240C35" w:rsidRPr="00047AA5" w:rsidRDefault="00240C35" w:rsidP="00231EFA">
      <w:pPr>
        <w:pStyle w:val="Textoindependiente"/>
        <w:spacing w:after="0"/>
        <w:jc w:val="both"/>
        <w:rPr>
          <w:rFonts w:ascii="Montserrat Medium" w:hAnsi="Montserrat Medium" w:cs="Arial"/>
        </w:rPr>
      </w:pPr>
    </w:p>
    <w:p w14:paraId="2F2FAD92" w14:textId="77777777" w:rsidR="00231EFA" w:rsidRPr="00047AA5" w:rsidRDefault="00231EFA" w:rsidP="00231EFA">
      <w:pPr>
        <w:pStyle w:val="Textoindependiente"/>
        <w:spacing w:after="0"/>
        <w:jc w:val="both"/>
        <w:rPr>
          <w:rFonts w:ascii="Montserrat Medium" w:hAnsi="Montserrat Medium"/>
        </w:rPr>
      </w:pPr>
      <w:r w:rsidRPr="00047AA5">
        <w:rPr>
          <w:rFonts w:ascii="Montserrat Medium" w:hAnsi="Montserrat Medium"/>
        </w:rPr>
        <w:t xml:space="preserve">Para intervenir en el </w:t>
      </w:r>
      <w:r w:rsidR="00907A35" w:rsidRPr="00047AA5">
        <w:rPr>
          <w:rFonts w:ascii="Montserrat Medium" w:hAnsi="Montserrat Medium"/>
        </w:rPr>
        <w:t>acto de presentación y apertura de proposiciones</w:t>
      </w:r>
      <w:r w:rsidRPr="00047AA5">
        <w:rPr>
          <w:rFonts w:ascii="Montserrat Medium" w:hAnsi="Montserrat Medium"/>
        </w:rPr>
        <w:t xml:space="preserve">, bastará que los licitantes presenten dentro de su proposición un escrito en que el manifieste, </w:t>
      </w:r>
      <w:r w:rsidR="00977843" w:rsidRPr="00047AA5">
        <w:rPr>
          <w:rFonts w:ascii="Montserrat Medium" w:hAnsi="Montserrat Medium"/>
          <w:b/>
        </w:rPr>
        <w:t xml:space="preserve">Bajo </w:t>
      </w:r>
      <w:r w:rsidRPr="00047AA5">
        <w:rPr>
          <w:rFonts w:ascii="Montserrat Medium" w:hAnsi="Montserrat Medium"/>
          <w:b/>
        </w:rPr>
        <w:t>protesta de decir verdad</w:t>
      </w:r>
      <w:r w:rsidRPr="00047AA5">
        <w:rPr>
          <w:rFonts w:ascii="Montserrat Medium" w:hAnsi="Montserrat Medium"/>
        </w:rPr>
        <w:t xml:space="preserve">, que cuenta con facultades suficientes para comprometerse por sí o por su representada, sin que resulte necesario acreditar su personalidad jurídica, </w:t>
      </w:r>
      <w:proofErr w:type="spellStart"/>
      <w:r w:rsidRPr="00047AA5">
        <w:rPr>
          <w:rFonts w:ascii="Montserrat Medium" w:hAnsi="Montserrat Medium"/>
        </w:rPr>
        <w:t>requisitando</w:t>
      </w:r>
      <w:proofErr w:type="spellEnd"/>
      <w:r w:rsidRPr="00047AA5">
        <w:rPr>
          <w:rFonts w:ascii="Montserrat Medium" w:hAnsi="Montserrat Medium"/>
        </w:rPr>
        <w:t xml:space="preserve"> para tal efecto el </w:t>
      </w:r>
      <w:r w:rsidRPr="00047AA5">
        <w:rPr>
          <w:rFonts w:ascii="Montserrat Medium" w:hAnsi="Montserrat Medium"/>
          <w:b/>
        </w:rPr>
        <w:t>ANEXO 4</w:t>
      </w:r>
      <w:r w:rsidRPr="00047AA5">
        <w:rPr>
          <w:rFonts w:ascii="Montserrat Medium" w:hAnsi="Montserrat Medium"/>
        </w:rPr>
        <w:t xml:space="preserve"> </w:t>
      </w:r>
      <w:r w:rsidR="007657B3" w:rsidRPr="00047AA5">
        <w:rPr>
          <w:rFonts w:ascii="Montserrat Medium" w:hAnsi="Montserrat Medium"/>
        </w:rPr>
        <w:t xml:space="preserve">de la presente </w:t>
      </w:r>
      <w:r w:rsidR="007657B3" w:rsidRPr="00047AA5">
        <w:rPr>
          <w:rFonts w:ascii="Montserrat Medium" w:hAnsi="Montserrat Medium"/>
          <w:b/>
        </w:rPr>
        <w:t>INVITACIÓN</w:t>
      </w:r>
      <w:r w:rsidRPr="00047AA5">
        <w:rPr>
          <w:rFonts w:ascii="Montserrat Medium" w:hAnsi="Montserrat Medium"/>
        </w:rPr>
        <w:t>.</w:t>
      </w:r>
    </w:p>
    <w:p w14:paraId="5322947A" w14:textId="77777777" w:rsidR="008C6F1A" w:rsidRPr="00047AA5" w:rsidRDefault="008C6F1A" w:rsidP="00A36787">
      <w:pPr>
        <w:jc w:val="both"/>
        <w:rPr>
          <w:rFonts w:ascii="Montserrat Medium" w:hAnsi="Montserrat Medium" w:cs="Arial"/>
          <w:b/>
        </w:rPr>
      </w:pPr>
    </w:p>
    <w:p w14:paraId="70A6EF5F" w14:textId="2AA7896D" w:rsidR="00231EFA" w:rsidRPr="00047AA5" w:rsidRDefault="00231EFA" w:rsidP="00A36787">
      <w:pPr>
        <w:jc w:val="both"/>
        <w:rPr>
          <w:rFonts w:ascii="Montserrat Medium" w:hAnsi="Montserrat Medium"/>
          <w:b/>
        </w:rPr>
      </w:pPr>
      <w:r w:rsidRPr="00047AA5">
        <w:rPr>
          <w:rFonts w:ascii="Montserrat Medium" w:hAnsi="Montserrat Medium"/>
          <w:b/>
        </w:rPr>
        <w:t xml:space="preserve">A las </w:t>
      </w:r>
      <w:r w:rsidR="00A937D9">
        <w:rPr>
          <w:rFonts w:ascii="Montserrat Medium" w:hAnsi="Montserrat Medium" w:cs="Arial"/>
          <w:b/>
        </w:rPr>
        <w:t>16</w:t>
      </w:r>
      <w:r w:rsidR="001A6E48" w:rsidRPr="00047AA5">
        <w:rPr>
          <w:rFonts w:ascii="Montserrat Medium" w:hAnsi="Montserrat Medium" w:cs="Arial"/>
          <w:b/>
        </w:rPr>
        <w:t>:</w:t>
      </w:r>
      <w:r w:rsidR="00A937D9">
        <w:rPr>
          <w:rFonts w:ascii="Montserrat Medium" w:hAnsi="Montserrat Medium" w:cs="Arial"/>
          <w:b/>
        </w:rPr>
        <w:t>3</w:t>
      </w:r>
      <w:r w:rsidR="001A6E48" w:rsidRPr="00047AA5">
        <w:rPr>
          <w:rFonts w:ascii="Montserrat Medium" w:hAnsi="Montserrat Medium" w:cs="Arial"/>
          <w:b/>
        </w:rPr>
        <w:t>0</w:t>
      </w:r>
      <w:r w:rsidRPr="00047AA5">
        <w:rPr>
          <w:rFonts w:ascii="Montserrat Medium" w:hAnsi="Montserrat Medium"/>
          <w:b/>
        </w:rPr>
        <w:t xml:space="preserve"> horas</w:t>
      </w:r>
      <w:r w:rsidRPr="00047AA5">
        <w:rPr>
          <w:rFonts w:ascii="Montserrat Medium" w:hAnsi="Montserrat Medium"/>
        </w:rPr>
        <w:t xml:space="preserve"> del día</w:t>
      </w:r>
      <w:r w:rsidRPr="00047AA5">
        <w:rPr>
          <w:rFonts w:ascii="Montserrat Medium" w:hAnsi="Montserrat Medium"/>
          <w:b/>
        </w:rPr>
        <w:t xml:space="preserve"> </w:t>
      </w:r>
      <w:r w:rsidR="00A937D9">
        <w:rPr>
          <w:rFonts w:ascii="Montserrat Medium" w:hAnsi="Montserrat Medium"/>
          <w:b/>
        </w:rPr>
        <w:t>28</w:t>
      </w:r>
      <w:r w:rsidR="00024379" w:rsidRPr="00047AA5">
        <w:rPr>
          <w:rFonts w:ascii="Montserrat Medium" w:hAnsi="Montserrat Medium"/>
          <w:b/>
        </w:rPr>
        <w:t xml:space="preserve"> </w:t>
      </w:r>
      <w:r w:rsidRPr="00047AA5">
        <w:rPr>
          <w:rFonts w:ascii="Montserrat Medium" w:hAnsi="Montserrat Medium"/>
        </w:rPr>
        <w:t>de</w:t>
      </w:r>
      <w:r w:rsidRPr="00047AA5">
        <w:rPr>
          <w:rFonts w:ascii="Montserrat Medium" w:hAnsi="Montserrat Medium"/>
          <w:b/>
        </w:rPr>
        <w:t xml:space="preserve"> </w:t>
      </w:r>
      <w:r w:rsidR="00A937D9">
        <w:rPr>
          <w:rFonts w:ascii="Montserrat Medium" w:hAnsi="Montserrat Medium"/>
          <w:b/>
        </w:rPr>
        <w:t>octubre</w:t>
      </w:r>
      <w:r w:rsidRPr="00047AA5">
        <w:rPr>
          <w:rFonts w:ascii="Montserrat Medium" w:hAnsi="Montserrat Medium"/>
          <w:b/>
        </w:rPr>
        <w:t xml:space="preserve"> </w:t>
      </w:r>
      <w:r w:rsidRPr="00047AA5">
        <w:rPr>
          <w:rFonts w:ascii="Montserrat Medium" w:hAnsi="Montserrat Medium"/>
        </w:rPr>
        <w:t>de</w:t>
      </w:r>
      <w:r w:rsidRPr="00047AA5">
        <w:rPr>
          <w:rFonts w:ascii="Montserrat Medium" w:hAnsi="Montserrat Medium"/>
          <w:b/>
        </w:rPr>
        <w:t xml:space="preserve"> </w:t>
      </w:r>
      <w:r w:rsidR="005D48A6" w:rsidRPr="00047AA5">
        <w:rPr>
          <w:rFonts w:ascii="Montserrat Medium" w:hAnsi="Montserrat Medium"/>
          <w:b/>
        </w:rPr>
        <w:t>2022</w:t>
      </w:r>
      <w:r w:rsidRPr="00047AA5">
        <w:rPr>
          <w:rFonts w:ascii="Montserrat Medium" w:hAnsi="Montserrat Medium"/>
          <w:b/>
        </w:rPr>
        <w:t xml:space="preserve"> </w:t>
      </w:r>
      <w:r w:rsidRPr="00047AA5">
        <w:rPr>
          <w:rFonts w:ascii="Montserrat Medium" w:hAnsi="Montserrat Medium"/>
        </w:rPr>
        <w:t>dará inicio el</w:t>
      </w:r>
      <w:r w:rsidRPr="00047AA5">
        <w:rPr>
          <w:rFonts w:ascii="Montserrat Medium" w:hAnsi="Montserrat Medium"/>
          <w:b/>
        </w:rPr>
        <w:t xml:space="preserve"> </w:t>
      </w:r>
      <w:r w:rsidR="00907A35" w:rsidRPr="00047AA5">
        <w:rPr>
          <w:rFonts w:ascii="Montserrat Medium" w:hAnsi="Montserrat Medium"/>
        </w:rPr>
        <w:t>acto de presentación y apertura de proposiciones</w:t>
      </w:r>
      <w:r w:rsidRPr="00047AA5">
        <w:rPr>
          <w:rFonts w:ascii="Montserrat Medium" w:hAnsi="Montserrat Medium"/>
        </w:rPr>
        <w:t xml:space="preserve">, </w:t>
      </w:r>
      <w:r w:rsidRPr="00047AA5">
        <w:rPr>
          <w:rFonts w:ascii="Montserrat Medium" w:hAnsi="Montserrat Medium" w:cs="Arial"/>
        </w:rPr>
        <w:t>a partir de la hora señalada no se permitirá el acceso a observador alguno, y los asistentes a dicho evento deberán registrar su asistencia en la lista que para tal efecto se les proporcione procediéndose a cerrar la sala y a no permitir el acceso</w:t>
      </w:r>
      <w:r w:rsidRPr="00047AA5">
        <w:rPr>
          <w:rFonts w:ascii="Montserrat Medium" w:hAnsi="Montserrat Medium"/>
        </w:rPr>
        <w:t>.</w:t>
      </w:r>
    </w:p>
    <w:p w14:paraId="4F3A14A9" w14:textId="77777777" w:rsidR="00BD4C20" w:rsidRPr="00047AA5" w:rsidRDefault="00BD4C20" w:rsidP="00231EFA">
      <w:pPr>
        <w:ind w:left="1418" w:hanging="709"/>
        <w:jc w:val="both"/>
        <w:rPr>
          <w:rFonts w:ascii="Montserrat Medium" w:hAnsi="Montserrat Medium"/>
          <w:b/>
        </w:rPr>
      </w:pPr>
    </w:p>
    <w:p w14:paraId="023768B2" w14:textId="77777777" w:rsidR="00977843" w:rsidRPr="00047AA5" w:rsidRDefault="00977843" w:rsidP="00977843">
      <w:pPr>
        <w:jc w:val="both"/>
        <w:rPr>
          <w:rFonts w:ascii="Montserrat Medium" w:hAnsi="Montserrat Medium" w:cs="Arial"/>
        </w:rPr>
      </w:pPr>
      <w:r w:rsidRPr="00047AA5">
        <w:rPr>
          <w:rFonts w:ascii="Montserrat Medium" w:hAnsi="Montserrat Medium" w:cs="Arial"/>
        </w:rPr>
        <w:t xml:space="preserve">Las proposiciones deberán elaborarse conforme a lo establecido en los </w:t>
      </w:r>
      <w:r w:rsidRPr="00047AA5">
        <w:rPr>
          <w:rFonts w:ascii="Montserrat Medium" w:hAnsi="Montserrat Medium" w:cs="Arial"/>
          <w:b/>
        </w:rPr>
        <w:t>puntos 4.1</w:t>
      </w:r>
      <w:r w:rsidRPr="00047AA5">
        <w:rPr>
          <w:rFonts w:ascii="Montserrat Medium" w:hAnsi="Montserrat Medium" w:cs="Arial"/>
        </w:rPr>
        <w:t xml:space="preserve">, </w:t>
      </w:r>
      <w:r w:rsidRPr="00047AA5">
        <w:rPr>
          <w:rFonts w:ascii="Montserrat Medium" w:hAnsi="Montserrat Medium" w:cs="Arial"/>
          <w:b/>
        </w:rPr>
        <w:t>5.1,</w:t>
      </w:r>
      <w:r w:rsidRPr="00047AA5">
        <w:rPr>
          <w:rFonts w:ascii="Montserrat Medium" w:hAnsi="Montserrat Medium" w:cs="Arial"/>
        </w:rPr>
        <w:t xml:space="preserve"> </w:t>
      </w:r>
      <w:r w:rsidRPr="00047AA5">
        <w:rPr>
          <w:rFonts w:ascii="Montserrat Medium" w:hAnsi="Montserrat Medium" w:cs="Arial"/>
          <w:b/>
        </w:rPr>
        <w:t>5.2</w:t>
      </w:r>
      <w:r w:rsidRPr="00047AA5">
        <w:rPr>
          <w:rFonts w:ascii="Montserrat Medium" w:hAnsi="Montserrat Medium" w:cs="Arial"/>
        </w:rPr>
        <w:t xml:space="preserve"> y </w:t>
      </w:r>
      <w:r w:rsidRPr="00047AA5">
        <w:rPr>
          <w:rFonts w:ascii="Montserrat Medium" w:hAnsi="Montserrat Medium" w:cs="Arial"/>
          <w:b/>
        </w:rPr>
        <w:t>ANEXO 1</w:t>
      </w:r>
      <w:r w:rsidRPr="00047AA5">
        <w:rPr>
          <w:rFonts w:ascii="Montserrat Medium" w:hAnsi="Montserrat Medium" w:cs="Arial"/>
        </w:rPr>
        <w:t xml:space="preserve"> de la presente </w:t>
      </w:r>
      <w:r w:rsidRPr="00047AA5">
        <w:rPr>
          <w:rFonts w:ascii="Montserrat Medium" w:hAnsi="Montserrat Medium" w:cs="Arial"/>
          <w:b/>
        </w:rPr>
        <w:t>INVITACIÓN</w:t>
      </w:r>
      <w:r w:rsidRPr="00047AA5">
        <w:rPr>
          <w:rFonts w:ascii="Montserrat Medium" w:hAnsi="Montserrat Medium" w:cs="Arial"/>
        </w:rPr>
        <w:t xml:space="preserve">, preferentemente en formatos </w:t>
      </w:r>
      <w:r w:rsidRPr="00047AA5">
        <w:rPr>
          <w:rFonts w:ascii="Montserrat Medium" w:hAnsi="Montserrat Medium" w:cs="Arial"/>
          <w:b/>
          <w:u w:val="single"/>
        </w:rPr>
        <w:t>Word para Windows versión 97 –2010, Excel para Windows versión 97 – 2010 o PDF</w:t>
      </w:r>
      <w:r w:rsidRPr="00047AA5">
        <w:rPr>
          <w:rFonts w:ascii="Montserrat Medium" w:hAnsi="Montserrat Medium" w:cs="Arial"/>
          <w:bCs/>
          <w:color w:val="000000"/>
        </w:rPr>
        <w:t xml:space="preserve">, </w:t>
      </w:r>
      <w:r w:rsidRPr="00047AA5">
        <w:rPr>
          <w:rFonts w:ascii="Montserrat Medium" w:hAnsi="Montserrat Medium" w:cs="Arial"/>
        </w:rPr>
        <w:t xml:space="preserve">y en su caso, utilizar archivos de imagen tipo </w:t>
      </w:r>
      <w:r w:rsidRPr="00047AA5">
        <w:rPr>
          <w:rFonts w:ascii="Montserrat Medium" w:hAnsi="Montserrat Medium" w:cs="Arial"/>
          <w:b/>
        </w:rPr>
        <w:t>JPG, GIF o ZIP, o cualquier otro programa, que permita lectura e identificación de la propuesta presentada,</w:t>
      </w:r>
      <w:r w:rsidRPr="00047AA5">
        <w:rPr>
          <w:rFonts w:ascii="Montserrat Medium" w:hAnsi="Montserrat Medium" w:cs="Arial"/>
        </w:rPr>
        <w:t xml:space="preserve"> </w:t>
      </w:r>
      <w:r w:rsidRPr="00047AA5">
        <w:rPr>
          <w:rFonts w:ascii="Montserrat Medium" w:hAnsi="Montserrat Medium" w:cs="Arial"/>
          <w:b/>
          <w:bCs/>
          <w:color w:val="000000"/>
        </w:rPr>
        <w:t>libres de virus</w:t>
      </w:r>
      <w:r w:rsidRPr="00047AA5">
        <w:rPr>
          <w:rFonts w:ascii="Montserrat Medium" w:hAnsi="Montserrat Medium" w:cs="Arial"/>
          <w:bCs/>
          <w:color w:val="000000"/>
        </w:rPr>
        <w:t xml:space="preserve">, </w:t>
      </w:r>
      <w:r w:rsidRPr="00047AA5">
        <w:rPr>
          <w:rFonts w:ascii="Montserrat Medium" w:hAnsi="Montserrat Medium" w:cs="Arial"/>
        </w:rPr>
        <w:t xml:space="preserve">según se requiera. </w:t>
      </w:r>
      <w:r w:rsidRPr="00047AA5">
        <w:rPr>
          <w:rFonts w:ascii="Montserrat Medium" w:hAnsi="Montserrat Medium" w:cs="Arial"/>
          <w:u w:val="single"/>
        </w:rPr>
        <w:t xml:space="preserve">La presentación en otro formato diferente, puede </w:t>
      </w:r>
      <w:r w:rsidRPr="00047AA5">
        <w:rPr>
          <w:rFonts w:ascii="Montserrat Medium" w:hAnsi="Montserrat Medium" w:cs="Arial"/>
          <w:u w:val="single"/>
        </w:rPr>
        <w:lastRenderedPageBreak/>
        <w:t xml:space="preserve">generar que la </w:t>
      </w:r>
      <w:r w:rsidRPr="00047AA5">
        <w:rPr>
          <w:rFonts w:ascii="Montserrat Medium" w:hAnsi="Montserrat Medium" w:cs="Arial"/>
          <w:b/>
          <w:u w:val="single"/>
        </w:rPr>
        <w:t>CONVOCANTE</w:t>
      </w:r>
      <w:r w:rsidRPr="00047AA5">
        <w:rPr>
          <w:rFonts w:ascii="Montserrat Medium" w:hAnsi="Montserrat Medium" w:cs="Arial"/>
          <w:u w:val="single"/>
        </w:rPr>
        <w:t xml:space="preserve"> no pueda abrir las proposiciones, de suscitarse este supuesto, se procederá conforme a lo establecido en inciso d) de la presente invitación.</w:t>
      </w:r>
    </w:p>
    <w:p w14:paraId="22B82B37" w14:textId="77777777" w:rsidR="00034D17" w:rsidRPr="00047AA5" w:rsidRDefault="00034D17" w:rsidP="00231EFA">
      <w:pPr>
        <w:jc w:val="both"/>
        <w:rPr>
          <w:rFonts w:ascii="Montserrat Medium" w:hAnsi="Montserrat Medium" w:cs="Arial"/>
          <w:lang w:val="es-ES"/>
        </w:rPr>
      </w:pPr>
    </w:p>
    <w:p w14:paraId="0E5E9974" w14:textId="77777777" w:rsidR="00231EFA" w:rsidRPr="00047AA5" w:rsidRDefault="00231EFA" w:rsidP="00231EFA">
      <w:pPr>
        <w:jc w:val="both"/>
        <w:rPr>
          <w:rFonts w:ascii="Montserrat Medium" w:hAnsi="Montserrat Medium" w:cs="Arial"/>
        </w:rPr>
      </w:pPr>
      <w:r w:rsidRPr="00047AA5">
        <w:rPr>
          <w:rFonts w:ascii="Montserrat Medium" w:hAnsi="Montserrat Medium" w:cs="Arial"/>
          <w:lang w:val="es-ES"/>
        </w:rPr>
        <w:t xml:space="preserve">Para agilizar el </w:t>
      </w:r>
      <w:r w:rsidR="00907A35" w:rsidRPr="00047AA5">
        <w:rPr>
          <w:rFonts w:ascii="Montserrat Medium" w:hAnsi="Montserrat Medium" w:cs="Arial"/>
          <w:lang w:val="es-ES"/>
        </w:rPr>
        <w:t>acto de presentación y apertura de proposiciones</w:t>
      </w:r>
      <w:r w:rsidRPr="00047AA5">
        <w:rPr>
          <w:rFonts w:ascii="Montserrat Medium" w:hAnsi="Montserrat Medium" w:cs="Arial"/>
          <w:lang w:val="es-ES"/>
        </w:rPr>
        <w:t xml:space="preserve">, se solicita a los licitantes enviar los archivos electrónicos que contienen su proposición en forma ordenada, identificándolos </w:t>
      </w:r>
      <w:r w:rsidRPr="00047AA5">
        <w:rPr>
          <w:rFonts w:ascii="Montserrat Medium" w:hAnsi="Montserrat Medium" w:cs="Arial"/>
        </w:rPr>
        <w:t xml:space="preserve">mediante la numeración y descripción de las partes de la proposición que conforme a la presente </w:t>
      </w:r>
      <w:r w:rsidR="00F34150" w:rsidRPr="00047AA5">
        <w:rPr>
          <w:rFonts w:ascii="Montserrat Medium" w:hAnsi="Montserrat Medium" w:cs="Arial"/>
          <w:b/>
        </w:rPr>
        <w:t>INVITACIÓN</w:t>
      </w:r>
      <w:r w:rsidRPr="00047AA5">
        <w:rPr>
          <w:rFonts w:ascii="Montserrat Medium" w:hAnsi="Montserrat Medium" w:cs="Arial"/>
        </w:rPr>
        <w:t xml:space="preserve"> se solicitan, a fin de </w:t>
      </w:r>
      <w:r w:rsidRPr="00047AA5">
        <w:rPr>
          <w:rFonts w:ascii="Montserrat Medium" w:hAnsi="Montserrat Medium" w:cs="Arial"/>
          <w:lang w:val="es-ES"/>
        </w:rPr>
        <w:t>identificar con mayor celeridad su contenido.</w:t>
      </w:r>
    </w:p>
    <w:p w14:paraId="5E31B1A8" w14:textId="77777777" w:rsidR="00231EFA" w:rsidRPr="00047AA5" w:rsidRDefault="00231EFA" w:rsidP="00231EFA">
      <w:pPr>
        <w:ind w:left="1418"/>
        <w:jc w:val="both"/>
        <w:rPr>
          <w:rFonts w:ascii="Montserrat Medium" w:hAnsi="Montserrat Medium" w:cs="Arial"/>
        </w:rPr>
      </w:pPr>
    </w:p>
    <w:p w14:paraId="337974EA" w14:textId="77777777" w:rsidR="00231EFA" w:rsidRPr="00047AA5" w:rsidRDefault="00231EFA" w:rsidP="00231EFA">
      <w:pPr>
        <w:jc w:val="both"/>
        <w:rPr>
          <w:rFonts w:ascii="Montserrat Medium" w:hAnsi="Montserrat Medium" w:cs="Arial"/>
        </w:rPr>
      </w:pPr>
      <w:r w:rsidRPr="00047AA5">
        <w:rPr>
          <w:rFonts w:ascii="Montserrat Medium" w:hAnsi="Montserrat Medium" w:cs="Arial"/>
        </w:rPr>
        <w:t>Asimismo, los licitantes, preferentemente, deberá</w:t>
      </w:r>
      <w:r w:rsidR="009A49B2" w:rsidRPr="00047AA5">
        <w:rPr>
          <w:rFonts w:ascii="Montserrat Medium" w:hAnsi="Montserrat Medium" w:cs="Arial"/>
        </w:rPr>
        <w:t>n</w:t>
      </w:r>
      <w:r w:rsidRPr="00047AA5">
        <w:rPr>
          <w:rFonts w:ascii="Montserrat Medium" w:hAnsi="Montserrat Medium" w:cs="Arial"/>
        </w:rPr>
        <w:t xml:space="preserve"> identificar cada una de las páginas que integran las Proposiciones, con los datos siguientes: registro federal de contribuyentes (R.F.C.), número de</w:t>
      </w:r>
      <w:r w:rsidR="00907A35" w:rsidRPr="00047AA5">
        <w:rPr>
          <w:rFonts w:ascii="Montserrat Medium" w:hAnsi="Montserrat Medium" w:cs="Arial"/>
        </w:rPr>
        <w:t xml:space="preserve"> la</w:t>
      </w:r>
      <w:r w:rsidRPr="00047AA5">
        <w:rPr>
          <w:rFonts w:ascii="Montserrat Medium" w:hAnsi="Montserrat Medium" w:cs="Arial"/>
        </w:rPr>
        <w:t xml:space="preserve"> </w:t>
      </w:r>
      <w:r w:rsidR="003C507B" w:rsidRPr="00047AA5">
        <w:rPr>
          <w:rFonts w:ascii="Montserrat Medium" w:hAnsi="Montserrat Medium" w:cs="Arial"/>
          <w:b/>
        </w:rPr>
        <w:t>INVITACIÓN</w:t>
      </w:r>
      <w:r w:rsidRPr="00047AA5">
        <w:rPr>
          <w:rFonts w:ascii="Montserrat Medium" w:hAnsi="Montserrat Medium" w:cs="Arial"/>
        </w:rPr>
        <w:t xml:space="preserve"> y número de página, cuando ello técnicamente sea posible, dicha identificación deberá reflejarse, en su caso, </w:t>
      </w:r>
      <w:r w:rsidR="00977843" w:rsidRPr="00047AA5">
        <w:rPr>
          <w:rFonts w:ascii="Montserrat Medium" w:hAnsi="Montserrat Medium" w:cs="Arial"/>
        </w:rPr>
        <w:t xml:space="preserve">En </w:t>
      </w:r>
      <w:r w:rsidRPr="00047AA5">
        <w:rPr>
          <w:rFonts w:ascii="Montserrat Medium" w:hAnsi="Montserrat Medium" w:cs="Arial"/>
        </w:rPr>
        <w:t xml:space="preserve">la impresión que se realice de los documentos que se especifican en esta </w:t>
      </w:r>
      <w:r w:rsidR="00DE1D10" w:rsidRPr="00047AA5">
        <w:rPr>
          <w:rFonts w:ascii="Montserrat Medium" w:hAnsi="Montserrat Medium" w:cs="Arial"/>
          <w:b/>
        </w:rPr>
        <w:t>INVITACIÓN</w:t>
      </w:r>
      <w:r w:rsidRPr="00047AA5">
        <w:rPr>
          <w:rFonts w:ascii="Montserrat Medium" w:hAnsi="Montserrat Medium" w:cs="Arial"/>
        </w:rPr>
        <w:t xml:space="preserve"> durante el </w:t>
      </w:r>
      <w:r w:rsidR="00977843" w:rsidRPr="00047AA5">
        <w:rPr>
          <w:rFonts w:ascii="Montserrat Medium" w:hAnsi="Montserrat Medium" w:cs="Arial"/>
        </w:rPr>
        <w:t xml:space="preserve">Acto </w:t>
      </w:r>
      <w:r w:rsidR="00907A35" w:rsidRPr="00047AA5">
        <w:rPr>
          <w:rFonts w:ascii="Montserrat Medium" w:hAnsi="Montserrat Medium" w:cs="Arial"/>
        </w:rPr>
        <w:t xml:space="preserve">de </w:t>
      </w:r>
      <w:r w:rsidR="00977843" w:rsidRPr="00047AA5">
        <w:rPr>
          <w:rFonts w:ascii="Montserrat Medium" w:hAnsi="Montserrat Medium" w:cs="Arial"/>
        </w:rPr>
        <w:t xml:space="preserve">Presentación </w:t>
      </w:r>
      <w:r w:rsidR="00907A35" w:rsidRPr="00047AA5">
        <w:rPr>
          <w:rFonts w:ascii="Montserrat Medium" w:hAnsi="Montserrat Medium" w:cs="Arial"/>
        </w:rPr>
        <w:t xml:space="preserve">y </w:t>
      </w:r>
      <w:r w:rsidR="00977843" w:rsidRPr="00047AA5">
        <w:rPr>
          <w:rFonts w:ascii="Montserrat Medium" w:hAnsi="Montserrat Medium" w:cs="Arial"/>
        </w:rPr>
        <w:t xml:space="preserve">Apertura </w:t>
      </w:r>
      <w:r w:rsidR="00907A35" w:rsidRPr="00047AA5">
        <w:rPr>
          <w:rFonts w:ascii="Montserrat Medium" w:hAnsi="Montserrat Medium" w:cs="Arial"/>
        </w:rPr>
        <w:t xml:space="preserve">de </w:t>
      </w:r>
      <w:r w:rsidR="00977843" w:rsidRPr="00047AA5">
        <w:rPr>
          <w:rFonts w:ascii="Montserrat Medium" w:hAnsi="Montserrat Medium" w:cs="Arial"/>
        </w:rPr>
        <w:t>Proposiciones</w:t>
      </w:r>
      <w:r w:rsidRPr="00047AA5">
        <w:rPr>
          <w:rFonts w:ascii="Montserrat Medium" w:hAnsi="Montserrat Medium" w:cs="Arial"/>
        </w:rPr>
        <w:t>.</w:t>
      </w:r>
    </w:p>
    <w:p w14:paraId="55870AA6" w14:textId="77777777" w:rsidR="00231EFA" w:rsidRPr="00047AA5" w:rsidRDefault="00231EFA" w:rsidP="00231EFA">
      <w:pPr>
        <w:ind w:left="1418"/>
        <w:jc w:val="both"/>
        <w:rPr>
          <w:rFonts w:ascii="Montserrat Medium" w:hAnsi="Montserrat Medium" w:cs="Arial"/>
        </w:rPr>
      </w:pPr>
    </w:p>
    <w:p w14:paraId="38B073BF" w14:textId="77777777" w:rsidR="00231EFA" w:rsidRPr="00047AA5" w:rsidRDefault="00231EFA" w:rsidP="00231EFA">
      <w:pPr>
        <w:jc w:val="both"/>
        <w:rPr>
          <w:rFonts w:ascii="Montserrat Medium" w:hAnsi="Montserrat Medium" w:cs="Arial"/>
        </w:rPr>
      </w:pPr>
      <w:r w:rsidRPr="00047AA5">
        <w:rPr>
          <w:rFonts w:ascii="Montserrat Medium" w:hAnsi="Montserrat Medium" w:cs="Arial"/>
        </w:rPr>
        <w:t xml:space="preserve">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w:t>
      </w:r>
      <w:r w:rsidRPr="00047AA5">
        <w:rPr>
          <w:rFonts w:ascii="Montserrat Medium" w:hAnsi="Montserrat Medium" w:cs="Arial"/>
          <w:b/>
        </w:rPr>
        <w:t>LICITANTE</w:t>
      </w:r>
      <w:r w:rsidRPr="00047AA5">
        <w:rPr>
          <w:rFonts w:ascii="Montserrat Medium" w:hAnsi="Montserrat Medium" w:cs="Arial"/>
        </w:rPr>
        <w:t xml:space="preserve">. </w:t>
      </w:r>
    </w:p>
    <w:p w14:paraId="64554060" w14:textId="77777777" w:rsidR="00231EFA" w:rsidRPr="00047AA5" w:rsidRDefault="00231EFA" w:rsidP="00231EFA">
      <w:pPr>
        <w:ind w:left="1418"/>
        <w:jc w:val="both"/>
        <w:rPr>
          <w:rFonts w:ascii="Montserrat Medium" w:hAnsi="Montserrat Medium" w:cs="Arial"/>
        </w:rPr>
      </w:pPr>
    </w:p>
    <w:p w14:paraId="3593827C" w14:textId="77777777" w:rsidR="00231EFA" w:rsidRPr="00047AA5" w:rsidRDefault="00231EFA" w:rsidP="00231EFA">
      <w:pPr>
        <w:jc w:val="both"/>
        <w:rPr>
          <w:rFonts w:ascii="Montserrat Medium" w:hAnsi="Montserrat Medium" w:cs="Arial"/>
          <w:bCs/>
        </w:rPr>
      </w:pPr>
      <w:r w:rsidRPr="00047AA5">
        <w:rPr>
          <w:rFonts w:ascii="Montserrat Medium" w:hAnsi="Montserrat Medium" w:cs="Arial"/>
          <w:bCs/>
        </w:rPr>
        <w:t xml:space="preserve">La presentación de proposiciones se hará a través de </w:t>
      </w:r>
      <w:r w:rsidRPr="00047AA5">
        <w:rPr>
          <w:rFonts w:ascii="Montserrat Medium" w:hAnsi="Montserrat Medium" w:cs="Arial"/>
          <w:b/>
          <w:bCs/>
        </w:rPr>
        <w:t>CompraNet</w:t>
      </w:r>
      <w:r w:rsidRPr="00047AA5">
        <w:rPr>
          <w:rFonts w:ascii="Montserrat Medium" w:hAnsi="Montserrat Medium" w:cs="Arial"/>
          <w:bCs/>
        </w:rPr>
        <w:t xml:space="preserve">, los sobres serán generados mediante el uso de tecnologías que resguarden la confidencialidad de la información de tal forma que sean inviolables, conforme a las disposiciones técnicas que al efecto establezca la </w:t>
      </w:r>
      <w:r w:rsidRPr="00047AA5">
        <w:rPr>
          <w:rFonts w:ascii="Montserrat Medium" w:hAnsi="Montserrat Medium" w:cs="Arial"/>
          <w:b/>
          <w:bCs/>
        </w:rPr>
        <w:t>SECRETARÍA</w:t>
      </w:r>
      <w:r w:rsidRPr="00047AA5">
        <w:rPr>
          <w:rFonts w:ascii="Montserrat Medium" w:hAnsi="Montserrat Medium" w:cs="Arial"/>
          <w:bCs/>
        </w:rPr>
        <w:t>.</w:t>
      </w:r>
    </w:p>
    <w:p w14:paraId="7701A031" w14:textId="77777777" w:rsidR="00231EFA" w:rsidRPr="00047AA5" w:rsidRDefault="00231EFA" w:rsidP="00231EFA">
      <w:pPr>
        <w:jc w:val="both"/>
        <w:rPr>
          <w:rFonts w:ascii="Montserrat Medium" w:hAnsi="Montserrat Medium" w:cs="Arial"/>
        </w:rPr>
      </w:pPr>
    </w:p>
    <w:p w14:paraId="146B6D24" w14:textId="77777777" w:rsidR="00231EFA" w:rsidRPr="00047AA5" w:rsidRDefault="00231EFA" w:rsidP="00231EFA">
      <w:pPr>
        <w:jc w:val="both"/>
        <w:rPr>
          <w:rFonts w:ascii="Montserrat Medium" w:hAnsi="Montserrat Medium"/>
        </w:rPr>
      </w:pPr>
      <w:r w:rsidRPr="00047AA5">
        <w:rPr>
          <w:rFonts w:ascii="Montserrat Medium" w:hAnsi="Montserrat Medium"/>
        </w:rPr>
        <w:t>El día, el lugar y la hora señalada para la celebración de este acto, se cerrará la Sala donde se celebrará el acto</w:t>
      </w:r>
      <w:r w:rsidRPr="00047AA5">
        <w:rPr>
          <w:rFonts w:ascii="Montserrat Medium" w:hAnsi="Montserrat Medium" w:cs="Arial"/>
        </w:rPr>
        <w:t xml:space="preserve">, por lo </w:t>
      </w:r>
      <w:r w:rsidR="00F97151" w:rsidRPr="00047AA5">
        <w:rPr>
          <w:rFonts w:ascii="Montserrat Medium" w:hAnsi="Montserrat Medium" w:cs="Arial"/>
        </w:rPr>
        <w:t>que,</w:t>
      </w:r>
      <w:r w:rsidRPr="00047AA5">
        <w:rPr>
          <w:rFonts w:ascii="Montserrat Medium" w:hAnsi="Montserrat Medium" w:cs="Arial"/>
        </w:rPr>
        <w:t xml:space="preserve"> una vez iniciado el acto, no se permitirá el acceso a ninguna otra persona, o servidor público ajeno al acto</w:t>
      </w:r>
      <w:r w:rsidRPr="00047AA5">
        <w:rPr>
          <w:rFonts w:ascii="Montserrat Medium" w:hAnsi="Montserrat Medium"/>
        </w:rPr>
        <w:t>, desarrollándose de la siguiente forma:</w:t>
      </w:r>
    </w:p>
    <w:p w14:paraId="7846C2EF" w14:textId="77777777" w:rsidR="00231EFA" w:rsidRPr="00047AA5" w:rsidRDefault="00231EFA" w:rsidP="00231EFA">
      <w:pPr>
        <w:ind w:left="705" w:hanging="705"/>
        <w:jc w:val="both"/>
        <w:rPr>
          <w:rFonts w:ascii="Montserrat Medium" w:hAnsi="Montserrat Medium"/>
        </w:rPr>
      </w:pPr>
    </w:p>
    <w:p w14:paraId="4DB14841" w14:textId="77777777" w:rsidR="00231EFA" w:rsidRPr="00047AA5" w:rsidRDefault="00231EFA" w:rsidP="00885B7C">
      <w:pPr>
        <w:numPr>
          <w:ilvl w:val="0"/>
          <w:numId w:val="33"/>
        </w:numPr>
        <w:rPr>
          <w:rFonts w:ascii="Montserrat Medium" w:hAnsi="Montserrat Medium"/>
        </w:rPr>
      </w:pPr>
      <w:r w:rsidRPr="00047AA5">
        <w:rPr>
          <w:rFonts w:ascii="Montserrat Medium" w:hAnsi="Montserrat Medium"/>
        </w:rPr>
        <w:t xml:space="preserve">El servidor público de la </w:t>
      </w:r>
      <w:r w:rsidR="00F97151" w:rsidRPr="00047AA5">
        <w:rPr>
          <w:rFonts w:ascii="Montserrat Medium" w:hAnsi="Montserrat Medium"/>
          <w:b/>
        </w:rPr>
        <w:t>CONVOCANTE</w:t>
      </w:r>
      <w:r w:rsidR="00F97151" w:rsidRPr="00047AA5">
        <w:rPr>
          <w:rFonts w:ascii="Montserrat Medium" w:hAnsi="Montserrat Medium"/>
        </w:rPr>
        <w:t xml:space="preserve"> facultado</w:t>
      </w:r>
      <w:r w:rsidRPr="00047AA5">
        <w:rPr>
          <w:rFonts w:ascii="Montserrat Medium" w:hAnsi="Montserrat Medium"/>
        </w:rPr>
        <w:t xml:space="preserve"> para presidir el acto, declarará su inicio y será la única persona facultada para tomar todas las decisiones durante su realización.</w:t>
      </w:r>
    </w:p>
    <w:p w14:paraId="252DC227" w14:textId="77777777" w:rsidR="00AC6EE2" w:rsidRPr="00047AA5" w:rsidRDefault="00AC6EE2" w:rsidP="00AC6EE2">
      <w:pPr>
        <w:ind w:left="720"/>
        <w:rPr>
          <w:rFonts w:ascii="Montserrat Medium" w:hAnsi="Montserrat Medium"/>
        </w:rPr>
      </w:pPr>
    </w:p>
    <w:p w14:paraId="677E1228" w14:textId="77777777" w:rsidR="00231EFA" w:rsidRPr="00047AA5" w:rsidRDefault="00231EFA" w:rsidP="00885B7C">
      <w:pPr>
        <w:numPr>
          <w:ilvl w:val="0"/>
          <w:numId w:val="33"/>
        </w:numPr>
        <w:jc w:val="both"/>
        <w:rPr>
          <w:rFonts w:ascii="Montserrat Medium" w:hAnsi="Montserrat Medium"/>
        </w:rPr>
      </w:pPr>
      <w:r w:rsidRPr="00047AA5">
        <w:rPr>
          <w:rFonts w:ascii="Montserrat Medium" w:hAnsi="Montserrat Medium"/>
        </w:rPr>
        <w:t xml:space="preserve">Una vez iniciado el acto, se </w:t>
      </w:r>
      <w:proofErr w:type="spellStart"/>
      <w:r w:rsidRPr="00047AA5">
        <w:rPr>
          <w:rFonts w:ascii="Montserrat Medium" w:hAnsi="Montserrat Medium"/>
        </w:rPr>
        <w:t>accesará</w:t>
      </w:r>
      <w:proofErr w:type="spellEnd"/>
      <w:r w:rsidRPr="00047AA5">
        <w:rPr>
          <w:rFonts w:ascii="Montserrat Medium" w:hAnsi="Montserrat Medium"/>
        </w:rPr>
        <w:t xml:space="preserve"> a </w:t>
      </w:r>
      <w:r w:rsidRPr="00047AA5">
        <w:rPr>
          <w:rFonts w:ascii="Montserrat Medium" w:hAnsi="Montserrat Medium"/>
          <w:b/>
        </w:rPr>
        <w:t>CompraNet</w:t>
      </w:r>
      <w:r w:rsidRPr="00047AA5">
        <w:rPr>
          <w:rFonts w:ascii="Montserrat Medium" w:hAnsi="Montserrat Medium"/>
        </w:rPr>
        <w:t xml:space="preserve"> y se verificará la existencia de proposiciones enviadas por este medio. </w:t>
      </w:r>
    </w:p>
    <w:p w14:paraId="6A8B6703" w14:textId="77777777" w:rsidR="00231EFA" w:rsidRPr="00047AA5" w:rsidRDefault="00231EFA" w:rsidP="00231EFA">
      <w:pPr>
        <w:ind w:left="720"/>
        <w:jc w:val="both"/>
        <w:rPr>
          <w:rFonts w:ascii="Montserrat Medium" w:hAnsi="Montserrat Medium"/>
        </w:rPr>
      </w:pPr>
    </w:p>
    <w:p w14:paraId="00FBE02B" w14:textId="77777777" w:rsidR="00231EFA" w:rsidRPr="00047AA5" w:rsidRDefault="00231EFA" w:rsidP="00885B7C">
      <w:pPr>
        <w:numPr>
          <w:ilvl w:val="0"/>
          <w:numId w:val="33"/>
        </w:numPr>
        <w:jc w:val="both"/>
        <w:rPr>
          <w:rFonts w:ascii="Montserrat Medium" w:hAnsi="Montserrat Medium"/>
        </w:rPr>
      </w:pPr>
      <w:r w:rsidRPr="00047AA5">
        <w:rPr>
          <w:rFonts w:ascii="Montserrat Medium" w:hAnsi="Montserrat Medium"/>
        </w:rPr>
        <w:t xml:space="preserve">Se verificará si algún </w:t>
      </w:r>
      <w:r w:rsidRPr="00047AA5">
        <w:rPr>
          <w:rFonts w:ascii="Montserrat Medium" w:hAnsi="Montserrat Medium"/>
          <w:b/>
        </w:rPr>
        <w:t>LICITANTE</w:t>
      </w:r>
      <w:r w:rsidRPr="00047AA5">
        <w:rPr>
          <w:rFonts w:ascii="Montserrat Medium" w:hAnsi="Montserrat Medium"/>
        </w:rPr>
        <w:t xml:space="preserve"> se encuentra inhabilitado por resolución de la </w:t>
      </w:r>
      <w:r w:rsidRPr="00047AA5">
        <w:rPr>
          <w:rFonts w:ascii="Montserrat Medium" w:hAnsi="Montserrat Medium"/>
          <w:b/>
        </w:rPr>
        <w:t>SECRETARÍA</w:t>
      </w:r>
      <w:r w:rsidRPr="00047AA5">
        <w:rPr>
          <w:rFonts w:ascii="Montserrat Medium" w:hAnsi="Montserrat Medium"/>
        </w:rPr>
        <w:t>, en caso afirmativo no se recibirá su proposición con fundamento en la fracción IV del artículo</w:t>
      </w:r>
      <w:r w:rsidR="00551383" w:rsidRPr="00047AA5">
        <w:rPr>
          <w:rFonts w:ascii="Montserrat Medium" w:hAnsi="Montserrat Medium"/>
        </w:rPr>
        <w:t xml:space="preserve"> </w:t>
      </w:r>
      <w:r w:rsidRPr="00047AA5">
        <w:rPr>
          <w:rFonts w:ascii="Montserrat Medium" w:hAnsi="Montserrat Medium"/>
        </w:rPr>
        <w:t>50</w:t>
      </w:r>
      <w:r w:rsidR="00551383" w:rsidRPr="00047AA5">
        <w:rPr>
          <w:rFonts w:ascii="Montserrat Medium" w:hAnsi="Montserrat Medium"/>
        </w:rPr>
        <w:t xml:space="preserve"> </w:t>
      </w:r>
      <w:r w:rsidRPr="00047AA5">
        <w:rPr>
          <w:rFonts w:ascii="Montserrat Medium" w:hAnsi="Montserrat Medium"/>
        </w:rPr>
        <w:t xml:space="preserve">de la </w:t>
      </w:r>
      <w:r w:rsidRPr="00047AA5">
        <w:rPr>
          <w:rFonts w:ascii="Montserrat Medium" w:hAnsi="Montserrat Medium"/>
          <w:b/>
        </w:rPr>
        <w:t>LEY</w:t>
      </w:r>
      <w:r w:rsidRPr="00047AA5">
        <w:rPr>
          <w:rFonts w:ascii="Montserrat Medium" w:hAnsi="Montserrat Medium"/>
        </w:rPr>
        <w:t>. </w:t>
      </w:r>
    </w:p>
    <w:p w14:paraId="59D391AF" w14:textId="77777777" w:rsidR="007B57E6" w:rsidRPr="00047AA5" w:rsidRDefault="007B57E6" w:rsidP="00231EFA">
      <w:pPr>
        <w:ind w:left="1418"/>
        <w:jc w:val="both"/>
        <w:rPr>
          <w:rFonts w:ascii="Montserrat Medium" w:hAnsi="Montserrat Medium"/>
          <w:b/>
        </w:rPr>
      </w:pPr>
    </w:p>
    <w:p w14:paraId="2488CC08" w14:textId="77777777" w:rsidR="00231EFA" w:rsidRPr="00047AA5" w:rsidRDefault="00977843" w:rsidP="00885B7C">
      <w:pPr>
        <w:numPr>
          <w:ilvl w:val="0"/>
          <w:numId w:val="33"/>
        </w:numPr>
        <w:jc w:val="both"/>
        <w:rPr>
          <w:rFonts w:ascii="Montserrat Medium" w:hAnsi="Montserrat Medium"/>
        </w:rPr>
      </w:pPr>
      <w:r w:rsidRPr="00047AA5">
        <w:rPr>
          <w:rFonts w:ascii="Montserrat Medium" w:hAnsi="Montserrat Medium" w:cs="Arial"/>
        </w:rPr>
        <w:t xml:space="preserve">Posteriormente, la </w:t>
      </w:r>
      <w:r w:rsidRPr="00047AA5">
        <w:rPr>
          <w:rFonts w:ascii="Montserrat Medium" w:hAnsi="Montserrat Medium" w:cs="Arial"/>
          <w:b/>
        </w:rPr>
        <w:t>CONVOCANTE</w:t>
      </w:r>
      <w:r w:rsidRPr="00047AA5">
        <w:rPr>
          <w:rFonts w:ascii="Montserrat Medium" w:hAnsi="Montserrat Medium" w:cs="Arial"/>
        </w:rPr>
        <w:t xml:space="preserve"> descargará las proposiciones presentadas y realizará la apertura de todos los archivos que contienen la documentación y proposiciones recibidas a través de </w:t>
      </w:r>
      <w:r w:rsidRPr="00047AA5">
        <w:rPr>
          <w:rFonts w:ascii="Montserrat Medium" w:hAnsi="Montserrat Medium" w:cs="Arial"/>
          <w:b/>
        </w:rPr>
        <w:t>CompraNet</w:t>
      </w:r>
      <w:r w:rsidRPr="00047AA5">
        <w:rPr>
          <w:rFonts w:ascii="Montserrat Medium" w:hAnsi="Montserrat Medium" w:cs="Arial"/>
        </w:rPr>
        <w:t>, haciéndose constar la documentación presentada, sin que ello implique la evaluación de su contenido</w:t>
      </w:r>
      <w:r w:rsidR="00231EFA" w:rsidRPr="00047AA5">
        <w:rPr>
          <w:rFonts w:ascii="Montserrat Medium" w:hAnsi="Montserrat Medium" w:cs="Arial"/>
        </w:rPr>
        <w:t>.</w:t>
      </w:r>
    </w:p>
    <w:p w14:paraId="2F080B99" w14:textId="77777777" w:rsidR="00231EFA" w:rsidRPr="00047AA5" w:rsidRDefault="00231EFA" w:rsidP="00231EFA">
      <w:pPr>
        <w:ind w:left="1418" w:hanging="709"/>
        <w:jc w:val="both"/>
        <w:rPr>
          <w:rFonts w:ascii="Montserrat Medium" w:hAnsi="Montserrat Medium"/>
        </w:rPr>
      </w:pPr>
    </w:p>
    <w:p w14:paraId="62B1CB5D" w14:textId="77777777" w:rsidR="00231EFA" w:rsidRPr="00047AA5" w:rsidRDefault="00231EFA" w:rsidP="00231EFA">
      <w:pPr>
        <w:suppressAutoHyphens/>
        <w:ind w:left="720"/>
        <w:jc w:val="both"/>
        <w:rPr>
          <w:rFonts w:ascii="Montserrat Medium" w:hAnsi="Montserrat Medium" w:cs="Arial"/>
        </w:rPr>
      </w:pPr>
      <w:r w:rsidRPr="00047AA5">
        <w:rPr>
          <w:rFonts w:ascii="Montserrat Medium" w:hAnsi="Montserrat Medium" w:cs="Arial"/>
        </w:rPr>
        <w:t xml:space="preserve">En el supuesto de </w:t>
      </w:r>
      <w:r w:rsidR="00F97151" w:rsidRPr="00047AA5">
        <w:rPr>
          <w:rFonts w:ascii="Montserrat Medium" w:hAnsi="Montserrat Medium" w:cs="Arial"/>
        </w:rPr>
        <w:t>que,</w:t>
      </w:r>
      <w:r w:rsidRPr="00047AA5">
        <w:rPr>
          <w:rFonts w:ascii="Montserrat Medium" w:hAnsi="Montserrat Medium" w:cs="Arial"/>
        </w:rPr>
        <w:t xml:space="preserve"> durante el </w:t>
      </w:r>
      <w:r w:rsidR="00907A35" w:rsidRPr="00047AA5">
        <w:rPr>
          <w:rFonts w:ascii="Montserrat Medium" w:hAnsi="Montserrat Medium" w:cs="Arial"/>
        </w:rPr>
        <w:t>acto de presentación y apertura de proposiciones</w:t>
      </w:r>
      <w:r w:rsidRPr="00047AA5">
        <w:rPr>
          <w:rFonts w:ascii="Montserrat Medium" w:hAnsi="Montserrat Medium" w:cs="Arial"/>
        </w:rPr>
        <w:t xml:space="preserve">, por causas ajenas a la voluntad de la </w:t>
      </w:r>
      <w:r w:rsidRPr="00047AA5">
        <w:rPr>
          <w:rFonts w:ascii="Montserrat Medium" w:hAnsi="Montserrat Medium" w:cs="Arial"/>
          <w:b/>
        </w:rPr>
        <w:t>SECRETARÍA</w:t>
      </w:r>
      <w:r w:rsidRPr="00047AA5">
        <w:rPr>
          <w:rFonts w:ascii="Montserrat Medium" w:hAnsi="Montserrat Medium" w:cs="Arial"/>
        </w:rPr>
        <w:t xml:space="preserve"> o de la </w:t>
      </w:r>
      <w:r w:rsidRPr="00047AA5">
        <w:rPr>
          <w:rFonts w:ascii="Montserrat Medium" w:hAnsi="Montserrat Medium" w:cs="Arial"/>
          <w:b/>
          <w:bCs/>
        </w:rPr>
        <w:t>CONVOCANTE</w:t>
      </w:r>
      <w:r w:rsidRPr="00047AA5">
        <w:rPr>
          <w:rFonts w:ascii="Montserrat Medium" w:hAnsi="Montserrat Medium" w:cs="Arial"/>
        </w:rPr>
        <w:t xml:space="preserve">, no sea posible iniciar o continuar con el </w:t>
      </w:r>
      <w:r w:rsidR="00907A35" w:rsidRPr="00047AA5">
        <w:rPr>
          <w:rFonts w:ascii="Montserrat Medium" w:hAnsi="Montserrat Medium" w:cs="Arial"/>
        </w:rPr>
        <w:t>acto de presentación y apertura de proposiciones</w:t>
      </w:r>
      <w:r w:rsidRPr="00047AA5">
        <w:rPr>
          <w:rFonts w:ascii="Montserrat Medium" w:hAnsi="Montserrat Medium" w:cs="Arial"/>
        </w:rPr>
        <w:t>, y no sea posible abrir los archivos que contengan las proposiciones, el acto se podrá suspender hasta en tanto se restablezcan las condiciones para su inicio o reanudación.</w:t>
      </w:r>
    </w:p>
    <w:p w14:paraId="59D3A65F" w14:textId="77777777" w:rsidR="0046119F" w:rsidRPr="00047AA5" w:rsidRDefault="0046119F" w:rsidP="00381E6F">
      <w:pPr>
        <w:suppressAutoHyphens/>
        <w:jc w:val="both"/>
        <w:rPr>
          <w:rFonts w:ascii="Montserrat Medium" w:hAnsi="Montserrat Medium" w:cs="Arial"/>
          <w:bCs/>
        </w:rPr>
      </w:pPr>
    </w:p>
    <w:p w14:paraId="27A26075" w14:textId="77777777" w:rsidR="00DE58F6" w:rsidRPr="00047AA5" w:rsidRDefault="00DE58F6" w:rsidP="00DE58F6">
      <w:pPr>
        <w:suppressAutoHyphens/>
        <w:ind w:left="709"/>
        <w:jc w:val="both"/>
        <w:rPr>
          <w:rFonts w:ascii="Montserrat Medium" w:hAnsi="Montserrat Medium" w:cs="Arial"/>
          <w:bCs/>
        </w:rPr>
      </w:pPr>
      <w:r w:rsidRPr="00047AA5">
        <w:rPr>
          <w:rFonts w:ascii="Montserrat Medium" w:hAnsi="Montserrat Medium" w:cs="Arial"/>
          <w:bCs/>
        </w:rPr>
        <w:t xml:space="preserve">En el caso del supuesto anterior, </w:t>
      </w:r>
      <w:r w:rsidRPr="00047AA5">
        <w:rPr>
          <w:rFonts w:ascii="Montserrat Medium" w:hAnsi="Montserrat Medium" w:cs="Arial"/>
          <w:b/>
          <w:bCs/>
          <w:u w:val="single"/>
        </w:rPr>
        <w:t>se tendrán por NO presentadas las proposiciones</w:t>
      </w:r>
      <w:r w:rsidRPr="00047AA5">
        <w:rPr>
          <w:rFonts w:ascii="Montserrat Medium" w:hAnsi="Montserrat Medium" w:cs="Arial"/>
          <w:bCs/>
        </w:rPr>
        <w:t xml:space="preserve"> y la demás documentación requerida por la </w:t>
      </w:r>
      <w:r w:rsidRPr="00047AA5">
        <w:rPr>
          <w:rFonts w:ascii="Montserrat Medium" w:hAnsi="Montserrat Medium" w:cs="Arial"/>
          <w:b/>
          <w:bCs/>
        </w:rPr>
        <w:t>CONVOCANTE</w:t>
      </w:r>
      <w:r w:rsidRPr="00047AA5">
        <w:rPr>
          <w:rFonts w:ascii="Montserrat Medium" w:hAnsi="Montserrat Medium" w:cs="Arial"/>
          <w:bCs/>
        </w:rPr>
        <w:t xml:space="preserve">, cuando los sobres en los que se contenga dicha información, tengan virus informáticos o no puedan abrirse por cualquier causa motivada por problemas técnicos imputables a sus programas o equipo de cómputo ajenos a la </w:t>
      </w:r>
      <w:r w:rsidRPr="00047AA5">
        <w:rPr>
          <w:rFonts w:ascii="Montserrat Medium" w:hAnsi="Montserrat Medium" w:cs="Arial"/>
          <w:b/>
          <w:bCs/>
        </w:rPr>
        <w:t>CONVOCANTE</w:t>
      </w:r>
      <w:r w:rsidRPr="00047AA5">
        <w:rPr>
          <w:rFonts w:ascii="Montserrat Medium" w:hAnsi="Montserrat Medium" w:cs="Arial"/>
          <w:bCs/>
        </w:rPr>
        <w:t xml:space="preserve">, cuando así lo determine, mediante dictamen, la Gerencia de Informática de </w:t>
      </w:r>
      <w:r w:rsidRPr="00047AA5">
        <w:rPr>
          <w:rFonts w:ascii="Montserrat Medium" w:hAnsi="Montserrat Medium" w:cs="Arial"/>
          <w:b/>
          <w:bCs/>
        </w:rPr>
        <w:t>DICONSA</w:t>
      </w:r>
      <w:r w:rsidRPr="00047AA5">
        <w:rPr>
          <w:rFonts w:ascii="Montserrat Medium" w:hAnsi="Montserrat Medium" w:cs="Arial"/>
          <w:bCs/>
        </w:rPr>
        <w:t>.</w:t>
      </w:r>
    </w:p>
    <w:p w14:paraId="1B5B2918" w14:textId="77777777" w:rsidR="00231EFA" w:rsidRPr="00047AA5" w:rsidRDefault="00231EFA" w:rsidP="00231EFA">
      <w:pPr>
        <w:suppressAutoHyphens/>
        <w:ind w:left="709"/>
        <w:jc w:val="both"/>
        <w:rPr>
          <w:rFonts w:ascii="Montserrat Medium" w:hAnsi="Montserrat Medium" w:cs="Arial"/>
          <w:bCs/>
        </w:rPr>
      </w:pPr>
    </w:p>
    <w:p w14:paraId="1344473A" w14:textId="77777777" w:rsidR="00231EFA" w:rsidRPr="00047AA5" w:rsidRDefault="00231EFA" w:rsidP="00231EFA">
      <w:pPr>
        <w:ind w:left="709"/>
        <w:jc w:val="both"/>
        <w:rPr>
          <w:rFonts w:ascii="Montserrat Medium" w:hAnsi="Montserrat Medium"/>
        </w:rPr>
      </w:pPr>
      <w:r w:rsidRPr="00047AA5">
        <w:rPr>
          <w:rFonts w:ascii="Montserrat Medium" w:hAnsi="Montserrat Medium" w:cs="Arial"/>
          <w:bCs/>
        </w:rPr>
        <w:t xml:space="preserve">No obstante, </w:t>
      </w:r>
      <w:r w:rsidR="00E27D2F" w:rsidRPr="00047AA5">
        <w:rPr>
          <w:rFonts w:ascii="Montserrat Medium" w:hAnsi="Montserrat Medium" w:cs="Arial"/>
          <w:b/>
          <w:bCs/>
        </w:rPr>
        <w:t>DICONSA</w:t>
      </w:r>
      <w:r w:rsidRPr="00047AA5">
        <w:rPr>
          <w:rFonts w:ascii="Montserrat Medium" w:hAnsi="Montserrat Medium" w:cs="Arial"/>
          <w:bCs/>
        </w:rPr>
        <w:t xml:space="preserve"> intentará abrir los archivos más de una vez en presencia del representante del </w:t>
      </w:r>
      <w:r w:rsidRPr="00047AA5">
        <w:rPr>
          <w:rFonts w:ascii="Montserrat Medium" w:hAnsi="Montserrat Medium" w:cs="Arial"/>
          <w:b/>
          <w:bCs/>
        </w:rPr>
        <w:t>OIC</w:t>
      </w:r>
      <w:r w:rsidRPr="00047AA5">
        <w:rPr>
          <w:rFonts w:ascii="Montserrat Medium" w:hAnsi="Montserrat Medium" w:cs="Arial"/>
          <w:bCs/>
        </w:rPr>
        <w:t xml:space="preserve">, con los programas Word, Excel y PDF, en caso de que se confirme que el archivo contiene algún virus informático, o está alterado por causas ajenas a </w:t>
      </w:r>
      <w:r w:rsidR="00E27D2F" w:rsidRPr="00047AA5">
        <w:rPr>
          <w:rFonts w:ascii="Montserrat Medium" w:hAnsi="Montserrat Medium" w:cs="Arial"/>
          <w:b/>
          <w:bCs/>
        </w:rPr>
        <w:t>DICONSA</w:t>
      </w:r>
      <w:r w:rsidRPr="00047AA5">
        <w:rPr>
          <w:rFonts w:ascii="Montserrat Medium" w:hAnsi="Montserrat Medium" w:cs="Arial"/>
          <w:bCs/>
        </w:rPr>
        <w:t xml:space="preserve"> o a </w:t>
      </w:r>
      <w:r w:rsidRPr="00047AA5">
        <w:rPr>
          <w:rFonts w:ascii="Montserrat Medium" w:hAnsi="Montserrat Medium" w:cs="Arial"/>
          <w:b/>
          <w:bCs/>
        </w:rPr>
        <w:t>CompraNet</w:t>
      </w:r>
      <w:r w:rsidRPr="00047AA5">
        <w:rPr>
          <w:rFonts w:ascii="Montserrat Medium" w:hAnsi="Montserrat Medium" w:cs="Arial"/>
          <w:bCs/>
        </w:rPr>
        <w:t xml:space="preserve">, </w:t>
      </w:r>
      <w:r w:rsidRPr="00047AA5">
        <w:rPr>
          <w:rFonts w:ascii="Montserrat Medium" w:hAnsi="Montserrat Medium" w:cs="Arial"/>
          <w:b/>
          <w:bCs/>
          <w:u w:val="single"/>
        </w:rPr>
        <w:t>la proposición se tendrá por no presentada</w:t>
      </w:r>
      <w:r w:rsidRPr="00047AA5">
        <w:rPr>
          <w:rFonts w:ascii="Montserrat Medium" w:hAnsi="Montserrat Medium" w:cs="Arial"/>
          <w:bCs/>
        </w:rPr>
        <w:t>.</w:t>
      </w:r>
    </w:p>
    <w:p w14:paraId="3D6D36D1" w14:textId="77777777" w:rsidR="00231EFA" w:rsidRPr="00047AA5" w:rsidRDefault="00231EFA" w:rsidP="00231EFA">
      <w:pPr>
        <w:ind w:left="1418" w:hanging="709"/>
        <w:jc w:val="both"/>
        <w:rPr>
          <w:rFonts w:ascii="Montserrat Medium" w:hAnsi="Montserrat Medium"/>
        </w:rPr>
      </w:pPr>
    </w:p>
    <w:p w14:paraId="21DCB2FD" w14:textId="77777777" w:rsidR="00231EFA" w:rsidRPr="00047AA5" w:rsidRDefault="00231EFA" w:rsidP="00231EFA">
      <w:pPr>
        <w:ind w:left="709"/>
        <w:jc w:val="both"/>
        <w:rPr>
          <w:rFonts w:ascii="Montserrat Medium" w:hAnsi="Montserrat Medium"/>
        </w:rPr>
      </w:pPr>
      <w:r w:rsidRPr="00047AA5">
        <w:rPr>
          <w:rFonts w:ascii="Montserrat Medium" w:hAnsi="Montserrat Medium" w:cs="Arial"/>
        </w:rPr>
        <w:t xml:space="preserve">La </w:t>
      </w:r>
      <w:r w:rsidRPr="00047AA5">
        <w:rPr>
          <w:rFonts w:ascii="Montserrat Medium" w:hAnsi="Montserrat Medium" w:cs="Arial"/>
          <w:b/>
        </w:rPr>
        <w:t>SECRETARÍA</w:t>
      </w:r>
      <w:r w:rsidRPr="00047AA5">
        <w:rPr>
          <w:rFonts w:ascii="Montserrat Medium" w:hAnsi="Montserrat Medium" w:cs="Arial"/>
        </w:rPr>
        <w:t xml:space="preserve"> podrá verificar en cualquier momento, </w:t>
      </w:r>
      <w:r w:rsidR="00F97151" w:rsidRPr="00047AA5">
        <w:rPr>
          <w:rFonts w:ascii="Montserrat Medium" w:hAnsi="Montserrat Medium" w:cs="Arial"/>
        </w:rPr>
        <w:t>que,</w:t>
      </w:r>
      <w:r w:rsidRPr="00047AA5">
        <w:rPr>
          <w:rFonts w:ascii="Montserrat Medium" w:hAnsi="Montserrat Medium" w:cs="Arial"/>
        </w:rPr>
        <w:t xml:space="preserve"> durante este tiempo de interrupción, no se haya suscitado alguna modificación a las proposiciones que obren en poder de </w:t>
      </w:r>
      <w:r w:rsidR="00E27D2F" w:rsidRPr="00047AA5">
        <w:rPr>
          <w:rFonts w:ascii="Montserrat Medium" w:hAnsi="Montserrat Medium" w:cs="Arial"/>
          <w:b/>
        </w:rPr>
        <w:t>DICONSA</w:t>
      </w:r>
      <w:r w:rsidRPr="00047AA5">
        <w:rPr>
          <w:rFonts w:ascii="Montserrat Medium" w:hAnsi="Montserrat Medium" w:cs="Arial"/>
        </w:rPr>
        <w:t>.</w:t>
      </w:r>
    </w:p>
    <w:p w14:paraId="3A88EF48" w14:textId="77777777" w:rsidR="00E0420B" w:rsidRPr="00047AA5" w:rsidRDefault="00E0420B" w:rsidP="009C7305">
      <w:pPr>
        <w:jc w:val="both"/>
        <w:rPr>
          <w:rFonts w:ascii="Montserrat Medium" w:hAnsi="Montserrat Medium"/>
        </w:rPr>
      </w:pPr>
    </w:p>
    <w:p w14:paraId="56C2ED00" w14:textId="77777777" w:rsidR="00231EFA" w:rsidRPr="00047AA5" w:rsidRDefault="00231EFA" w:rsidP="00885B7C">
      <w:pPr>
        <w:numPr>
          <w:ilvl w:val="0"/>
          <w:numId w:val="33"/>
        </w:numPr>
        <w:suppressAutoHyphens/>
        <w:jc w:val="both"/>
        <w:rPr>
          <w:rFonts w:ascii="Montserrat Medium" w:hAnsi="Montserrat Medium" w:cs="Arial"/>
        </w:rPr>
      </w:pPr>
      <w:r w:rsidRPr="00047AA5">
        <w:rPr>
          <w:rFonts w:ascii="Montserrat Medium" w:hAnsi="Montserrat Medium"/>
        </w:rPr>
        <w:t>De conformidad con el artículo 47, antepenúltimo párrafo del</w:t>
      </w:r>
      <w:r w:rsidRPr="00047AA5">
        <w:rPr>
          <w:rFonts w:ascii="Montserrat Medium" w:hAnsi="Montserrat Medium"/>
          <w:b/>
        </w:rPr>
        <w:t xml:space="preserve"> REGLAMENTO</w:t>
      </w:r>
      <w:r w:rsidRPr="00047AA5">
        <w:rPr>
          <w:rFonts w:ascii="Montserrat Medium" w:hAnsi="Montserrat Medium"/>
        </w:rPr>
        <w:t>,</w:t>
      </w:r>
      <w:r w:rsidRPr="00047AA5">
        <w:rPr>
          <w:rFonts w:ascii="Montserrat Medium" w:hAnsi="Montserrat Medium"/>
          <w:b/>
        </w:rPr>
        <w:t xml:space="preserve"> </w:t>
      </w:r>
      <w:r w:rsidRPr="00047AA5">
        <w:rPr>
          <w:rFonts w:ascii="Montserrat Medium" w:hAnsi="Montserrat Medium"/>
        </w:rPr>
        <w:t xml:space="preserve">en la apertura de las proposiciones, la </w:t>
      </w:r>
      <w:r w:rsidRPr="00047AA5">
        <w:rPr>
          <w:rFonts w:ascii="Montserrat Medium" w:hAnsi="Montserrat Medium"/>
          <w:b/>
        </w:rPr>
        <w:t>CONVOCANTE</w:t>
      </w:r>
      <w:r w:rsidRPr="00047AA5">
        <w:rPr>
          <w:rFonts w:ascii="Montserrat Medium" w:hAnsi="Montserrat Medium"/>
        </w:rPr>
        <w:t xml:space="preserve"> únicamente hará constar la documentación que envío a través de </w:t>
      </w:r>
      <w:r w:rsidRPr="00047AA5">
        <w:rPr>
          <w:rFonts w:ascii="Montserrat Medium" w:hAnsi="Montserrat Medium" w:cs="Arial"/>
          <w:b/>
          <w:bCs/>
        </w:rPr>
        <w:t>CompraNet</w:t>
      </w:r>
      <w:r w:rsidRPr="00047AA5">
        <w:rPr>
          <w:rFonts w:ascii="Montserrat Medium" w:hAnsi="Montserrat Medium" w:cs="Arial"/>
          <w:bCs/>
        </w:rPr>
        <w:t xml:space="preserve"> </w:t>
      </w:r>
      <w:r w:rsidRPr="00047AA5">
        <w:rPr>
          <w:rFonts w:ascii="Montserrat Medium" w:hAnsi="Montserrat Medium"/>
        </w:rPr>
        <w:t xml:space="preserve">cada uno de los licitantes, sin entrar al análisis técnico, legal o administrativo de su contenido; </w:t>
      </w:r>
      <w:r w:rsidRPr="00047AA5">
        <w:rPr>
          <w:rFonts w:ascii="Montserrat Medium" w:hAnsi="Montserrat Medium" w:cs="Arial"/>
        </w:rPr>
        <w:t xml:space="preserve">por lo que, en el caso de que algún </w:t>
      </w:r>
      <w:r w:rsidRPr="00047AA5">
        <w:rPr>
          <w:rFonts w:ascii="Montserrat Medium" w:hAnsi="Montserrat Medium" w:cs="Arial"/>
          <w:b/>
        </w:rPr>
        <w:t>LICITANTE</w:t>
      </w:r>
      <w:r w:rsidRPr="00047AA5">
        <w:rPr>
          <w:rFonts w:ascii="Montserrat Medium" w:hAnsi="Montserrat Medium" w:cs="Arial"/>
        </w:rPr>
        <w:t xml:space="preserve"> omita el envío de algún documento o faltare algún requisito, las proposiciones recibidas no serán desechadas en ese momento, haciéndose constar ello en el formato de recepción de los documentos que integran la proposición.</w:t>
      </w:r>
    </w:p>
    <w:p w14:paraId="0F0B0ECA" w14:textId="77777777" w:rsidR="00231EFA" w:rsidRPr="00047AA5" w:rsidRDefault="00231EFA" w:rsidP="00231EFA">
      <w:pPr>
        <w:suppressAutoHyphens/>
        <w:ind w:left="720"/>
        <w:jc w:val="both"/>
        <w:rPr>
          <w:rFonts w:ascii="Montserrat Medium" w:hAnsi="Montserrat Medium"/>
        </w:rPr>
      </w:pPr>
    </w:p>
    <w:p w14:paraId="3643238A" w14:textId="77777777" w:rsidR="00F37F16" w:rsidRPr="00047AA5" w:rsidRDefault="00231EFA" w:rsidP="00885B7C">
      <w:pPr>
        <w:numPr>
          <w:ilvl w:val="0"/>
          <w:numId w:val="33"/>
        </w:numPr>
        <w:suppressAutoHyphens/>
        <w:jc w:val="both"/>
        <w:rPr>
          <w:rFonts w:ascii="Montserrat Medium" w:hAnsi="Montserrat Medium"/>
        </w:rPr>
      </w:pPr>
      <w:r w:rsidRPr="00047AA5">
        <w:rPr>
          <w:rFonts w:ascii="Montserrat Medium" w:hAnsi="Montserrat Medium"/>
        </w:rPr>
        <w:t>De conformidad con el artículo 48, fracción III del</w:t>
      </w:r>
      <w:r w:rsidRPr="00047AA5">
        <w:rPr>
          <w:rFonts w:ascii="Montserrat Medium" w:hAnsi="Montserrat Medium"/>
          <w:b/>
        </w:rPr>
        <w:t xml:space="preserve"> REGLAMENTO</w:t>
      </w:r>
      <w:r w:rsidRPr="00047AA5">
        <w:rPr>
          <w:rFonts w:ascii="Montserrat Medium" w:hAnsi="Montserrat Medium"/>
        </w:rPr>
        <w:t>,</w:t>
      </w:r>
      <w:r w:rsidRPr="00047AA5">
        <w:rPr>
          <w:rFonts w:ascii="Montserrat Medium" w:hAnsi="Montserrat Medium"/>
          <w:b/>
        </w:rPr>
        <w:t xml:space="preserve"> </w:t>
      </w:r>
      <w:r w:rsidRPr="00047AA5">
        <w:rPr>
          <w:rFonts w:ascii="Montserrat Medium" w:hAnsi="Montserrat Medium"/>
        </w:rPr>
        <w:t>el servidor público que presida el acto, deberá recibir las proposiciones para su posterior evaluación, por lo que no podrá desechar ninguna de ellas en este acto.</w:t>
      </w:r>
    </w:p>
    <w:p w14:paraId="48B73BE6" w14:textId="77777777" w:rsidR="00F37F16" w:rsidRPr="00047AA5" w:rsidRDefault="00F37F16" w:rsidP="00F37F16">
      <w:pPr>
        <w:suppressAutoHyphens/>
        <w:jc w:val="both"/>
        <w:rPr>
          <w:rFonts w:ascii="Montserrat Medium" w:hAnsi="Montserrat Medium"/>
        </w:rPr>
      </w:pPr>
    </w:p>
    <w:p w14:paraId="3881CD6F" w14:textId="77777777" w:rsidR="00377E36" w:rsidRPr="00047AA5" w:rsidRDefault="00377E36" w:rsidP="00885B7C">
      <w:pPr>
        <w:numPr>
          <w:ilvl w:val="0"/>
          <w:numId w:val="33"/>
        </w:numPr>
        <w:suppressAutoHyphens/>
        <w:jc w:val="both"/>
        <w:rPr>
          <w:rFonts w:ascii="Montserrat Medium" w:hAnsi="Montserrat Medium"/>
        </w:rPr>
      </w:pPr>
      <w:r w:rsidRPr="00047AA5">
        <w:rPr>
          <w:rFonts w:ascii="Montserrat Medium" w:hAnsi="Montserrat Medium"/>
        </w:rPr>
        <w:t xml:space="preserve">Conforme al artículo 35, fracción III de la </w:t>
      </w:r>
      <w:r w:rsidRPr="00047AA5">
        <w:rPr>
          <w:rFonts w:ascii="Montserrat Medium" w:hAnsi="Montserrat Medium"/>
          <w:b/>
        </w:rPr>
        <w:t>LEY</w:t>
      </w:r>
      <w:r w:rsidRPr="00047AA5">
        <w:rPr>
          <w:rFonts w:ascii="Montserrat Medium" w:hAnsi="Montserrat Medium"/>
        </w:rPr>
        <w:t xml:space="preserve">, la </w:t>
      </w:r>
      <w:r w:rsidRPr="00047AA5">
        <w:rPr>
          <w:rFonts w:ascii="Montserrat Medium" w:hAnsi="Montserrat Medium"/>
          <w:b/>
        </w:rPr>
        <w:t>CONVOCANTE</w:t>
      </w:r>
      <w:r w:rsidRPr="00047AA5">
        <w:rPr>
          <w:rFonts w:ascii="Montserrat Medium" w:hAnsi="Montserrat Medium"/>
        </w:rPr>
        <w:t xml:space="preserve"> levantará el acta correspondiente que servirá de constancia de la celebración del Acto de Presentación y Apertura de Proposiciones, el servidor público que preside el acto, atendiendo al número de proposiciones presentadas, </w:t>
      </w:r>
      <w:r w:rsidRPr="00047AA5">
        <w:rPr>
          <w:rFonts w:ascii="Montserrat Medium" w:hAnsi="Montserrat Medium"/>
          <w:b/>
        </w:rPr>
        <w:t>podrá optar</w:t>
      </w:r>
      <w:r w:rsidRPr="00047AA5">
        <w:rPr>
          <w:rFonts w:ascii="Montserrat Medium" w:hAnsi="Montserrat Medium"/>
        </w:rPr>
        <w:t xml:space="preserve"> entre dar lectura al importe de cada una de las partidas que integran las proposiciones, </w:t>
      </w:r>
      <w:r w:rsidRPr="00047AA5">
        <w:rPr>
          <w:rFonts w:ascii="Montserrat Medium" w:hAnsi="Montserrat Medium"/>
          <w:b/>
        </w:rPr>
        <w:t>o bien</w:t>
      </w:r>
      <w:r w:rsidRPr="00047AA5">
        <w:rPr>
          <w:rFonts w:ascii="Montserrat Medium" w:hAnsi="Montserrat Medium"/>
        </w:rPr>
        <w:t>,</w:t>
      </w:r>
      <w:r w:rsidRPr="00047AA5">
        <w:rPr>
          <w:rFonts w:ascii="Montserrat Medium" w:hAnsi="Montserrat Medium"/>
          <w:b/>
        </w:rPr>
        <w:t xml:space="preserve"> anexar</w:t>
      </w:r>
      <w:r w:rsidRPr="00047AA5">
        <w:rPr>
          <w:rFonts w:ascii="Montserrat Medium" w:hAnsi="Montserrat Medium"/>
        </w:rPr>
        <w:t xml:space="preserve"> copia de la Propuesta Económica de los licitantes al acta respectiva, debiendo dar lectura al importe total de cada proposición, conforme al artículo 47, penúltimo párrafo del </w:t>
      </w:r>
      <w:r w:rsidRPr="00047AA5">
        <w:rPr>
          <w:rFonts w:ascii="Montserrat Medium" w:hAnsi="Montserrat Medium"/>
          <w:b/>
        </w:rPr>
        <w:t>REGLAMENTO</w:t>
      </w:r>
      <w:r w:rsidRPr="00047AA5">
        <w:rPr>
          <w:rFonts w:ascii="Montserrat Medium" w:hAnsi="Montserrat Medium"/>
        </w:rPr>
        <w:t xml:space="preserve">. </w:t>
      </w:r>
    </w:p>
    <w:p w14:paraId="66B2DDDC" w14:textId="77777777" w:rsidR="00326798" w:rsidRPr="00047AA5" w:rsidRDefault="00326798" w:rsidP="00326798">
      <w:pPr>
        <w:suppressAutoHyphens/>
        <w:jc w:val="both"/>
        <w:rPr>
          <w:rFonts w:ascii="Montserrat Medium" w:hAnsi="Montserrat Medium"/>
        </w:rPr>
      </w:pPr>
    </w:p>
    <w:p w14:paraId="76F62626" w14:textId="77777777" w:rsidR="00377E36" w:rsidRPr="00047AA5" w:rsidRDefault="00377E36" w:rsidP="00885B7C">
      <w:pPr>
        <w:numPr>
          <w:ilvl w:val="0"/>
          <w:numId w:val="33"/>
        </w:numPr>
        <w:suppressAutoHyphens/>
        <w:jc w:val="both"/>
        <w:rPr>
          <w:rFonts w:ascii="Montserrat Medium" w:hAnsi="Montserrat Medium"/>
        </w:rPr>
      </w:pPr>
      <w:r w:rsidRPr="00047AA5">
        <w:rPr>
          <w:rFonts w:ascii="Montserrat Medium" w:hAnsi="Montserrat Medium"/>
        </w:rPr>
        <w:t xml:space="preserve">Asimismo, se señalará lugar, fecha y hora en que se dará a conocer el fallo de la </w:t>
      </w:r>
      <w:r w:rsidRPr="00047AA5">
        <w:rPr>
          <w:rFonts w:ascii="Montserrat Medium" w:hAnsi="Montserrat Medium"/>
          <w:b/>
        </w:rPr>
        <w:t>INVITACIÓN</w:t>
      </w:r>
      <w:r w:rsidRPr="00047AA5">
        <w:rPr>
          <w:rFonts w:ascii="Montserrat Medium" w:hAnsi="Montserrat Medium"/>
        </w:rPr>
        <w:t xml:space="preserve">. El acta será firmada por los asistentes, los cuales podrán obtener una copia de la misma a través de </w:t>
      </w:r>
      <w:r w:rsidRPr="00047AA5">
        <w:rPr>
          <w:rFonts w:ascii="Montserrat Medium" w:hAnsi="Montserrat Medium"/>
          <w:b/>
        </w:rPr>
        <w:t>CompraNet</w:t>
      </w:r>
      <w:r w:rsidRPr="00047AA5">
        <w:rPr>
          <w:rFonts w:ascii="Montserrat Medium" w:hAnsi="Montserrat Medium"/>
        </w:rPr>
        <w:t xml:space="preserve">. La falta de firma de algún </w:t>
      </w:r>
      <w:r w:rsidRPr="00047AA5">
        <w:rPr>
          <w:rFonts w:ascii="Montserrat Medium" w:hAnsi="Montserrat Medium"/>
          <w:b/>
        </w:rPr>
        <w:t>LICITANTE</w:t>
      </w:r>
      <w:r w:rsidRPr="00047AA5">
        <w:rPr>
          <w:rFonts w:ascii="Montserrat Medium" w:hAnsi="Montserrat Medium"/>
        </w:rPr>
        <w:t xml:space="preserve"> no invalidará su contenido y efectos.</w:t>
      </w:r>
    </w:p>
    <w:p w14:paraId="5C2268DA" w14:textId="77777777" w:rsidR="00381E6F" w:rsidRPr="00047AA5" w:rsidRDefault="00381E6F" w:rsidP="005210BD">
      <w:pPr>
        <w:suppressAutoHyphens/>
        <w:jc w:val="both"/>
        <w:rPr>
          <w:rFonts w:ascii="Montserrat Medium" w:hAnsi="Montserrat Medium"/>
        </w:rPr>
      </w:pPr>
    </w:p>
    <w:p w14:paraId="2F1D6683" w14:textId="77777777" w:rsidR="00231EFA" w:rsidRPr="00047AA5" w:rsidRDefault="00231EFA" w:rsidP="00B0731E">
      <w:pPr>
        <w:numPr>
          <w:ilvl w:val="1"/>
          <w:numId w:val="28"/>
        </w:numPr>
        <w:jc w:val="both"/>
        <w:rPr>
          <w:rFonts w:ascii="Montserrat Medium" w:hAnsi="Montserrat Medium" w:cs="Arial"/>
          <w:b/>
        </w:rPr>
      </w:pPr>
      <w:r w:rsidRPr="00047AA5">
        <w:rPr>
          <w:rFonts w:ascii="Montserrat Medium" w:hAnsi="Montserrat Medium" w:cs="Arial"/>
          <w:b/>
        </w:rPr>
        <w:t>COMUNICACIÓN DEL FALLO.</w:t>
      </w:r>
    </w:p>
    <w:p w14:paraId="15F277F9" w14:textId="77777777" w:rsidR="00231EFA" w:rsidRPr="00047AA5" w:rsidRDefault="00231EFA" w:rsidP="00231EFA">
      <w:pPr>
        <w:ind w:firstLine="705"/>
        <w:jc w:val="both"/>
        <w:rPr>
          <w:rFonts w:ascii="Montserrat Medium" w:hAnsi="Montserrat Medium" w:cs="Arial"/>
          <w:b/>
        </w:rPr>
      </w:pPr>
    </w:p>
    <w:p w14:paraId="11F150C5" w14:textId="571CDD3C" w:rsidR="00231EFA" w:rsidRPr="00047AA5" w:rsidRDefault="00231EFA" w:rsidP="00231EFA">
      <w:pPr>
        <w:tabs>
          <w:tab w:val="left" w:pos="720"/>
        </w:tabs>
        <w:jc w:val="both"/>
        <w:rPr>
          <w:rFonts w:ascii="Montserrat Medium" w:hAnsi="Montserrat Medium"/>
        </w:rPr>
      </w:pPr>
      <w:r w:rsidRPr="00047AA5">
        <w:rPr>
          <w:rFonts w:ascii="Montserrat Medium" w:hAnsi="Montserrat Medium"/>
        </w:rPr>
        <w:t>Conforme al artículo 37 de la</w:t>
      </w:r>
      <w:r w:rsidRPr="00047AA5">
        <w:rPr>
          <w:rFonts w:ascii="Montserrat Medium" w:hAnsi="Montserrat Medium"/>
          <w:b/>
        </w:rPr>
        <w:t xml:space="preserve"> LEY</w:t>
      </w:r>
      <w:r w:rsidRPr="00047AA5">
        <w:rPr>
          <w:rFonts w:ascii="Montserrat Medium" w:hAnsi="Montserrat Medium"/>
        </w:rPr>
        <w:t xml:space="preserve">, el Fallo se dará a conocer el día </w:t>
      </w:r>
      <w:r w:rsidR="00A937D9">
        <w:rPr>
          <w:rFonts w:ascii="Montserrat Medium" w:hAnsi="Montserrat Medium"/>
          <w:b/>
        </w:rPr>
        <w:t>01</w:t>
      </w:r>
      <w:r w:rsidR="00F353DB" w:rsidRPr="00047AA5">
        <w:rPr>
          <w:rFonts w:ascii="Montserrat Medium" w:hAnsi="Montserrat Medium"/>
          <w:b/>
        </w:rPr>
        <w:t xml:space="preserve"> </w:t>
      </w:r>
      <w:r w:rsidR="00F01D78" w:rsidRPr="00047AA5">
        <w:rPr>
          <w:rFonts w:ascii="Montserrat Medium" w:hAnsi="Montserrat Medium"/>
          <w:b/>
        </w:rPr>
        <w:t xml:space="preserve">de </w:t>
      </w:r>
      <w:r w:rsidR="00A937D9">
        <w:rPr>
          <w:rFonts w:ascii="Montserrat Medium" w:hAnsi="Montserrat Medium"/>
          <w:b/>
        </w:rPr>
        <w:t>noviembre</w:t>
      </w:r>
      <w:r w:rsidRPr="00047AA5">
        <w:rPr>
          <w:rFonts w:ascii="Montserrat Medium" w:hAnsi="Montserrat Medium"/>
          <w:b/>
        </w:rPr>
        <w:t xml:space="preserve"> de </w:t>
      </w:r>
      <w:r w:rsidR="006E748A" w:rsidRPr="00047AA5">
        <w:rPr>
          <w:rFonts w:ascii="Montserrat Medium" w:hAnsi="Montserrat Medium"/>
          <w:b/>
        </w:rPr>
        <w:t>202</w:t>
      </w:r>
      <w:r w:rsidR="005D48A6" w:rsidRPr="00047AA5">
        <w:rPr>
          <w:rFonts w:ascii="Montserrat Medium" w:hAnsi="Montserrat Medium"/>
          <w:b/>
        </w:rPr>
        <w:t>2</w:t>
      </w:r>
      <w:r w:rsidRPr="00047AA5">
        <w:rPr>
          <w:rFonts w:ascii="Montserrat Medium" w:hAnsi="Montserrat Medium"/>
        </w:rPr>
        <w:t xml:space="preserve">, a las </w:t>
      </w:r>
      <w:r w:rsidR="00BD3BEE" w:rsidRPr="00047AA5">
        <w:rPr>
          <w:rFonts w:ascii="Montserrat Medium" w:hAnsi="Montserrat Medium"/>
          <w:b/>
        </w:rPr>
        <w:t>1</w:t>
      </w:r>
      <w:r w:rsidR="005D48A6" w:rsidRPr="00047AA5">
        <w:rPr>
          <w:rFonts w:ascii="Montserrat Medium" w:hAnsi="Montserrat Medium"/>
          <w:b/>
        </w:rPr>
        <w:t>3</w:t>
      </w:r>
      <w:r w:rsidR="001A6E48" w:rsidRPr="00047AA5">
        <w:rPr>
          <w:rFonts w:ascii="Montserrat Medium" w:hAnsi="Montserrat Medium"/>
          <w:b/>
        </w:rPr>
        <w:t>:00</w:t>
      </w:r>
      <w:r w:rsidR="001A6E48" w:rsidRPr="00047AA5">
        <w:rPr>
          <w:rFonts w:ascii="Montserrat Medium" w:hAnsi="Montserrat Medium"/>
        </w:rPr>
        <w:t xml:space="preserve"> </w:t>
      </w:r>
      <w:r w:rsidRPr="00047AA5">
        <w:rPr>
          <w:rFonts w:ascii="Montserrat Medium" w:hAnsi="Montserrat Medium"/>
          <w:b/>
        </w:rPr>
        <w:t>horas</w:t>
      </w:r>
      <w:r w:rsidRPr="00047AA5">
        <w:rPr>
          <w:rFonts w:ascii="Montserrat Medium" w:hAnsi="Montserrat Medium"/>
        </w:rPr>
        <w:t xml:space="preserve"> a través de </w:t>
      </w:r>
      <w:r w:rsidRPr="00047AA5">
        <w:rPr>
          <w:rFonts w:ascii="Montserrat Medium" w:hAnsi="Montserrat Medium"/>
          <w:b/>
        </w:rPr>
        <w:t>CompraNet</w:t>
      </w:r>
      <w:r w:rsidRPr="00047AA5">
        <w:rPr>
          <w:rFonts w:ascii="Montserrat Medium" w:hAnsi="Montserrat Medium"/>
        </w:rPr>
        <w:t>.</w:t>
      </w:r>
    </w:p>
    <w:p w14:paraId="71B449B7" w14:textId="77777777" w:rsidR="0046119F" w:rsidRPr="00047AA5" w:rsidRDefault="0046119F" w:rsidP="00231EFA">
      <w:pPr>
        <w:tabs>
          <w:tab w:val="left" w:pos="720"/>
        </w:tabs>
        <w:jc w:val="both"/>
        <w:rPr>
          <w:rFonts w:ascii="Montserrat Medium" w:hAnsi="Montserrat Medium"/>
        </w:rPr>
      </w:pPr>
    </w:p>
    <w:p w14:paraId="2C7CDB81" w14:textId="77777777" w:rsidR="00231EFA" w:rsidRPr="00047AA5" w:rsidRDefault="00231EFA" w:rsidP="00231EFA">
      <w:pPr>
        <w:pStyle w:val="Textoindependiente"/>
        <w:spacing w:after="0"/>
        <w:jc w:val="both"/>
        <w:rPr>
          <w:rFonts w:ascii="Montserrat Medium" w:hAnsi="Montserrat Medium" w:cs="Arial"/>
        </w:rPr>
      </w:pPr>
      <w:r w:rsidRPr="00047AA5">
        <w:rPr>
          <w:rFonts w:ascii="Montserrat Medium" w:hAnsi="Montserrat Medium" w:cs="Arial"/>
        </w:rPr>
        <w:lastRenderedPageBreak/>
        <w:t>A</w:t>
      </w:r>
      <w:r w:rsidRPr="00047AA5">
        <w:rPr>
          <w:rFonts w:ascii="Montserrat Medium" w:hAnsi="Montserrat Medium"/>
        </w:rPr>
        <w:t xml:space="preserve"> los licitantes se les enviará por correo electrónico un aviso informándoles que el acta del fallo se encuentra a su disposición en </w:t>
      </w:r>
      <w:r w:rsidRPr="00047AA5">
        <w:rPr>
          <w:rFonts w:ascii="Montserrat Medium" w:hAnsi="Montserrat Medium"/>
          <w:b/>
        </w:rPr>
        <w:t>CompraNet</w:t>
      </w:r>
      <w:r w:rsidRPr="00047AA5">
        <w:rPr>
          <w:rFonts w:ascii="Montserrat Medium" w:hAnsi="Montserrat Medium"/>
        </w:rPr>
        <w:t xml:space="preserve">. En caso de que los licitantes no proporcionen la dirección de correo electrónico solicitada por la </w:t>
      </w:r>
      <w:r w:rsidRPr="00047AA5">
        <w:rPr>
          <w:rFonts w:ascii="Montserrat Medium" w:hAnsi="Montserrat Medium"/>
          <w:b/>
        </w:rPr>
        <w:t>CONVOCANTE</w:t>
      </w:r>
      <w:r w:rsidRPr="00047AA5">
        <w:rPr>
          <w:rFonts w:ascii="Montserrat Medium" w:hAnsi="Montserrat Medium"/>
        </w:rPr>
        <w:t xml:space="preserve"> quedará eximida de la obligación de realizar el aviso a que se hace referencia en líneas que anteceden.</w:t>
      </w:r>
    </w:p>
    <w:p w14:paraId="4CFDBE9A" w14:textId="77777777" w:rsidR="00231EFA" w:rsidRPr="00047AA5" w:rsidRDefault="00231EFA" w:rsidP="00231EFA">
      <w:pPr>
        <w:tabs>
          <w:tab w:val="left" w:pos="720"/>
        </w:tabs>
        <w:ind w:left="705"/>
        <w:jc w:val="both"/>
        <w:rPr>
          <w:rFonts w:ascii="Montserrat Medium" w:hAnsi="Montserrat Medium"/>
        </w:rPr>
      </w:pPr>
    </w:p>
    <w:p w14:paraId="3D85F283" w14:textId="77777777" w:rsidR="00231EFA" w:rsidRPr="00047AA5" w:rsidRDefault="00231EFA" w:rsidP="00231EFA">
      <w:pPr>
        <w:jc w:val="both"/>
        <w:rPr>
          <w:rFonts w:ascii="Montserrat Medium" w:hAnsi="Montserrat Medium" w:cs="Arial"/>
          <w:highlight w:val="yellow"/>
        </w:rPr>
      </w:pPr>
      <w:r w:rsidRPr="00047AA5">
        <w:rPr>
          <w:rFonts w:ascii="Montserrat Medium" w:hAnsi="Montserrat Medium" w:cs="Arial"/>
        </w:rPr>
        <w:t xml:space="preserve">Los licitantes se tendrán por notificados cuando dicho Fallo se encuentre a su disposición a través de </w:t>
      </w:r>
      <w:r w:rsidRPr="00047AA5">
        <w:rPr>
          <w:rFonts w:ascii="Montserrat Medium" w:hAnsi="Montserrat Medium" w:cs="Arial"/>
          <w:b/>
        </w:rPr>
        <w:t>CompraNet</w:t>
      </w:r>
      <w:r w:rsidRPr="00047AA5">
        <w:rPr>
          <w:rFonts w:ascii="Montserrat Medium" w:hAnsi="Montserrat Medium" w:cs="Arial"/>
        </w:rPr>
        <w:t>, sin menoscabo de que se les comunique por escrito, de conformidad con el párrafo anterior.</w:t>
      </w:r>
    </w:p>
    <w:p w14:paraId="56B559E4" w14:textId="77777777" w:rsidR="00231EFA" w:rsidRPr="00047AA5" w:rsidRDefault="00231EFA" w:rsidP="00231EFA">
      <w:pPr>
        <w:ind w:left="709"/>
        <w:jc w:val="both"/>
        <w:rPr>
          <w:rFonts w:ascii="Montserrat Medium" w:hAnsi="Montserrat Medium" w:cs="Arial"/>
          <w:highlight w:val="yellow"/>
        </w:rPr>
      </w:pPr>
    </w:p>
    <w:p w14:paraId="0646528E" w14:textId="77777777" w:rsidR="00231EFA" w:rsidRPr="00047AA5" w:rsidRDefault="00231EFA" w:rsidP="00231EFA">
      <w:pPr>
        <w:tabs>
          <w:tab w:val="left" w:pos="720"/>
        </w:tabs>
        <w:jc w:val="both"/>
        <w:rPr>
          <w:rFonts w:ascii="Montserrat Medium" w:hAnsi="Montserrat Medium"/>
        </w:rPr>
      </w:pPr>
      <w:r w:rsidRPr="00047AA5">
        <w:rPr>
          <w:rFonts w:ascii="Montserrat Medium" w:hAnsi="Montserrat Medium"/>
        </w:rPr>
        <w:t xml:space="preserve">Con la notificación del Fallo serán exigibles los derechos y obligaciones establecidas en el </w:t>
      </w:r>
      <w:r w:rsidR="00EC0B14" w:rsidRPr="00047AA5">
        <w:rPr>
          <w:rFonts w:ascii="Montserrat Medium" w:hAnsi="Montserrat Medium"/>
          <w:b/>
        </w:rPr>
        <w:t>CONTRATO</w:t>
      </w:r>
      <w:r w:rsidRPr="00047AA5">
        <w:rPr>
          <w:rFonts w:ascii="Montserrat Medium" w:hAnsi="Montserrat Medium"/>
        </w:rPr>
        <w:t xml:space="preserve">, relativas a la presente </w:t>
      </w:r>
      <w:r w:rsidR="00F34150" w:rsidRPr="00047AA5">
        <w:rPr>
          <w:rFonts w:ascii="Montserrat Medium" w:hAnsi="Montserrat Medium"/>
          <w:b/>
        </w:rPr>
        <w:t>INVITACIÓN</w:t>
      </w:r>
      <w:r w:rsidRPr="00047AA5">
        <w:rPr>
          <w:rFonts w:ascii="Montserrat Medium" w:hAnsi="Montserrat Medium"/>
        </w:rPr>
        <w:t>.</w:t>
      </w:r>
    </w:p>
    <w:p w14:paraId="52D9B314" w14:textId="77777777" w:rsidR="00231EFA" w:rsidRPr="00047AA5" w:rsidRDefault="00231EFA" w:rsidP="00231EFA">
      <w:pPr>
        <w:tabs>
          <w:tab w:val="left" w:pos="720"/>
        </w:tabs>
        <w:ind w:left="705"/>
        <w:jc w:val="both"/>
        <w:rPr>
          <w:rFonts w:ascii="Montserrat Medium" w:hAnsi="Montserrat Medium"/>
        </w:rPr>
      </w:pPr>
    </w:p>
    <w:p w14:paraId="04B7E787" w14:textId="77777777" w:rsidR="00231EFA" w:rsidRPr="00047AA5" w:rsidRDefault="00231EFA" w:rsidP="00231EFA">
      <w:pPr>
        <w:tabs>
          <w:tab w:val="left" w:pos="720"/>
        </w:tabs>
        <w:jc w:val="both"/>
        <w:rPr>
          <w:rFonts w:ascii="Montserrat Medium" w:hAnsi="Montserrat Medium"/>
        </w:rPr>
      </w:pPr>
      <w:r w:rsidRPr="00047AA5">
        <w:rPr>
          <w:rFonts w:ascii="Montserrat Medium" w:hAnsi="Montserrat Medium"/>
        </w:rPr>
        <w:t>De conformidad con el artículo 37, antepenúltimo párrafo de la</w:t>
      </w:r>
      <w:r w:rsidRPr="00047AA5">
        <w:rPr>
          <w:rFonts w:ascii="Montserrat Medium" w:hAnsi="Montserrat Medium"/>
          <w:b/>
        </w:rPr>
        <w:t xml:space="preserve"> LEY</w:t>
      </w:r>
      <w:r w:rsidRPr="00047AA5">
        <w:rPr>
          <w:rFonts w:ascii="Montserrat Medium" w:hAnsi="Montserrat Medium"/>
        </w:rPr>
        <w:t>, c</w:t>
      </w:r>
      <w:r w:rsidRPr="00047AA5">
        <w:rPr>
          <w:rFonts w:ascii="Montserrat Medium" w:hAnsi="Montserrat Medium" w:cs="Arial"/>
        </w:rPr>
        <w:t xml:space="preserve">ontra el Fallo no procederá recurso alguno; sin </w:t>
      </w:r>
      <w:r w:rsidR="00F97151" w:rsidRPr="00047AA5">
        <w:rPr>
          <w:rFonts w:ascii="Montserrat Medium" w:hAnsi="Montserrat Medium" w:cs="Arial"/>
        </w:rPr>
        <w:t>embargo,</w:t>
      </w:r>
      <w:r w:rsidRPr="00047AA5">
        <w:rPr>
          <w:rFonts w:ascii="Montserrat Medium" w:hAnsi="Montserrat Medium" w:cs="Arial"/>
        </w:rPr>
        <w:t xml:space="preserve"> procederá la inconformidad en términos del </w:t>
      </w:r>
      <w:r w:rsidRPr="00047AA5">
        <w:rPr>
          <w:rFonts w:ascii="Montserrat Medium" w:hAnsi="Montserrat Medium" w:cs="Arial"/>
          <w:b/>
        </w:rPr>
        <w:t xml:space="preserve">Título Sexto, Capítulo Primero </w:t>
      </w:r>
      <w:r w:rsidRPr="00047AA5">
        <w:rPr>
          <w:rFonts w:ascii="Montserrat Medium" w:hAnsi="Montserrat Medium" w:cs="Arial"/>
        </w:rPr>
        <w:t xml:space="preserve">de la </w:t>
      </w:r>
      <w:r w:rsidRPr="00047AA5">
        <w:rPr>
          <w:rFonts w:ascii="Montserrat Medium" w:hAnsi="Montserrat Medium" w:cs="Arial"/>
          <w:b/>
        </w:rPr>
        <w:t>LEY</w:t>
      </w:r>
      <w:r w:rsidRPr="00047AA5">
        <w:rPr>
          <w:rFonts w:ascii="Montserrat Medium" w:hAnsi="Montserrat Medium" w:cs="Arial"/>
        </w:rPr>
        <w:t>.</w:t>
      </w:r>
    </w:p>
    <w:p w14:paraId="1E39D0AE" w14:textId="0CB3AA43" w:rsidR="00231EFA" w:rsidRDefault="00231EFA" w:rsidP="00231EFA">
      <w:pPr>
        <w:jc w:val="both"/>
        <w:rPr>
          <w:rFonts w:ascii="Montserrat Medium" w:hAnsi="Montserrat Medium" w:cs="Arial"/>
          <w:highlight w:val="yellow"/>
        </w:rPr>
      </w:pPr>
    </w:p>
    <w:p w14:paraId="2B076440" w14:textId="08C63F16" w:rsidR="00047AA5" w:rsidRPr="00047AA5" w:rsidRDefault="00047AA5" w:rsidP="00047AA5">
      <w:pPr>
        <w:jc w:val="both"/>
        <w:rPr>
          <w:rFonts w:ascii="Montserrat Medium" w:hAnsi="Montserrat Medium" w:cs="Arial"/>
        </w:rPr>
      </w:pPr>
      <w:r w:rsidRPr="00047AA5">
        <w:rPr>
          <w:rFonts w:ascii="Montserrat Medium" w:hAnsi="Montserrat Medium" w:cs="Arial"/>
        </w:rPr>
        <w:t xml:space="preserve">Con fundamento en lo dispuesto por el </w:t>
      </w:r>
      <w:r w:rsidRPr="00047AA5">
        <w:rPr>
          <w:rFonts w:ascii="Montserrat Medium" w:hAnsi="Montserrat Medium" w:cs="Arial"/>
          <w:b/>
        </w:rPr>
        <w:t>artículo 84, sexto párrafo</w:t>
      </w:r>
      <w:r w:rsidRPr="00047AA5">
        <w:rPr>
          <w:rFonts w:ascii="Montserrat Medium" w:hAnsi="Montserrat Medium" w:cs="Arial"/>
        </w:rPr>
        <w:t xml:space="preserve">, del </w:t>
      </w:r>
      <w:r w:rsidRPr="00047AA5">
        <w:rPr>
          <w:rFonts w:ascii="Montserrat Medium" w:hAnsi="Montserrat Medium" w:cs="Arial"/>
          <w:b/>
        </w:rPr>
        <w:t>REGLAMENTO</w:t>
      </w:r>
      <w:r w:rsidRPr="00047AA5">
        <w:rPr>
          <w:rFonts w:ascii="Montserrat Medium" w:hAnsi="Montserrat Medium" w:cs="Arial"/>
        </w:rPr>
        <w:t xml:space="preserve">, en el supuesto de haber licitante o licitantes adjudicados por haberse evaluado solventes sus proposiciones, en el fallo se señalará el número de </w:t>
      </w:r>
      <w:r w:rsidRPr="00047AA5">
        <w:rPr>
          <w:rFonts w:ascii="Montserrat Medium" w:hAnsi="Montserrat Medium"/>
          <w:b/>
        </w:rPr>
        <w:t>CONTRATO</w:t>
      </w:r>
      <w:r w:rsidRPr="00047AA5">
        <w:rPr>
          <w:rFonts w:ascii="Montserrat Medium" w:hAnsi="Montserrat Medium" w:cs="Arial"/>
        </w:rPr>
        <w:t xml:space="preserve">, objeto del </w:t>
      </w:r>
      <w:r w:rsidR="00732138">
        <w:rPr>
          <w:rFonts w:ascii="Montserrat Medium" w:hAnsi="Montserrat Medium" w:cs="Arial"/>
        </w:rPr>
        <w:t>servicio</w:t>
      </w:r>
      <w:r w:rsidRPr="00047AA5">
        <w:rPr>
          <w:rFonts w:ascii="Montserrat Medium" w:hAnsi="Montserrat Medium" w:cs="Arial"/>
        </w:rPr>
        <w:t xml:space="preserve">, monto y vigencia del </w:t>
      </w:r>
      <w:r w:rsidRPr="00047AA5">
        <w:rPr>
          <w:rFonts w:ascii="Montserrat Medium" w:hAnsi="Montserrat Medium"/>
          <w:b/>
        </w:rPr>
        <w:t>CONTRATO</w:t>
      </w:r>
      <w:r w:rsidRPr="00047AA5">
        <w:rPr>
          <w:rFonts w:ascii="Montserrat Medium" w:hAnsi="Montserrat Medium" w:cs="Arial"/>
        </w:rPr>
        <w:t xml:space="preserve">, así como el porcentaje y monto por el cual deberá otorgarse la garantía de cumplimiento, si es divisible o indivisible, a efecto de que el o los </w:t>
      </w:r>
      <w:r w:rsidRPr="00047AA5">
        <w:rPr>
          <w:rFonts w:ascii="Montserrat Medium" w:hAnsi="Montserrat Medium" w:cs="Arial"/>
          <w:b/>
        </w:rPr>
        <w:t>licitantes adjudicados</w:t>
      </w:r>
      <w:r w:rsidRPr="00047AA5">
        <w:rPr>
          <w:rFonts w:ascii="Montserrat Medium" w:hAnsi="Montserrat Medium" w:cs="Arial"/>
        </w:rPr>
        <w:t xml:space="preserve"> inicien las gestiones conducentes para la obtención de la garantía de cumplimiento.</w:t>
      </w:r>
    </w:p>
    <w:p w14:paraId="51F51D33" w14:textId="77777777" w:rsidR="00E0420B" w:rsidRPr="00047AA5" w:rsidRDefault="00E0420B" w:rsidP="00231EFA">
      <w:pPr>
        <w:jc w:val="both"/>
        <w:rPr>
          <w:rFonts w:ascii="Montserrat Medium" w:hAnsi="Montserrat Medium" w:cs="Arial"/>
          <w:highlight w:val="yellow"/>
        </w:rPr>
      </w:pPr>
    </w:p>
    <w:p w14:paraId="1EB06B46" w14:textId="77777777" w:rsidR="00231EFA" w:rsidRPr="00047AA5" w:rsidRDefault="00231EFA" w:rsidP="00B0731E">
      <w:pPr>
        <w:numPr>
          <w:ilvl w:val="1"/>
          <w:numId w:val="28"/>
        </w:numPr>
        <w:jc w:val="both"/>
        <w:rPr>
          <w:rFonts w:ascii="Montserrat Medium" w:hAnsi="Montserrat Medium" w:cs="Arial"/>
          <w:b/>
        </w:rPr>
      </w:pPr>
      <w:r w:rsidRPr="00047AA5">
        <w:rPr>
          <w:rFonts w:ascii="Montserrat Medium" w:hAnsi="Montserrat Medium" w:cs="Arial"/>
          <w:b/>
          <w:lang w:val="es-ES"/>
        </w:rPr>
        <w:t xml:space="preserve">FIRMA DEL </w:t>
      </w:r>
      <w:r w:rsidR="00EC0B14" w:rsidRPr="00047AA5">
        <w:rPr>
          <w:rFonts w:ascii="Montserrat Medium" w:hAnsi="Montserrat Medium" w:cs="Arial"/>
          <w:b/>
          <w:lang w:val="es-ES"/>
        </w:rPr>
        <w:t>CONTRATO</w:t>
      </w:r>
      <w:r w:rsidRPr="00047AA5">
        <w:rPr>
          <w:rFonts w:ascii="Montserrat Medium" w:hAnsi="Montserrat Medium" w:cs="Arial"/>
          <w:b/>
        </w:rPr>
        <w:t>.</w:t>
      </w:r>
    </w:p>
    <w:p w14:paraId="711021BC" w14:textId="77777777" w:rsidR="00231EFA" w:rsidRPr="00047AA5" w:rsidRDefault="00231EFA" w:rsidP="00231EFA">
      <w:pPr>
        <w:ind w:firstLine="705"/>
        <w:jc w:val="both"/>
        <w:rPr>
          <w:rFonts w:ascii="Montserrat Medium" w:hAnsi="Montserrat Medium" w:cs="Arial"/>
          <w:b/>
        </w:rPr>
      </w:pPr>
    </w:p>
    <w:p w14:paraId="12EB2A2D" w14:textId="36341D34" w:rsidR="00A02DAF" w:rsidRPr="00047AA5" w:rsidRDefault="00377E36" w:rsidP="00231EFA">
      <w:pPr>
        <w:tabs>
          <w:tab w:val="left" w:pos="0"/>
        </w:tabs>
        <w:jc w:val="both"/>
        <w:rPr>
          <w:rFonts w:ascii="Montserrat Medium" w:hAnsi="Montserrat Medium"/>
          <w:b/>
        </w:rPr>
      </w:pPr>
      <w:r w:rsidRPr="00047AA5">
        <w:rPr>
          <w:rFonts w:ascii="Montserrat Medium" w:hAnsi="Montserrat Medium" w:cs="Arial"/>
        </w:rPr>
        <w:t xml:space="preserve">El Apoderado o Representante Legal del </w:t>
      </w:r>
      <w:r w:rsidRPr="00047AA5">
        <w:rPr>
          <w:rFonts w:ascii="Montserrat Medium" w:hAnsi="Montserrat Medium" w:cs="Arial"/>
          <w:b/>
        </w:rPr>
        <w:t>PROVEEDOR,</w:t>
      </w:r>
      <w:r w:rsidRPr="00047AA5">
        <w:rPr>
          <w:rFonts w:ascii="Montserrat Medium" w:hAnsi="Montserrat Medium" w:cs="Arial"/>
        </w:rPr>
        <w:t xml:space="preserve"> deberá suscribir el </w:t>
      </w:r>
      <w:r w:rsidRPr="00047AA5">
        <w:rPr>
          <w:rFonts w:ascii="Montserrat Medium" w:hAnsi="Montserrat Medium" w:cs="Arial"/>
          <w:b/>
        </w:rPr>
        <w:t>CONTRATO</w:t>
      </w:r>
      <w:r w:rsidRPr="00047AA5">
        <w:rPr>
          <w:rFonts w:ascii="Montserrat Medium" w:hAnsi="Montserrat Medium" w:cs="Arial"/>
        </w:rPr>
        <w:t xml:space="preserve"> conforme al modelo que se incluye en la presente </w:t>
      </w:r>
      <w:r w:rsidRPr="00047AA5">
        <w:rPr>
          <w:rFonts w:ascii="Montserrat Medium" w:hAnsi="Montserrat Medium" w:cs="Arial"/>
          <w:b/>
        </w:rPr>
        <w:t>INVITACIÓN</w:t>
      </w:r>
      <w:r w:rsidRPr="00047AA5">
        <w:rPr>
          <w:rFonts w:ascii="Montserrat Medium" w:hAnsi="Montserrat Medium" w:cs="Arial"/>
        </w:rPr>
        <w:t xml:space="preserve"> como </w:t>
      </w:r>
      <w:r w:rsidRPr="00047AA5">
        <w:rPr>
          <w:rFonts w:ascii="Montserrat Medium" w:hAnsi="Montserrat Medium" w:cs="Arial"/>
          <w:b/>
        </w:rPr>
        <w:t>ANEXO 7</w:t>
      </w:r>
      <w:r w:rsidRPr="00047AA5">
        <w:rPr>
          <w:rFonts w:ascii="Montserrat Medium" w:hAnsi="Montserrat Medium" w:cs="Arial"/>
        </w:rPr>
        <w:t>, acudiendo a</w:t>
      </w:r>
      <w:r w:rsidRPr="00047AA5">
        <w:rPr>
          <w:rFonts w:ascii="Montserrat Medium" w:hAnsi="Montserrat Medium" w:cs="Arial"/>
          <w:b/>
        </w:rPr>
        <w:t xml:space="preserve"> </w:t>
      </w:r>
      <w:r w:rsidRPr="00047AA5">
        <w:rPr>
          <w:rFonts w:ascii="Montserrat Medium" w:hAnsi="Montserrat Medium"/>
        </w:rPr>
        <w:t xml:space="preserve">la </w:t>
      </w:r>
      <w:r w:rsidR="00732138">
        <w:rPr>
          <w:rFonts w:ascii="Montserrat Medium" w:hAnsi="Montserrat Medium"/>
        </w:rPr>
        <w:t>Subgerencia</w:t>
      </w:r>
      <w:r w:rsidRPr="00047AA5">
        <w:rPr>
          <w:rFonts w:ascii="Montserrat Medium" w:hAnsi="Montserrat Medium"/>
        </w:rPr>
        <w:t xml:space="preserve"> de Adquisiciones ubicada en la planta alta del domicilio de </w:t>
      </w:r>
      <w:r w:rsidRPr="00047AA5">
        <w:rPr>
          <w:rFonts w:ascii="Montserrat Medium" w:hAnsi="Montserrat Medium"/>
          <w:b/>
        </w:rPr>
        <w:t>DICONSA</w:t>
      </w:r>
      <w:r w:rsidRPr="00047AA5">
        <w:rPr>
          <w:rFonts w:ascii="Montserrat Medium" w:hAnsi="Montserrat Medium"/>
        </w:rPr>
        <w:t xml:space="preserve">, el día </w:t>
      </w:r>
      <w:r w:rsidR="00A937D9">
        <w:rPr>
          <w:rFonts w:ascii="Montserrat Medium" w:hAnsi="Montserrat Medium"/>
          <w:b/>
        </w:rPr>
        <w:t>14</w:t>
      </w:r>
      <w:r w:rsidR="00B23579" w:rsidRPr="00047AA5">
        <w:rPr>
          <w:rFonts w:ascii="Montserrat Medium" w:hAnsi="Montserrat Medium"/>
          <w:b/>
        </w:rPr>
        <w:t xml:space="preserve"> </w:t>
      </w:r>
      <w:r w:rsidRPr="00047AA5">
        <w:rPr>
          <w:rFonts w:ascii="Montserrat Medium" w:hAnsi="Montserrat Medium"/>
        </w:rPr>
        <w:t xml:space="preserve">de </w:t>
      </w:r>
      <w:r w:rsidR="00A937D9">
        <w:rPr>
          <w:rFonts w:ascii="Montserrat Medium" w:hAnsi="Montserrat Medium"/>
          <w:b/>
        </w:rPr>
        <w:t>noviembre</w:t>
      </w:r>
      <w:r w:rsidRPr="00047AA5">
        <w:rPr>
          <w:rFonts w:ascii="Montserrat Medium" w:hAnsi="Montserrat Medium"/>
          <w:b/>
        </w:rPr>
        <w:t xml:space="preserve"> </w:t>
      </w:r>
      <w:r w:rsidRPr="00047AA5">
        <w:rPr>
          <w:rFonts w:ascii="Montserrat Medium" w:hAnsi="Montserrat Medium"/>
        </w:rPr>
        <w:t xml:space="preserve">de </w:t>
      </w:r>
      <w:r w:rsidR="005D48A6" w:rsidRPr="00047AA5">
        <w:rPr>
          <w:rFonts w:ascii="Montserrat Medium" w:hAnsi="Montserrat Medium"/>
          <w:b/>
        </w:rPr>
        <w:t>2022</w:t>
      </w:r>
      <w:r w:rsidRPr="00047AA5">
        <w:rPr>
          <w:rFonts w:ascii="Montserrat Medium" w:hAnsi="Montserrat Medium"/>
          <w:b/>
        </w:rPr>
        <w:t>.</w:t>
      </w:r>
    </w:p>
    <w:p w14:paraId="62BDC402" w14:textId="77777777" w:rsidR="00377E36" w:rsidRPr="00047AA5" w:rsidRDefault="00377E36" w:rsidP="00231EFA">
      <w:pPr>
        <w:tabs>
          <w:tab w:val="left" w:pos="0"/>
        </w:tabs>
        <w:jc w:val="both"/>
        <w:rPr>
          <w:rFonts w:ascii="Montserrat Medium" w:hAnsi="Montserrat Medium"/>
          <w:b/>
        </w:rPr>
      </w:pPr>
    </w:p>
    <w:p w14:paraId="25155B64" w14:textId="77777777" w:rsidR="00231EFA" w:rsidRPr="00047AA5" w:rsidRDefault="00231EFA" w:rsidP="00231EFA">
      <w:pPr>
        <w:tabs>
          <w:tab w:val="left" w:pos="0"/>
        </w:tabs>
        <w:jc w:val="both"/>
        <w:rPr>
          <w:rFonts w:ascii="Montserrat Medium" w:hAnsi="Montserrat Medium"/>
          <w:b/>
        </w:rPr>
      </w:pPr>
      <w:r w:rsidRPr="00047AA5">
        <w:rPr>
          <w:rFonts w:ascii="Montserrat Medium" w:hAnsi="Montserrat Medium"/>
          <w:b/>
        </w:rPr>
        <w:t>REQUISITO</w:t>
      </w:r>
      <w:r w:rsidR="004F1BD8" w:rsidRPr="00047AA5">
        <w:rPr>
          <w:rFonts w:ascii="Montserrat Medium" w:hAnsi="Montserrat Medium"/>
          <w:b/>
        </w:rPr>
        <w:t>S</w:t>
      </w:r>
      <w:r w:rsidRPr="00047AA5">
        <w:rPr>
          <w:rFonts w:ascii="Montserrat Medium" w:hAnsi="Montserrat Medium"/>
          <w:b/>
        </w:rPr>
        <w:t xml:space="preserve"> PREVIO</w:t>
      </w:r>
      <w:r w:rsidR="004F1BD8" w:rsidRPr="00047AA5">
        <w:rPr>
          <w:rFonts w:ascii="Montserrat Medium" w:hAnsi="Montserrat Medium"/>
          <w:b/>
        </w:rPr>
        <w:t>S</w:t>
      </w:r>
      <w:r w:rsidRPr="00047AA5">
        <w:rPr>
          <w:rFonts w:ascii="Montserrat Medium" w:hAnsi="Montserrat Medium"/>
          <w:b/>
        </w:rPr>
        <w:t xml:space="preserve"> A LA FORMALIZACIÓN DEL </w:t>
      </w:r>
      <w:r w:rsidR="00EC0B14" w:rsidRPr="00047AA5">
        <w:rPr>
          <w:rFonts w:ascii="Montserrat Medium" w:hAnsi="Montserrat Medium"/>
          <w:b/>
        </w:rPr>
        <w:t>CONTRATO</w:t>
      </w:r>
      <w:r w:rsidRPr="00047AA5">
        <w:rPr>
          <w:rFonts w:ascii="Montserrat Medium" w:hAnsi="Montserrat Medium"/>
          <w:b/>
        </w:rPr>
        <w:t>.</w:t>
      </w:r>
    </w:p>
    <w:p w14:paraId="3F5FDCED" w14:textId="77777777" w:rsidR="00231EFA" w:rsidRPr="00047AA5" w:rsidRDefault="00231EFA" w:rsidP="00231EFA">
      <w:pPr>
        <w:jc w:val="both"/>
        <w:rPr>
          <w:rFonts w:ascii="Montserrat Medium" w:hAnsi="Montserrat Medium" w:cs="Arial"/>
        </w:rPr>
      </w:pPr>
    </w:p>
    <w:p w14:paraId="5BAB4284" w14:textId="68872285" w:rsidR="00231EFA" w:rsidRPr="00047AA5" w:rsidRDefault="00231EFA" w:rsidP="00231EFA">
      <w:pPr>
        <w:jc w:val="both"/>
        <w:rPr>
          <w:rFonts w:ascii="Montserrat Medium" w:hAnsi="Montserrat Medium"/>
        </w:rPr>
      </w:pPr>
      <w:r w:rsidRPr="00047AA5">
        <w:rPr>
          <w:rFonts w:ascii="Montserrat Medium" w:hAnsi="Montserrat Medium" w:cs="Arial"/>
        </w:rPr>
        <w:t xml:space="preserve">Previamente a la formalización del </w:t>
      </w:r>
      <w:r w:rsidR="00EC0B14" w:rsidRPr="00047AA5">
        <w:rPr>
          <w:rFonts w:ascii="Montserrat Medium" w:hAnsi="Montserrat Medium" w:cs="Arial"/>
          <w:b/>
        </w:rPr>
        <w:t>CONTRATO</w:t>
      </w:r>
      <w:r w:rsidRPr="00047AA5">
        <w:rPr>
          <w:rFonts w:ascii="Montserrat Medium" w:hAnsi="Montserrat Medium" w:cs="Arial"/>
        </w:rPr>
        <w:t xml:space="preserve"> respectivo, el </w:t>
      </w:r>
      <w:r w:rsidRPr="00047AA5">
        <w:rPr>
          <w:rFonts w:ascii="Montserrat Medium" w:hAnsi="Montserrat Medium" w:cs="Arial"/>
          <w:b/>
        </w:rPr>
        <w:t>PROVEEDOR</w:t>
      </w:r>
      <w:r w:rsidRPr="00047AA5">
        <w:rPr>
          <w:rFonts w:ascii="Montserrat Medium" w:hAnsi="Montserrat Medium" w:cs="Arial"/>
        </w:rPr>
        <w:t xml:space="preserve"> se obliga a entregar en la </w:t>
      </w:r>
      <w:r w:rsidR="00732138">
        <w:rPr>
          <w:rFonts w:ascii="Montserrat Medium" w:hAnsi="Montserrat Medium" w:cs="Arial"/>
        </w:rPr>
        <w:t>Subgerencia</w:t>
      </w:r>
      <w:r w:rsidRPr="00047AA5">
        <w:rPr>
          <w:rFonts w:ascii="Montserrat Medium" w:hAnsi="Montserrat Medium" w:cs="Arial"/>
        </w:rPr>
        <w:t xml:space="preserve"> de Adquisiciones, </w:t>
      </w:r>
      <w:r w:rsidRPr="00047AA5">
        <w:rPr>
          <w:rFonts w:ascii="Montserrat Medium" w:hAnsi="Montserrat Medium"/>
          <w:b/>
        </w:rPr>
        <w:t>al día siguiente hábil</w:t>
      </w:r>
      <w:r w:rsidRPr="00047AA5">
        <w:rPr>
          <w:rFonts w:ascii="Montserrat Medium" w:hAnsi="Montserrat Medium"/>
        </w:rPr>
        <w:t xml:space="preserve"> posterior a la Emisión del Fallo, en original o copia certificada para su cotejo y copia simple, la siguiente documentación:</w:t>
      </w:r>
    </w:p>
    <w:p w14:paraId="5423BAA9" w14:textId="77777777" w:rsidR="00231EFA" w:rsidRPr="00047AA5" w:rsidRDefault="00231EFA" w:rsidP="00231EFA">
      <w:pPr>
        <w:ind w:left="1418"/>
        <w:rPr>
          <w:rFonts w:ascii="Montserrat Medium" w:hAnsi="Montserrat Medium" w:cs="Arial"/>
          <w:b/>
          <w:sz w:val="22"/>
          <w:szCs w:val="22"/>
        </w:rPr>
      </w:pPr>
    </w:p>
    <w:p w14:paraId="79BCD722" w14:textId="77777777" w:rsidR="00231EFA" w:rsidRPr="00047AA5" w:rsidRDefault="00231EFA" w:rsidP="00231EFA">
      <w:pPr>
        <w:ind w:firstLine="633"/>
        <w:rPr>
          <w:rFonts w:ascii="Montserrat Medium" w:hAnsi="Montserrat Medium" w:cs="Arial"/>
          <w:b/>
        </w:rPr>
      </w:pPr>
      <w:r w:rsidRPr="00047AA5">
        <w:rPr>
          <w:rFonts w:ascii="Montserrat Medium" w:hAnsi="Montserrat Medium" w:cs="Arial"/>
          <w:b/>
        </w:rPr>
        <w:t>PERSONA MORAL.</w:t>
      </w:r>
    </w:p>
    <w:p w14:paraId="5C962936" w14:textId="77777777" w:rsidR="00231EFA" w:rsidRPr="00047AA5" w:rsidRDefault="00231EFA" w:rsidP="00231EFA">
      <w:pPr>
        <w:ind w:left="1418" w:firstLine="709"/>
        <w:rPr>
          <w:rFonts w:ascii="Montserrat Medium" w:hAnsi="Montserrat Medium" w:cs="Arial"/>
        </w:rPr>
      </w:pPr>
    </w:p>
    <w:p w14:paraId="07B7F22F" w14:textId="77777777" w:rsidR="00231EFA" w:rsidRPr="00047AA5" w:rsidRDefault="00231EFA" w:rsidP="00885B7C">
      <w:pPr>
        <w:numPr>
          <w:ilvl w:val="3"/>
          <w:numId w:val="31"/>
        </w:numPr>
        <w:ind w:left="993"/>
        <w:jc w:val="both"/>
        <w:rPr>
          <w:rFonts w:ascii="Montserrat Medium" w:hAnsi="Montserrat Medium" w:cs="Arial"/>
        </w:rPr>
      </w:pPr>
      <w:r w:rsidRPr="00047AA5">
        <w:rPr>
          <w:rFonts w:ascii="Montserrat Medium" w:hAnsi="Montserrat Medium" w:cs="Arial"/>
        </w:rPr>
        <w:t>Testimonio de la Escritura Pública en la que conste que fue constituida conforme a las leyes mexicanas, en su caso, sus modificaciones o protocolizaciones.</w:t>
      </w:r>
    </w:p>
    <w:p w14:paraId="36D2A853" w14:textId="77777777" w:rsidR="00231EFA" w:rsidRPr="00047AA5" w:rsidRDefault="00231EFA" w:rsidP="00231EFA">
      <w:pPr>
        <w:ind w:left="993" w:hanging="687"/>
        <w:jc w:val="both"/>
        <w:rPr>
          <w:rFonts w:ascii="Montserrat Medium" w:hAnsi="Montserrat Medium" w:cs="Arial"/>
        </w:rPr>
      </w:pPr>
    </w:p>
    <w:p w14:paraId="4A905B48" w14:textId="77777777" w:rsidR="00231EFA" w:rsidRPr="00047AA5" w:rsidRDefault="00231EFA" w:rsidP="00885B7C">
      <w:pPr>
        <w:numPr>
          <w:ilvl w:val="3"/>
          <w:numId w:val="31"/>
        </w:numPr>
        <w:ind w:left="993"/>
        <w:jc w:val="both"/>
        <w:rPr>
          <w:rFonts w:ascii="Montserrat Medium" w:hAnsi="Montserrat Medium" w:cs="Arial"/>
        </w:rPr>
      </w:pPr>
      <w:r w:rsidRPr="00047AA5">
        <w:rPr>
          <w:rFonts w:ascii="Montserrat Medium" w:hAnsi="Montserrat Medium" w:cs="Arial"/>
        </w:rPr>
        <w:t xml:space="preserve">Testimonio de la Escritura Pública o Copia Certificada del Poder Notarial de la persona con facultades de representación legal y que cuente con atribuciones para la firma del </w:t>
      </w:r>
      <w:r w:rsidR="00EC0B14" w:rsidRPr="00047AA5">
        <w:rPr>
          <w:rFonts w:ascii="Montserrat Medium" w:hAnsi="Montserrat Medium" w:cs="Arial"/>
          <w:b/>
        </w:rPr>
        <w:t>CONTRATO</w:t>
      </w:r>
      <w:r w:rsidRPr="00047AA5">
        <w:rPr>
          <w:rFonts w:ascii="Montserrat Medium" w:hAnsi="Montserrat Medium" w:cs="Arial"/>
        </w:rPr>
        <w:t>.</w:t>
      </w:r>
    </w:p>
    <w:p w14:paraId="1F0ABEE9" w14:textId="77777777" w:rsidR="00231EFA" w:rsidRPr="00047AA5" w:rsidRDefault="00231EFA" w:rsidP="00231EFA">
      <w:pPr>
        <w:ind w:left="993" w:hanging="687"/>
        <w:jc w:val="both"/>
        <w:rPr>
          <w:rFonts w:ascii="Montserrat Medium" w:hAnsi="Montserrat Medium" w:cs="Arial"/>
        </w:rPr>
      </w:pPr>
    </w:p>
    <w:p w14:paraId="7A4ABDBE" w14:textId="77777777" w:rsidR="00231EFA" w:rsidRPr="00047AA5" w:rsidRDefault="00231EFA" w:rsidP="00885B7C">
      <w:pPr>
        <w:numPr>
          <w:ilvl w:val="3"/>
          <w:numId w:val="31"/>
        </w:numPr>
        <w:ind w:left="993"/>
        <w:jc w:val="both"/>
        <w:rPr>
          <w:rFonts w:ascii="Montserrat Medium" w:hAnsi="Montserrat Medium" w:cs="Arial"/>
        </w:rPr>
      </w:pPr>
      <w:r w:rsidRPr="00047AA5">
        <w:rPr>
          <w:rFonts w:ascii="Montserrat Medium" w:hAnsi="Montserrat Medium" w:cs="Arial"/>
        </w:rPr>
        <w:t>Identificación Oficial vigente del Apoderado o Representante Legal.</w:t>
      </w:r>
    </w:p>
    <w:p w14:paraId="205E1EB5" w14:textId="77777777" w:rsidR="00231EFA" w:rsidRPr="00047AA5" w:rsidRDefault="00231EFA" w:rsidP="00231EFA">
      <w:pPr>
        <w:ind w:left="993" w:hanging="687"/>
        <w:jc w:val="both"/>
        <w:rPr>
          <w:rFonts w:ascii="Montserrat Medium" w:hAnsi="Montserrat Medium" w:cs="Arial"/>
        </w:rPr>
      </w:pPr>
      <w:r w:rsidRPr="00047AA5">
        <w:rPr>
          <w:rFonts w:ascii="Montserrat Medium" w:hAnsi="Montserrat Medium" w:cs="Arial"/>
        </w:rPr>
        <w:tab/>
      </w:r>
    </w:p>
    <w:p w14:paraId="55CCC2D2" w14:textId="77777777" w:rsidR="00231EFA" w:rsidRPr="00047AA5" w:rsidRDefault="00231EFA" w:rsidP="00885B7C">
      <w:pPr>
        <w:numPr>
          <w:ilvl w:val="3"/>
          <w:numId w:val="31"/>
        </w:numPr>
        <w:ind w:left="993"/>
        <w:jc w:val="both"/>
        <w:rPr>
          <w:rFonts w:ascii="Montserrat Medium" w:hAnsi="Montserrat Medium" w:cs="Arial"/>
        </w:rPr>
      </w:pPr>
      <w:r w:rsidRPr="00047AA5">
        <w:rPr>
          <w:rFonts w:ascii="Montserrat Medium" w:hAnsi="Montserrat Medium" w:cs="Arial"/>
        </w:rPr>
        <w:t>Registro Federal de Contribuyentes.</w:t>
      </w:r>
    </w:p>
    <w:p w14:paraId="2B5ACD8E" w14:textId="77777777" w:rsidR="00231EFA" w:rsidRPr="00047AA5" w:rsidRDefault="00231EFA" w:rsidP="00231EFA">
      <w:pPr>
        <w:ind w:left="993" w:hanging="687"/>
        <w:jc w:val="both"/>
        <w:rPr>
          <w:rFonts w:ascii="Montserrat Medium" w:hAnsi="Montserrat Medium" w:cs="Arial"/>
        </w:rPr>
      </w:pPr>
    </w:p>
    <w:p w14:paraId="558C7D34" w14:textId="77777777" w:rsidR="00231EFA" w:rsidRPr="00047AA5" w:rsidRDefault="00231EFA" w:rsidP="00885B7C">
      <w:pPr>
        <w:numPr>
          <w:ilvl w:val="3"/>
          <w:numId w:val="31"/>
        </w:numPr>
        <w:ind w:left="993"/>
        <w:jc w:val="both"/>
        <w:rPr>
          <w:rFonts w:ascii="Montserrat Medium" w:hAnsi="Montserrat Medium" w:cs="Arial"/>
        </w:rPr>
      </w:pPr>
      <w:r w:rsidRPr="00047AA5">
        <w:rPr>
          <w:rFonts w:ascii="Montserrat Medium" w:hAnsi="Montserrat Medium" w:cs="Arial"/>
        </w:rPr>
        <w:t>Alta de la S.H.C.P. (Formato R1).</w:t>
      </w:r>
    </w:p>
    <w:p w14:paraId="09AC0BB6" w14:textId="77777777" w:rsidR="00231EFA" w:rsidRPr="00047AA5" w:rsidRDefault="00231EFA" w:rsidP="00231EFA">
      <w:pPr>
        <w:ind w:left="993" w:hanging="687"/>
        <w:jc w:val="both"/>
        <w:rPr>
          <w:rFonts w:ascii="Montserrat Medium" w:hAnsi="Montserrat Medium" w:cs="Arial"/>
        </w:rPr>
      </w:pPr>
    </w:p>
    <w:p w14:paraId="2849F419" w14:textId="77777777" w:rsidR="00231EFA" w:rsidRPr="00047AA5" w:rsidRDefault="00231EFA" w:rsidP="00885B7C">
      <w:pPr>
        <w:numPr>
          <w:ilvl w:val="3"/>
          <w:numId w:val="31"/>
        </w:numPr>
        <w:ind w:left="993"/>
        <w:jc w:val="both"/>
        <w:rPr>
          <w:rFonts w:ascii="Montserrat Medium" w:hAnsi="Montserrat Medium" w:cs="Arial"/>
        </w:rPr>
      </w:pPr>
      <w:r w:rsidRPr="00047AA5">
        <w:rPr>
          <w:rFonts w:ascii="Montserrat Medium" w:hAnsi="Montserrat Medium" w:cs="Arial"/>
        </w:rPr>
        <w:t xml:space="preserve">Documentación a nombre del </w:t>
      </w:r>
      <w:r w:rsidRPr="00047AA5">
        <w:rPr>
          <w:rFonts w:ascii="Montserrat Medium" w:hAnsi="Montserrat Medium" w:cs="Arial"/>
          <w:b/>
        </w:rPr>
        <w:t>LICITANTE</w:t>
      </w:r>
      <w:r w:rsidRPr="00047AA5">
        <w:rPr>
          <w:rFonts w:ascii="Montserrat Medium" w:hAnsi="Montserrat Medium" w:cs="Arial"/>
        </w:rPr>
        <w:t xml:space="preserve"> con la que acredite tener su domicilio fiscal en territorio nacional, la cual no debe tener una antigüedad mayor a 3 (tres) meses. </w:t>
      </w:r>
    </w:p>
    <w:p w14:paraId="382638A7" w14:textId="77777777" w:rsidR="00231EFA" w:rsidRPr="00047AA5" w:rsidRDefault="00231EFA" w:rsidP="00231EFA">
      <w:pPr>
        <w:ind w:left="993" w:hanging="687"/>
        <w:jc w:val="both"/>
        <w:rPr>
          <w:rFonts w:ascii="Montserrat Medium" w:hAnsi="Montserrat Medium" w:cs="Arial"/>
        </w:rPr>
      </w:pPr>
    </w:p>
    <w:p w14:paraId="2D5822C7" w14:textId="77777777" w:rsidR="00231EFA" w:rsidRPr="00047AA5" w:rsidRDefault="00231EFA" w:rsidP="00231EFA">
      <w:pPr>
        <w:ind w:left="993"/>
        <w:jc w:val="both"/>
        <w:rPr>
          <w:rFonts w:ascii="Montserrat Medium" w:hAnsi="Montserrat Medium" w:cs="Arial"/>
        </w:rPr>
      </w:pPr>
      <w:r w:rsidRPr="00047AA5">
        <w:rPr>
          <w:rFonts w:ascii="Montserrat Medium" w:hAnsi="Montserrat Medium" w:cs="Arial"/>
        </w:rPr>
        <w:t xml:space="preserve">En caso de ser arrendado el inmueble donde se ostenta tener el domicilio fiscal, el </w:t>
      </w:r>
      <w:r w:rsidRPr="00047AA5">
        <w:rPr>
          <w:rFonts w:ascii="Montserrat Medium" w:hAnsi="Montserrat Medium" w:cs="Arial"/>
          <w:b/>
        </w:rPr>
        <w:t>LICITANTE</w:t>
      </w:r>
      <w:r w:rsidRPr="00047AA5">
        <w:rPr>
          <w:rFonts w:ascii="Montserrat Medium" w:hAnsi="Montserrat Medium" w:cs="Arial"/>
        </w:rPr>
        <w:t xml:space="preserve"> deberá proporcionar copia certificada del Contrato de Arrendamiento.</w:t>
      </w:r>
    </w:p>
    <w:p w14:paraId="293B0A68" w14:textId="77777777" w:rsidR="00231EFA" w:rsidRPr="00047AA5" w:rsidRDefault="00231EFA" w:rsidP="00231EFA">
      <w:pPr>
        <w:ind w:left="993" w:hanging="687"/>
        <w:jc w:val="both"/>
        <w:rPr>
          <w:rFonts w:ascii="Montserrat Medium" w:hAnsi="Montserrat Medium" w:cs="Arial"/>
        </w:rPr>
      </w:pPr>
    </w:p>
    <w:p w14:paraId="590AF0A7" w14:textId="77777777" w:rsidR="00231EFA" w:rsidRPr="00047AA5" w:rsidRDefault="00231EFA" w:rsidP="00885B7C">
      <w:pPr>
        <w:numPr>
          <w:ilvl w:val="3"/>
          <w:numId w:val="31"/>
        </w:numPr>
        <w:ind w:left="993"/>
        <w:jc w:val="both"/>
        <w:rPr>
          <w:rFonts w:ascii="Montserrat Medium" w:hAnsi="Montserrat Medium" w:cs="Arial"/>
        </w:rPr>
      </w:pPr>
      <w:r w:rsidRPr="00047AA5">
        <w:rPr>
          <w:rFonts w:ascii="Montserrat Medium" w:hAnsi="Montserrat Medium" w:cs="Arial"/>
        </w:rPr>
        <w:t>Cambio de domicilio fiscal o razón social (Formato R2), en su caso.</w:t>
      </w:r>
    </w:p>
    <w:p w14:paraId="13BF0B57" w14:textId="77777777" w:rsidR="00231EFA" w:rsidRPr="00047AA5" w:rsidRDefault="00231EFA" w:rsidP="00231EFA">
      <w:pPr>
        <w:ind w:left="993" w:hanging="687"/>
        <w:jc w:val="both"/>
        <w:rPr>
          <w:rFonts w:ascii="Montserrat Medium" w:hAnsi="Montserrat Medium" w:cs="Arial"/>
        </w:rPr>
      </w:pPr>
    </w:p>
    <w:p w14:paraId="2322C5D3" w14:textId="77777777" w:rsidR="005210BD" w:rsidRPr="00047AA5" w:rsidRDefault="005210BD" w:rsidP="00885B7C">
      <w:pPr>
        <w:numPr>
          <w:ilvl w:val="3"/>
          <w:numId w:val="31"/>
        </w:numPr>
        <w:ind w:left="993"/>
        <w:jc w:val="both"/>
        <w:rPr>
          <w:rFonts w:ascii="Montserrat Medium" w:hAnsi="Montserrat Medium" w:cs="Arial"/>
        </w:rPr>
      </w:pPr>
      <w:r w:rsidRPr="00047AA5">
        <w:rPr>
          <w:rFonts w:ascii="Montserrat Medium" w:hAnsi="Montserrat Medium" w:cs="Arial"/>
        </w:rPr>
        <w:t>Escrito relativo a los artículos 50 y 60 de la</w:t>
      </w:r>
      <w:r w:rsidRPr="00047AA5">
        <w:rPr>
          <w:rFonts w:ascii="Montserrat Medium" w:hAnsi="Montserrat Medium" w:cs="Arial"/>
          <w:b/>
        </w:rPr>
        <w:t xml:space="preserve"> LEY</w:t>
      </w:r>
      <w:r w:rsidRPr="00047AA5">
        <w:rPr>
          <w:rFonts w:ascii="Montserrat Medium" w:hAnsi="Montserrat Medium" w:cs="Arial"/>
        </w:rPr>
        <w:t xml:space="preserve">. (Ver </w:t>
      </w:r>
      <w:r w:rsidRPr="00047AA5">
        <w:rPr>
          <w:rFonts w:ascii="Montserrat Medium" w:hAnsi="Montserrat Medium" w:cs="Arial"/>
          <w:b/>
        </w:rPr>
        <w:t>ANEXO 9</w:t>
      </w:r>
      <w:r w:rsidRPr="00047AA5">
        <w:rPr>
          <w:rFonts w:ascii="Montserrat Medium" w:hAnsi="Montserrat Medium" w:cs="Arial"/>
        </w:rPr>
        <w:t xml:space="preserve"> </w:t>
      </w:r>
      <w:r w:rsidR="007657B3" w:rsidRPr="00047AA5">
        <w:rPr>
          <w:rFonts w:ascii="Montserrat Medium" w:hAnsi="Montserrat Medium" w:cs="Arial"/>
        </w:rPr>
        <w:t xml:space="preserve">de la presente </w:t>
      </w:r>
      <w:r w:rsidR="007657B3" w:rsidRPr="00047AA5">
        <w:rPr>
          <w:rFonts w:ascii="Montserrat Medium" w:hAnsi="Montserrat Medium" w:cs="Arial"/>
          <w:b/>
        </w:rPr>
        <w:t>INVITACIÓN</w:t>
      </w:r>
      <w:r w:rsidRPr="00047AA5">
        <w:rPr>
          <w:rFonts w:ascii="Montserrat Medium" w:hAnsi="Montserrat Medium" w:cs="Arial"/>
        </w:rPr>
        <w:t>).</w:t>
      </w:r>
    </w:p>
    <w:p w14:paraId="080BF27E" w14:textId="77777777" w:rsidR="000F3DC8" w:rsidRPr="00047AA5" w:rsidRDefault="000F3DC8" w:rsidP="000F3DC8">
      <w:pPr>
        <w:jc w:val="both"/>
        <w:rPr>
          <w:rFonts w:ascii="Montserrat Medium" w:hAnsi="Montserrat Medium" w:cs="Arial"/>
        </w:rPr>
      </w:pPr>
    </w:p>
    <w:p w14:paraId="4D628026" w14:textId="77777777" w:rsidR="00231EFA" w:rsidRPr="00047AA5" w:rsidRDefault="00231EFA" w:rsidP="00885B7C">
      <w:pPr>
        <w:numPr>
          <w:ilvl w:val="3"/>
          <w:numId w:val="31"/>
        </w:numPr>
        <w:ind w:left="993"/>
        <w:jc w:val="both"/>
        <w:rPr>
          <w:rFonts w:ascii="Montserrat Medium" w:hAnsi="Montserrat Medium" w:cs="Arial"/>
        </w:rPr>
      </w:pPr>
      <w:r w:rsidRPr="00047AA5">
        <w:rPr>
          <w:rFonts w:ascii="Montserrat Medium" w:hAnsi="Montserrat Medium" w:cs="Arial"/>
        </w:rPr>
        <w:t xml:space="preserve">Escrito de Estratificación del </w:t>
      </w:r>
      <w:r w:rsidRPr="00047AA5">
        <w:rPr>
          <w:rFonts w:ascii="Montserrat Medium" w:hAnsi="Montserrat Medium" w:cs="Arial"/>
          <w:b/>
        </w:rPr>
        <w:t>LICITANTE</w:t>
      </w:r>
      <w:r w:rsidRPr="00047AA5">
        <w:rPr>
          <w:rFonts w:ascii="Montserrat Medium" w:hAnsi="Montserrat Medium" w:cs="Arial"/>
        </w:rPr>
        <w:t xml:space="preserve">. (Ver </w:t>
      </w:r>
      <w:r w:rsidRPr="00047AA5">
        <w:rPr>
          <w:rFonts w:ascii="Montserrat Medium" w:hAnsi="Montserrat Medium" w:cs="Arial"/>
          <w:b/>
        </w:rPr>
        <w:t>ANEXO 11</w:t>
      </w:r>
      <w:r w:rsidRPr="00047AA5">
        <w:rPr>
          <w:rFonts w:ascii="Montserrat Medium" w:hAnsi="Montserrat Medium" w:cs="Arial"/>
        </w:rPr>
        <w:t xml:space="preserve"> </w:t>
      </w:r>
      <w:r w:rsidR="007657B3" w:rsidRPr="00047AA5">
        <w:rPr>
          <w:rFonts w:ascii="Montserrat Medium" w:hAnsi="Montserrat Medium" w:cs="Arial"/>
        </w:rPr>
        <w:t xml:space="preserve">de la presente </w:t>
      </w:r>
      <w:r w:rsidR="007657B3" w:rsidRPr="00047AA5">
        <w:rPr>
          <w:rFonts w:ascii="Montserrat Medium" w:hAnsi="Montserrat Medium" w:cs="Arial"/>
          <w:b/>
        </w:rPr>
        <w:t>INVITACIÓN</w:t>
      </w:r>
      <w:r w:rsidRPr="00047AA5">
        <w:rPr>
          <w:rFonts w:ascii="Montserrat Medium" w:hAnsi="Montserrat Medium" w:cs="Arial"/>
        </w:rPr>
        <w:t>).</w:t>
      </w:r>
    </w:p>
    <w:p w14:paraId="56DB0A5E" w14:textId="77777777" w:rsidR="00231EFA" w:rsidRPr="00047AA5" w:rsidRDefault="00231EFA" w:rsidP="00231EFA">
      <w:pPr>
        <w:ind w:left="993" w:hanging="687"/>
        <w:jc w:val="both"/>
        <w:rPr>
          <w:rFonts w:ascii="Montserrat Medium" w:hAnsi="Montserrat Medium" w:cs="Arial"/>
        </w:rPr>
      </w:pPr>
    </w:p>
    <w:p w14:paraId="2C29ACD0" w14:textId="77777777" w:rsidR="00231EFA" w:rsidRPr="00047AA5" w:rsidRDefault="00231EFA" w:rsidP="00885B7C">
      <w:pPr>
        <w:numPr>
          <w:ilvl w:val="3"/>
          <w:numId w:val="31"/>
        </w:numPr>
        <w:ind w:left="993"/>
        <w:jc w:val="both"/>
        <w:rPr>
          <w:rFonts w:ascii="Montserrat Medium" w:hAnsi="Montserrat Medium" w:cs="Arial"/>
        </w:rPr>
      </w:pPr>
      <w:r w:rsidRPr="00047AA5">
        <w:rPr>
          <w:rFonts w:ascii="Montserrat Medium" w:hAnsi="Montserrat Medium" w:cs="Arial"/>
        </w:rPr>
        <w:t xml:space="preserve">Escrito con datos bancarios para solicitud de pago por transferencia electrónica. (Ver </w:t>
      </w:r>
      <w:r w:rsidRPr="00047AA5">
        <w:rPr>
          <w:rFonts w:ascii="Montserrat Medium" w:hAnsi="Montserrat Medium" w:cs="Arial"/>
          <w:b/>
        </w:rPr>
        <w:t>ANEXO 14</w:t>
      </w:r>
      <w:r w:rsidRPr="00047AA5">
        <w:rPr>
          <w:rFonts w:ascii="Montserrat Medium" w:hAnsi="Montserrat Medium" w:cs="Arial"/>
        </w:rPr>
        <w:t xml:space="preserve"> </w:t>
      </w:r>
      <w:r w:rsidR="007657B3" w:rsidRPr="00047AA5">
        <w:rPr>
          <w:rFonts w:ascii="Montserrat Medium" w:hAnsi="Montserrat Medium" w:cs="Arial"/>
        </w:rPr>
        <w:t xml:space="preserve">de la presente </w:t>
      </w:r>
      <w:r w:rsidR="007657B3" w:rsidRPr="00047AA5">
        <w:rPr>
          <w:rFonts w:ascii="Montserrat Medium" w:hAnsi="Montserrat Medium" w:cs="Arial"/>
          <w:b/>
        </w:rPr>
        <w:t>INVITACIÓN</w:t>
      </w:r>
      <w:r w:rsidRPr="00047AA5">
        <w:rPr>
          <w:rFonts w:ascii="Montserrat Medium" w:hAnsi="Montserrat Medium" w:cs="Arial"/>
        </w:rPr>
        <w:t>).</w:t>
      </w:r>
    </w:p>
    <w:p w14:paraId="0AAA9D12" w14:textId="77777777" w:rsidR="00E73E2D" w:rsidRPr="00047AA5" w:rsidRDefault="00E73E2D" w:rsidP="00231EFA">
      <w:pPr>
        <w:ind w:left="993" w:hanging="687"/>
        <w:jc w:val="both"/>
        <w:rPr>
          <w:rFonts w:ascii="Montserrat Medium" w:hAnsi="Montserrat Medium" w:cs="Arial"/>
        </w:rPr>
      </w:pPr>
    </w:p>
    <w:p w14:paraId="467B0A60" w14:textId="77777777" w:rsidR="007548C3" w:rsidRPr="00047AA5" w:rsidRDefault="007548C3" w:rsidP="00885B7C">
      <w:pPr>
        <w:widowControl w:val="0"/>
        <w:numPr>
          <w:ilvl w:val="3"/>
          <w:numId w:val="31"/>
        </w:numPr>
        <w:ind w:left="993"/>
        <w:jc w:val="both"/>
        <w:rPr>
          <w:rFonts w:ascii="Montserrat Medium" w:hAnsi="Montserrat Medium" w:cs="Arial"/>
        </w:rPr>
      </w:pPr>
      <w:r w:rsidRPr="00047AA5">
        <w:rPr>
          <w:rFonts w:ascii="Montserrat Medium" w:hAnsi="Montserrat Medium" w:cs="Arial"/>
        </w:rPr>
        <w:t xml:space="preserve">Opinión de cumplimiento </w:t>
      </w:r>
      <w:r w:rsidRPr="00047AA5">
        <w:rPr>
          <w:rFonts w:ascii="Montserrat Medium" w:hAnsi="Montserrat Medium" w:cs="Arial"/>
          <w:lang w:val="es-ES"/>
        </w:rPr>
        <w:t xml:space="preserve">vigente, en sentido positivo </w:t>
      </w:r>
      <w:r w:rsidRPr="00047AA5">
        <w:rPr>
          <w:rFonts w:ascii="Montserrat Medium" w:hAnsi="Montserrat Medium" w:cs="Arial"/>
        </w:rPr>
        <w:t xml:space="preserve">de la respuesta emitida por el SAT, respecto del cumplimiento de las obligaciones fiscales, de conformidad con lo señalado en el Artículo 32-D del Código Fiscal de la Federación. </w:t>
      </w:r>
    </w:p>
    <w:p w14:paraId="7949E621" w14:textId="77777777" w:rsidR="007548C3" w:rsidRPr="00047AA5" w:rsidRDefault="007548C3" w:rsidP="007548C3">
      <w:pPr>
        <w:widowControl w:val="0"/>
        <w:ind w:left="993"/>
        <w:jc w:val="both"/>
        <w:rPr>
          <w:rFonts w:ascii="Montserrat Medium" w:hAnsi="Montserrat Medium" w:cs="Arial"/>
          <w:lang w:val="es-ES"/>
        </w:rPr>
      </w:pPr>
    </w:p>
    <w:p w14:paraId="230E775A" w14:textId="77777777" w:rsidR="00381E6F" w:rsidRPr="00047AA5" w:rsidRDefault="00381E6F" w:rsidP="00381E6F">
      <w:pPr>
        <w:widowControl w:val="0"/>
        <w:ind w:left="993"/>
        <w:jc w:val="both"/>
        <w:rPr>
          <w:rFonts w:ascii="Montserrat Medium" w:hAnsi="Montserrat Medium" w:cs="Arial"/>
        </w:rPr>
      </w:pPr>
      <w:r w:rsidRPr="00047AA5">
        <w:rPr>
          <w:rFonts w:ascii="Montserrat Medium" w:hAnsi="Montserrat Medium" w:cs="Arial"/>
          <w:lang w:val="es-ES"/>
        </w:rPr>
        <w:t xml:space="preserve">Lo anterior, se solicita de conformidad con los términos de la disposición 2.1.38. de la Resolución Miscelánea Fiscal para 2022, publicada el 27 de diciembre de 2021 en el Diario Oficial de la Federación, que para tal efecto se adjunta como </w:t>
      </w:r>
      <w:r w:rsidRPr="00047AA5">
        <w:rPr>
          <w:rFonts w:ascii="Montserrat Medium" w:hAnsi="Montserrat Medium" w:cs="Arial"/>
          <w:b/>
          <w:lang w:val="es-ES"/>
        </w:rPr>
        <w:t>ANEXO 8</w:t>
      </w:r>
      <w:r w:rsidRPr="00047AA5">
        <w:rPr>
          <w:rFonts w:ascii="Montserrat Medium" w:hAnsi="Montserrat Medium" w:cs="Arial"/>
          <w:lang w:val="es-ES"/>
        </w:rPr>
        <w:t xml:space="preserve"> de la presente </w:t>
      </w:r>
      <w:r w:rsidRPr="00047AA5">
        <w:rPr>
          <w:rFonts w:ascii="Montserrat Medium" w:hAnsi="Montserrat Medium" w:cs="Arial"/>
          <w:b/>
          <w:lang w:val="es-ES"/>
        </w:rPr>
        <w:t>INVITACIÓN</w:t>
      </w:r>
      <w:r w:rsidRPr="00047AA5">
        <w:rPr>
          <w:rFonts w:ascii="Montserrat Medium" w:hAnsi="Montserrat Medium" w:cs="Arial"/>
        </w:rPr>
        <w:t>.</w:t>
      </w:r>
    </w:p>
    <w:p w14:paraId="7D0578CE" w14:textId="77777777" w:rsidR="007548C3" w:rsidRPr="00047AA5" w:rsidRDefault="007548C3" w:rsidP="007548C3">
      <w:pPr>
        <w:pStyle w:val="Encabezado"/>
        <w:widowControl w:val="0"/>
        <w:tabs>
          <w:tab w:val="clear" w:pos="4252"/>
          <w:tab w:val="clear" w:pos="8504"/>
        </w:tabs>
        <w:ind w:left="993"/>
        <w:jc w:val="both"/>
        <w:rPr>
          <w:rFonts w:ascii="Montserrat Medium" w:hAnsi="Montserrat Medium" w:cs="Arial"/>
        </w:rPr>
      </w:pPr>
    </w:p>
    <w:p w14:paraId="4E79C4D1" w14:textId="77777777" w:rsidR="002E24E9" w:rsidRPr="002A4BB7" w:rsidRDefault="002E24E9" w:rsidP="002E24E9">
      <w:pPr>
        <w:widowControl w:val="0"/>
        <w:numPr>
          <w:ilvl w:val="3"/>
          <w:numId w:val="31"/>
        </w:numPr>
        <w:ind w:left="993"/>
        <w:jc w:val="both"/>
        <w:rPr>
          <w:rFonts w:ascii="Montserrat Medium" w:hAnsi="Montserrat Medium" w:cs="Arial"/>
          <w:lang w:val="es-ES"/>
        </w:rPr>
      </w:pPr>
      <w:r w:rsidRPr="002A4BB7">
        <w:rPr>
          <w:rFonts w:ascii="Montserrat Medium" w:hAnsi="Montserrat Medium" w:cs="Arial"/>
          <w:lang w:val="es-ES"/>
        </w:rPr>
        <w:t>Opinión de cumplimiento en sentido positivo emitida por el IMSS, respecto del cumplimiento de las obligaciones fiscales en materia de seguridad social, de conformidad con lo señalado en el ACUERDO IMSS y Artículo 32-D del Código Fiscal de la Federación.</w:t>
      </w:r>
    </w:p>
    <w:p w14:paraId="308058DF" w14:textId="77777777" w:rsidR="002E24E9" w:rsidRPr="002A4BB7" w:rsidRDefault="002E24E9" w:rsidP="002E24E9">
      <w:pPr>
        <w:ind w:left="2127" w:hanging="2127"/>
        <w:jc w:val="both"/>
        <w:rPr>
          <w:rFonts w:ascii="Montserrat Medium" w:hAnsi="Montserrat Medium" w:cs="Arial"/>
          <w:lang w:val="es-ES"/>
        </w:rPr>
      </w:pPr>
    </w:p>
    <w:p w14:paraId="46DE3FC6" w14:textId="77777777" w:rsidR="002E24E9" w:rsidRPr="002A4BB7" w:rsidRDefault="002E24E9" w:rsidP="002E24E9">
      <w:pPr>
        <w:ind w:left="993"/>
        <w:jc w:val="both"/>
        <w:rPr>
          <w:rFonts w:ascii="Montserrat Medium" w:hAnsi="Montserrat Medium" w:cs="Arial"/>
          <w:lang w:val="es-ES"/>
        </w:rPr>
      </w:pPr>
      <w:r w:rsidRPr="002A4BB7">
        <w:rPr>
          <w:rFonts w:ascii="Montserrat Medium" w:hAnsi="Montserrat Medium" w:cs="Arial"/>
          <w:lang w:val="es-ES"/>
        </w:rPr>
        <w:t xml:space="preserve">Es importante mencionar, que la opinión de cumplimiento de obligaciones fiscales en materia de seguridad social para efectos de la </w:t>
      </w:r>
      <w:r>
        <w:rPr>
          <w:rFonts w:ascii="Montserrat Medium" w:hAnsi="Montserrat Medium" w:cs="Arial"/>
          <w:lang w:val="es-ES"/>
        </w:rPr>
        <w:t xml:space="preserve">formalización del contrato, </w:t>
      </w:r>
      <w:r w:rsidRPr="002A4BB7">
        <w:rPr>
          <w:rFonts w:ascii="Montserrat Medium" w:hAnsi="Montserrat Medium" w:cs="Arial"/>
          <w:lang w:val="es-ES"/>
        </w:rPr>
        <w:t xml:space="preserve">se considerará vigente </w:t>
      </w:r>
      <w:r>
        <w:rPr>
          <w:rFonts w:ascii="Montserrat Medium" w:hAnsi="Montserrat Medium" w:cs="Arial"/>
          <w:lang w:val="es-ES"/>
        </w:rPr>
        <w:t>en</w:t>
      </w:r>
      <w:r w:rsidRPr="002A4BB7">
        <w:rPr>
          <w:rFonts w:ascii="Montserrat Medium" w:hAnsi="Montserrat Medium" w:cs="Arial"/>
          <w:lang w:val="es-ES"/>
        </w:rPr>
        <w:t xml:space="preserve"> la fecha en la que </w:t>
      </w:r>
      <w:r>
        <w:rPr>
          <w:rFonts w:ascii="Montserrat Medium" w:hAnsi="Montserrat Medium" w:cs="Arial"/>
          <w:lang w:val="es-ES"/>
        </w:rPr>
        <w:t xml:space="preserve">se emita por el </w:t>
      </w:r>
      <w:proofErr w:type="spellStart"/>
      <w:r>
        <w:rPr>
          <w:rFonts w:ascii="Montserrat Medium" w:hAnsi="Montserrat Medium" w:cs="Arial"/>
          <w:lang w:val="es-ES"/>
        </w:rPr>
        <w:t>SAT</w:t>
      </w:r>
      <w:proofErr w:type="spellEnd"/>
      <w:r w:rsidRPr="002A4BB7">
        <w:rPr>
          <w:rFonts w:ascii="Montserrat Medium" w:hAnsi="Montserrat Medium" w:cs="Arial"/>
          <w:lang w:val="es-ES"/>
        </w:rPr>
        <w:t>.</w:t>
      </w:r>
    </w:p>
    <w:p w14:paraId="574163D3" w14:textId="77777777" w:rsidR="002E24E9" w:rsidRPr="002A4BB7" w:rsidRDefault="002E24E9" w:rsidP="002E24E9">
      <w:pPr>
        <w:ind w:left="2127"/>
        <w:jc w:val="both"/>
        <w:rPr>
          <w:rFonts w:ascii="Montserrat Medium" w:hAnsi="Montserrat Medium" w:cs="Arial"/>
          <w:lang w:val="es-ES"/>
        </w:rPr>
      </w:pPr>
    </w:p>
    <w:p w14:paraId="029F67C7" w14:textId="77777777" w:rsidR="002E24E9" w:rsidRPr="002A4BB7" w:rsidRDefault="002E24E9" w:rsidP="002E24E9">
      <w:pPr>
        <w:ind w:left="993"/>
        <w:jc w:val="both"/>
        <w:rPr>
          <w:rFonts w:ascii="Montserrat Medium" w:hAnsi="Montserrat Medium" w:cs="Arial"/>
          <w:lang w:val="es-ES"/>
        </w:rPr>
      </w:pPr>
      <w:r w:rsidRPr="002A4BB7">
        <w:rPr>
          <w:rFonts w:ascii="Montserrat Medium" w:hAnsi="Montserrat Medium" w:cs="Arial"/>
          <w:lang w:val="es-ES"/>
        </w:rPr>
        <w:t>El proveedor adjudicado, para la formalización del contrato y/o pedido, deberá presentarlo con la fecha de firma del mismo, establecida en la presente convocatoria para tales efectos.</w:t>
      </w:r>
    </w:p>
    <w:p w14:paraId="385CF3C4" w14:textId="77777777" w:rsidR="002E24E9" w:rsidRPr="002A4BB7" w:rsidRDefault="002E24E9" w:rsidP="002E24E9">
      <w:pPr>
        <w:ind w:left="2127" w:hanging="2127"/>
        <w:jc w:val="both"/>
        <w:rPr>
          <w:rFonts w:ascii="Montserrat Medium" w:hAnsi="Montserrat Medium" w:cs="Arial"/>
          <w:lang w:val="es-ES"/>
        </w:rPr>
      </w:pPr>
    </w:p>
    <w:p w14:paraId="4087B85D" w14:textId="1FE394A2" w:rsidR="007548C3" w:rsidRPr="00047AA5" w:rsidRDefault="002E24E9" w:rsidP="002E24E9">
      <w:pPr>
        <w:pStyle w:val="Encabezado"/>
        <w:widowControl w:val="0"/>
        <w:tabs>
          <w:tab w:val="clear" w:pos="4252"/>
          <w:tab w:val="clear" w:pos="8504"/>
        </w:tabs>
        <w:ind w:left="993"/>
        <w:jc w:val="both"/>
        <w:rPr>
          <w:rFonts w:ascii="Montserrat Medium" w:hAnsi="Montserrat Medium" w:cs="Arial"/>
        </w:rPr>
      </w:pPr>
      <w:r w:rsidRPr="002A4BB7">
        <w:rPr>
          <w:rFonts w:ascii="Montserrat Medium" w:hAnsi="Montserrat Medium" w:cs="Arial"/>
          <w:lang w:val="es-ES"/>
        </w:rPr>
        <w:t xml:space="preserve">Lo anterior se solicita de conformidad con el ACUERDO número </w:t>
      </w:r>
      <w:proofErr w:type="spellStart"/>
      <w:r w:rsidRPr="002A4BB7">
        <w:rPr>
          <w:rFonts w:ascii="Montserrat Medium" w:hAnsi="Montserrat Medium" w:cs="Arial"/>
          <w:lang w:val="es-ES"/>
        </w:rPr>
        <w:t>ACDO.AS2.HCT.270422</w:t>
      </w:r>
      <w:proofErr w:type="spellEnd"/>
      <w:r w:rsidRPr="002A4BB7">
        <w:rPr>
          <w:rFonts w:ascii="Montserrat Medium" w:hAnsi="Montserrat Medium" w:cs="Arial"/>
          <w:lang w:val="es-ES"/>
        </w:rPr>
        <w:t>/</w:t>
      </w:r>
      <w:proofErr w:type="spellStart"/>
      <w:r w:rsidRPr="002A4BB7">
        <w:rPr>
          <w:rFonts w:ascii="Montserrat Medium" w:hAnsi="Montserrat Medium" w:cs="Arial"/>
          <w:lang w:val="es-ES"/>
        </w:rPr>
        <w:t>107.P.DIR</w:t>
      </w:r>
      <w:proofErr w:type="spellEnd"/>
      <w:r w:rsidRPr="002A4BB7">
        <w:rPr>
          <w:rFonts w:ascii="Montserrat Medium" w:hAnsi="Montserrat Medium" w:cs="Arial"/>
          <w:lang w:val="es-ES"/>
        </w:rPr>
        <w:t xml:space="preserve"> dictado por el Consejo Técnico del Instituto Mexicano del Seguro Social ("IMSS") en la sesión ordinaria celebrada el 27 de abril de 2022, por el que se aprobaron las Reglas de carácter general para la obtención de la opinión del cumplimiento de obligaciones fiscales en materia de seguridad social, así como su Anexo Único, el cual entró en vigor el 23 de septiembre de 2022, que para tal efecto se adjunta como ANEXO 8.1 de la presente </w:t>
      </w:r>
      <w:r w:rsidRPr="002E24E9">
        <w:rPr>
          <w:rFonts w:ascii="Montserrat Medium" w:hAnsi="Montserrat Medium" w:cs="Arial"/>
          <w:b/>
          <w:lang w:val="es-ES"/>
        </w:rPr>
        <w:t>INVITACIÓN</w:t>
      </w:r>
      <w:r>
        <w:rPr>
          <w:rFonts w:ascii="Montserrat Medium" w:hAnsi="Montserrat Medium" w:cs="Arial"/>
          <w:lang w:val="es-ES"/>
        </w:rPr>
        <w:t>.</w:t>
      </w:r>
    </w:p>
    <w:p w14:paraId="31B89EC7" w14:textId="77777777" w:rsidR="007548C3" w:rsidRPr="00047AA5" w:rsidRDefault="007548C3" w:rsidP="007548C3">
      <w:pPr>
        <w:pStyle w:val="Encabezado"/>
        <w:widowControl w:val="0"/>
        <w:tabs>
          <w:tab w:val="clear" w:pos="4252"/>
          <w:tab w:val="clear" w:pos="8504"/>
        </w:tabs>
        <w:ind w:left="993"/>
        <w:jc w:val="both"/>
        <w:rPr>
          <w:rFonts w:ascii="Montserrat Medium" w:hAnsi="Montserrat Medium" w:cs="Arial"/>
        </w:rPr>
      </w:pPr>
    </w:p>
    <w:p w14:paraId="12B00DB7" w14:textId="77777777" w:rsidR="00C41639" w:rsidRPr="00047AA5" w:rsidRDefault="00C41639" w:rsidP="00885B7C">
      <w:pPr>
        <w:numPr>
          <w:ilvl w:val="3"/>
          <w:numId w:val="31"/>
        </w:numPr>
        <w:ind w:left="993"/>
        <w:jc w:val="both"/>
        <w:rPr>
          <w:rFonts w:ascii="Montserrat Medium" w:hAnsi="Montserrat Medium" w:cs="Arial"/>
        </w:rPr>
      </w:pPr>
      <w:r w:rsidRPr="00047AA5">
        <w:rPr>
          <w:rFonts w:ascii="Montserrat Medium" w:hAnsi="Montserrat Medium" w:cs="Arial"/>
          <w:lang w:val="es-ES"/>
        </w:rPr>
        <w:lastRenderedPageBreak/>
        <w:t xml:space="preserve">Opinión de cumplimiento sin adeudo o con garantía, </w:t>
      </w:r>
      <w:r w:rsidRPr="00047AA5">
        <w:rPr>
          <w:rFonts w:ascii="Montserrat Medium" w:hAnsi="Montserrat Medium" w:cs="Arial"/>
          <w:lang w:eastAsia="es-MX"/>
        </w:rPr>
        <w:t>expedida por el INFONAVIT</w:t>
      </w:r>
      <w:r w:rsidRPr="00047AA5">
        <w:rPr>
          <w:rFonts w:ascii="Montserrat Medium" w:hAnsi="Montserrat Medium" w:cs="Arial"/>
        </w:rPr>
        <w:t xml:space="preserve"> </w:t>
      </w:r>
      <w:r w:rsidRPr="00047AA5">
        <w:rPr>
          <w:rFonts w:ascii="Montserrat Medium" w:hAnsi="Montserrat Medium" w:cs="Arial"/>
          <w:lang w:val="es-ES"/>
        </w:rPr>
        <w:t xml:space="preserve">respecto del cumplimiento </w:t>
      </w:r>
      <w:r w:rsidRPr="00047AA5">
        <w:rPr>
          <w:rFonts w:ascii="Montserrat Medium" w:hAnsi="Montserrat Medium" w:cs="Arial"/>
        </w:rPr>
        <w:t xml:space="preserve">de sus Obligaciones Fiscales en Materia de Aportaciones Patronales y Entero de Descuentos, de </w:t>
      </w:r>
      <w:r w:rsidRPr="00047AA5">
        <w:rPr>
          <w:rFonts w:ascii="Montserrat Medium" w:hAnsi="Montserrat Medium" w:cs="Arial"/>
          <w:lang w:val="es-ES"/>
        </w:rPr>
        <w:t>conformidad</w:t>
      </w:r>
      <w:r w:rsidRPr="00047AA5">
        <w:rPr>
          <w:rFonts w:ascii="Montserrat Medium" w:hAnsi="Montserrat Medium" w:cs="Arial"/>
        </w:rPr>
        <w:t xml:space="preserve"> con el </w:t>
      </w:r>
      <w:r w:rsidRPr="00047AA5">
        <w:rPr>
          <w:rFonts w:ascii="Montserrat Medium" w:hAnsi="Montserrat Medium" w:cs="Arial"/>
          <w:b/>
        </w:rPr>
        <w:t>Acuerdo del H. Consejo de Administración del Instituto del Fondo Nacional de la Vivienda para los Trabajadores</w:t>
      </w:r>
      <w:r w:rsidRPr="00047AA5">
        <w:rPr>
          <w:rFonts w:ascii="Montserrat Medium" w:hAnsi="Montserrat Medium" w:cs="Arial"/>
        </w:rPr>
        <w:t xml:space="preserve"> por el que se emiten las </w:t>
      </w:r>
      <w:r w:rsidRPr="00047AA5">
        <w:rPr>
          <w:rFonts w:ascii="Montserrat Medium" w:hAnsi="Montserrat Medium" w:cs="Arial"/>
          <w:b/>
        </w:rPr>
        <w:t>Reglas para la obtención de la constancia de situación fiscal en materia de aportaciones patronales y entero de descuentos</w:t>
      </w:r>
      <w:r w:rsidRPr="00047AA5">
        <w:rPr>
          <w:rFonts w:ascii="Montserrat Medium" w:hAnsi="Montserrat Medium" w:cs="Arial"/>
        </w:rPr>
        <w:t xml:space="preserve">, </w:t>
      </w:r>
      <w:r w:rsidRPr="00047AA5">
        <w:rPr>
          <w:rFonts w:ascii="Montserrat Medium" w:hAnsi="Montserrat Medium" w:cs="Arial"/>
          <w:lang w:val="es-ES"/>
        </w:rPr>
        <w:t xml:space="preserve">que para tal efecto se adjunta como </w:t>
      </w:r>
      <w:r w:rsidRPr="00047AA5">
        <w:rPr>
          <w:rFonts w:ascii="Montserrat Medium" w:hAnsi="Montserrat Medium" w:cs="Arial"/>
          <w:b/>
          <w:lang w:val="es-ES"/>
        </w:rPr>
        <w:t xml:space="preserve">ANEXO 8.2 </w:t>
      </w:r>
      <w:r w:rsidRPr="00047AA5">
        <w:rPr>
          <w:rFonts w:ascii="Montserrat Medium" w:hAnsi="Montserrat Medium" w:cs="Arial"/>
          <w:lang w:val="es-ES"/>
        </w:rPr>
        <w:t xml:space="preserve">de la presente </w:t>
      </w:r>
      <w:r w:rsidR="00362367" w:rsidRPr="00047AA5">
        <w:rPr>
          <w:rFonts w:ascii="Montserrat Medium" w:hAnsi="Montserrat Medium" w:cs="Arial"/>
          <w:b/>
          <w:lang w:val="es-ES"/>
        </w:rPr>
        <w:t>INVITACIÓN</w:t>
      </w:r>
      <w:r w:rsidRPr="00047AA5">
        <w:rPr>
          <w:rFonts w:ascii="Montserrat Medium" w:hAnsi="Montserrat Medium" w:cs="Arial"/>
        </w:rPr>
        <w:t>.</w:t>
      </w:r>
    </w:p>
    <w:p w14:paraId="070ADBA8" w14:textId="77777777" w:rsidR="00CD25C3" w:rsidRPr="00047AA5" w:rsidRDefault="00CD25C3" w:rsidP="008D7226">
      <w:pPr>
        <w:pStyle w:val="Encabezado"/>
        <w:widowControl w:val="0"/>
        <w:tabs>
          <w:tab w:val="clear" w:pos="4252"/>
          <w:tab w:val="clear" w:pos="8504"/>
        </w:tabs>
        <w:jc w:val="both"/>
        <w:rPr>
          <w:rFonts w:ascii="Montserrat Medium" w:hAnsi="Montserrat Medium" w:cs="Arial"/>
        </w:rPr>
      </w:pPr>
    </w:p>
    <w:p w14:paraId="2ABB2479" w14:textId="77777777" w:rsidR="00A937D9" w:rsidRPr="00A937D9" w:rsidRDefault="00A937D9" w:rsidP="00A937D9">
      <w:pPr>
        <w:numPr>
          <w:ilvl w:val="3"/>
          <w:numId w:val="31"/>
        </w:numPr>
        <w:ind w:left="993"/>
        <w:jc w:val="both"/>
        <w:rPr>
          <w:rFonts w:ascii="Montserrat Medium" w:hAnsi="Montserrat Medium" w:cs="Arial"/>
        </w:rPr>
      </w:pPr>
      <w:r w:rsidRPr="00A937D9">
        <w:rPr>
          <w:rFonts w:ascii="Montserrat Medium" w:hAnsi="Montserrat Medium" w:cs="Arial"/>
          <w:bCs/>
          <w:lang w:val="es-ES_tradnl"/>
        </w:rPr>
        <w:t xml:space="preserve">El </w:t>
      </w:r>
      <w:r w:rsidRPr="00A937D9">
        <w:rPr>
          <w:rFonts w:ascii="Montserrat Medium" w:hAnsi="Montserrat Medium" w:cs="Arial"/>
          <w:b/>
          <w:bCs/>
          <w:lang w:val="es-ES_tradnl"/>
        </w:rPr>
        <w:t>PROVEEDOR</w:t>
      </w:r>
      <w:r w:rsidRPr="00A937D9">
        <w:rPr>
          <w:rFonts w:ascii="Montserrat Medium" w:hAnsi="Montserrat Medium" w:cs="Arial"/>
          <w:bCs/>
          <w:lang w:val="es-ES_tradnl"/>
        </w:rPr>
        <w:t>, a la firma del Contrato, deberá presentar c</w:t>
      </w:r>
      <w:proofErr w:type="spellStart"/>
      <w:r w:rsidRPr="00A937D9">
        <w:rPr>
          <w:rFonts w:ascii="Montserrat Medium" w:hAnsi="Montserrat Medium" w:cs="Arial"/>
        </w:rPr>
        <w:t>opia</w:t>
      </w:r>
      <w:proofErr w:type="spellEnd"/>
      <w:r w:rsidRPr="00A937D9">
        <w:rPr>
          <w:rFonts w:ascii="Montserrat Medium" w:hAnsi="Montserrat Medium" w:cs="Arial"/>
        </w:rPr>
        <w:t xml:space="preserve"> simple y original para cotejo de la </w:t>
      </w:r>
      <w:r w:rsidRPr="00A937D9">
        <w:rPr>
          <w:rFonts w:ascii="Montserrat Medium" w:hAnsi="Montserrat Medium" w:cs="Arial"/>
          <w:b/>
        </w:rPr>
        <w:t>Póliza de Responsabilidad Civil</w:t>
      </w:r>
      <w:r w:rsidRPr="00A937D9">
        <w:rPr>
          <w:rFonts w:ascii="Montserrat Medium" w:hAnsi="Montserrat Medium" w:cs="Arial"/>
        </w:rPr>
        <w:t xml:space="preserve"> </w:t>
      </w:r>
      <w:r w:rsidRPr="00A937D9">
        <w:rPr>
          <w:rFonts w:ascii="Montserrat Medium" w:hAnsi="Montserrat Medium" w:cs="Arial"/>
          <w:bCs/>
          <w:lang w:val="es-ES_tradnl"/>
        </w:rPr>
        <w:t xml:space="preserve">vigente contra todo tipo de siniestros, la cual deberá amparar un monto de hasta </w:t>
      </w:r>
      <w:r w:rsidRPr="00A937D9">
        <w:rPr>
          <w:rFonts w:ascii="Montserrat Medium" w:hAnsi="Montserrat Medium" w:cs="Arial"/>
          <w:b/>
          <w:bCs/>
          <w:lang w:val="es-ES_tradnl"/>
        </w:rPr>
        <w:t>$50,000.00 (Cincuenta mil pesos 00/100 M.N)</w:t>
      </w:r>
      <w:r w:rsidRPr="00A937D9">
        <w:rPr>
          <w:rFonts w:ascii="Montserrat Medium" w:hAnsi="Montserrat Medium" w:cs="Arial"/>
          <w:bCs/>
          <w:lang w:val="es-ES_tradnl"/>
        </w:rPr>
        <w:t>, sin incluir el Impuesto al Valor Agregado,</w:t>
      </w:r>
      <w:r w:rsidRPr="00A937D9">
        <w:rPr>
          <w:rFonts w:ascii="Montserrat Medium" w:hAnsi="Montserrat Medium" w:cs="Arial"/>
        </w:rPr>
        <w:t xml:space="preserve"> la cual deberá incluir una cláusula de </w:t>
      </w:r>
      <w:r w:rsidRPr="00A937D9">
        <w:rPr>
          <w:rFonts w:ascii="Montserrat Medium" w:hAnsi="Montserrat Medium" w:cs="Arial"/>
          <w:b/>
        </w:rPr>
        <w:t>“No cancelación de la Póliza”</w:t>
      </w:r>
      <w:r w:rsidRPr="00A937D9">
        <w:rPr>
          <w:rFonts w:ascii="Montserrat Medium" w:hAnsi="Montserrat Medium" w:cs="Arial"/>
        </w:rPr>
        <w:t xml:space="preserve"> hasta el término de la vigencia del Contrato, presentando el endoso correspondiente de dicha cláusula.</w:t>
      </w:r>
    </w:p>
    <w:p w14:paraId="5FFE0058" w14:textId="77777777" w:rsidR="00A937D9" w:rsidRPr="00A937D9" w:rsidRDefault="00A937D9" w:rsidP="00A937D9">
      <w:pPr>
        <w:ind w:left="993"/>
        <w:jc w:val="both"/>
        <w:rPr>
          <w:rFonts w:ascii="Montserrat Medium" w:hAnsi="Montserrat Medium" w:cs="Arial"/>
          <w:b/>
          <w:lang w:val="es-ES"/>
        </w:rPr>
      </w:pPr>
    </w:p>
    <w:p w14:paraId="46997C05" w14:textId="2CE415A7" w:rsidR="00C41639" w:rsidRPr="00047AA5" w:rsidRDefault="00C41639" w:rsidP="00885B7C">
      <w:pPr>
        <w:numPr>
          <w:ilvl w:val="3"/>
          <w:numId w:val="31"/>
        </w:numPr>
        <w:ind w:left="993" w:hanging="426"/>
        <w:jc w:val="both"/>
        <w:rPr>
          <w:rFonts w:ascii="Montserrat Medium" w:hAnsi="Montserrat Medium" w:cs="Arial"/>
          <w:b/>
          <w:lang w:val="es-ES"/>
        </w:rPr>
      </w:pPr>
      <w:r w:rsidRPr="00047AA5">
        <w:rPr>
          <w:rFonts w:ascii="Montserrat Medium" w:hAnsi="Montserrat Medium" w:cs="Arial"/>
          <w:lang w:val="es-ES"/>
        </w:rPr>
        <w:t>Manifestación bajo protesta de decir verdad establecida en la fracción IX, del artículo 49 de la Ley General de Responsabilidades Administrativas (publicada en el Diario Oficial de la Federación el 18 de julio de 2016). (Ver</w:t>
      </w:r>
      <w:r w:rsidRPr="00047AA5">
        <w:rPr>
          <w:rFonts w:ascii="Montserrat Medium" w:hAnsi="Montserrat Medium" w:cs="Arial"/>
          <w:b/>
          <w:lang w:val="es-ES"/>
        </w:rPr>
        <w:t xml:space="preserve"> ANEXO 19 </w:t>
      </w:r>
      <w:r w:rsidRPr="00047AA5">
        <w:rPr>
          <w:rFonts w:ascii="Montserrat Medium" w:hAnsi="Montserrat Medium" w:cs="Arial"/>
          <w:lang w:val="es-ES"/>
        </w:rPr>
        <w:t>de la presente</w:t>
      </w:r>
      <w:r w:rsidRPr="00047AA5">
        <w:rPr>
          <w:rFonts w:ascii="Montserrat Medium" w:hAnsi="Montserrat Medium" w:cs="Arial"/>
          <w:b/>
          <w:lang w:val="es-ES"/>
        </w:rPr>
        <w:t xml:space="preserve"> </w:t>
      </w:r>
      <w:r w:rsidR="00362367" w:rsidRPr="00047AA5">
        <w:rPr>
          <w:rFonts w:ascii="Montserrat Medium" w:hAnsi="Montserrat Medium" w:cs="Arial"/>
          <w:b/>
          <w:lang w:val="es-ES"/>
        </w:rPr>
        <w:t>INVITACIÓN</w:t>
      </w:r>
      <w:r w:rsidRPr="00047AA5">
        <w:rPr>
          <w:rFonts w:ascii="Montserrat Medium" w:hAnsi="Montserrat Medium" w:cs="Arial"/>
          <w:b/>
          <w:lang w:val="es-ES"/>
        </w:rPr>
        <w:t>).</w:t>
      </w:r>
    </w:p>
    <w:p w14:paraId="3D384B00" w14:textId="77777777" w:rsidR="00C41639" w:rsidRPr="00047AA5" w:rsidRDefault="00C41639" w:rsidP="00E0420B">
      <w:pPr>
        <w:pStyle w:val="Encabezado"/>
        <w:widowControl w:val="0"/>
        <w:tabs>
          <w:tab w:val="clear" w:pos="4252"/>
          <w:tab w:val="clear" w:pos="8504"/>
        </w:tabs>
        <w:jc w:val="both"/>
        <w:rPr>
          <w:rFonts w:ascii="Montserrat Medium" w:hAnsi="Montserrat Medium" w:cs="Arial"/>
        </w:rPr>
      </w:pPr>
    </w:p>
    <w:p w14:paraId="33A22474" w14:textId="77777777" w:rsidR="00231EFA" w:rsidRPr="00047AA5" w:rsidRDefault="00231EFA" w:rsidP="00231EFA">
      <w:pPr>
        <w:ind w:firstLine="633"/>
        <w:rPr>
          <w:rFonts w:ascii="Montserrat Medium" w:hAnsi="Montserrat Medium" w:cs="Arial"/>
          <w:b/>
        </w:rPr>
      </w:pPr>
      <w:r w:rsidRPr="00047AA5">
        <w:rPr>
          <w:rFonts w:ascii="Montserrat Medium" w:hAnsi="Montserrat Medium" w:cs="Arial"/>
          <w:b/>
        </w:rPr>
        <w:t>PERSONA FÍSICA.</w:t>
      </w:r>
    </w:p>
    <w:p w14:paraId="6E5D4DBB" w14:textId="77777777" w:rsidR="00231EFA" w:rsidRPr="00047AA5" w:rsidRDefault="00231EFA" w:rsidP="00231EFA">
      <w:pPr>
        <w:ind w:left="1418" w:firstLine="709"/>
        <w:rPr>
          <w:rFonts w:ascii="Montserrat Medium" w:hAnsi="Montserrat Medium" w:cs="Arial"/>
        </w:rPr>
      </w:pPr>
    </w:p>
    <w:p w14:paraId="0C7BE5BD" w14:textId="77777777" w:rsidR="00231EFA" w:rsidRPr="00047AA5" w:rsidRDefault="00231EFA" w:rsidP="00885B7C">
      <w:pPr>
        <w:numPr>
          <w:ilvl w:val="0"/>
          <w:numId w:val="32"/>
        </w:numPr>
        <w:ind w:left="993"/>
        <w:jc w:val="both"/>
        <w:rPr>
          <w:rFonts w:ascii="Montserrat Medium" w:hAnsi="Montserrat Medium" w:cs="Arial"/>
        </w:rPr>
      </w:pPr>
      <w:r w:rsidRPr="00047AA5">
        <w:rPr>
          <w:rFonts w:ascii="Montserrat Medium" w:hAnsi="Montserrat Medium" w:cs="Arial"/>
        </w:rPr>
        <w:t>Copia Certificada del Acta de Nacimiento, o en su caso, Carta de Naturalización respectiva, expedida por la Autoridad competente.</w:t>
      </w:r>
    </w:p>
    <w:p w14:paraId="08293F3B" w14:textId="77777777" w:rsidR="00231EFA" w:rsidRPr="00047AA5" w:rsidRDefault="00231EFA" w:rsidP="00231EFA">
      <w:pPr>
        <w:ind w:left="993" w:hanging="687"/>
        <w:jc w:val="both"/>
        <w:rPr>
          <w:rFonts w:ascii="Montserrat Medium" w:hAnsi="Montserrat Medium" w:cs="Arial"/>
        </w:rPr>
      </w:pPr>
    </w:p>
    <w:p w14:paraId="316B7D6C" w14:textId="77777777" w:rsidR="00231EFA" w:rsidRPr="00047AA5" w:rsidRDefault="00231EFA" w:rsidP="00885B7C">
      <w:pPr>
        <w:numPr>
          <w:ilvl w:val="0"/>
          <w:numId w:val="32"/>
        </w:numPr>
        <w:ind w:left="993"/>
        <w:jc w:val="both"/>
        <w:rPr>
          <w:rFonts w:ascii="Montserrat Medium" w:hAnsi="Montserrat Medium" w:cs="Arial"/>
        </w:rPr>
      </w:pPr>
      <w:r w:rsidRPr="00047AA5">
        <w:rPr>
          <w:rFonts w:ascii="Montserrat Medium" w:hAnsi="Montserrat Medium" w:cs="Arial"/>
        </w:rPr>
        <w:t>Identificación Oficial vigente.</w:t>
      </w:r>
    </w:p>
    <w:p w14:paraId="03B75A8D" w14:textId="77777777" w:rsidR="00231EFA" w:rsidRPr="00047AA5" w:rsidRDefault="00231EFA" w:rsidP="00231EFA">
      <w:pPr>
        <w:ind w:left="993"/>
        <w:jc w:val="both"/>
        <w:rPr>
          <w:rFonts w:ascii="Montserrat Medium" w:hAnsi="Montserrat Medium" w:cs="Arial"/>
        </w:rPr>
      </w:pPr>
    </w:p>
    <w:p w14:paraId="2C197D2F" w14:textId="77777777" w:rsidR="00231EFA" w:rsidRPr="00047AA5" w:rsidRDefault="00231EFA" w:rsidP="00885B7C">
      <w:pPr>
        <w:numPr>
          <w:ilvl w:val="0"/>
          <w:numId w:val="32"/>
        </w:numPr>
        <w:ind w:left="993"/>
        <w:jc w:val="both"/>
        <w:rPr>
          <w:rFonts w:ascii="Montserrat Medium" w:hAnsi="Montserrat Medium" w:cs="Arial"/>
        </w:rPr>
      </w:pPr>
      <w:r w:rsidRPr="00047AA5">
        <w:rPr>
          <w:rFonts w:ascii="Montserrat Medium" w:hAnsi="Montserrat Medium" w:cs="Arial"/>
        </w:rPr>
        <w:t>Registro Federal de Contribuyentes.</w:t>
      </w:r>
    </w:p>
    <w:p w14:paraId="68E4431F" w14:textId="77777777" w:rsidR="00231EFA" w:rsidRPr="00047AA5" w:rsidRDefault="00231EFA" w:rsidP="00231EFA">
      <w:pPr>
        <w:ind w:left="993"/>
        <w:jc w:val="both"/>
        <w:rPr>
          <w:rFonts w:ascii="Montserrat Medium" w:hAnsi="Montserrat Medium" w:cs="Arial"/>
        </w:rPr>
      </w:pPr>
    </w:p>
    <w:p w14:paraId="17EFEE4E" w14:textId="77777777" w:rsidR="00231EFA" w:rsidRPr="00047AA5" w:rsidRDefault="00231EFA" w:rsidP="00885B7C">
      <w:pPr>
        <w:numPr>
          <w:ilvl w:val="0"/>
          <w:numId w:val="32"/>
        </w:numPr>
        <w:ind w:left="993"/>
        <w:jc w:val="both"/>
        <w:rPr>
          <w:rFonts w:ascii="Montserrat Medium" w:hAnsi="Montserrat Medium" w:cs="Arial"/>
        </w:rPr>
      </w:pPr>
      <w:r w:rsidRPr="00047AA5">
        <w:rPr>
          <w:rFonts w:ascii="Montserrat Medium" w:hAnsi="Montserrat Medium" w:cs="Arial"/>
        </w:rPr>
        <w:t>Inscripción ante la S.H.C.P. (Formato R1).</w:t>
      </w:r>
    </w:p>
    <w:p w14:paraId="6A95EB58" w14:textId="77777777" w:rsidR="00231EFA" w:rsidRPr="00047AA5" w:rsidRDefault="00231EFA" w:rsidP="00231EFA">
      <w:pPr>
        <w:ind w:left="993"/>
        <w:jc w:val="both"/>
        <w:rPr>
          <w:rFonts w:ascii="Montserrat Medium" w:hAnsi="Montserrat Medium" w:cs="Arial"/>
        </w:rPr>
      </w:pPr>
    </w:p>
    <w:p w14:paraId="147273FA" w14:textId="77777777" w:rsidR="00231EFA" w:rsidRPr="00047AA5" w:rsidRDefault="00231EFA" w:rsidP="00885B7C">
      <w:pPr>
        <w:numPr>
          <w:ilvl w:val="0"/>
          <w:numId w:val="32"/>
        </w:numPr>
        <w:ind w:left="993"/>
        <w:jc w:val="both"/>
        <w:rPr>
          <w:rFonts w:ascii="Montserrat Medium" w:hAnsi="Montserrat Medium" w:cs="Arial"/>
        </w:rPr>
      </w:pPr>
      <w:r w:rsidRPr="00047AA5">
        <w:rPr>
          <w:rFonts w:ascii="Montserrat Medium" w:hAnsi="Montserrat Medium" w:cs="Arial"/>
        </w:rPr>
        <w:t xml:space="preserve">Documentación a nombre del </w:t>
      </w:r>
      <w:r w:rsidRPr="00047AA5">
        <w:rPr>
          <w:rFonts w:ascii="Montserrat Medium" w:hAnsi="Montserrat Medium" w:cs="Arial"/>
          <w:b/>
        </w:rPr>
        <w:t>LICITANTE</w:t>
      </w:r>
      <w:r w:rsidRPr="00047AA5">
        <w:rPr>
          <w:rFonts w:ascii="Montserrat Medium" w:hAnsi="Montserrat Medium" w:cs="Arial"/>
        </w:rPr>
        <w:t xml:space="preserve"> con la que acredite tener su domicilio fiscal en territorio nacional, la cual no debe tener una antigüedad mayor a 3 (tres) meses. </w:t>
      </w:r>
    </w:p>
    <w:p w14:paraId="05D7EB9B" w14:textId="77777777" w:rsidR="00231EFA" w:rsidRPr="00047AA5" w:rsidRDefault="00231EFA" w:rsidP="00231EFA">
      <w:pPr>
        <w:ind w:left="993" w:hanging="687"/>
        <w:jc w:val="both"/>
        <w:rPr>
          <w:rFonts w:ascii="Montserrat Medium" w:hAnsi="Montserrat Medium" w:cs="Arial"/>
        </w:rPr>
      </w:pPr>
    </w:p>
    <w:p w14:paraId="47764C1C" w14:textId="77777777" w:rsidR="00231EFA" w:rsidRPr="00047AA5" w:rsidRDefault="00231EFA" w:rsidP="00231EFA">
      <w:pPr>
        <w:ind w:left="993" w:hanging="687"/>
        <w:jc w:val="both"/>
        <w:rPr>
          <w:rFonts w:ascii="Montserrat Medium" w:hAnsi="Montserrat Medium" w:cs="Arial"/>
        </w:rPr>
      </w:pPr>
      <w:r w:rsidRPr="00047AA5">
        <w:rPr>
          <w:rFonts w:ascii="Montserrat Medium" w:hAnsi="Montserrat Medium" w:cs="Arial"/>
        </w:rPr>
        <w:tab/>
        <w:t xml:space="preserve">En caso de ser arrendado el inmueble donde se ostenta tener el domicilio fiscal, el </w:t>
      </w:r>
      <w:r w:rsidRPr="00047AA5">
        <w:rPr>
          <w:rFonts w:ascii="Montserrat Medium" w:hAnsi="Montserrat Medium" w:cs="Arial"/>
          <w:b/>
        </w:rPr>
        <w:t>LICITANTE</w:t>
      </w:r>
      <w:r w:rsidRPr="00047AA5">
        <w:rPr>
          <w:rFonts w:ascii="Montserrat Medium" w:hAnsi="Montserrat Medium" w:cs="Arial"/>
        </w:rPr>
        <w:t xml:space="preserve"> deberá proporcionar copia certificada del Contrato de Arrendamiento.</w:t>
      </w:r>
    </w:p>
    <w:p w14:paraId="2052ADDC" w14:textId="77777777" w:rsidR="00231EFA" w:rsidRPr="00047AA5" w:rsidRDefault="00231EFA" w:rsidP="00231EFA">
      <w:pPr>
        <w:ind w:left="993" w:hanging="687"/>
        <w:jc w:val="both"/>
        <w:rPr>
          <w:rFonts w:ascii="Montserrat Medium" w:hAnsi="Montserrat Medium" w:cs="Arial"/>
        </w:rPr>
      </w:pPr>
    </w:p>
    <w:p w14:paraId="1EE482AD" w14:textId="77777777" w:rsidR="00231EFA" w:rsidRPr="00047AA5" w:rsidRDefault="00231EFA" w:rsidP="00885B7C">
      <w:pPr>
        <w:numPr>
          <w:ilvl w:val="0"/>
          <w:numId w:val="32"/>
        </w:numPr>
        <w:ind w:left="993"/>
        <w:jc w:val="both"/>
        <w:rPr>
          <w:rFonts w:ascii="Montserrat Medium" w:hAnsi="Montserrat Medium" w:cs="Arial"/>
        </w:rPr>
      </w:pPr>
      <w:r w:rsidRPr="00047AA5">
        <w:rPr>
          <w:rFonts w:ascii="Montserrat Medium" w:hAnsi="Montserrat Medium" w:cs="Arial"/>
        </w:rPr>
        <w:t>Cambio de domicilio fiscal o razón social (Formato R2), en su caso.</w:t>
      </w:r>
    </w:p>
    <w:p w14:paraId="3F75F1B4" w14:textId="77777777" w:rsidR="00231EFA" w:rsidRPr="00047AA5" w:rsidRDefault="00231EFA" w:rsidP="00231EFA">
      <w:pPr>
        <w:ind w:left="993" w:hanging="687"/>
        <w:jc w:val="both"/>
        <w:rPr>
          <w:rFonts w:ascii="Montserrat Medium" w:hAnsi="Montserrat Medium" w:cs="Arial"/>
        </w:rPr>
      </w:pPr>
    </w:p>
    <w:p w14:paraId="2AC64B7A" w14:textId="77777777" w:rsidR="007548C3" w:rsidRPr="00047AA5" w:rsidRDefault="007548C3" w:rsidP="00885B7C">
      <w:pPr>
        <w:numPr>
          <w:ilvl w:val="0"/>
          <w:numId w:val="32"/>
        </w:numPr>
        <w:ind w:left="993"/>
        <w:jc w:val="both"/>
        <w:rPr>
          <w:rFonts w:ascii="Montserrat Medium" w:hAnsi="Montserrat Medium" w:cs="Arial"/>
        </w:rPr>
      </w:pPr>
      <w:r w:rsidRPr="00047AA5">
        <w:rPr>
          <w:rFonts w:ascii="Montserrat Medium" w:hAnsi="Montserrat Medium" w:cs="Arial"/>
        </w:rPr>
        <w:t xml:space="preserve">Escrito relativo a los 50 y 60 de la </w:t>
      </w:r>
      <w:r w:rsidRPr="00047AA5">
        <w:rPr>
          <w:rFonts w:ascii="Montserrat Medium" w:hAnsi="Montserrat Medium" w:cs="Arial"/>
          <w:b/>
        </w:rPr>
        <w:t>LEY</w:t>
      </w:r>
      <w:r w:rsidRPr="00047AA5">
        <w:rPr>
          <w:rFonts w:ascii="Montserrat Medium" w:hAnsi="Montserrat Medium" w:cs="Arial"/>
        </w:rPr>
        <w:t xml:space="preserve">. (Ver </w:t>
      </w:r>
      <w:r w:rsidRPr="00047AA5">
        <w:rPr>
          <w:rFonts w:ascii="Montserrat Medium" w:hAnsi="Montserrat Medium" w:cs="Arial"/>
          <w:b/>
        </w:rPr>
        <w:t>ANEXO 9</w:t>
      </w:r>
      <w:r w:rsidRPr="00047AA5">
        <w:rPr>
          <w:rFonts w:ascii="Montserrat Medium" w:hAnsi="Montserrat Medium" w:cs="Arial"/>
        </w:rPr>
        <w:t xml:space="preserve"> </w:t>
      </w:r>
      <w:r w:rsidR="007657B3" w:rsidRPr="00047AA5">
        <w:rPr>
          <w:rFonts w:ascii="Montserrat Medium" w:hAnsi="Montserrat Medium" w:cs="Arial"/>
        </w:rPr>
        <w:t xml:space="preserve">de la presente </w:t>
      </w:r>
      <w:r w:rsidR="007657B3" w:rsidRPr="00047AA5">
        <w:rPr>
          <w:rFonts w:ascii="Montserrat Medium" w:hAnsi="Montserrat Medium" w:cs="Arial"/>
          <w:b/>
        </w:rPr>
        <w:t>INVITACIÓN</w:t>
      </w:r>
      <w:r w:rsidRPr="00047AA5">
        <w:rPr>
          <w:rFonts w:ascii="Montserrat Medium" w:hAnsi="Montserrat Medium" w:cs="Arial"/>
        </w:rPr>
        <w:t>).</w:t>
      </w:r>
    </w:p>
    <w:p w14:paraId="144A4CEF" w14:textId="77777777" w:rsidR="00231EFA" w:rsidRPr="00047AA5" w:rsidRDefault="00231EFA" w:rsidP="00231EFA">
      <w:pPr>
        <w:ind w:left="993" w:hanging="687"/>
        <w:jc w:val="both"/>
        <w:rPr>
          <w:rFonts w:ascii="Montserrat Medium" w:hAnsi="Montserrat Medium" w:cs="Arial"/>
        </w:rPr>
      </w:pPr>
    </w:p>
    <w:p w14:paraId="0176167D" w14:textId="77777777" w:rsidR="00231EFA" w:rsidRPr="00047AA5" w:rsidRDefault="00231EFA" w:rsidP="00885B7C">
      <w:pPr>
        <w:numPr>
          <w:ilvl w:val="0"/>
          <w:numId w:val="32"/>
        </w:numPr>
        <w:ind w:left="993"/>
        <w:jc w:val="both"/>
        <w:rPr>
          <w:rFonts w:ascii="Montserrat Medium" w:hAnsi="Montserrat Medium" w:cs="Arial"/>
        </w:rPr>
      </w:pPr>
      <w:r w:rsidRPr="00047AA5">
        <w:rPr>
          <w:rFonts w:ascii="Montserrat Medium" w:hAnsi="Montserrat Medium" w:cs="Arial"/>
        </w:rPr>
        <w:t xml:space="preserve">Escrito de Estratificación del </w:t>
      </w:r>
      <w:r w:rsidRPr="00047AA5">
        <w:rPr>
          <w:rFonts w:ascii="Montserrat Medium" w:hAnsi="Montserrat Medium" w:cs="Arial"/>
          <w:b/>
        </w:rPr>
        <w:t>LICITANTE</w:t>
      </w:r>
      <w:r w:rsidRPr="00047AA5">
        <w:rPr>
          <w:rFonts w:ascii="Montserrat Medium" w:hAnsi="Montserrat Medium" w:cs="Arial"/>
        </w:rPr>
        <w:t xml:space="preserve">. (Ver </w:t>
      </w:r>
      <w:r w:rsidRPr="00047AA5">
        <w:rPr>
          <w:rFonts w:ascii="Montserrat Medium" w:hAnsi="Montserrat Medium" w:cs="Arial"/>
          <w:b/>
        </w:rPr>
        <w:t>ANEXO 11</w:t>
      </w:r>
      <w:r w:rsidRPr="00047AA5">
        <w:rPr>
          <w:rFonts w:ascii="Montserrat Medium" w:hAnsi="Montserrat Medium" w:cs="Arial"/>
        </w:rPr>
        <w:t xml:space="preserve"> </w:t>
      </w:r>
      <w:r w:rsidR="007657B3" w:rsidRPr="00047AA5">
        <w:rPr>
          <w:rFonts w:ascii="Montserrat Medium" w:hAnsi="Montserrat Medium" w:cs="Arial"/>
        </w:rPr>
        <w:t xml:space="preserve">de la presente </w:t>
      </w:r>
      <w:r w:rsidR="007657B3" w:rsidRPr="00047AA5">
        <w:rPr>
          <w:rFonts w:ascii="Montserrat Medium" w:hAnsi="Montserrat Medium" w:cs="Arial"/>
          <w:b/>
        </w:rPr>
        <w:t>INVITACIÓN</w:t>
      </w:r>
      <w:r w:rsidRPr="00047AA5">
        <w:rPr>
          <w:rFonts w:ascii="Montserrat Medium" w:hAnsi="Montserrat Medium" w:cs="Arial"/>
        </w:rPr>
        <w:t>).</w:t>
      </w:r>
    </w:p>
    <w:p w14:paraId="2A496C96" w14:textId="77777777" w:rsidR="00231EFA" w:rsidRPr="00047AA5" w:rsidRDefault="00231EFA" w:rsidP="00231EFA">
      <w:pPr>
        <w:ind w:left="993" w:hanging="687"/>
        <w:jc w:val="both"/>
        <w:rPr>
          <w:rFonts w:ascii="Montserrat Medium" w:hAnsi="Montserrat Medium" w:cs="Arial"/>
        </w:rPr>
      </w:pPr>
    </w:p>
    <w:p w14:paraId="5DD792A7" w14:textId="77777777" w:rsidR="00231EFA" w:rsidRPr="00047AA5" w:rsidRDefault="00231EFA" w:rsidP="00885B7C">
      <w:pPr>
        <w:numPr>
          <w:ilvl w:val="0"/>
          <w:numId w:val="32"/>
        </w:numPr>
        <w:ind w:left="993"/>
        <w:jc w:val="both"/>
        <w:rPr>
          <w:rFonts w:ascii="Montserrat Medium" w:hAnsi="Montserrat Medium" w:cs="Arial"/>
        </w:rPr>
      </w:pPr>
      <w:r w:rsidRPr="00047AA5">
        <w:rPr>
          <w:rFonts w:ascii="Montserrat Medium" w:hAnsi="Montserrat Medium" w:cs="Arial"/>
        </w:rPr>
        <w:t xml:space="preserve">Escrito con datos bancarios para solicitud de pago por transferencia electrónica. (Ver </w:t>
      </w:r>
      <w:r w:rsidRPr="00047AA5">
        <w:rPr>
          <w:rFonts w:ascii="Montserrat Medium" w:hAnsi="Montserrat Medium" w:cs="Arial"/>
          <w:b/>
        </w:rPr>
        <w:t>ANEXO 14</w:t>
      </w:r>
      <w:r w:rsidRPr="00047AA5">
        <w:rPr>
          <w:rFonts w:ascii="Montserrat Medium" w:hAnsi="Montserrat Medium" w:cs="Arial"/>
        </w:rPr>
        <w:t xml:space="preserve"> </w:t>
      </w:r>
      <w:r w:rsidR="007657B3" w:rsidRPr="00047AA5">
        <w:rPr>
          <w:rFonts w:ascii="Montserrat Medium" w:hAnsi="Montserrat Medium" w:cs="Arial"/>
        </w:rPr>
        <w:t xml:space="preserve">de la presente </w:t>
      </w:r>
      <w:r w:rsidR="007657B3" w:rsidRPr="00047AA5">
        <w:rPr>
          <w:rFonts w:ascii="Montserrat Medium" w:hAnsi="Montserrat Medium" w:cs="Arial"/>
          <w:b/>
        </w:rPr>
        <w:t>INVITACIÓN</w:t>
      </w:r>
      <w:r w:rsidRPr="00047AA5">
        <w:rPr>
          <w:rFonts w:ascii="Montserrat Medium" w:hAnsi="Montserrat Medium" w:cs="Arial"/>
        </w:rPr>
        <w:t>).</w:t>
      </w:r>
    </w:p>
    <w:p w14:paraId="3222060B" w14:textId="77777777" w:rsidR="00231EFA" w:rsidRPr="00047AA5" w:rsidRDefault="00231EFA" w:rsidP="00231EFA">
      <w:pPr>
        <w:ind w:left="993" w:hanging="687"/>
        <w:jc w:val="both"/>
        <w:rPr>
          <w:rFonts w:ascii="Montserrat Medium" w:hAnsi="Montserrat Medium" w:cs="Arial"/>
        </w:rPr>
      </w:pPr>
    </w:p>
    <w:p w14:paraId="5E4EAF68" w14:textId="77777777" w:rsidR="0088496C" w:rsidRPr="00047AA5" w:rsidRDefault="0088496C" w:rsidP="00885B7C">
      <w:pPr>
        <w:numPr>
          <w:ilvl w:val="0"/>
          <w:numId w:val="32"/>
        </w:numPr>
        <w:ind w:left="993"/>
        <w:jc w:val="both"/>
        <w:rPr>
          <w:rFonts w:ascii="Montserrat Medium" w:hAnsi="Montserrat Medium" w:cs="Arial"/>
        </w:rPr>
      </w:pPr>
      <w:r w:rsidRPr="00047AA5">
        <w:rPr>
          <w:rFonts w:ascii="Montserrat Medium" w:hAnsi="Montserrat Medium" w:cs="Arial"/>
        </w:rPr>
        <w:lastRenderedPageBreak/>
        <w:t xml:space="preserve">Opinión de cumplimiento vigente, en sentido positivo de la respuesta emitida por el SAT, respecto del cumplimiento de las obligaciones fiscales, de conformidad con lo señalado en el Artículo 32-D del Código Fiscal de la Federación. </w:t>
      </w:r>
    </w:p>
    <w:p w14:paraId="0BAC19B4" w14:textId="77777777" w:rsidR="0088496C" w:rsidRPr="00047AA5" w:rsidRDefault="0088496C" w:rsidP="0088496C">
      <w:pPr>
        <w:ind w:left="993"/>
        <w:jc w:val="both"/>
        <w:rPr>
          <w:rFonts w:ascii="Montserrat Medium" w:hAnsi="Montserrat Medium" w:cs="Arial"/>
        </w:rPr>
      </w:pPr>
    </w:p>
    <w:p w14:paraId="6462B799" w14:textId="77777777" w:rsidR="00381E6F" w:rsidRPr="00047AA5" w:rsidRDefault="00381E6F" w:rsidP="00381E6F">
      <w:pPr>
        <w:widowControl w:val="0"/>
        <w:ind w:left="993"/>
        <w:jc w:val="both"/>
        <w:rPr>
          <w:rFonts w:ascii="Montserrat Medium" w:hAnsi="Montserrat Medium" w:cs="Arial"/>
        </w:rPr>
      </w:pPr>
      <w:r w:rsidRPr="00047AA5">
        <w:rPr>
          <w:rFonts w:ascii="Montserrat Medium" w:hAnsi="Montserrat Medium" w:cs="Arial"/>
          <w:lang w:val="es-ES"/>
        </w:rPr>
        <w:t xml:space="preserve">Lo anterior, se solicita de conformidad con los términos de la disposición 2.1.38. de la Resolución Miscelánea Fiscal para 2022, publicada el 27 de diciembre de 2021 en el Diario Oficial de la Federación, que para tal efecto se adjunta como </w:t>
      </w:r>
      <w:r w:rsidRPr="00047AA5">
        <w:rPr>
          <w:rFonts w:ascii="Montserrat Medium" w:hAnsi="Montserrat Medium" w:cs="Arial"/>
          <w:b/>
          <w:lang w:val="es-ES"/>
        </w:rPr>
        <w:t>ANEXO 8</w:t>
      </w:r>
      <w:r w:rsidRPr="00047AA5">
        <w:rPr>
          <w:rFonts w:ascii="Montserrat Medium" w:hAnsi="Montserrat Medium" w:cs="Arial"/>
          <w:lang w:val="es-ES"/>
        </w:rPr>
        <w:t xml:space="preserve"> de la presente </w:t>
      </w:r>
      <w:r w:rsidRPr="00047AA5">
        <w:rPr>
          <w:rFonts w:ascii="Montserrat Medium" w:hAnsi="Montserrat Medium" w:cs="Arial"/>
          <w:b/>
          <w:lang w:val="es-ES"/>
        </w:rPr>
        <w:t>INVITACIÓN</w:t>
      </w:r>
      <w:r w:rsidRPr="00047AA5">
        <w:rPr>
          <w:rFonts w:ascii="Montserrat Medium" w:hAnsi="Montserrat Medium" w:cs="Arial"/>
        </w:rPr>
        <w:t>.</w:t>
      </w:r>
    </w:p>
    <w:p w14:paraId="3A2A650A" w14:textId="77777777" w:rsidR="0088496C" w:rsidRPr="00047AA5" w:rsidRDefault="0088496C" w:rsidP="0088496C">
      <w:pPr>
        <w:ind w:left="993"/>
        <w:jc w:val="both"/>
        <w:rPr>
          <w:rFonts w:ascii="Montserrat Medium" w:hAnsi="Montserrat Medium" w:cs="Arial"/>
        </w:rPr>
      </w:pPr>
    </w:p>
    <w:p w14:paraId="08661A5C" w14:textId="77777777" w:rsidR="002E24E9" w:rsidRPr="002A4BB7" w:rsidRDefault="002E24E9" w:rsidP="002E24E9">
      <w:pPr>
        <w:widowControl w:val="0"/>
        <w:numPr>
          <w:ilvl w:val="3"/>
          <w:numId w:val="31"/>
        </w:numPr>
        <w:ind w:left="993"/>
        <w:jc w:val="both"/>
        <w:rPr>
          <w:rFonts w:ascii="Montserrat Medium" w:hAnsi="Montserrat Medium" w:cs="Arial"/>
          <w:lang w:val="es-ES"/>
        </w:rPr>
      </w:pPr>
      <w:r w:rsidRPr="002A4BB7">
        <w:rPr>
          <w:rFonts w:ascii="Montserrat Medium" w:hAnsi="Montserrat Medium" w:cs="Arial"/>
          <w:lang w:val="es-ES"/>
        </w:rPr>
        <w:t>Opinión de cumplimiento en sentido positivo emitida por el IMSS, respecto del cumplimiento de las obligaciones fiscales en materia de seguridad social, de conformidad con lo señalado en el ACUERDO IMSS y Artículo 32-D del Código Fiscal de la Federación.</w:t>
      </w:r>
    </w:p>
    <w:p w14:paraId="500DFDE2" w14:textId="77777777" w:rsidR="002E24E9" w:rsidRPr="002A4BB7" w:rsidRDefault="002E24E9" w:rsidP="002E24E9">
      <w:pPr>
        <w:ind w:left="2127" w:hanging="2127"/>
        <w:jc w:val="both"/>
        <w:rPr>
          <w:rFonts w:ascii="Montserrat Medium" w:hAnsi="Montserrat Medium" w:cs="Arial"/>
          <w:lang w:val="es-ES"/>
        </w:rPr>
      </w:pPr>
    </w:p>
    <w:p w14:paraId="43D1A55D" w14:textId="77777777" w:rsidR="002E24E9" w:rsidRPr="002A4BB7" w:rsidRDefault="002E24E9" w:rsidP="002E24E9">
      <w:pPr>
        <w:ind w:left="993"/>
        <w:jc w:val="both"/>
        <w:rPr>
          <w:rFonts w:ascii="Montserrat Medium" w:hAnsi="Montserrat Medium" w:cs="Arial"/>
          <w:lang w:val="es-ES"/>
        </w:rPr>
      </w:pPr>
      <w:r w:rsidRPr="002A4BB7">
        <w:rPr>
          <w:rFonts w:ascii="Montserrat Medium" w:hAnsi="Montserrat Medium" w:cs="Arial"/>
          <w:lang w:val="es-ES"/>
        </w:rPr>
        <w:t xml:space="preserve">Es importante mencionar, que la opinión de cumplimiento de obligaciones fiscales en materia de seguridad social para efectos de la </w:t>
      </w:r>
      <w:r>
        <w:rPr>
          <w:rFonts w:ascii="Montserrat Medium" w:hAnsi="Montserrat Medium" w:cs="Arial"/>
          <w:lang w:val="es-ES"/>
        </w:rPr>
        <w:t xml:space="preserve">formalización del contrato, </w:t>
      </w:r>
      <w:r w:rsidRPr="002A4BB7">
        <w:rPr>
          <w:rFonts w:ascii="Montserrat Medium" w:hAnsi="Montserrat Medium" w:cs="Arial"/>
          <w:lang w:val="es-ES"/>
        </w:rPr>
        <w:t xml:space="preserve">se considerará vigente </w:t>
      </w:r>
      <w:r>
        <w:rPr>
          <w:rFonts w:ascii="Montserrat Medium" w:hAnsi="Montserrat Medium" w:cs="Arial"/>
          <w:lang w:val="es-ES"/>
        </w:rPr>
        <w:t>en</w:t>
      </w:r>
      <w:r w:rsidRPr="002A4BB7">
        <w:rPr>
          <w:rFonts w:ascii="Montserrat Medium" w:hAnsi="Montserrat Medium" w:cs="Arial"/>
          <w:lang w:val="es-ES"/>
        </w:rPr>
        <w:t xml:space="preserve"> la fecha en la que </w:t>
      </w:r>
      <w:r>
        <w:rPr>
          <w:rFonts w:ascii="Montserrat Medium" w:hAnsi="Montserrat Medium" w:cs="Arial"/>
          <w:lang w:val="es-ES"/>
        </w:rPr>
        <w:t xml:space="preserve">se emita por el </w:t>
      </w:r>
      <w:proofErr w:type="spellStart"/>
      <w:r>
        <w:rPr>
          <w:rFonts w:ascii="Montserrat Medium" w:hAnsi="Montserrat Medium" w:cs="Arial"/>
          <w:lang w:val="es-ES"/>
        </w:rPr>
        <w:t>SAT</w:t>
      </w:r>
      <w:proofErr w:type="spellEnd"/>
      <w:r w:rsidRPr="002A4BB7">
        <w:rPr>
          <w:rFonts w:ascii="Montserrat Medium" w:hAnsi="Montserrat Medium" w:cs="Arial"/>
          <w:lang w:val="es-ES"/>
        </w:rPr>
        <w:t>.</w:t>
      </w:r>
    </w:p>
    <w:p w14:paraId="5CC1A797" w14:textId="77777777" w:rsidR="002E24E9" w:rsidRPr="002A4BB7" w:rsidRDefault="002E24E9" w:rsidP="002E24E9">
      <w:pPr>
        <w:ind w:left="2127"/>
        <w:jc w:val="both"/>
        <w:rPr>
          <w:rFonts w:ascii="Montserrat Medium" w:hAnsi="Montserrat Medium" w:cs="Arial"/>
          <w:lang w:val="es-ES"/>
        </w:rPr>
      </w:pPr>
    </w:p>
    <w:p w14:paraId="0C473EA6" w14:textId="77777777" w:rsidR="002E24E9" w:rsidRPr="002A4BB7" w:rsidRDefault="002E24E9" w:rsidP="002E24E9">
      <w:pPr>
        <w:ind w:left="993"/>
        <w:jc w:val="both"/>
        <w:rPr>
          <w:rFonts w:ascii="Montserrat Medium" w:hAnsi="Montserrat Medium" w:cs="Arial"/>
          <w:lang w:val="es-ES"/>
        </w:rPr>
      </w:pPr>
      <w:r w:rsidRPr="002A4BB7">
        <w:rPr>
          <w:rFonts w:ascii="Montserrat Medium" w:hAnsi="Montserrat Medium" w:cs="Arial"/>
          <w:lang w:val="es-ES"/>
        </w:rPr>
        <w:t>El proveedor adjudicado, para la formalización del contrato y/o pedido, deberá presentarlo con la fecha de firma del mismo, establecida en la presente convocatoria para tales efectos.</w:t>
      </w:r>
    </w:p>
    <w:p w14:paraId="243B2446" w14:textId="77777777" w:rsidR="002E24E9" w:rsidRPr="002A4BB7" w:rsidRDefault="002E24E9" w:rsidP="002E24E9">
      <w:pPr>
        <w:ind w:left="2127" w:hanging="2127"/>
        <w:jc w:val="both"/>
        <w:rPr>
          <w:rFonts w:ascii="Montserrat Medium" w:hAnsi="Montserrat Medium" w:cs="Arial"/>
          <w:lang w:val="es-ES"/>
        </w:rPr>
      </w:pPr>
    </w:p>
    <w:p w14:paraId="3FA1A563" w14:textId="4015AE74" w:rsidR="0088496C" w:rsidRPr="00047AA5" w:rsidRDefault="002E24E9" w:rsidP="002E24E9">
      <w:pPr>
        <w:pStyle w:val="Encabezado"/>
        <w:widowControl w:val="0"/>
        <w:tabs>
          <w:tab w:val="clear" w:pos="4252"/>
          <w:tab w:val="clear" w:pos="8504"/>
        </w:tabs>
        <w:ind w:left="993"/>
        <w:jc w:val="both"/>
        <w:rPr>
          <w:rFonts w:ascii="Montserrat Medium" w:hAnsi="Montserrat Medium" w:cs="Arial"/>
        </w:rPr>
      </w:pPr>
      <w:r w:rsidRPr="002A4BB7">
        <w:rPr>
          <w:rFonts w:ascii="Montserrat Medium" w:hAnsi="Montserrat Medium" w:cs="Arial"/>
          <w:lang w:val="es-ES"/>
        </w:rPr>
        <w:t xml:space="preserve">Lo anterior se solicita de conformidad con el ACUERDO número </w:t>
      </w:r>
      <w:proofErr w:type="spellStart"/>
      <w:r w:rsidRPr="002A4BB7">
        <w:rPr>
          <w:rFonts w:ascii="Montserrat Medium" w:hAnsi="Montserrat Medium" w:cs="Arial"/>
          <w:lang w:val="es-ES"/>
        </w:rPr>
        <w:t>ACDO.AS2.HCT.270422</w:t>
      </w:r>
      <w:proofErr w:type="spellEnd"/>
      <w:r w:rsidRPr="002A4BB7">
        <w:rPr>
          <w:rFonts w:ascii="Montserrat Medium" w:hAnsi="Montserrat Medium" w:cs="Arial"/>
          <w:lang w:val="es-ES"/>
        </w:rPr>
        <w:t>/</w:t>
      </w:r>
      <w:proofErr w:type="spellStart"/>
      <w:r w:rsidRPr="002A4BB7">
        <w:rPr>
          <w:rFonts w:ascii="Montserrat Medium" w:hAnsi="Montserrat Medium" w:cs="Arial"/>
          <w:lang w:val="es-ES"/>
        </w:rPr>
        <w:t>107.P.DIR</w:t>
      </w:r>
      <w:proofErr w:type="spellEnd"/>
      <w:r w:rsidRPr="002A4BB7">
        <w:rPr>
          <w:rFonts w:ascii="Montserrat Medium" w:hAnsi="Montserrat Medium" w:cs="Arial"/>
          <w:lang w:val="es-ES"/>
        </w:rPr>
        <w:t xml:space="preserve"> dictado por el Consejo Técnico del Instituto Mexicano del Seguro Social ("IMSS") en la sesión ordinaria celebrada el 27 de abril de 2022, por el que se aprobaron las Reglas de carácter general para la obtención de la opinión del cumplimiento de obligaciones fiscales en materia de seguridad social, así como su Anexo Único, el cual entró en vigor el 23 de septiembre de 2022, que para tal efecto se adjunta como ANEXO 8.1 de la presente </w:t>
      </w:r>
      <w:r w:rsidRPr="002E24E9">
        <w:rPr>
          <w:rFonts w:ascii="Montserrat Medium" w:hAnsi="Montserrat Medium" w:cs="Arial"/>
          <w:b/>
          <w:lang w:val="es-ES"/>
        </w:rPr>
        <w:t>INVITACIÓN</w:t>
      </w:r>
      <w:r w:rsidR="0088496C" w:rsidRPr="00047AA5">
        <w:rPr>
          <w:rFonts w:ascii="Montserrat Medium" w:hAnsi="Montserrat Medium" w:cs="Arial"/>
        </w:rPr>
        <w:t>.</w:t>
      </w:r>
    </w:p>
    <w:p w14:paraId="3752A959" w14:textId="77777777" w:rsidR="00C74519" w:rsidRPr="00047AA5" w:rsidRDefault="00C74519" w:rsidP="0088496C">
      <w:pPr>
        <w:pStyle w:val="Encabezado"/>
        <w:widowControl w:val="0"/>
        <w:tabs>
          <w:tab w:val="clear" w:pos="4252"/>
          <w:tab w:val="clear" w:pos="8504"/>
        </w:tabs>
        <w:ind w:left="993"/>
        <w:jc w:val="both"/>
        <w:rPr>
          <w:rFonts w:ascii="Montserrat Medium" w:hAnsi="Montserrat Medium" w:cs="Arial"/>
          <w:lang w:val="es-ES"/>
        </w:rPr>
      </w:pPr>
    </w:p>
    <w:p w14:paraId="0E4B8697" w14:textId="02770149" w:rsidR="00A937D9" w:rsidRDefault="00512477" w:rsidP="00A937D9">
      <w:pPr>
        <w:numPr>
          <w:ilvl w:val="0"/>
          <w:numId w:val="32"/>
        </w:numPr>
        <w:ind w:left="993"/>
        <w:jc w:val="both"/>
        <w:rPr>
          <w:rFonts w:ascii="Montserrat Medium" w:hAnsi="Montserrat Medium" w:cs="Arial"/>
        </w:rPr>
      </w:pPr>
      <w:r w:rsidRPr="00047AA5">
        <w:rPr>
          <w:rFonts w:ascii="Montserrat Medium" w:hAnsi="Montserrat Medium" w:cs="Arial"/>
          <w:lang w:val="es-ES"/>
        </w:rPr>
        <w:t xml:space="preserve">Opinión de cumplimiento sin adeudo o con garantía, </w:t>
      </w:r>
      <w:r w:rsidRPr="00047AA5">
        <w:rPr>
          <w:rFonts w:ascii="Montserrat Medium" w:hAnsi="Montserrat Medium" w:cs="Arial"/>
          <w:lang w:eastAsia="es-MX"/>
        </w:rPr>
        <w:t>expedida por el INFONAVIT</w:t>
      </w:r>
      <w:r w:rsidRPr="00047AA5">
        <w:rPr>
          <w:rFonts w:ascii="Montserrat Medium" w:hAnsi="Montserrat Medium" w:cs="Arial"/>
        </w:rPr>
        <w:t xml:space="preserve"> </w:t>
      </w:r>
      <w:r w:rsidRPr="00047AA5">
        <w:rPr>
          <w:rFonts w:ascii="Montserrat Medium" w:hAnsi="Montserrat Medium" w:cs="Arial"/>
          <w:lang w:val="es-ES"/>
        </w:rPr>
        <w:t xml:space="preserve">respecto del cumplimiento </w:t>
      </w:r>
      <w:r w:rsidRPr="00047AA5">
        <w:rPr>
          <w:rFonts w:ascii="Montserrat Medium" w:hAnsi="Montserrat Medium" w:cs="Arial"/>
        </w:rPr>
        <w:t xml:space="preserve">de sus Obligaciones Fiscales en Materia de Aportaciones Patronales y Entero de Descuentos, de </w:t>
      </w:r>
      <w:r w:rsidRPr="00047AA5">
        <w:rPr>
          <w:rFonts w:ascii="Montserrat Medium" w:hAnsi="Montserrat Medium" w:cs="Arial"/>
          <w:lang w:val="es-ES"/>
        </w:rPr>
        <w:t>conformidad</w:t>
      </w:r>
      <w:r w:rsidRPr="00047AA5">
        <w:rPr>
          <w:rFonts w:ascii="Montserrat Medium" w:hAnsi="Montserrat Medium" w:cs="Arial"/>
        </w:rPr>
        <w:t xml:space="preserve"> con el </w:t>
      </w:r>
      <w:r w:rsidRPr="00047AA5">
        <w:rPr>
          <w:rFonts w:ascii="Montserrat Medium" w:hAnsi="Montserrat Medium" w:cs="Arial"/>
          <w:b/>
        </w:rPr>
        <w:t>Acuerdo del H. Consejo de Administración del Instituto del Fondo Nacional de la Vivienda para los Trabajadores</w:t>
      </w:r>
      <w:r w:rsidRPr="00047AA5">
        <w:rPr>
          <w:rFonts w:ascii="Montserrat Medium" w:hAnsi="Montserrat Medium" w:cs="Arial"/>
        </w:rPr>
        <w:t xml:space="preserve"> por el que se emiten las </w:t>
      </w:r>
      <w:r w:rsidRPr="00047AA5">
        <w:rPr>
          <w:rFonts w:ascii="Montserrat Medium" w:hAnsi="Montserrat Medium" w:cs="Arial"/>
          <w:b/>
        </w:rPr>
        <w:t>Reglas para la obtención de la constancia de situación fiscal en materia de aportaciones patronales y entero de descuentos</w:t>
      </w:r>
      <w:r w:rsidRPr="00047AA5">
        <w:rPr>
          <w:rFonts w:ascii="Montserrat Medium" w:hAnsi="Montserrat Medium" w:cs="Arial"/>
        </w:rPr>
        <w:t xml:space="preserve">, </w:t>
      </w:r>
      <w:r w:rsidRPr="00047AA5">
        <w:rPr>
          <w:rFonts w:ascii="Montserrat Medium" w:hAnsi="Montserrat Medium" w:cs="Arial"/>
          <w:lang w:val="es-ES"/>
        </w:rPr>
        <w:t xml:space="preserve">que para tal efecto se adjunta como </w:t>
      </w:r>
      <w:r w:rsidRPr="00047AA5">
        <w:rPr>
          <w:rFonts w:ascii="Montserrat Medium" w:hAnsi="Montserrat Medium" w:cs="Arial"/>
          <w:b/>
          <w:lang w:val="es-ES"/>
        </w:rPr>
        <w:t xml:space="preserve">ANEXO 8.2 </w:t>
      </w:r>
      <w:r w:rsidRPr="00047AA5">
        <w:rPr>
          <w:rFonts w:ascii="Montserrat Medium" w:hAnsi="Montserrat Medium" w:cs="Arial"/>
          <w:lang w:val="es-ES"/>
        </w:rPr>
        <w:t xml:space="preserve">de la presente </w:t>
      </w:r>
      <w:r w:rsidR="00362367" w:rsidRPr="00047AA5">
        <w:rPr>
          <w:rFonts w:ascii="Montserrat Medium" w:hAnsi="Montserrat Medium" w:cs="Arial"/>
          <w:b/>
          <w:lang w:val="es-ES"/>
        </w:rPr>
        <w:t>INVITACIÓN</w:t>
      </w:r>
      <w:r w:rsidRPr="00047AA5">
        <w:rPr>
          <w:rFonts w:ascii="Montserrat Medium" w:hAnsi="Montserrat Medium" w:cs="Arial"/>
        </w:rPr>
        <w:t>.</w:t>
      </w:r>
    </w:p>
    <w:p w14:paraId="2A790A5D" w14:textId="77777777" w:rsidR="00A937D9" w:rsidRDefault="00A937D9" w:rsidP="00A937D9">
      <w:pPr>
        <w:ind w:left="993"/>
        <w:jc w:val="both"/>
        <w:rPr>
          <w:rFonts w:ascii="Montserrat Medium" w:hAnsi="Montserrat Medium" w:cs="Arial"/>
        </w:rPr>
      </w:pPr>
    </w:p>
    <w:p w14:paraId="038C8847" w14:textId="338B9E7A" w:rsidR="00A937D9" w:rsidRPr="00A937D9" w:rsidRDefault="00A937D9" w:rsidP="00A937D9">
      <w:pPr>
        <w:numPr>
          <w:ilvl w:val="0"/>
          <w:numId w:val="32"/>
        </w:numPr>
        <w:ind w:left="993"/>
        <w:jc w:val="both"/>
        <w:rPr>
          <w:rFonts w:ascii="Montserrat Medium" w:hAnsi="Montserrat Medium" w:cs="Arial"/>
        </w:rPr>
      </w:pPr>
      <w:r>
        <w:rPr>
          <w:rFonts w:ascii="Montserrat Medium" w:hAnsi="Montserrat Medium" w:cs="Arial"/>
        </w:rPr>
        <w:t>E</w:t>
      </w:r>
      <w:r w:rsidRPr="00A937D9">
        <w:rPr>
          <w:rFonts w:ascii="Montserrat Medium" w:hAnsi="Montserrat Medium" w:cs="Arial"/>
          <w:bCs/>
          <w:lang w:val="es-ES_tradnl"/>
        </w:rPr>
        <w:t xml:space="preserve">l </w:t>
      </w:r>
      <w:r w:rsidRPr="00A937D9">
        <w:rPr>
          <w:rFonts w:ascii="Montserrat Medium" w:hAnsi="Montserrat Medium" w:cs="Arial"/>
          <w:b/>
          <w:bCs/>
          <w:lang w:val="es-ES_tradnl"/>
        </w:rPr>
        <w:t>PROVEEDOR</w:t>
      </w:r>
      <w:r w:rsidRPr="00A937D9">
        <w:rPr>
          <w:rFonts w:ascii="Montserrat Medium" w:hAnsi="Montserrat Medium" w:cs="Arial"/>
          <w:bCs/>
          <w:lang w:val="es-ES_tradnl"/>
        </w:rPr>
        <w:t>, a la firma del Contrato, deberá presentar c</w:t>
      </w:r>
      <w:proofErr w:type="spellStart"/>
      <w:r w:rsidRPr="00A937D9">
        <w:rPr>
          <w:rFonts w:ascii="Montserrat Medium" w:hAnsi="Montserrat Medium" w:cs="Arial"/>
        </w:rPr>
        <w:t>opia</w:t>
      </w:r>
      <w:proofErr w:type="spellEnd"/>
      <w:r w:rsidRPr="00A937D9">
        <w:rPr>
          <w:rFonts w:ascii="Montserrat Medium" w:hAnsi="Montserrat Medium" w:cs="Arial"/>
        </w:rPr>
        <w:t xml:space="preserve"> simple y original para cotejo de la </w:t>
      </w:r>
      <w:r w:rsidRPr="00A937D9">
        <w:rPr>
          <w:rFonts w:ascii="Montserrat Medium" w:hAnsi="Montserrat Medium" w:cs="Arial"/>
          <w:b/>
        </w:rPr>
        <w:t>Póliza de Responsabilidad Civil</w:t>
      </w:r>
      <w:r w:rsidRPr="00A937D9">
        <w:rPr>
          <w:rFonts w:ascii="Montserrat Medium" w:hAnsi="Montserrat Medium" w:cs="Arial"/>
        </w:rPr>
        <w:t xml:space="preserve"> </w:t>
      </w:r>
      <w:r w:rsidRPr="00A937D9">
        <w:rPr>
          <w:rFonts w:ascii="Montserrat Medium" w:hAnsi="Montserrat Medium" w:cs="Arial"/>
          <w:bCs/>
          <w:lang w:val="es-ES_tradnl"/>
        </w:rPr>
        <w:t xml:space="preserve">vigente contra todo tipo de siniestros, la cual deberá amparar un monto de hasta </w:t>
      </w:r>
      <w:r w:rsidRPr="00A937D9">
        <w:rPr>
          <w:rFonts w:ascii="Montserrat Medium" w:hAnsi="Montserrat Medium" w:cs="Arial"/>
          <w:b/>
          <w:bCs/>
          <w:lang w:val="es-ES_tradnl"/>
        </w:rPr>
        <w:t>$50,000.00 (Cincuenta mil pesos 00/100 M.N)</w:t>
      </w:r>
      <w:r w:rsidRPr="00A937D9">
        <w:rPr>
          <w:rFonts w:ascii="Montserrat Medium" w:hAnsi="Montserrat Medium" w:cs="Arial"/>
          <w:bCs/>
          <w:lang w:val="es-ES_tradnl"/>
        </w:rPr>
        <w:t>, sin incluir el Impuesto al Valor Agregado,</w:t>
      </w:r>
      <w:r w:rsidRPr="00A937D9">
        <w:rPr>
          <w:rFonts w:ascii="Montserrat Medium" w:hAnsi="Montserrat Medium" w:cs="Arial"/>
        </w:rPr>
        <w:t xml:space="preserve"> la cual deberá incluir una cláusula de </w:t>
      </w:r>
      <w:r w:rsidRPr="00A937D9">
        <w:rPr>
          <w:rFonts w:ascii="Montserrat Medium" w:hAnsi="Montserrat Medium" w:cs="Arial"/>
          <w:b/>
        </w:rPr>
        <w:t>“No cancelación de la Póliza”</w:t>
      </w:r>
      <w:r w:rsidRPr="00A937D9">
        <w:rPr>
          <w:rFonts w:ascii="Montserrat Medium" w:hAnsi="Montserrat Medium" w:cs="Arial"/>
        </w:rPr>
        <w:t xml:space="preserve"> hasta el término de la vigencia del Contrato, presentando el endoso correspondiente de dicha cláusula.</w:t>
      </w:r>
    </w:p>
    <w:p w14:paraId="0BF1D77A" w14:textId="77777777" w:rsidR="00A937D9" w:rsidRPr="00A937D9" w:rsidRDefault="00A937D9" w:rsidP="00A937D9">
      <w:pPr>
        <w:widowControl w:val="0"/>
        <w:ind w:left="993"/>
        <w:jc w:val="both"/>
        <w:rPr>
          <w:rFonts w:ascii="Montserrat Medium" w:hAnsi="Montserrat Medium" w:cs="Arial"/>
          <w:b/>
          <w:lang w:val="es-ES"/>
        </w:rPr>
      </w:pPr>
    </w:p>
    <w:p w14:paraId="223106D1" w14:textId="62269C64" w:rsidR="00512477" w:rsidRPr="00047AA5" w:rsidRDefault="00512477" w:rsidP="00885B7C">
      <w:pPr>
        <w:widowControl w:val="0"/>
        <w:numPr>
          <w:ilvl w:val="0"/>
          <w:numId w:val="32"/>
        </w:numPr>
        <w:ind w:left="993" w:hanging="284"/>
        <w:jc w:val="both"/>
        <w:rPr>
          <w:rFonts w:ascii="Montserrat Medium" w:hAnsi="Montserrat Medium" w:cs="Arial"/>
          <w:b/>
          <w:lang w:val="es-ES"/>
        </w:rPr>
      </w:pPr>
      <w:r w:rsidRPr="00047AA5">
        <w:rPr>
          <w:rFonts w:ascii="Montserrat Medium" w:hAnsi="Montserrat Medium" w:cs="Arial"/>
          <w:lang w:val="es-ES"/>
        </w:rPr>
        <w:t>Manifestación bajo protesta de decir verdad establecida en la fracción IX, del artículo 49 de la Ley General de Responsabilidades Administrativas (publicada en el Diario Oficial de la Federación el 18 de julio de 2016). (Ver</w:t>
      </w:r>
      <w:r w:rsidRPr="00047AA5">
        <w:rPr>
          <w:rFonts w:ascii="Montserrat Medium" w:hAnsi="Montserrat Medium" w:cs="Arial"/>
          <w:b/>
          <w:lang w:val="es-ES"/>
        </w:rPr>
        <w:t xml:space="preserve"> ANEXO 19 </w:t>
      </w:r>
      <w:r w:rsidRPr="00047AA5">
        <w:rPr>
          <w:rFonts w:ascii="Montserrat Medium" w:hAnsi="Montserrat Medium" w:cs="Arial"/>
          <w:lang w:val="es-ES"/>
        </w:rPr>
        <w:t>de la presente</w:t>
      </w:r>
      <w:r w:rsidRPr="00047AA5">
        <w:rPr>
          <w:rFonts w:ascii="Montserrat Medium" w:hAnsi="Montserrat Medium" w:cs="Arial"/>
          <w:b/>
          <w:lang w:val="es-ES"/>
        </w:rPr>
        <w:t xml:space="preserve"> </w:t>
      </w:r>
      <w:r w:rsidR="00362367" w:rsidRPr="00047AA5">
        <w:rPr>
          <w:rFonts w:ascii="Montserrat Medium" w:hAnsi="Montserrat Medium" w:cs="Arial"/>
          <w:b/>
          <w:lang w:val="es-ES"/>
        </w:rPr>
        <w:t>INVITACIÓN</w:t>
      </w:r>
      <w:r w:rsidRPr="00047AA5">
        <w:rPr>
          <w:rFonts w:ascii="Montserrat Medium" w:hAnsi="Montserrat Medium" w:cs="Arial"/>
          <w:b/>
          <w:lang w:val="es-ES"/>
        </w:rPr>
        <w:t>).</w:t>
      </w:r>
    </w:p>
    <w:p w14:paraId="3B1BFE2D" w14:textId="77777777" w:rsidR="00CD25C3" w:rsidRPr="00047AA5" w:rsidRDefault="00CD25C3" w:rsidP="00CD25C3">
      <w:pPr>
        <w:pStyle w:val="Encabezado"/>
        <w:widowControl w:val="0"/>
        <w:tabs>
          <w:tab w:val="clear" w:pos="4252"/>
          <w:tab w:val="clear" w:pos="8504"/>
        </w:tabs>
        <w:jc w:val="both"/>
        <w:rPr>
          <w:rFonts w:ascii="Montserrat Medium" w:hAnsi="Montserrat Medium" w:cs="Arial"/>
        </w:rPr>
      </w:pPr>
    </w:p>
    <w:p w14:paraId="3BF2C8E8" w14:textId="77777777" w:rsidR="00231EFA" w:rsidRPr="00047AA5" w:rsidRDefault="00231EFA" w:rsidP="00231EFA">
      <w:pPr>
        <w:jc w:val="both"/>
        <w:rPr>
          <w:rFonts w:ascii="Montserrat Medium" w:hAnsi="Montserrat Medium" w:cs="Arial"/>
          <w:b/>
        </w:rPr>
      </w:pPr>
      <w:r w:rsidRPr="00047AA5">
        <w:rPr>
          <w:rFonts w:ascii="Montserrat Medium" w:hAnsi="Montserrat Medium" w:cs="Arial"/>
        </w:rPr>
        <w:t xml:space="preserve">El </w:t>
      </w:r>
      <w:r w:rsidR="00D7067B" w:rsidRPr="00047AA5">
        <w:rPr>
          <w:rFonts w:ascii="Montserrat Medium" w:hAnsi="Montserrat Medium" w:cs="Arial"/>
          <w:b/>
        </w:rPr>
        <w:t>PROVEEDOR</w:t>
      </w:r>
      <w:r w:rsidRPr="00047AA5">
        <w:rPr>
          <w:rFonts w:ascii="Montserrat Medium" w:hAnsi="Montserrat Medium" w:cs="Arial"/>
        </w:rPr>
        <w:t xml:space="preserve"> que no firme el </w:t>
      </w:r>
      <w:r w:rsidR="00EC0B14" w:rsidRPr="00047AA5">
        <w:rPr>
          <w:rFonts w:ascii="Montserrat Medium" w:hAnsi="Montserrat Medium" w:cs="Arial"/>
          <w:b/>
        </w:rPr>
        <w:t>CONTRATO</w:t>
      </w:r>
      <w:r w:rsidRPr="00047AA5">
        <w:rPr>
          <w:rFonts w:ascii="Montserrat Medium" w:hAnsi="Montserrat Medium" w:cs="Arial"/>
        </w:rPr>
        <w:t xml:space="preserve"> por causas imputables al mismo, será sancionado en los términos del artículo 59</w:t>
      </w:r>
      <w:r w:rsidR="004F1BD8" w:rsidRPr="00047AA5">
        <w:rPr>
          <w:rFonts w:ascii="Montserrat Medium" w:hAnsi="Montserrat Medium" w:cs="Arial"/>
        </w:rPr>
        <w:t xml:space="preserve"> </w:t>
      </w:r>
      <w:r w:rsidRPr="00047AA5">
        <w:rPr>
          <w:rFonts w:ascii="Montserrat Medium" w:hAnsi="Montserrat Medium" w:cs="Arial"/>
        </w:rPr>
        <w:t>de la</w:t>
      </w:r>
      <w:r w:rsidRPr="00047AA5">
        <w:rPr>
          <w:rFonts w:ascii="Montserrat Medium" w:hAnsi="Montserrat Medium" w:cs="Arial"/>
          <w:b/>
        </w:rPr>
        <w:t xml:space="preserve"> LEY</w:t>
      </w:r>
      <w:r w:rsidRPr="00047AA5">
        <w:rPr>
          <w:rFonts w:ascii="Montserrat Medium" w:hAnsi="Montserrat Medium" w:cs="Arial"/>
        </w:rPr>
        <w:t>,</w:t>
      </w:r>
      <w:r w:rsidRPr="00047AA5">
        <w:rPr>
          <w:rFonts w:ascii="Montserrat Medium" w:hAnsi="Montserrat Medium" w:cs="Arial"/>
          <w:b/>
        </w:rPr>
        <w:t xml:space="preserve"> </w:t>
      </w:r>
      <w:r w:rsidRPr="00047AA5">
        <w:rPr>
          <w:rFonts w:ascii="Montserrat Medium" w:hAnsi="Montserrat Medium" w:cs="Arial"/>
        </w:rPr>
        <w:t>y en su caso los que se encuentren en el supuesto de la fracción I del artículo 60 de la</w:t>
      </w:r>
      <w:r w:rsidRPr="00047AA5">
        <w:rPr>
          <w:rFonts w:ascii="Montserrat Medium" w:hAnsi="Montserrat Medium" w:cs="Arial"/>
          <w:b/>
        </w:rPr>
        <w:t xml:space="preserve"> LEY</w:t>
      </w:r>
      <w:r w:rsidRPr="00047AA5">
        <w:rPr>
          <w:rFonts w:ascii="Montserrat Medium" w:hAnsi="Montserrat Medium" w:cs="Arial"/>
        </w:rPr>
        <w:t>, así como lo estipulado en el artículo 109 del</w:t>
      </w:r>
      <w:r w:rsidRPr="00047AA5">
        <w:rPr>
          <w:rFonts w:ascii="Montserrat Medium" w:hAnsi="Montserrat Medium" w:cs="Arial"/>
          <w:b/>
        </w:rPr>
        <w:t xml:space="preserve"> REGLAMENTO</w:t>
      </w:r>
      <w:r w:rsidRPr="00047AA5">
        <w:rPr>
          <w:rFonts w:ascii="Montserrat Medium" w:hAnsi="Montserrat Medium" w:cs="Arial"/>
        </w:rPr>
        <w:t>.</w:t>
      </w:r>
    </w:p>
    <w:p w14:paraId="6F689C14" w14:textId="77777777" w:rsidR="009C7305" w:rsidRPr="00047AA5" w:rsidRDefault="009C7305" w:rsidP="00231EFA">
      <w:pPr>
        <w:jc w:val="both"/>
        <w:rPr>
          <w:rFonts w:ascii="Montserrat Medium" w:hAnsi="Montserrat Medium"/>
        </w:rPr>
      </w:pPr>
    </w:p>
    <w:p w14:paraId="1540F79E" w14:textId="77777777" w:rsidR="00231EFA" w:rsidRPr="00047AA5" w:rsidRDefault="00231EFA" w:rsidP="00B0731E">
      <w:pPr>
        <w:numPr>
          <w:ilvl w:val="1"/>
          <w:numId w:val="28"/>
        </w:numPr>
        <w:rPr>
          <w:rFonts w:ascii="Montserrat Medium" w:hAnsi="Montserrat Medium"/>
          <w:b/>
        </w:rPr>
      </w:pPr>
      <w:r w:rsidRPr="00047AA5">
        <w:rPr>
          <w:rFonts w:ascii="Montserrat Medium" w:hAnsi="Montserrat Medium"/>
          <w:b/>
        </w:rPr>
        <w:t>RECEPCIÓN DE PROPOSICIONES VÍA SERVICIO POSTAL O MENSAJERÍA.</w:t>
      </w:r>
    </w:p>
    <w:p w14:paraId="78681906" w14:textId="77777777" w:rsidR="00231EFA" w:rsidRPr="00047AA5" w:rsidRDefault="00231EFA" w:rsidP="00231EFA">
      <w:pPr>
        <w:ind w:left="705"/>
        <w:jc w:val="both"/>
        <w:rPr>
          <w:rFonts w:ascii="Montserrat Medium" w:hAnsi="Montserrat Medium" w:cs="Arial"/>
        </w:rPr>
      </w:pPr>
    </w:p>
    <w:p w14:paraId="570FC774" w14:textId="5A9DFF0E" w:rsidR="00A937D9" w:rsidRDefault="00231EFA" w:rsidP="00231EFA">
      <w:pPr>
        <w:jc w:val="both"/>
        <w:rPr>
          <w:rFonts w:ascii="Montserrat Medium" w:hAnsi="Montserrat Medium" w:cs="Arial"/>
        </w:rPr>
      </w:pPr>
      <w:r w:rsidRPr="00047AA5">
        <w:rPr>
          <w:rFonts w:ascii="Montserrat Medium" w:hAnsi="Montserrat Medium"/>
        </w:rPr>
        <w:t xml:space="preserve">Para el presente procedimiento de </w:t>
      </w:r>
      <w:r w:rsidR="00F34150" w:rsidRPr="00047AA5">
        <w:rPr>
          <w:rFonts w:ascii="Montserrat Medium" w:hAnsi="Montserrat Medium"/>
          <w:b/>
        </w:rPr>
        <w:t>INVITACIÓN</w:t>
      </w:r>
      <w:r w:rsidRPr="00047AA5">
        <w:rPr>
          <w:rFonts w:ascii="Montserrat Medium" w:hAnsi="Montserrat Medium"/>
        </w:rPr>
        <w:t xml:space="preserve">, </w:t>
      </w:r>
      <w:r w:rsidRPr="00047AA5">
        <w:rPr>
          <w:rFonts w:ascii="Montserrat Medium" w:hAnsi="Montserrat Medium"/>
          <w:b/>
        </w:rPr>
        <w:t>no se aceptarán</w:t>
      </w:r>
      <w:r w:rsidRPr="00047AA5">
        <w:rPr>
          <w:rFonts w:ascii="Montserrat Medium" w:hAnsi="Montserrat Medium"/>
        </w:rPr>
        <w:t xml:space="preserve"> proposiciones presenciales o enviadas a través de servicio postal, mensajería o correo electrónico, los licitantes podrán participar únicamente de forma electrónica</w:t>
      </w:r>
      <w:r w:rsidR="00286260" w:rsidRPr="00047AA5">
        <w:rPr>
          <w:rFonts w:ascii="Montserrat Medium" w:hAnsi="Montserrat Medium"/>
        </w:rPr>
        <w:t xml:space="preserve">, a través de </w:t>
      </w:r>
      <w:r w:rsidR="00286260" w:rsidRPr="00047AA5">
        <w:rPr>
          <w:rFonts w:ascii="Montserrat Medium" w:hAnsi="Montserrat Medium"/>
          <w:b/>
        </w:rPr>
        <w:t>CompraNet</w:t>
      </w:r>
    </w:p>
    <w:p w14:paraId="6E352639" w14:textId="77777777" w:rsidR="00A937D9" w:rsidRPr="00047AA5" w:rsidRDefault="00A937D9" w:rsidP="00231EFA">
      <w:pPr>
        <w:jc w:val="both"/>
        <w:rPr>
          <w:rFonts w:ascii="Montserrat Medium" w:hAnsi="Montserrat Medium" w:cs="Arial"/>
        </w:rPr>
      </w:pPr>
    </w:p>
    <w:p w14:paraId="0248DF46" w14:textId="77777777" w:rsidR="00231EFA" w:rsidRPr="00047AA5" w:rsidRDefault="00231EFA" w:rsidP="00B0731E">
      <w:pPr>
        <w:numPr>
          <w:ilvl w:val="1"/>
          <w:numId w:val="28"/>
        </w:numPr>
        <w:rPr>
          <w:rFonts w:ascii="Montserrat Medium" w:hAnsi="Montserrat Medium" w:cs="Arial"/>
          <w:b/>
        </w:rPr>
      </w:pPr>
      <w:r w:rsidRPr="00047AA5">
        <w:rPr>
          <w:rFonts w:ascii="Montserrat Medium" w:hAnsi="Montserrat Medium" w:cs="Arial"/>
          <w:b/>
        </w:rPr>
        <w:t>VIGENCIA DE LAS PROPOSICIONES.</w:t>
      </w:r>
    </w:p>
    <w:p w14:paraId="40AA388D" w14:textId="77777777" w:rsidR="00231EFA" w:rsidRPr="00047AA5" w:rsidRDefault="00231EFA" w:rsidP="00231EFA">
      <w:pPr>
        <w:ind w:left="705"/>
        <w:jc w:val="both"/>
        <w:rPr>
          <w:rFonts w:ascii="Montserrat Medium" w:hAnsi="Montserrat Medium" w:cs="Arial"/>
          <w:b/>
        </w:rPr>
      </w:pPr>
    </w:p>
    <w:p w14:paraId="5D4854F0" w14:textId="77777777" w:rsidR="00231EFA" w:rsidRPr="00047AA5" w:rsidRDefault="00231EFA" w:rsidP="00231EFA">
      <w:pPr>
        <w:jc w:val="both"/>
        <w:rPr>
          <w:rFonts w:ascii="Montserrat Medium" w:hAnsi="Montserrat Medium" w:cs="Arial"/>
          <w:b/>
        </w:rPr>
      </w:pPr>
      <w:r w:rsidRPr="00047AA5">
        <w:rPr>
          <w:rFonts w:ascii="Montserrat Medium" w:hAnsi="Montserrat Medium" w:cs="Arial"/>
        </w:rPr>
        <w:t xml:space="preserve">Se hace del conocimiento a los licitantes que, una vez recibidas las proposiciones en la fecha, hora y lugar establecidos, éstas </w:t>
      </w:r>
      <w:r w:rsidRPr="00047AA5">
        <w:rPr>
          <w:rFonts w:ascii="Montserrat Medium" w:hAnsi="Montserrat Medium" w:cs="Arial"/>
          <w:b/>
        </w:rPr>
        <w:t xml:space="preserve">no podrán </w:t>
      </w:r>
      <w:r w:rsidRPr="00047AA5">
        <w:rPr>
          <w:rFonts w:ascii="Montserrat Medium" w:hAnsi="Montserrat Medium" w:cs="Arial"/>
        </w:rPr>
        <w:t xml:space="preserve">retirarse </w:t>
      </w:r>
      <w:r w:rsidRPr="00047AA5">
        <w:rPr>
          <w:rFonts w:ascii="Montserrat Medium" w:hAnsi="Montserrat Medium" w:cs="Arial"/>
          <w:b/>
        </w:rPr>
        <w:t>ni dejarse</w:t>
      </w:r>
      <w:r w:rsidRPr="00047AA5">
        <w:rPr>
          <w:rFonts w:ascii="Montserrat Medium" w:hAnsi="Montserrat Medium" w:cs="Arial"/>
        </w:rPr>
        <w:t xml:space="preserve"> sin efecto, por lo que, deberán considerarse vigentes dentro del presente procedimiento de </w:t>
      </w:r>
      <w:r w:rsidR="00F34150" w:rsidRPr="00047AA5">
        <w:rPr>
          <w:rFonts w:ascii="Montserrat Medium" w:hAnsi="Montserrat Medium" w:cs="Arial"/>
          <w:b/>
        </w:rPr>
        <w:t>INVITACIÓN</w:t>
      </w:r>
      <w:r w:rsidRPr="00047AA5">
        <w:rPr>
          <w:rFonts w:ascii="Montserrat Medium" w:hAnsi="Montserrat Medium" w:cs="Arial"/>
        </w:rPr>
        <w:t xml:space="preserve"> hasta su conclusión, conforme a lo previsto en el artículo 26, antepenúltimo párrafo de la </w:t>
      </w:r>
      <w:r w:rsidRPr="00047AA5">
        <w:rPr>
          <w:rFonts w:ascii="Montserrat Medium" w:hAnsi="Montserrat Medium" w:cs="Arial"/>
          <w:b/>
        </w:rPr>
        <w:t>LEY</w:t>
      </w:r>
      <w:r w:rsidRPr="00047AA5">
        <w:rPr>
          <w:rFonts w:ascii="Montserrat Medium" w:hAnsi="Montserrat Medium" w:cs="Arial"/>
        </w:rPr>
        <w:t xml:space="preserve"> y artículo 39, fracción III, inciso d) del</w:t>
      </w:r>
      <w:r w:rsidRPr="00047AA5">
        <w:rPr>
          <w:rFonts w:ascii="Montserrat Medium" w:hAnsi="Montserrat Medium" w:cs="Arial"/>
          <w:b/>
        </w:rPr>
        <w:t xml:space="preserve"> REGLAMENTO</w:t>
      </w:r>
      <w:r w:rsidRPr="00047AA5">
        <w:rPr>
          <w:rFonts w:ascii="Montserrat Medium" w:hAnsi="Montserrat Medium" w:cs="Arial"/>
        </w:rPr>
        <w:t>.</w:t>
      </w:r>
    </w:p>
    <w:p w14:paraId="1C78E5B8" w14:textId="651180FC" w:rsidR="00E0420B" w:rsidRPr="00047AA5" w:rsidRDefault="00231EFA" w:rsidP="00E0420B">
      <w:pPr>
        <w:ind w:left="705" w:hanging="705"/>
        <w:jc w:val="both"/>
        <w:rPr>
          <w:rFonts w:ascii="Montserrat Medium" w:hAnsi="Montserrat Medium"/>
        </w:rPr>
      </w:pPr>
      <w:r w:rsidRPr="00047AA5">
        <w:rPr>
          <w:rFonts w:ascii="Montserrat Medium" w:hAnsi="Montserrat Medium"/>
        </w:rPr>
        <w:tab/>
      </w:r>
    </w:p>
    <w:p w14:paraId="6604C53C" w14:textId="77777777" w:rsidR="00231EFA" w:rsidRPr="00047AA5" w:rsidRDefault="00231EFA" w:rsidP="00B0731E">
      <w:pPr>
        <w:numPr>
          <w:ilvl w:val="1"/>
          <w:numId w:val="28"/>
        </w:numPr>
        <w:jc w:val="both"/>
        <w:rPr>
          <w:rFonts w:ascii="Montserrat Medium" w:hAnsi="Montserrat Medium" w:cs="Arial"/>
          <w:b/>
        </w:rPr>
      </w:pPr>
      <w:r w:rsidRPr="00047AA5">
        <w:rPr>
          <w:rFonts w:ascii="Montserrat Medium" w:hAnsi="Montserrat Medium" w:cs="Arial"/>
          <w:b/>
        </w:rPr>
        <w:t>PRESENTACIÓN DE PROPOSICIONES CONJUNTAS.</w:t>
      </w:r>
    </w:p>
    <w:p w14:paraId="600F69D5" w14:textId="77777777" w:rsidR="00231EFA" w:rsidRPr="00047AA5" w:rsidRDefault="00231EFA" w:rsidP="00231EFA">
      <w:pPr>
        <w:ind w:left="703" w:hanging="705"/>
        <w:rPr>
          <w:rFonts w:ascii="Montserrat Medium" w:hAnsi="Montserrat Medium" w:cs="Arial"/>
          <w:b/>
        </w:rPr>
      </w:pPr>
    </w:p>
    <w:p w14:paraId="4A5C04D1" w14:textId="77777777" w:rsidR="000C6D1B" w:rsidRPr="00047AA5" w:rsidRDefault="000C6D1B" w:rsidP="000C6D1B">
      <w:pPr>
        <w:tabs>
          <w:tab w:val="left" w:pos="720"/>
        </w:tabs>
        <w:jc w:val="both"/>
        <w:rPr>
          <w:rFonts w:ascii="Montserrat Medium" w:hAnsi="Montserrat Medium"/>
        </w:rPr>
      </w:pPr>
      <w:r w:rsidRPr="00047AA5">
        <w:rPr>
          <w:rFonts w:ascii="Montserrat Medium" w:hAnsi="Montserrat Medium"/>
        </w:rPr>
        <w:t>De conformidad con el último párrafo del artículo 77 del</w:t>
      </w:r>
      <w:r w:rsidRPr="00047AA5">
        <w:rPr>
          <w:rFonts w:ascii="Montserrat Medium" w:hAnsi="Montserrat Medium"/>
          <w:b/>
        </w:rPr>
        <w:t xml:space="preserve"> REGLAMENTO</w:t>
      </w:r>
      <w:r w:rsidRPr="00047AA5">
        <w:rPr>
          <w:rFonts w:ascii="Montserrat Medium" w:hAnsi="Montserrat Medium"/>
        </w:rPr>
        <w:t xml:space="preserve">, </w:t>
      </w:r>
      <w:r w:rsidRPr="00047AA5">
        <w:rPr>
          <w:rFonts w:ascii="Montserrat Medium" w:hAnsi="Montserrat Medium"/>
          <w:b/>
        </w:rPr>
        <w:t>NO</w:t>
      </w:r>
      <w:r w:rsidRPr="00047AA5">
        <w:rPr>
          <w:rFonts w:ascii="Montserrat Medium" w:hAnsi="Montserrat Medium"/>
        </w:rPr>
        <w:t xml:space="preserve"> es aplicable para el presente procedimiento la participación mediante propuestas conjuntas.</w:t>
      </w:r>
    </w:p>
    <w:p w14:paraId="4731AA1B" w14:textId="77777777" w:rsidR="00381E6F" w:rsidRPr="00047AA5" w:rsidRDefault="00381E6F" w:rsidP="0074324D">
      <w:pPr>
        <w:jc w:val="both"/>
        <w:rPr>
          <w:rFonts w:ascii="Montserrat Medium" w:hAnsi="Montserrat Medium" w:cs="Arial"/>
        </w:rPr>
      </w:pPr>
    </w:p>
    <w:p w14:paraId="5757A207" w14:textId="77777777" w:rsidR="00231EFA" w:rsidRPr="00047AA5" w:rsidRDefault="007B2F08" w:rsidP="00B0731E">
      <w:pPr>
        <w:numPr>
          <w:ilvl w:val="1"/>
          <w:numId w:val="28"/>
        </w:numPr>
        <w:jc w:val="both"/>
        <w:rPr>
          <w:rFonts w:ascii="Montserrat Medium" w:hAnsi="Montserrat Medium"/>
          <w:b/>
        </w:rPr>
      </w:pPr>
      <w:bookmarkStart w:id="1" w:name="_Toc409443184"/>
      <w:bookmarkStart w:id="2" w:name="_Toc470010908"/>
      <w:r w:rsidRPr="00047AA5">
        <w:rPr>
          <w:rFonts w:ascii="Montserrat Medium" w:hAnsi="Montserrat Medium"/>
          <w:b/>
        </w:rPr>
        <w:t>PROPOSICIÓN</w:t>
      </w:r>
      <w:r w:rsidR="00231EFA" w:rsidRPr="00047AA5">
        <w:rPr>
          <w:rFonts w:ascii="Montserrat Medium" w:hAnsi="Montserrat Medium"/>
          <w:b/>
        </w:rPr>
        <w:t xml:space="preserve"> POR </w:t>
      </w:r>
      <w:bookmarkEnd w:id="1"/>
      <w:bookmarkEnd w:id="2"/>
      <w:r w:rsidR="00F34150" w:rsidRPr="00047AA5">
        <w:rPr>
          <w:rFonts w:ascii="Montserrat Medium" w:hAnsi="Montserrat Medium"/>
          <w:b/>
        </w:rPr>
        <w:t>INVITACIÓN</w:t>
      </w:r>
      <w:r w:rsidR="00231EFA" w:rsidRPr="00047AA5">
        <w:rPr>
          <w:rFonts w:ascii="Montserrat Medium" w:hAnsi="Montserrat Medium"/>
          <w:b/>
        </w:rPr>
        <w:t>.</w:t>
      </w:r>
    </w:p>
    <w:p w14:paraId="57EFC6AD" w14:textId="77777777" w:rsidR="00231EFA" w:rsidRPr="00047AA5" w:rsidRDefault="00231EFA" w:rsidP="00231EFA">
      <w:pPr>
        <w:ind w:left="705"/>
        <w:jc w:val="both"/>
        <w:rPr>
          <w:rFonts w:ascii="Montserrat Medium" w:hAnsi="Montserrat Medium"/>
          <w:b/>
        </w:rPr>
      </w:pPr>
    </w:p>
    <w:p w14:paraId="24A5B669" w14:textId="77777777" w:rsidR="00C74519" w:rsidRPr="00047AA5" w:rsidRDefault="00231EFA" w:rsidP="00D55A08">
      <w:pPr>
        <w:jc w:val="both"/>
        <w:rPr>
          <w:rFonts w:ascii="Montserrat Medium" w:hAnsi="Montserrat Medium"/>
          <w:b/>
        </w:rPr>
      </w:pPr>
      <w:r w:rsidRPr="00047AA5">
        <w:rPr>
          <w:rFonts w:ascii="Montserrat Medium" w:hAnsi="Montserrat Medium" w:cs="Arial"/>
        </w:rPr>
        <w:t xml:space="preserve">Sólo se aceptará una proposición por </w:t>
      </w:r>
      <w:r w:rsidRPr="00047AA5">
        <w:rPr>
          <w:rFonts w:ascii="Montserrat Medium" w:hAnsi="Montserrat Medium" w:cs="Arial"/>
          <w:b/>
        </w:rPr>
        <w:t>LICITANTE</w:t>
      </w:r>
      <w:r w:rsidRPr="00047AA5">
        <w:rPr>
          <w:rFonts w:ascii="Montserrat Medium" w:hAnsi="Montserrat Medium" w:cs="Arial"/>
        </w:rPr>
        <w:t xml:space="preserve">, de conformidad a lo establecido en el artículo 26, antepenúltimo párrafo de la </w:t>
      </w:r>
      <w:r w:rsidRPr="00047AA5">
        <w:rPr>
          <w:rFonts w:ascii="Montserrat Medium" w:hAnsi="Montserrat Medium" w:cs="Arial"/>
          <w:b/>
        </w:rPr>
        <w:t xml:space="preserve">LEY </w:t>
      </w:r>
      <w:r w:rsidRPr="00047AA5">
        <w:rPr>
          <w:rFonts w:ascii="Montserrat Medium" w:hAnsi="Montserrat Medium" w:cs="Arial"/>
        </w:rPr>
        <w:t>y artículo 39, fracción III, inciso f) del</w:t>
      </w:r>
      <w:r w:rsidRPr="00047AA5">
        <w:rPr>
          <w:rFonts w:ascii="Montserrat Medium" w:hAnsi="Montserrat Medium" w:cs="Arial"/>
          <w:b/>
        </w:rPr>
        <w:t xml:space="preserve"> REGLAMENTO</w:t>
      </w:r>
      <w:r w:rsidRPr="00047AA5">
        <w:rPr>
          <w:rFonts w:ascii="Montserrat Medium" w:hAnsi="Montserrat Medium" w:cs="Arial"/>
        </w:rPr>
        <w:t>.</w:t>
      </w:r>
    </w:p>
    <w:p w14:paraId="0453B2A4" w14:textId="77777777" w:rsidR="0046119F" w:rsidRPr="00047AA5" w:rsidRDefault="0046119F" w:rsidP="00D55A08">
      <w:pPr>
        <w:jc w:val="both"/>
        <w:rPr>
          <w:rFonts w:ascii="Montserrat Medium" w:hAnsi="Montserrat Medium"/>
          <w:b/>
        </w:rPr>
      </w:pPr>
    </w:p>
    <w:p w14:paraId="19F8DE8D" w14:textId="77777777" w:rsidR="00231EFA" w:rsidRPr="00047AA5" w:rsidRDefault="00231EFA" w:rsidP="00DA0BF5">
      <w:pPr>
        <w:numPr>
          <w:ilvl w:val="1"/>
          <w:numId w:val="28"/>
        </w:numPr>
        <w:jc w:val="both"/>
        <w:rPr>
          <w:rFonts w:ascii="Montserrat Medium" w:hAnsi="Montserrat Medium"/>
          <w:b/>
        </w:rPr>
      </w:pPr>
      <w:bookmarkStart w:id="3" w:name="_Toc409443185"/>
      <w:bookmarkStart w:id="4" w:name="_Toc470010909"/>
      <w:r w:rsidRPr="00047AA5">
        <w:rPr>
          <w:rFonts w:ascii="Montserrat Medium" w:hAnsi="Montserrat Medium"/>
          <w:b/>
        </w:rPr>
        <w:t xml:space="preserve">PRESENTACIÓN DE </w:t>
      </w:r>
      <w:bookmarkEnd w:id="3"/>
      <w:bookmarkEnd w:id="4"/>
      <w:r w:rsidRPr="00047AA5">
        <w:rPr>
          <w:rFonts w:ascii="Montserrat Medium" w:hAnsi="Montserrat Medium"/>
          <w:b/>
        </w:rPr>
        <w:t>DOCUMENTACIÓN DISTINTA.</w:t>
      </w:r>
    </w:p>
    <w:p w14:paraId="7B7E77B3" w14:textId="77777777" w:rsidR="008D7226" w:rsidRPr="00047AA5" w:rsidRDefault="008D7226" w:rsidP="008D7226">
      <w:pPr>
        <w:ind w:left="705"/>
        <w:jc w:val="both"/>
        <w:rPr>
          <w:rFonts w:ascii="Montserrat Medium" w:hAnsi="Montserrat Medium"/>
          <w:b/>
        </w:rPr>
      </w:pPr>
    </w:p>
    <w:p w14:paraId="3DC2FBDF" w14:textId="77777777" w:rsidR="00F37F16" w:rsidRPr="00047AA5" w:rsidRDefault="00F37F16" w:rsidP="00F37F16">
      <w:pPr>
        <w:jc w:val="both"/>
        <w:rPr>
          <w:rFonts w:ascii="Montserrat Medium" w:hAnsi="Montserrat Medium" w:cs="Arial"/>
          <w:bCs/>
        </w:rPr>
      </w:pPr>
      <w:r w:rsidRPr="00047AA5">
        <w:rPr>
          <w:rFonts w:ascii="Montserrat Medium" w:hAnsi="Montserrat Medium" w:cs="Arial"/>
          <w:bCs/>
        </w:rPr>
        <w:t xml:space="preserve">Los licitantes deberán enviar la documentación distinta a la que conforman la propuesta técnica y económica conforme a los apartados y campos previamente configurados por la </w:t>
      </w:r>
      <w:r w:rsidRPr="00047AA5">
        <w:rPr>
          <w:rFonts w:ascii="Montserrat Medium" w:hAnsi="Montserrat Medium" w:cs="Arial"/>
          <w:b/>
          <w:bCs/>
        </w:rPr>
        <w:t>CONVOCANTE</w:t>
      </w:r>
      <w:r w:rsidRPr="00047AA5">
        <w:rPr>
          <w:rFonts w:ascii="Montserrat Medium" w:hAnsi="Montserrat Medium" w:cs="Arial"/>
          <w:bCs/>
        </w:rPr>
        <w:t xml:space="preserve"> en </w:t>
      </w:r>
      <w:r w:rsidRPr="00047AA5">
        <w:rPr>
          <w:rFonts w:ascii="Montserrat Medium" w:hAnsi="Montserrat Medium" w:cs="Arial"/>
          <w:b/>
          <w:bCs/>
        </w:rPr>
        <w:t xml:space="preserve">CompraNet </w:t>
      </w:r>
      <w:r w:rsidRPr="00047AA5">
        <w:rPr>
          <w:rFonts w:ascii="Montserrat Medium" w:hAnsi="Montserrat Medium" w:cs="Arial"/>
          <w:bCs/>
        </w:rPr>
        <w:t xml:space="preserve">para el procedimiento objeto de la presente </w:t>
      </w:r>
      <w:r w:rsidRPr="00047AA5">
        <w:rPr>
          <w:rFonts w:ascii="Montserrat Medium" w:hAnsi="Montserrat Medium" w:cs="Arial"/>
          <w:b/>
          <w:bCs/>
        </w:rPr>
        <w:t>INVITACIÓN</w:t>
      </w:r>
      <w:r w:rsidRPr="00047AA5">
        <w:rPr>
          <w:rFonts w:ascii="Montserrat Medium" w:hAnsi="Montserrat Medium" w:cs="Arial"/>
          <w:bCs/>
        </w:rPr>
        <w:t>.</w:t>
      </w:r>
    </w:p>
    <w:p w14:paraId="7C457EF0" w14:textId="77777777" w:rsidR="008D7226" w:rsidRPr="00047AA5" w:rsidRDefault="008D7226" w:rsidP="00F37F16">
      <w:pPr>
        <w:jc w:val="both"/>
        <w:rPr>
          <w:rFonts w:ascii="Montserrat Medium" w:hAnsi="Montserrat Medium" w:cs="Arial"/>
          <w:b/>
          <w:bCs/>
        </w:rPr>
      </w:pPr>
    </w:p>
    <w:p w14:paraId="1123B0BB" w14:textId="77777777" w:rsidR="004B0ACD" w:rsidRPr="00047AA5" w:rsidRDefault="004B0ACD" w:rsidP="00377E36">
      <w:pPr>
        <w:jc w:val="both"/>
        <w:rPr>
          <w:rFonts w:ascii="Montserrat Medium" w:hAnsi="Montserrat Medium"/>
        </w:rPr>
      </w:pPr>
      <w:r w:rsidRPr="00047AA5">
        <w:rPr>
          <w:rFonts w:ascii="Montserrat Medium" w:hAnsi="Montserrat Medium"/>
        </w:rPr>
        <w:t xml:space="preserve">Los licitantes </w:t>
      </w:r>
      <w:r w:rsidRPr="00047AA5">
        <w:rPr>
          <w:rFonts w:ascii="Montserrat Medium" w:hAnsi="Montserrat Medium"/>
          <w:b/>
        </w:rPr>
        <w:t>anexarán dentro de su proposición</w:t>
      </w:r>
      <w:r w:rsidRPr="00047AA5">
        <w:rPr>
          <w:rFonts w:ascii="Montserrat Medium" w:hAnsi="Montserrat Medium"/>
        </w:rPr>
        <w:t xml:space="preserve">, debidamente requisitado, el formato que se incluye como </w:t>
      </w:r>
      <w:r w:rsidRPr="00047AA5">
        <w:rPr>
          <w:rFonts w:ascii="Montserrat Medium" w:hAnsi="Montserrat Medium"/>
          <w:b/>
        </w:rPr>
        <w:t>ANEXO 5</w:t>
      </w:r>
      <w:r w:rsidRPr="00047AA5">
        <w:rPr>
          <w:rFonts w:ascii="Montserrat Medium" w:hAnsi="Montserrat Medium"/>
        </w:rPr>
        <w:t xml:space="preserve"> en la presente </w:t>
      </w:r>
      <w:r w:rsidR="00362367" w:rsidRPr="00047AA5">
        <w:rPr>
          <w:rFonts w:ascii="Montserrat Medium" w:hAnsi="Montserrat Medium"/>
          <w:b/>
        </w:rPr>
        <w:t>INVITACIÓN</w:t>
      </w:r>
      <w:r w:rsidRPr="00047AA5">
        <w:rPr>
          <w:rFonts w:ascii="Montserrat Medium" w:hAnsi="Montserrat Medium"/>
        </w:rPr>
        <w:t xml:space="preserve">, mismo que deberá adjuntarse a la </w:t>
      </w:r>
      <w:r w:rsidRPr="00047AA5">
        <w:rPr>
          <w:rFonts w:ascii="Montserrat Medium" w:hAnsi="Montserrat Medium"/>
          <w:b/>
        </w:rPr>
        <w:t>Documentación Legal y Administrativa</w:t>
      </w:r>
      <w:r w:rsidRPr="00047AA5">
        <w:rPr>
          <w:rFonts w:ascii="Montserrat Medium" w:hAnsi="Montserrat Medium"/>
        </w:rPr>
        <w:t xml:space="preserve">, en donde se relacionará la documentación que envía a </w:t>
      </w:r>
      <w:r w:rsidRPr="00047AA5">
        <w:rPr>
          <w:rFonts w:ascii="Montserrat Medium" w:hAnsi="Montserrat Medium"/>
          <w:b/>
        </w:rPr>
        <w:t>Diconsa</w:t>
      </w:r>
      <w:r w:rsidRPr="00047AA5">
        <w:rPr>
          <w:rFonts w:ascii="Montserrat Medium" w:hAnsi="Montserrat Medium"/>
        </w:rPr>
        <w:t xml:space="preserve">. </w:t>
      </w:r>
      <w:r w:rsidRPr="00047AA5">
        <w:rPr>
          <w:rFonts w:ascii="Montserrat Medium" w:hAnsi="Montserrat Medium"/>
          <w:u w:val="single"/>
        </w:rPr>
        <w:t>La falta de envió de dicho formato no será motivo de desechamiento</w:t>
      </w:r>
      <w:r w:rsidRPr="00047AA5">
        <w:rPr>
          <w:rFonts w:ascii="Montserrat Medium" w:hAnsi="Montserrat Medium"/>
        </w:rPr>
        <w:t>.</w:t>
      </w:r>
    </w:p>
    <w:p w14:paraId="213FAD02" w14:textId="77777777" w:rsidR="00C24E55" w:rsidRPr="00047AA5" w:rsidRDefault="00C24E55" w:rsidP="00377E36">
      <w:pPr>
        <w:jc w:val="both"/>
        <w:rPr>
          <w:rFonts w:ascii="Montserrat Medium" w:hAnsi="Montserrat Medium"/>
          <w:b/>
        </w:rPr>
      </w:pPr>
    </w:p>
    <w:p w14:paraId="22DCEC9C" w14:textId="77777777" w:rsidR="00231EFA" w:rsidRPr="00047AA5" w:rsidRDefault="00231EFA" w:rsidP="00B0731E">
      <w:pPr>
        <w:numPr>
          <w:ilvl w:val="1"/>
          <w:numId w:val="28"/>
        </w:numPr>
        <w:jc w:val="both"/>
        <w:rPr>
          <w:rFonts w:ascii="Montserrat Medium" w:hAnsi="Montserrat Medium"/>
        </w:rPr>
      </w:pPr>
      <w:r w:rsidRPr="00047AA5">
        <w:rPr>
          <w:rFonts w:ascii="Montserrat Medium" w:hAnsi="Montserrat Medium"/>
          <w:b/>
        </w:rPr>
        <w:t>REGISTRO Y REVISIÓN PREELIMINAR.</w:t>
      </w:r>
    </w:p>
    <w:p w14:paraId="106DF012" w14:textId="77777777" w:rsidR="00231EFA" w:rsidRPr="00047AA5" w:rsidRDefault="00231EFA" w:rsidP="00231EFA">
      <w:pPr>
        <w:jc w:val="both"/>
        <w:rPr>
          <w:rFonts w:ascii="Montserrat Medium" w:hAnsi="Montserrat Medium"/>
          <w:b/>
        </w:rPr>
      </w:pPr>
    </w:p>
    <w:p w14:paraId="649F9C62" w14:textId="77777777" w:rsidR="00231EFA" w:rsidRPr="00047AA5" w:rsidRDefault="00231EFA" w:rsidP="00231EFA">
      <w:pPr>
        <w:jc w:val="both"/>
        <w:rPr>
          <w:rFonts w:ascii="Montserrat Medium" w:hAnsi="Montserrat Medium"/>
        </w:rPr>
      </w:pPr>
      <w:r w:rsidRPr="00047AA5">
        <w:rPr>
          <w:rFonts w:ascii="Montserrat Medium" w:hAnsi="Montserrat Medium"/>
        </w:rPr>
        <w:t>No Aplica.</w:t>
      </w:r>
    </w:p>
    <w:p w14:paraId="5A3F3E22" w14:textId="77777777" w:rsidR="008D7226" w:rsidRPr="00047AA5" w:rsidRDefault="008D7226" w:rsidP="00231EFA">
      <w:pPr>
        <w:ind w:left="705" w:hanging="705"/>
        <w:jc w:val="both"/>
        <w:rPr>
          <w:rFonts w:ascii="Montserrat Medium" w:hAnsi="Montserrat Medium"/>
          <w:b/>
        </w:rPr>
      </w:pPr>
    </w:p>
    <w:p w14:paraId="473F72B9" w14:textId="77777777" w:rsidR="00231EFA" w:rsidRPr="00047AA5" w:rsidRDefault="00231EFA" w:rsidP="00B0731E">
      <w:pPr>
        <w:numPr>
          <w:ilvl w:val="1"/>
          <w:numId w:val="28"/>
        </w:numPr>
        <w:jc w:val="both"/>
        <w:rPr>
          <w:rFonts w:ascii="Montserrat Medium" w:hAnsi="Montserrat Medium"/>
        </w:rPr>
      </w:pPr>
      <w:r w:rsidRPr="00047AA5">
        <w:rPr>
          <w:rFonts w:ascii="Montserrat Medium" w:hAnsi="Montserrat Medium"/>
          <w:b/>
        </w:rPr>
        <w:t>ACREDITACIÓN DE EXISTENCIA LEGAL.</w:t>
      </w:r>
    </w:p>
    <w:p w14:paraId="6820EAE9" w14:textId="77777777" w:rsidR="00231EFA" w:rsidRPr="00047AA5" w:rsidRDefault="00231EFA" w:rsidP="00231EFA">
      <w:pPr>
        <w:jc w:val="both"/>
        <w:rPr>
          <w:rFonts w:ascii="Montserrat Medium" w:hAnsi="Montserrat Medium"/>
          <w:b/>
        </w:rPr>
      </w:pPr>
    </w:p>
    <w:p w14:paraId="51E0E654" w14:textId="77777777" w:rsidR="00DE4244" w:rsidRPr="00047AA5" w:rsidRDefault="00231EFA" w:rsidP="00DE4244">
      <w:pPr>
        <w:jc w:val="both"/>
        <w:rPr>
          <w:rFonts w:ascii="Montserrat Medium" w:hAnsi="Montserrat Medium"/>
          <w:lang w:val="es-ES"/>
        </w:rPr>
      </w:pPr>
      <w:r w:rsidRPr="00047AA5">
        <w:rPr>
          <w:rFonts w:ascii="Montserrat Medium" w:hAnsi="Montserrat Medium"/>
        </w:rPr>
        <w:lastRenderedPageBreak/>
        <w:t xml:space="preserve">Los licitantes </w:t>
      </w:r>
      <w:r w:rsidR="00DE4244" w:rsidRPr="00047AA5">
        <w:rPr>
          <w:rFonts w:ascii="Montserrat Medium" w:hAnsi="Montserrat Medium"/>
        </w:rPr>
        <w:t xml:space="preserve">para </w:t>
      </w:r>
      <w:r w:rsidRPr="00047AA5">
        <w:rPr>
          <w:rFonts w:ascii="Montserrat Medium" w:hAnsi="Montserrat Medium"/>
        </w:rPr>
        <w:t>acreditar su existencia legal y, en su caso, la personalidad jurídica de su representante,</w:t>
      </w:r>
      <w:r w:rsidR="00DE4244" w:rsidRPr="00047AA5">
        <w:rPr>
          <w:rFonts w:ascii="Montserrat Medium" w:hAnsi="Montserrat Medium"/>
        </w:rPr>
        <w:t xml:space="preserve"> </w:t>
      </w:r>
      <w:r w:rsidR="00DE4244" w:rsidRPr="00047AA5">
        <w:rPr>
          <w:rFonts w:ascii="Montserrat Medium" w:hAnsi="Montserrat Medium"/>
          <w:lang w:val="es-ES"/>
        </w:rPr>
        <w:t xml:space="preserve">podrán acreditar su existencia legal y/o personalidad jurídica </w:t>
      </w:r>
      <w:r w:rsidR="00DE4244" w:rsidRPr="00047AA5">
        <w:rPr>
          <w:rFonts w:ascii="Montserrat Medium" w:hAnsi="Montserrat Medium"/>
          <w:i/>
          <w:u w:val="single"/>
          <w:lang w:val="es-ES"/>
        </w:rPr>
        <w:t>en el acto de presentación y apertura de proposiciones</w:t>
      </w:r>
      <w:r w:rsidR="00DE4244" w:rsidRPr="00047AA5">
        <w:rPr>
          <w:rFonts w:ascii="Montserrat Medium" w:hAnsi="Montserrat Medium"/>
          <w:lang w:val="es-ES"/>
        </w:rPr>
        <w:t xml:space="preserve"> remitiendo por </w:t>
      </w:r>
      <w:r w:rsidR="00F97151" w:rsidRPr="00047AA5">
        <w:rPr>
          <w:rFonts w:ascii="Montserrat Medium" w:hAnsi="Montserrat Medium"/>
          <w:b/>
          <w:lang w:val="es-ES"/>
        </w:rPr>
        <w:t>CompraNet</w:t>
      </w:r>
      <w:r w:rsidR="00F97151" w:rsidRPr="00047AA5">
        <w:rPr>
          <w:rFonts w:ascii="Montserrat Medium" w:hAnsi="Montserrat Medium"/>
          <w:lang w:val="es-ES"/>
        </w:rPr>
        <w:t>, en</w:t>
      </w:r>
      <w:r w:rsidR="00DE4244" w:rsidRPr="00047AA5">
        <w:rPr>
          <w:rFonts w:ascii="Montserrat Medium" w:hAnsi="Montserrat Medium"/>
          <w:lang w:val="es-ES"/>
        </w:rPr>
        <w:t xml:space="preserve"> formato libre o utiliza</w:t>
      </w:r>
      <w:r w:rsidR="004D3F6C" w:rsidRPr="00047AA5">
        <w:rPr>
          <w:rFonts w:ascii="Montserrat Medium" w:hAnsi="Montserrat Medium"/>
          <w:lang w:val="es-ES"/>
        </w:rPr>
        <w:t>ndo</w:t>
      </w:r>
      <w:r w:rsidR="00DE4244" w:rsidRPr="00047AA5">
        <w:rPr>
          <w:rFonts w:ascii="Montserrat Medium" w:hAnsi="Montserrat Medium"/>
          <w:lang w:val="es-ES"/>
        </w:rPr>
        <w:t xml:space="preserve"> el formato que se contiene en el </w:t>
      </w:r>
      <w:r w:rsidR="00DE4244" w:rsidRPr="00047AA5">
        <w:rPr>
          <w:rFonts w:ascii="Montserrat Medium" w:hAnsi="Montserrat Medium"/>
          <w:b/>
          <w:lang w:val="es-ES"/>
        </w:rPr>
        <w:t>Anexo 6</w:t>
      </w:r>
      <w:r w:rsidR="00DE4244" w:rsidRPr="00047AA5">
        <w:rPr>
          <w:rFonts w:ascii="Montserrat Medium" w:hAnsi="Montserrat Medium"/>
          <w:lang w:val="es-ES"/>
        </w:rPr>
        <w:t xml:space="preserve"> </w:t>
      </w:r>
      <w:r w:rsidR="007657B3" w:rsidRPr="00047AA5">
        <w:rPr>
          <w:rFonts w:ascii="Montserrat Medium" w:hAnsi="Montserrat Medium"/>
          <w:lang w:val="es-ES"/>
        </w:rPr>
        <w:t xml:space="preserve">de la presente </w:t>
      </w:r>
      <w:r w:rsidR="007657B3" w:rsidRPr="00047AA5">
        <w:rPr>
          <w:rFonts w:ascii="Montserrat Medium" w:hAnsi="Montserrat Medium"/>
          <w:b/>
          <w:lang w:val="es-ES"/>
        </w:rPr>
        <w:t>INVITACIÓN</w:t>
      </w:r>
      <w:r w:rsidR="00DE4244" w:rsidRPr="00047AA5">
        <w:rPr>
          <w:rFonts w:ascii="Montserrat Medium" w:hAnsi="Montserrat Medium"/>
          <w:lang w:val="es-ES"/>
        </w:rPr>
        <w:t>.</w:t>
      </w:r>
    </w:p>
    <w:p w14:paraId="0DDD0E73" w14:textId="77777777" w:rsidR="009C7305" w:rsidRPr="00047AA5" w:rsidRDefault="009C7305" w:rsidP="00231EFA">
      <w:pPr>
        <w:jc w:val="both"/>
        <w:rPr>
          <w:rFonts w:ascii="Montserrat Medium" w:hAnsi="Montserrat Medium"/>
          <w:lang w:val="es-ES"/>
        </w:rPr>
      </w:pPr>
    </w:p>
    <w:p w14:paraId="2743BBC4" w14:textId="77777777" w:rsidR="00231EFA" w:rsidRPr="00047AA5" w:rsidRDefault="00231EFA" w:rsidP="00B0731E">
      <w:pPr>
        <w:numPr>
          <w:ilvl w:val="1"/>
          <w:numId w:val="28"/>
        </w:numPr>
        <w:jc w:val="both"/>
        <w:rPr>
          <w:rFonts w:ascii="Montserrat Medium" w:hAnsi="Montserrat Medium"/>
          <w:b/>
        </w:rPr>
      </w:pPr>
      <w:r w:rsidRPr="00047AA5">
        <w:rPr>
          <w:rFonts w:ascii="Montserrat Medium" w:hAnsi="Montserrat Medium"/>
          <w:b/>
        </w:rPr>
        <w:t>PARTE O PARTES DE LAS PROPOSICIONES QUE SE RUBRICARÁN EN EL ACTO DE PRESENTACIÓN Y APERTURA DE PROPOSICIONES.</w:t>
      </w:r>
    </w:p>
    <w:p w14:paraId="6C872232" w14:textId="77777777" w:rsidR="00231EFA" w:rsidRPr="00047AA5" w:rsidRDefault="00231EFA" w:rsidP="00231EFA">
      <w:pPr>
        <w:ind w:left="705"/>
        <w:jc w:val="both"/>
        <w:rPr>
          <w:rFonts w:ascii="Montserrat Medium" w:hAnsi="Montserrat Medium"/>
        </w:rPr>
      </w:pPr>
    </w:p>
    <w:p w14:paraId="1737C9C2" w14:textId="4E58778E" w:rsidR="004F5E7A" w:rsidRDefault="00377E36" w:rsidP="0072799F">
      <w:pPr>
        <w:jc w:val="both"/>
        <w:rPr>
          <w:rFonts w:ascii="Montserrat Medium" w:hAnsi="Montserrat Medium" w:cs="Arial"/>
        </w:rPr>
      </w:pPr>
      <w:r w:rsidRPr="00047AA5">
        <w:rPr>
          <w:rFonts w:ascii="Montserrat Medium" w:hAnsi="Montserrat Medium" w:cs="Arial"/>
        </w:rPr>
        <w:t xml:space="preserve">En virtud de que el presente procedimiento de </w:t>
      </w:r>
      <w:r w:rsidRPr="00047AA5">
        <w:rPr>
          <w:rFonts w:ascii="Montserrat Medium" w:hAnsi="Montserrat Medium" w:cs="Arial"/>
          <w:b/>
        </w:rPr>
        <w:t>INVITACIÓN</w:t>
      </w:r>
      <w:r w:rsidRPr="00047AA5">
        <w:rPr>
          <w:rFonts w:ascii="Montserrat Medium" w:hAnsi="Montserrat Medium" w:cs="Arial"/>
        </w:rPr>
        <w:t xml:space="preserve"> es de carácter electrónico, para efectos del artículo 35, fracción III de la </w:t>
      </w:r>
      <w:r w:rsidRPr="00047AA5">
        <w:rPr>
          <w:rFonts w:ascii="Montserrat Medium" w:hAnsi="Montserrat Medium" w:cs="Arial"/>
          <w:b/>
        </w:rPr>
        <w:t>LEY</w:t>
      </w:r>
      <w:r w:rsidRPr="00047AA5">
        <w:rPr>
          <w:rFonts w:ascii="Montserrat Medium" w:hAnsi="Montserrat Medium" w:cs="Arial"/>
        </w:rPr>
        <w:t xml:space="preserve">, bastará con que las propuestas presentadas por los medios remotos de comunicación electrónica a través de </w:t>
      </w:r>
      <w:proofErr w:type="spellStart"/>
      <w:r w:rsidRPr="00047AA5">
        <w:rPr>
          <w:rFonts w:ascii="Montserrat Medium" w:hAnsi="Montserrat Medium" w:cs="Arial"/>
          <w:b/>
        </w:rPr>
        <w:t>ConpraNet</w:t>
      </w:r>
      <w:proofErr w:type="spellEnd"/>
      <w:r w:rsidRPr="00047AA5">
        <w:rPr>
          <w:rFonts w:ascii="Montserrat Medium" w:hAnsi="Montserrat Medium" w:cs="Arial"/>
        </w:rPr>
        <w:t xml:space="preserve"> se encuentren firmadas electrónicamente, es decir, utilizando la </w:t>
      </w:r>
      <w:r w:rsidRPr="00047AA5">
        <w:rPr>
          <w:rFonts w:ascii="Montserrat Medium" w:hAnsi="Montserrat Medium" w:cs="Arial"/>
          <w:b/>
        </w:rPr>
        <w:t xml:space="preserve">E.FIRMA </w:t>
      </w:r>
      <w:r w:rsidRPr="00047AA5">
        <w:rPr>
          <w:rFonts w:ascii="Montserrat Medium" w:hAnsi="Montserrat Medium" w:cs="Arial"/>
        </w:rPr>
        <w:t xml:space="preserve">que emite el </w:t>
      </w:r>
      <w:r w:rsidRPr="00047AA5">
        <w:rPr>
          <w:rFonts w:ascii="Montserrat Medium" w:hAnsi="Montserrat Medium" w:cs="Arial"/>
          <w:b/>
        </w:rPr>
        <w:t>SAT</w:t>
      </w:r>
      <w:r w:rsidRPr="00047AA5">
        <w:rPr>
          <w:rFonts w:ascii="Montserrat Medium" w:hAnsi="Montserrat Medium" w:cs="Arial"/>
        </w:rPr>
        <w:t xml:space="preserve"> para el cumplimiento de obligaciones fiscales, de conformidad con el </w:t>
      </w:r>
      <w:r w:rsidRPr="00047AA5">
        <w:rPr>
          <w:rFonts w:ascii="Montserrat Medium" w:hAnsi="Montserrat Medium" w:cs="Arial"/>
          <w:b/>
        </w:rPr>
        <w:t>ACUERDO</w:t>
      </w:r>
      <w:r w:rsidRPr="00047AA5">
        <w:rPr>
          <w:rFonts w:ascii="Montserrat Medium" w:hAnsi="Montserrat Medium" w:cs="Arial"/>
        </w:rPr>
        <w:t xml:space="preserve">, lo anterior debido a que la </w:t>
      </w:r>
      <w:r w:rsidRPr="00047AA5">
        <w:rPr>
          <w:rFonts w:ascii="Montserrat Medium" w:hAnsi="Montserrat Medium" w:cs="Arial"/>
          <w:b/>
        </w:rPr>
        <w:t xml:space="preserve">CONVOCANTE </w:t>
      </w:r>
      <w:r w:rsidRPr="00047AA5">
        <w:rPr>
          <w:rFonts w:ascii="Montserrat Medium" w:hAnsi="Montserrat Medium" w:cs="Arial"/>
        </w:rPr>
        <w:t>conservará la información en medios electrónicos.</w:t>
      </w:r>
    </w:p>
    <w:p w14:paraId="5243D90A" w14:textId="77777777" w:rsidR="00240C35" w:rsidRPr="00047AA5" w:rsidRDefault="00240C35" w:rsidP="0072799F">
      <w:pPr>
        <w:jc w:val="both"/>
        <w:rPr>
          <w:rFonts w:ascii="Montserrat Medium" w:hAnsi="Montserrat Medium" w:cs="Arial"/>
        </w:rPr>
      </w:pPr>
    </w:p>
    <w:p w14:paraId="0FEA2C01" w14:textId="77777777" w:rsidR="000E354F" w:rsidRPr="000C2B9F" w:rsidRDefault="000E354F" w:rsidP="00021047">
      <w:pPr>
        <w:pBdr>
          <w:top w:val="single" w:sz="4" w:space="1" w:color="auto"/>
          <w:left w:val="single" w:sz="4" w:space="4" w:color="auto"/>
          <w:bottom w:val="single" w:sz="4" w:space="1" w:color="auto"/>
          <w:right w:val="single" w:sz="4" w:space="4" w:color="auto"/>
        </w:pBdr>
        <w:shd w:val="clear" w:color="auto" w:fill="E6E6E6"/>
        <w:jc w:val="center"/>
        <w:rPr>
          <w:rFonts w:ascii="Montserrat Medium" w:hAnsi="Montserrat Medium" w:cs="Arial"/>
          <w:b/>
          <w:color w:val="C00000"/>
          <w:sz w:val="10"/>
          <w:szCs w:val="1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5A6CDE6" w14:textId="77777777" w:rsidR="00C65AD6" w:rsidRPr="00047AA5" w:rsidRDefault="00021047" w:rsidP="00C65AD6">
      <w:pPr>
        <w:pBdr>
          <w:top w:val="single" w:sz="4" w:space="1" w:color="auto"/>
          <w:left w:val="single" w:sz="4" w:space="4" w:color="auto"/>
          <w:bottom w:val="single" w:sz="4" w:space="1" w:color="auto"/>
          <w:right w:val="single" w:sz="4" w:space="4" w:color="auto"/>
        </w:pBdr>
        <w:shd w:val="clear" w:color="auto" w:fill="E6E6E6"/>
        <w:jc w:val="center"/>
        <w:rPr>
          <w:rFonts w:ascii="Montserrat Medium" w:hAnsi="Montserrat Medium" w:cs="Arial"/>
          <w:b/>
          <w:sz w:val="28"/>
          <w:szCs w:val="28"/>
        </w:rPr>
      </w:pPr>
      <w:r w:rsidRPr="00047AA5">
        <w:rPr>
          <w:rFonts w:ascii="Montserrat Medium" w:hAnsi="Montserrat Medium" w:cs="Arial"/>
          <w:b/>
          <w:sz w:val="28"/>
          <w:szCs w:val="28"/>
        </w:rPr>
        <w:t xml:space="preserve">4.- DOCUMENTOS QUE DEBEN PRESENTAR LOS LICITANTES </w:t>
      </w:r>
    </w:p>
    <w:p w14:paraId="0B35B87D" w14:textId="77777777" w:rsidR="00021047" w:rsidRPr="00047AA5" w:rsidRDefault="00021047" w:rsidP="00021047">
      <w:pPr>
        <w:jc w:val="both"/>
        <w:rPr>
          <w:rFonts w:ascii="Montserrat Medium" w:hAnsi="Montserrat Medium" w:cs="Arial"/>
        </w:rPr>
      </w:pPr>
    </w:p>
    <w:p w14:paraId="26F35546" w14:textId="77777777" w:rsidR="00021047" w:rsidRPr="00047AA5" w:rsidRDefault="00021047" w:rsidP="00B0731E">
      <w:pPr>
        <w:pStyle w:val="Prrafodelista"/>
        <w:numPr>
          <w:ilvl w:val="0"/>
          <w:numId w:val="28"/>
        </w:numPr>
        <w:spacing w:after="0" w:line="240" w:lineRule="auto"/>
        <w:contextualSpacing w:val="0"/>
        <w:jc w:val="both"/>
        <w:rPr>
          <w:rFonts w:ascii="Montserrat Medium" w:eastAsia="Times New Roman" w:hAnsi="Montserrat Medium"/>
          <w:vanish/>
          <w:sz w:val="20"/>
          <w:szCs w:val="20"/>
          <w:lang w:val="es-MX" w:eastAsia="es-ES"/>
        </w:rPr>
      </w:pPr>
    </w:p>
    <w:p w14:paraId="601B2B4E" w14:textId="77777777" w:rsidR="00231EFA" w:rsidRPr="00047AA5" w:rsidRDefault="00231EFA" w:rsidP="00B0731E">
      <w:pPr>
        <w:numPr>
          <w:ilvl w:val="1"/>
          <w:numId w:val="28"/>
        </w:numPr>
        <w:jc w:val="both"/>
        <w:rPr>
          <w:rFonts w:ascii="Montserrat Medium" w:hAnsi="Montserrat Medium"/>
          <w:b/>
        </w:rPr>
      </w:pPr>
      <w:r w:rsidRPr="00047AA5">
        <w:rPr>
          <w:rFonts w:ascii="Montserrat Medium" w:hAnsi="Montserrat Medium"/>
          <w:b/>
        </w:rPr>
        <w:t xml:space="preserve">DOCUMENTACIÓN LEGAL Y ADMINISTRATIVA. </w:t>
      </w:r>
    </w:p>
    <w:p w14:paraId="0D59371D" w14:textId="77777777" w:rsidR="00231EFA" w:rsidRPr="00047AA5" w:rsidRDefault="00231EFA" w:rsidP="00231EFA">
      <w:pPr>
        <w:jc w:val="both"/>
        <w:rPr>
          <w:rFonts w:ascii="Montserrat Medium" w:hAnsi="Montserrat Medium"/>
        </w:rPr>
      </w:pPr>
    </w:p>
    <w:p w14:paraId="32A41CF7" w14:textId="77777777" w:rsidR="00F37F16" w:rsidRPr="00047AA5" w:rsidRDefault="00F37F16" w:rsidP="00F37F16">
      <w:pPr>
        <w:jc w:val="both"/>
        <w:rPr>
          <w:rFonts w:ascii="Montserrat Medium" w:hAnsi="Montserrat Medium"/>
          <w:b/>
        </w:rPr>
      </w:pPr>
      <w:r w:rsidRPr="00047AA5">
        <w:rPr>
          <w:rFonts w:ascii="Montserrat Medium" w:hAnsi="Montserrat Medium"/>
        </w:rPr>
        <w:t>De conformidad con el artículo 50, primer párrafo del</w:t>
      </w:r>
      <w:r w:rsidRPr="00047AA5">
        <w:rPr>
          <w:rFonts w:ascii="Montserrat Medium" w:hAnsi="Montserrat Medium"/>
          <w:b/>
        </w:rPr>
        <w:t xml:space="preserve"> REGLAMENTO</w:t>
      </w:r>
      <w:r w:rsidRPr="00047AA5">
        <w:rPr>
          <w:rFonts w:ascii="Montserrat Medium" w:hAnsi="Montserrat Medium"/>
        </w:rPr>
        <w:t>.</w:t>
      </w:r>
      <w:r w:rsidRPr="00047AA5">
        <w:rPr>
          <w:rFonts w:ascii="Montserrat Medium" w:hAnsi="Montserrat Medium"/>
          <w:b/>
        </w:rPr>
        <w:t xml:space="preserve"> </w:t>
      </w:r>
      <w:r w:rsidRPr="00047AA5">
        <w:rPr>
          <w:rFonts w:ascii="Montserrat Medium" w:hAnsi="Montserrat Medium"/>
        </w:rPr>
        <w:t xml:space="preserve">La Documentación </w:t>
      </w:r>
      <w:r w:rsidRPr="00047AA5">
        <w:rPr>
          <w:rFonts w:ascii="Montserrat Medium" w:hAnsi="Montserrat Medium"/>
          <w:b/>
        </w:rPr>
        <w:t>Legal y Administrativa</w:t>
      </w:r>
      <w:r w:rsidRPr="00047AA5">
        <w:rPr>
          <w:rFonts w:ascii="Montserrat Medium" w:hAnsi="Montserrat Medium"/>
        </w:rPr>
        <w:t xml:space="preserve"> se integrará con la documentación que a continuación se describe, misma que se elaborará en papel membretado del </w:t>
      </w:r>
      <w:r w:rsidRPr="00047AA5">
        <w:rPr>
          <w:rFonts w:ascii="Montserrat Medium" w:hAnsi="Montserrat Medium"/>
          <w:b/>
        </w:rPr>
        <w:t>LICITANTE</w:t>
      </w:r>
      <w:r w:rsidRPr="00047AA5">
        <w:rPr>
          <w:rFonts w:ascii="Montserrat Medium" w:hAnsi="Montserrat Medium"/>
        </w:rPr>
        <w:t xml:space="preserve"> y formará parte integral de la proposición presentada, </w:t>
      </w:r>
      <w:r w:rsidRPr="00047AA5">
        <w:rPr>
          <w:rFonts w:ascii="Montserrat Medium" w:hAnsi="Montserrat Medium"/>
          <w:b/>
        </w:rPr>
        <w:t>la cual deberá ser firmada electrónicamente</w:t>
      </w:r>
      <w:r w:rsidRPr="00047AA5">
        <w:rPr>
          <w:rFonts w:ascii="Montserrat Medium" w:hAnsi="Montserrat Medium"/>
        </w:rPr>
        <w:t>.</w:t>
      </w:r>
    </w:p>
    <w:p w14:paraId="5CF809DE" w14:textId="77777777" w:rsidR="00F37F16" w:rsidRPr="00047AA5" w:rsidRDefault="00F37F16" w:rsidP="00F37F16">
      <w:pPr>
        <w:jc w:val="both"/>
        <w:rPr>
          <w:rFonts w:ascii="Montserrat Medium" w:hAnsi="Montserrat Medium"/>
          <w:b/>
        </w:rPr>
      </w:pPr>
    </w:p>
    <w:p w14:paraId="329F7732" w14:textId="77777777" w:rsidR="007B57E6" w:rsidRDefault="00F37F16" w:rsidP="00F37F16">
      <w:pPr>
        <w:jc w:val="both"/>
        <w:rPr>
          <w:rFonts w:ascii="Montserrat Medium" w:hAnsi="Montserrat Medium" w:cs="Arial"/>
        </w:rPr>
      </w:pPr>
      <w:r w:rsidRPr="00047AA5">
        <w:rPr>
          <w:rFonts w:ascii="Montserrat Medium" w:hAnsi="Montserrat Medium"/>
        </w:rPr>
        <w:t xml:space="preserve">Asimismo, de conformidad con el segundo párrafo del mencionado artículo, cada uno de los documentos que integren la Documentación </w:t>
      </w:r>
      <w:r w:rsidRPr="00047AA5">
        <w:rPr>
          <w:rFonts w:ascii="Montserrat Medium" w:hAnsi="Montserrat Medium"/>
          <w:b/>
        </w:rPr>
        <w:t>Legal y Administrativa</w:t>
      </w:r>
      <w:r w:rsidRPr="00047AA5">
        <w:rPr>
          <w:rFonts w:ascii="Montserrat Medium" w:hAnsi="Montserrat Medium"/>
        </w:rPr>
        <w:t>, deberán estar foliados en todas y cada una de las hojas que los integren.</w:t>
      </w:r>
    </w:p>
    <w:p w14:paraId="1D21C396" w14:textId="77777777" w:rsidR="00E0420B" w:rsidRPr="00047AA5" w:rsidRDefault="00E0420B" w:rsidP="00F37F16">
      <w:pPr>
        <w:jc w:val="both"/>
        <w:rPr>
          <w:rFonts w:ascii="Montserrat Medium" w:hAnsi="Montserrat Medium" w:cs="Arial"/>
        </w:rPr>
      </w:pPr>
    </w:p>
    <w:p w14:paraId="3706BC43" w14:textId="77777777" w:rsidR="00CC04A8" w:rsidRPr="00047AA5" w:rsidRDefault="00CC04A8" w:rsidP="00883B0D">
      <w:pPr>
        <w:widowControl w:val="0"/>
        <w:shd w:val="clear" w:color="auto" w:fill="FFFFFF"/>
        <w:tabs>
          <w:tab w:val="left" w:pos="318"/>
        </w:tabs>
        <w:ind w:left="2115" w:hanging="2115"/>
        <w:jc w:val="both"/>
        <w:rPr>
          <w:rFonts w:ascii="Montserrat Medium" w:hAnsi="Montserrat Medium" w:cs="Arial"/>
        </w:rPr>
      </w:pPr>
      <w:r w:rsidRPr="00047AA5">
        <w:rPr>
          <w:rFonts w:ascii="Montserrat Medium" w:hAnsi="Montserrat Medium" w:cs="Arial"/>
          <w:b/>
        </w:rPr>
        <w:t>DOCUMENTO 1</w:t>
      </w:r>
      <w:r w:rsidRPr="00047AA5">
        <w:rPr>
          <w:rFonts w:ascii="Montserrat Medium" w:hAnsi="Montserrat Medium" w:cs="Arial"/>
          <w:b/>
        </w:rPr>
        <w:tab/>
        <w:t>Escrito</w:t>
      </w:r>
      <w:r w:rsidRPr="00047AA5">
        <w:rPr>
          <w:rFonts w:ascii="Montserrat Medium" w:hAnsi="Montserrat Medium" w:cs="Arial"/>
        </w:rPr>
        <w:t xml:space="preserve"> </w:t>
      </w:r>
      <w:r w:rsidRPr="00047AA5">
        <w:rPr>
          <w:rFonts w:ascii="Montserrat Medium" w:hAnsi="Montserrat Medium"/>
        </w:rPr>
        <w:t xml:space="preserve">en papel membretado del </w:t>
      </w:r>
      <w:r w:rsidRPr="00047AA5">
        <w:rPr>
          <w:rFonts w:ascii="Montserrat Medium" w:hAnsi="Montserrat Medium"/>
          <w:b/>
        </w:rPr>
        <w:t>LICITANTE</w:t>
      </w:r>
      <w:r w:rsidRPr="00047AA5">
        <w:rPr>
          <w:rFonts w:ascii="Montserrat Medium" w:hAnsi="Montserrat Medium"/>
        </w:rPr>
        <w:t xml:space="preserve"> y </w:t>
      </w:r>
      <w:r w:rsidRPr="00047AA5">
        <w:rPr>
          <w:rFonts w:ascii="Montserrat Medium" w:hAnsi="Montserrat Medium"/>
          <w:b/>
        </w:rPr>
        <w:t>firmado por su Apoderado o Representante Legal</w:t>
      </w:r>
      <w:r w:rsidRPr="00047AA5">
        <w:rPr>
          <w:rFonts w:ascii="Montserrat Medium" w:hAnsi="Montserrat Medium"/>
        </w:rPr>
        <w:t>, que contenga la manifestación</w:t>
      </w:r>
      <w:r w:rsidRPr="00047AA5">
        <w:rPr>
          <w:rFonts w:ascii="Montserrat Medium" w:hAnsi="Montserrat Medium"/>
          <w:b/>
        </w:rPr>
        <w:t xml:space="preserve"> Bajo Protesta de Decir Verdad</w:t>
      </w:r>
      <w:r w:rsidRPr="00047AA5">
        <w:rPr>
          <w:rFonts w:ascii="Montserrat Medium" w:hAnsi="Montserrat Medium"/>
        </w:rPr>
        <w:t>,</w:t>
      </w:r>
      <w:r w:rsidRPr="00047AA5">
        <w:rPr>
          <w:rFonts w:ascii="Montserrat Medium" w:hAnsi="Montserrat Medium" w:cs="Arial"/>
        </w:rPr>
        <w:t xml:space="preserve"> en el que señale que su representada es de nacionalidad mexicana, utilizando para tal fin el formato del </w:t>
      </w:r>
      <w:r w:rsidRPr="00047AA5">
        <w:rPr>
          <w:rFonts w:ascii="Montserrat Medium" w:hAnsi="Montserrat Medium" w:cs="Arial"/>
          <w:b/>
        </w:rPr>
        <w:t xml:space="preserve">ANEXO A </w:t>
      </w:r>
      <w:r w:rsidRPr="00047AA5">
        <w:rPr>
          <w:rFonts w:ascii="Montserrat Medium" w:hAnsi="Montserrat Medium" w:cs="Arial"/>
        </w:rPr>
        <w:t xml:space="preserve">de la presente </w:t>
      </w:r>
      <w:r w:rsidRPr="00047AA5">
        <w:rPr>
          <w:rFonts w:ascii="Montserrat Medium" w:hAnsi="Montserrat Medium" w:cs="Arial"/>
          <w:b/>
        </w:rPr>
        <w:t>INVITACIÓN</w:t>
      </w:r>
      <w:r w:rsidRPr="00047AA5">
        <w:rPr>
          <w:rFonts w:ascii="Montserrat Medium" w:hAnsi="Montserrat Medium" w:cs="Arial"/>
        </w:rPr>
        <w:t>.</w:t>
      </w:r>
    </w:p>
    <w:p w14:paraId="18713A5F" w14:textId="77777777" w:rsidR="00CC04A8" w:rsidRPr="00047AA5" w:rsidRDefault="00CC04A8" w:rsidP="00CC04A8">
      <w:pPr>
        <w:ind w:left="2116"/>
        <w:jc w:val="both"/>
        <w:rPr>
          <w:rFonts w:ascii="Montserrat Medium" w:hAnsi="Montserrat Medium" w:cs="Arial"/>
        </w:rPr>
      </w:pPr>
    </w:p>
    <w:p w14:paraId="4AD914CB" w14:textId="77777777" w:rsidR="00CC04A8" w:rsidRPr="00047AA5" w:rsidRDefault="00CC04A8" w:rsidP="00CC04A8">
      <w:pPr>
        <w:ind w:left="2116"/>
        <w:jc w:val="both"/>
        <w:rPr>
          <w:rFonts w:ascii="Montserrat Medium" w:hAnsi="Montserrat Medium"/>
          <w:b/>
        </w:rPr>
      </w:pPr>
      <w:r w:rsidRPr="00047AA5">
        <w:rPr>
          <w:rFonts w:ascii="Montserrat Medium" w:hAnsi="Montserrat Medium"/>
        </w:rPr>
        <w:t xml:space="preserve">El citado escrito se solicita de conformidad con lo señalado en los artículos 28, fracción I, último párrafo de la </w:t>
      </w:r>
      <w:r w:rsidRPr="00047AA5">
        <w:rPr>
          <w:rFonts w:ascii="Montserrat Medium" w:hAnsi="Montserrat Medium"/>
          <w:b/>
        </w:rPr>
        <w:t xml:space="preserve">Ley </w:t>
      </w:r>
      <w:r w:rsidRPr="00047AA5">
        <w:rPr>
          <w:rFonts w:ascii="Montserrat Medium" w:hAnsi="Montserrat Medium"/>
        </w:rPr>
        <w:t>y</w:t>
      </w:r>
      <w:r w:rsidRPr="00047AA5">
        <w:rPr>
          <w:rFonts w:ascii="Montserrat Medium" w:hAnsi="Montserrat Medium"/>
          <w:b/>
        </w:rPr>
        <w:t xml:space="preserve"> 35</w:t>
      </w:r>
      <w:r w:rsidRPr="00047AA5">
        <w:rPr>
          <w:rFonts w:ascii="Montserrat Medium" w:hAnsi="Montserrat Medium"/>
        </w:rPr>
        <w:t>, primer párrafo del</w:t>
      </w:r>
      <w:r w:rsidRPr="00047AA5">
        <w:rPr>
          <w:rFonts w:ascii="Montserrat Medium" w:hAnsi="Montserrat Medium"/>
          <w:b/>
        </w:rPr>
        <w:t xml:space="preserve"> Reglamento</w:t>
      </w:r>
      <w:r w:rsidRPr="00047AA5">
        <w:rPr>
          <w:rFonts w:ascii="Montserrat Medium" w:hAnsi="Montserrat Medium"/>
        </w:rPr>
        <w:t>.</w:t>
      </w:r>
    </w:p>
    <w:p w14:paraId="04FF9820" w14:textId="77777777" w:rsidR="00CC04A8" w:rsidRPr="00047AA5" w:rsidRDefault="00CC04A8" w:rsidP="00CC04A8">
      <w:pPr>
        <w:ind w:left="2116"/>
        <w:jc w:val="both"/>
        <w:rPr>
          <w:rFonts w:ascii="Montserrat Medium" w:hAnsi="Montserrat Medium"/>
          <w:b/>
        </w:rPr>
      </w:pPr>
    </w:p>
    <w:p w14:paraId="5C7BB813" w14:textId="77777777" w:rsidR="00CC04A8" w:rsidRPr="00047AA5" w:rsidRDefault="00CC04A8" w:rsidP="00CC04A8">
      <w:pPr>
        <w:ind w:left="2127"/>
        <w:jc w:val="both"/>
        <w:rPr>
          <w:rFonts w:ascii="Montserrat Medium" w:hAnsi="Montserrat Medium" w:cs="Arial"/>
          <w:u w:val="single"/>
        </w:rPr>
      </w:pPr>
      <w:r w:rsidRPr="00047AA5">
        <w:rPr>
          <w:rFonts w:ascii="Montserrat Medium" w:hAnsi="Montserrat Medium" w:cs="Arial"/>
          <w:b/>
          <w:u w:val="single"/>
        </w:rPr>
        <w:t xml:space="preserve">Nota: </w:t>
      </w:r>
      <w:r w:rsidRPr="00047AA5">
        <w:rPr>
          <w:rFonts w:ascii="Montserrat Medium" w:hAnsi="Montserrat Medium" w:cs="Arial"/>
          <w:u w:val="single"/>
        </w:rPr>
        <w:t xml:space="preserve">Si el </w:t>
      </w:r>
      <w:r w:rsidRPr="00047AA5">
        <w:rPr>
          <w:rFonts w:ascii="Montserrat Medium" w:hAnsi="Montserrat Medium" w:cs="Arial"/>
          <w:b/>
          <w:u w:val="single"/>
        </w:rPr>
        <w:t>LICITANTE</w:t>
      </w:r>
      <w:r w:rsidRPr="00047AA5">
        <w:rPr>
          <w:rFonts w:ascii="Montserrat Medium" w:hAnsi="Montserrat Medium" w:cs="Arial"/>
          <w:u w:val="single"/>
        </w:rPr>
        <w:t xml:space="preserve"> es persona física, deberá ajustar el texto del mencionado escrito.</w:t>
      </w:r>
    </w:p>
    <w:p w14:paraId="11519070" w14:textId="77777777" w:rsidR="00CC04A8" w:rsidRPr="00047AA5" w:rsidRDefault="00CC04A8" w:rsidP="00F37F16">
      <w:pPr>
        <w:ind w:left="2127" w:hanging="2127"/>
        <w:jc w:val="both"/>
        <w:rPr>
          <w:rFonts w:ascii="Montserrat Medium" w:hAnsi="Montserrat Medium" w:cs="Arial"/>
          <w:b/>
        </w:rPr>
      </w:pPr>
    </w:p>
    <w:p w14:paraId="011EE2DF" w14:textId="77777777" w:rsidR="00F37F16" w:rsidRPr="00047AA5" w:rsidRDefault="00F37F16" w:rsidP="00883B0D">
      <w:pPr>
        <w:shd w:val="clear" w:color="auto" w:fill="FFFFFF"/>
        <w:ind w:left="2127" w:hanging="2127"/>
        <w:jc w:val="both"/>
        <w:rPr>
          <w:rFonts w:ascii="Montserrat Medium" w:hAnsi="Montserrat Medium" w:cs="Arial"/>
        </w:rPr>
      </w:pPr>
      <w:r w:rsidRPr="00047AA5">
        <w:rPr>
          <w:rFonts w:ascii="Montserrat Medium" w:hAnsi="Montserrat Medium" w:cs="Arial"/>
          <w:b/>
        </w:rPr>
        <w:t xml:space="preserve">DOCUMENTO </w:t>
      </w:r>
      <w:r w:rsidR="00CC04A8" w:rsidRPr="00047AA5">
        <w:rPr>
          <w:rFonts w:ascii="Montserrat Medium" w:hAnsi="Montserrat Medium" w:cs="Arial"/>
          <w:b/>
        </w:rPr>
        <w:t>2</w:t>
      </w:r>
      <w:r w:rsidRPr="00047AA5">
        <w:rPr>
          <w:rFonts w:ascii="Montserrat Medium" w:hAnsi="Montserrat Medium" w:cs="Arial"/>
          <w:b/>
        </w:rPr>
        <w:tab/>
        <w:t>Escrito</w:t>
      </w:r>
      <w:r w:rsidRPr="00047AA5">
        <w:rPr>
          <w:rFonts w:ascii="Montserrat Medium" w:hAnsi="Montserrat Medium" w:cs="Arial"/>
        </w:rPr>
        <w:t xml:space="preserve"> en papel membretado del </w:t>
      </w:r>
      <w:r w:rsidRPr="00047AA5">
        <w:rPr>
          <w:rFonts w:ascii="Montserrat Medium" w:hAnsi="Montserrat Medium" w:cs="Arial"/>
          <w:b/>
        </w:rPr>
        <w:t>LICITANTE</w:t>
      </w:r>
      <w:r w:rsidRPr="00047AA5">
        <w:rPr>
          <w:rFonts w:ascii="Montserrat Medium" w:hAnsi="Montserrat Medium" w:cs="Arial"/>
        </w:rPr>
        <w:t>, en el que su Representante o Apoderado Legal manifieste</w:t>
      </w:r>
      <w:r w:rsidRPr="00047AA5">
        <w:rPr>
          <w:rFonts w:ascii="Montserrat Medium" w:hAnsi="Montserrat Medium" w:cs="Arial"/>
          <w:b/>
        </w:rPr>
        <w:t xml:space="preserve"> Bajo Protesta de Decir Verdad</w:t>
      </w:r>
      <w:r w:rsidRPr="00047AA5">
        <w:rPr>
          <w:rFonts w:ascii="Montserrat Medium" w:hAnsi="Montserrat Medium" w:cs="Arial"/>
        </w:rPr>
        <w:t xml:space="preserve">, que, para intervenir en el acto de presentación y apertura de proposiciones, cuenta con facultades suficientes para comprometerse por sí o por su representada, sin que resulte necesario acreditar su personalidad jurídica, </w:t>
      </w:r>
      <w:r w:rsidRPr="00047AA5">
        <w:rPr>
          <w:rFonts w:ascii="Montserrat Medium" w:hAnsi="Montserrat Medium"/>
        </w:rPr>
        <w:t xml:space="preserve">de conformidad con el artículo 29, fracción VI de la </w:t>
      </w:r>
      <w:r w:rsidRPr="00047AA5">
        <w:rPr>
          <w:rFonts w:ascii="Montserrat Medium" w:hAnsi="Montserrat Medium"/>
          <w:b/>
        </w:rPr>
        <w:t>LEY</w:t>
      </w:r>
      <w:r w:rsidRPr="00047AA5">
        <w:rPr>
          <w:rFonts w:ascii="Montserrat Medium" w:hAnsi="Montserrat Medium" w:cs="Arial"/>
        </w:rPr>
        <w:t xml:space="preserve">, utilizando para tal fin el formato del </w:t>
      </w:r>
      <w:r w:rsidRPr="00047AA5">
        <w:rPr>
          <w:rFonts w:ascii="Montserrat Medium" w:hAnsi="Montserrat Medium" w:cs="Arial"/>
          <w:b/>
        </w:rPr>
        <w:t xml:space="preserve">ANEXO 4 </w:t>
      </w:r>
      <w:r w:rsidRPr="00047AA5">
        <w:rPr>
          <w:rFonts w:ascii="Montserrat Medium" w:hAnsi="Montserrat Medium" w:cs="Arial"/>
        </w:rPr>
        <w:t xml:space="preserve">de la presente </w:t>
      </w:r>
      <w:r w:rsidRPr="00047AA5">
        <w:rPr>
          <w:rFonts w:ascii="Montserrat Medium" w:hAnsi="Montserrat Medium" w:cs="Arial"/>
          <w:b/>
        </w:rPr>
        <w:t>INVITACIÓN</w:t>
      </w:r>
      <w:r w:rsidRPr="00047AA5">
        <w:rPr>
          <w:rFonts w:ascii="Montserrat Medium" w:hAnsi="Montserrat Medium" w:cs="Arial"/>
        </w:rPr>
        <w:t>.</w:t>
      </w:r>
    </w:p>
    <w:p w14:paraId="18F231BF" w14:textId="77777777" w:rsidR="00622330" w:rsidRPr="00047AA5" w:rsidRDefault="00622330" w:rsidP="00F37F16">
      <w:pPr>
        <w:ind w:left="2127" w:hanging="2127"/>
        <w:jc w:val="both"/>
        <w:rPr>
          <w:rFonts w:ascii="Montserrat Medium" w:hAnsi="Montserrat Medium" w:cs="Arial"/>
        </w:rPr>
      </w:pPr>
    </w:p>
    <w:p w14:paraId="1E6B30BA" w14:textId="77777777" w:rsidR="00622330" w:rsidRPr="00047AA5" w:rsidRDefault="00622330" w:rsidP="00622330">
      <w:pPr>
        <w:ind w:left="2127"/>
        <w:jc w:val="both"/>
        <w:rPr>
          <w:rFonts w:ascii="Montserrat Medium" w:hAnsi="Montserrat Medium" w:cs="Arial"/>
          <w:u w:val="single"/>
        </w:rPr>
      </w:pPr>
      <w:r w:rsidRPr="00047AA5">
        <w:rPr>
          <w:rFonts w:ascii="Montserrat Medium" w:hAnsi="Montserrat Medium" w:cs="Arial"/>
          <w:b/>
          <w:u w:val="single"/>
        </w:rPr>
        <w:t xml:space="preserve">Nota: </w:t>
      </w:r>
      <w:r w:rsidRPr="00047AA5">
        <w:rPr>
          <w:rFonts w:ascii="Montserrat Medium" w:hAnsi="Montserrat Medium" w:cs="Arial"/>
          <w:u w:val="single"/>
        </w:rPr>
        <w:t xml:space="preserve">Si el </w:t>
      </w:r>
      <w:r w:rsidRPr="00047AA5">
        <w:rPr>
          <w:rFonts w:ascii="Montserrat Medium" w:hAnsi="Montserrat Medium" w:cs="Arial"/>
          <w:b/>
          <w:u w:val="single"/>
        </w:rPr>
        <w:t>LICITANTE</w:t>
      </w:r>
      <w:r w:rsidRPr="00047AA5">
        <w:rPr>
          <w:rFonts w:ascii="Montserrat Medium" w:hAnsi="Montserrat Medium" w:cs="Arial"/>
          <w:u w:val="single"/>
        </w:rPr>
        <w:t xml:space="preserve"> es persona física, deberá ajustar el texto del mencionado escrito.</w:t>
      </w:r>
    </w:p>
    <w:p w14:paraId="1139015D" w14:textId="77777777" w:rsidR="00F37F16" w:rsidRPr="00047AA5" w:rsidRDefault="00F37F16" w:rsidP="00622330">
      <w:pPr>
        <w:jc w:val="both"/>
        <w:rPr>
          <w:rFonts w:ascii="Montserrat Medium" w:hAnsi="Montserrat Medium" w:cs="Arial"/>
          <w:b/>
        </w:rPr>
      </w:pPr>
    </w:p>
    <w:p w14:paraId="52F607F1" w14:textId="77777777" w:rsidR="00F37F16" w:rsidRPr="00047AA5" w:rsidRDefault="00F37F16" w:rsidP="00883B0D">
      <w:pPr>
        <w:shd w:val="clear" w:color="auto" w:fill="FFFFFF"/>
        <w:ind w:left="2127" w:hanging="2127"/>
        <w:jc w:val="both"/>
        <w:rPr>
          <w:rFonts w:ascii="Montserrat Medium" w:hAnsi="Montserrat Medium" w:cs="Arial"/>
        </w:rPr>
      </w:pPr>
      <w:r w:rsidRPr="00047AA5">
        <w:rPr>
          <w:rFonts w:ascii="Montserrat Medium" w:hAnsi="Montserrat Medium" w:cs="Arial"/>
          <w:b/>
        </w:rPr>
        <w:t xml:space="preserve">DOCUMENTO </w:t>
      </w:r>
      <w:r w:rsidR="00CC04A8" w:rsidRPr="00047AA5">
        <w:rPr>
          <w:rFonts w:ascii="Montserrat Medium" w:hAnsi="Montserrat Medium" w:cs="Arial"/>
          <w:b/>
        </w:rPr>
        <w:t>3</w:t>
      </w:r>
      <w:r w:rsidRPr="00047AA5">
        <w:rPr>
          <w:rFonts w:ascii="Montserrat Medium" w:hAnsi="Montserrat Medium" w:cs="Arial"/>
          <w:b/>
        </w:rPr>
        <w:tab/>
      </w:r>
      <w:r w:rsidRPr="00047AA5">
        <w:rPr>
          <w:rFonts w:ascii="Montserrat Medium" w:hAnsi="Montserrat Medium" w:cs="Arial"/>
        </w:rPr>
        <w:t>Con fundamento en el artículo 48, fracción V del</w:t>
      </w:r>
      <w:r w:rsidRPr="00047AA5">
        <w:rPr>
          <w:rFonts w:ascii="Montserrat Medium" w:hAnsi="Montserrat Medium" w:cs="Arial"/>
          <w:b/>
        </w:rPr>
        <w:t xml:space="preserve"> REGLAMENTO</w:t>
      </w:r>
      <w:r w:rsidRPr="00047AA5">
        <w:rPr>
          <w:rFonts w:ascii="Montserrat Medium" w:hAnsi="Montserrat Medium" w:cs="Arial"/>
        </w:rPr>
        <w:t xml:space="preserve">, con el objeto de acreditar su personalidad, el </w:t>
      </w:r>
      <w:r w:rsidRPr="00047AA5">
        <w:rPr>
          <w:rFonts w:ascii="Montserrat Medium" w:hAnsi="Montserrat Medium" w:cs="Arial"/>
          <w:b/>
        </w:rPr>
        <w:t>LICITANTE</w:t>
      </w:r>
      <w:r w:rsidRPr="00047AA5">
        <w:rPr>
          <w:rFonts w:ascii="Montserrat Medium" w:hAnsi="Montserrat Medium" w:cs="Arial"/>
        </w:rPr>
        <w:t xml:space="preserve"> o su </w:t>
      </w:r>
      <w:r w:rsidRPr="00047AA5">
        <w:rPr>
          <w:rFonts w:ascii="Montserrat Medium" w:hAnsi="Montserrat Medium" w:cs="Arial"/>
          <w:b/>
        </w:rPr>
        <w:t>Apoderado o Representante</w:t>
      </w:r>
      <w:r w:rsidRPr="00047AA5">
        <w:rPr>
          <w:rFonts w:ascii="Montserrat Medium" w:hAnsi="Montserrat Medium" w:cs="Arial"/>
        </w:rPr>
        <w:t xml:space="preserve"> </w:t>
      </w:r>
      <w:r w:rsidRPr="00047AA5">
        <w:rPr>
          <w:rFonts w:ascii="Montserrat Medium" w:hAnsi="Montserrat Medium" w:cs="Arial"/>
          <w:b/>
        </w:rPr>
        <w:t>Legal</w:t>
      </w:r>
      <w:r w:rsidRPr="00047AA5">
        <w:rPr>
          <w:rFonts w:ascii="Montserrat Medium" w:hAnsi="Montserrat Medium" w:cs="Arial"/>
        </w:rPr>
        <w:t xml:space="preserve"> deberá presentar </w:t>
      </w:r>
      <w:r w:rsidRPr="00047AA5">
        <w:rPr>
          <w:rFonts w:ascii="Montserrat Medium" w:hAnsi="Montserrat Medium" w:cs="Arial"/>
          <w:b/>
        </w:rPr>
        <w:t xml:space="preserve">escrito </w:t>
      </w:r>
      <w:r w:rsidRPr="00047AA5">
        <w:rPr>
          <w:rFonts w:ascii="Montserrat Medium" w:hAnsi="Montserrat Medium" w:cs="Arial"/>
        </w:rPr>
        <w:t xml:space="preserve">en papel membretado del </w:t>
      </w:r>
      <w:r w:rsidRPr="00047AA5">
        <w:rPr>
          <w:rFonts w:ascii="Montserrat Medium" w:hAnsi="Montserrat Medium" w:cs="Arial"/>
          <w:b/>
        </w:rPr>
        <w:t>LICITANTE</w:t>
      </w:r>
      <w:r w:rsidRPr="00047AA5">
        <w:rPr>
          <w:rFonts w:ascii="Montserrat Medium" w:hAnsi="Montserrat Medium" w:cs="Arial"/>
        </w:rPr>
        <w:t>,</w:t>
      </w:r>
      <w:r w:rsidRPr="00047AA5">
        <w:rPr>
          <w:rFonts w:ascii="Montserrat Medium" w:hAnsi="Montserrat Medium" w:cs="Arial"/>
          <w:b/>
        </w:rPr>
        <w:t xml:space="preserve"> </w:t>
      </w:r>
      <w:r w:rsidRPr="00047AA5">
        <w:rPr>
          <w:rFonts w:ascii="Montserrat Medium" w:hAnsi="Montserrat Medium" w:cs="Arial"/>
        </w:rPr>
        <w:t xml:space="preserve">en el que manifieste, </w:t>
      </w:r>
      <w:r w:rsidRPr="00047AA5">
        <w:rPr>
          <w:rFonts w:ascii="Montserrat Medium" w:hAnsi="Montserrat Medium" w:cs="Arial"/>
          <w:b/>
        </w:rPr>
        <w:t>Bajo Protesta de Decir Verdad</w:t>
      </w:r>
      <w:r w:rsidRPr="00047AA5">
        <w:rPr>
          <w:rFonts w:ascii="Montserrat Medium" w:hAnsi="Montserrat Medium" w:cs="Arial"/>
        </w:rPr>
        <w:t xml:space="preserve">, que cuenta con facultades suficientes para comprometerse por sí o por su representada; el mencionado escrito deberá contener los siguientes datos (utilizando para tal fin el formato del </w:t>
      </w:r>
      <w:r w:rsidRPr="00047AA5">
        <w:rPr>
          <w:rFonts w:ascii="Montserrat Medium" w:hAnsi="Montserrat Medium" w:cs="Arial"/>
          <w:b/>
        </w:rPr>
        <w:t xml:space="preserve">ANEXO 6 Personalidad Jurídica </w:t>
      </w:r>
      <w:r w:rsidRPr="00047AA5">
        <w:rPr>
          <w:rFonts w:ascii="Montserrat Medium" w:hAnsi="Montserrat Medium" w:cs="Arial"/>
        </w:rPr>
        <w:t xml:space="preserve">de la presente </w:t>
      </w:r>
      <w:r w:rsidRPr="00047AA5">
        <w:rPr>
          <w:rFonts w:ascii="Montserrat Medium" w:hAnsi="Montserrat Medium" w:cs="Arial"/>
          <w:b/>
        </w:rPr>
        <w:t>INVITACIÓN</w:t>
      </w:r>
      <w:r w:rsidRPr="00047AA5">
        <w:rPr>
          <w:rFonts w:ascii="Montserrat Medium" w:hAnsi="Montserrat Medium" w:cs="Arial"/>
        </w:rPr>
        <w:t>):</w:t>
      </w:r>
    </w:p>
    <w:p w14:paraId="439B7EC2" w14:textId="77777777" w:rsidR="00F37F16" w:rsidRPr="00047AA5" w:rsidRDefault="00F37F16" w:rsidP="00F37F16">
      <w:pPr>
        <w:ind w:left="2127" w:hanging="2127"/>
        <w:jc w:val="both"/>
        <w:rPr>
          <w:rFonts w:ascii="Montserrat Medium" w:hAnsi="Montserrat Medium" w:cs="Arial"/>
          <w:b/>
        </w:rPr>
      </w:pPr>
    </w:p>
    <w:p w14:paraId="3F5A9E4F" w14:textId="77777777" w:rsidR="00F37F16" w:rsidRPr="00047AA5" w:rsidRDefault="00F37F16" w:rsidP="00F37F16">
      <w:pPr>
        <w:ind w:left="2836" w:hanging="706"/>
        <w:jc w:val="both"/>
        <w:rPr>
          <w:rFonts w:ascii="Montserrat Medium" w:hAnsi="Montserrat Medium" w:cs="Arial"/>
        </w:rPr>
      </w:pPr>
      <w:r w:rsidRPr="00047AA5">
        <w:rPr>
          <w:rFonts w:ascii="Montserrat Medium" w:hAnsi="Montserrat Medium" w:cs="Arial"/>
          <w:b/>
        </w:rPr>
        <w:t>a)</w:t>
      </w:r>
      <w:r w:rsidRPr="00047AA5">
        <w:rPr>
          <w:rFonts w:ascii="Montserrat Medium" w:hAnsi="Montserrat Medium" w:cs="Arial"/>
        </w:rPr>
        <w:tab/>
      </w:r>
      <w:r w:rsidRPr="00047AA5">
        <w:rPr>
          <w:rFonts w:ascii="Montserrat Medium" w:hAnsi="Montserrat Medium" w:cs="Arial"/>
          <w:u w:val="single"/>
        </w:rPr>
        <w:t xml:space="preserve">Del </w:t>
      </w:r>
      <w:r w:rsidRPr="00047AA5">
        <w:rPr>
          <w:rFonts w:ascii="Montserrat Medium" w:hAnsi="Montserrat Medium" w:cs="Arial"/>
          <w:b/>
          <w:u w:val="single"/>
        </w:rPr>
        <w:t>LICITANTE</w:t>
      </w:r>
      <w:r w:rsidRPr="00047AA5">
        <w:rPr>
          <w:rFonts w:ascii="Montserrat Medium" w:hAnsi="Montserrat Medium" w:cs="Arial"/>
        </w:rPr>
        <w:t>: Registro Federal de Contribuyentes, nombre y domicilio, así mismo,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127821A1" w14:textId="77777777" w:rsidR="00F37F16" w:rsidRPr="00047AA5" w:rsidRDefault="00F37F16" w:rsidP="00F37F16">
      <w:pPr>
        <w:ind w:left="2836" w:hanging="706"/>
        <w:jc w:val="both"/>
        <w:rPr>
          <w:rFonts w:ascii="Montserrat Medium" w:hAnsi="Montserrat Medium" w:cs="Arial"/>
        </w:rPr>
      </w:pPr>
    </w:p>
    <w:p w14:paraId="25AEEAAB" w14:textId="77777777" w:rsidR="00F37F16" w:rsidRPr="00047AA5" w:rsidRDefault="00F37F16" w:rsidP="00F37F16">
      <w:pPr>
        <w:ind w:left="2836" w:hanging="706"/>
        <w:jc w:val="both"/>
        <w:rPr>
          <w:rFonts w:ascii="Montserrat Medium" w:hAnsi="Montserrat Medium" w:cs="Arial"/>
        </w:rPr>
      </w:pPr>
      <w:r w:rsidRPr="00047AA5">
        <w:rPr>
          <w:rFonts w:ascii="Montserrat Medium" w:hAnsi="Montserrat Medium" w:cs="Arial"/>
          <w:b/>
        </w:rPr>
        <w:t>b)</w:t>
      </w:r>
      <w:r w:rsidRPr="00047AA5">
        <w:rPr>
          <w:rFonts w:ascii="Montserrat Medium" w:hAnsi="Montserrat Medium" w:cs="Arial"/>
          <w:b/>
        </w:rPr>
        <w:tab/>
      </w:r>
      <w:r w:rsidRPr="00047AA5">
        <w:rPr>
          <w:rFonts w:ascii="Montserrat Medium" w:hAnsi="Montserrat Medium" w:cs="Arial"/>
          <w:u w:val="single"/>
        </w:rPr>
        <w:t xml:space="preserve">Del Apoderado o Representante legal del </w:t>
      </w:r>
      <w:r w:rsidRPr="00047AA5">
        <w:rPr>
          <w:rFonts w:ascii="Montserrat Medium" w:hAnsi="Montserrat Medium" w:cs="Arial"/>
          <w:b/>
          <w:u w:val="single"/>
        </w:rPr>
        <w:t>LICITANTE</w:t>
      </w:r>
      <w:r w:rsidRPr="00047AA5">
        <w:rPr>
          <w:rFonts w:ascii="Montserrat Medium" w:hAnsi="Montserrat Medium" w:cs="Arial"/>
        </w:rPr>
        <w:t>: Datos de las escrituras públicas en las que le fueron otorgadas las facultades para suscribir las propuestas.</w:t>
      </w:r>
    </w:p>
    <w:p w14:paraId="426D590B" w14:textId="77777777" w:rsidR="00D55A08" w:rsidRPr="00047AA5" w:rsidRDefault="00D55A08" w:rsidP="00F37F16">
      <w:pPr>
        <w:ind w:left="2127" w:hanging="2127"/>
        <w:jc w:val="both"/>
        <w:rPr>
          <w:rFonts w:ascii="Montserrat Medium" w:hAnsi="Montserrat Medium" w:cs="Arial"/>
        </w:rPr>
      </w:pPr>
    </w:p>
    <w:p w14:paraId="77FDDA4D" w14:textId="77777777" w:rsidR="00381E6F" w:rsidRPr="00047AA5" w:rsidRDefault="00F37F16" w:rsidP="00381E6F">
      <w:pPr>
        <w:ind w:left="2127" w:hanging="2127"/>
        <w:jc w:val="both"/>
        <w:rPr>
          <w:rFonts w:ascii="Montserrat Medium" w:hAnsi="Montserrat Medium" w:cs="Arial"/>
        </w:rPr>
      </w:pPr>
      <w:r w:rsidRPr="00047AA5">
        <w:rPr>
          <w:rFonts w:ascii="Montserrat Medium" w:hAnsi="Montserrat Medium" w:cs="Arial"/>
          <w:b/>
        </w:rPr>
        <w:t xml:space="preserve">DOCUMENTO </w:t>
      </w:r>
      <w:r w:rsidR="00CC04A8" w:rsidRPr="00047AA5">
        <w:rPr>
          <w:rFonts w:ascii="Montserrat Medium" w:hAnsi="Montserrat Medium" w:cs="Arial"/>
          <w:b/>
        </w:rPr>
        <w:t>4</w:t>
      </w:r>
      <w:r w:rsidR="000A6ADD" w:rsidRPr="00047AA5">
        <w:rPr>
          <w:rFonts w:ascii="Montserrat Medium" w:hAnsi="Montserrat Medium" w:cs="Arial"/>
          <w:b/>
        </w:rPr>
        <w:tab/>
      </w:r>
      <w:r w:rsidR="00381E6F" w:rsidRPr="00047AA5">
        <w:rPr>
          <w:rFonts w:ascii="Montserrat Medium" w:hAnsi="Montserrat Medium" w:cs="Arial"/>
        </w:rPr>
        <w:t xml:space="preserve">Copia legible por ambos lados de la </w:t>
      </w:r>
      <w:r w:rsidR="00381E6F" w:rsidRPr="00047AA5">
        <w:rPr>
          <w:rFonts w:ascii="Montserrat Medium" w:hAnsi="Montserrat Medium" w:cs="Arial"/>
          <w:b/>
        </w:rPr>
        <w:t>identificación oficial vigente</w:t>
      </w:r>
      <w:r w:rsidR="00381E6F" w:rsidRPr="00047AA5">
        <w:rPr>
          <w:rFonts w:ascii="Montserrat Medium" w:hAnsi="Montserrat Medium" w:cs="Arial"/>
        </w:rPr>
        <w:t>,</w:t>
      </w:r>
      <w:r w:rsidR="00381E6F" w:rsidRPr="00047AA5">
        <w:rPr>
          <w:rFonts w:ascii="Montserrat Medium" w:hAnsi="Montserrat Medium" w:cs="Arial"/>
          <w:b/>
        </w:rPr>
        <w:t xml:space="preserve"> </w:t>
      </w:r>
      <w:r w:rsidR="00381E6F" w:rsidRPr="00047AA5">
        <w:rPr>
          <w:rFonts w:ascii="Montserrat Medium" w:hAnsi="Montserrat Medium" w:cs="Arial"/>
        </w:rPr>
        <w:t xml:space="preserve">con fotografía y firma </w:t>
      </w:r>
      <w:r w:rsidR="00381E6F" w:rsidRPr="00047AA5">
        <w:rPr>
          <w:rFonts w:ascii="Montserrat Medium" w:hAnsi="Montserrat Medium" w:cs="Arial"/>
          <w:b/>
        </w:rPr>
        <w:t>(</w:t>
      </w:r>
      <w:r w:rsidR="00381E6F" w:rsidRPr="00047AA5">
        <w:rPr>
          <w:rFonts w:ascii="Montserrat Medium" w:hAnsi="Montserrat Medium" w:cs="Arial"/>
        </w:rPr>
        <w:t>Credencial para votar del Instituto Nacional Electoral, Pasaporte o Cédula Profesional</w:t>
      </w:r>
      <w:r w:rsidR="00381E6F" w:rsidRPr="00047AA5">
        <w:rPr>
          <w:rFonts w:ascii="Montserrat Medium" w:hAnsi="Montserrat Medium" w:cs="Arial"/>
          <w:b/>
        </w:rPr>
        <w:t>)</w:t>
      </w:r>
      <w:r w:rsidR="00381E6F" w:rsidRPr="00047AA5">
        <w:rPr>
          <w:rFonts w:ascii="Montserrat Medium" w:hAnsi="Montserrat Medium" w:cs="Arial"/>
        </w:rPr>
        <w:t xml:space="preserve"> del </w:t>
      </w:r>
      <w:r w:rsidR="00381E6F" w:rsidRPr="00047AA5">
        <w:rPr>
          <w:rFonts w:ascii="Montserrat Medium" w:hAnsi="Montserrat Medium" w:cs="Arial"/>
          <w:b/>
        </w:rPr>
        <w:t>LICITANTE</w:t>
      </w:r>
      <w:r w:rsidR="00381E6F" w:rsidRPr="00047AA5">
        <w:rPr>
          <w:rFonts w:ascii="Montserrat Medium" w:hAnsi="Montserrat Medium" w:cs="Arial"/>
        </w:rPr>
        <w:t>, y en caso de personas morales la de su Apoderado o Representante Legal.</w:t>
      </w:r>
    </w:p>
    <w:p w14:paraId="60ACBDF9" w14:textId="77777777" w:rsidR="00381E6F" w:rsidRPr="00047AA5" w:rsidRDefault="00381E6F" w:rsidP="00381E6F">
      <w:pPr>
        <w:ind w:left="2127" w:hanging="2127"/>
        <w:jc w:val="both"/>
        <w:rPr>
          <w:rFonts w:ascii="Montserrat Medium" w:hAnsi="Montserrat Medium" w:cs="Arial"/>
          <w:b/>
        </w:rPr>
      </w:pPr>
    </w:p>
    <w:p w14:paraId="5E00D8FD" w14:textId="77777777" w:rsidR="00381E6F" w:rsidRPr="00047AA5" w:rsidRDefault="00381E6F" w:rsidP="00381E6F">
      <w:pPr>
        <w:ind w:left="2127" w:hanging="2127"/>
        <w:jc w:val="both"/>
        <w:rPr>
          <w:rFonts w:ascii="Montserrat Medium" w:hAnsi="Montserrat Medium" w:cs="Arial"/>
        </w:rPr>
      </w:pPr>
      <w:r w:rsidRPr="00047AA5">
        <w:rPr>
          <w:rFonts w:ascii="Montserrat Medium" w:hAnsi="Montserrat Medium" w:cs="Arial"/>
          <w:b/>
        </w:rPr>
        <w:tab/>
        <w:t xml:space="preserve">Nota: </w:t>
      </w:r>
      <w:r w:rsidRPr="00047AA5">
        <w:rPr>
          <w:rFonts w:ascii="Montserrat Medium" w:hAnsi="Montserrat Medium" w:cs="Arial"/>
        </w:rPr>
        <w:t>Respecto a la Credencial para votar expedida por el Instituto Nacional Electoral, la</w:t>
      </w:r>
      <w:r w:rsidRPr="00047AA5">
        <w:rPr>
          <w:rFonts w:ascii="Montserrat Medium" w:hAnsi="Montserrat Medium" w:cs="Arial"/>
          <w:b/>
        </w:rPr>
        <w:t xml:space="preserve"> CONVOCANTE </w:t>
      </w:r>
      <w:r w:rsidRPr="00047AA5">
        <w:rPr>
          <w:rFonts w:ascii="Montserrat Medium" w:hAnsi="Montserrat Medium" w:cs="Arial"/>
        </w:rPr>
        <w:t>solamente considerará las que estén vigentes.</w:t>
      </w:r>
    </w:p>
    <w:p w14:paraId="4B07234F" w14:textId="77777777" w:rsidR="009B7494" w:rsidRPr="00047AA5" w:rsidRDefault="009B7494" w:rsidP="00C65AD6">
      <w:pPr>
        <w:jc w:val="both"/>
        <w:rPr>
          <w:rFonts w:ascii="Montserrat Medium" w:hAnsi="Montserrat Medium" w:cs="Arial"/>
        </w:rPr>
      </w:pPr>
    </w:p>
    <w:p w14:paraId="1F14FF3D" w14:textId="77777777" w:rsidR="00F37F16" w:rsidRPr="00047AA5" w:rsidRDefault="00F37F16" w:rsidP="00F37F16">
      <w:pPr>
        <w:ind w:left="2127" w:hanging="2127"/>
        <w:jc w:val="both"/>
        <w:rPr>
          <w:rFonts w:ascii="Montserrat Medium" w:hAnsi="Montserrat Medium" w:cs="Arial"/>
        </w:rPr>
      </w:pPr>
      <w:r w:rsidRPr="00047AA5">
        <w:rPr>
          <w:rFonts w:ascii="Montserrat Medium" w:hAnsi="Montserrat Medium" w:cs="Arial"/>
          <w:b/>
        </w:rPr>
        <w:t xml:space="preserve">DOCUMENTO </w:t>
      </w:r>
      <w:r w:rsidR="00CC04A8" w:rsidRPr="00047AA5">
        <w:rPr>
          <w:rFonts w:ascii="Montserrat Medium" w:hAnsi="Montserrat Medium" w:cs="Arial"/>
          <w:b/>
        </w:rPr>
        <w:t>5</w:t>
      </w:r>
      <w:r w:rsidRPr="00047AA5">
        <w:rPr>
          <w:rFonts w:ascii="Montserrat Medium" w:hAnsi="Montserrat Medium" w:cs="Arial"/>
          <w:b/>
        </w:rPr>
        <w:tab/>
        <w:t xml:space="preserve">Escrito </w:t>
      </w:r>
      <w:r w:rsidRPr="00047AA5">
        <w:rPr>
          <w:rFonts w:ascii="Montserrat Medium" w:hAnsi="Montserrat Medium" w:cs="Arial"/>
        </w:rPr>
        <w:t xml:space="preserve">en papel membretado del </w:t>
      </w:r>
      <w:r w:rsidRPr="00047AA5">
        <w:rPr>
          <w:rFonts w:ascii="Montserrat Medium" w:hAnsi="Montserrat Medium" w:cs="Arial"/>
          <w:b/>
        </w:rPr>
        <w:t>LICITANTE</w:t>
      </w:r>
      <w:r w:rsidRPr="00047AA5">
        <w:rPr>
          <w:rFonts w:ascii="Montserrat Medium" w:hAnsi="Montserrat Medium" w:cs="Arial"/>
        </w:rPr>
        <w:t>, que contenga la manifestación</w:t>
      </w:r>
      <w:r w:rsidRPr="00047AA5">
        <w:rPr>
          <w:rFonts w:ascii="Montserrat Medium" w:hAnsi="Montserrat Medium" w:cs="Arial"/>
          <w:b/>
        </w:rPr>
        <w:t xml:space="preserve"> Bajo Protesta de Decir Verdad</w:t>
      </w:r>
      <w:r w:rsidRPr="00047AA5">
        <w:rPr>
          <w:rFonts w:ascii="Montserrat Medium" w:hAnsi="Montserrat Medium" w:cs="Arial"/>
        </w:rPr>
        <w:t xml:space="preserve">, del Representante o Apoderado Legal de que ni él, ni su representada se encuentran en los supuestos que señalan los </w:t>
      </w:r>
      <w:r w:rsidRPr="00047AA5">
        <w:rPr>
          <w:rFonts w:ascii="Montserrat Medium" w:hAnsi="Montserrat Medium"/>
        </w:rPr>
        <w:t xml:space="preserve">artículos </w:t>
      </w:r>
      <w:r w:rsidRPr="00047AA5">
        <w:rPr>
          <w:rFonts w:ascii="Montserrat Medium" w:hAnsi="Montserrat Medium" w:cs="Arial"/>
        </w:rPr>
        <w:t>50 y 60 de la</w:t>
      </w:r>
      <w:r w:rsidRPr="00047AA5">
        <w:rPr>
          <w:rFonts w:ascii="Montserrat Medium" w:hAnsi="Montserrat Medium" w:cs="Arial"/>
          <w:b/>
        </w:rPr>
        <w:t xml:space="preserve"> LEY</w:t>
      </w:r>
      <w:r w:rsidRPr="00047AA5">
        <w:rPr>
          <w:rFonts w:ascii="Montserrat Medium" w:hAnsi="Montserrat Medium" w:cs="Arial"/>
        </w:rPr>
        <w:t xml:space="preserve">, utilizando para tal fin el formato del </w:t>
      </w:r>
      <w:r w:rsidRPr="00047AA5">
        <w:rPr>
          <w:rFonts w:ascii="Montserrat Medium" w:hAnsi="Montserrat Medium" w:cs="Arial"/>
          <w:b/>
        </w:rPr>
        <w:t xml:space="preserve">ANEXO 9 </w:t>
      </w:r>
      <w:r w:rsidRPr="00047AA5">
        <w:rPr>
          <w:rFonts w:ascii="Montserrat Medium" w:hAnsi="Montserrat Medium" w:cs="Arial"/>
        </w:rPr>
        <w:t xml:space="preserve">de la presente </w:t>
      </w:r>
      <w:r w:rsidRPr="00047AA5">
        <w:rPr>
          <w:rFonts w:ascii="Montserrat Medium" w:hAnsi="Montserrat Medium" w:cs="Arial"/>
          <w:b/>
        </w:rPr>
        <w:t>INVITACIÓN</w:t>
      </w:r>
      <w:r w:rsidRPr="00047AA5">
        <w:rPr>
          <w:rFonts w:ascii="Montserrat Medium" w:hAnsi="Montserrat Medium" w:cs="Arial"/>
        </w:rPr>
        <w:t>.</w:t>
      </w:r>
    </w:p>
    <w:p w14:paraId="03908B80" w14:textId="77777777" w:rsidR="00F37F16" w:rsidRPr="00047AA5" w:rsidRDefault="00F37F16" w:rsidP="00F37F16">
      <w:pPr>
        <w:ind w:left="2127" w:hanging="2127"/>
        <w:jc w:val="both"/>
        <w:rPr>
          <w:rFonts w:ascii="Montserrat Medium" w:hAnsi="Montserrat Medium" w:cs="Arial"/>
        </w:rPr>
      </w:pPr>
    </w:p>
    <w:p w14:paraId="5B4453C9" w14:textId="77777777" w:rsidR="00F37F16" w:rsidRPr="00047AA5" w:rsidRDefault="00F37F16" w:rsidP="00F37F16">
      <w:pPr>
        <w:ind w:left="2127" w:hanging="2127"/>
        <w:jc w:val="both"/>
        <w:rPr>
          <w:rFonts w:ascii="Montserrat Medium" w:hAnsi="Montserrat Medium" w:cs="Arial"/>
        </w:rPr>
      </w:pPr>
      <w:r w:rsidRPr="00047AA5">
        <w:rPr>
          <w:rFonts w:ascii="Montserrat Medium" w:hAnsi="Montserrat Medium" w:cs="Arial"/>
        </w:rPr>
        <w:tab/>
        <w:t xml:space="preserve">La falsedad en la manifestación a que se refiere este documento será sancionada en los términos de la Ley, haciéndose del conocimiento a la </w:t>
      </w:r>
      <w:r w:rsidRPr="00047AA5">
        <w:rPr>
          <w:rFonts w:ascii="Montserrat Medium" w:hAnsi="Montserrat Medium" w:cs="Arial"/>
          <w:b/>
        </w:rPr>
        <w:t>SECRETARÍA</w:t>
      </w:r>
      <w:r w:rsidRPr="00047AA5">
        <w:rPr>
          <w:rFonts w:ascii="Montserrat Medium" w:hAnsi="Montserrat Medium" w:cs="Arial"/>
        </w:rPr>
        <w:t xml:space="preserve"> o al </w:t>
      </w:r>
      <w:r w:rsidRPr="00047AA5">
        <w:rPr>
          <w:rFonts w:ascii="Montserrat Medium" w:hAnsi="Montserrat Medium" w:cs="Arial"/>
          <w:b/>
        </w:rPr>
        <w:t xml:space="preserve">OIC </w:t>
      </w:r>
      <w:r w:rsidRPr="00047AA5">
        <w:rPr>
          <w:rFonts w:ascii="Montserrat Medium" w:hAnsi="Montserrat Medium" w:cs="Arial"/>
        </w:rPr>
        <w:t xml:space="preserve">de conformidad con lo dispuesto en el </w:t>
      </w:r>
      <w:r w:rsidRPr="00047AA5">
        <w:rPr>
          <w:rFonts w:ascii="Montserrat Medium" w:hAnsi="Montserrat Medium" w:cs="Arial"/>
          <w:b/>
        </w:rPr>
        <w:t>artículo 60 de la LEY</w:t>
      </w:r>
      <w:r w:rsidRPr="00047AA5">
        <w:rPr>
          <w:rFonts w:ascii="Montserrat Medium" w:hAnsi="Montserrat Medium" w:cs="Arial"/>
        </w:rPr>
        <w:t>.</w:t>
      </w:r>
    </w:p>
    <w:p w14:paraId="674F3F40" w14:textId="77777777" w:rsidR="00622330" w:rsidRPr="00047AA5" w:rsidRDefault="00622330" w:rsidP="00F37F16">
      <w:pPr>
        <w:ind w:left="2127" w:hanging="2127"/>
        <w:jc w:val="both"/>
        <w:rPr>
          <w:rFonts w:ascii="Montserrat Medium" w:hAnsi="Montserrat Medium" w:cs="Arial"/>
        </w:rPr>
      </w:pPr>
    </w:p>
    <w:p w14:paraId="663A7667" w14:textId="77777777" w:rsidR="00622330" w:rsidRPr="00047AA5" w:rsidRDefault="00622330" w:rsidP="00622330">
      <w:pPr>
        <w:ind w:left="2127"/>
        <w:jc w:val="both"/>
        <w:rPr>
          <w:rFonts w:ascii="Montserrat Medium" w:hAnsi="Montserrat Medium" w:cs="Arial"/>
          <w:u w:val="single"/>
        </w:rPr>
      </w:pPr>
      <w:r w:rsidRPr="00047AA5">
        <w:rPr>
          <w:rFonts w:ascii="Montserrat Medium" w:hAnsi="Montserrat Medium" w:cs="Arial"/>
          <w:b/>
          <w:u w:val="single"/>
        </w:rPr>
        <w:t xml:space="preserve">Nota: </w:t>
      </w:r>
      <w:r w:rsidRPr="00047AA5">
        <w:rPr>
          <w:rFonts w:ascii="Montserrat Medium" w:hAnsi="Montserrat Medium" w:cs="Arial"/>
          <w:u w:val="single"/>
        </w:rPr>
        <w:t xml:space="preserve">Si el </w:t>
      </w:r>
      <w:r w:rsidRPr="00047AA5">
        <w:rPr>
          <w:rFonts w:ascii="Montserrat Medium" w:hAnsi="Montserrat Medium" w:cs="Arial"/>
          <w:b/>
          <w:u w:val="single"/>
        </w:rPr>
        <w:t>LICITANTE</w:t>
      </w:r>
      <w:r w:rsidRPr="00047AA5">
        <w:rPr>
          <w:rFonts w:ascii="Montserrat Medium" w:hAnsi="Montserrat Medium" w:cs="Arial"/>
          <w:u w:val="single"/>
        </w:rPr>
        <w:t xml:space="preserve"> es persona física, deberá ajustar el texto del mencionado escrito.</w:t>
      </w:r>
    </w:p>
    <w:p w14:paraId="6BDD4CCB" w14:textId="77777777" w:rsidR="00F37F16" w:rsidRPr="00047AA5" w:rsidRDefault="00F37F16" w:rsidP="00F37F16">
      <w:pPr>
        <w:jc w:val="both"/>
        <w:rPr>
          <w:rFonts w:ascii="Montserrat Medium" w:hAnsi="Montserrat Medium" w:cs="Arial"/>
        </w:rPr>
      </w:pPr>
    </w:p>
    <w:p w14:paraId="23D7FFDC" w14:textId="77777777" w:rsidR="00F37F16" w:rsidRPr="00047AA5" w:rsidRDefault="00F37F16" w:rsidP="00F37F16">
      <w:pPr>
        <w:ind w:left="2127" w:hanging="2127"/>
        <w:jc w:val="both"/>
        <w:rPr>
          <w:rFonts w:ascii="Montserrat Medium" w:hAnsi="Montserrat Medium" w:cs="Arial"/>
        </w:rPr>
      </w:pPr>
      <w:r w:rsidRPr="00047AA5">
        <w:rPr>
          <w:rFonts w:ascii="Montserrat Medium" w:hAnsi="Montserrat Medium" w:cs="Arial"/>
          <w:b/>
        </w:rPr>
        <w:lastRenderedPageBreak/>
        <w:t xml:space="preserve">DOCUMENTO </w:t>
      </w:r>
      <w:r w:rsidR="00CC04A8" w:rsidRPr="00047AA5">
        <w:rPr>
          <w:rFonts w:ascii="Montserrat Medium" w:hAnsi="Montserrat Medium" w:cs="Arial"/>
          <w:b/>
        </w:rPr>
        <w:t>6</w:t>
      </w:r>
      <w:r w:rsidRPr="00047AA5">
        <w:rPr>
          <w:rFonts w:ascii="Montserrat Medium" w:hAnsi="Montserrat Medium" w:cs="Arial"/>
          <w:b/>
        </w:rPr>
        <w:tab/>
        <w:t>Escrito</w:t>
      </w:r>
      <w:r w:rsidRPr="00047AA5">
        <w:rPr>
          <w:rFonts w:ascii="Montserrat Medium" w:hAnsi="Montserrat Medium" w:cs="Arial"/>
        </w:rPr>
        <w:t xml:space="preserve"> de </w:t>
      </w:r>
      <w:r w:rsidRPr="00047AA5">
        <w:rPr>
          <w:rFonts w:ascii="Montserrat Medium" w:hAnsi="Montserrat Medium" w:cs="Arial"/>
          <w:b/>
        </w:rPr>
        <w:t>Declaración de Integridad</w:t>
      </w:r>
      <w:r w:rsidRPr="00047AA5">
        <w:rPr>
          <w:rFonts w:ascii="Montserrat Medium" w:hAnsi="Montserrat Medium" w:cs="Arial"/>
        </w:rPr>
        <w:t xml:space="preserve"> en papel membretado del </w:t>
      </w:r>
      <w:r w:rsidRPr="00047AA5">
        <w:rPr>
          <w:rFonts w:ascii="Montserrat Medium" w:hAnsi="Montserrat Medium" w:cs="Arial"/>
          <w:b/>
        </w:rPr>
        <w:t>LICITANTE</w:t>
      </w:r>
      <w:r w:rsidRPr="00047AA5">
        <w:rPr>
          <w:rFonts w:ascii="Montserrat Medium" w:hAnsi="Montserrat Medium" w:cs="Arial"/>
        </w:rPr>
        <w:t>, en el que su Representante o Apoderado Legal manifieste</w:t>
      </w:r>
      <w:r w:rsidRPr="00047AA5">
        <w:rPr>
          <w:rFonts w:ascii="Montserrat Medium" w:hAnsi="Montserrat Medium" w:cs="Arial"/>
          <w:b/>
        </w:rPr>
        <w:t xml:space="preserve"> Bajo Protesta de Decir Verdad</w:t>
      </w:r>
      <w:r w:rsidRPr="00047AA5">
        <w:rPr>
          <w:rFonts w:ascii="Montserrat Medium" w:hAnsi="Montserrat Medium" w:cs="Arial"/>
        </w:rPr>
        <w:t xml:space="preserve">, que por sí mismo o a través de interpósita persona, se abstendrán de adoptar conductas, para que los servidores públicos de </w:t>
      </w:r>
      <w:r w:rsidRPr="00047AA5">
        <w:rPr>
          <w:rFonts w:ascii="Montserrat Medium" w:hAnsi="Montserrat Medium" w:cs="Arial"/>
          <w:b/>
        </w:rPr>
        <w:t>DICONSA</w:t>
      </w:r>
      <w:r w:rsidRPr="00047AA5">
        <w:rPr>
          <w:rFonts w:ascii="Montserrat Medium" w:hAnsi="Montserrat Medium" w:cs="Arial"/>
        </w:rPr>
        <w:t>, induzcan o alteren las evaluaciones de las proposiciones, el resultado del procedimiento, u otros aspectos que otorguen condiciones más ventajosas con relación a los demás participantes, de acuerdo a lo señalado en el artículo 29, fracción IX de la</w:t>
      </w:r>
      <w:r w:rsidRPr="00047AA5">
        <w:rPr>
          <w:rFonts w:ascii="Montserrat Medium" w:hAnsi="Montserrat Medium" w:cs="Arial"/>
          <w:b/>
        </w:rPr>
        <w:t xml:space="preserve"> LEY</w:t>
      </w:r>
      <w:r w:rsidRPr="00047AA5">
        <w:rPr>
          <w:rFonts w:ascii="Montserrat Medium" w:hAnsi="Montserrat Medium" w:cs="Arial"/>
        </w:rPr>
        <w:t xml:space="preserve">, utilizando para tal fin el formato del </w:t>
      </w:r>
      <w:r w:rsidRPr="00047AA5">
        <w:rPr>
          <w:rFonts w:ascii="Montserrat Medium" w:hAnsi="Montserrat Medium" w:cs="Arial"/>
          <w:b/>
        </w:rPr>
        <w:t xml:space="preserve">ANEXO 10 </w:t>
      </w:r>
      <w:r w:rsidRPr="00047AA5">
        <w:rPr>
          <w:rFonts w:ascii="Montserrat Medium" w:hAnsi="Montserrat Medium" w:cs="Arial"/>
        </w:rPr>
        <w:t xml:space="preserve">de la presente </w:t>
      </w:r>
      <w:r w:rsidRPr="00047AA5">
        <w:rPr>
          <w:rFonts w:ascii="Montserrat Medium" w:hAnsi="Montserrat Medium" w:cs="Arial"/>
          <w:b/>
        </w:rPr>
        <w:t>INVITACIÓN</w:t>
      </w:r>
      <w:r w:rsidRPr="00047AA5">
        <w:rPr>
          <w:rFonts w:ascii="Montserrat Medium" w:hAnsi="Montserrat Medium" w:cs="Arial"/>
        </w:rPr>
        <w:t>.</w:t>
      </w:r>
    </w:p>
    <w:p w14:paraId="307F54FE" w14:textId="77777777" w:rsidR="00622330" w:rsidRPr="00047AA5" w:rsidRDefault="00622330" w:rsidP="00F37F16">
      <w:pPr>
        <w:ind w:left="2127" w:hanging="2127"/>
        <w:jc w:val="both"/>
        <w:rPr>
          <w:rFonts w:ascii="Montserrat Medium" w:hAnsi="Montserrat Medium" w:cs="Arial"/>
        </w:rPr>
      </w:pPr>
    </w:p>
    <w:p w14:paraId="1FEC6559" w14:textId="77777777" w:rsidR="00622330" w:rsidRPr="00047AA5" w:rsidRDefault="00622330" w:rsidP="00622330">
      <w:pPr>
        <w:ind w:left="2127"/>
        <w:jc w:val="both"/>
        <w:rPr>
          <w:rFonts w:ascii="Montserrat Medium" w:hAnsi="Montserrat Medium" w:cs="Arial"/>
          <w:u w:val="single"/>
        </w:rPr>
      </w:pPr>
      <w:r w:rsidRPr="00047AA5">
        <w:rPr>
          <w:rFonts w:ascii="Montserrat Medium" w:hAnsi="Montserrat Medium" w:cs="Arial"/>
          <w:b/>
          <w:u w:val="single"/>
        </w:rPr>
        <w:t xml:space="preserve">Nota: </w:t>
      </w:r>
      <w:r w:rsidRPr="00047AA5">
        <w:rPr>
          <w:rFonts w:ascii="Montserrat Medium" w:hAnsi="Montserrat Medium" w:cs="Arial"/>
          <w:u w:val="single"/>
        </w:rPr>
        <w:t xml:space="preserve">Si el </w:t>
      </w:r>
      <w:r w:rsidRPr="00047AA5">
        <w:rPr>
          <w:rFonts w:ascii="Montserrat Medium" w:hAnsi="Montserrat Medium" w:cs="Arial"/>
          <w:b/>
          <w:u w:val="single"/>
        </w:rPr>
        <w:t>LICITANTE</w:t>
      </w:r>
      <w:r w:rsidRPr="00047AA5">
        <w:rPr>
          <w:rFonts w:ascii="Montserrat Medium" w:hAnsi="Montserrat Medium" w:cs="Arial"/>
          <w:u w:val="single"/>
        </w:rPr>
        <w:t xml:space="preserve"> es persona física, deberá ajustar el texto del mencionado escrito.</w:t>
      </w:r>
    </w:p>
    <w:p w14:paraId="4AF8CF56" w14:textId="77777777" w:rsidR="00F37F16" w:rsidRPr="00047AA5" w:rsidRDefault="00F37F16" w:rsidP="00DE58F6">
      <w:pPr>
        <w:jc w:val="both"/>
        <w:rPr>
          <w:rFonts w:ascii="Montserrat Medium" w:hAnsi="Montserrat Medium" w:cs="Arial"/>
          <w:b/>
        </w:rPr>
      </w:pPr>
    </w:p>
    <w:p w14:paraId="46370570" w14:textId="77777777" w:rsidR="00F37F16" w:rsidRPr="00047AA5" w:rsidRDefault="00F37F16" w:rsidP="00F37F16">
      <w:pPr>
        <w:ind w:left="2127" w:hanging="2127"/>
        <w:jc w:val="both"/>
        <w:rPr>
          <w:rFonts w:ascii="Montserrat Medium" w:hAnsi="Montserrat Medium" w:cs="Arial"/>
          <w:b/>
        </w:rPr>
      </w:pPr>
      <w:r w:rsidRPr="00047AA5">
        <w:rPr>
          <w:rFonts w:ascii="Montserrat Medium" w:hAnsi="Montserrat Medium" w:cs="Arial"/>
          <w:b/>
        </w:rPr>
        <w:t xml:space="preserve">DOCUMENTO </w:t>
      </w:r>
      <w:r w:rsidR="00CC04A8" w:rsidRPr="00047AA5">
        <w:rPr>
          <w:rFonts w:ascii="Montserrat Medium" w:hAnsi="Montserrat Medium" w:cs="Arial"/>
          <w:b/>
        </w:rPr>
        <w:t>7</w:t>
      </w:r>
      <w:r w:rsidRPr="00047AA5">
        <w:rPr>
          <w:rFonts w:ascii="Montserrat Medium" w:hAnsi="Montserrat Medium" w:cs="Arial"/>
          <w:b/>
        </w:rPr>
        <w:tab/>
        <w:t>Copia legible</w:t>
      </w:r>
      <w:r w:rsidRPr="00047AA5">
        <w:rPr>
          <w:rFonts w:ascii="Montserrat Medium" w:hAnsi="Montserrat Medium" w:cs="Arial"/>
        </w:rPr>
        <w:t xml:space="preserve"> del </w:t>
      </w:r>
      <w:r w:rsidRPr="00047AA5">
        <w:rPr>
          <w:rFonts w:ascii="Montserrat Medium" w:hAnsi="Montserrat Medium" w:cs="Arial"/>
          <w:b/>
        </w:rPr>
        <w:t xml:space="preserve">Registro Federal de Contribuyentes </w:t>
      </w:r>
      <w:r w:rsidRPr="00047AA5">
        <w:rPr>
          <w:rFonts w:ascii="Montserrat Medium" w:hAnsi="Montserrat Medium" w:cs="Arial"/>
        </w:rPr>
        <w:t xml:space="preserve">(RFC), expedido por la Secretaría de Hacienda y Crédito Público, cuya Actividad esté relacionada con </w:t>
      </w:r>
      <w:r w:rsidR="00005462" w:rsidRPr="00047AA5">
        <w:rPr>
          <w:rFonts w:ascii="Montserrat Medium" w:hAnsi="Montserrat Medium" w:cs="Arial"/>
        </w:rPr>
        <w:t>e</w:t>
      </w:r>
      <w:r w:rsidRPr="00047AA5">
        <w:rPr>
          <w:rFonts w:ascii="Montserrat Medium" w:hAnsi="Montserrat Medium" w:cs="Arial"/>
        </w:rPr>
        <w:t xml:space="preserve">l </w:t>
      </w:r>
      <w:r w:rsidRPr="00047AA5">
        <w:rPr>
          <w:rFonts w:ascii="Montserrat Medium" w:hAnsi="Montserrat Medium" w:cs="Arial"/>
          <w:b/>
        </w:rPr>
        <w:t>S</w:t>
      </w:r>
      <w:r w:rsidR="00005462" w:rsidRPr="00047AA5">
        <w:rPr>
          <w:rFonts w:ascii="Montserrat Medium" w:hAnsi="Montserrat Medium" w:cs="Arial"/>
          <w:b/>
        </w:rPr>
        <w:t>ERVICIO</w:t>
      </w:r>
      <w:r w:rsidRPr="00047AA5">
        <w:rPr>
          <w:rFonts w:ascii="Montserrat Medium" w:hAnsi="Montserrat Medium" w:cs="Arial"/>
        </w:rPr>
        <w:t xml:space="preserve"> objeto del presente procedimiento.</w:t>
      </w:r>
    </w:p>
    <w:p w14:paraId="47D86271" w14:textId="77777777" w:rsidR="00F37F16" w:rsidRPr="00047AA5" w:rsidRDefault="00F37F16" w:rsidP="002D6A06">
      <w:pPr>
        <w:jc w:val="both"/>
        <w:rPr>
          <w:rFonts w:ascii="Montserrat Medium" w:hAnsi="Montserrat Medium" w:cs="Arial"/>
          <w:b/>
        </w:rPr>
      </w:pPr>
    </w:p>
    <w:p w14:paraId="53457133" w14:textId="77777777" w:rsidR="00F37F16" w:rsidRPr="00047AA5" w:rsidRDefault="00F37F16" w:rsidP="00F37F16">
      <w:pPr>
        <w:ind w:left="2127" w:firstLine="3"/>
        <w:jc w:val="both"/>
        <w:rPr>
          <w:rFonts w:ascii="Montserrat Medium" w:hAnsi="Montserrat Medium" w:cs="Arial"/>
        </w:rPr>
      </w:pPr>
      <w:r w:rsidRPr="00047AA5">
        <w:rPr>
          <w:rFonts w:ascii="Montserrat Medium" w:hAnsi="Montserrat Medium" w:cs="Arial"/>
          <w:b/>
        </w:rPr>
        <w:t xml:space="preserve">Nota: </w:t>
      </w:r>
      <w:r w:rsidRPr="00047AA5">
        <w:rPr>
          <w:rFonts w:ascii="Montserrat Medium" w:hAnsi="Montserrat Medium" w:cs="Arial"/>
        </w:rPr>
        <w:t xml:space="preserve">Si el </w:t>
      </w:r>
      <w:r w:rsidRPr="00047AA5">
        <w:rPr>
          <w:rFonts w:ascii="Montserrat Medium" w:hAnsi="Montserrat Medium" w:cs="Arial"/>
          <w:b/>
        </w:rPr>
        <w:t>LICITANTE</w:t>
      </w:r>
      <w:r w:rsidRPr="00047AA5">
        <w:rPr>
          <w:rFonts w:ascii="Montserrat Medium" w:hAnsi="Montserrat Medium" w:cs="Arial"/>
        </w:rPr>
        <w:t xml:space="preserve"> es una </w:t>
      </w:r>
      <w:r w:rsidRPr="00047AA5">
        <w:rPr>
          <w:rFonts w:ascii="Montserrat Medium" w:hAnsi="Montserrat Medium" w:cs="Arial"/>
          <w:b/>
        </w:rPr>
        <w:t>persona moral</w:t>
      </w:r>
      <w:r w:rsidRPr="00047AA5">
        <w:rPr>
          <w:rFonts w:ascii="Montserrat Medium" w:hAnsi="Montserrat Medium" w:cs="Arial"/>
        </w:rPr>
        <w:t xml:space="preserve">, en caso de que en el documento </w:t>
      </w:r>
      <w:r w:rsidRPr="00047AA5">
        <w:rPr>
          <w:rFonts w:ascii="Montserrat Medium" w:hAnsi="Montserrat Medium" w:cs="Arial"/>
          <w:i/>
        </w:rPr>
        <w:t>“Inscripción en el R.F.C”</w:t>
      </w:r>
      <w:r w:rsidRPr="00047AA5">
        <w:rPr>
          <w:rFonts w:ascii="Montserrat Medium" w:hAnsi="Montserrat Medium" w:cs="Arial"/>
        </w:rPr>
        <w:t xml:space="preserve"> en el concepto de “Actividad” </w:t>
      </w:r>
      <w:r w:rsidRPr="00047AA5">
        <w:rPr>
          <w:rFonts w:ascii="Montserrat Medium" w:hAnsi="Montserrat Medium" w:cs="Arial"/>
          <w:b/>
        </w:rPr>
        <w:t xml:space="preserve">NO </w:t>
      </w:r>
      <w:r w:rsidRPr="00047AA5">
        <w:rPr>
          <w:rFonts w:ascii="Montserrat Medium" w:hAnsi="Montserrat Medium" w:cs="Arial"/>
        </w:rPr>
        <w:t xml:space="preserve">señale la actividad comercial acorde </w:t>
      </w:r>
      <w:r w:rsidR="00005462" w:rsidRPr="00047AA5">
        <w:rPr>
          <w:rFonts w:ascii="Montserrat Medium" w:hAnsi="Montserrat Medium" w:cs="Arial"/>
        </w:rPr>
        <w:t xml:space="preserve">al </w:t>
      </w:r>
      <w:r w:rsidR="00005462" w:rsidRPr="00047AA5">
        <w:rPr>
          <w:rFonts w:ascii="Montserrat Medium" w:hAnsi="Montserrat Medium" w:cs="Arial"/>
          <w:b/>
        </w:rPr>
        <w:t>SERVICIO</w:t>
      </w:r>
      <w:r w:rsidR="00005462" w:rsidRPr="00047AA5">
        <w:rPr>
          <w:rFonts w:ascii="Montserrat Medium" w:hAnsi="Montserrat Medium" w:cs="Arial"/>
        </w:rPr>
        <w:t xml:space="preserve"> </w:t>
      </w:r>
      <w:r w:rsidRPr="00047AA5">
        <w:rPr>
          <w:rFonts w:ascii="Montserrat Medium" w:hAnsi="Montserrat Medium" w:cs="Arial"/>
        </w:rPr>
        <w:t xml:space="preserve">objeto del presente procedimiento, deberá </w:t>
      </w:r>
      <w:r w:rsidRPr="00047AA5">
        <w:rPr>
          <w:rFonts w:ascii="Montserrat Medium" w:hAnsi="Montserrat Medium" w:cs="Arial"/>
          <w:b/>
        </w:rPr>
        <w:t xml:space="preserve">anexar </w:t>
      </w:r>
      <w:r w:rsidRPr="00047AA5">
        <w:rPr>
          <w:rFonts w:ascii="Montserrat Medium" w:hAnsi="Montserrat Medium" w:cs="Arial"/>
        </w:rPr>
        <w:t xml:space="preserve">copia simple legible, a su Cédula de Identificación Fiscal, la foja correspondiente a la constitución de la empresa (Acta Constitutiva), así como la foja donde se indique el objeto social de la empresa, mediante el cual se indique que su giro comercial tiene relación </w:t>
      </w:r>
      <w:r w:rsidR="00005462" w:rsidRPr="00047AA5">
        <w:rPr>
          <w:rFonts w:ascii="Montserrat Medium" w:hAnsi="Montserrat Medium" w:cs="Arial"/>
        </w:rPr>
        <w:t xml:space="preserve">el </w:t>
      </w:r>
      <w:r w:rsidR="00005462" w:rsidRPr="00047AA5">
        <w:rPr>
          <w:rFonts w:ascii="Montserrat Medium" w:hAnsi="Montserrat Medium" w:cs="Arial"/>
          <w:b/>
        </w:rPr>
        <w:t>SERVICIO</w:t>
      </w:r>
      <w:r w:rsidR="00005462" w:rsidRPr="00047AA5">
        <w:rPr>
          <w:rFonts w:ascii="Montserrat Medium" w:hAnsi="Montserrat Medium" w:cs="Arial"/>
        </w:rPr>
        <w:t xml:space="preserve"> </w:t>
      </w:r>
      <w:r w:rsidRPr="00047AA5">
        <w:rPr>
          <w:rFonts w:ascii="Montserrat Medium" w:hAnsi="Montserrat Medium" w:cs="Arial"/>
        </w:rPr>
        <w:t xml:space="preserve">a ofertar objeto del presente procedimiento de </w:t>
      </w:r>
      <w:r w:rsidRPr="00047AA5">
        <w:rPr>
          <w:rFonts w:ascii="Montserrat Medium" w:hAnsi="Montserrat Medium" w:cs="Arial"/>
          <w:b/>
        </w:rPr>
        <w:t>INVITACIÓN</w:t>
      </w:r>
      <w:r w:rsidRPr="00047AA5">
        <w:rPr>
          <w:rFonts w:ascii="Montserrat Medium" w:hAnsi="Montserrat Medium" w:cs="Arial"/>
        </w:rPr>
        <w:t xml:space="preserve">. </w:t>
      </w:r>
    </w:p>
    <w:p w14:paraId="2A149DCD" w14:textId="77777777" w:rsidR="0074324D" w:rsidRPr="00047AA5" w:rsidRDefault="0074324D" w:rsidP="00F37F16">
      <w:pPr>
        <w:ind w:left="2127" w:firstLine="3"/>
        <w:jc w:val="both"/>
        <w:rPr>
          <w:rFonts w:ascii="Montserrat Medium" w:hAnsi="Montserrat Medium" w:cs="Arial"/>
        </w:rPr>
      </w:pPr>
    </w:p>
    <w:p w14:paraId="73F68701" w14:textId="77777777" w:rsidR="00F37F16" w:rsidRDefault="00F37F16" w:rsidP="00F37F16">
      <w:pPr>
        <w:ind w:left="2127" w:firstLine="3"/>
        <w:jc w:val="both"/>
        <w:rPr>
          <w:rFonts w:ascii="Montserrat Medium" w:hAnsi="Montserrat Medium" w:cs="Arial"/>
        </w:rPr>
      </w:pPr>
      <w:r w:rsidRPr="00047AA5">
        <w:rPr>
          <w:rFonts w:ascii="Montserrat Medium" w:hAnsi="Montserrat Medium" w:cs="Arial"/>
        </w:rPr>
        <w:t xml:space="preserve">Sí el </w:t>
      </w:r>
      <w:r w:rsidRPr="00047AA5">
        <w:rPr>
          <w:rFonts w:ascii="Montserrat Medium" w:hAnsi="Montserrat Medium" w:cs="Arial"/>
          <w:b/>
        </w:rPr>
        <w:t>LICITANTE</w:t>
      </w:r>
      <w:r w:rsidRPr="00047AA5">
        <w:rPr>
          <w:rFonts w:ascii="Montserrat Medium" w:hAnsi="Montserrat Medium" w:cs="Arial"/>
        </w:rPr>
        <w:t xml:space="preserve"> es una </w:t>
      </w:r>
      <w:r w:rsidRPr="00047AA5">
        <w:rPr>
          <w:rFonts w:ascii="Montserrat Medium" w:hAnsi="Montserrat Medium" w:cs="Arial"/>
          <w:b/>
        </w:rPr>
        <w:t>persona física</w:t>
      </w:r>
      <w:r w:rsidRPr="00047AA5">
        <w:rPr>
          <w:rFonts w:ascii="Montserrat Medium" w:hAnsi="Montserrat Medium" w:cs="Arial"/>
        </w:rPr>
        <w:t xml:space="preserve">, y de igual manera, en el documento </w:t>
      </w:r>
      <w:r w:rsidRPr="00047AA5">
        <w:rPr>
          <w:rFonts w:ascii="Montserrat Medium" w:hAnsi="Montserrat Medium" w:cs="Arial"/>
          <w:i/>
        </w:rPr>
        <w:t>“Inscripción en el R.F.C”</w:t>
      </w:r>
      <w:r w:rsidRPr="00047AA5">
        <w:rPr>
          <w:rFonts w:ascii="Montserrat Medium" w:hAnsi="Montserrat Medium" w:cs="Arial"/>
        </w:rPr>
        <w:t xml:space="preserve"> en el concepto de “Actividad” </w:t>
      </w:r>
      <w:r w:rsidRPr="00047AA5">
        <w:rPr>
          <w:rFonts w:ascii="Montserrat Medium" w:hAnsi="Montserrat Medium" w:cs="Arial"/>
          <w:b/>
        </w:rPr>
        <w:t xml:space="preserve">NO </w:t>
      </w:r>
      <w:r w:rsidRPr="00047AA5">
        <w:rPr>
          <w:rFonts w:ascii="Montserrat Medium" w:hAnsi="Montserrat Medium" w:cs="Arial"/>
        </w:rPr>
        <w:t xml:space="preserve">señale la actividad comercial acorde </w:t>
      </w:r>
      <w:r w:rsidR="0007448D" w:rsidRPr="00047AA5">
        <w:rPr>
          <w:rFonts w:ascii="Montserrat Medium" w:hAnsi="Montserrat Medium" w:cs="Arial"/>
        </w:rPr>
        <w:t xml:space="preserve">al </w:t>
      </w:r>
      <w:r w:rsidR="0007448D" w:rsidRPr="00047AA5">
        <w:rPr>
          <w:rFonts w:ascii="Montserrat Medium" w:hAnsi="Montserrat Medium" w:cs="Arial"/>
          <w:b/>
        </w:rPr>
        <w:t>SERVICIO</w:t>
      </w:r>
      <w:r w:rsidR="0007448D" w:rsidRPr="00047AA5">
        <w:rPr>
          <w:rFonts w:ascii="Montserrat Medium" w:hAnsi="Montserrat Medium" w:cs="Arial"/>
        </w:rPr>
        <w:t xml:space="preserve"> </w:t>
      </w:r>
      <w:r w:rsidRPr="00047AA5">
        <w:rPr>
          <w:rFonts w:ascii="Montserrat Medium" w:hAnsi="Montserrat Medium" w:cs="Arial"/>
        </w:rPr>
        <w:t xml:space="preserve">objeto del presente procedimiento, deberá </w:t>
      </w:r>
      <w:r w:rsidRPr="00047AA5">
        <w:rPr>
          <w:rFonts w:ascii="Montserrat Medium" w:hAnsi="Montserrat Medium" w:cs="Arial"/>
          <w:b/>
        </w:rPr>
        <w:t xml:space="preserve">anexar </w:t>
      </w:r>
      <w:r w:rsidRPr="00047AA5">
        <w:rPr>
          <w:rFonts w:ascii="Montserrat Medium" w:hAnsi="Montserrat Medium" w:cs="Arial"/>
        </w:rPr>
        <w:t xml:space="preserve">copia simple legible del formato donde haya realizado el trámite ante la SHCP de la  “Actualización/Aumento/Disminución de Obligaciones”, mediante el cual se indique que su giro comercial tiene relación con </w:t>
      </w:r>
      <w:r w:rsidR="0007448D" w:rsidRPr="00047AA5">
        <w:rPr>
          <w:rFonts w:ascii="Montserrat Medium" w:hAnsi="Montserrat Medium" w:cs="Arial"/>
        </w:rPr>
        <w:t xml:space="preserve">el </w:t>
      </w:r>
      <w:r w:rsidR="0007448D" w:rsidRPr="00047AA5">
        <w:rPr>
          <w:rFonts w:ascii="Montserrat Medium" w:hAnsi="Montserrat Medium" w:cs="Arial"/>
          <w:b/>
        </w:rPr>
        <w:t>SERVICIO</w:t>
      </w:r>
      <w:r w:rsidR="0007448D" w:rsidRPr="00047AA5">
        <w:rPr>
          <w:rFonts w:ascii="Montserrat Medium" w:hAnsi="Montserrat Medium" w:cs="Arial"/>
        </w:rPr>
        <w:t xml:space="preserve"> </w:t>
      </w:r>
      <w:r w:rsidRPr="00047AA5">
        <w:rPr>
          <w:rFonts w:ascii="Montserrat Medium" w:hAnsi="Montserrat Medium" w:cs="Arial"/>
        </w:rPr>
        <w:t xml:space="preserve">a ofertar objeto del presente procedimiento de </w:t>
      </w:r>
      <w:r w:rsidRPr="00047AA5">
        <w:rPr>
          <w:rFonts w:ascii="Montserrat Medium" w:hAnsi="Montserrat Medium" w:cs="Arial"/>
          <w:b/>
        </w:rPr>
        <w:t>INVITACIÓN</w:t>
      </w:r>
      <w:r w:rsidRPr="00047AA5">
        <w:rPr>
          <w:rFonts w:ascii="Montserrat Medium" w:hAnsi="Montserrat Medium" w:cs="Arial"/>
        </w:rPr>
        <w:t>.</w:t>
      </w:r>
    </w:p>
    <w:p w14:paraId="53A620C8" w14:textId="77777777" w:rsidR="007B57E6" w:rsidRPr="00047AA5" w:rsidRDefault="007B57E6" w:rsidP="00F37F16">
      <w:pPr>
        <w:ind w:left="2127" w:firstLine="3"/>
        <w:jc w:val="both"/>
        <w:rPr>
          <w:rFonts w:ascii="Montserrat Medium" w:hAnsi="Montserrat Medium" w:cs="Arial"/>
        </w:rPr>
      </w:pPr>
    </w:p>
    <w:p w14:paraId="27447665" w14:textId="77777777" w:rsidR="00F37F16" w:rsidRPr="00047AA5" w:rsidRDefault="00F37F16" w:rsidP="00F37F16">
      <w:pPr>
        <w:ind w:left="2127" w:hanging="2127"/>
        <w:jc w:val="both"/>
        <w:rPr>
          <w:rFonts w:ascii="Montserrat Medium" w:hAnsi="Montserrat Medium" w:cs="Arial"/>
        </w:rPr>
      </w:pPr>
      <w:r w:rsidRPr="00047AA5">
        <w:rPr>
          <w:rFonts w:ascii="Montserrat Medium" w:hAnsi="Montserrat Medium" w:cs="Arial"/>
          <w:b/>
        </w:rPr>
        <w:t xml:space="preserve">DOCUMENTO </w:t>
      </w:r>
      <w:r w:rsidR="00CC04A8" w:rsidRPr="00047AA5">
        <w:rPr>
          <w:rFonts w:ascii="Montserrat Medium" w:hAnsi="Montserrat Medium" w:cs="Arial"/>
          <w:b/>
        </w:rPr>
        <w:t>8</w:t>
      </w:r>
      <w:r w:rsidRPr="00047AA5">
        <w:rPr>
          <w:rFonts w:ascii="Montserrat Medium" w:hAnsi="Montserrat Medium" w:cs="Arial"/>
          <w:b/>
        </w:rPr>
        <w:tab/>
        <w:t>Escrito</w:t>
      </w:r>
      <w:r w:rsidRPr="00047AA5">
        <w:rPr>
          <w:rFonts w:ascii="Montserrat Medium" w:hAnsi="Montserrat Medium" w:cs="Arial"/>
        </w:rPr>
        <w:t xml:space="preserve"> en papel membretado del </w:t>
      </w:r>
      <w:r w:rsidRPr="00047AA5">
        <w:rPr>
          <w:rFonts w:ascii="Montserrat Medium" w:hAnsi="Montserrat Medium" w:cs="Arial"/>
          <w:b/>
        </w:rPr>
        <w:t>LICITANTE</w:t>
      </w:r>
      <w:r w:rsidRPr="00047AA5">
        <w:rPr>
          <w:rFonts w:ascii="Montserrat Medium" w:hAnsi="Montserrat Medium" w:cs="Arial"/>
        </w:rPr>
        <w:t xml:space="preserve">, en el que su Representante o Apoderado Legal proporcione una </w:t>
      </w:r>
      <w:r w:rsidRPr="00047AA5">
        <w:rPr>
          <w:rFonts w:ascii="Montserrat Medium" w:hAnsi="Montserrat Medium" w:cs="Arial"/>
          <w:b/>
        </w:rPr>
        <w:t>dirección de correo electrónico</w:t>
      </w:r>
      <w:r w:rsidRPr="00047AA5">
        <w:rPr>
          <w:rFonts w:ascii="Montserrat Medium" w:hAnsi="Montserrat Medium" w:cs="Arial"/>
        </w:rPr>
        <w:t>, en caso de contar con él.</w:t>
      </w:r>
    </w:p>
    <w:p w14:paraId="087EBD16" w14:textId="77777777" w:rsidR="006A0F2F" w:rsidRPr="00047AA5" w:rsidRDefault="006A0F2F" w:rsidP="00F37F16">
      <w:pPr>
        <w:ind w:left="2127" w:hanging="2127"/>
        <w:jc w:val="both"/>
        <w:rPr>
          <w:rFonts w:ascii="Montserrat Medium" w:hAnsi="Montserrat Medium" w:cs="Arial"/>
        </w:rPr>
      </w:pPr>
    </w:p>
    <w:p w14:paraId="0128B7E8" w14:textId="77777777" w:rsidR="006A0F2F" w:rsidRPr="00047AA5" w:rsidRDefault="006A0F2F" w:rsidP="006A0F2F">
      <w:pPr>
        <w:ind w:left="2127"/>
        <w:jc w:val="both"/>
        <w:rPr>
          <w:rFonts w:ascii="Montserrat Medium" w:hAnsi="Montserrat Medium" w:cs="Arial"/>
          <w:u w:val="single"/>
        </w:rPr>
      </w:pPr>
      <w:r w:rsidRPr="00047AA5">
        <w:rPr>
          <w:rFonts w:ascii="Montserrat Medium" w:hAnsi="Montserrat Medium" w:cs="Arial"/>
          <w:b/>
          <w:u w:val="single"/>
        </w:rPr>
        <w:t xml:space="preserve">Nota: </w:t>
      </w:r>
      <w:r w:rsidRPr="00047AA5">
        <w:rPr>
          <w:rFonts w:ascii="Montserrat Medium" w:hAnsi="Montserrat Medium" w:cs="Arial"/>
          <w:u w:val="single"/>
        </w:rPr>
        <w:t xml:space="preserve">Si el </w:t>
      </w:r>
      <w:r w:rsidRPr="00047AA5">
        <w:rPr>
          <w:rFonts w:ascii="Montserrat Medium" w:hAnsi="Montserrat Medium" w:cs="Arial"/>
          <w:b/>
          <w:u w:val="single"/>
        </w:rPr>
        <w:t>LICITANTE</w:t>
      </w:r>
      <w:r w:rsidRPr="00047AA5">
        <w:rPr>
          <w:rFonts w:ascii="Montserrat Medium" w:hAnsi="Montserrat Medium" w:cs="Arial"/>
          <w:u w:val="single"/>
        </w:rPr>
        <w:t xml:space="preserve"> es persona física, deberá ajustar el texto del mencionado escrito.</w:t>
      </w:r>
    </w:p>
    <w:p w14:paraId="1223FAA1" w14:textId="77777777" w:rsidR="00F37F16" w:rsidRPr="00047AA5" w:rsidRDefault="00F37F16" w:rsidP="00F37F16">
      <w:pPr>
        <w:ind w:left="2127" w:hanging="2127"/>
        <w:jc w:val="both"/>
        <w:rPr>
          <w:rFonts w:ascii="Montserrat Medium" w:hAnsi="Montserrat Medium" w:cs="Arial"/>
          <w:b/>
        </w:rPr>
      </w:pPr>
    </w:p>
    <w:p w14:paraId="0952A093" w14:textId="77777777" w:rsidR="00F37F16" w:rsidRPr="00047AA5" w:rsidRDefault="00F37F16" w:rsidP="00F37F16">
      <w:pPr>
        <w:ind w:left="2127" w:hanging="2127"/>
        <w:jc w:val="both"/>
        <w:rPr>
          <w:rFonts w:ascii="Montserrat Medium" w:hAnsi="Montserrat Medium" w:cs="Arial"/>
        </w:rPr>
      </w:pPr>
      <w:r w:rsidRPr="00047AA5">
        <w:rPr>
          <w:rFonts w:ascii="Montserrat Medium" w:hAnsi="Montserrat Medium" w:cs="Arial"/>
          <w:b/>
        </w:rPr>
        <w:t xml:space="preserve">DOCUMENTO </w:t>
      </w:r>
      <w:r w:rsidR="00CC04A8" w:rsidRPr="00047AA5">
        <w:rPr>
          <w:rFonts w:ascii="Montserrat Medium" w:hAnsi="Montserrat Medium" w:cs="Arial"/>
          <w:b/>
        </w:rPr>
        <w:t>9</w:t>
      </w:r>
      <w:r w:rsidRPr="00047AA5">
        <w:rPr>
          <w:rFonts w:ascii="Montserrat Medium" w:hAnsi="Montserrat Medium" w:cs="Arial"/>
        </w:rPr>
        <w:tab/>
        <w:t>Con fundamento en el artículo 46, último párrafo de la</w:t>
      </w:r>
      <w:r w:rsidRPr="00047AA5">
        <w:rPr>
          <w:rFonts w:ascii="Montserrat Medium" w:hAnsi="Montserrat Medium" w:cs="Arial"/>
          <w:b/>
        </w:rPr>
        <w:t xml:space="preserve"> LEY</w:t>
      </w:r>
      <w:r w:rsidRPr="00047AA5">
        <w:rPr>
          <w:rFonts w:ascii="Montserrat Medium" w:hAnsi="Montserrat Medium" w:cs="Arial"/>
        </w:rPr>
        <w:t xml:space="preserve">, el </w:t>
      </w:r>
      <w:r w:rsidRPr="00047AA5">
        <w:rPr>
          <w:rFonts w:ascii="Montserrat Medium" w:hAnsi="Montserrat Medium" w:cs="Arial"/>
          <w:b/>
        </w:rPr>
        <w:t>LICITANTE</w:t>
      </w:r>
      <w:r w:rsidRPr="00047AA5">
        <w:rPr>
          <w:rFonts w:ascii="Montserrat Medium" w:hAnsi="Montserrat Medium" w:cs="Arial"/>
        </w:rPr>
        <w:t xml:space="preserve"> deberá presentar </w:t>
      </w:r>
      <w:r w:rsidRPr="00047AA5">
        <w:rPr>
          <w:rFonts w:ascii="Montserrat Medium" w:hAnsi="Montserrat Medium" w:cs="Arial"/>
          <w:b/>
        </w:rPr>
        <w:t>escrito</w:t>
      </w:r>
      <w:r w:rsidRPr="00047AA5">
        <w:rPr>
          <w:rFonts w:ascii="Montserrat Medium" w:hAnsi="Montserrat Medium" w:cs="Arial"/>
        </w:rPr>
        <w:t xml:space="preserve"> en papel membretado del </w:t>
      </w:r>
      <w:r w:rsidRPr="00047AA5">
        <w:rPr>
          <w:rFonts w:ascii="Montserrat Medium" w:hAnsi="Montserrat Medium" w:cs="Arial"/>
          <w:b/>
        </w:rPr>
        <w:t>LICITANTE</w:t>
      </w:r>
      <w:r w:rsidRPr="00047AA5">
        <w:rPr>
          <w:rFonts w:ascii="Montserrat Medium" w:hAnsi="Montserrat Medium" w:cs="Arial"/>
        </w:rPr>
        <w:t xml:space="preserve">, en el que su Representante o Apoderado Legal manifieste que los derechos y obligaciones derivados de la presente </w:t>
      </w:r>
      <w:r w:rsidRPr="00047AA5">
        <w:rPr>
          <w:rFonts w:ascii="Montserrat Medium" w:hAnsi="Montserrat Medium" w:cs="Arial"/>
          <w:b/>
        </w:rPr>
        <w:t>INVITACIÓN</w:t>
      </w:r>
      <w:r w:rsidRPr="00047AA5">
        <w:rPr>
          <w:rFonts w:ascii="Montserrat Medium" w:hAnsi="Montserrat Medium" w:cs="Arial"/>
        </w:rPr>
        <w:t xml:space="preserve">, no podrán ser transferidos por el </w:t>
      </w:r>
      <w:r w:rsidRPr="00047AA5">
        <w:rPr>
          <w:rFonts w:ascii="Montserrat Medium" w:hAnsi="Montserrat Medium" w:cs="Arial"/>
          <w:b/>
        </w:rPr>
        <w:t>PROVEEDOR</w:t>
      </w:r>
      <w:r w:rsidRPr="00047AA5">
        <w:rPr>
          <w:rFonts w:ascii="Montserrat Medium" w:hAnsi="Montserrat Medium" w:cs="Arial"/>
        </w:rPr>
        <w:t xml:space="preserve"> a favor de cualquier otra persona física o moral en forma parcial </w:t>
      </w:r>
      <w:r w:rsidRPr="00047AA5">
        <w:rPr>
          <w:rFonts w:ascii="Montserrat Medium" w:hAnsi="Montserrat Medium" w:cs="Arial"/>
        </w:rPr>
        <w:lastRenderedPageBreak/>
        <w:t xml:space="preserve">ni total, salvo los derechos de cobro previa autorización expresa y por escrito de </w:t>
      </w:r>
      <w:r w:rsidRPr="00047AA5">
        <w:rPr>
          <w:rFonts w:ascii="Montserrat Medium" w:hAnsi="Montserrat Medium" w:cs="Arial"/>
          <w:b/>
        </w:rPr>
        <w:t>DICONSA</w:t>
      </w:r>
      <w:r w:rsidRPr="00047AA5">
        <w:rPr>
          <w:rFonts w:ascii="Montserrat Medium" w:hAnsi="Montserrat Medium" w:cs="Arial"/>
        </w:rPr>
        <w:t>.</w:t>
      </w:r>
    </w:p>
    <w:p w14:paraId="41E6DB37" w14:textId="77777777" w:rsidR="006A0F2F" w:rsidRPr="00047AA5" w:rsidRDefault="006A0F2F" w:rsidP="00F37F16">
      <w:pPr>
        <w:ind w:left="2127" w:hanging="2127"/>
        <w:jc w:val="both"/>
        <w:rPr>
          <w:rFonts w:ascii="Montserrat Medium" w:hAnsi="Montserrat Medium" w:cs="Arial"/>
        </w:rPr>
      </w:pPr>
    </w:p>
    <w:p w14:paraId="5074AAD4" w14:textId="77777777" w:rsidR="006A0F2F" w:rsidRPr="00047AA5" w:rsidRDefault="006A0F2F" w:rsidP="006A0F2F">
      <w:pPr>
        <w:ind w:left="2127"/>
        <w:jc w:val="both"/>
        <w:rPr>
          <w:rFonts w:ascii="Montserrat Medium" w:hAnsi="Montserrat Medium" w:cs="Arial"/>
          <w:u w:val="single"/>
        </w:rPr>
      </w:pPr>
      <w:r w:rsidRPr="00047AA5">
        <w:rPr>
          <w:rFonts w:ascii="Montserrat Medium" w:hAnsi="Montserrat Medium" w:cs="Arial"/>
          <w:b/>
          <w:u w:val="single"/>
        </w:rPr>
        <w:t xml:space="preserve">Nota: </w:t>
      </w:r>
      <w:r w:rsidRPr="00047AA5">
        <w:rPr>
          <w:rFonts w:ascii="Montserrat Medium" w:hAnsi="Montserrat Medium" w:cs="Arial"/>
          <w:u w:val="single"/>
        </w:rPr>
        <w:t xml:space="preserve">Si el </w:t>
      </w:r>
      <w:r w:rsidRPr="00047AA5">
        <w:rPr>
          <w:rFonts w:ascii="Montserrat Medium" w:hAnsi="Montserrat Medium" w:cs="Arial"/>
          <w:b/>
          <w:u w:val="single"/>
        </w:rPr>
        <w:t>LICITANTE</w:t>
      </w:r>
      <w:r w:rsidRPr="00047AA5">
        <w:rPr>
          <w:rFonts w:ascii="Montserrat Medium" w:hAnsi="Montserrat Medium" w:cs="Arial"/>
          <w:u w:val="single"/>
        </w:rPr>
        <w:t xml:space="preserve"> es persona física, deberá ajustar el texto del mencionado escrito.</w:t>
      </w:r>
    </w:p>
    <w:p w14:paraId="26CA6115" w14:textId="77777777" w:rsidR="008B24FE" w:rsidRPr="00047AA5" w:rsidRDefault="008B24FE" w:rsidP="00DE58F6">
      <w:pPr>
        <w:jc w:val="both"/>
        <w:rPr>
          <w:rFonts w:ascii="Montserrat Medium" w:hAnsi="Montserrat Medium" w:cs="Arial"/>
        </w:rPr>
      </w:pPr>
    </w:p>
    <w:p w14:paraId="3CFB22D8" w14:textId="77777777" w:rsidR="00F37F16" w:rsidRPr="00047AA5" w:rsidRDefault="00F37F16" w:rsidP="00F37F16">
      <w:pPr>
        <w:ind w:left="2127" w:hanging="2127"/>
        <w:jc w:val="both"/>
        <w:rPr>
          <w:rFonts w:ascii="Montserrat Medium" w:hAnsi="Montserrat Medium" w:cs="Arial"/>
        </w:rPr>
      </w:pPr>
      <w:r w:rsidRPr="00047AA5">
        <w:rPr>
          <w:rFonts w:ascii="Montserrat Medium" w:hAnsi="Montserrat Medium" w:cs="Arial"/>
          <w:b/>
        </w:rPr>
        <w:t xml:space="preserve">DOCUMENTO </w:t>
      </w:r>
      <w:r w:rsidR="00CC04A8" w:rsidRPr="00047AA5">
        <w:rPr>
          <w:rFonts w:ascii="Montserrat Medium" w:hAnsi="Montserrat Medium" w:cs="Arial"/>
          <w:b/>
        </w:rPr>
        <w:t>10</w:t>
      </w:r>
      <w:r w:rsidRPr="00047AA5">
        <w:rPr>
          <w:rFonts w:ascii="Montserrat Medium" w:hAnsi="Montserrat Medium" w:cs="Arial"/>
          <w:b/>
        </w:rPr>
        <w:tab/>
      </w:r>
      <w:r w:rsidRPr="00047AA5">
        <w:rPr>
          <w:rFonts w:ascii="Montserrat Medium" w:hAnsi="Montserrat Medium" w:cs="Arial"/>
        </w:rPr>
        <w:t xml:space="preserve">De conformidad con lo estipulado en el artículo 34 del </w:t>
      </w:r>
      <w:r w:rsidRPr="00047AA5">
        <w:rPr>
          <w:rFonts w:ascii="Montserrat Medium" w:hAnsi="Montserrat Medium" w:cs="Arial"/>
          <w:b/>
        </w:rPr>
        <w:t>REGLAMENTO</w:t>
      </w:r>
      <w:r w:rsidRPr="00047AA5">
        <w:rPr>
          <w:rFonts w:ascii="Montserrat Medium" w:hAnsi="Montserrat Medium" w:cs="Arial"/>
        </w:rPr>
        <w:t>,</w:t>
      </w:r>
      <w:r w:rsidRPr="00047AA5">
        <w:rPr>
          <w:rFonts w:ascii="Montserrat Medium" w:hAnsi="Montserrat Medium" w:cs="Arial"/>
          <w:b/>
        </w:rPr>
        <w:t xml:space="preserve"> </w:t>
      </w:r>
      <w:r w:rsidRPr="00047AA5">
        <w:rPr>
          <w:rFonts w:ascii="Montserrat Medium" w:hAnsi="Montserrat Medium" w:cs="Arial"/>
        </w:rPr>
        <w:t xml:space="preserve">en caso de que el </w:t>
      </w:r>
      <w:r w:rsidRPr="00047AA5">
        <w:rPr>
          <w:rFonts w:ascii="Montserrat Medium" w:hAnsi="Montserrat Medium" w:cs="Arial"/>
          <w:b/>
        </w:rPr>
        <w:t>LICITANTE</w:t>
      </w:r>
      <w:r w:rsidRPr="00047AA5">
        <w:rPr>
          <w:rFonts w:ascii="Montserrat Medium" w:hAnsi="Montserrat Medium" w:cs="Arial"/>
        </w:rPr>
        <w:t xml:space="preserve"> participante se encuentre dentro de la </w:t>
      </w:r>
      <w:r w:rsidRPr="00047AA5">
        <w:rPr>
          <w:rFonts w:ascii="Montserrat Medium" w:hAnsi="Montserrat Medium" w:cs="Arial"/>
          <w:b/>
        </w:rPr>
        <w:t>Estratificación</w:t>
      </w:r>
      <w:r w:rsidRPr="00047AA5">
        <w:rPr>
          <w:rFonts w:ascii="Montserrat Medium" w:hAnsi="Montserrat Medium" w:cs="Arial"/>
        </w:rPr>
        <w:t xml:space="preserve"> de micro, pequeña y mediana empresa, deberá presentar el escrito </w:t>
      </w:r>
      <w:r w:rsidRPr="00047AA5">
        <w:rPr>
          <w:rFonts w:ascii="Montserrat Medium" w:hAnsi="Montserrat Medium" w:cs="Arial"/>
          <w:b/>
        </w:rPr>
        <w:t>Bajo Protesta de Decir Verdad</w:t>
      </w:r>
      <w:r w:rsidRPr="00047AA5">
        <w:rPr>
          <w:rFonts w:ascii="Montserrat Medium" w:hAnsi="Montserrat Medium" w:cs="Arial"/>
        </w:rPr>
        <w:t xml:space="preserve">, que se integra como </w:t>
      </w:r>
      <w:r w:rsidRPr="00047AA5">
        <w:rPr>
          <w:rFonts w:ascii="Montserrat Medium" w:hAnsi="Montserrat Medium" w:cs="Arial"/>
          <w:b/>
        </w:rPr>
        <w:t>ANEXO 11</w:t>
      </w:r>
      <w:r w:rsidRPr="00047AA5">
        <w:rPr>
          <w:rFonts w:ascii="Montserrat Medium" w:hAnsi="Montserrat Medium" w:cs="Arial"/>
        </w:rPr>
        <w:t xml:space="preserve"> de la presente </w:t>
      </w:r>
      <w:r w:rsidRPr="00047AA5">
        <w:rPr>
          <w:rFonts w:ascii="Montserrat Medium" w:hAnsi="Montserrat Medium" w:cs="Arial"/>
          <w:b/>
        </w:rPr>
        <w:t>INVITACIÓN</w:t>
      </w:r>
      <w:r w:rsidRPr="00047AA5">
        <w:rPr>
          <w:rFonts w:ascii="Montserrat Medium" w:hAnsi="Montserrat Medium" w:cs="Arial"/>
        </w:rPr>
        <w:t>.</w:t>
      </w:r>
    </w:p>
    <w:p w14:paraId="09748580" w14:textId="77777777" w:rsidR="00F37F16" w:rsidRPr="00047AA5" w:rsidRDefault="00F37F16" w:rsidP="00F37F16">
      <w:pPr>
        <w:ind w:left="2127" w:hanging="2127"/>
        <w:jc w:val="both"/>
        <w:rPr>
          <w:rFonts w:ascii="Montserrat Medium" w:hAnsi="Montserrat Medium" w:cs="Arial"/>
        </w:rPr>
      </w:pPr>
    </w:p>
    <w:p w14:paraId="5632287C" w14:textId="77777777" w:rsidR="00F37F16" w:rsidRPr="00047AA5" w:rsidRDefault="00F37F16" w:rsidP="00F37F16">
      <w:pPr>
        <w:ind w:left="2127" w:hanging="2127"/>
        <w:jc w:val="both"/>
        <w:rPr>
          <w:rFonts w:ascii="Montserrat Medium" w:hAnsi="Montserrat Medium" w:cs="Arial"/>
        </w:rPr>
      </w:pPr>
      <w:r w:rsidRPr="00047AA5">
        <w:rPr>
          <w:rFonts w:ascii="Montserrat Medium" w:hAnsi="Montserrat Medium" w:cs="Arial"/>
        </w:rPr>
        <w:tab/>
      </w:r>
      <w:r w:rsidRPr="00047AA5">
        <w:rPr>
          <w:rFonts w:ascii="Montserrat Medium" w:hAnsi="Montserrat Medium" w:cs="Arial"/>
          <w:b/>
        </w:rPr>
        <w:t>De resultar adjudicado</w:t>
      </w:r>
      <w:r w:rsidRPr="00047AA5">
        <w:rPr>
          <w:rFonts w:ascii="Montserrat Medium" w:hAnsi="Montserrat Medium" w:cs="Arial"/>
        </w:rPr>
        <w:t xml:space="preserve">, y en caso de determinar a un ganador bajo el criterio de desempate, como </w:t>
      </w:r>
      <w:proofErr w:type="spellStart"/>
      <w:r w:rsidRPr="00047AA5">
        <w:rPr>
          <w:rFonts w:ascii="Montserrat Medium" w:hAnsi="Montserrat Medium" w:cs="Arial"/>
        </w:rPr>
        <w:t>MIPyME</w:t>
      </w:r>
      <w:proofErr w:type="spellEnd"/>
      <w:r w:rsidRPr="00047AA5">
        <w:rPr>
          <w:rFonts w:ascii="Montserrat Medium" w:hAnsi="Montserrat Medium" w:cs="Arial"/>
        </w:rPr>
        <w:t xml:space="preserve">, el </w:t>
      </w:r>
      <w:r w:rsidRPr="00047AA5">
        <w:rPr>
          <w:rFonts w:ascii="Montserrat Medium" w:hAnsi="Montserrat Medium" w:cs="Arial"/>
          <w:b/>
        </w:rPr>
        <w:t>LICITANTE</w:t>
      </w:r>
      <w:r w:rsidRPr="00047AA5">
        <w:rPr>
          <w:rFonts w:ascii="Montserrat Medium" w:hAnsi="Montserrat Medium" w:cs="Arial"/>
        </w:rPr>
        <w:t xml:space="preserve"> deberá presentar la documentación Legal que así lo acredite, tales como, Registro Federal de Contribuyentes, sector al que pertenece, número de empleados de planta registrados ante el Instituto Mexicano del Seguro Social, número de personas subcontratadas, monto de las ventas anuales del </w:t>
      </w:r>
      <w:r w:rsidRPr="00047AA5">
        <w:rPr>
          <w:rFonts w:ascii="Montserrat Medium" w:hAnsi="Montserrat Medium" w:cs="Arial"/>
          <w:b/>
        </w:rPr>
        <w:t>LICITANTE</w:t>
      </w:r>
      <w:r w:rsidRPr="00047AA5">
        <w:rPr>
          <w:rFonts w:ascii="Montserrat Medium" w:hAnsi="Montserrat Medium" w:cs="Arial"/>
        </w:rPr>
        <w:t xml:space="preserve"> obtenido en el ejercicio fiscal correspondiente a la última declaración anual de impuestos federales.</w:t>
      </w:r>
    </w:p>
    <w:p w14:paraId="5D480499" w14:textId="77777777" w:rsidR="00F37F16" w:rsidRPr="00047AA5" w:rsidRDefault="00F37F16" w:rsidP="00F37F16">
      <w:pPr>
        <w:ind w:left="2127" w:hanging="2127"/>
        <w:jc w:val="both"/>
        <w:rPr>
          <w:rFonts w:ascii="Montserrat Medium" w:hAnsi="Montserrat Medium" w:cs="Arial"/>
        </w:rPr>
      </w:pPr>
    </w:p>
    <w:p w14:paraId="2EE53C79" w14:textId="77777777" w:rsidR="00F37F16" w:rsidRPr="00047AA5" w:rsidRDefault="00F37F16" w:rsidP="00F37F16">
      <w:pPr>
        <w:ind w:left="2127" w:hanging="2127"/>
        <w:jc w:val="both"/>
        <w:rPr>
          <w:rFonts w:ascii="Montserrat Medium" w:hAnsi="Montserrat Medium" w:cs="Arial"/>
          <w:b/>
        </w:rPr>
      </w:pPr>
      <w:r w:rsidRPr="00047AA5">
        <w:rPr>
          <w:rFonts w:ascii="Montserrat Medium" w:hAnsi="Montserrat Medium" w:cs="Arial"/>
        </w:rPr>
        <w:tab/>
      </w:r>
      <w:r w:rsidRPr="00047AA5">
        <w:rPr>
          <w:rFonts w:ascii="Montserrat Medium" w:hAnsi="Montserrat Medium" w:cs="Arial"/>
          <w:b/>
        </w:rPr>
        <w:t>O bien,</w:t>
      </w:r>
    </w:p>
    <w:p w14:paraId="2B4DAE19" w14:textId="77777777" w:rsidR="00F37F16" w:rsidRPr="00047AA5" w:rsidRDefault="00F37F16" w:rsidP="00F37F16">
      <w:pPr>
        <w:ind w:left="2127" w:hanging="2127"/>
        <w:jc w:val="both"/>
        <w:rPr>
          <w:rFonts w:ascii="Montserrat Medium" w:hAnsi="Montserrat Medium" w:cs="Arial"/>
          <w:b/>
        </w:rPr>
      </w:pPr>
    </w:p>
    <w:p w14:paraId="5E1CBB23" w14:textId="77777777" w:rsidR="00F37F16" w:rsidRPr="00047AA5" w:rsidRDefault="00F37F16" w:rsidP="00F37F16">
      <w:pPr>
        <w:tabs>
          <w:tab w:val="left" w:pos="709"/>
          <w:tab w:val="left" w:pos="1418"/>
          <w:tab w:val="left" w:pos="2127"/>
          <w:tab w:val="left" w:pos="2836"/>
        </w:tabs>
        <w:ind w:left="2127" w:hanging="2127"/>
        <w:jc w:val="both"/>
        <w:rPr>
          <w:rFonts w:ascii="Montserrat Medium" w:hAnsi="Montserrat Medium" w:cs="Arial"/>
        </w:rPr>
      </w:pPr>
      <w:r w:rsidRPr="00047AA5">
        <w:rPr>
          <w:rFonts w:ascii="Montserrat Medium" w:hAnsi="Montserrat Medium" w:cs="Arial"/>
          <w:b/>
        </w:rPr>
        <w:tab/>
      </w:r>
      <w:r w:rsidRPr="00047AA5">
        <w:rPr>
          <w:rFonts w:ascii="Montserrat Medium" w:hAnsi="Montserrat Medium" w:cs="Arial"/>
          <w:b/>
        </w:rPr>
        <w:tab/>
      </w:r>
      <w:r w:rsidRPr="00047AA5">
        <w:rPr>
          <w:rFonts w:ascii="Montserrat Medium" w:hAnsi="Montserrat Medium" w:cs="Arial"/>
          <w:b/>
        </w:rPr>
        <w:tab/>
      </w:r>
      <w:r w:rsidRPr="00047AA5">
        <w:rPr>
          <w:rFonts w:ascii="Montserrat Medium" w:hAnsi="Montserrat Medium" w:cs="Arial"/>
        </w:rPr>
        <w:t xml:space="preserve">Constancia emitida por la Secretaría de Economía, mediante la cual se determine la estratificación del </w:t>
      </w:r>
      <w:r w:rsidRPr="00047AA5">
        <w:rPr>
          <w:rFonts w:ascii="Montserrat Medium" w:hAnsi="Montserrat Medium" w:cs="Arial"/>
          <w:b/>
        </w:rPr>
        <w:t>LICITANTE</w:t>
      </w:r>
      <w:r w:rsidRPr="00047AA5">
        <w:rPr>
          <w:rFonts w:ascii="Montserrat Medium" w:hAnsi="Montserrat Medium" w:cs="Arial"/>
        </w:rPr>
        <w:t>, conforme el Diario Oficial de la Federación del 30 de junio de 2009, así como con lo dispuesto por el artículo 3°, fracción III, de la Ley para el Desarrollo de la Competitividad de la Micro, Pequeña y Mediana Empresa.</w:t>
      </w:r>
    </w:p>
    <w:p w14:paraId="0F44278D" w14:textId="77777777" w:rsidR="003D7E18" w:rsidRPr="00047AA5" w:rsidRDefault="003D7E18" w:rsidP="00F37F16">
      <w:pPr>
        <w:ind w:left="2127" w:hanging="2127"/>
        <w:jc w:val="both"/>
        <w:rPr>
          <w:rFonts w:ascii="Montserrat Medium" w:hAnsi="Montserrat Medium" w:cs="Arial"/>
        </w:rPr>
      </w:pPr>
    </w:p>
    <w:p w14:paraId="44AE0D09" w14:textId="77777777" w:rsidR="00F37F16" w:rsidRPr="00047AA5" w:rsidRDefault="00F37F16" w:rsidP="00F37F16">
      <w:pPr>
        <w:ind w:left="2127" w:hanging="2127"/>
        <w:jc w:val="both"/>
        <w:rPr>
          <w:rFonts w:ascii="Montserrat Medium" w:hAnsi="Montserrat Medium" w:cs="Arial"/>
        </w:rPr>
      </w:pPr>
      <w:r w:rsidRPr="00047AA5">
        <w:rPr>
          <w:rFonts w:ascii="Montserrat Medium" w:hAnsi="Montserrat Medium" w:cs="Arial"/>
          <w:b/>
        </w:rPr>
        <w:t>DOCUMENTO 1</w:t>
      </w:r>
      <w:r w:rsidR="00CC04A8" w:rsidRPr="00047AA5">
        <w:rPr>
          <w:rFonts w:ascii="Montserrat Medium" w:hAnsi="Montserrat Medium" w:cs="Arial"/>
          <w:b/>
        </w:rPr>
        <w:t>1</w:t>
      </w:r>
      <w:r w:rsidRPr="00047AA5">
        <w:rPr>
          <w:rFonts w:ascii="Montserrat Medium" w:hAnsi="Montserrat Medium" w:cs="Arial"/>
          <w:b/>
        </w:rPr>
        <w:tab/>
        <w:t>Escrito</w:t>
      </w:r>
      <w:r w:rsidRPr="00047AA5">
        <w:rPr>
          <w:rFonts w:ascii="Montserrat Medium" w:hAnsi="Montserrat Medium" w:cs="Arial"/>
        </w:rPr>
        <w:t xml:space="preserve"> en papel membretado del </w:t>
      </w:r>
      <w:r w:rsidRPr="00047AA5">
        <w:rPr>
          <w:rFonts w:ascii="Montserrat Medium" w:hAnsi="Montserrat Medium" w:cs="Arial"/>
          <w:b/>
        </w:rPr>
        <w:t>LICITANTE</w:t>
      </w:r>
      <w:r w:rsidRPr="00047AA5">
        <w:rPr>
          <w:rFonts w:ascii="Montserrat Medium" w:hAnsi="Montserrat Medium" w:cs="Arial"/>
        </w:rPr>
        <w:t xml:space="preserve">, en el que su Representante o Apoderado Legal manifieste que conoce y acepta el contenido y alcance de la </w:t>
      </w:r>
      <w:r w:rsidRPr="00047AA5">
        <w:rPr>
          <w:rFonts w:ascii="Montserrat Medium" w:hAnsi="Montserrat Medium" w:cs="Arial"/>
          <w:b/>
        </w:rPr>
        <w:t>INVITACIÓN</w:t>
      </w:r>
      <w:r w:rsidRPr="00047AA5">
        <w:rPr>
          <w:rFonts w:ascii="Montserrat Medium" w:hAnsi="Montserrat Medium" w:cs="Arial"/>
        </w:rPr>
        <w:t>, de los Anexos y de las condiciones establecidas en estos documentos, así como de las modificaciones que, en su caso, se deriven de la(s) Junta(s) de Aclaraciones.</w:t>
      </w:r>
    </w:p>
    <w:p w14:paraId="6436F0AD" w14:textId="77777777" w:rsidR="006A0F2F" w:rsidRPr="00047AA5" w:rsidRDefault="006A0F2F" w:rsidP="00F37F16">
      <w:pPr>
        <w:ind w:left="2127" w:hanging="2127"/>
        <w:jc w:val="both"/>
        <w:rPr>
          <w:rFonts w:ascii="Montserrat Medium" w:hAnsi="Montserrat Medium" w:cs="Arial"/>
        </w:rPr>
      </w:pPr>
    </w:p>
    <w:p w14:paraId="2ABC17F5" w14:textId="77777777" w:rsidR="006A0F2F" w:rsidRPr="00047AA5" w:rsidRDefault="006A0F2F" w:rsidP="006A0F2F">
      <w:pPr>
        <w:ind w:left="2127"/>
        <w:jc w:val="both"/>
        <w:rPr>
          <w:rFonts w:ascii="Montserrat Medium" w:hAnsi="Montserrat Medium" w:cs="Arial"/>
          <w:u w:val="single"/>
        </w:rPr>
      </w:pPr>
      <w:r w:rsidRPr="00047AA5">
        <w:rPr>
          <w:rFonts w:ascii="Montserrat Medium" w:hAnsi="Montserrat Medium" w:cs="Arial"/>
          <w:b/>
          <w:u w:val="single"/>
        </w:rPr>
        <w:t xml:space="preserve">Nota: </w:t>
      </w:r>
      <w:r w:rsidRPr="00047AA5">
        <w:rPr>
          <w:rFonts w:ascii="Montserrat Medium" w:hAnsi="Montserrat Medium" w:cs="Arial"/>
          <w:u w:val="single"/>
        </w:rPr>
        <w:t xml:space="preserve">Si el </w:t>
      </w:r>
      <w:r w:rsidRPr="00047AA5">
        <w:rPr>
          <w:rFonts w:ascii="Montserrat Medium" w:hAnsi="Montserrat Medium" w:cs="Arial"/>
          <w:b/>
          <w:u w:val="single"/>
        </w:rPr>
        <w:t>LICITANTE</w:t>
      </w:r>
      <w:r w:rsidRPr="00047AA5">
        <w:rPr>
          <w:rFonts w:ascii="Montserrat Medium" w:hAnsi="Montserrat Medium" w:cs="Arial"/>
          <w:u w:val="single"/>
        </w:rPr>
        <w:t xml:space="preserve"> es persona física, deberá ajustar el texto del mencionado escrito.</w:t>
      </w:r>
    </w:p>
    <w:p w14:paraId="0CEFD631" w14:textId="77777777" w:rsidR="00F37F16" w:rsidRPr="00047AA5" w:rsidRDefault="00F37F16" w:rsidP="00F37F16">
      <w:pPr>
        <w:ind w:left="2127" w:hanging="2127"/>
        <w:jc w:val="both"/>
        <w:rPr>
          <w:rFonts w:ascii="Montserrat Medium" w:hAnsi="Montserrat Medium" w:cs="Arial"/>
        </w:rPr>
      </w:pPr>
    </w:p>
    <w:p w14:paraId="67F8D483" w14:textId="77777777" w:rsidR="00F37F16" w:rsidRPr="00047AA5" w:rsidRDefault="00F37F16" w:rsidP="00F37F16">
      <w:pPr>
        <w:ind w:left="2127" w:hanging="2127"/>
        <w:jc w:val="both"/>
        <w:rPr>
          <w:rFonts w:ascii="Montserrat Medium" w:hAnsi="Montserrat Medium"/>
          <w:snapToGrid w:val="0"/>
        </w:rPr>
      </w:pPr>
      <w:r w:rsidRPr="00047AA5">
        <w:rPr>
          <w:rFonts w:ascii="Montserrat Medium" w:hAnsi="Montserrat Medium" w:cs="Arial"/>
          <w:b/>
        </w:rPr>
        <w:t>DOCUMENTO 1</w:t>
      </w:r>
      <w:r w:rsidR="00CC04A8" w:rsidRPr="00047AA5">
        <w:rPr>
          <w:rFonts w:ascii="Montserrat Medium" w:hAnsi="Montserrat Medium" w:cs="Arial"/>
          <w:b/>
        </w:rPr>
        <w:t>2</w:t>
      </w:r>
      <w:r w:rsidRPr="00047AA5">
        <w:rPr>
          <w:rFonts w:ascii="Montserrat Medium" w:hAnsi="Montserrat Medium" w:cs="Arial"/>
          <w:b/>
        </w:rPr>
        <w:tab/>
        <w:t>Escrito</w:t>
      </w:r>
      <w:r w:rsidRPr="00047AA5">
        <w:rPr>
          <w:rFonts w:ascii="Montserrat Medium" w:hAnsi="Montserrat Medium" w:cs="Arial"/>
        </w:rPr>
        <w:t xml:space="preserve"> en papel membretado del </w:t>
      </w:r>
      <w:r w:rsidRPr="00047AA5">
        <w:rPr>
          <w:rFonts w:ascii="Montserrat Medium" w:hAnsi="Montserrat Medium" w:cs="Arial"/>
          <w:b/>
        </w:rPr>
        <w:t>LICITANTE</w:t>
      </w:r>
      <w:r w:rsidRPr="00047AA5">
        <w:rPr>
          <w:rFonts w:ascii="Montserrat Medium" w:hAnsi="Montserrat Medium" w:cs="Arial"/>
        </w:rPr>
        <w:t xml:space="preserve">, en el que su Representante o Apoderado Legal manifieste que, en caso </w:t>
      </w:r>
      <w:r w:rsidRPr="00047AA5">
        <w:rPr>
          <w:rFonts w:ascii="Montserrat Medium" w:hAnsi="Montserrat Medium"/>
          <w:snapToGrid w:val="0"/>
        </w:rPr>
        <w:t xml:space="preserve">de resultar adjudicado, se obliga a preservar y a mantener con carácter de confidencial, todos los datos y toda la información que </w:t>
      </w:r>
      <w:r w:rsidRPr="00047AA5">
        <w:rPr>
          <w:rFonts w:ascii="Montserrat Medium" w:hAnsi="Montserrat Medium"/>
          <w:b/>
          <w:snapToGrid w:val="0"/>
        </w:rPr>
        <w:t>DICONSA</w:t>
      </w:r>
      <w:r w:rsidRPr="00047AA5">
        <w:rPr>
          <w:rFonts w:ascii="Montserrat Medium" w:hAnsi="Montserrat Medium"/>
          <w:snapToGrid w:val="0"/>
        </w:rPr>
        <w:t xml:space="preserve"> le haga de su conocimiento con motivo de la </w:t>
      </w:r>
      <w:r w:rsidR="0007448D" w:rsidRPr="00047AA5">
        <w:rPr>
          <w:rFonts w:ascii="Montserrat Medium" w:hAnsi="Montserrat Medium"/>
          <w:snapToGrid w:val="0"/>
        </w:rPr>
        <w:t>contratación</w:t>
      </w:r>
      <w:r w:rsidRPr="00047AA5">
        <w:rPr>
          <w:rFonts w:ascii="Montserrat Medium" w:hAnsi="Montserrat Medium"/>
          <w:snapToGrid w:val="0"/>
        </w:rPr>
        <w:t xml:space="preserve">  objeto de este procedimiento de </w:t>
      </w:r>
      <w:r w:rsidRPr="00047AA5">
        <w:rPr>
          <w:rFonts w:ascii="Montserrat Medium" w:hAnsi="Montserrat Medium" w:cs="Arial"/>
          <w:b/>
        </w:rPr>
        <w:t>INVITACIÓN</w:t>
      </w:r>
      <w:r w:rsidRPr="00047AA5">
        <w:rPr>
          <w:rFonts w:ascii="Montserrat Medium" w:hAnsi="Montserrat Medium"/>
          <w:snapToGrid w:val="0"/>
        </w:rPr>
        <w:t xml:space="preserve">, así como los informes que arrojen estos, por lo que deberá mantener la información con dicho carácter de confidencial y no podrá revelarla, resultándole prohibido divulgar o trasmitir a terceros, ni siquiera con fines académicos o científicos, todos los datos e informaciones que lleguen a su conocimiento con motivo de la </w:t>
      </w:r>
      <w:r w:rsidR="0007448D" w:rsidRPr="00047AA5">
        <w:rPr>
          <w:rFonts w:ascii="Montserrat Medium" w:hAnsi="Montserrat Medium"/>
          <w:snapToGrid w:val="0"/>
        </w:rPr>
        <w:t xml:space="preserve">con motivo de la contratación  </w:t>
      </w:r>
      <w:r w:rsidRPr="00047AA5">
        <w:rPr>
          <w:rFonts w:ascii="Montserrat Medium" w:hAnsi="Montserrat Medium"/>
          <w:snapToGrid w:val="0"/>
        </w:rPr>
        <w:t xml:space="preserve">objeto de esta </w:t>
      </w:r>
      <w:r w:rsidRPr="00047AA5">
        <w:rPr>
          <w:rFonts w:ascii="Montserrat Medium" w:hAnsi="Montserrat Medium" w:cs="Arial"/>
          <w:b/>
        </w:rPr>
        <w:t>INVITACIÓN</w:t>
      </w:r>
      <w:r w:rsidRPr="00047AA5">
        <w:rPr>
          <w:rFonts w:ascii="Montserrat Medium" w:hAnsi="Montserrat Medium"/>
          <w:snapToGrid w:val="0"/>
        </w:rPr>
        <w:t xml:space="preserve">, por lo que </w:t>
      </w:r>
      <w:r w:rsidRPr="00047AA5">
        <w:rPr>
          <w:rFonts w:ascii="Montserrat Medium" w:hAnsi="Montserrat Medium"/>
          <w:snapToGrid w:val="0"/>
        </w:rPr>
        <w:lastRenderedPageBreak/>
        <w:t xml:space="preserve">mantendrá absoluta confidencialidad inclusive después de terminada la vigencia del </w:t>
      </w:r>
      <w:r w:rsidR="00EC0B14" w:rsidRPr="00047AA5">
        <w:rPr>
          <w:rFonts w:ascii="Montserrat Medium" w:hAnsi="Montserrat Medium"/>
          <w:b/>
          <w:snapToGrid w:val="0"/>
        </w:rPr>
        <w:t>CONTRATO</w:t>
      </w:r>
      <w:r w:rsidRPr="00047AA5">
        <w:rPr>
          <w:rFonts w:ascii="Montserrat Medium" w:hAnsi="Montserrat Medium"/>
          <w:snapToGrid w:val="0"/>
        </w:rPr>
        <w:t xml:space="preserve">. En el entendido que la información confidencial es y continuará siendo propiedad exclusiva de </w:t>
      </w:r>
      <w:r w:rsidRPr="00047AA5">
        <w:rPr>
          <w:rFonts w:ascii="Montserrat Medium" w:hAnsi="Montserrat Medium"/>
          <w:b/>
          <w:snapToGrid w:val="0"/>
        </w:rPr>
        <w:t>DICONSA</w:t>
      </w:r>
      <w:r w:rsidRPr="00047AA5">
        <w:rPr>
          <w:rFonts w:ascii="Montserrat Medium" w:hAnsi="Montserrat Medium"/>
          <w:snapToGrid w:val="0"/>
        </w:rPr>
        <w:t>. Lo anterior sin detrimento de las excepciones previstas en la Ley General de Transparencia y Acceso a la Información Pública (DOF 4-may-2015).</w:t>
      </w:r>
    </w:p>
    <w:p w14:paraId="4FFDA711" w14:textId="77777777" w:rsidR="006A0F2F" w:rsidRPr="00047AA5" w:rsidRDefault="006A0F2F" w:rsidP="00F37F16">
      <w:pPr>
        <w:ind w:left="2127" w:hanging="2127"/>
        <w:jc w:val="both"/>
        <w:rPr>
          <w:rFonts w:ascii="Montserrat Medium" w:hAnsi="Montserrat Medium" w:cs="Arial"/>
        </w:rPr>
      </w:pPr>
    </w:p>
    <w:p w14:paraId="27FBCA69" w14:textId="77F0D0A6" w:rsidR="00A937D9" w:rsidRDefault="006A0F2F" w:rsidP="002E24E9">
      <w:pPr>
        <w:ind w:left="2127"/>
        <w:jc w:val="both"/>
        <w:rPr>
          <w:rFonts w:ascii="Montserrat Medium" w:hAnsi="Montserrat Medium" w:cs="Arial"/>
        </w:rPr>
      </w:pPr>
      <w:r w:rsidRPr="00047AA5">
        <w:rPr>
          <w:rFonts w:ascii="Montserrat Medium" w:hAnsi="Montserrat Medium" w:cs="Arial"/>
          <w:b/>
          <w:u w:val="single"/>
        </w:rPr>
        <w:t xml:space="preserve">Nota: </w:t>
      </w:r>
      <w:r w:rsidRPr="00047AA5">
        <w:rPr>
          <w:rFonts w:ascii="Montserrat Medium" w:hAnsi="Montserrat Medium" w:cs="Arial"/>
          <w:u w:val="single"/>
        </w:rPr>
        <w:t xml:space="preserve">Si el </w:t>
      </w:r>
      <w:r w:rsidRPr="00047AA5">
        <w:rPr>
          <w:rFonts w:ascii="Montserrat Medium" w:hAnsi="Montserrat Medium" w:cs="Arial"/>
          <w:b/>
          <w:u w:val="single"/>
        </w:rPr>
        <w:t>LICITANTE</w:t>
      </w:r>
      <w:r w:rsidRPr="00047AA5">
        <w:rPr>
          <w:rFonts w:ascii="Montserrat Medium" w:hAnsi="Montserrat Medium" w:cs="Arial"/>
          <w:u w:val="single"/>
        </w:rPr>
        <w:t xml:space="preserve"> es persona física, deberá ajustar el texto del mencionado escrito.</w:t>
      </w:r>
    </w:p>
    <w:p w14:paraId="17D4EB90" w14:textId="77777777" w:rsidR="00A937D9" w:rsidRPr="00047AA5" w:rsidRDefault="00A937D9" w:rsidP="00DE58F6">
      <w:pPr>
        <w:jc w:val="both"/>
        <w:rPr>
          <w:rFonts w:ascii="Montserrat Medium" w:hAnsi="Montserrat Medium" w:cs="Arial"/>
        </w:rPr>
      </w:pPr>
    </w:p>
    <w:p w14:paraId="720A6402" w14:textId="77777777" w:rsidR="00381E6F" w:rsidRPr="00047AA5" w:rsidRDefault="00381E6F" w:rsidP="00381E6F">
      <w:pPr>
        <w:ind w:left="2127" w:hanging="2127"/>
        <w:jc w:val="both"/>
        <w:rPr>
          <w:rFonts w:ascii="Montserrat Medium" w:hAnsi="Montserrat Medium"/>
          <w:snapToGrid w:val="0"/>
        </w:rPr>
      </w:pPr>
      <w:r w:rsidRPr="00047AA5">
        <w:rPr>
          <w:rFonts w:ascii="Montserrat Medium" w:hAnsi="Montserrat Medium" w:cs="Arial"/>
          <w:b/>
        </w:rPr>
        <w:t>DOCUMENTO 13</w:t>
      </w:r>
      <w:r w:rsidRPr="00047AA5">
        <w:rPr>
          <w:rFonts w:ascii="Montserrat Medium" w:hAnsi="Montserrat Medium" w:cs="Arial"/>
          <w:b/>
        </w:rPr>
        <w:tab/>
        <w:t>Escrito</w:t>
      </w:r>
      <w:r w:rsidRPr="00047AA5">
        <w:rPr>
          <w:rFonts w:ascii="Montserrat Medium" w:hAnsi="Montserrat Medium" w:cs="Arial"/>
        </w:rPr>
        <w:t xml:space="preserve"> en papel membretado de la empresa, en el que su Representante o Apoderado Legal manifieste que, en caso </w:t>
      </w:r>
      <w:r w:rsidRPr="00047AA5">
        <w:rPr>
          <w:rFonts w:ascii="Montserrat Medium" w:hAnsi="Montserrat Medium"/>
          <w:snapToGrid w:val="0"/>
        </w:rPr>
        <w:t xml:space="preserve">de resultar adjudicado, se compromete a entregar, </w:t>
      </w:r>
      <w:r w:rsidRPr="00047AA5">
        <w:rPr>
          <w:rFonts w:ascii="Montserrat Medium" w:hAnsi="Montserrat Medium"/>
          <w:b/>
          <w:snapToGrid w:val="0"/>
        </w:rPr>
        <w:t xml:space="preserve">previo a la firma del </w:t>
      </w:r>
      <w:r w:rsidR="004F1CEF">
        <w:rPr>
          <w:rFonts w:ascii="Montserrat Medium" w:hAnsi="Montserrat Medium"/>
          <w:b/>
          <w:snapToGrid w:val="0"/>
        </w:rPr>
        <w:t>CONTRATO</w:t>
      </w:r>
      <w:r w:rsidRPr="00047AA5">
        <w:rPr>
          <w:rFonts w:ascii="Montserrat Medium" w:hAnsi="Montserrat Medium"/>
          <w:snapToGrid w:val="0"/>
        </w:rPr>
        <w:t xml:space="preserve">, </w:t>
      </w:r>
      <w:r w:rsidRPr="00047AA5">
        <w:rPr>
          <w:rFonts w:ascii="Montserrat Medium" w:hAnsi="Montserrat Medium" w:cs="Arial"/>
        </w:rPr>
        <w:t xml:space="preserve">opinión de cumplimiento en sentido positivo </w:t>
      </w:r>
      <w:r w:rsidRPr="00047AA5">
        <w:rPr>
          <w:rFonts w:ascii="Montserrat Medium" w:hAnsi="Montserrat Medium"/>
          <w:snapToGrid w:val="0"/>
        </w:rPr>
        <w:t xml:space="preserve">emitida por el SAT, respecto del cumplimiento de las obligaciones fiscales, de conformidad con los términos de la disposición 2.1.38 de la </w:t>
      </w:r>
      <w:r w:rsidRPr="00047AA5">
        <w:rPr>
          <w:rFonts w:ascii="Montserrat Medium" w:hAnsi="Montserrat Medium"/>
          <w:b/>
          <w:snapToGrid w:val="0"/>
        </w:rPr>
        <w:t>Resolución Miscelánea Fiscal para 2022</w:t>
      </w:r>
      <w:r w:rsidRPr="00047AA5">
        <w:rPr>
          <w:rFonts w:ascii="Montserrat Medium" w:hAnsi="Montserrat Medium"/>
          <w:snapToGrid w:val="0"/>
        </w:rPr>
        <w:t>, publicada el 27 de diciembre de 2021 en el Diario Oficial de la Federación.</w:t>
      </w:r>
    </w:p>
    <w:p w14:paraId="13ABA3B4" w14:textId="77777777" w:rsidR="00F37F16" w:rsidRPr="00047AA5" w:rsidRDefault="00F37F16" w:rsidP="00F37F16">
      <w:pPr>
        <w:ind w:left="2127" w:hanging="2127"/>
        <w:jc w:val="both"/>
        <w:rPr>
          <w:rFonts w:ascii="Montserrat Medium" w:hAnsi="Montserrat Medium"/>
          <w:snapToGrid w:val="0"/>
        </w:rPr>
      </w:pPr>
    </w:p>
    <w:p w14:paraId="3AB3F759" w14:textId="77777777" w:rsidR="00F37F16" w:rsidRPr="00047AA5" w:rsidRDefault="00F37F16" w:rsidP="00F37F16">
      <w:pPr>
        <w:ind w:left="2127"/>
        <w:jc w:val="both"/>
        <w:rPr>
          <w:rFonts w:ascii="Montserrat Medium" w:hAnsi="Montserrat Medium" w:cs="Arial"/>
          <w:b/>
          <w:u w:val="single"/>
        </w:rPr>
      </w:pPr>
      <w:r w:rsidRPr="00047AA5">
        <w:rPr>
          <w:rFonts w:ascii="Montserrat Medium" w:hAnsi="Montserrat Medium" w:cs="Arial"/>
          <w:b/>
          <w:u w:val="single"/>
        </w:rPr>
        <w:t>Junto al escrito requerido, se deberá adjuntar documento en el que conste la opinión de cumplimiento vigente a la fecha de presentación de proposiciones y en sentido positivo emitida por el SAT.</w:t>
      </w:r>
    </w:p>
    <w:p w14:paraId="2524EBB3" w14:textId="77777777" w:rsidR="006A0F2F" w:rsidRPr="00047AA5" w:rsidRDefault="006A0F2F" w:rsidP="00F37F16">
      <w:pPr>
        <w:ind w:left="2127"/>
        <w:jc w:val="both"/>
        <w:rPr>
          <w:rFonts w:ascii="Montserrat Medium" w:hAnsi="Montserrat Medium" w:cs="Arial"/>
          <w:b/>
          <w:u w:val="single"/>
        </w:rPr>
      </w:pPr>
    </w:p>
    <w:p w14:paraId="1472E7C1" w14:textId="77777777" w:rsidR="006A0F2F" w:rsidRPr="00047AA5" w:rsidRDefault="006A0F2F" w:rsidP="006A0F2F">
      <w:pPr>
        <w:ind w:left="2127"/>
        <w:jc w:val="both"/>
        <w:rPr>
          <w:rFonts w:ascii="Montserrat Medium" w:hAnsi="Montserrat Medium" w:cs="Arial"/>
          <w:u w:val="single"/>
        </w:rPr>
      </w:pPr>
      <w:r w:rsidRPr="00047AA5">
        <w:rPr>
          <w:rFonts w:ascii="Montserrat Medium" w:hAnsi="Montserrat Medium" w:cs="Arial"/>
          <w:b/>
          <w:u w:val="single"/>
        </w:rPr>
        <w:t xml:space="preserve">Nota: </w:t>
      </w:r>
      <w:r w:rsidRPr="00047AA5">
        <w:rPr>
          <w:rFonts w:ascii="Montserrat Medium" w:hAnsi="Montserrat Medium" w:cs="Arial"/>
          <w:u w:val="single"/>
        </w:rPr>
        <w:t xml:space="preserve">Si el </w:t>
      </w:r>
      <w:r w:rsidRPr="00047AA5">
        <w:rPr>
          <w:rFonts w:ascii="Montserrat Medium" w:hAnsi="Montserrat Medium" w:cs="Arial"/>
          <w:b/>
          <w:u w:val="single"/>
        </w:rPr>
        <w:t>LICITANTE</w:t>
      </w:r>
      <w:r w:rsidRPr="00047AA5">
        <w:rPr>
          <w:rFonts w:ascii="Montserrat Medium" w:hAnsi="Montserrat Medium" w:cs="Arial"/>
          <w:u w:val="single"/>
        </w:rPr>
        <w:t xml:space="preserve"> es persona física, deberá ajustar el texto del mencionado escrito.</w:t>
      </w:r>
    </w:p>
    <w:p w14:paraId="173193A8" w14:textId="77777777" w:rsidR="0074324D" w:rsidRPr="00047AA5" w:rsidRDefault="0074324D" w:rsidP="00DE58F6">
      <w:pPr>
        <w:jc w:val="both"/>
        <w:rPr>
          <w:rFonts w:ascii="Montserrat Medium" w:hAnsi="Montserrat Medium" w:cs="Arial"/>
          <w:b/>
        </w:rPr>
      </w:pPr>
    </w:p>
    <w:p w14:paraId="7FA6542C" w14:textId="77777777" w:rsidR="002E24E9" w:rsidRPr="002A4BB7" w:rsidRDefault="00F37F16" w:rsidP="002E24E9">
      <w:pPr>
        <w:ind w:left="2127" w:hanging="2127"/>
        <w:jc w:val="both"/>
        <w:rPr>
          <w:rFonts w:ascii="Montserrat Medium" w:hAnsi="Montserrat Medium" w:cs="Arial"/>
          <w:lang w:val="es-ES"/>
        </w:rPr>
      </w:pPr>
      <w:r w:rsidRPr="00047AA5">
        <w:rPr>
          <w:rFonts w:ascii="Montserrat Medium" w:hAnsi="Montserrat Medium" w:cs="Arial"/>
          <w:b/>
        </w:rPr>
        <w:t>DOCUMENTO 1</w:t>
      </w:r>
      <w:r w:rsidR="00CC04A8" w:rsidRPr="00047AA5">
        <w:rPr>
          <w:rFonts w:ascii="Montserrat Medium" w:hAnsi="Montserrat Medium" w:cs="Arial"/>
          <w:b/>
        </w:rPr>
        <w:t>4</w:t>
      </w:r>
      <w:r w:rsidRPr="00047AA5">
        <w:rPr>
          <w:rFonts w:ascii="Montserrat Medium" w:hAnsi="Montserrat Medium" w:cs="Arial"/>
          <w:b/>
        </w:rPr>
        <w:tab/>
      </w:r>
      <w:r w:rsidR="002E24E9" w:rsidRPr="002A4BB7">
        <w:rPr>
          <w:rFonts w:ascii="Montserrat Medium" w:hAnsi="Montserrat Medium" w:cs="Arial"/>
          <w:lang w:val="es-ES"/>
        </w:rPr>
        <w:t>Opinión de cumplimiento en sentido positivo emitida por el IMSS, respecto del cumplimiento de las obligaciones fiscales en materia de seguridad social, de conformidad con lo señalado en el ACUERDO IMSS y Artículo 32-D del Código Fiscal de la Federación.</w:t>
      </w:r>
    </w:p>
    <w:p w14:paraId="2AF8106D" w14:textId="77777777" w:rsidR="002E24E9" w:rsidRPr="002A4BB7" w:rsidRDefault="002E24E9" w:rsidP="002E24E9">
      <w:pPr>
        <w:ind w:left="2127" w:hanging="2127"/>
        <w:jc w:val="both"/>
        <w:rPr>
          <w:rFonts w:ascii="Montserrat Medium" w:hAnsi="Montserrat Medium" w:cs="Arial"/>
          <w:lang w:val="es-ES"/>
        </w:rPr>
      </w:pPr>
    </w:p>
    <w:p w14:paraId="099AE391" w14:textId="77777777" w:rsidR="002E24E9" w:rsidRPr="002A4BB7" w:rsidRDefault="002E24E9" w:rsidP="002E24E9">
      <w:pPr>
        <w:ind w:left="2127"/>
        <w:jc w:val="both"/>
        <w:rPr>
          <w:rFonts w:ascii="Montserrat Medium" w:hAnsi="Montserrat Medium" w:cs="Arial"/>
          <w:lang w:val="es-ES"/>
        </w:rPr>
      </w:pPr>
      <w:r w:rsidRPr="002A4BB7">
        <w:rPr>
          <w:rFonts w:ascii="Montserrat Medium" w:hAnsi="Montserrat Medium" w:cs="Arial"/>
          <w:lang w:val="es-ES"/>
        </w:rPr>
        <w:t xml:space="preserve">Es importante mencionar, que la opinión de cumplimiento de obligaciones fiscales en materia de seguridad social para efectos de la </w:t>
      </w:r>
      <w:r>
        <w:rPr>
          <w:rFonts w:ascii="Montserrat Medium" w:hAnsi="Montserrat Medium" w:cs="Arial"/>
          <w:lang w:val="es-ES"/>
        </w:rPr>
        <w:t xml:space="preserve">formalización del contrato, </w:t>
      </w:r>
      <w:r w:rsidRPr="002A4BB7">
        <w:rPr>
          <w:rFonts w:ascii="Montserrat Medium" w:hAnsi="Montserrat Medium" w:cs="Arial"/>
          <w:lang w:val="es-ES"/>
        </w:rPr>
        <w:t xml:space="preserve">se considerará vigente </w:t>
      </w:r>
      <w:r>
        <w:rPr>
          <w:rFonts w:ascii="Montserrat Medium" w:hAnsi="Montserrat Medium" w:cs="Arial"/>
          <w:lang w:val="es-ES"/>
        </w:rPr>
        <w:t>en</w:t>
      </w:r>
      <w:r w:rsidRPr="002A4BB7">
        <w:rPr>
          <w:rFonts w:ascii="Montserrat Medium" w:hAnsi="Montserrat Medium" w:cs="Arial"/>
          <w:lang w:val="es-ES"/>
        </w:rPr>
        <w:t xml:space="preserve"> la fecha en la que </w:t>
      </w:r>
      <w:r>
        <w:rPr>
          <w:rFonts w:ascii="Montserrat Medium" w:hAnsi="Montserrat Medium" w:cs="Arial"/>
          <w:lang w:val="es-ES"/>
        </w:rPr>
        <w:t xml:space="preserve">se emita por el </w:t>
      </w:r>
      <w:proofErr w:type="spellStart"/>
      <w:r>
        <w:rPr>
          <w:rFonts w:ascii="Montserrat Medium" w:hAnsi="Montserrat Medium" w:cs="Arial"/>
          <w:lang w:val="es-ES"/>
        </w:rPr>
        <w:t>SAT</w:t>
      </w:r>
      <w:proofErr w:type="spellEnd"/>
      <w:r w:rsidRPr="002A4BB7">
        <w:rPr>
          <w:rFonts w:ascii="Montserrat Medium" w:hAnsi="Montserrat Medium" w:cs="Arial"/>
          <w:lang w:val="es-ES"/>
        </w:rPr>
        <w:t>.</w:t>
      </w:r>
    </w:p>
    <w:p w14:paraId="1618ED79" w14:textId="77777777" w:rsidR="002E24E9" w:rsidRPr="002A4BB7" w:rsidRDefault="002E24E9" w:rsidP="002E24E9">
      <w:pPr>
        <w:ind w:left="2127"/>
        <w:jc w:val="both"/>
        <w:rPr>
          <w:rFonts w:ascii="Montserrat Medium" w:hAnsi="Montserrat Medium" w:cs="Arial"/>
          <w:lang w:val="es-ES"/>
        </w:rPr>
      </w:pPr>
    </w:p>
    <w:p w14:paraId="555AEC7C" w14:textId="77777777" w:rsidR="002E24E9" w:rsidRPr="002A4BB7" w:rsidRDefault="002E24E9" w:rsidP="002E24E9">
      <w:pPr>
        <w:ind w:left="2127"/>
        <w:jc w:val="both"/>
        <w:rPr>
          <w:rFonts w:ascii="Montserrat Medium" w:hAnsi="Montserrat Medium" w:cs="Arial"/>
          <w:lang w:val="es-ES"/>
        </w:rPr>
      </w:pPr>
      <w:r w:rsidRPr="002A4BB7">
        <w:rPr>
          <w:rFonts w:ascii="Montserrat Medium" w:hAnsi="Montserrat Medium" w:cs="Arial"/>
          <w:lang w:val="es-ES"/>
        </w:rPr>
        <w:t>El proveedor adjudicado, para la formalización del contrato y/o pedido, deberá presentarlo con la fecha de firma del mismo, establecida en la presente convocatoria para tales efectos.</w:t>
      </w:r>
    </w:p>
    <w:p w14:paraId="1C2F2D5C" w14:textId="77777777" w:rsidR="002E24E9" w:rsidRPr="002A4BB7" w:rsidRDefault="002E24E9" w:rsidP="002E24E9">
      <w:pPr>
        <w:ind w:left="2127" w:hanging="2127"/>
        <w:jc w:val="both"/>
        <w:rPr>
          <w:rFonts w:ascii="Montserrat Medium" w:hAnsi="Montserrat Medium" w:cs="Arial"/>
          <w:lang w:val="es-ES"/>
        </w:rPr>
      </w:pPr>
    </w:p>
    <w:p w14:paraId="58EBF3DE" w14:textId="75F33A5A" w:rsidR="002E24E9" w:rsidRPr="002A4BB7" w:rsidRDefault="002E24E9" w:rsidP="002E24E9">
      <w:pPr>
        <w:ind w:left="2127"/>
        <w:jc w:val="both"/>
        <w:rPr>
          <w:rFonts w:ascii="Montserrat Medium" w:hAnsi="Montserrat Medium" w:cs="Arial"/>
          <w:lang w:val="es-ES"/>
        </w:rPr>
      </w:pPr>
      <w:r w:rsidRPr="002A4BB7">
        <w:rPr>
          <w:rFonts w:ascii="Montserrat Medium" w:hAnsi="Montserrat Medium" w:cs="Arial"/>
          <w:lang w:val="es-ES"/>
        </w:rPr>
        <w:t xml:space="preserve">Lo anterior se solicita de conformidad con el ACUERDO número </w:t>
      </w:r>
      <w:proofErr w:type="spellStart"/>
      <w:r w:rsidRPr="002A4BB7">
        <w:rPr>
          <w:rFonts w:ascii="Montserrat Medium" w:hAnsi="Montserrat Medium" w:cs="Arial"/>
          <w:lang w:val="es-ES"/>
        </w:rPr>
        <w:t>ACDO.AS2.HCT.270422</w:t>
      </w:r>
      <w:proofErr w:type="spellEnd"/>
      <w:r w:rsidRPr="002A4BB7">
        <w:rPr>
          <w:rFonts w:ascii="Montserrat Medium" w:hAnsi="Montserrat Medium" w:cs="Arial"/>
          <w:lang w:val="es-ES"/>
        </w:rPr>
        <w:t>/</w:t>
      </w:r>
      <w:proofErr w:type="spellStart"/>
      <w:r w:rsidRPr="002A4BB7">
        <w:rPr>
          <w:rFonts w:ascii="Montserrat Medium" w:hAnsi="Montserrat Medium" w:cs="Arial"/>
          <w:lang w:val="es-ES"/>
        </w:rPr>
        <w:t>107.P.DIR</w:t>
      </w:r>
      <w:proofErr w:type="spellEnd"/>
      <w:r w:rsidRPr="002A4BB7">
        <w:rPr>
          <w:rFonts w:ascii="Montserrat Medium" w:hAnsi="Montserrat Medium" w:cs="Arial"/>
          <w:lang w:val="es-ES"/>
        </w:rPr>
        <w:t xml:space="preserve"> dictado por el Consejo Técnico del Instituto Mexicano del Seguro Social ("IMSS") en la sesión ordinaria celebrada el 27 de abril de 2022, por el que se aprobaron las Reglas de carácter general para la obtención de la opinión del cumplimiento de obligaciones fiscales en materia de seguridad social, así como su Anexo Único, el cual entró en vigor el 23 de septiembre de 2022, que para tal efecto se adjunta como ANEXO 8.1 de la presente </w:t>
      </w:r>
      <w:r w:rsidRPr="002E24E9">
        <w:rPr>
          <w:rFonts w:ascii="Montserrat Medium" w:hAnsi="Montserrat Medium" w:cs="Arial"/>
          <w:b/>
          <w:lang w:val="es-ES"/>
        </w:rPr>
        <w:t>INVITACIÓN</w:t>
      </w:r>
      <w:r w:rsidRPr="002A4BB7">
        <w:rPr>
          <w:rFonts w:ascii="Montserrat Medium" w:hAnsi="Montserrat Medium" w:cs="Arial"/>
          <w:lang w:val="es-ES"/>
        </w:rPr>
        <w:t>.</w:t>
      </w:r>
    </w:p>
    <w:p w14:paraId="02678482" w14:textId="15372580" w:rsidR="002E24E9" w:rsidRPr="002A4BB7" w:rsidRDefault="002E24E9" w:rsidP="002E24E9">
      <w:pPr>
        <w:ind w:left="2127" w:hanging="2127"/>
        <w:jc w:val="both"/>
        <w:rPr>
          <w:rFonts w:ascii="Montserrat Medium" w:hAnsi="Montserrat Medium" w:cs="Arial"/>
          <w:lang w:val="es-ES"/>
        </w:rPr>
      </w:pPr>
    </w:p>
    <w:p w14:paraId="318613AF" w14:textId="090B52C6" w:rsidR="00512477" w:rsidRDefault="002E24E9" w:rsidP="002E24E9">
      <w:pPr>
        <w:ind w:left="2127"/>
        <w:jc w:val="both"/>
        <w:rPr>
          <w:rFonts w:ascii="Montserrat Medium" w:hAnsi="Montserrat Medium" w:cs="Arial"/>
          <w:lang w:val="es-ES"/>
        </w:rPr>
      </w:pPr>
      <w:r w:rsidRPr="002A4BB7">
        <w:rPr>
          <w:rFonts w:ascii="Montserrat Medium" w:hAnsi="Montserrat Medium" w:cs="Arial"/>
          <w:lang w:val="es-ES"/>
        </w:rPr>
        <w:lastRenderedPageBreak/>
        <w:t xml:space="preserve">Lo anterior se solicita de conformidad con el ACUERDO número </w:t>
      </w:r>
      <w:proofErr w:type="spellStart"/>
      <w:r w:rsidRPr="002A4BB7">
        <w:rPr>
          <w:rFonts w:ascii="Montserrat Medium" w:hAnsi="Montserrat Medium" w:cs="Arial"/>
          <w:lang w:val="es-ES"/>
        </w:rPr>
        <w:t>ACDO.AS2.HCT.270422</w:t>
      </w:r>
      <w:proofErr w:type="spellEnd"/>
      <w:r w:rsidRPr="002A4BB7">
        <w:rPr>
          <w:rFonts w:ascii="Montserrat Medium" w:hAnsi="Montserrat Medium" w:cs="Arial"/>
          <w:lang w:val="es-ES"/>
        </w:rPr>
        <w:t>/</w:t>
      </w:r>
      <w:proofErr w:type="spellStart"/>
      <w:r w:rsidRPr="002A4BB7">
        <w:rPr>
          <w:rFonts w:ascii="Montserrat Medium" w:hAnsi="Montserrat Medium" w:cs="Arial"/>
          <w:lang w:val="es-ES"/>
        </w:rPr>
        <w:t>107.P.DIR</w:t>
      </w:r>
      <w:proofErr w:type="spellEnd"/>
      <w:r w:rsidRPr="002A4BB7">
        <w:rPr>
          <w:rFonts w:ascii="Montserrat Medium" w:hAnsi="Montserrat Medium" w:cs="Arial"/>
          <w:lang w:val="es-ES"/>
        </w:rPr>
        <w:t xml:space="preserve"> dictado por el Consejo Técnico del Instituto Mexicano del Seguro Social ("IMSS") en la sesión ordinaria celebrada el 27 de abril de 2022, por el que se aprobaron las Reglas de carácter general para la obtención de la opinión del cumplimiento de obligaciones fiscales en materia de seguridad social, así como su Anexo Único, el cual entró en vigor el 23 de septiembre de 2022, que para tal efecto se adjunta como ANEXO 8.1 de la presente </w:t>
      </w:r>
      <w:r w:rsidRPr="002E24E9">
        <w:rPr>
          <w:rFonts w:ascii="Montserrat Medium" w:hAnsi="Montserrat Medium" w:cs="Arial"/>
          <w:b/>
          <w:lang w:val="es-ES"/>
        </w:rPr>
        <w:t>INVITACIÓN</w:t>
      </w:r>
      <w:r>
        <w:rPr>
          <w:rFonts w:ascii="Montserrat Medium" w:hAnsi="Montserrat Medium" w:cs="Arial"/>
          <w:lang w:val="es-ES"/>
        </w:rPr>
        <w:t>.</w:t>
      </w:r>
    </w:p>
    <w:p w14:paraId="63135B14" w14:textId="77777777" w:rsidR="002E24E9" w:rsidRPr="00047AA5" w:rsidRDefault="002E24E9" w:rsidP="002E24E9">
      <w:pPr>
        <w:ind w:left="2127"/>
        <w:jc w:val="both"/>
        <w:rPr>
          <w:rFonts w:ascii="Montserrat Medium" w:hAnsi="Montserrat Medium" w:cs="Arial"/>
          <w:b/>
          <w:u w:val="single"/>
        </w:rPr>
      </w:pPr>
    </w:p>
    <w:p w14:paraId="7FADE0A2" w14:textId="77777777" w:rsidR="00512477" w:rsidRPr="00047AA5" w:rsidRDefault="00512477" w:rsidP="00512477">
      <w:pPr>
        <w:ind w:left="2127" w:hanging="2127"/>
        <w:jc w:val="both"/>
        <w:rPr>
          <w:rFonts w:ascii="Montserrat Medium" w:hAnsi="Montserrat Medium"/>
          <w:snapToGrid w:val="0"/>
        </w:rPr>
      </w:pPr>
      <w:r w:rsidRPr="00047AA5">
        <w:rPr>
          <w:rFonts w:ascii="Montserrat Medium" w:hAnsi="Montserrat Medium" w:cs="Arial"/>
          <w:b/>
        </w:rPr>
        <w:t>DOCUMENTO 15</w:t>
      </w:r>
      <w:r w:rsidRPr="00047AA5">
        <w:rPr>
          <w:rFonts w:ascii="Montserrat Medium" w:hAnsi="Montserrat Medium" w:cs="Arial"/>
          <w:b/>
        </w:rPr>
        <w:tab/>
        <w:t>Escrito</w:t>
      </w:r>
      <w:r w:rsidRPr="00047AA5">
        <w:rPr>
          <w:rFonts w:ascii="Montserrat Medium" w:hAnsi="Montserrat Medium" w:cs="Arial"/>
        </w:rPr>
        <w:t xml:space="preserve"> en papel membretado de la persona moral, en el que su Representante o Apoderado Legal manifieste que, en caso </w:t>
      </w:r>
      <w:r w:rsidRPr="00047AA5">
        <w:rPr>
          <w:rFonts w:ascii="Montserrat Medium" w:hAnsi="Montserrat Medium"/>
          <w:snapToGrid w:val="0"/>
        </w:rPr>
        <w:t>de resultar adjudicado, se compromete a entregar,</w:t>
      </w:r>
      <w:r w:rsidRPr="00047AA5">
        <w:rPr>
          <w:rFonts w:ascii="Montserrat Medium" w:hAnsi="Montserrat Medium"/>
          <w:b/>
          <w:snapToGrid w:val="0"/>
        </w:rPr>
        <w:t xml:space="preserve"> previo a la firma del Contrato</w:t>
      </w:r>
      <w:r w:rsidRPr="00047AA5">
        <w:rPr>
          <w:rFonts w:ascii="Montserrat Medium" w:hAnsi="Montserrat Medium"/>
          <w:snapToGrid w:val="0"/>
        </w:rPr>
        <w:t xml:space="preserve">, </w:t>
      </w:r>
      <w:r w:rsidRPr="00047AA5">
        <w:rPr>
          <w:rFonts w:ascii="Montserrat Medium" w:hAnsi="Montserrat Medium" w:cs="Arial"/>
          <w:lang w:val="es-ES"/>
        </w:rPr>
        <w:t xml:space="preserve">opinión de cumplimiento sin adeudo o con garantía, </w:t>
      </w:r>
      <w:r w:rsidRPr="00047AA5">
        <w:rPr>
          <w:rFonts w:ascii="Montserrat Medium" w:hAnsi="Montserrat Medium" w:cs="Arial"/>
          <w:lang w:eastAsia="es-MX"/>
        </w:rPr>
        <w:t xml:space="preserve">expedida por el </w:t>
      </w:r>
      <w:r w:rsidRPr="00047AA5">
        <w:rPr>
          <w:rFonts w:ascii="Montserrat Medium" w:hAnsi="Montserrat Medium" w:cs="Arial"/>
          <w:b/>
          <w:lang w:eastAsia="es-MX"/>
        </w:rPr>
        <w:t>INFONAVIT</w:t>
      </w:r>
      <w:r w:rsidRPr="00047AA5">
        <w:rPr>
          <w:rFonts w:ascii="Montserrat Medium" w:hAnsi="Montserrat Medium" w:cs="Arial"/>
        </w:rPr>
        <w:t xml:space="preserve"> </w:t>
      </w:r>
      <w:r w:rsidRPr="00047AA5">
        <w:rPr>
          <w:rFonts w:ascii="Montserrat Medium" w:hAnsi="Montserrat Medium" w:cs="Arial"/>
          <w:lang w:val="es-ES"/>
        </w:rPr>
        <w:t xml:space="preserve">respecto del cumplimiento </w:t>
      </w:r>
      <w:r w:rsidRPr="00047AA5">
        <w:rPr>
          <w:rFonts w:ascii="Montserrat Medium" w:hAnsi="Montserrat Medium" w:cs="Arial"/>
        </w:rPr>
        <w:t xml:space="preserve">de sus Obligaciones Fiscales en Materia de Aportaciones Patronales y Entero de Descuentos, de </w:t>
      </w:r>
      <w:r w:rsidRPr="00047AA5">
        <w:rPr>
          <w:rFonts w:ascii="Montserrat Medium" w:hAnsi="Montserrat Medium" w:cs="Arial"/>
          <w:lang w:val="es-ES"/>
        </w:rPr>
        <w:t>conformidad</w:t>
      </w:r>
      <w:r w:rsidRPr="00047AA5">
        <w:rPr>
          <w:rFonts w:ascii="Montserrat Medium" w:hAnsi="Montserrat Medium" w:cs="Arial"/>
        </w:rPr>
        <w:t xml:space="preserve"> con el </w:t>
      </w:r>
      <w:r w:rsidRPr="00047AA5">
        <w:rPr>
          <w:rFonts w:ascii="Montserrat Medium" w:hAnsi="Montserrat Medium" w:cs="Arial"/>
          <w:b/>
        </w:rPr>
        <w:t>Acuerdo del H. Consejo de Administración del Instituto del Fondo Nacional de la Vivienda para los Trabajadores</w:t>
      </w:r>
      <w:r w:rsidRPr="00047AA5">
        <w:rPr>
          <w:rFonts w:ascii="Montserrat Medium" w:hAnsi="Montserrat Medium" w:cs="Arial"/>
        </w:rPr>
        <w:t xml:space="preserve"> por el que se emiten las </w:t>
      </w:r>
      <w:r w:rsidRPr="00047AA5">
        <w:rPr>
          <w:rFonts w:ascii="Montserrat Medium" w:hAnsi="Montserrat Medium" w:cs="Arial"/>
          <w:b/>
        </w:rPr>
        <w:t>Reglas para la obtención de la constancia de situación fiscal en materia de aportaciones patronales y entero de descuentos</w:t>
      </w:r>
      <w:r w:rsidRPr="00047AA5">
        <w:rPr>
          <w:rFonts w:ascii="Montserrat Medium" w:hAnsi="Montserrat Medium" w:cs="Arial"/>
        </w:rPr>
        <w:t xml:space="preserve">, </w:t>
      </w:r>
      <w:r w:rsidRPr="00047AA5">
        <w:rPr>
          <w:rFonts w:ascii="Montserrat Medium" w:hAnsi="Montserrat Medium"/>
          <w:snapToGrid w:val="0"/>
        </w:rPr>
        <w:t>publicado el 28 de junio de 2017 en el Diario Oficial de la Federación.</w:t>
      </w:r>
    </w:p>
    <w:p w14:paraId="4C8FB2AB" w14:textId="77777777" w:rsidR="00512477" w:rsidRPr="00047AA5" w:rsidRDefault="00512477" w:rsidP="00512477">
      <w:pPr>
        <w:ind w:left="2127" w:hanging="2127"/>
        <w:jc w:val="both"/>
        <w:rPr>
          <w:rFonts w:ascii="Montserrat Medium" w:hAnsi="Montserrat Medium"/>
          <w:snapToGrid w:val="0"/>
        </w:rPr>
      </w:pPr>
    </w:p>
    <w:p w14:paraId="3FC621DD" w14:textId="77777777" w:rsidR="00512477" w:rsidRPr="00047AA5" w:rsidRDefault="00512477" w:rsidP="00512477">
      <w:pPr>
        <w:ind w:left="2127"/>
        <w:jc w:val="both"/>
        <w:rPr>
          <w:rFonts w:ascii="Montserrat Medium" w:hAnsi="Montserrat Medium" w:cs="Arial"/>
          <w:b/>
          <w:u w:val="single"/>
        </w:rPr>
      </w:pPr>
      <w:r w:rsidRPr="00047AA5">
        <w:rPr>
          <w:rFonts w:ascii="Montserrat Medium" w:hAnsi="Montserrat Medium" w:cs="Arial"/>
          <w:b/>
          <w:u w:val="single"/>
        </w:rPr>
        <w:t>Junto al escrito requerido, se deberá adjuntar documento en el que conste la opinión de cumplimiento vigente a la fecha de presentación de proposiciones y en sentido positivo emitida por el INFONAVIT.</w:t>
      </w:r>
    </w:p>
    <w:p w14:paraId="2F0DE9A9" w14:textId="77777777" w:rsidR="00512477" w:rsidRPr="00047AA5" w:rsidRDefault="00512477" w:rsidP="00512477">
      <w:pPr>
        <w:ind w:left="2127"/>
        <w:jc w:val="both"/>
        <w:rPr>
          <w:rFonts w:ascii="Montserrat Medium" w:hAnsi="Montserrat Medium" w:cs="Arial"/>
          <w:b/>
          <w:u w:val="single"/>
        </w:rPr>
      </w:pPr>
    </w:p>
    <w:p w14:paraId="43C9D215" w14:textId="77777777" w:rsidR="006A0F2F" w:rsidRPr="00047AA5" w:rsidRDefault="00512477" w:rsidP="00C55B12">
      <w:pPr>
        <w:ind w:left="2127"/>
        <w:jc w:val="both"/>
        <w:rPr>
          <w:rFonts w:ascii="Montserrat Medium" w:hAnsi="Montserrat Medium" w:cs="Arial"/>
          <w:u w:val="single"/>
        </w:rPr>
      </w:pPr>
      <w:r w:rsidRPr="00047AA5">
        <w:rPr>
          <w:rFonts w:ascii="Montserrat Medium" w:hAnsi="Montserrat Medium" w:cs="Arial"/>
          <w:b/>
          <w:u w:val="single"/>
        </w:rPr>
        <w:t xml:space="preserve">Nota: </w:t>
      </w:r>
      <w:r w:rsidRPr="00047AA5">
        <w:rPr>
          <w:rFonts w:ascii="Montserrat Medium" w:hAnsi="Montserrat Medium" w:cs="Arial"/>
          <w:u w:val="single"/>
        </w:rPr>
        <w:t xml:space="preserve">Si el </w:t>
      </w:r>
      <w:r w:rsidRPr="00047AA5">
        <w:rPr>
          <w:rFonts w:ascii="Montserrat Medium" w:hAnsi="Montserrat Medium" w:cs="Arial"/>
          <w:b/>
          <w:u w:val="single"/>
        </w:rPr>
        <w:t>LICITANTE</w:t>
      </w:r>
      <w:r w:rsidRPr="00047AA5">
        <w:rPr>
          <w:rFonts w:ascii="Montserrat Medium" w:hAnsi="Montserrat Medium" w:cs="Arial"/>
          <w:u w:val="single"/>
        </w:rPr>
        <w:t xml:space="preserve"> es persona física, deberá ajustar el texto del mencionado escrito.</w:t>
      </w:r>
    </w:p>
    <w:p w14:paraId="308D59BB" w14:textId="77777777" w:rsidR="00AC6EE2" w:rsidRPr="00047AA5" w:rsidRDefault="00AC6EE2" w:rsidP="00512477">
      <w:pPr>
        <w:jc w:val="both"/>
        <w:rPr>
          <w:rFonts w:ascii="Montserrat Medium" w:hAnsi="Montserrat Medium" w:cs="Arial"/>
          <w:b/>
          <w:u w:val="single"/>
        </w:rPr>
      </w:pPr>
    </w:p>
    <w:p w14:paraId="39B81634" w14:textId="77777777" w:rsidR="00F37F16" w:rsidRPr="00047AA5" w:rsidRDefault="00F37F16" w:rsidP="00F37F16">
      <w:pPr>
        <w:ind w:left="2127" w:hanging="2127"/>
        <w:jc w:val="both"/>
        <w:rPr>
          <w:rFonts w:ascii="Montserrat Medium" w:hAnsi="Montserrat Medium" w:cs="Arial"/>
        </w:rPr>
      </w:pPr>
      <w:r w:rsidRPr="00047AA5">
        <w:rPr>
          <w:rFonts w:ascii="Montserrat Medium" w:hAnsi="Montserrat Medium" w:cs="Arial"/>
          <w:b/>
        </w:rPr>
        <w:t>DOCUMENTO 1</w:t>
      </w:r>
      <w:r w:rsidR="00C55B12" w:rsidRPr="00047AA5">
        <w:rPr>
          <w:rFonts w:ascii="Montserrat Medium" w:hAnsi="Montserrat Medium" w:cs="Arial"/>
          <w:b/>
        </w:rPr>
        <w:t>6</w:t>
      </w:r>
      <w:r w:rsidRPr="00047AA5">
        <w:rPr>
          <w:rFonts w:ascii="Montserrat Medium" w:hAnsi="Montserrat Medium" w:cs="Arial"/>
          <w:b/>
        </w:rPr>
        <w:tab/>
        <w:t>Copia simple legible</w:t>
      </w:r>
      <w:r w:rsidRPr="00047AA5">
        <w:rPr>
          <w:rFonts w:ascii="Montserrat Medium" w:hAnsi="Montserrat Medium" w:cs="Arial"/>
        </w:rPr>
        <w:t xml:space="preserve"> de la </w:t>
      </w:r>
      <w:r w:rsidRPr="00047AA5">
        <w:rPr>
          <w:rFonts w:ascii="Montserrat Medium" w:hAnsi="Montserrat Medium" w:cs="Arial"/>
          <w:b/>
        </w:rPr>
        <w:t>Constancia</w:t>
      </w:r>
      <w:r w:rsidRPr="00047AA5">
        <w:rPr>
          <w:rFonts w:ascii="Montserrat Medium" w:hAnsi="Montserrat Medium" w:cs="Arial"/>
        </w:rPr>
        <w:t xml:space="preserve"> </w:t>
      </w:r>
      <w:r w:rsidRPr="00047AA5">
        <w:rPr>
          <w:rFonts w:ascii="Montserrat Medium" w:hAnsi="Montserrat Medium" w:cs="Arial"/>
          <w:b/>
        </w:rPr>
        <w:t>de</w:t>
      </w:r>
      <w:r w:rsidRPr="00047AA5">
        <w:rPr>
          <w:rFonts w:ascii="Montserrat Medium" w:hAnsi="Montserrat Medium" w:cs="Arial"/>
        </w:rPr>
        <w:t xml:space="preserve"> </w:t>
      </w:r>
      <w:r w:rsidRPr="00047AA5">
        <w:rPr>
          <w:rFonts w:ascii="Montserrat Medium" w:hAnsi="Montserrat Medium" w:cs="Arial"/>
          <w:b/>
        </w:rPr>
        <w:t xml:space="preserve">Inscripción </w:t>
      </w:r>
      <w:r w:rsidRPr="00047AA5">
        <w:rPr>
          <w:rFonts w:ascii="Montserrat Medium" w:hAnsi="Montserrat Medium" w:cs="Arial"/>
        </w:rPr>
        <w:t xml:space="preserve">al </w:t>
      </w:r>
      <w:r w:rsidRPr="00047AA5">
        <w:rPr>
          <w:rFonts w:ascii="Montserrat Medium" w:hAnsi="Montserrat Medium" w:cs="Arial"/>
          <w:b/>
        </w:rPr>
        <w:t xml:space="preserve">Registro Único de Proveedores y Contratistas (RUPC) </w:t>
      </w:r>
      <w:r w:rsidRPr="00047AA5">
        <w:rPr>
          <w:rFonts w:ascii="Montserrat Medium" w:hAnsi="Montserrat Medium" w:cs="Arial"/>
        </w:rPr>
        <w:t xml:space="preserve">del Sistema Electrónico de Información Pública Gubernamental CompraNet, a través de la cual se da a conocer </w:t>
      </w:r>
      <w:r w:rsidRPr="00047AA5">
        <w:rPr>
          <w:rFonts w:ascii="Montserrat Medium" w:hAnsi="Montserrat Medium" w:cs="Arial"/>
          <w:b/>
          <w:u w:val="single"/>
        </w:rPr>
        <w:t>el folio</w:t>
      </w:r>
      <w:r w:rsidRPr="00047AA5">
        <w:rPr>
          <w:rFonts w:ascii="Montserrat Medium" w:hAnsi="Montserrat Medium" w:cs="Arial"/>
        </w:rPr>
        <w:t xml:space="preserve"> de inscripción al RUPC de acuerdo a lo estipulado en el </w:t>
      </w:r>
      <w:r w:rsidRPr="00047AA5">
        <w:rPr>
          <w:rFonts w:ascii="Montserrat Medium" w:hAnsi="Montserrat Medium" w:cs="Arial"/>
          <w:b/>
        </w:rPr>
        <w:t>artículo 105 del REGLAMENTO. (Sirva de ejemplo el ANEXO 12)</w:t>
      </w:r>
      <w:r w:rsidRPr="00047AA5">
        <w:rPr>
          <w:rFonts w:ascii="Montserrat Medium" w:hAnsi="Montserrat Medium" w:cs="Arial"/>
        </w:rPr>
        <w:t>.</w:t>
      </w:r>
    </w:p>
    <w:p w14:paraId="6638965D" w14:textId="77777777" w:rsidR="00C65AD6" w:rsidRPr="00047AA5" w:rsidRDefault="00C65AD6" w:rsidP="00F37F16">
      <w:pPr>
        <w:ind w:left="2127" w:hanging="2127"/>
        <w:jc w:val="both"/>
        <w:rPr>
          <w:rFonts w:ascii="Montserrat Medium" w:hAnsi="Montserrat Medium" w:cs="Arial"/>
          <w:b/>
        </w:rPr>
      </w:pPr>
    </w:p>
    <w:p w14:paraId="23ED66F2" w14:textId="77777777" w:rsidR="00C73D36" w:rsidRPr="00047AA5" w:rsidRDefault="00C73D36" w:rsidP="00C73D36">
      <w:pPr>
        <w:ind w:left="2127" w:right="105" w:hanging="2127"/>
        <w:jc w:val="both"/>
        <w:rPr>
          <w:rFonts w:ascii="Montserrat Medium" w:hAnsi="Montserrat Medium" w:cs="Arial"/>
          <w:b/>
        </w:rPr>
      </w:pPr>
      <w:r w:rsidRPr="00047AA5">
        <w:rPr>
          <w:rFonts w:ascii="Montserrat Medium" w:hAnsi="Montserrat Medium" w:cs="Arial"/>
          <w:b/>
        </w:rPr>
        <w:t xml:space="preserve">DOCUMENTO </w:t>
      </w:r>
      <w:r w:rsidR="00C55B12" w:rsidRPr="00047AA5">
        <w:rPr>
          <w:rFonts w:ascii="Montserrat Medium" w:hAnsi="Montserrat Medium" w:cs="Arial"/>
          <w:b/>
        </w:rPr>
        <w:t>17</w:t>
      </w:r>
      <w:r w:rsidRPr="00047AA5">
        <w:rPr>
          <w:rFonts w:ascii="Montserrat Medium" w:hAnsi="Montserrat Medium" w:cs="Arial"/>
          <w:b/>
        </w:rPr>
        <w:tab/>
        <w:t xml:space="preserve">Escrito </w:t>
      </w:r>
      <w:r w:rsidRPr="00047AA5">
        <w:rPr>
          <w:rFonts w:ascii="Montserrat Medium" w:hAnsi="Montserrat Medium" w:cs="Arial"/>
        </w:rPr>
        <w:t xml:space="preserve">en papel membretado del </w:t>
      </w:r>
      <w:r w:rsidRPr="00047AA5">
        <w:rPr>
          <w:rFonts w:ascii="Montserrat Medium" w:hAnsi="Montserrat Medium" w:cs="Arial"/>
          <w:b/>
        </w:rPr>
        <w:t>Licitante</w:t>
      </w:r>
      <w:r w:rsidRPr="00047AA5">
        <w:rPr>
          <w:rFonts w:ascii="Montserrat Medium" w:hAnsi="Montserrat Medium" w:cs="Arial"/>
        </w:rPr>
        <w:t xml:space="preserve"> y firmado por </w:t>
      </w:r>
      <w:r w:rsidRPr="00047AA5">
        <w:rPr>
          <w:rFonts w:ascii="Montserrat Medium" w:hAnsi="Montserrat Medium" w:cs="Arial"/>
          <w:b/>
        </w:rPr>
        <w:t>su Apoderado o Representante Legal</w:t>
      </w:r>
      <w:r w:rsidRPr="00047AA5">
        <w:rPr>
          <w:rFonts w:ascii="Montserrat Medium" w:hAnsi="Montserrat Medium" w:cs="Arial"/>
        </w:rPr>
        <w:t xml:space="preserve">, que contenga la manifestación de conformidad de que el </w:t>
      </w:r>
      <w:r w:rsidRPr="00047AA5">
        <w:rPr>
          <w:rFonts w:ascii="Montserrat Medium" w:hAnsi="Montserrat Medium" w:cs="Arial"/>
          <w:b/>
        </w:rPr>
        <w:t>SERVICIO</w:t>
      </w:r>
      <w:r w:rsidRPr="00047AA5">
        <w:rPr>
          <w:rFonts w:ascii="Montserrat Medium" w:hAnsi="Montserrat Medium" w:cs="Arial"/>
        </w:rPr>
        <w:t xml:space="preserve"> objeto de la presente </w:t>
      </w:r>
      <w:r w:rsidR="001C66A3" w:rsidRPr="00047AA5">
        <w:rPr>
          <w:rFonts w:ascii="Montserrat Medium" w:hAnsi="Montserrat Medium" w:cs="Arial"/>
          <w:b/>
        </w:rPr>
        <w:t>INVITACIÓN</w:t>
      </w:r>
      <w:r w:rsidRPr="00047AA5">
        <w:rPr>
          <w:rFonts w:ascii="Montserrat Medium" w:hAnsi="Montserrat Medium" w:cs="Arial"/>
        </w:rPr>
        <w:t xml:space="preserve">, no se tendrá por recibido o aceptado hasta que el área requirente y administradora del contrato, verifique su total entrega y cumplan con las especificaciones y características solicitadas en el </w:t>
      </w:r>
      <w:r w:rsidRPr="00047AA5">
        <w:rPr>
          <w:rFonts w:ascii="Montserrat Medium" w:hAnsi="Montserrat Medium" w:cs="Arial"/>
          <w:b/>
        </w:rPr>
        <w:t>ANEXO 1</w:t>
      </w:r>
      <w:r w:rsidRPr="00047AA5">
        <w:rPr>
          <w:rFonts w:ascii="Montserrat Medium" w:hAnsi="Montserrat Medium" w:cs="Arial"/>
        </w:rPr>
        <w:t>,</w:t>
      </w:r>
      <w:r w:rsidRPr="00047AA5">
        <w:rPr>
          <w:rFonts w:ascii="Montserrat Medium" w:hAnsi="Montserrat Medium" w:cs="Arial"/>
          <w:b/>
        </w:rPr>
        <w:t xml:space="preserve"> </w:t>
      </w:r>
      <w:r w:rsidRPr="00047AA5">
        <w:rPr>
          <w:rFonts w:ascii="Montserrat Medium" w:hAnsi="Montserrat Medium" w:cs="Arial"/>
        </w:rPr>
        <w:t xml:space="preserve">de conformidad con el </w:t>
      </w:r>
      <w:r w:rsidRPr="00047AA5">
        <w:rPr>
          <w:rFonts w:ascii="Montserrat Medium" w:hAnsi="Montserrat Medium" w:cs="Arial"/>
          <w:b/>
        </w:rPr>
        <w:t>artículo</w:t>
      </w:r>
      <w:r w:rsidRPr="00047AA5">
        <w:rPr>
          <w:rFonts w:ascii="Montserrat Medium" w:hAnsi="Montserrat Medium" w:cs="Arial"/>
        </w:rPr>
        <w:t xml:space="preserve"> </w:t>
      </w:r>
      <w:r w:rsidRPr="00047AA5">
        <w:rPr>
          <w:rFonts w:ascii="Montserrat Medium" w:hAnsi="Montserrat Medium" w:cs="Arial"/>
          <w:b/>
        </w:rPr>
        <w:t>84 último párrafo del REGLAMENTO</w:t>
      </w:r>
      <w:r w:rsidRPr="00047AA5">
        <w:rPr>
          <w:rFonts w:ascii="Montserrat Medium" w:hAnsi="Montserrat Medium" w:cs="Arial"/>
        </w:rPr>
        <w:t xml:space="preserve">, utilizando para tal efecto el </w:t>
      </w:r>
      <w:r w:rsidRPr="00047AA5">
        <w:rPr>
          <w:rFonts w:ascii="Montserrat Medium" w:hAnsi="Montserrat Medium" w:cs="Arial"/>
          <w:b/>
        </w:rPr>
        <w:t xml:space="preserve">ANEXO 2 </w:t>
      </w:r>
      <w:r w:rsidRPr="00047AA5">
        <w:rPr>
          <w:rFonts w:ascii="Montserrat Medium" w:hAnsi="Montserrat Medium" w:cs="Arial"/>
        </w:rPr>
        <w:t xml:space="preserve"> de la presente </w:t>
      </w:r>
      <w:r w:rsidR="001C66A3" w:rsidRPr="00047AA5">
        <w:rPr>
          <w:rFonts w:ascii="Montserrat Medium" w:hAnsi="Montserrat Medium" w:cs="Arial"/>
          <w:b/>
        </w:rPr>
        <w:t>INVITACIÓN</w:t>
      </w:r>
      <w:r w:rsidRPr="00047AA5">
        <w:rPr>
          <w:rFonts w:ascii="Montserrat Medium" w:hAnsi="Montserrat Medium" w:cs="Arial"/>
          <w:b/>
        </w:rPr>
        <w:t>.</w:t>
      </w:r>
    </w:p>
    <w:p w14:paraId="659320BD" w14:textId="77777777" w:rsidR="00C73D36" w:rsidRPr="00047AA5" w:rsidRDefault="00C73D36" w:rsidP="00C73D36">
      <w:pPr>
        <w:jc w:val="both"/>
        <w:rPr>
          <w:rFonts w:ascii="Montserrat Medium" w:hAnsi="Montserrat Medium" w:cs="Arial"/>
          <w:b/>
        </w:rPr>
      </w:pPr>
    </w:p>
    <w:p w14:paraId="585BCFCB" w14:textId="7C63047D" w:rsidR="00350E62" w:rsidRPr="00AF6CAC" w:rsidRDefault="00350E62" w:rsidP="00AF6CAC">
      <w:pPr>
        <w:ind w:left="2127" w:hanging="2127"/>
        <w:jc w:val="both"/>
        <w:rPr>
          <w:rFonts w:ascii="Montserrat Medium" w:hAnsi="Montserrat Medium"/>
          <w:b/>
        </w:rPr>
      </w:pPr>
      <w:r w:rsidRPr="00047AA5">
        <w:rPr>
          <w:rFonts w:ascii="Montserrat Medium" w:hAnsi="Montserrat Medium" w:cs="Arial"/>
          <w:b/>
        </w:rPr>
        <w:t>DOCU</w:t>
      </w:r>
      <w:r w:rsidR="00C55B12" w:rsidRPr="00047AA5">
        <w:rPr>
          <w:rFonts w:ascii="Montserrat Medium" w:hAnsi="Montserrat Medium" w:cs="Arial"/>
          <w:b/>
        </w:rPr>
        <w:t>MENTO 18</w:t>
      </w:r>
      <w:r w:rsidRPr="00047AA5">
        <w:rPr>
          <w:rFonts w:ascii="Montserrat Medium" w:hAnsi="Montserrat Medium" w:cs="Arial"/>
          <w:b/>
        </w:rPr>
        <w:tab/>
        <w:t xml:space="preserve">Encuesta de Transparencia </w:t>
      </w:r>
      <w:r w:rsidRPr="00047AA5">
        <w:rPr>
          <w:rFonts w:ascii="Montserrat Medium" w:hAnsi="Montserrat Medium" w:cs="Arial"/>
        </w:rPr>
        <w:t xml:space="preserve">del Procedimiento de </w:t>
      </w:r>
      <w:r w:rsidR="00E6019C" w:rsidRPr="00047AA5">
        <w:rPr>
          <w:rFonts w:ascii="Montserrat Medium" w:hAnsi="Montserrat Medium" w:cs="Arial"/>
        </w:rPr>
        <w:t>Invitación a Cuando Menos Tres Personas Nacional</w:t>
      </w:r>
      <w:r w:rsidRPr="00047AA5">
        <w:rPr>
          <w:rFonts w:ascii="Montserrat Medium" w:hAnsi="Montserrat Medium" w:cs="Arial"/>
        </w:rPr>
        <w:t xml:space="preserve"> </w:t>
      </w:r>
      <w:r w:rsidR="00E6019C" w:rsidRPr="00047AA5">
        <w:rPr>
          <w:rFonts w:ascii="Montserrat Medium" w:hAnsi="Montserrat Medium" w:cs="Arial"/>
        </w:rPr>
        <w:t>Electrónica</w:t>
      </w:r>
      <w:r w:rsidRPr="00047AA5">
        <w:rPr>
          <w:rFonts w:ascii="Montserrat Medium" w:hAnsi="Montserrat Medium" w:cs="Arial"/>
        </w:rPr>
        <w:t xml:space="preserve"> número </w:t>
      </w:r>
      <w:proofErr w:type="spellStart"/>
      <w:r w:rsidR="00E6019C" w:rsidRPr="00047AA5">
        <w:rPr>
          <w:rFonts w:ascii="Montserrat Medium" w:hAnsi="Montserrat Medium" w:cs="Arial"/>
          <w:b/>
        </w:rPr>
        <w:t>I</w:t>
      </w:r>
      <w:r w:rsidR="008D7226" w:rsidRPr="00047AA5">
        <w:rPr>
          <w:rFonts w:ascii="Montserrat Medium" w:hAnsi="Montserrat Medium" w:cs="Arial"/>
          <w:b/>
        </w:rPr>
        <w:t>A</w:t>
      </w:r>
      <w:proofErr w:type="spellEnd"/>
      <w:r w:rsidR="008D7226" w:rsidRPr="00047AA5">
        <w:rPr>
          <w:rFonts w:ascii="Montserrat Medium" w:hAnsi="Montserrat Medium" w:cs="Arial"/>
          <w:b/>
        </w:rPr>
        <w:t>-</w:t>
      </w:r>
      <w:proofErr w:type="spellStart"/>
      <w:r w:rsidR="008D7226" w:rsidRPr="00047AA5">
        <w:rPr>
          <w:rFonts w:ascii="Montserrat Medium" w:hAnsi="Montserrat Medium" w:cs="Arial"/>
          <w:b/>
        </w:rPr>
        <w:t>008</w:t>
      </w:r>
      <w:r w:rsidRPr="00047AA5">
        <w:rPr>
          <w:rFonts w:ascii="Montserrat Medium" w:hAnsi="Montserrat Medium" w:cs="Arial"/>
          <w:b/>
        </w:rPr>
        <w:t>VSS005</w:t>
      </w:r>
      <w:proofErr w:type="spellEnd"/>
      <w:r w:rsidRPr="00047AA5">
        <w:rPr>
          <w:rFonts w:ascii="Montserrat Medium" w:hAnsi="Montserrat Medium" w:cs="Arial"/>
          <w:b/>
        </w:rPr>
        <w:t>-</w:t>
      </w:r>
      <w:proofErr w:type="spellStart"/>
      <w:r w:rsidR="00381E6F" w:rsidRPr="00047AA5">
        <w:rPr>
          <w:rFonts w:ascii="Montserrat Medium" w:hAnsi="Montserrat Medium" w:cs="Arial"/>
          <w:b/>
        </w:rPr>
        <w:t>E</w:t>
      </w:r>
      <w:r w:rsidR="0078207C">
        <w:rPr>
          <w:rFonts w:ascii="Montserrat Medium" w:hAnsi="Montserrat Medium" w:cs="Arial"/>
          <w:b/>
        </w:rPr>
        <w:t>59</w:t>
      </w:r>
      <w:proofErr w:type="spellEnd"/>
      <w:r w:rsidRPr="00047AA5">
        <w:rPr>
          <w:rFonts w:ascii="Montserrat Medium" w:hAnsi="Montserrat Medium" w:cs="Arial"/>
          <w:b/>
        </w:rPr>
        <w:t>-</w:t>
      </w:r>
      <w:r w:rsidR="00381E6F" w:rsidRPr="00047AA5">
        <w:rPr>
          <w:rFonts w:ascii="Montserrat Medium" w:hAnsi="Montserrat Medium" w:cs="Arial"/>
          <w:b/>
        </w:rPr>
        <w:t>2022</w:t>
      </w:r>
      <w:r w:rsidRPr="00047AA5">
        <w:rPr>
          <w:rFonts w:ascii="Montserrat Medium" w:hAnsi="Montserrat Medium" w:cs="Arial"/>
          <w:b/>
        </w:rPr>
        <w:t xml:space="preserve"> </w:t>
      </w:r>
      <w:r w:rsidRPr="00047AA5">
        <w:rPr>
          <w:rFonts w:ascii="Montserrat Medium" w:hAnsi="Montserrat Medium" w:cs="Arial"/>
        </w:rPr>
        <w:t>para la contratación del</w:t>
      </w:r>
      <w:r w:rsidRPr="00047AA5">
        <w:rPr>
          <w:rFonts w:ascii="Montserrat Medium" w:hAnsi="Montserrat Medium" w:cs="Arial"/>
          <w:b/>
        </w:rPr>
        <w:t xml:space="preserve"> </w:t>
      </w:r>
      <w:r w:rsidR="00AF6CAC" w:rsidRPr="00AF6CAC">
        <w:rPr>
          <w:rFonts w:ascii="Montserrat Medium" w:hAnsi="Montserrat Medium"/>
          <w:b/>
        </w:rPr>
        <w:t>SERVICIO INTEGRAL DE MANTENIMIENTO PREVENTIVO Y CORRECTIVO DE LOS SISTEMAS HIDRONEUMÁTICO,</w:t>
      </w:r>
      <w:r w:rsidR="00AF6CAC">
        <w:rPr>
          <w:rFonts w:ascii="Montserrat Medium" w:hAnsi="Montserrat Medium"/>
          <w:b/>
        </w:rPr>
        <w:t xml:space="preserve"> </w:t>
      </w:r>
      <w:r w:rsidR="00AF6CAC" w:rsidRPr="00AF6CAC">
        <w:rPr>
          <w:rFonts w:ascii="Montserrat Medium" w:hAnsi="Montserrat Medium"/>
          <w:b/>
        </w:rPr>
        <w:t xml:space="preserve">DETECCIÓN DE </w:t>
      </w:r>
      <w:r w:rsidR="00AF6CAC" w:rsidRPr="00AF6CAC">
        <w:rPr>
          <w:rFonts w:ascii="Montserrat Medium" w:hAnsi="Montserrat Medium"/>
          <w:b/>
        </w:rPr>
        <w:lastRenderedPageBreak/>
        <w:t>INCENDIOS Y ALARMA E IMPULSOR DE AGUAS NEGRAS; INSTALACIONES HIDROSANITARIAS DE NÚCLEOS SANITARIOS Y COMEDOR; PLANTA DE EMERGENCIA Y SUBESTACIÓN ELÉCTRICA (PARTIDA 1); Y DEL SERVICIO INTEGRAL DE MANTENIMIENTO PREVENTIVO Y CORRECTIVO A LOS EQUIPOS DE AIRE ACONDICIONADO, INSTALADOS EN LAS OFICINAS CENTRALES DE DICONSA, S.A. DE C.V. (PARTIDA 2)</w:t>
      </w:r>
      <w:r w:rsidR="00C300DF" w:rsidRPr="00047AA5">
        <w:rPr>
          <w:rFonts w:ascii="Montserrat Medium" w:hAnsi="Montserrat Medium"/>
          <w:b/>
        </w:rPr>
        <w:t>.</w:t>
      </w:r>
      <w:r w:rsidRPr="00047AA5">
        <w:rPr>
          <w:rFonts w:ascii="Montserrat Medium" w:hAnsi="Montserrat Medium" w:cs="Arial"/>
          <w:b/>
        </w:rPr>
        <w:t xml:space="preserve"> (De conformidad con el Anexo 16).</w:t>
      </w:r>
    </w:p>
    <w:p w14:paraId="02246122" w14:textId="77777777" w:rsidR="000032D5" w:rsidRPr="00047AA5" w:rsidRDefault="000032D5" w:rsidP="001F1807">
      <w:pPr>
        <w:ind w:left="2127" w:hanging="2127"/>
        <w:jc w:val="both"/>
        <w:rPr>
          <w:rFonts w:ascii="Montserrat Medium" w:hAnsi="Montserrat Medium" w:cs="Arial"/>
          <w:b/>
        </w:rPr>
      </w:pPr>
    </w:p>
    <w:p w14:paraId="037CD091" w14:textId="28D9CDF6" w:rsidR="007B57E6" w:rsidRDefault="00381E6F" w:rsidP="00512477">
      <w:pPr>
        <w:ind w:left="2127" w:hanging="2127"/>
        <w:jc w:val="both"/>
        <w:rPr>
          <w:rFonts w:ascii="Montserrat Medium" w:hAnsi="Montserrat Medium" w:cs="Arial"/>
          <w:b/>
        </w:rPr>
      </w:pPr>
      <w:r w:rsidRPr="00047AA5">
        <w:rPr>
          <w:rFonts w:ascii="Montserrat Medium" w:hAnsi="Montserrat Medium" w:cs="Arial"/>
          <w:b/>
        </w:rPr>
        <w:t>DOCUMENTO 19</w:t>
      </w:r>
      <w:r w:rsidRPr="00047AA5">
        <w:rPr>
          <w:rFonts w:ascii="Montserrat Medium" w:hAnsi="Montserrat Medium" w:cs="Arial"/>
          <w:b/>
        </w:rPr>
        <w:tab/>
        <w:t xml:space="preserve">Escrito </w:t>
      </w:r>
      <w:r w:rsidRPr="00047AA5">
        <w:rPr>
          <w:rFonts w:ascii="Montserrat Medium" w:hAnsi="Montserrat Medium" w:cs="Arial"/>
        </w:rPr>
        <w:t xml:space="preserve">en papel membretado del </w:t>
      </w:r>
      <w:r w:rsidRPr="00047AA5">
        <w:rPr>
          <w:rFonts w:ascii="Montserrat Medium" w:hAnsi="Montserrat Medium" w:cs="Arial"/>
          <w:b/>
        </w:rPr>
        <w:t>Licitante</w:t>
      </w:r>
      <w:r w:rsidRPr="00047AA5">
        <w:rPr>
          <w:rFonts w:ascii="Montserrat Medium" w:hAnsi="Montserrat Medium" w:cs="Arial"/>
        </w:rPr>
        <w:t xml:space="preserve"> y firmado por </w:t>
      </w:r>
      <w:r w:rsidRPr="00047AA5">
        <w:rPr>
          <w:rFonts w:ascii="Montserrat Medium" w:hAnsi="Montserrat Medium" w:cs="Arial"/>
          <w:b/>
        </w:rPr>
        <w:t>su Apoderado o Representante Legal</w:t>
      </w:r>
      <w:r w:rsidRPr="00047AA5">
        <w:rPr>
          <w:rFonts w:ascii="Montserrat Medium" w:hAnsi="Montserrat Medium" w:cs="Arial"/>
        </w:rPr>
        <w:t>, que contenga la manifestación que se encuentre inscrito en el Registro de Prestadores de Servicios Especializados u obras especializadas (REPSE)</w:t>
      </w:r>
      <w:r w:rsidRPr="00047AA5">
        <w:rPr>
          <w:rFonts w:ascii="Montserrat Medium" w:hAnsi="Montserrat Medium" w:cs="Arial"/>
          <w:b/>
        </w:rPr>
        <w:t xml:space="preserve">. </w:t>
      </w:r>
    </w:p>
    <w:p w14:paraId="665A0305" w14:textId="77777777" w:rsidR="007B57E6" w:rsidRPr="00047AA5" w:rsidRDefault="007B57E6" w:rsidP="00512477">
      <w:pPr>
        <w:ind w:left="2127" w:hanging="2127"/>
        <w:jc w:val="both"/>
        <w:rPr>
          <w:rFonts w:ascii="Montserrat Medium" w:hAnsi="Montserrat Medium" w:cs="Arial"/>
          <w:b/>
        </w:rPr>
      </w:pPr>
    </w:p>
    <w:p w14:paraId="2632C76F" w14:textId="77777777" w:rsidR="00EF6F41" w:rsidRPr="00047AA5" w:rsidRDefault="00C74519" w:rsidP="00EF6F41">
      <w:pPr>
        <w:numPr>
          <w:ilvl w:val="1"/>
          <w:numId w:val="28"/>
        </w:numPr>
        <w:jc w:val="both"/>
        <w:rPr>
          <w:rFonts w:ascii="Montserrat Medium" w:hAnsi="Montserrat Medium"/>
          <w:b/>
        </w:rPr>
      </w:pPr>
      <w:r w:rsidRPr="00047AA5">
        <w:rPr>
          <w:rFonts w:ascii="Montserrat Medium" w:hAnsi="Montserrat Medium"/>
          <w:b/>
        </w:rPr>
        <w:t>INFORMACIÓ</w:t>
      </w:r>
      <w:r w:rsidR="00EF6F41" w:rsidRPr="00047AA5">
        <w:rPr>
          <w:rFonts w:ascii="Montserrat Medium" w:hAnsi="Montserrat Medium"/>
          <w:b/>
        </w:rPr>
        <w:t>N RESERVADA Y CONFIDENCIAL.</w:t>
      </w:r>
    </w:p>
    <w:p w14:paraId="0519C764" w14:textId="77777777" w:rsidR="00EF6F41" w:rsidRPr="00047AA5" w:rsidRDefault="00EF6F41" w:rsidP="00EF6F41">
      <w:pPr>
        <w:jc w:val="both"/>
        <w:rPr>
          <w:rFonts w:ascii="Montserrat Medium" w:hAnsi="Montserrat Medium" w:cs="Arial"/>
          <w:color w:val="000000"/>
        </w:rPr>
      </w:pPr>
    </w:p>
    <w:p w14:paraId="4903078B" w14:textId="77777777" w:rsidR="00EF6F41" w:rsidRPr="00047AA5" w:rsidRDefault="00EF6F41" w:rsidP="00C55B12">
      <w:pPr>
        <w:jc w:val="both"/>
        <w:rPr>
          <w:rFonts w:ascii="Montserrat Medium" w:eastAsia="Calibri" w:hAnsi="Montserrat Medium" w:cs="Arial"/>
          <w:lang w:eastAsia="en-US"/>
        </w:rPr>
      </w:pPr>
      <w:r w:rsidRPr="00047AA5">
        <w:rPr>
          <w:rFonts w:ascii="Montserrat Medium" w:eastAsia="Calibri" w:hAnsi="Montserrat Medium" w:cs="Arial"/>
        </w:rPr>
        <w:t xml:space="preserve">Se hace del conocimiento de las personas físicas y morales que tengan interés en participar en el procedimiento de </w:t>
      </w:r>
      <w:r w:rsidR="00B452C0" w:rsidRPr="00047AA5">
        <w:rPr>
          <w:rFonts w:ascii="Montserrat Medium" w:hAnsi="Montserrat Medium" w:cs="Arial"/>
          <w:b/>
        </w:rPr>
        <w:t>prestación de servicios</w:t>
      </w:r>
      <w:r w:rsidRPr="00047AA5">
        <w:rPr>
          <w:rFonts w:ascii="Montserrat Medium" w:eastAsia="Calibri" w:hAnsi="Montserrat Medium" w:cs="Arial"/>
        </w:rPr>
        <w:t xml:space="preserve"> convocado, que en términos de lo dispuesto por los artículos  113, 116 de la </w:t>
      </w:r>
      <w:r w:rsidRPr="00047AA5">
        <w:rPr>
          <w:rFonts w:ascii="Montserrat Medium" w:eastAsia="Calibri" w:hAnsi="Montserrat Medium" w:cs="Arial"/>
          <w:b/>
        </w:rPr>
        <w:t>Ley General de Transparencia y Acceso a la Información Pública</w:t>
      </w:r>
      <w:r w:rsidRPr="00047AA5">
        <w:rPr>
          <w:rFonts w:ascii="Montserrat Medium" w:eastAsia="Calibri" w:hAnsi="Montserrat Medium" w:cs="Arial"/>
        </w:rPr>
        <w:t xml:space="preserve">, 110 y 113 de la </w:t>
      </w:r>
      <w:r w:rsidRPr="00047AA5">
        <w:rPr>
          <w:rFonts w:ascii="Montserrat Medium" w:eastAsia="Calibri" w:hAnsi="Montserrat Medium" w:cs="Arial"/>
          <w:b/>
        </w:rPr>
        <w:t>Ley Federal de Transparencia y Acceso a la Información Pública</w:t>
      </w:r>
      <w:r w:rsidRPr="00047AA5">
        <w:rPr>
          <w:rFonts w:ascii="Montserrat Medium" w:eastAsia="Calibri" w:hAnsi="Montserrat Medium" w:cs="Arial"/>
        </w:rPr>
        <w:t xml:space="preserve">, deberán indicar si en los documentos que proporcionen a </w:t>
      </w:r>
      <w:r w:rsidRPr="00047AA5">
        <w:rPr>
          <w:rFonts w:ascii="Montserrat Medium" w:eastAsia="Calibri" w:hAnsi="Montserrat Medium" w:cs="Arial"/>
          <w:b/>
        </w:rPr>
        <w:t>DICONSA</w:t>
      </w:r>
      <w:r w:rsidRPr="00047AA5">
        <w:rPr>
          <w:rFonts w:ascii="Montserrat Medium" w:eastAsia="Calibri" w:hAnsi="Montserrat Medium" w:cs="Arial"/>
        </w:rPr>
        <w:t xml:space="preserve"> se contiene información de carácter confidencial, reservada o comercial reservada, señalando los documentos o las secciones de estos que la contengan, así como el fundamento legal por el cual consideren que tengan ese carácter. </w:t>
      </w:r>
      <w:r w:rsidRPr="00047AA5">
        <w:rPr>
          <w:rFonts w:ascii="Montserrat Medium" w:eastAsia="Calibri" w:hAnsi="Montserrat Medium" w:cs="Arial"/>
          <w:b/>
          <w:lang w:eastAsia="en-US"/>
        </w:rPr>
        <w:t>ANEXO 18</w:t>
      </w:r>
      <w:r w:rsidRPr="00047AA5">
        <w:rPr>
          <w:rFonts w:ascii="Montserrat Medium" w:eastAsia="Calibri" w:hAnsi="Montserrat Medium" w:cs="Arial"/>
          <w:lang w:eastAsia="en-US"/>
        </w:rPr>
        <w:t xml:space="preserve"> </w:t>
      </w:r>
      <w:r w:rsidRPr="00047AA5">
        <w:rPr>
          <w:rFonts w:ascii="Montserrat Medium" w:eastAsia="Calibri" w:hAnsi="Montserrat Medium" w:cs="Arial"/>
          <w:b/>
          <w:lang w:eastAsia="en-US"/>
        </w:rPr>
        <w:t>(el presente anexo es opcional)</w:t>
      </w:r>
      <w:r w:rsidRPr="00047AA5">
        <w:rPr>
          <w:rFonts w:ascii="Montserrat Medium" w:eastAsia="Calibri" w:hAnsi="Montserrat Medium" w:cs="Arial"/>
          <w:lang w:eastAsia="en-US"/>
        </w:rPr>
        <w:t>.</w:t>
      </w:r>
    </w:p>
    <w:p w14:paraId="69B2809E" w14:textId="77777777" w:rsidR="002072C5" w:rsidRPr="00047AA5" w:rsidRDefault="002072C5" w:rsidP="00C55B12">
      <w:pPr>
        <w:jc w:val="both"/>
        <w:rPr>
          <w:rFonts w:ascii="Montserrat Medium" w:eastAsia="Calibri" w:hAnsi="Montserrat Medium" w:cs="Arial"/>
          <w:lang w:eastAsia="en-US"/>
        </w:rPr>
      </w:pPr>
    </w:p>
    <w:p w14:paraId="7FFD274E" w14:textId="77777777" w:rsidR="000E354F" w:rsidRPr="000C2B9F" w:rsidRDefault="000E354F" w:rsidP="00021047">
      <w:pPr>
        <w:pBdr>
          <w:top w:val="single" w:sz="4" w:space="1" w:color="auto"/>
          <w:left w:val="single" w:sz="4" w:space="4" w:color="auto"/>
          <w:bottom w:val="single" w:sz="4" w:space="1" w:color="auto"/>
          <w:right w:val="single" w:sz="4" w:space="4" w:color="auto"/>
        </w:pBdr>
        <w:shd w:val="clear" w:color="auto" w:fill="E6E6E6"/>
        <w:jc w:val="center"/>
        <w:rPr>
          <w:rFonts w:ascii="Montserrat Medium" w:hAnsi="Montserrat Medium" w:cs="Arial"/>
          <w:b/>
          <w:color w:val="C00000"/>
          <w:sz w:val="10"/>
          <w:szCs w:val="1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DD9C97B" w14:textId="77777777" w:rsidR="00021047" w:rsidRPr="00047AA5" w:rsidRDefault="00021047" w:rsidP="00F914D2">
      <w:pPr>
        <w:pBdr>
          <w:top w:val="single" w:sz="4" w:space="1" w:color="auto"/>
          <w:left w:val="single" w:sz="4" w:space="4" w:color="auto"/>
          <w:bottom w:val="single" w:sz="4" w:space="1" w:color="auto"/>
          <w:right w:val="single" w:sz="4" w:space="4" w:color="auto"/>
        </w:pBdr>
        <w:shd w:val="clear" w:color="auto" w:fill="E6E6E6"/>
        <w:jc w:val="center"/>
        <w:rPr>
          <w:rFonts w:ascii="Montserrat Medium" w:hAnsi="Montserrat Medium" w:cs="Arial"/>
          <w:b/>
          <w:sz w:val="28"/>
          <w:szCs w:val="28"/>
        </w:rPr>
      </w:pPr>
      <w:r w:rsidRPr="00047AA5">
        <w:rPr>
          <w:rFonts w:ascii="Montserrat Medium" w:hAnsi="Montserrat Medium" w:cs="Arial"/>
          <w:b/>
          <w:sz w:val="28"/>
          <w:szCs w:val="28"/>
        </w:rPr>
        <w:t>5.- REQUISITOS QUE LOS LICITANTES DEBEN CUMPLIR</w:t>
      </w:r>
    </w:p>
    <w:p w14:paraId="17134E20" w14:textId="77777777" w:rsidR="000E354F" w:rsidRPr="00047AA5" w:rsidRDefault="000E354F" w:rsidP="00021047">
      <w:pPr>
        <w:pBdr>
          <w:top w:val="single" w:sz="4" w:space="1" w:color="auto"/>
          <w:left w:val="single" w:sz="4" w:space="4" w:color="auto"/>
          <w:bottom w:val="single" w:sz="4" w:space="1" w:color="auto"/>
          <w:right w:val="single" w:sz="4" w:space="4" w:color="auto"/>
        </w:pBdr>
        <w:shd w:val="clear" w:color="auto" w:fill="E6E6E6"/>
        <w:jc w:val="center"/>
        <w:rPr>
          <w:rFonts w:ascii="Montserrat Medium" w:hAnsi="Montserrat Medium" w:cs="Arial"/>
          <w:b/>
          <w:sz w:val="10"/>
          <w:szCs w:val="10"/>
        </w:rPr>
      </w:pPr>
    </w:p>
    <w:p w14:paraId="5AA8DE51" w14:textId="77777777" w:rsidR="00021047" w:rsidRPr="00047AA5" w:rsidRDefault="00021047" w:rsidP="00021047">
      <w:pPr>
        <w:jc w:val="both"/>
        <w:rPr>
          <w:rFonts w:ascii="Montserrat Medium" w:hAnsi="Montserrat Medium" w:cs="Arial"/>
          <w:b/>
        </w:rPr>
      </w:pPr>
    </w:p>
    <w:p w14:paraId="1B65A836" w14:textId="77777777" w:rsidR="00021047" w:rsidRPr="00047AA5" w:rsidRDefault="00021047" w:rsidP="00B0731E">
      <w:pPr>
        <w:pStyle w:val="Prrafodelista"/>
        <w:numPr>
          <w:ilvl w:val="0"/>
          <w:numId w:val="28"/>
        </w:numPr>
        <w:spacing w:after="0" w:line="240" w:lineRule="auto"/>
        <w:contextualSpacing w:val="0"/>
        <w:jc w:val="both"/>
        <w:rPr>
          <w:rFonts w:ascii="Montserrat Medium" w:eastAsia="Times New Roman" w:hAnsi="Montserrat Medium" w:cs="Arial"/>
          <w:b/>
          <w:vanish/>
          <w:sz w:val="20"/>
          <w:szCs w:val="20"/>
          <w:lang w:val="es-MX" w:eastAsia="es-ES"/>
        </w:rPr>
      </w:pPr>
    </w:p>
    <w:p w14:paraId="25F2F0D7" w14:textId="77777777" w:rsidR="00477BC1" w:rsidRPr="00047AA5" w:rsidRDefault="002857DE" w:rsidP="00B0731E">
      <w:pPr>
        <w:numPr>
          <w:ilvl w:val="1"/>
          <w:numId w:val="28"/>
        </w:numPr>
        <w:jc w:val="both"/>
        <w:rPr>
          <w:rFonts w:ascii="Montserrat Medium" w:hAnsi="Montserrat Medium" w:cs="Arial"/>
          <w:b/>
        </w:rPr>
      </w:pPr>
      <w:r w:rsidRPr="00047AA5">
        <w:rPr>
          <w:rFonts w:ascii="Montserrat Medium" w:hAnsi="Montserrat Medium" w:cs="Arial"/>
          <w:b/>
        </w:rPr>
        <w:t>PROPUESTA</w:t>
      </w:r>
      <w:r w:rsidR="00477BC1" w:rsidRPr="00047AA5">
        <w:rPr>
          <w:rFonts w:ascii="Montserrat Medium" w:hAnsi="Montserrat Medium" w:cs="Arial"/>
          <w:b/>
        </w:rPr>
        <w:t xml:space="preserve"> TÉCNICA.</w:t>
      </w:r>
    </w:p>
    <w:p w14:paraId="740E3E0C" w14:textId="77777777" w:rsidR="00477BC1" w:rsidRPr="00047AA5" w:rsidRDefault="00477BC1" w:rsidP="00477BC1">
      <w:pPr>
        <w:jc w:val="both"/>
        <w:rPr>
          <w:rFonts w:ascii="Montserrat Medium" w:hAnsi="Montserrat Medium" w:cs="Arial"/>
          <w:b/>
        </w:rPr>
      </w:pPr>
    </w:p>
    <w:p w14:paraId="616F394F" w14:textId="77777777" w:rsidR="001C3B09" w:rsidRPr="00047AA5" w:rsidRDefault="001C3B09" w:rsidP="001C3B09">
      <w:pPr>
        <w:jc w:val="both"/>
        <w:rPr>
          <w:rFonts w:ascii="Montserrat Medium" w:hAnsi="Montserrat Medium"/>
          <w:b/>
        </w:rPr>
      </w:pPr>
      <w:r w:rsidRPr="00047AA5">
        <w:rPr>
          <w:rFonts w:ascii="Montserrat Medium" w:hAnsi="Montserrat Medium"/>
        </w:rPr>
        <w:t>Conforme al artículo 50, primer párrafo del</w:t>
      </w:r>
      <w:r w:rsidRPr="00047AA5">
        <w:rPr>
          <w:rFonts w:ascii="Montserrat Medium" w:hAnsi="Montserrat Medium"/>
          <w:b/>
        </w:rPr>
        <w:t xml:space="preserve"> REGLAMENTO</w:t>
      </w:r>
      <w:r w:rsidRPr="00047AA5">
        <w:rPr>
          <w:rFonts w:ascii="Montserrat Medium" w:hAnsi="Montserrat Medium"/>
        </w:rPr>
        <w:t xml:space="preserve">, la </w:t>
      </w:r>
      <w:r w:rsidRPr="00047AA5">
        <w:rPr>
          <w:rFonts w:ascii="Montserrat Medium" w:hAnsi="Montserrat Medium"/>
          <w:b/>
        </w:rPr>
        <w:t>Proposición Técnica</w:t>
      </w:r>
      <w:r w:rsidRPr="00047AA5">
        <w:rPr>
          <w:rFonts w:ascii="Montserrat Medium" w:hAnsi="Montserrat Medium"/>
        </w:rPr>
        <w:t xml:space="preserve"> se integrará con la documentación que a continuación se describe, misma que se elaborará en papel membretado del </w:t>
      </w:r>
      <w:r w:rsidRPr="00047AA5">
        <w:rPr>
          <w:rFonts w:ascii="Montserrat Medium" w:hAnsi="Montserrat Medium"/>
          <w:b/>
        </w:rPr>
        <w:t>LICITANTE</w:t>
      </w:r>
      <w:r w:rsidRPr="00047AA5">
        <w:rPr>
          <w:rFonts w:ascii="Montserrat Medium" w:hAnsi="Montserrat Medium"/>
        </w:rPr>
        <w:t xml:space="preserve"> y formará parte integral de la proposición presentada, </w:t>
      </w:r>
      <w:r w:rsidRPr="00047AA5">
        <w:rPr>
          <w:rFonts w:ascii="Montserrat Medium" w:hAnsi="Montserrat Medium"/>
          <w:b/>
        </w:rPr>
        <w:t>la cual deberá ser firmada electrónicamente</w:t>
      </w:r>
      <w:r w:rsidRPr="00047AA5">
        <w:rPr>
          <w:rFonts w:ascii="Montserrat Medium" w:hAnsi="Montserrat Medium"/>
        </w:rPr>
        <w:t>.</w:t>
      </w:r>
    </w:p>
    <w:p w14:paraId="02F67BB9" w14:textId="77777777" w:rsidR="001C3B09" w:rsidRPr="00047AA5" w:rsidRDefault="001C3B09" w:rsidP="001C3B09">
      <w:pPr>
        <w:jc w:val="both"/>
        <w:rPr>
          <w:rFonts w:ascii="Montserrat Medium" w:hAnsi="Montserrat Medium"/>
          <w:highlight w:val="cyan"/>
        </w:rPr>
      </w:pPr>
    </w:p>
    <w:p w14:paraId="44F50A86" w14:textId="77777777" w:rsidR="001C3B09" w:rsidRPr="00047AA5" w:rsidRDefault="001C3B09" w:rsidP="001C3B09">
      <w:pPr>
        <w:jc w:val="both"/>
        <w:rPr>
          <w:rFonts w:ascii="Montserrat Medium" w:hAnsi="Montserrat Medium"/>
        </w:rPr>
      </w:pPr>
      <w:r w:rsidRPr="00047AA5">
        <w:rPr>
          <w:rFonts w:ascii="Montserrat Medium" w:hAnsi="Montserrat Medium"/>
        </w:rPr>
        <w:t xml:space="preserve">Asimismo, de conformidad con el segundo párrafo del mencionado artículo, cada uno de los documentos que integren la </w:t>
      </w:r>
      <w:r w:rsidRPr="00047AA5">
        <w:rPr>
          <w:rFonts w:ascii="Montserrat Medium" w:hAnsi="Montserrat Medium"/>
          <w:b/>
        </w:rPr>
        <w:t>Proposición Técnica</w:t>
      </w:r>
      <w:r w:rsidRPr="00047AA5">
        <w:rPr>
          <w:rFonts w:ascii="Montserrat Medium" w:hAnsi="Montserrat Medium"/>
        </w:rPr>
        <w:t>, deberán estar foliados en todas y cada una de las hojas que los integren</w:t>
      </w:r>
      <w:r w:rsidR="00E46749" w:rsidRPr="00047AA5">
        <w:rPr>
          <w:rFonts w:ascii="Montserrat Medium" w:hAnsi="Montserrat Medium"/>
        </w:rPr>
        <w:t>, al efecto se deberán numerar de forma individual las propuestas técnicas y económicas, así como el resto de los documentos que entregue el licitante</w:t>
      </w:r>
      <w:r w:rsidRPr="00047AA5">
        <w:rPr>
          <w:rFonts w:ascii="Montserrat Medium" w:hAnsi="Montserrat Medium"/>
        </w:rPr>
        <w:t>.</w:t>
      </w:r>
    </w:p>
    <w:p w14:paraId="07A197DE" w14:textId="77777777" w:rsidR="001C3B09" w:rsidRPr="00047AA5" w:rsidRDefault="001C3B09" w:rsidP="001C3B09">
      <w:pPr>
        <w:jc w:val="both"/>
        <w:rPr>
          <w:rFonts w:ascii="Montserrat Medium" w:hAnsi="Montserrat Medium"/>
        </w:rPr>
      </w:pPr>
    </w:p>
    <w:p w14:paraId="5D4BDA51" w14:textId="16CBF94D" w:rsidR="007C523E" w:rsidRPr="00047AA5" w:rsidRDefault="007C523E" w:rsidP="007C523E">
      <w:pPr>
        <w:jc w:val="both"/>
        <w:rPr>
          <w:rFonts w:ascii="Montserrat Medium" w:hAnsi="Montserrat Medium"/>
        </w:rPr>
      </w:pPr>
      <w:r w:rsidRPr="00047AA5">
        <w:rPr>
          <w:rFonts w:ascii="Montserrat Medium" w:hAnsi="Montserrat Medium"/>
        </w:rPr>
        <w:t xml:space="preserve">Los licitantes participantes para la debida integración de su Propuesta Técnica, deberán de considerar todos los requisitos establecidos en los </w:t>
      </w:r>
      <w:r w:rsidRPr="00047AA5">
        <w:rPr>
          <w:rFonts w:ascii="Montserrat Medium" w:hAnsi="Montserrat Medium" w:cs="Arial"/>
          <w:b/>
        </w:rPr>
        <w:t>ANEXOS 1</w:t>
      </w:r>
      <w:r w:rsidR="00281248" w:rsidRPr="00047AA5">
        <w:rPr>
          <w:rFonts w:ascii="Montserrat Medium" w:hAnsi="Montserrat Medium" w:cs="Arial"/>
          <w:b/>
        </w:rPr>
        <w:t xml:space="preserve">, </w:t>
      </w:r>
      <w:r w:rsidR="000C2B9F">
        <w:rPr>
          <w:rFonts w:ascii="Montserrat Medium" w:hAnsi="Montserrat Medium" w:cs="Arial"/>
          <w:b/>
        </w:rPr>
        <w:t>B</w:t>
      </w:r>
      <w:r w:rsidRPr="00047AA5">
        <w:rPr>
          <w:rFonts w:ascii="Montserrat Medium" w:hAnsi="Montserrat Medium" w:cs="Arial"/>
          <w:b/>
        </w:rPr>
        <w:t xml:space="preserve"> y </w:t>
      </w:r>
      <w:r w:rsidR="000C2B9F">
        <w:rPr>
          <w:rFonts w:ascii="Montserrat Medium" w:hAnsi="Montserrat Medium" w:cs="Arial"/>
          <w:b/>
        </w:rPr>
        <w:t>C</w:t>
      </w:r>
      <w:r w:rsidRPr="00047AA5">
        <w:rPr>
          <w:rFonts w:ascii="Montserrat Medium" w:hAnsi="Montserrat Medium" w:cs="Arial"/>
          <w:b/>
        </w:rPr>
        <w:t xml:space="preserve"> </w:t>
      </w:r>
      <w:r w:rsidRPr="00047AA5">
        <w:rPr>
          <w:rFonts w:ascii="Montserrat Medium" w:hAnsi="Montserrat Medium"/>
        </w:rPr>
        <w:t xml:space="preserve">de la presente </w:t>
      </w:r>
      <w:r w:rsidRPr="00047AA5">
        <w:rPr>
          <w:rFonts w:ascii="Montserrat Medium" w:hAnsi="Montserrat Medium"/>
          <w:b/>
        </w:rPr>
        <w:t>INVITACIÓN</w:t>
      </w:r>
      <w:r w:rsidRPr="00047AA5">
        <w:rPr>
          <w:rFonts w:ascii="Montserrat Medium" w:hAnsi="Montserrat Medium"/>
        </w:rPr>
        <w:t>.</w:t>
      </w:r>
    </w:p>
    <w:p w14:paraId="420337E2" w14:textId="77777777" w:rsidR="00B165D5" w:rsidRPr="00047AA5" w:rsidRDefault="00B165D5" w:rsidP="00477BC1">
      <w:pPr>
        <w:jc w:val="both"/>
        <w:rPr>
          <w:rFonts w:ascii="Montserrat Medium" w:hAnsi="Montserrat Medium"/>
        </w:rPr>
      </w:pPr>
    </w:p>
    <w:p w14:paraId="1083A681" w14:textId="45E1B03D" w:rsidR="00350E62" w:rsidRPr="00EE4DFC" w:rsidRDefault="00350E62" w:rsidP="00350E62">
      <w:pPr>
        <w:widowControl w:val="0"/>
        <w:tabs>
          <w:tab w:val="left" w:pos="318"/>
        </w:tabs>
        <w:ind w:left="2115" w:hanging="2115"/>
        <w:jc w:val="both"/>
        <w:rPr>
          <w:rFonts w:ascii="Montserrat Medium" w:hAnsi="Montserrat Medium" w:cs="Arial"/>
          <w:bCs/>
          <w:lang w:val="es-ES"/>
        </w:rPr>
      </w:pPr>
      <w:r w:rsidRPr="00EE4DFC">
        <w:rPr>
          <w:rFonts w:ascii="Montserrat Medium" w:hAnsi="Montserrat Medium" w:cs="Arial"/>
          <w:b/>
          <w:lang w:val="es-ES"/>
        </w:rPr>
        <w:t>DOCUMENTO 1</w:t>
      </w:r>
      <w:r w:rsidRPr="00EE4DFC">
        <w:rPr>
          <w:rFonts w:ascii="Montserrat Medium" w:hAnsi="Montserrat Medium" w:cs="Arial"/>
          <w:bCs/>
          <w:lang w:val="es-ES"/>
        </w:rPr>
        <w:tab/>
      </w:r>
      <w:r w:rsidR="00AF6CAC" w:rsidRPr="00AF6CAC">
        <w:rPr>
          <w:rFonts w:ascii="Montserrat Medium" w:hAnsi="Montserrat Medium"/>
          <w:bCs/>
        </w:rPr>
        <w:t>Escrito mediante el cual se compromete a realizar los servicios conforme a las especificaciones técnicas contenidas en este Anexo Técnico de cada una de las partidas mencionadas</w:t>
      </w:r>
      <w:r w:rsidR="00C74519" w:rsidRPr="00EE4DFC">
        <w:rPr>
          <w:rFonts w:ascii="Montserrat Medium" w:hAnsi="Montserrat Medium" w:cs="Arial"/>
          <w:bCs/>
          <w:lang w:val="es-ES"/>
        </w:rPr>
        <w:t>.</w:t>
      </w:r>
    </w:p>
    <w:p w14:paraId="25976EB1" w14:textId="77777777" w:rsidR="00350E62" w:rsidRPr="00047AA5" w:rsidRDefault="00350E62" w:rsidP="00350E62">
      <w:pPr>
        <w:jc w:val="both"/>
        <w:rPr>
          <w:rFonts w:ascii="Montserrat Medium" w:hAnsi="Montserrat Medium" w:cs="Arial"/>
          <w:b/>
          <w:lang w:val="es-ES"/>
        </w:rPr>
      </w:pPr>
    </w:p>
    <w:p w14:paraId="3D7E4F3F" w14:textId="5EEDD458" w:rsidR="00C74519" w:rsidRPr="00EE4DFC" w:rsidRDefault="00350E62" w:rsidP="00C74519">
      <w:pPr>
        <w:ind w:left="2127" w:right="108" w:hanging="2127"/>
        <w:jc w:val="both"/>
        <w:rPr>
          <w:rFonts w:ascii="Montserrat Medium" w:hAnsi="Montserrat Medium"/>
          <w:bCs/>
        </w:rPr>
      </w:pPr>
      <w:r w:rsidRPr="009B7494">
        <w:rPr>
          <w:rFonts w:ascii="Montserrat Medium" w:hAnsi="Montserrat Medium" w:cs="Arial"/>
          <w:b/>
          <w:lang w:val="es-ES"/>
        </w:rPr>
        <w:lastRenderedPageBreak/>
        <w:t xml:space="preserve">DOCUMENTO 2 </w:t>
      </w:r>
      <w:r w:rsidRPr="009B7494">
        <w:rPr>
          <w:rFonts w:ascii="Montserrat Medium" w:hAnsi="Montserrat Medium" w:cs="Arial"/>
          <w:b/>
          <w:lang w:val="es-ES"/>
        </w:rPr>
        <w:tab/>
      </w:r>
      <w:r w:rsidR="00AF6CAC" w:rsidRPr="00404C5A">
        <w:rPr>
          <w:rFonts w:ascii="Montserrat Medium" w:hAnsi="Montserrat Medium" w:cs="Arial"/>
          <w:bCs/>
          <w:iCs/>
          <w:color w:val="000000"/>
        </w:rPr>
        <w:t>Escrito mediante el cual se compromete a realizar los servicios con personal propio, respecto del cual mantiene una relación laboral directa, siendo, por tanto el único y exclusivo patrón, por lo cual deslinda a “DICONSA” de cualquier conflicto laboral o responsabilidad de carácter obrero-patronal al que pudiera ser presentada y/o exigida por el personal de “EL PROVEEDOR”, a efecto deberá cumplir con todas sus obligaciones laborales, de seguridad social y fiscales establecidas por las leyes en la materia</w:t>
      </w:r>
      <w:r w:rsidR="00C74519" w:rsidRPr="00EE4DFC">
        <w:rPr>
          <w:rFonts w:ascii="Montserrat Medium" w:hAnsi="Montserrat Medium"/>
          <w:bCs/>
        </w:rPr>
        <w:t>.</w:t>
      </w:r>
    </w:p>
    <w:p w14:paraId="31B300A6" w14:textId="77777777" w:rsidR="00C74519" w:rsidRPr="00047AA5" w:rsidRDefault="00C74519" w:rsidP="00C74519">
      <w:pPr>
        <w:ind w:left="2127" w:right="108" w:hanging="2127"/>
        <w:jc w:val="both"/>
        <w:rPr>
          <w:rFonts w:ascii="Montserrat Medium" w:hAnsi="Montserrat Medium"/>
          <w:b/>
        </w:rPr>
      </w:pPr>
    </w:p>
    <w:p w14:paraId="7DD3B823" w14:textId="54996882" w:rsidR="00281248" w:rsidRPr="00047AA5" w:rsidRDefault="00BF751E" w:rsidP="00281248">
      <w:pPr>
        <w:ind w:left="2127" w:right="108" w:hanging="2127"/>
        <w:jc w:val="both"/>
        <w:rPr>
          <w:rFonts w:ascii="Montserrat Medium" w:hAnsi="Montserrat Medium"/>
          <w:b/>
        </w:rPr>
      </w:pPr>
      <w:r w:rsidRPr="00047AA5">
        <w:rPr>
          <w:rFonts w:ascii="Montserrat Medium" w:hAnsi="Montserrat Medium" w:cs="Arial"/>
          <w:b/>
          <w:lang w:val="es-ES"/>
        </w:rPr>
        <w:t>DOCUMENTO 3</w:t>
      </w:r>
      <w:r w:rsidR="006266E5" w:rsidRPr="00047AA5">
        <w:rPr>
          <w:rFonts w:ascii="Montserrat Medium" w:hAnsi="Montserrat Medium" w:cs="Arial"/>
          <w:lang w:val="es-ES"/>
        </w:rPr>
        <w:tab/>
      </w:r>
      <w:r w:rsidR="00AF6CAC" w:rsidRPr="00AF6CAC">
        <w:rPr>
          <w:rFonts w:ascii="Montserrat Medium" w:hAnsi="Montserrat Medium"/>
        </w:rPr>
        <w:t>Escrito mediante el cual manifiesta que cuenta con el equipo, maquinaria y herramienta necesaria, que son de su propiedad y que los utilizará para prestar el servicio</w:t>
      </w:r>
      <w:r w:rsidR="00851C50" w:rsidRPr="00851C50">
        <w:rPr>
          <w:rFonts w:ascii="Montserrat Medium" w:hAnsi="Montserrat Medium"/>
        </w:rPr>
        <w:t>.</w:t>
      </w:r>
      <w:r w:rsidR="0031190D" w:rsidRPr="00047AA5">
        <w:rPr>
          <w:rFonts w:ascii="Montserrat Medium" w:hAnsi="Montserrat Medium"/>
          <w:b/>
        </w:rPr>
        <w:t xml:space="preserve"> </w:t>
      </w:r>
    </w:p>
    <w:p w14:paraId="2239DA55" w14:textId="77777777" w:rsidR="009B7494" w:rsidRPr="00047AA5" w:rsidRDefault="009B7494" w:rsidP="00EE4DFC">
      <w:pPr>
        <w:jc w:val="both"/>
        <w:rPr>
          <w:rFonts w:ascii="Montserrat Medium" w:hAnsi="Montserrat Medium" w:cs="Arial"/>
          <w:lang w:val="es-ES"/>
        </w:rPr>
      </w:pPr>
    </w:p>
    <w:p w14:paraId="1CDB8F73" w14:textId="15C3F83C" w:rsidR="00C74519" w:rsidRPr="0031190D" w:rsidRDefault="00BF751E" w:rsidP="00C74519">
      <w:pPr>
        <w:ind w:left="2127" w:right="108" w:hanging="2127"/>
        <w:jc w:val="both"/>
        <w:rPr>
          <w:rFonts w:ascii="Montserrat Medium" w:hAnsi="Montserrat Medium"/>
          <w:bCs/>
        </w:rPr>
      </w:pPr>
      <w:r w:rsidRPr="00047AA5">
        <w:rPr>
          <w:rFonts w:ascii="Montserrat Medium" w:hAnsi="Montserrat Medium" w:cs="Arial"/>
          <w:b/>
          <w:lang w:val="es-ES"/>
        </w:rPr>
        <w:t>DOCUMENTO 4</w:t>
      </w:r>
      <w:r w:rsidR="00350E62" w:rsidRPr="00047AA5">
        <w:rPr>
          <w:rFonts w:ascii="Montserrat Medium" w:hAnsi="Montserrat Medium" w:cs="Arial"/>
          <w:b/>
          <w:lang w:val="es-ES"/>
        </w:rPr>
        <w:tab/>
      </w:r>
      <w:r w:rsidR="00AF6CAC" w:rsidRPr="00AF6CAC">
        <w:rPr>
          <w:rFonts w:ascii="Montserrat Medium" w:hAnsi="Montserrat Medium" w:cs="Arial"/>
          <w:bCs/>
          <w:lang w:val="es-ES"/>
        </w:rPr>
        <w:t>Escrito mediante el cual se compromete para efectos de acreditar la capacidad técnica, que cuenta con personal profesional y técnicos especializados en el ramo para la correcta ejecución de los servicios a efectuar y que cuenta con una edad mínima de 10 años</w:t>
      </w:r>
      <w:r w:rsidR="00EE4DFC" w:rsidRPr="0031190D">
        <w:rPr>
          <w:rFonts w:ascii="Montserrat Medium" w:hAnsi="Montserrat Medium" w:cs="Arial"/>
          <w:bCs/>
        </w:rPr>
        <w:t>.</w:t>
      </w:r>
    </w:p>
    <w:p w14:paraId="4BF3FF2D" w14:textId="77777777" w:rsidR="00642E9F" w:rsidRPr="00047AA5" w:rsidRDefault="00642E9F" w:rsidP="00C52B3E">
      <w:pPr>
        <w:jc w:val="both"/>
        <w:rPr>
          <w:rFonts w:ascii="Montserrat Medium" w:hAnsi="Montserrat Medium" w:cs="Arial"/>
        </w:rPr>
      </w:pPr>
    </w:p>
    <w:p w14:paraId="6A9150EA" w14:textId="30054E48" w:rsidR="00C74519" w:rsidRPr="00EE4DFC" w:rsidRDefault="00642E9F" w:rsidP="00C74519">
      <w:pPr>
        <w:ind w:left="2127" w:right="108" w:hanging="2127"/>
        <w:jc w:val="both"/>
        <w:rPr>
          <w:rFonts w:ascii="Montserrat Medium" w:hAnsi="Montserrat Medium"/>
          <w:bCs/>
        </w:rPr>
      </w:pPr>
      <w:r w:rsidRPr="00047AA5">
        <w:rPr>
          <w:rFonts w:ascii="Montserrat Medium" w:hAnsi="Montserrat Medium" w:cs="Arial"/>
          <w:b/>
          <w:lang w:val="es-ES"/>
        </w:rPr>
        <w:t xml:space="preserve">DOCUMENTO </w:t>
      </w:r>
      <w:r w:rsidR="00C52B3E" w:rsidRPr="00047AA5">
        <w:rPr>
          <w:rFonts w:ascii="Montserrat Medium" w:hAnsi="Montserrat Medium" w:cs="Arial"/>
          <w:b/>
          <w:lang w:val="es-ES"/>
        </w:rPr>
        <w:t>5</w:t>
      </w:r>
      <w:r w:rsidRPr="00047AA5">
        <w:rPr>
          <w:rFonts w:ascii="Montserrat Medium" w:hAnsi="Montserrat Medium" w:cs="Tahoma"/>
          <w:lang w:val="es-ES"/>
        </w:rPr>
        <w:tab/>
      </w:r>
      <w:r w:rsidR="00AF6CAC" w:rsidRPr="00AF6CAC">
        <w:rPr>
          <w:rFonts w:ascii="Montserrat Medium" w:hAnsi="Montserrat Medium" w:cs="Arial"/>
          <w:bCs/>
        </w:rPr>
        <w:t>Escrito mediante el cual se compromete a responder de los defectos y vicios ocultos en la calidad de los servicios, así como de cualquier otra responsabilidad en que hubiere incurrido, en los términos señalados en la legislación aplicable</w:t>
      </w:r>
      <w:r w:rsidR="00C74519" w:rsidRPr="00EE4DFC">
        <w:rPr>
          <w:rFonts w:ascii="Montserrat Medium" w:hAnsi="Montserrat Medium"/>
          <w:bCs/>
        </w:rPr>
        <w:t>.</w:t>
      </w:r>
    </w:p>
    <w:p w14:paraId="63DA0C9A" w14:textId="77777777" w:rsidR="00C74519" w:rsidRPr="00047AA5" w:rsidRDefault="00C74519" w:rsidP="00C74519">
      <w:pPr>
        <w:ind w:left="2127" w:right="108" w:hanging="2127"/>
        <w:jc w:val="both"/>
        <w:rPr>
          <w:rFonts w:ascii="Montserrat Medium" w:hAnsi="Montserrat Medium"/>
          <w:b/>
        </w:rPr>
      </w:pPr>
    </w:p>
    <w:p w14:paraId="018A7CBB" w14:textId="40BD38B1" w:rsidR="00642E9F" w:rsidRPr="00047AA5" w:rsidRDefault="00642E9F" w:rsidP="00EE4DFC">
      <w:pPr>
        <w:ind w:left="2127" w:right="108" w:hanging="2127"/>
        <w:jc w:val="both"/>
        <w:rPr>
          <w:rFonts w:ascii="Montserrat Medium" w:hAnsi="Montserrat Medium" w:cs="Arial"/>
        </w:rPr>
      </w:pPr>
      <w:r w:rsidRPr="00047AA5">
        <w:rPr>
          <w:rFonts w:ascii="Montserrat Medium" w:hAnsi="Montserrat Medium" w:cs="Arial"/>
          <w:b/>
          <w:lang w:val="es-ES"/>
        </w:rPr>
        <w:t xml:space="preserve">DOCUMENTO </w:t>
      </w:r>
      <w:r w:rsidR="00C52B3E" w:rsidRPr="00047AA5">
        <w:rPr>
          <w:rFonts w:ascii="Montserrat Medium" w:hAnsi="Montserrat Medium" w:cs="Arial"/>
          <w:b/>
          <w:lang w:val="es-ES"/>
        </w:rPr>
        <w:t>6</w:t>
      </w:r>
      <w:r w:rsidRPr="00047AA5">
        <w:rPr>
          <w:rFonts w:ascii="Montserrat Medium" w:hAnsi="Montserrat Medium" w:cs="Tahoma"/>
          <w:lang w:val="es-ES"/>
        </w:rPr>
        <w:tab/>
      </w:r>
      <w:r w:rsidR="00AF6CAC" w:rsidRPr="00AF6CAC">
        <w:rPr>
          <w:rFonts w:ascii="Montserrat Medium" w:hAnsi="Montserrat Medium" w:cs="Tahoma"/>
          <w:lang w:val="es-ES"/>
        </w:rPr>
        <w:t>Currículum de la persona física o moral que acredite las relaciones comerciales con clientes ya sea particulares o dependencias del gobierno, anotando nombres y números telefónicos, en donde demuestre tener capacidad de ofrecer los servicios relacionados con el presente procedimiento, así como constancias de capacitación, a través de diplomas y reconocimientos</w:t>
      </w:r>
      <w:r w:rsidRPr="00EE4DFC">
        <w:rPr>
          <w:rFonts w:ascii="Montserrat Medium" w:hAnsi="Montserrat Medium" w:cs="Arial"/>
          <w:bCs/>
        </w:rPr>
        <w:t>.</w:t>
      </w:r>
    </w:p>
    <w:p w14:paraId="38DFBC0B" w14:textId="77777777" w:rsidR="00281248" w:rsidRPr="00047AA5" w:rsidRDefault="00281248" w:rsidP="00C74519">
      <w:pPr>
        <w:ind w:left="2127" w:right="108"/>
        <w:jc w:val="both"/>
        <w:rPr>
          <w:rFonts w:ascii="Montserrat Medium" w:hAnsi="Montserrat Medium" w:cs="Arial"/>
        </w:rPr>
      </w:pPr>
    </w:p>
    <w:p w14:paraId="7A3DCEFB" w14:textId="091D9747" w:rsidR="00C74519" w:rsidRDefault="00C74519" w:rsidP="00C74519">
      <w:pPr>
        <w:ind w:left="2127" w:right="108" w:hanging="2127"/>
        <w:jc w:val="both"/>
        <w:rPr>
          <w:rFonts w:ascii="Montserrat Medium" w:hAnsi="Montserrat Medium"/>
          <w:bCs/>
        </w:rPr>
      </w:pPr>
      <w:r w:rsidRPr="00047AA5">
        <w:rPr>
          <w:rFonts w:ascii="Montserrat Medium" w:hAnsi="Montserrat Medium" w:cs="Arial"/>
          <w:b/>
          <w:lang w:val="es-ES"/>
        </w:rPr>
        <w:t>DOCUMENTO 7</w:t>
      </w:r>
      <w:r w:rsidRPr="00047AA5">
        <w:rPr>
          <w:rFonts w:ascii="Montserrat Medium" w:hAnsi="Montserrat Medium" w:cs="Arial"/>
          <w:b/>
          <w:lang w:val="es-ES"/>
        </w:rPr>
        <w:tab/>
      </w:r>
      <w:r w:rsidR="00AF6CAC" w:rsidRPr="00AF6CAC">
        <w:rPr>
          <w:rFonts w:ascii="Montserrat Medium" w:hAnsi="Montserrat Medium"/>
          <w:bCs/>
        </w:rPr>
        <w:t>Específicamente, para el caso del Concepto C. Mantenimiento Preventivo y Correctivo para para la Planta de Emergencia y Subestación Eléctrica, correspondiente a la partida 1, deberá presentarse la documentación del líder de grupo- ingeniero industrial quien debe  encontrarse certificado en media y alta tensión, así como del electricista Supervisor- ingeniero industrial o mecánico electricista, que demuestren que cuentan con el título licenciatura en ambos casos; asimismo, que cuentan con la experiencia en la prestación de este tipo de servicio, demostrado  a través de constancias de prestación de servicios de esta naturaleza expedidas por representantes de las empresas que fueron atendidas, y en su caso, con las constancias de capacitación que hayan recibido en la materia</w:t>
      </w:r>
      <w:r w:rsidR="001E7823" w:rsidRPr="00EE4DFC">
        <w:rPr>
          <w:rFonts w:ascii="Montserrat Medium" w:hAnsi="Montserrat Medium"/>
          <w:bCs/>
        </w:rPr>
        <w:t>.</w:t>
      </w:r>
    </w:p>
    <w:p w14:paraId="4F413710" w14:textId="64467C0D" w:rsidR="00AF6CAC" w:rsidRDefault="00AF6CAC" w:rsidP="00C74519">
      <w:pPr>
        <w:ind w:left="2127" w:right="108" w:hanging="2127"/>
        <w:jc w:val="both"/>
        <w:rPr>
          <w:rFonts w:ascii="Montserrat Medium" w:hAnsi="Montserrat Medium" w:cs="Arial"/>
          <w:bCs/>
          <w:lang w:val="es-ES"/>
        </w:rPr>
      </w:pPr>
    </w:p>
    <w:p w14:paraId="7F11F1BC" w14:textId="52A66F03" w:rsidR="00AF6CAC" w:rsidRPr="00EE4DFC" w:rsidRDefault="00AF6CAC" w:rsidP="00C74519">
      <w:pPr>
        <w:ind w:left="2127" w:right="108" w:hanging="2127"/>
        <w:jc w:val="both"/>
        <w:rPr>
          <w:rFonts w:ascii="Montserrat Medium" w:hAnsi="Montserrat Medium" w:cs="Arial"/>
          <w:bCs/>
          <w:lang w:val="es-ES"/>
        </w:rPr>
      </w:pPr>
      <w:r w:rsidRPr="00047AA5">
        <w:rPr>
          <w:rFonts w:ascii="Montserrat Medium" w:hAnsi="Montserrat Medium" w:cs="Arial"/>
          <w:b/>
          <w:lang w:val="es-ES"/>
        </w:rPr>
        <w:t xml:space="preserve">DOCUMENTO </w:t>
      </w:r>
      <w:r>
        <w:rPr>
          <w:rFonts w:ascii="Montserrat Medium" w:hAnsi="Montserrat Medium" w:cs="Arial"/>
          <w:b/>
          <w:lang w:val="es-ES"/>
        </w:rPr>
        <w:t>8</w:t>
      </w:r>
      <w:r>
        <w:rPr>
          <w:rFonts w:ascii="Montserrat Medium" w:hAnsi="Montserrat Medium" w:cs="Arial"/>
          <w:b/>
          <w:lang w:val="es-ES"/>
        </w:rPr>
        <w:tab/>
      </w:r>
      <w:r w:rsidRPr="00404C5A">
        <w:rPr>
          <w:rFonts w:ascii="Montserrat Medium" w:hAnsi="Montserrat Medium" w:cs="Arial"/>
          <w:bCs/>
          <w:iCs/>
          <w:color w:val="000000"/>
        </w:rPr>
        <w:t>Específicamente, para el caso del Concepto D. Mantenimiento Preventivo y Correctivo para los Equipos de Aire Acondicionado, deberá presentarse una carta de autorización de la empresa autorizada para el control de residuos peligrosas y llevarse los que deriven del mantenimiento correctivo y preventivo de los servicios</w:t>
      </w:r>
      <w:r>
        <w:rPr>
          <w:rFonts w:ascii="Montserrat Medium" w:hAnsi="Montserrat Medium" w:cs="Arial"/>
          <w:bCs/>
          <w:iCs/>
          <w:color w:val="000000"/>
        </w:rPr>
        <w:t>.</w:t>
      </w:r>
    </w:p>
    <w:p w14:paraId="1B49537F" w14:textId="77777777" w:rsidR="0082312E" w:rsidRPr="00047AA5" w:rsidRDefault="0082312E" w:rsidP="00E6255F">
      <w:pPr>
        <w:jc w:val="both"/>
        <w:rPr>
          <w:rFonts w:ascii="Montserrat Medium" w:hAnsi="Montserrat Medium" w:cs="Arial"/>
        </w:rPr>
      </w:pPr>
    </w:p>
    <w:p w14:paraId="6714FF4F" w14:textId="05B11349" w:rsidR="00F45BCF" w:rsidRPr="00047AA5" w:rsidRDefault="00F45BCF" w:rsidP="00F45BCF">
      <w:pPr>
        <w:ind w:right="105"/>
        <w:jc w:val="both"/>
        <w:rPr>
          <w:rFonts w:ascii="Montserrat Medium" w:hAnsi="Montserrat Medium" w:cs="Arial"/>
        </w:rPr>
      </w:pPr>
      <w:r w:rsidRPr="00047AA5">
        <w:rPr>
          <w:rFonts w:ascii="Montserrat Medium" w:hAnsi="Montserrat Medium" w:cs="Arial"/>
        </w:rPr>
        <w:lastRenderedPageBreak/>
        <w:t xml:space="preserve">La presentación de la </w:t>
      </w:r>
      <w:r w:rsidRPr="00047AA5">
        <w:rPr>
          <w:rFonts w:ascii="Montserrat Medium" w:hAnsi="Montserrat Medium" w:cs="Arial"/>
          <w:b/>
        </w:rPr>
        <w:t xml:space="preserve">Propuesta </w:t>
      </w:r>
      <w:r w:rsidR="00AF6CAC" w:rsidRPr="00047AA5">
        <w:rPr>
          <w:rFonts w:ascii="Montserrat Medium" w:hAnsi="Montserrat Medium" w:cs="Arial"/>
          <w:b/>
        </w:rPr>
        <w:t>Técnica</w:t>
      </w:r>
      <w:r w:rsidRPr="00047AA5">
        <w:rPr>
          <w:rFonts w:ascii="Montserrat Medium" w:hAnsi="Montserrat Medium" w:cs="Arial"/>
        </w:rPr>
        <w:t xml:space="preserve"> es</w:t>
      </w:r>
      <w:r w:rsidRPr="00047AA5">
        <w:rPr>
          <w:rFonts w:ascii="Montserrat Medium" w:hAnsi="Montserrat Medium" w:cs="Arial"/>
          <w:b/>
        </w:rPr>
        <w:t xml:space="preserve"> </w:t>
      </w:r>
      <w:r w:rsidRPr="00047AA5">
        <w:rPr>
          <w:rFonts w:ascii="Montserrat Medium" w:hAnsi="Montserrat Medium" w:cs="Arial"/>
        </w:rPr>
        <w:t xml:space="preserve">de carácter obligatorio y la no presentación será causa para desechar la propuesta.  </w:t>
      </w:r>
    </w:p>
    <w:p w14:paraId="2B93612D" w14:textId="77777777" w:rsidR="00F45BCF" w:rsidRPr="00047AA5" w:rsidRDefault="00F45BCF" w:rsidP="007C523E">
      <w:pPr>
        <w:jc w:val="both"/>
        <w:rPr>
          <w:rFonts w:ascii="Montserrat Medium" w:hAnsi="Montserrat Medium"/>
        </w:rPr>
      </w:pPr>
    </w:p>
    <w:p w14:paraId="5003CF44" w14:textId="71C2248D" w:rsidR="007C523E" w:rsidRPr="00047AA5" w:rsidRDefault="007C523E" w:rsidP="007C523E">
      <w:pPr>
        <w:jc w:val="both"/>
        <w:rPr>
          <w:rFonts w:ascii="Montserrat Medium" w:hAnsi="Montserrat Medium"/>
        </w:rPr>
      </w:pPr>
      <w:r w:rsidRPr="00047AA5">
        <w:rPr>
          <w:rFonts w:ascii="Montserrat Medium" w:hAnsi="Montserrat Medium"/>
        </w:rPr>
        <w:t xml:space="preserve">Posterior al Acto de Presentación y Apertura de Proposiciones, las Proposiciones Técnicas se entregarán a la </w:t>
      </w:r>
      <w:r w:rsidR="00AF6CAC">
        <w:rPr>
          <w:rFonts w:ascii="Montserrat Medium" w:hAnsi="Montserrat Medium"/>
          <w:b/>
        </w:rPr>
        <w:t>Subgerencia de Servicios Generales</w:t>
      </w:r>
      <w:r w:rsidRPr="00047AA5">
        <w:rPr>
          <w:rFonts w:ascii="Montserrat Medium" w:hAnsi="Montserrat Medium"/>
          <w:b/>
        </w:rPr>
        <w:t xml:space="preserve"> </w:t>
      </w:r>
      <w:r w:rsidRPr="00047AA5">
        <w:rPr>
          <w:rFonts w:ascii="Montserrat Medium" w:hAnsi="Montserrat Medium"/>
        </w:rPr>
        <w:t xml:space="preserve">de </w:t>
      </w:r>
      <w:r w:rsidR="00AF6CAC" w:rsidRPr="00047AA5">
        <w:rPr>
          <w:rFonts w:ascii="Montserrat Medium" w:hAnsi="Montserrat Medium"/>
          <w:b/>
        </w:rPr>
        <w:t>DICONSA</w:t>
      </w:r>
      <w:r w:rsidR="00AF6CAC" w:rsidRPr="00047AA5">
        <w:rPr>
          <w:rFonts w:ascii="Montserrat Medium" w:hAnsi="Montserrat Medium"/>
        </w:rPr>
        <w:t xml:space="preserve"> </w:t>
      </w:r>
      <w:r w:rsidRPr="00047AA5">
        <w:rPr>
          <w:rFonts w:ascii="Montserrat Medium" w:hAnsi="Montserrat Medium"/>
        </w:rPr>
        <w:t xml:space="preserve">como área requirente del </w:t>
      </w:r>
      <w:r w:rsidRPr="00047AA5">
        <w:rPr>
          <w:rFonts w:ascii="Montserrat Medium" w:hAnsi="Montserrat Medium"/>
          <w:b/>
        </w:rPr>
        <w:t xml:space="preserve">SERVICIO, </w:t>
      </w:r>
      <w:r w:rsidRPr="00047AA5">
        <w:rPr>
          <w:rFonts w:ascii="Montserrat Medium" w:hAnsi="Montserrat Medium"/>
        </w:rPr>
        <w:t>para su evaluación cualitativa y verificación del cumplimiento de los requisitos solicitados.</w:t>
      </w:r>
    </w:p>
    <w:p w14:paraId="3D334E54" w14:textId="77777777" w:rsidR="00E64714" w:rsidRPr="00047AA5" w:rsidRDefault="00E64714" w:rsidP="00477BC1">
      <w:pPr>
        <w:jc w:val="both"/>
        <w:rPr>
          <w:rFonts w:ascii="Montserrat Medium" w:hAnsi="Montserrat Medium" w:cs="Arial"/>
          <w:b/>
        </w:rPr>
      </w:pPr>
    </w:p>
    <w:p w14:paraId="7450B232" w14:textId="77777777" w:rsidR="00477BC1" w:rsidRPr="00047AA5" w:rsidRDefault="00FD1CC7" w:rsidP="00B0731E">
      <w:pPr>
        <w:numPr>
          <w:ilvl w:val="1"/>
          <w:numId w:val="28"/>
        </w:numPr>
        <w:jc w:val="both"/>
        <w:rPr>
          <w:rFonts w:ascii="Montserrat Medium" w:hAnsi="Montserrat Medium" w:cs="Arial"/>
          <w:b/>
        </w:rPr>
      </w:pPr>
      <w:r w:rsidRPr="00047AA5">
        <w:rPr>
          <w:rFonts w:ascii="Montserrat Medium" w:hAnsi="Montserrat Medium" w:cs="Arial"/>
          <w:b/>
        </w:rPr>
        <w:t>PROPOSICIÓN</w:t>
      </w:r>
      <w:r w:rsidR="002857DE" w:rsidRPr="00047AA5">
        <w:rPr>
          <w:rFonts w:ascii="Montserrat Medium" w:hAnsi="Montserrat Medium" w:cs="Arial"/>
          <w:b/>
        </w:rPr>
        <w:t xml:space="preserve"> ECONÓMICA</w:t>
      </w:r>
      <w:r w:rsidR="00477BC1" w:rsidRPr="00047AA5">
        <w:rPr>
          <w:rFonts w:ascii="Montserrat Medium" w:hAnsi="Montserrat Medium" w:cs="Arial"/>
          <w:b/>
        </w:rPr>
        <w:t>.</w:t>
      </w:r>
    </w:p>
    <w:p w14:paraId="56D12585" w14:textId="77777777" w:rsidR="00477BC1" w:rsidRPr="00047AA5" w:rsidRDefault="00477BC1" w:rsidP="00477BC1">
      <w:pPr>
        <w:jc w:val="both"/>
        <w:rPr>
          <w:rFonts w:ascii="Montserrat Medium" w:hAnsi="Montserrat Medium" w:cs="Arial"/>
          <w:b/>
        </w:rPr>
      </w:pPr>
    </w:p>
    <w:p w14:paraId="309934D0" w14:textId="77777777" w:rsidR="00FD1CC7" w:rsidRPr="00047AA5" w:rsidRDefault="00FD1CC7" w:rsidP="00FD1CC7">
      <w:pPr>
        <w:pStyle w:val="Textoindependiente"/>
        <w:spacing w:after="0"/>
        <w:jc w:val="both"/>
        <w:rPr>
          <w:rFonts w:ascii="Montserrat Medium" w:hAnsi="Montserrat Medium" w:cs="Arial"/>
        </w:rPr>
      </w:pPr>
      <w:r w:rsidRPr="00047AA5">
        <w:rPr>
          <w:rFonts w:ascii="Montserrat Medium" w:hAnsi="Montserrat Medium"/>
        </w:rPr>
        <w:t>Conforme al artículo 50, primer párrafo del</w:t>
      </w:r>
      <w:r w:rsidRPr="00047AA5">
        <w:rPr>
          <w:rFonts w:ascii="Montserrat Medium" w:hAnsi="Montserrat Medium"/>
          <w:b/>
        </w:rPr>
        <w:t xml:space="preserve"> REGLAMENTO</w:t>
      </w:r>
      <w:r w:rsidRPr="00047AA5">
        <w:rPr>
          <w:rFonts w:ascii="Montserrat Medium" w:hAnsi="Montserrat Medium"/>
        </w:rPr>
        <w:t>.</w:t>
      </w:r>
      <w:r w:rsidRPr="00047AA5">
        <w:rPr>
          <w:rFonts w:ascii="Montserrat Medium" w:hAnsi="Montserrat Medium"/>
          <w:b/>
        </w:rPr>
        <w:t xml:space="preserve"> </w:t>
      </w:r>
      <w:r w:rsidRPr="00047AA5">
        <w:rPr>
          <w:rFonts w:ascii="Montserrat Medium" w:hAnsi="Montserrat Medium"/>
        </w:rPr>
        <w:t xml:space="preserve">La </w:t>
      </w:r>
      <w:r w:rsidRPr="00047AA5">
        <w:rPr>
          <w:rFonts w:ascii="Montserrat Medium" w:hAnsi="Montserrat Medium"/>
          <w:b/>
        </w:rPr>
        <w:t>Proposición Económica</w:t>
      </w:r>
      <w:r w:rsidRPr="00047AA5">
        <w:rPr>
          <w:rFonts w:ascii="Montserrat Medium" w:hAnsi="Montserrat Medium"/>
        </w:rPr>
        <w:t xml:space="preserve"> se integrará con la documentación que a continuación se describe, misma que se elaborará en papel membretado del </w:t>
      </w:r>
      <w:r w:rsidRPr="00047AA5">
        <w:rPr>
          <w:rFonts w:ascii="Montserrat Medium" w:hAnsi="Montserrat Medium"/>
          <w:b/>
        </w:rPr>
        <w:t>LICITANTE</w:t>
      </w:r>
      <w:r w:rsidRPr="00047AA5">
        <w:rPr>
          <w:rFonts w:ascii="Montserrat Medium" w:hAnsi="Montserrat Medium"/>
        </w:rPr>
        <w:t xml:space="preserve"> y formará parte integral de la proposición presentada, </w:t>
      </w:r>
      <w:r w:rsidRPr="00047AA5">
        <w:rPr>
          <w:rFonts w:ascii="Montserrat Medium" w:hAnsi="Montserrat Medium"/>
          <w:b/>
        </w:rPr>
        <w:t>la cual deberá ser firmada electrónicamente</w:t>
      </w:r>
      <w:r w:rsidRPr="00047AA5">
        <w:rPr>
          <w:rFonts w:ascii="Montserrat Medium" w:hAnsi="Montserrat Medium"/>
        </w:rPr>
        <w:t>.</w:t>
      </w:r>
    </w:p>
    <w:p w14:paraId="008BCCB5" w14:textId="77777777" w:rsidR="00477BC1" w:rsidRPr="00047AA5" w:rsidRDefault="00477BC1" w:rsidP="00477BC1">
      <w:pPr>
        <w:pStyle w:val="Textoindependiente"/>
        <w:spacing w:after="0"/>
        <w:jc w:val="both"/>
        <w:rPr>
          <w:rFonts w:ascii="Montserrat Medium" w:hAnsi="Montserrat Medium" w:cs="Arial"/>
        </w:rPr>
      </w:pPr>
    </w:p>
    <w:p w14:paraId="0E38F7A0" w14:textId="77777777" w:rsidR="00477BC1" w:rsidRPr="00047AA5" w:rsidRDefault="00477BC1" w:rsidP="00477BC1">
      <w:pPr>
        <w:pStyle w:val="Textoindependiente"/>
        <w:spacing w:after="0"/>
        <w:jc w:val="both"/>
        <w:rPr>
          <w:rFonts w:ascii="Montserrat Medium" w:hAnsi="Montserrat Medium" w:cs="Arial"/>
        </w:rPr>
      </w:pPr>
      <w:r w:rsidRPr="00047AA5">
        <w:rPr>
          <w:rFonts w:ascii="Montserrat Medium" w:hAnsi="Montserrat Medium"/>
        </w:rPr>
        <w:t xml:space="preserve">Asimismo, de conformidad con el segundo párrafo del mencionado artículo, cada uno de los documentos que integren la </w:t>
      </w:r>
      <w:r w:rsidR="00FD1CC7" w:rsidRPr="00047AA5">
        <w:rPr>
          <w:rFonts w:ascii="Montserrat Medium" w:hAnsi="Montserrat Medium"/>
          <w:b/>
        </w:rPr>
        <w:t>Proposición</w:t>
      </w:r>
      <w:r w:rsidR="002857DE" w:rsidRPr="00047AA5">
        <w:rPr>
          <w:rFonts w:ascii="Montserrat Medium" w:hAnsi="Montserrat Medium"/>
          <w:b/>
        </w:rPr>
        <w:t xml:space="preserve"> Económica</w:t>
      </w:r>
      <w:r w:rsidRPr="00047AA5">
        <w:rPr>
          <w:rFonts w:ascii="Montserrat Medium" w:hAnsi="Montserrat Medium"/>
        </w:rPr>
        <w:t>, deberán estar foliados en todas y cada una de las hojas que los integren.</w:t>
      </w:r>
    </w:p>
    <w:p w14:paraId="3A806D9F" w14:textId="77777777" w:rsidR="00477BC1" w:rsidRPr="00047AA5" w:rsidRDefault="00477BC1" w:rsidP="00477BC1">
      <w:pPr>
        <w:pStyle w:val="Textoindependiente"/>
        <w:spacing w:after="0"/>
        <w:jc w:val="both"/>
        <w:rPr>
          <w:rFonts w:ascii="Montserrat Medium" w:hAnsi="Montserrat Medium" w:cs="Arial"/>
        </w:rPr>
      </w:pPr>
    </w:p>
    <w:p w14:paraId="6BFA5074" w14:textId="77777777" w:rsidR="00477BC1" w:rsidRPr="00047AA5" w:rsidRDefault="00477BC1" w:rsidP="00477BC1">
      <w:pPr>
        <w:pStyle w:val="Textoindependiente"/>
        <w:spacing w:after="0"/>
        <w:jc w:val="both"/>
        <w:rPr>
          <w:rFonts w:ascii="Montserrat Medium" w:hAnsi="Montserrat Medium" w:cs="Arial"/>
        </w:rPr>
      </w:pPr>
      <w:r w:rsidRPr="00047AA5">
        <w:rPr>
          <w:rFonts w:ascii="Montserrat Medium" w:hAnsi="Montserrat Medium" w:cs="Arial"/>
        </w:rPr>
        <w:t xml:space="preserve">Solamente serán consideradas para la evaluación económica las </w:t>
      </w:r>
      <w:r w:rsidR="00E01E09" w:rsidRPr="00047AA5">
        <w:rPr>
          <w:rFonts w:ascii="Montserrat Medium" w:hAnsi="Montserrat Medium" w:cs="Arial"/>
        </w:rPr>
        <w:t>propuestas</w:t>
      </w:r>
      <w:r w:rsidRPr="00047AA5">
        <w:rPr>
          <w:rFonts w:ascii="Montserrat Medium" w:hAnsi="Montserrat Medium" w:cs="Arial"/>
        </w:rPr>
        <w:t xml:space="preserve"> que hayan cumplido con todos los requerimientos </w:t>
      </w:r>
      <w:r w:rsidRPr="00047AA5">
        <w:rPr>
          <w:rFonts w:ascii="Montserrat Medium" w:hAnsi="Montserrat Medium" w:cs="Arial"/>
          <w:b/>
        </w:rPr>
        <w:t>Legales, Administrativos y Técnicos</w:t>
      </w:r>
      <w:r w:rsidRPr="00047AA5">
        <w:rPr>
          <w:rFonts w:ascii="Montserrat Medium" w:hAnsi="Montserrat Medium" w:cs="Arial"/>
        </w:rPr>
        <w:t xml:space="preserve">, establecidos en la presente </w:t>
      </w:r>
      <w:r w:rsidR="00DE1D10" w:rsidRPr="00047AA5">
        <w:rPr>
          <w:rFonts w:ascii="Montserrat Medium" w:hAnsi="Montserrat Medium" w:cs="Arial"/>
          <w:b/>
        </w:rPr>
        <w:t>INVITACIÓN</w:t>
      </w:r>
      <w:r w:rsidRPr="00047AA5">
        <w:rPr>
          <w:rFonts w:ascii="Montserrat Medium" w:hAnsi="Montserrat Medium" w:cs="Arial"/>
        </w:rPr>
        <w:t>.</w:t>
      </w:r>
    </w:p>
    <w:p w14:paraId="7CED52A5" w14:textId="77777777" w:rsidR="00477BC1" w:rsidRPr="00047AA5" w:rsidRDefault="00477BC1" w:rsidP="00477BC1">
      <w:pPr>
        <w:pStyle w:val="Textoindependiente"/>
        <w:spacing w:after="0"/>
        <w:jc w:val="both"/>
        <w:rPr>
          <w:rFonts w:ascii="Montserrat Medium" w:hAnsi="Montserrat Medium" w:cs="Arial"/>
        </w:rPr>
      </w:pPr>
    </w:p>
    <w:p w14:paraId="3397916C" w14:textId="5995BC35" w:rsidR="00F45BCF" w:rsidRPr="0072773C" w:rsidRDefault="00FD1CC7" w:rsidP="0072773C">
      <w:pPr>
        <w:tabs>
          <w:tab w:val="left" w:pos="720"/>
        </w:tabs>
        <w:jc w:val="both"/>
        <w:rPr>
          <w:rFonts w:ascii="Montserrat Medium" w:hAnsi="Montserrat Medium"/>
        </w:rPr>
      </w:pPr>
      <w:r w:rsidRPr="00047AA5">
        <w:rPr>
          <w:rFonts w:ascii="Montserrat Medium" w:hAnsi="Montserrat Medium" w:cs="Arial"/>
        </w:rPr>
        <w:t xml:space="preserve">El formato por medio del cual los licitantes presentarán la cotización para las partidas en las que participen, deberá ser elaborado en papel membretado del licitante y </w:t>
      </w:r>
      <w:r w:rsidRPr="00047AA5">
        <w:rPr>
          <w:rFonts w:ascii="Montserrat Medium" w:hAnsi="Montserrat Medium" w:cs="Arial"/>
          <w:b/>
        </w:rPr>
        <w:t xml:space="preserve">firmado por su Apoderado o Representante Legal </w:t>
      </w:r>
      <w:r w:rsidRPr="00047AA5">
        <w:rPr>
          <w:rFonts w:ascii="Montserrat Medium" w:hAnsi="Montserrat Medium" w:cs="Arial"/>
          <w:u w:val="single"/>
        </w:rPr>
        <w:t xml:space="preserve">(si el </w:t>
      </w:r>
      <w:r w:rsidRPr="00047AA5">
        <w:rPr>
          <w:rFonts w:ascii="Montserrat Medium" w:hAnsi="Montserrat Medium" w:cs="Arial"/>
          <w:b/>
          <w:u w:val="single"/>
        </w:rPr>
        <w:t>LICITANTE</w:t>
      </w:r>
      <w:r w:rsidRPr="00047AA5">
        <w:rPr>
          <w:rFonts w:ascii="Montserrat Medium" w:hAnsi="Montserrat Medium" w:cs="Arial"/>
          <w:u w:val="single"/>
        </w:rPr>
        <w:t xml:space="preserve"> es persona física, deberá ajustar el texto del mencionado escrito)</w:t>
      </w:r>
      <w:r w:rsidR="00F45BCF" w:rsidRPr="00047AA5">
        <w:rPr>
          <w:rFonts w:ascii="Montserrat Medium" w:hAnsi="Montserrat Medium"/>
        </w:rPr>
        <w:t>.</w:t>
      </w:r>
    </w:p>
    <w:p w14:paraId="58B29D59" w14:textId="77777777" w:rsidR="00AD571E" w:rsidRPr="00047AA5" w:rsidRDefault="00AD571E" w:rsidP="00477BC1">
      <w:pPr>
        <w:tabs>
          <w:tab w:val="left" w:pos="720"/>
        </w:tabs>
        <w:jc w:val="both"/>
        <w:rPr>
          <w:rFonts w:ascii="Montserrat Medium" w:hAnsi="Montserrat Medium" w:cs="Arial"/>
        </w:rPr>
      </w:pPr>
    </w:p>
    <w:p w14:paraId="574B3340" w14:textId="77777777" w:rsidR="00FD1CC7" w:rsidRPr="00047AA5" w:rsidRDefault="00FD1CC7" w:rsidP="00FD1CC7">
      <w:pPr>
        <w:tabs>
          <w:tab w:val="left" w:pos="720"/>
        </w:tabs>
        <w:jc w:val="both"/>
        <w:rPr>
          <w:rFonts w:ascii="Montserrat Medium" w:hAnsi="Montserrat Medium" w:cs="Arial"/>
        </w:rPr>
      </w:pPr>
      <w:r w:rsidRPr="00047AA5">
        <w:rPr>
          <w:rFonts w:ascii="Montserrat Medium" w:hAnsi="Montserrat Medium" w:cs="Arial"/>
        </w:rPr>
        <w:t xml:space="preserve">El importe deberá expresarse con </w:t>
      </w:r>
      <w:r w:rsidRPr="00047AA5">
        <w:rPr>
          <w:rFonts w:ascii="Montserrat Medium" w:hAnsi="Montserrat Medium" w:cs="Arial"/>
          <w:b/>
        </w:rPr>
        <w:t>dos decimales (0.00)</w:t>
      </w:r>
      <w:r w:rsidRPr="00047AA5">
        <w:rPr>
          <w:rFonts w:ascii="Montserrat Medium" w:hAnsi="Montserrat Medium" w:cs="Arial"/>
        </w:rPr>
        <w:t xml:space="preserve">, en caso de que algún precio unitario o importe sea expresado con tres o más decimales, </w:t>
      </w:r>
      <w:r w:rsidRPr="00047AA5">
        <w:rPr>
          <w:rFonts w:ascii="Montserrat Medium" w:hAnsi="Montserrat Medium" w:cs="Arial"/>
          <w:b/>
        </w:rPr>
        <w:t xml:space="preserve">Diconsa </w:t>
      </w:r>
      <w:r w:rsidRPr="00047AA5">
        <w:rPr>
          <w:rFonts w:ascii="Montserrat Medium" w:hAnsi="Montserrat Medium" w:cs="Arial"/>
        </w:rPr>
        <w:t>considerará los dos primeros decimales del referido precio.</w:t>
      </w:r>
    </w:p>
    <w:p w14:paraId="7AFA08DF" w14:textId="77777777" w:rsidR="008B24FE" w:rsidRPr="00047AA5" w:rsidRDefault="008B24FE" w:rsidP="00FD1CC7">
      <w:pPr>
        <w:tabs>
          <w:tab w:val="left" w:pos="720"/>
        </w:tabs>
        <w:jc w:val="both"/>
        <w:rPr>
          <w:rFonts w:ascii="Montserrat Medium" w:hAnsi="Montserrat Medium" w:cs="Arial"/>
        </w:rPr>
      </w:pPr>
    </w:p>
    <w:p w14:paraId="65333F0E" w14:textId="77777777" w:rsidR="00477BC1" w:rsidRPr="00047AA5" w:rsidRDefault="009A48A2" w:rsidP="00D21AF0">
      <w:pPr>
        <w:jc w:val="both"/>
        <w:rPr>
          <w:rFonts w:ascii="Montserrat Medium" w:hAnsi="Montserrat Medium" w:cs="Arial"/>
          <w:b/>
        </w:rPr>
      </w:pPr>
      <w:r w:rsidRPr="00047AA5">
        <w:rPr>
          <w:rFonts w:ascii="Montserrat Medium" w:hAnsi="Montserrat Medium" w:cs="Arial"/>
        </w:rPr>
        <w:t xml:space="preserve">Cuando se presente un error de cálculo en las proposiciones presentadas, sólo habrá lugar a su rectificación por parte de la </w:t>
      </w:r>
      <w:r w:rsidRPr="00047AA5">
        <w:rPr>
          <w:rFonts w:ascii="Montserrat Medium" w:hAnsi="Montserrat Medium" w:cs="Arial"/>
          <w:b/>
        </w:rPr>
        <w:t>CONVOCANTE</w:t>
      </w:r>
      <w:r w:rsidRPr="00047AA5">
        <w:rPr>
          <w:rFonts w:ascii="Montserrat Medium" w:hAnsi="Montserrat Medium" w:cs="Arial"/>
        </w:rPr>
        <w:t xml:space="preserve"> cuando, la corrección no implique la modificación de precios unitarios de acuerdo con lo establecido en el artículo 55 del </w:t>
      </w:r>
      <w:r w:rsidRPr="00047AA5">
        <w:rPr>
          <w:rFonts w:ascii="Montserrat Medium" w:hAnsi="Montserrat Medium" w:cs="Arial"/>
          <w:b/>
        </w:rPr>
        <w:t>REGLAMENTO</w:t>
      </w:r>
      <w:r w:rsidRPr="00047AA5">
        <w:rPr>
          <w:rFonts w:ascii="Montserrat Medium" w:hAnsi="Montserrat Medium" w:cs="Arial"/>
        </w:rPr>
        <w:t xml:space="preserve">, en caso que el </w:t>
      </w:r>
      <w:r w:rsidRPr="00047AA5">
        <w:rPr>
          <w:rFonts w:ascii="Montserrat Medium" w:hAnsi="Montserrat Medium" w:cs="Arial"/>
          <w:b/>
        </w:rPr>
        <w:t>PROVEEDOR</w:t>
      </w:r>
      <w:r w:rsidRPr="00047AA5">
        <w:rPr>
          <w:rFonts w:ascii="Montserrat Medium" w:hAnsi="Montserrat Medium" w:cs="Arial"/>
        </w:rPr>
        <w:t xml:space="preserve"> no aceptara la rectificación propuesta por la </w:t>
      </w:r>
      <w:r w:rsidRPr="00047AA5">
        <w:rPr>
          <w:rFonts w:ascii="Montserrat Medium" w:hAnsi="Montserrat Medium" w:cs="Arial"/>
          <w:b/>
        </w:rPr>
        <w:t>CONVOCANTE</w:t>
      </w:r>
      <w:r w:rsidRPr="00047AA5">
        <w:rPr>
          <w:rFonts w:ascii="Montserrat Medium" w:hAnsi="Montserrat Medium" w:cs="Arial"/>
        </w:rPr>
        <w:t>, se aplicará lo dispuesto en el segundo párrafo del artículo 46 de la</w:t>
      </w:r>
      <w:r w:rsidRPr="00047AA5">
        <w:rPr>
          <w:rFonts w:ascii="Montserrat Medium" w:hAnsi="Montserrat Medium" w:cs="Arial"/>
          <w:b/>
        </w:rPr>
        <w:t xml:space="preserve"> LEY.</w:t>
      </w:r>
    </w:p>
    <w:p w14:paraId="7A06F996" w14:textId="77777777" w:rsidR="007C523E" w:rsidRPr="00047AA5" w:rsidRDefault="007C523E" w:rsidP="00D21AF0">
      <w:pPr>
        <w:jc w:val="both"/>
        <w:rPr>
          <w:rFonts w:ascii="Montserrat Medium" w:hAnsi="Montserrat Medium" w:cs="Arial"/>
          <w:b/>
        </w:rPr>
      </w:pPr>
    </w:p>
    <w:p w14:paraId="78A1F935" w14:textId="77777777" w:rsidR="008070FB" w:rsidRPr="00047AA5" w:rsidRDefault="009922A1" w:rsidP="009922A1">
      <w:pPr>
        <w:jc w:val="both"/>
        <w:rPr>
          <w:rFonts w:ascii="Montserrat Medium" w:hAnsi="Montserrat Medium" w:cs="Arial"/>
        </w:rPr>
      </w:pPr>
      <w:r w:rsidRPr="00047AA5">
        <w:rPr>
          <w:rFonts w:ascii="Montserrat Medium" w:hAnsi="Montserrat Medium" w:cs="Arial"/>
        </w:rPr>
        <w:t xml:space="preserve">El </w:t>
      </w:r>
      <w:r w:rsidR="000256B5" w:rsidRPr="00047AA5">
        <w:rPr>
          <w:rFonts w:ascii="Montserrat Medium" w:hAnsi="Montserrat Medium" w:cs="Arial"/>
          <w:b/>
        </w:rPr>
        <w:t>LICITANTE</w:t>
      </w:r>
      <w:r w:rsidRPr="00047AA5">
        <w:rPr>
          <w:rFonts w:ascii="Montserrat Medium" w:hAnsi="Montserrat Medium" w:cs="Arial"/>
        </w:rPr>
        <w:t xml:space="preserve"> deberá señalar en su </w:t>
      </w:r>
      <w:r w:rsidR="00FD1CC7" w:rsidRPr="00047AA5">
        <w:rPr>
          <w:rFonts w:ascii="Montserrat Medium" w:hAnsi="Montserrat Medium" w:cs="Arial"/>
        </w:rPr>
        <w:t>Proposición</w:t>
      </w:r>
      <w:r w:rsidR="002857DE" w:rsidRPr="00047AA5">
        <w:rPr>
          <w:rFonts w:ascii="Montserrat Medium" w:hAnsi="Montserrat Medium" w:cs="Arial"/>
        </w:rPr>
        <w:t xml:space="preserve"> Económica</w:t>
      </w:r>
      <w:r w:rsidRPr="00047AA5">
        <w:rPr>
          <w:rFonts w:ascii="Montserrat Medium" w:hAnsi="Montserrat Medium" w:cs="Arial"/>
        </w:rPr>
        <w:t xml:space="preserve"> que el importe ofertado </w:t>
      </w:r>
      <w:r w:rsidRPr="00047AA5">
        <w:rPr>
          <w:rFonts w:ascii="Montserrat Medium" w:hAnsi="Montserrat Medium" w:cs="Arial"/>
          <w:b/>
        </w:rPr>
        <w:t xml:space="preserve">será fijo durante la vigencia del </w:t>
      </w:r>
      <w:r w:rsidR="00EC0B14" w:rsidRPr="00047AA5">
        <w:rPr>
          <w:rFonts w:ascii="Montserrat Medium" w:hAnsi="Montserrat Medium" w:cs="Arial"/>
          <w:b/>
        </w:rPr>
        <w:t>CONTRATO</w:t>
      </w:r>
      <w:r w:rsidRPr="00047AA5">
        <w:rPr>
          <w:rFonts w:ascii="Montserrat Medium" w:hAnsi="Montserrat Medium" w:cs="Arial"/>
        </w:rPr>
        <w:t xml:space="preserve"> y expresarse en </w:t>
      </w:r>
      <w:r w:rsidRPr="00047AA5">
        <w:rPr>
          <w:rFonts w:ascii="Montserrat Medium" w:hAnsi="Montserrat Medium" w:cs="Arial"/>
          <w:b/>
        </w:rPr>
        <w:t>moneda nacional</w:t>
      </w:r>
      <w:r w:rsidRPr="00047AA5">
        <w:rPr>
          <w:rFonts w:ascii="Montserrat Medium" w:hAnsi="Montserrat Medium" w:cs="Arial"/>
        </w:rPr>
        <w:t xml:space="preserve"> (peso mexicano)</w:t>
      </w:r>
      <w:r w:rsidR="00DD3C88" w:rsidRPr="00047AA5">
        <w:rPr>
          <w:rFonts w:ascii="Montserrat Medium" w:hAnsi="Montserrat Medium" w:cs="Arial"/>
        </w:rPr>
        <w:t xml:space="preserve">, así como que el precio ofertado ya considera todos los costos hasta la conclusión total de la prestación de los </w:t>
      </w:r>
      <w:r w:rsidR="00DD3C88" w:rsidRPr="00047AA5">
        <w:rPr>
          <w:rFonts w:ascii="Montserrat Medium" w:hAnsi="Montserrat Medium"/>
          <w:b/>
        </w:rPr>
        <w:t>SERVICIOS</w:t>
      </w:r>
      <w:r w:rsidRPr="00047AA5">
        <w:rPr>
          <w:rFonts w:ascii="Montserrat Medium" w:hAnsi="Montserrat Medium" w:cs="Arial"/>
        </w:rPr>
        <w:t>.</w:t>
      </w:r>
    </w:p>
    <w:p w14:paraId="349AC4A7" w14:textId="77777777" w:rsidR="009B7494" w:rsidRPr="00047AA5" w:rsidRDefault="009B7494" w:rsidP="009922A1">
      <w:pPr>
        <w:jc w:val="both"/>
        <w:rPr>
          <w:rFonts w:ascii="Montserrat Medium" w:hAnsi="Montserrat Medium" w:cs="Arial"/>
        </w:rPr>
      </w:pPr>
    </w:p>
    <w:p w14:paraId="1FB27190" w14:textId="77777777" w:rsidR="000631BB" w:rsidRPr="00047AA5" w:rsidRDefault="00FD1CC7" w:rsidP="00FD1CC7">
      <w:pPr>
        <w:tabs>
          <w:tab w:val="left" w:pos="720"/>
        </w:tabs>
        <w:jc w:val="both"/>
        <w:rPr>
          <w:rFonts w:ascii="Montserrat Medium" w:hAnsi="Montserrat Medium" w:cs="Arial"/>
        </w:rPr>
      </w:pPr>
      <w:r w:rsidRPr="00047AA5">
        <w:rPr>
          <w:rFonts w:ascii="Montserrat Medium" w:hAnsi="Montserrat Medium" w:cs="Arial"/>
        </w:rPr>
        <w:t xml:space="preserve">Una vez recibidas todas las proposiciones, el servidor público que preside el acto, atendiendo al número de proposiciones presentadas, </w:t>
      </w:r>
      <w:r w:rsidRPr="00047AA5">
        <w:rPr>
          <w:rFonts w:ascii="Montserrat Medium" w:hAnsi="Montserrat Medium" w:cs="Arial"/>
          <w:b/>
        </w:rPr>
        <w:t>podrá optar</w:t>
      </w:r>
      <w:r w:rsidRPr="00047AA5">
        <w:rPr>
          <w:rFonts w:ascii="Montserrat Medium" w:hAnsi="Montserrat Medium" w:cs="Arial"/>
        </w:rPr>
        <w:t xml:space="preserve"> entre dar lectura al importe de cada una de las partidas que integran las proposiciones, </w:t>
      </w:r>
      <w:r w:rsidRPr="00047AA5">
        <w:rPr>
          <w:rFonts w:ascii="Montserrat Medium" w:hAnsi="Montserrat Medium" w:cs="Arial"/>
          <w:b/>
        </w:rPr>
        <w:t>o bien, anexar</w:t>
      </w:r>
      <w:r w:rsidRPr="00047AA5">
        <w:rPr>
          <w:rFonts w:ascii="Montserrat Medium" w:hAnsi="Montserrat Medium" w:cs="Arial"/>
        </w:rPr>
        <w:t xml:space="preserve"> copia de la Propuesta Económica de los </w:t>
      </w:r>
      <w:r w:rsidRPr="00047AA5">
        <w:rPr>
          <w:rFonts w:ascii="Montserrat Medium" w:hAnsi="Montserrat Medium" w:cs="Arial"/>
        </w:rPr>
        <w:lastRenderedPageBreak/>
        <w:t xml:space="preserve">licitantes al acta respectiva, debiendo dar lectura al importe total de cada proposición, conforme al artículo 47, penúltimo párrafo del </w:t>
      </w:r>
      <w:r w:rsidRPr="00047AA5">
        <w:rPr>
          <w:rFonts w:ascii="Montserrat Medium" w:hAnsi="Montserrat Medium" w:cs="Arial"/>
          <w:b/>
        </w:rPr>
        <w:t>REGLAMENTO.</w:t>
      </w:r>
      <w:r w:rsidRPr="00047AA5">
        <w:rPr>
          <w:rFonts w:ascii="Montserrat Medium" w:hAnsi="Montserrat Medium" w:cs="Arial"/>
        </w:rPr>
        <w:t xml:space="preserve">  </w:t>
      </w:r>
    </w:p>
    <w:p w14:paraId="0FE311A2" w14:textId="77777777" w:rsidR="002072C5" w:rsidRPr="00047AA5" w:rsidRDefault="002072C5" w:rsidP="00745A25">
      <w:pPr>
        <w:tabs>
          <w:tab w:val="left" w:pos="720"/>
        </w:tabs>
        <w:jc w:val="both"/>
        <w:rPr>
          <w:rFonts w:ascii="Montserrat Medium" w:hAnsi="Montserrat Medium" w:cs="Arial"/>
        </w:rPr>
      </w:pPr>
    </w:p>
    <w:p w14:paraId="15283FE8" w14:textId="77777777" w:rsidR="000E354F" w:rsidRPr="000C2B9F" w:rsidRDefault="000E354F" w:rsidP="00021047">
      <w:pPr>
        <w:pBdr>
          <w:top w:val="single" w:sz="4" w:space="1" w:color="auto"/>
          <w:left w:val="single" w:sz="4" w:space="4" w:color="auto"/>
          <w:bottom w:val="single" w:sz="4" w:space="1" w:color="auto"/>
          <w:right w:val="single" w:sz="4" w:space="4" w:color="auto"/>
        </w:pBdr>
        <w:shd w:val="clear" w:color="auto" w:fill="E6E6E6"/>
        <w:tabs>
          <w:tab w:val="left" w:pos="720"/>
        </w:tabs>
        <w:jc w:val="center"/>
        <w:rPr>
          <w:rFonts w:ascii="Montserrat Medium" w:hAnsi="Montserrat Medium" w:cs="Arial"/>
          <w:b/>
          <w:sz w:val="10"/>
          <w:szCs w:val="1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42868C5" w14:textId="77777777" w:rsidR="000E354F" w:rsidRPr="00047AA5" w:rsidRDefault="00FD1CC7" w:rsidP="00021047">
      <w:pPr>
        <w:pBdr>
          <w:top w:val="single" w:sz="4" w:space="1" w:color="auto"/>
          <w:left w:val="single" w:sz="4" w:space="4" w:color="auto"/>
          <w:bottom w:val="single" w:sz="4" w:space="1" w:color="auto"/>
          <w:right w:val="single" w:sz="4" w:space="4" w:color="auto"/>
        </w:pBdr>
        <w:shd w:val="clear" w:color="auto" w:fill="E6E6E6"/>
        <w:tabs>
          <w:tab w:val="left" w:pos="720"/>
        </w:tabs>
        <w:jc w:val="center"/>
        <w:rPr>
          <w:rFonts w:ascii="Montserrat Medium" w:hAnsi="Montserrat Medium" w:cs="Arial"/>
          <w:b/>
          <w:sz w:val="28"/>
          <w:szCs w:val="28"/>
        </w:rPr>
      </w:pPr>
      <w:r w:rsidRPr="00047AA5">
        <w:rPr>
          <w:rFonts w:ascii="Montserrat Medium" w:hAnsi="Montserrat Medium" w:cs="Arial"/>
          <w:b/>
          <w:sz w:val="28"/>
          <w:szCs w:val="28"/>
        </w:rPr>
        <w:t>6.- CRITERIOS PARA LA EVALUACIÓN DE LAS PROPOSICIONES Y ADJUDICACIÓN DEL CONTRATO</w:t>
      </w:r>
    </w:p>
    <w:p w14:paraId="5D481DF7" w14:textId="77777777" w:rsidR="004F5E7A" w:rsidRPr="00047AA5" w:rsidRDefault="004F5E7A" w:rsidP="004F5E7A">
      <w:pPr>
        <w:pBdr>
          <w:top w:val="single" w:sz="4" w:space="1" w:color="auto"/>
          <w:left w:val="single" w:sz="4" w:space="4" w:color="auto"/>
          <w:bottom w:val="single" w:sz="4" w:space="1" w:color="auto"/>
          <w:right w:val="single" w:sz="4" w:space="4" w:color="auto"/>
        </w:pBdr>
        <w:shd w:val="clear" w:color="auto" w:fill="E6E6E6"/>
        <w:tabs>
          <w:tab w:val="left" w:pos="720"/>
        </w:tabs>
        <w:rPr>
          <w:rFonts w:ascii="Montserrat Medium" w:hAnsi="Montserrat Medium" w:cs="Arial"/>
          <w:b/>
          <w:sz w:val="10"/>
          <w:szCs w:val="10"/>
        </w:rPr>
      </w:pPr>
    </w:p>
    <w:p w14:paraId="32B262C0" w14:textId="77777777" w:rsidR="00021047" w:rsidRPr="00047AA5" w:rsidRDefault="00021047" w:rsidP="00021047">
      <w:pPr>
        <w:tabs>
          <w:tab w:val="left" w:pos="720"/>
        </w:tabs>
        <w:jc w:val="both"/>
        <w:rPr>
          <w:rFonts w:ascii="Montserrat Medium" w:hAnsi="Montserrat Medium" w:cs="Arial"/>
        </w:rPr>
      </w:pPr>
    </w:p>
    <w:p w14:paraId="546E5B78" w14:textId="77777777" w:rsidR="0072773C" w:rsidRPr="0072773C" w:rsidRDefault="0072773C" w:rsidP="0072773C">
      <w:pPr>
        <w:jc w:val="both"/>
        <w:rPr>
          <w:rFonts w:ascii="Montserrat Medium" w:hAnsi="Montserrat Medium" w:cs="Arial"/>
        </w:rPr>
      </w:pPr>
      <w:r w:rsidRPr="0072773C">
        <w:rPr>
          <w:rFonts w:ascii="Montserrat Medium" w:hAnsi="Montserrat Medium" w:cs="Arial"/>
        </w:rPr>
        <w:t>La</w:t>
      </w:r>
      <w:r w:rsidRPr="0072773C">
        <w:rPr>
          <w:rFonts w:ascii="Montserrat Medium" w:hAnsi="Montserrat Medium" w:cs="Arial"/>
          <w:b/>
        </w:rPr>
        <w:t xml:space="preserve"> CONVOCANTE </w:t>
      </w:r>
      <w:r w:rsidRPr="0072773C">
        <w:rPr>
          <w:rFonts w:ascii="Montserrat Medium" w:hAnsi="Montserrat Medium" w:cs="Arial"/>
        </w:rPr>
        <w:t>realizará la evaluación de las proposiciones económicas de los licitantes que hayan cumplido con los aspectos</w:t>
      </w:r>
      <w:r w:rsidRPr="0072773C">
        <w:rPr>
          <w:rFonts w:ascii="Montserrat Medium" w:hAnsi="Montserrat Medium" w:cs="Arial"/>
          <w:b/>
        </w:rPr>
        <w:t xml:space="preserve"> Legales, Administrativos y Técnicos</w:t>
      </w:r>
      <w:r w:rsidRPr="0072773C">
        <w:rPr>
          <w:rFonts w:ascii="Montserrat Medium" w:hAnsi="Montserrat Medium" w:cs="Arial"/>
        </w:rPr>
        <w:t xml:space="preserve">. Posteriormente se analizará comparativamente el precio ofertado por los licitantes para la partida, con el propósito de determinar el importe de la proposición solvente más baja para </w:t>
      </w:r>
      <w:r w:rsidRPr="0072773C">
        <w:rPr>
          <w:rFonts w:ascii="Montserrat Medium" w:hAnsi="Montserrat Medium" w:cs="Arial"/>
          <w:b/>
        </w:rPr>
        <w:t>DICONSA</w:t>
      </w:r>
      <w:r w:rsidRPr="0072773C">
        <w:rPr>
          <w:rFonts w:ascii="Montserrat Medium" w:hAnsi="Montserrat Medium" w:cs="Arial"/>
        </w:rPr>
        <w:t>.</w:t>
      </w:r>
    </w:p>
    <w:p w14:paraId="28B7F6F1" w14:textId="77777777" w:rsidR="0072773C" w:rsidRPr="0072773C" w:rsidRDefault="0072773C" w:rsidP="0072773C">
      <w:pPr>
        <w:ind w:left="567"/>
        <w:jc w:val="both"/>
        <w:rPr>
          <w:rFonts w:ascii="Montserrat Medium" w:hAnsi="Montserrat Medium" w:cs="Arial"/>
        </w:rPr>
      </w:pPr>
    </w:p>
    <w:p w14:paraId="3489480E" w14:textId="6F550027" w:rsidR="0072773C" w:rsidRPr="0072773C" w:rsidRDefault="0072773C" w:rsidP="0072773C">
      <w:pPr>
        <w:tabs>
          <w:tab w:val="left" w:pos="540"/>
        </w:tabs>
        <w:jc w:val="both"/>
        <w:rPr>
          <w:rFonts w:ascii="Montserrat Medium" w:hAnsi="Montserrat Medium" w:cs="Arial"/>
        </w:rPr>
      </w:pPr>
      <w:r w:rsidRPr="0072773C">
        <w:rPr>
          <w:rFonts w:ascii="Montserrat Medium" w:hAnsi="Montserrat Medium" w:cs="Arial"/>
        </w:rPr>
        <w:t xml:space="preserve">De acuerdo con lo anterior, se emitirá el Fallo de la presente </w:t>
      </w:r>
      <w:r w:rsidRPr="0072773C">
        <w:rPr>
          <w:rFonts w:ascii="Montserrat Medium" w:hAnsi="Montserrat Medium" w:cs="Arial"/>
          <w:b/>
        </w:rPr>
        <w:t>INVITACIÓN</w:t>
      </w:r>
      <w:r w:rsidRPr="0072773C">
        <w:rPr>
          <w:rFonts w:ascii="Montserrat Medium" w:hAnsi="Montserrat Medium" w:cs="Arial"/>
        </w:rPr>
        <w:t xml:space="preserve"> y el </w:t>
      </w:r>
      <w:r w:rsidR="007D050C">
        <w:rPr>
          <w:rFonts w:ascii="Montserrat Medium" w:hAnsi="Montserrat Medium" w:cs="Arial"/>
          <w:b/>
        </w:rPr>
        <w:t>CONTRATO</w:t>
      </w:r>
      <w:r w:rsidRPr="0072773C">
        <w:rPr>
          <w:rFonts w:ascii="Montserrat Medium" w:hAnsi="Montserrat Medium" w:cs="Arial"/>
        </w:rPr>
        <w:t xml:space="preserve"> se adjudicará al </w:t>
      </w:r>
      <w:r w:rsidRPr="0072773C">
        <w:rPr>
          <w:rFonts w:ascii="Montserrat Medium" w:hAnsi="Montserrat Medium" w:cs="Arial"/>
          <w:b/>
        </w:rPr>
        <w:t>LICITANTE</w:t>
      </w:r>
      <w:r w:rsidRPr="0072773C">
        <w:rPr>
          <w:rFonts w:ascii="Montserrat Medium" w:hAnsi="Montserrat Medium" w:cs="Arial"/>
        </w:rPr>
        <w:t xml:space="preserve"> que presente la proposición solvente con el costo total más bajo, </w:t>
      </w:r>
      <w:r w:rsidRPr="0072773C">
        <w:rPr>
          <w:rFonts w:ascii="Montserrat Medium" w:hAnsi="Montserrat Medium" w:cs="Arial"/>
          <w:b/>
        </w:rPr>
        <w:t>porque su Precio resultó ser Aceptable y Conveniente</w:t>
      </w:r>
      <w:r w:rsidRPr="0072773C">
        <w:rPr>
          <w:rFonts w:ascii="Montserrat Medium" w:hAnsi="Montserrat Medium" w:cs="Arial"/>
        </w:rPr>
        <w:t xml:space="preserve">, a fin de garantizar las mejores condiciones para </w:t>
      </w:r>
      <w:r w:rsidRPr="0072773C">
        <w:rPr>
          <w:rFonts w:ascii="Montserrat Medium" w:hAnsi="Montserrat Medium" w:cs="Arial"/>
          <w:b/>
        </w:rPr>
        <w:t>DICONSA</w:t>
      </w:r>
      <w:r w:rsidRPr="0072773C">
        <w:rPr>
          <w:rFonts w:ascii="Montserrat Medium" w:hAnsi="Montserrat Medium" w:cs="Arial"/>
        </w:rPr>
        <w:t>.</w:t>
      </w:r>
    </w:p>
    <w:p w14:paraId="119E0606" w14:textId="77777777" w:rsidR="0072773C" w:rsidRPr="0072773C" w:rsidRDefault="0072773C" w:rsidP="0072773C">
      <w:pPr>
        <w:tabs>
          <w:tab w:val="left" w:pos="540"/>
        </w:tabs>
        <w:ind w:left="567"/>
        <w:jc w:val="both"/>
        <w:rPr>
          <w:rFonts w:ascii="Montserrat Medium" w:hAnsi="Montserrat Medium" w:cs="Arial"/>
        </w:rPr>
      </w:pPr>
    </w:p>
    <w:p w14:paraId="7659CBD9" w14:textId="28B6B626" w:rsidR="0072773C" w:rsidRPr="0072773C" w:rsidRDefault="0072773C" w:rsidP="0072773C">
      <w:pPr>
        <w:jc w:val="both"/>
        <w:rPr>
          <w:rFonts w:ascii="Montserrat Medium" w:hAnsi="Montserrat Medium" w:cs="Arial"/>
        </w:rPr>
      </w:pPr>
      <w:r w:rsidRPr="0072773C">
        <w:rPr>
          <w:rFonts w:ascii="Montserrat Medium" w:hAnsi="Montserrat Medium" w:cs="Arial"/>
        </w:rPr>
        <w:t xml:space="preserve">Para adjudicar el </w:t>
      </w:r>
      <w:r w:rsidR="007D050C">
        <w:rPr>
          <w:rFonts w:ascii="Montserrat Medium" w:hAnsi="Montserrat Medium" w:cs="Arial"/>
          <w:b/>
        </w:rPr>
        <w:t>CONTRATO</w:t>
      </w:r>
      <w:r w:rsidRPr="0072773C">
        <w:rPr>
          <w:rFonts w:ascii="Montserrat Medium" w:hAnsi="Montserrat Medium" w:cs="Arial"/>
        </w:rPr>
        <w:t xml:space="preserve"> que se derive del presente procedimiento de </w:t>
      </w:r>
      <w:r w:rsidR="00732138">
        <w:rPr>
          <w:rFonts w:ascii="Montserrat Medium" w:hAnsi="Montserrat Medium" w:cs="Arial"/>
        </w:rPr>
        <w:t>prestación de servicios</w:t>
      </w:r>
      <w:r w:rsidRPr="0072773C">
        <w:rPr>
          <w:rFonts w:ascii="Montserrat Medium" w:hAnsi="Montserrat Medium" w:cs="Arial"/>
        </w:rPr>
        <w:t xml:space="preserve">, el </w:t>
      </w:r>
      <w:r w:rsidRPr="0072773C">
        <w:rPr>
          <w:rFonts w:ascii="Montserrat Medium" w:hAnsi="Montserrat Medium" w:cs="Arial"/>
          <w:b/>
        </w:rPr>
        <w:t xml:space="preserve">PROVEEDOR </w:t>
      </w:r>
      <w:r w:rsidRPr="0072773C">
        <w:rPr>
          <w:rFonts w:ascii="Montserrat Medium" w:hAnsi="Montserrat Medium" w:cs="Arial"/>
        </w:rPr>
        <w:t xml:space="preserve">deberá cumplir con todos los aspectos y requisitos que integran la presente </w:t>
      </w:r>
      <w:r w:rsidRPr="0072773C">
        <w:rPr>
          <w:rFonts w:ascii="Montserrat Medium" w:hAnsi="Montserrat Medium" w:cs="Arial"/>
          <w:b/>
        </w:rPr>
        <w:t>INVITACIÓN</w:t>
      </w:r>
      <w:r w:rsidRPr="0072773C">
        <w:rPr>
          <w:rFonts w:ascii="Montserrat Medium" w:hAnsi="Montserrat Medium" w:cs="Arial"/>
        </w:rPr>
        <w:t>.</w:t>
      </w:r>
    </w:p>
    <w:p w14:paraId="6DEE4275" w14:textId="77777777" w:rsidR="0072773C" w:rsidRPr="0072773C" w:rsidRDefault="0072773C" w:rsidP="0072773C">
      <w:pPr>
        <w:jc w:val="both"/>
        <w:rPr>
          <w:rFonts w:ascii="Montserrat Medium" w:hAnsi="Montserrat Medium" w:cs="Arial"/>
        </w:rPr>
      </w:pPr>
    </w:p>
    <w:p w14:paraId="687881CE" w14:textId="77777777" w:rsidR="0072773C" w:rsidRPr="0072773C" w:rsidRDefault="0072773C" w:rsidP="0072773C">
      <w:pPr>
        <w:pStyle w:val="Sangradetextonormal"/>
        <w:spacing w:after="0"/>
        <w:ind w:left="0"/>
        <w:jc w:val="both"/>
        <w:rPr>
          <w:rFonts w:ascii="Montserrat Medium" w:hAnsi="Montserrat Medium" w:cs="Arial"/>
        </w:rPr>
      </w:pPr>
      <w:r w:rsidRPr="0072773C">
        <w:rPr>
          <w:rFonts w:ascii="Montserrat Medium" w:hAnsi="Montserrat Medium" w:cs="Arial"/>
        </w:rPr>
        <w:t>Con fundamento en los artículos 36 y 36 Bis de la</w:t>
      </w:r>
      <w:r w:rsidRPr="0072773C">
        <w:rPr>
          <w:rFonts w:ascii="Montserrat Medium" w:hAnsi="Montserrat Medium" w:cs="Arial"/>
          <w:b/>
        </w:rPr>
        <w:t xml:space="preserve"> LEY</w:t>
      </w:r>
      <w:r w:rsidRPr="0072773C">
        <w:rPr>
          <w:rFonts w:ascii="Montserrat Medium" w:hAnsi="Montserrat Medium" w:cs="Arial"/>
        </w:rPr>
        <w:t xml:space="preserve">, los criterios que se aplicarán para evaluar las proposiciones serán los siguientes: </w:t>
      </w:r>
    </w:p>
    <w:p w14:paraId="7218AD0D" w14:textId="77777777" w:rsidR="0072773C" w:rsidRPr="0072773C" w:rsidRDefault="0072773C" w:rsidP="0072773C">
      <w:pPr>
        <w:pStyle w:val="Sangradetextonormal"/>
        <w:spacing w:after="0"/>
        <w:ind w:left="0"/>
        <w:jc w:val="both"/>
        <w:rPr>
          <w:rFonts w:ascii="Montserrat Medium" w:hAnsi="Montserrat Medium" w:cs="Arial"/>
        </w:rPr>
      </w:pPr>
    </w:p>
    <w:p w14:paraId="37B3B72C" w14:textId="77777777" w:rsidR="0072773C" w:rsidRPr="0072773C" w:rsidRDefault="0072773C" w:rsidP="0072773C">
      <w:pPr>
        <w:pStyle w:val="Sangradetextonormal"/>
        <w:numPr>
          <w:ilvl w:val="0"/>
          <w:numId w:val="20"/>
        </w:numPr>
        <w:spacing w:after="0"/>
        <w:jc w:val="both"/>
        <w:rPr>
          <w:rFonts w:ascii="Montserrat Medium" w:hAnsi="Montserrat Medium" w:cs="Arial"/>
        </w:rPr>
      </w:pPr>
      <w:r w:rsidRPr="0072773C">
        <w:rPr>
          <w:rFonts w:ascii="Montserrat Medium" w:hAnsi="Montserrat Medium" w:cs="Arial"/>
        </w:rPr>
        <w:t xml:space="preserve">En la presente </w:t>
      </w:r>
      <w:r w:rsidRPr="0072773C">
        <w:rPr>
          <w:rFonts w:ascii="Montserrat Medium" w:hAnsi="Montserrat Medium" w:cs="Arial"/>
          <w:b/>
        </w:rPr>
        <w:t>INVITACIÓN</w:t>
      </w:r>
      <w:r w:rsidRPr="0072773C">
        <w:rPr>
          <w:rFonts w:ascii="Montserrat Medium" w:hAnsi="Montserrat Medium" w:cs="Arial"/>
        </w:rPr>
        <w:t xml:space="preserve">, la Documentación Legal y Administrativa, Propuestas Técnicas y Económicas, serán evaluadas utilizando el criterio </w:t>
      </w:r>
      <w:r w:rsidRPr="0072773C">
        <w:rPr>
          <w:rFonts w:ascii="Montserrat Medium" w:hAnsi="Montserrat Medium" w:cs="Arial"/>
          <w:b/>
        </w:rPr>
        <w:t>Binario.</w:t>
      </w:r>
    </w:p>
    <w:p w14:paraId="0486D8BF" w14:textId="77777777" w:rsidR="0072773C" w:rsidRPr="0072773C" w:rsidRDefault="0072773C" w:rsidP="0072773C">
      <w:pPr>
        <w:pStyle w:val="Sangradetextonormal"/>
        <w:spacing w:after="0"/>
        <w:ind w:left="0"/>
        <w:jc w:val="both"/>
        <w:rPr>
          <w:rFonts w:ascii="Montserrat Medium" w:hAnsi="Montserrat Medium" w:cs="Arial"/>
        </w:rPr>
      </w:pPr>
    </w:p>
    <w:p w14:paraId="4435CEFC" w14:textId="2478AD1A" w:rsidR="0072773C" w:rsidRPr="0072773C" w:rsidRDefault="0072773C" w:rsidP="0072773C">
      <w:pPr>
        <w:pStyle w:val="Sangradetextonormal"/>
        <w:numPr>
          <w:ilvl w:val="0"/>
          <w:numId w:val="20"/>
        </w:numPr>
        <w:spacing w:after="0"/>
        <w:jc w:val="both"/>
        <w:rPr>
          <w:rFonts w:ascii="Montserrat Medium" w:hAnsi="Montserrat Medium" w:cs="Arial"/>
        </w:rPr>
      </w:pPr>
      <w:r w:rsidRPr="0072773C">
        <w:rPr>
          <w:rFonts w:ascii="Montserrat Medium" w:hAnsi="Montserrat Medium"/>
          <w:b/>
        </w:rPr>
        <w:t xml:space="preserve">Diconsa </w:t>
      </w:r>
      <w:r w:rsidRPr="0072773C">
        <w:rPr>
          <w:rFonts w:ascii="Montserrat Medium" w:hAnsi="Montserrat Medium"/>
        </w:rPr>
        <w:t>podrá evaluar al menos las dos proposiciones cuyo importe resulte ser más bajo</w:t>
      </w:r>
      <w:r w:rsidRPr="0072773C">
        <w:rPr>
          <w:rFonts w:ascii="Montserrat Medium" w:hAnsi="Montserrat Medium" w:cs="Arial"/>
        </w:rPr>
        <w:t xml:space="preserve"> para adjudicar el </w:t>
      </w:r>
      <w:r w:rsidR="007D050C">
        <w:rPr>
          <w:rFonts w:ascii="Montserrat Medium" w:hAnsi="Montserrat Medium" w:cs="Arial"/>
          <w:b/>
        </w:rPr>
        <w:t>CONTRATO</w:t>
      </w:r>
      <w:r w:rsidRPr="0072773C">
        <w:rPr>
          <w:rFonts w:ascii="Montserrat Medium" w:hAnsi="Montserrat Medium" w:cs="Arial"/>
        </w:rPr>
        <w:t xml:space="preserve">. El </w:t>
      </w:r>
      <w:r w:rsidRPr="0072773C">
        <w:rPr>
          <w:rFonts w:ascii="Montserrat Medium" w:hAnsi="Montserrat Medium" w:cs="Arial"/>
          <w:b/>
        </w:rPr>
        <w:t xml:space="preserve">PROVEEDOR </w:t>
      </w:r>
      <w:r w:rsidRPr="0072773C">
        <w:rPr>
          <w:rFonts w:ascii="Montserrat Medium" w:hAnsi="Montserrat Medium" w:cs="Arial"/>
        </w:rPr>
        <w:t xml:space="preserve">deberá cumplir con todos los requisitos solicitados en la presente </w:t>
      </w:r>
      <w:r w:rsidRPr="0072773C">
        <w:rPr>
          <w:rFonts w:ascii="Montserrat Medium" w:hAnsi="Montserrat Medium" w:cs="Arial"/>
          <w:b/>
        </w:rPr>
        <w:t>INVITACIÓN</w:t>
      </w:r>
      <w:r w:rsidRPr="0072773C">
        <w:rPr>
          <w:rFonts w:ascii="Montserrat Medium" w:hAnsi="Montserrat Medium" w:cs="Arial"/>
        </w:rPr>
        <w:t>.</w:t>
      </w:r>
    </w:p>
    <w:p w14:paraId="5F526AD8" w14:textId="77777777" w:rsidR="0072773C" w:rsidRPr="0072773C" w:rsidRDefault="0072773C" w:rsidP="0072773C">
      <w:pPr>
        <w:pStyle w:val="Sangradetextonormal"/>
        <w:spacing w:after="0"/>
        <w:ind w:left="0"/>
        <w:jc w:val="both"/>
        <w:rPr>
          <w:rFonts w:ascii="Montserrat Medium" w:hAnsi="Montserrat Medium" w:cs="Arial"/>
        </w:rPr>
      </w:pPr>
    </w:p>
    <w:p w14:paraId="77D9BD60" w14:textId="77777777" w:rsidR="0072773C" w:rsidRPr="0072773C" w:rsidRDefault="0072773C" w:rsidP="0072773C">
      <w:pPr>
        <w:pStyle w:val="Sangradetextonormal"/>
        <w:numPr>
          <w:ilvl w:val="0"/>
          <w:numId w:val="20"/>
        </w:numPr>
        <w:spacing w:after="0"/>
        <w:jc w:val="both"/>
        <w:rPr>
          <w:rFonts w:ascii="Montserrat Medium" w:hAnsi="Montserrat Medium" w:cs="Arial"/>
        </w:rPr>
      </w:pPr>
      <w:r w:rsidRPr="0072773C">
        <w:rPr>
          <w:rFonts w:ascii="Montserrat Medium" w:hAnsi="Montserrat Medium"/>
        </w:rPr>
        <w:t xml:space="preserve">Se verificará que las proposiciones incluyan la información, los documentos y los requisitos solicitados en la presente </w:t>
      </w:r>
      <w:r w:rsidRPr="0072773C">
        <w:rPr>
          <w:rFonts w:ascii="Montserrat Medium" w:hAnsi="Montserrat Medium" w:cs="Arial"/>
          <w:b/>
        </w:rPr>
        <w:t>INVITACIÓN</w:t>
      </w:r>
      <w:r w:rsidRPr="0072773C">
        <w:rPr>
          <w:rFonts w:ascii="Montserrat Medium" w:hAnsi="Montserrat Medium" w:cs="Arial"/>
        </w:rPr>
        <w:t xml:space="preserve"> </w:t>
      </w:r>
      <w:r w:rsidRPr="0072773C">
        <w:rPr>
          <w:rFonts w:ascii="Montserrat Medium" w:hAnsi="Montserrat Medium"/>
        </w:rPr>
        <w:t xml:space="preserve">y los que se deriven de la(s) Junta(s) de Aclaraciones, de conformidad con lo señalado en el numeral </w:t>
      </w:r>
      <w:r w:rsidRPr="0072773C">
        <w:rPr>
          <w:rFonts w:ascii="Montserrat Medium" w:hAnsi="Montserrat Medium"/>
          <w:b/>
        </w:rPr>
        <w:t xml:space="preserve">3.4 </w:t>
      </w:r>
      <w:r w:rsidRPr="0072773C">
        <w:rPr>
          <w:rFonts w:ascii="Montserrat Medium" w:hAnsi="Montserrat Medium"/>
        </w:rPr>
        <w:t xml:space="preserve">de la presente </w:t>
      </w:r>
      <w:r w:rsidRPr="0072773C">
        <w:rPr>
          <w:rFonts w:ascii="Montserrat Medium" w:hAnsi="Montserrat Medium" w:cs="Arial"/>
          <w:b/>
        </w:rPr>
        <w:t>INVITACIÓN</w:t>
      </w:r>
      <w:r w:rsidRPr="0072773C">
        <w:rPr>
          <w:rFonts w:ascii="Montserrat Medium" w:hAnsi="Montserrat Medium"/>
        </w:rPr>
        <w:t>.</w:t>
      </w:r>
    </w:p>
    <w:p w14:paraId="77431511" w14:textId="77777777" w:rsidR="0072773C" w:rsidRPr="0072773C" w:rsidRDefault="0072773C" w:rsidP="0072773C">
      <w:pPr>
        <w:pStyle w:val="Sangradetextonormal"/>
        <w:spacing w:after="0"/>
        <w:ind w:left="0"/>
        <w:jc w:val="both"/>
        <w:rPr>
          <w:rFonts w:ascii="Montserrat Medium" w:hAnsi="Montserrat Medium" w:cs="Arial"/>
        </w:rPr>
      </w:pPr>
    </w:p>
    <w:p w14:paraId="638C1D7E" w14:textId="77777777" w:rsidR="0072773C" w:rsidRPr="0072773C" w:rsidRDefault="0072773C" w:rsidP="0072773C">
      <w:pPr>
        <w:pStyle w:val="Sangradetextonormal"/>
        <w:numPr>
          <w:ilvl w:val="0"/>
          <w:numId w:val="20"/>
        </w:numPr>
        <w:spacing w:after="0"/>
        <w:jc w:val="both"/>
        <w:rPr>
          <w:rFonts w:ascii="Montserrat Medium" w:hAnsi="Montserrat Medium" w:cs="Arial"/>
        </w:rPr>
      </w:pPr>
      <w:r w:rsidRPr="0072773C">
        <w:rPr>
          <w:rFonts w:ascii="Montserrat Medium" w:hAnsi="Montserrat Medium"/>
        </w:rPr>
        <w:t>Se realizará la evaluación de las proposiciones comparando entre sí, en forma equivalente, todas las condiciones ofrecidas por los licitantes.</w:t>
      </w:r>
    </w:p>
    <w:p w14:paraId="11544F68" w14:textId="77777777" w:rsidR="0072773C" w:rsidRPr="0072773C" w:rsidRDefault="0072773C" w:rsidP="0072773C">
      <w:pPr>
        <w:pStyle w:val="Sangradetextonormal"/>
        <w:spacing w:after="0"/>
        <w:ind w:left="0"/>
        <w:jc w:val="both"/>
        <w:rPr>
          <w:rFonts w:ascii="Montserrat Medium" w:hAnsi="Montserrat Medium" w:cs="Arial"/>
        </w:rPr>
      </w:pPr>
    </w:p>
    <w:p w14:paraId="6A76FA15" w14:textId="77777777" w:rsidR="0072773C" w:rsidRPr="0072773C" w:rsidRDefault="0072773C" w:rsidP="0072773C">
      <w:pPr>
        <w:pStyle w:val="Sangradetextonormal"/>
        <w:numPr>
          <w:ilvl w:val="0"/>
          <w:numId w:val="20"/>
        </w:numPr>
        <w:spacing w:after="0"/>
        <w:jc w:val="both"/>
        <w:rPr>
          <w:rFonts w:ascii="Montserrat Medium" w:hAnsi="Montserrat Medium" w:cs="Arial"/>
        </w:rPr>
      </w:pPr>
      <w:r w:rsidRPr="0072773C">
        <w:rPr>
          <w:rFonts w:ascii="Montserrat Medium" w:hAnsi="Montserrat Medium"/>
        </w:rPr>
        <w:t xml:space="preserve">En caso de que el presupuesto asignado al procedimiento de la presente </w:t>
      </w:r>
      <w:r w:rsidRPr="0072773C">
        <w:rPr>
          <w:rFonts w:ascii="Montserrat Medium" w:hAnsi="Montserrat Medium" w:cs="Arial"/>
          <w:b/>
        </w:rPr>
        <w:t>INVITACIÓN</w:t>
      </w:r>
      <w:r w:rsidRPr="0072773C">
        <w:rPr>
          <w:rFonts w:ascii="Montserrat Medium" w:hAnsi="Montserrat Medium" w:cs="Arial"/>
        </w:rPr>
        <w:t xml:space="preserve"> </w:t>
      </w:r>
      <w:r w:rsidRPr="0072773C">
        <w:rPr>
          <w:rFonts w:ascii="Montserrat Medium" w:hAnsi="Montserrat Medium"/>
        </w:rPr>
        <w:t xml:space="preserve">sea rebasado por las proposiciones presentadas, </w:t>
      </w:r>
      <w:r w:rsidRPr="0072773C">
        <w:rPr>
          <w:rFonts w:ascii="Montserrat Medium" w:hAnsi="Montserrat Medium"/>
          <w:b/>
        </w:rPr>
        <w:t>Diconsa</w:t>
      </w:r>
      <w:r w:rsidRPr="0072773C">
        <w:rPr>
          <w:rFonts w:ascii="Montserrat Medium" w:hAnsi="Montserrat Medium"/>
        </w:rPr>
        <w:t xml:space="preserve"> podrá efectuar reducciones hasta del </w:t>
      </w:r>
      <w:r w:rsidRPr="0072773C">
        <w:rPr>
          <w:rFonts w:ascii="Montserrat Medium" w:hAnsi="Montserrat Medium"/>
          <w:b/>
        </w:rPr>
        <w:t xml:space="preserve">10% </w:t>
      </w:r>
      <w:r w:rsidRPr="0072773C">
        <w:rPr>
          <w:rFonts w:ascii="Montserrat Medium" w:hAnsi="Montserrat Medium"/>
        </w:rPr>
        <w:t>(</w:t>
      </w:r>
      <w:r w:rsidRPr="0072773C">
        <w:rPr>
          <w:rFonts w:ascii="Montserrat Medium" w:hAnsi="Montserrat Medium"/>
          <w:b/>
        </w:rPr>
        <w:t>diez por ciento</w:t>
      </w:r>
      <w:r w:rsidRPr="0072773C">
        <w:rPr>
          <w:rFonts w:ascii="Montserrat Medium" w:hAnsi="Montserrat Medium"/>
        </w:rPr>
        <w:t xml:space="preserve">) de los volúmenes de cada partida materia de la presente </w:t>
      </w:r>
      <w:r w:rsidRPr="0072773C">
        <w:rPr>
          <w:rFonts w:ascii="Montserrat Medium" w:hAnsi="Montserrat Medium" w:cs="Arial"/>
          <w:b/>
        </w:rPr>
        <w:t>INVITACIÓN</w:t>
      </w:r>
      <w:r w:rsidRPr="0072773C">
        <w:rPr>
          <w:rFonts w:ascii="Montserrat Medium" w:hAnsi="Montserrat Medium"/>
        </w:rPr>
        <w:t xml:space="preserve">, de conformidad con lo previsto en el </w:t>
      </w:r>
      <w:r w:rsidRPr="0072773C">
        <w:rPr>
          <w:rFonts w:ascii="Montserrat Medium" w:hAnsi="Montserrat Medium"/>
          <w:b/>
        </w:rPr>
        <w:t>artículo 56 del REGLAMENTO</w:t>
      </w:r>
      <w:r w:rsidRPr="0072773C">
        <w:rPr>
          <w:rFonts w:ascii="Montserrat Medium" w:hAnsi="Montserrat Medium"/>
        </w:rPr>
        <w:t>.</w:t>
      </w:r>
    </w:p>
    <w:p w14:paraId="7164E565" w14:textId="77777777" w:rsidR="0072773C" w:rsidRPr="0072773C" w:rsidRDefault="0072773C" w:rsidP="0072773C">
      <w:pPr>
        <w:pStyle w:val="Sangradetextonormal"/>
        <w:spacing w:after="0"/>
        <w:ind w:left="0"/>
        <w:jc w:val="both"/>
        <w:rPr>
          <w:rFonts w:ascii="Montserrat Medium" w:hAnsi="Montserrat Medium" w:cs="Arial"/>
        </w:rPr>
      </w:pPr>
    </w:p>
    <w:p w14:paraId="46C157DD" w14:textId="77777777" w:rsidR="0072773C" w:rsidRPr="0072773C" w:rsidRDefault="0072773C" w:rsidP="0072773C">
      <w:pPr>
        <w:pStyle w:val="Sangradetextonormal"/>
        <w:numPr>
          <w:ilvl w:val="0"/>
          <w:numId w:val="20"/>
        </w:numPr>
        <w:spacing w:after="0"/>
        <w:jc w:val="both"/>
        <w:rPr>
          <w:rFonts w:ascii="Montserrat Medium" w:hAnsi="Montserrat Medium" w:cs="Arial"/>
        </w:rPr>
      </w:pPr>
      <w:r w:rsidRPr="0072773C">
        <w:rPr>
          <w:rFonts w:ascii="Montserrat Medium" w:hAnsi="Montserrat Medium" w:cs="Arial"/>
        </w:rPr>
        <w:t xml:space="preserve">En caso de empate en la Proposición Económica, se aplicará lo dispuesto en el artículo 36 Bis, segundo párrafo de la </w:t>
      </w:r>
      <w:r w:rsidRPr="0072773C">
        <w:rPr>
          <w:rFonts w:ascii="Montserrat Medium" w:hAnsi="Montserrat Medium" w:cs="Arial"/>
          <w:b/>
        </w:rPr>
        <w:t>LEY</w:t>
      </w:r>
      <w:r w:rsidRPr="0072773C">
        <w:rPr>
          <w:rFonts w:ascii="Montserrat Medium" w:hAnsi="Montserrat Medium" w:cs="Arial"/>
        </w:rPr>
        <w:t xml:space="preserve">, que a la letra dice: </w:t>
      </w:r>
      <w:r w:rsidRPr="0072773C">
        <w:rPr>
          <w:rFonts w:ascii="Montserrat Medium" w:hAnsi="Montserrat Medium" w:cs="Arial"/>
          <w:b/>
          <w:i/>
        </w:rPr>
        <w:t xml:space="preserve">“para los casos señalados en las fracciones I y II de este artículo, en caso de existir igualdad de condiciones, se dará </w:t>
      </w:r>
      <w:r w:rsidRPr="0072773C">
        <w:rPr>
          <w:rFonts w:ascii="Montserrat Medium" w:hAnsi="Montserrat Medium" w:cs="Arial"/>
          <w:b/>
          <w:i/>
        </w:rPr>
        <w:lastRenderedPageBreak/>
        <w:t>preferencia a las personas que integren el sector de micro, pequeñas y medianas empresas nacionales.”</w:t>
      </w:r>
      <w:r w:rsidRPr="0072773C">
        <w:rPr>
          <w:rFonts w:ascii="Montserrat Medium" w:hAnsi="Montserrat Medium" w:cs="Arial"/>
        </w:rPr>
        <w:t>.</w:t>
      </w:r>
    </w:p>
    <w:p w14:paraId="0254A303" w14:textId="77777777" w:rsidR="0072773C" w:rsidRPr="0072773C" w:rsidRDefault="0072773C" w:rsidP="0072773C">
      <w:pPr>
        <w:pStyle w:val="Sangradetextonormal"/>
        <w:spacing w:after="0"/>
        <w:ind w:left="0"/>
        <w:jc w:val="both"/>
        <w:rPr>
          <w:rFonts w:ascii="Montserrat Medium" w:hAnsi="Montserrat Medium" w:cs="Arial"/>
        </w:rPr>
      </w:pPr>
    </w:p>
    <w:p w14:paraId="03FE68E2" w14:textId="77777777" w:rsidR="0072773C" w:rsidRPr="0072773C" w:rsidRDefault="0072773C" w:rsidP="0072773C">
      <w:pPr>
        <w:pStyle w:val="Sangradetextonormal"/>
        <w:numPr>
          <w:ilvl w:val="0"/>
          <w:numId w:val="20"/>
        </w:numPr>
        <w:spacing w:after="0"/>
        <w:jc w:val="both"/>
        <w:rPr>
          <w:rFonts w:ascii="Montserrat Medium" w:hAnsi="Montserrat Medium" w:cs="Arial"/>
        </w:rPr>
      </w:pPr>
      <w:r w:rsidRPr="0072773C">
        <w:rPr>
          <w:rFonts w:ascii="Montserrat Medium" w:hAnsi="Montserrat Medium" w:cs="Arial"/>
        </w:rPr>
        <w:t xml:space="preserve">De subsistir el empate en la Proposición Económica entre las personas que integren el sector de micro, pequeñas y medianas empresas nacionales, se aplicará lo establecido en el artículo 54 primero, segundo y tercer párrafos del </w:t>
      </w:r>
      <w:r w:rsidRPr="0072773C">
        <w:rPr>
          <w:rFonts w:ascii="Montserrat Medium" w:hAnsi="Montserrat Medium" w:cs="Arial"/>
          <w:b/>
        </w:rPr>
        <w:t>REGLAMENTO</w:t>
      </w:r>
      <w:r w:rsidRPr="0072773C">
        <w:rPr>
          <w:rFonts w:ascii="Montserrat Medium" w:hAnsi="Montserrat Medium" w:cs="Arial"/>
        </w:rPr>
        <w:t>.</w:t>
      </w:r>
    </w:p>
    <w:p w14:paraId="520A61D2" w14:textId="77777777" w:rsidR="0072773C" w:rsidRPr="0072773C" w:rsidRDefault="0072773C" w:rsidP="0072773C">
      <w:pPr>
        <w:pStyle w:val="Sangradetextonormal"/>
        <w:spacing w:after="0"/>
        <w:ind w:left="720"/>
        <w:jc w:val="both"/>
        <w:rPr>
          <w:rFonts w:ascii="Montserrat Medium" w:hAnsi="Montserrat Medium" w:cs="Arial"/>
        </w:rPr>
      </w:pPr>
    </w:p>
    <w:p w14:paraId="73579D34" w14:textId="77777777" w:rsidR="0072773C" w:rsidRPr="0072773C" w:rsidRDefault="0072773C" w:rsidP="0072773C">
      <w:pPr>
        <w:pStyle w:val="Prrafodelista"/>
        <w:numPr>
          <w:ilvl w:val="0"/>
          <w:numId w:val="20"/>
        </w:numPr>
        <w:spacing w:after="0" w:line="240" w:lineRule="auto"/>
        <w:jc w:val="both"/>
        <w:rPr>
          <w:rFonts w:ascii="Montserrat Medium" w:hAnsi="Montserrat Medium"/>
          <w:sz w:val="20"/>
          <w:szCs w:val="20"/>
          <w:lang w:val="es-MX"/>
        </w:rPr>
      </w:pPr>
      <w:r w:rsidRPr="0072773C">
        <w:rPr>
          <w:rFonts w:ascii="Montserrat Medium" w:hAnsi="Montserrat Medium"/>
          <w:sz w:val="20"/>
          <w:szCs w:val="20"/>
          <w:lang w:val="es-MX"/>
        </w:rPr>
        <w:t xml:space="preserve">No serán objeto de evaluación, las condiciones establecidas por </w:t>
      </w:r>
      <w:r w:rsidRPr="0072773C">
        <w:rPr>
          <w:rFonts w:ascii="Montserrat Medium" w:hAnsi="Montserrat Medium"/>
          <w:b/>
          <w:sz w:val="20"/>
          <w:szCs w:val="20"/>
          <w:lang w:val="es-MX"/>
        </w:rPr>
        <w:t>DICONSA</w:t>
      </w:r>
      <w:r w:rsidRPr="0072773C">
        <w:rPr>
          <w:rFonts w:ascii="Montserrat Medium" w:hAnsi="Montserrat Medium"/>
          <w:sz w:val="20"/>
          <w:szCs w:val="20"/>
          <w:lang w:val="es-MX"/>
        </w:rPr>
        <w:t xml:space="preserve"> que tengan como propósito facilitar la presentación de las proposiciones y agilizar la conducción de los actos de la presente </w:t>
      </w:r>
      <w:r w:rsidRPr="0072773C">
        <w:rPr>
          <w:rFonts w:ascii="Montserrat Medium" w:hAnsi="Montserrat Medium" w:cs="Arial"/>
          <w:b/>
          <w:sz w:val="20"/>
          <w:szCs w:val="20"/>
        </w:rPr>
        <w:t>INVITACIÓN</w:t>
      </w:r>
      <w:r w:rsidRPr="0072773C">
        <w:rPr>
          <w:rFonts w:ascii="Montserrat Medium" w:hAnsi="Montserrat Medium"/>
          <w:sz w:val="20"/>
          <w:szCs w:val="20"/>
          <w:lang w:val="es-MX"/>
        </w:rPr>
        <w:t xml:space="preserve">; así como cualquier otro requisito cuyo incumplimiento, por sí mismo, no afecte la solvencia de las proposiciones. </w:t>
      </w:r>
      <w:r w:rsidRPr="0072773C">
        <w:rPr>
          <w:rFonts w:ascii="Montserrat Medium" w:hAnsi="Montserrat Medium"/>
          <w:sz w:val="20"/>
          <w:szCs w:val="20"/>
          <w:u w:val="single"/>
          <w:lang w:val="es-MX"/>
        </w:rPr>
        <w:t>En ningún caso podrán suplirse las deficiencias sustanciales de las proposiciones presentadas</w:t>
      </w:r>
      <w:r w:rsidRPr="0072773C">
        <w:rPr>
          <w:rFonts w:ascii="Montserrat Medium" w:hAnsi="Montserrat Medium"/>
          <w:sz w:val="20"/>
          <w:szCs w:val="20"/>
          <w:lang w:val="es-MX"/>
        </w:rPr>
        <w:t>.</w:t>
      </w:r>
    </w:p>
    <w:p w14:paraId="0336C257" w14:textId="77777777" w:rsidR="0072773C" w:rsidRPr="0072773C" w:rsidRDefault="0072773C" w:rsidP="0072773C">
      <w:pPr>
        <w:jc w:val="both"/>
        <w:rPr>
          <w:rFonts w:ascii="Montserrat Medium" w:hAnsi="Montserrat Medium"/>
        </w:rPr>
      </w:pPr>
    </w:p>
    <w:p w14:paraId="66CA2D30" w14:textId="30E3D69C" w:rsidR="0072773C" w:rsidRPr="0072773C" w:rsidRDefault="0072773C" w:rsidP="0072773C">
      <w:pPr>
        <w:pStyle w:val="Prrafodelista"/>
        <w:numPr>
          <w:ilvl w:val="0"/>
          <w:numId w:val="20"/>
        </w:numPr>
        <w:spacing w:after="0" w:line="240" w:lineRule="auto"/>
        <w:jc w:val="both"/>
        <w:rPr>
          <w:rFonts w:ascii="Montserrat Medium" w:hAnsi="Montserrat Medium" w:cs="Arial"/>
          <w:sz w:val="20"/>
          <w:szCs w:val="20"/>
          <w:lang w:val="es-MX"/>
        </w:rPr>
      </w:pPr>
      <w:r w:rsidRPr="0072773C">
        <w:rPr>
          <w:rFonts w:ascii="Montserrat Medium" w:hAnsi="Montserrat Medium"/>
          <w:sz w:val="20"/>
          <w:szCs w:val="20"/>
          <w:lang w:val="es-MX"/>
        </w:rPr>
        <w:t xml:space="preserve">No se considerarán las proposiciones, cuando la cantidad o volumen ofertado para </w:t>
      </w:r>
      <w:r w:rsidR="009F107C">
        <w:rPr>
          <w:rFonts w:ascii="Montserrat Medium" w:hAnsi="Montserrat Medium"/>
          <w:sz w:val="20"/>
          <w:szCs w:val="20"/>
          <w:lang w:val="es-MX"/>
        </w:rPr>
        <w:t>la</w:t>
      </w:r>
      <w:r w:rsidR="009F107C" w:rsidRPr="0072773C">
        <w:rPr>
          <w:rFonts w:ascii="Montserrat Medium" w:hAnsi="Montserrat Medium"/>
          <w:sz w:val="20"/>
          <w:szCs w:val="20"/>
          <w:lang w:val="es-MX"/>
        </w:rPr>
        <w:t xml:space="preserve"> </w:t>
      </w:r>
      <w:r w:rsidRPr="0072773C">
        <w:rPr>
          <w:rFonts w:ascii="Montserrat Medium" w:hAnsi="Montserrat Medium"/>
          <w:sz w:val="20"/>
          <w:szCs w:val="20"/>
          <w:lang w:val="es-MX"/>
        </w:rPr>
        <w:t xml:space="preserve">partida sea menor al </w:t>
      </w:r>
      <w:r w:rsidRPr="0072773C">
        <w:rPr>
          <w:rFonts w:ascii="Montserrat Medium" w:hAnsi="Montserrat Medium"/>
          <w:b/>
          <w:sz w:val="20"/>
          <w:szCs w:val="20"/>
          <w:lang w:val="es-MX"/>
        </w:rPr>
        <w:t>100% (cien por ciento)</w:t>
      </w:r>
      <w:r w:rsidRPr="0072773C">
        <w:rPr>
          <w:rFonts w:ascii="Montserrat Medium" w:hAnsi="Montserrat Medium"/>
          <w:sz w:val="20"/>
          <w:szCs w:val="20"/>
          <w:lang w:val="es-MX"/>
        </w:rPr>
        <w:t xml:space="preserve"> de la cantidad o volumen solicitado por </w:t>
      </w:r>
      <w:r w:rsidRPr="0072773C">
        <w:rPr>
          <w:rFonts w:ascii="Montserrat Medium" w:hAnsi="Montserrat Medium"/>
          <w:b/>
          <w:sz w:val="20"/>
          <w:szCs w:val="20"/>
          <w:lang w:val="es-MX"/>
        </w:rPr>
        <w:t>DICONSA.</w:t>
      </w:r>
    </w:p>
    <w:p w14:paraId="7534835F" w14:textId="77777777" w:rsidR="0072773C" w:rsidRPr="0072773C" w:rsidRDefault="0072773C" w:rsidP="0072773C">
      <w:pPr>
        <w:pStyle w:val="Prrafodelista"/>
        <w:rPr>
          <w:rFonts w:ascii="Montserrat Medium" w:hAnsi="Montserrat Medium" w:cs="Arial"/>
          <w:sz w:val="20"/>
          <w:szCs w:val="20"/>
          <w:lang w:val="es-MX"/>
        </w:rPr>
      </w:pPr>
    </w:p>
    <w:p w14:paraId="7AA0CACB" w14:textId="77777777" w:rsidR="0072773C" w:rsidRPr="0072773C" w:rsidRDefault="0072773C" w:rsidP="0072773C">
      <w:pPr>
        <w:pStyle w:val="Prrafodelista"/>
        <w:numPr>
          <w:ilvl w:val="0"/>
          <w:numId w:val="20"/>
        </w:numPr>
        <w:spacing w:after="0" w:line="240" w:lineRule="auto"/>
        <w:jc w:val="both"/>
        <w:rPr>
          <w:rFonts w:ascii="Montserrat Medium" w:hAnsi="Montserrat Medium" w:cs="Arial"/>
          <w:sz w:val="20"/>
          <w:szCs w:val="20"/>
          <w:lang w:val="es-MX"/>
        </w:rPr>
      </w:pPr>
      <w:r w:rsidRPr="0072773C">
        <w:rPr>
          <w:rFonts w:ascii="Montserrat Medium" w:hAnsi="Montserrat Medium"/>
          <w:b/>
          <w:sz w:val="20"/>
          <w:szCs w:val="20"/>
          <w:lang w:val="es-MX"/>
        </w:rPr>
        <w:t>DICONSA</w:t>
      </w:r>
      <w:r w:rsidRPr="0072773C">
        <w:rPr>
          <w:rFonts w:ascii="Montserrat Medium" w:hAnsi="Montserrat Medium"/>
          <w:sz w:val="20"/>
          <w:szCs w:val="20"/>
          <w:lang w:val="es-MX"/>
        </w:rPr>
        <w:t xml:space="preserve"> podrá desechar las proposiciones, cuyos precios no resulten aceptables ni convenientes para los intereses de </w:t>
      </w:r>
      <w:r w:rsidRPr="0072773C">
        <w:rPr>
          <w:rFonts w:ascii="Montserrat Medium" w:hAnsi="Montserrat Medium"/>
          <w:b/>
          <w:sz w:val="20"/>
          <w:szCs w:val="20"/>
          <w:lang w:val="es-MX"/>
        </w:rPr>
        <w:t>DICONSA</w:t>
      </w:r>
      <w:r w:rsidRPr="0072773C">
        <w:rPr>
          <w:rFonts w:ascii="Montserrat Medium" w:hAnsi="Montserrat Medium"/>
          <w:sz w:val="20"/>
          <w:szCs w:val="20"/>
          <w:lang w:val="es-MX"/>
        </w:rPr>
        <w:t>.</w:t>
      </w:r>
    </w:p>
    <w:p w14:paraId="533BC7BA" w14:textId="54B6E9CC" w:rsidR="009022C8" w:rsidRDefault="009022C8" w:rsidP="003D7E18">
      <w:pPr>
        <w:pStyle w:val="Prrafodelista"/>
        <w:spacing w:after="0" w:line="240" w:lineRule="auto"/>
        <w:ind w:left="0"/>
        <w:jc w:val="both"/>
        <w:rPr>
          <w:rFonts w:ascii="Montserrat Medium" w:hAnsi="Montserrat Medium" w:cs="Arial"/>
          <w:sz w:val="20"/>
          <w:szCs w:val="20"/>
          <w:lang w:val="es-ES_tradnl"/>
        </w:rPr>
      </w:pPr>
    </w:p>
    <w:p w14:paraId="376A1507" w14:textId="77777777" w:rsidR="00E20CE1" w:rsidRPr="00047AA5" w:rsidRDefault="00E20CE1" w:rsidP="00B0731E">
      <w:pPr>
        <w:pStyle w:val="Prrafodelista"/>
        <w:numPr>
          <w:ilvl w:val="0"/>
          <w:numId w:val="28"/>
        </w:numPr>
        <w:spacing w:after="0" w:line="240" w:lineRule="auto"/>
        <w:contextualSpacing w:val="0"/>
        <w:jc w:val="both"/>
        <w:rPr>
          <w:rFonts w:ascii="Montserrat Medium" w:eastAsia="Times New Roman" w:hAnsi="Montserrat Medium" w:cs="Arial"/>
          <w:b/>
          <w:vanish/>
          <w:sz w:val="20"/>
          <w:szCs w:val="20"/>
          <w:lang w:val="es-MX" w:eastAsia="es-ES"/>
        </w:rPr>
      </w:pPr>
    </w:p>
    <w:p w14:paraId="7BB56D27" w14:textId="77777777" w:rsidR="00E20CE1" w:rsidRPr="00047AA5" w:rsidRDefault="00E20CE1" w:rsidP="00B0731E">
      <w:pPr>
        <w:numPr>
          <w:ilvl w:val="1"/>
          <w:numId w:val="28"/>
        </w:numPr>
        <w:jc w:val="both"/>
        <w:rPr>
          <w:rFonts w:ascii="Montserrat Medium" w:hAnsi="Montserrat Medium" w:cs="Arial"/>
          <w:b/>
        </w:rPr>
      </w:pPr>
      <w:r w:rsidRPr="00047AA5">
        <w:rPr>
          <w:rFonts w:ascii="Montserrat Medium" w:hAnsi="Montserrat Medium" w:cs="Arial"/>
          <w:b/>
        </w:rPr>
        <w:t>ASPECTOS A EVALUAR.</w:t>
      </w:r>
    </w:p>
    <w:p w14:paraId="7A297989" w14:textId="77777777" w:rsidR="005D3BE3" w:rsidRPr="00047AA5" w:rsidRDefault="005D3BE3" w:rsidP="009A2454">
      <w:pPr>
        <w:ind w:left="705"/>
        <w:rPr>
          <w:rFonts w:ascii="Montserrat Medium" w:hAnsi="Montserrat Medium" w:cs="Arial"/>
          <w:b/>
        </w:rPr>
      </w:pPr>
    </w:p>
    <w:p w14:paraId="24286D17" w14:textId="77777777" w:rsidR="00E20CE1" w:rsidRPr="00047AA5" w:rsidRDefault="00E20CE1" w:rsidP="00E20CE1">
      <w:pPr>
        <w:rPr>
          <w:rFonts w:ascii="Montserrat Medium" w:hAnsi="Montserrat Medium" w:cs="Arial"/>
          <w:b/>
        </w:rPr>
      </w:pPr>
      <w:r w:rsidRPr="00047AA5">
        <w:rPr>
          <w:rFonts w:ascii="Montserrat Medium" w:hAnsi="Montserrat Medium" w:cs="Arial"/>
          <w:b/>
        </w:rPr>
        <w:t>6.1.1</w:t>
      </w:r>
      <w:r w:rsidRPr="00047AA5">
        <w:rPr>
          <w:rFonts w:ascii="Montserrat Medium" w:hAnsi="Montserrat Medium" w:cs="Arial"/>
          <w:b/>
        </w:rPr>
        <w:tab/>
        <w:t>LEGAL Y ADMINISTRATIVO</w:t>
      </w:r>
    </w:p>
    <w:p w14:paraId="3DEDC99F" w14:textId="77777777" w:rsidR="009A2454" w:rsidRPr="00047AA5" w:rsidRDefault="009A2454" w:rsidP="009A2454">
      <w:pPr>
        <w:jc w:val="both"/>
        <w:rPr>
          <w:rFonts w:ascii="Montserrat Medium" w:hAnsi="Montserrat Medium"/>
          <w:sz w:val="16"/>
          <w:szCs w:val="16"/>
        </w:rPr>
      </w:pPr>
    </w:p>
    <w:p w14:paraId="665CB06D" w14:textId="77777777" w:rsidR="00917823" w:rsidRPr="00047AA5" w:rsidRDefault="00917823" w:rsidP="00917823">
      <w:pPr>
        <w:jc w:val="both"/>
        <w:rPr>
          <w:rFonts w:ascii="Montserrat Medium" w:hAnsi="Montserrat Medium"/>
        </w:rPr>
      </w:pPr>
      <w:r w:rsidRPr="00047AA5">
        <w:rPr>
          <w:rFonts w:ascii="Montserrat Medium" w:hAnsi="Montserrat Medium"/>
        </w:rPr>
        <w:t xml:space="preserve">Se evaluará que los documentos solicitados en el </w:t>
      </w:r>
      <w:r w:rsidRPr="00047AA5">
        <w:rPr>
          <w:rFonts w:ascii="Montserrat Medium" w:hAnsi="Montserrat Medium"/>
          <w:b/>
        </w:rPr>
        <w:t xml:space="preserve">punto 4.1 </w:t>
      </w:r>
      <w:r w:rsidRPr="00047AA5">
        <w:rPr>
          <w:rFonts w:ascii="Montserrat Medium" w:hAnsi="Montserrat Medium"/>
        </w:rPr>
        <w:t xml:space="preserve">de la presente </w:t>
      </w:r>
      <w:r w:rsidRPr="00047AA5">
        <w:rPr>
          <w:rFonts w:ascii="Montserrat Medium" w:hAnsi="Montserrat Medium"/>
          <w:b/>
        </w:rPr>
        <w:t>INVITACIÓN</w:t>
      </w:r>
      <w:r w:rsidRPr="00047AA5">
        <w:rPr>
          <w:rFonts w:ascii="Montserrat Medium" w:hAnsi="Montserrat Medium"/>
        </w:rPr>
        <w:t xml:space="preserve"> inherentes a los aspectos Legales y Administrativos, cumplan con lo solicitado y hayan sido entregados en su totalidad; salvo aquellos documentos que sean considerados como opcionales, o bien, no afecten la solvencia de la proposición, de conformidad a lo señalado en los incisos </w:t>
      </w:r>
      <w:r w:rsidRPr="00047AA5">
        <w:rPr>
          <w:rFonts w:ascii="Montserrat Medium" w:hAnsi="Montserrat Medium"/>
          <w:b/>
        </w:rPr>
        <w:t>e)</w:t>
      </w:r>
      <w:r w:rsidRPr="00047AA5">
        <w:rPr>
          <w:rFonts w:ascii="Montserrat Medium" w:hAnsi="Montserrat Medium"/>
        </w:rPr>
        <w:t xml:space="preserve">, </w:t>
      </w:r>
      <w:r w:rsidRPr="00047AA5">
        <w:rPr>
          <w:rFonts w:ascii="Montserrat Medium" w:hAnsi="Montserrat Medium"/>
          <w:b/>
        </w:rPr>
        <w:t>f)</w:t>
      </w:r>
      <w:r w:rsidRPr="00047AA5">
        <w:rPr>
          <w:rFonts w:ascii="Montserrat Medium" w:hAnsi="Montserrat Medium"/>
        </w:rPr>
        <w:t xml:space="preserve">, y </w:t>
      </w:r>
      <w:r w:rsidRPr="00047AA5">
        <w:rPr>
          <w:rFonts w:ascii="Montserrat Medium" w:hAnsi="Montserrat Medium"/>
          <w:b/>
        </w:rPr>
        <w:t>g)</w:t>
      </w:r>
      <w:r w:rsidRPr="00047AA5">
        <w:rPr>
          <w:rFonts w:ascii="Montserrat Medium" w:hAnsi="Montserrat Medium"/>
        </w:rPr>
        <w:t xml:space="preserve">, del </w:t>
      </w:r>
      <w:r w:rsidRPr="00047AA5">
        <w:rPr>
          <w:rFonts w:ascii="Montserrat Medium" w:hAnsi="Montserrat Medium"/>
          <w:b/>
        </w:rPr>
        <w:t>punto 6.3</w:t>
      </w:r>
      <w:r w:rsidRPr="00047AA5">
        <w:rPr>
          <w:rFonts w:ascii="Montserrat Medium" w:hAnsi="Montserrat Medium"/>
        </w:rPr>
        <w:t xml:space="preserve"> de la presente </w:t>
      </w:r>
      <w:r w:rsidRPr="00047AA5">
        <w:rPr>
          <w:rFonts w:ascii="Montserrat Medium" w:hAnsi="Montserrat Medium"/>
          <w:b/>
        </w:rPr>
        <w:t>INVITACIÓN</w:t>
      </w:r>
      <w:r w:rsidRPr="00047AA5">
        <w:rPr>
          <w:rFonts w:ascii="Montserrat Medium" w:hAnsi="Montserrat Medium"/>
        </w:rPr>
        <w:t>.</w:t>
      </w:r>
    </w:p>
    <w:p w14:paraId="0CE9335F" w14:textId="77777777" w:rsidR="008B24FE" w:rsidRPr="00047AA5" w:rsidRDefault="008B24FE" w:rsidP="009A2454">
      <w:pPr>
        <w:rPr>
          <w:rFonts w:ascii="Montserrat Medium" w:hAnsi="Montserrat Medium"/>
          <w:b/>
        </w:rPr>
      </w:pPr>
    </w:p>
    <w:p w14:paraId="69647AF5" w14:textId="77777777" w:rsidR="00E20CE1" w:rsidRPr="00047AA5" w:rsidRDefault="00E20CE1" w:rsidP="009A2454">
      <w:pPr>
        <w:rPr>
          <w:rFonts w:ascii="Montserrat Medium" w:hAnsi="Montserrat Medium"/>
          <w:b/>
        </w:rPr>
      </w:pPr>
      <w:r w:rsidRPr="00047AA5">
        <w:rPr>
          <w:rFonts w:ascii="Montserrat Medium" w:hAnsi="Montserrat Medium"/>
          <w:b/>
        </w:rPr>
        <w:t>6.1.2</w:t>
      </w:r>
      <w:r w:rsidRPr="00047AA5">
        <w:rPr>
          <w:rFonts w:ascii="Montserrat Medium" w:hAnsi="Montserrat Medium"/>
          <w:b/>
        </w:rPr>
        <w:tab/>
        <w:t>TÉCNICO</w:t>
      </w:r>
    </w:p>
    <w:p w14:paraId="4ECDF2BA" w14:textId="77777777" w:rsidR="00E20CE1" w:rsidRPr="00047AA5" w:rsidRDefault="00E20CE1" w:rsidP="00E20CE1">
      <w:pPr>
        <w:ind w:left="709"/>
        <w:rPr>
          <w:rFonts w:ascii="Montserrat Medium" w:hAnsi="Montserrat Medium"/>
          <w:b/>
          <w:sz w:val="16"/>
          <w:szCs w:val="16"/>
        </w:rPr>
      </w:pPr>
    </w:p>
    <w:p w14:paraId="4DE5AEB9" w14:textId="2A0DA97A" w:rsidR="007C523E" w:rsidRPr="00047AA5" w:rsidRDefault="007C523E" w:rsidP="007C523E">
      <w:pPr>
        <w:jc w:val="both"/>
        <w:rPr>
          <w:rFonts w:ascii="Montserrat Medium" w:hAnsi="Montserrat Medium"/>
        </w:rPr>
      </w:pPr>
      <w:r w:rsidRPr="00047AA5">
        <w:rPr>
          <w:rFonts w:ascii="Montserrat Medium" w:hAnsi="Montserrat Medium"/>
        </w:rPr>
        <w:t xml:space="preserve">Se evaluará el cumplimiento de las características y especificaciones técnicas del </w:t>
      </w:r>
      <w:r w:rsidRPr="00047AA5">
        <w:rPr>
          <w:rFonts w:ascii="Montserrat Medium" w:hAnsi="Montserrat Medium"/>
          <w:b/>
        </w:rPr>
        <w:t>SERVICIO</w:t>
      </w:r>
      <w:r w:rsidRPr="00047AA5">
        <w:rPr>
          <w:rFonts w:ascii="Montserrat Medium" w:hAnsi="Montserrat Medium"/>
        </w:rPr>
        <w:t xml:space="preserve"> conforme a lo estipulado en </w:t>
      </w:r>
      <w:r w:rsidR="007D050C">
        <w:rPr>
          <w:rFonts w:ascii="Montserrat Medium" w:hAnsi="Montserrat Medium"/>
        </w:rPr>
        <w:t>el</w:t>
      </w:r>
      <w:r w:rsidRPr="00047AA5">
        <w:rPr>
          <w:rFonts w:ascii="Montserrat Medium" w:hAnsi="Montserrat Medium"/>
        </w:rPr>
        <w:t xml:space="preserve"> </w:t>
      </w:r>
      <w:r w:rsidRPr="00047AA5">
        <w:rPr>
          <w:rFonts w:ascii="Montserrat Medium" w:hAnsi="Montserrat Medium"/>
          <w:b/>
        </w:rPr>
        <w:t>ANEXO 1</w:t>
      </w:r>
      <w:r w:rsidRPr="00047AA5">
        <w:rPr>
          <w:rFonts w:ascii="Montserrat Medium" w:hAnsi="Montserrat Medium"/>
        </w:rPr>
        <w:t xml:space="preserve">, así como a la evaluación que se realizará respecto de los </w:t>
      </w:r>
      <w:r w:rsidRPr="00047AA5">
        <w:rPr>
          <w:rFonts w:ascii="Montserrat Medium" w:hAnsi="Montserrat Medium"/>
          <w:b/>
        </w:rPr>
        <w:t>documentos</w:t>
      </w:r>
      <w:r w:rsidRPr="00047AA5">
        <w:rPr>
          <w:rFonts w:ascii="Montserrat Medium" w:hAnsi="Montserrat Medium"/>
        </w:rPr>
        <w:t xml:space="preserve"> solicitados en el </w:t>
      </w:r>
      <w:r w:rsidRPr="00047AA5">
        <w:rPr>
          <w:rFonts w:ascii="Montserrat Medium" w:hAnsi="Montserrat Medium"/>
          <w:b/>
        </w:rPr>
        <w:t>punto</w:t>
      </w:r>
      <w:r w:rsidRPr="00047AA5">
        <w:rPr>
          <w:rFonts w:ascii="Montserrat Medium" w:hAnsi="Montserrat Medium"/>
        </w:rPr>
        <w:t xml:space="preserve"> </w:t>
      </w:r>
      <w:r w:rsidRPr="00047AA5">
        <w:rPr>
          <w:rFonts w:ascii="Montserrat Medium" w:hAnsi="Montserrat Medium"/>
          <w:b/>
        </w:rPr>
        <w:t xml:space="preserve">5.1 </w:t>
      </w:r>
      <w:r w:rsidRPr="00047AA5">
        <w:rPr>
          <w:rFonts w:ascii="Montserrat Medium" w:hAnsi="Montserrat Medium"/>
        </w:rPr>
        <w:t xml:space="preserve">de la presente </w:t>
      </w:r>
      <w:r w:rsidR="009669C2" w:rsidRPr="00047AA5">
        <w:rPr>
          <w:rFonts w:ascii="Montserrat Medium" w:hAnsi="Montserrat Medium"/>
          <w:b/>
        </w:rPr>
        <w:t>INVITACIÓN</w:t>
      </w:r>
      <w:r w:rsidRPr="00047AA5">
        <w:rPr>
          <w:rFonts w:ascii="Montserrat Medium" w:hAnsi="Montserrat Medium"/>
        </w:rPr>
        <w:t>.</w:t>
      </w:r>
    </w:p>
    <w:p w14:paraId="7F6CD149" w14:textId="77777777" w:rsidR="007C523E" w:rsidRPr="00047AA5" w:rsidRDefault="007C523E" w:rsidP="007C523E">
      <w:pPr>
        <w:ind w:left="709"/>
        <w:jc w:val="both"/>
        <w:rPr>
          <w:rFonts w:ascii="Montserrat Medium" w:hAnsi="Montserrat Medium"/>
        </w:rPr>
      </w:pPr>
    </w:p>
    <w:p w14:paraId="0CA5D4CF" w14:textId="77777777" w:rsidR="007C523E" w:rsidRPr="00047AA5" w:rsidRDefault="007C523E" w:rsidP="007C523E">
      <w:pPr>
        <w:jc w:val="both"/>
        <w:rPr>
          <w:rFonts w:ascii="Montserrat Medium" w:hAnsi="Montserrat Medium"/>
        </w:rPr>
      </w:pPr>
      <w:r w:rsidRPr="00047AA5">
        <w:rPr>
          <w:rFonts w:ascii="Montserrat Medium" w:hAnsi="Montserrat Medium"/>
        </w:rPr>
        <w:t>No se aceptarán proposiciones que cubran parcialmente lo solicitado.</w:t>
      </w:r>
    </w:p>
    <w:p w14:paraId="50E1C345" w14:textId="61517507" w:rsidR="007C523E" w:rsidRDefault="007C523E" w:rsidP="007C523E">
      <w:pPr>
        <w:jc w:val="both"/>
        <w:rPr>
          <w:rFonts w:ascii="Montserrat Medium" w:hAnsi="Montserrat Medium"/>
        </w:rPr>
      </w:pPr>
    </w:p>
    <w:p w14:paraId="000CFF25" w14:textId="7F4C6F07" w:rsidR="007C523E" w:rsidRPr="00047AA5" w:rsidRDefault="007C523E" w:rsidP="007C523E">
      <w:pPr>
        <w:jc w:val="both"/>
        <w:rPr>
          <w:rFonts w:ascii="Montserrat Medium" w:hAnsi="Montserrat Medium"/>
        </w:rPr>
      </w:pPr>
      <w:r w:rsidRPr="00047AA5">
        <w:rPr>
          <w:rFonts w:ascii="Montserrat Medium" w:hAnsi="Montserrat Medium" w:cs="Arial"/>
        </w:rPr>
        <w:t>Para esta evaluación, la</w:t>
      </w:r>
      <w:r w:rsidRPr="00047AA5">
        <w:rPr>
          <w:rFonts w:ascii="Montserrat Medium" w:hAnsi="Montserrat Medium" w:cs="Arial"/>
          <w:b/>
        </w:rPr>
        <w:t xml:space="preserve"> </w:t>
      </w:r>
      <w:r w:rsidR="00AF6CAC">
        <w:rPr>
          <w:rFonts w:ascii="Montserrat Medium" w:hAnsi="Montserrat Medium" w:cs="Arial"/>
          <w:b/>
        </w:rPr>
        <w:t>Subgerencia de Servicios Generales</w:t>
      </w:r>
      <w:r w:rsidRPr="00047AA5">
        <w:rPr>
          <w:rFonts w:ascii="Montserrat Medium" w:hAnsi="Montserrat Medium" w:cs="Arial"/>
          <w:b/>
        </w:rPr>
        <w:t xml:space="preserve"> </w:t>
      </w:r>
      <w:r w:rsidRPr="00047AA5">
        <w:rPr>
          <w:rFonts w:ascii="Montserrat Medium" w:hAnsi="Montserrat Medium" w:cs="Arial"/>
        </w:rPr>
        <w:t xml:space="preserve">elaborará un Dictamen de Evaluación Técnica relativo al cumplimiento de los aspectos técnicos indicados en el </w:t>
      </w:r>
      <w:r w:rsidRPr="00047AA5">
        <w:rPr>
          <w:rFonts w:ascii="Montserrat Medium" w:hAnsi="Montserrat Medium" w:cs="Arial"/>
          <w:b/>
        </w:rPr>
        <w:t xml:space="preserve">punto 5.1 </w:t>
      </w:r>
      <w:r w:rsidRPr="00047AA5">
        <w:rPr>
          <w:rFonts w:ascii="Montserrat Medium" w:hAnsi="Montserrat Medium" w:cs="Arial"/>
        </w:rPr>
        <w:t xml:space="preserve">y </w:t>
      </w:r>
      <w:r w:rsidR="007D050C">
        <w:rPr>
          <w:rFonts w:ascii="Montserrat Medium" w:hAnsi="Montserrat Medium"/>
        </w:rPr>
        <w:t>el</w:t>
      </w:r>
      <w:r w:rsidRPr="00047AA5">
        <w:rPr>
          <w:rFonts w:ascii="Montserrat Medium" w:hAnsi="Montserrat Medium"/>
        </w:rPr>
        <w:t xml:space="preserve"> </w:t>
      </w:r>
      <w:r w:rsidRPr="00047AA5">
        <w:rPr>
          <w:rFonts w:ascii="Montserrat Medium" w:hAnsi="Montserrat Medium"/>
          <w:b/>
        </w:rPr>
        <w:t xml:space="preserve">ANEXO 1 </w:t>
      </w:r>
      <w:r w:rsidRPr="00047AA5">
        <w:rPr>
          <w:rFonts w:ascii="Montserrat Medium" w:hAnsi="Montserrat Medium" w:cs="Arial"/>
        </w:rPr>
        <w:t xml:space="preserve">de la presente </w:t>
      </w:r>
      <w:r w:rsidR="009669C2" w:rsidRPr="00047AA5">
        <w:rPr>
          <w:rFonts w:ascii="Montserrat Medium" w:hAnsi="Montserrat Medium"/>
          <w:b/>
        </w:rPr>
        <w:t>INVITACIÓN</w:t>
      </w:r>
      <w:r w:rsidRPr="00047AA5">
        <w:rPr>
          <w:rFonts w:ascii="Montserrat Medium" w:hAnsi="Montserrat Medium" w:cs="Arial"/>
        </w:rPr>
        <w:t xml:space="preserve">, y determinará las proposiciones que cumplen con los requisitos solicitados y las que no cumplen con los mismos, y especificará los motivos de la causa de incumplimiento con base en la información técnica proporcionada por los licitantes. El Dictamen de Evaluación Técnica mencionado </w:t>
      </w:r>
      <w:r w:rsidRPr="00047AA5">
        <w:rPr>
          <w:rFonts w:ascii="Montserrat Medium" w:hAnsi="Montserrat Medium"/>
        </w:rPr>
        <w:t>será firmado por el servidor público que lo elaborará y el responsable de su verificación y/o autorización.</w:t>
      </w:r>
    </w:p>
    <w:p w14:paraId="0DA4D016" w14:textId="029F47D3" w:rsidR="001018E8" w:rsidRDefault="001018E8" w:rsidP="001018E8">
      <w:pPr>
        <w:tabs>
          <w:tab w:val="left" w:pos="1200"/>
        </w:tabs>
        <w:jc w:val="both"/>
        <w:rPr>
          <w:rFonts w:ascii="Montserrat Medium" w:hAnsi="Montserrat Medium" w:cs="Arial"/>
          <w:b/>
        </w:rPr>
      </w:pPr>
    </w:p>
    <w:p w14:paraId="339328AB" w14:textId="47E9CA01" w:rsidR="002E24E9" w:rsidRDefault="002E24E9" w:rsidP="001018E8">
      <w:pPr>
        <w:tabs>
          <w:tab w:val="left" w:pos="1200"/>
        </w:tabs>
        <w:jc w:val="both"/>
        <w:rPr>
          <w:rFonts w:ascii="Montserrat Medium" w:hAnsi="Montserrat Medium" w:cs="Arial"/>
          <w:b/>
        </w:rPr>
      </w:pPr>
    </w:p>
    <w:p w14:paraId="6EF760DA" w14:textId="77777777" w:rsidR="002E24E9" w:rsidRPr="00047AA5" w:rsidRDefault="002E24E9" w:rsidP="001018E8">
      <w:pPr>
        <w:tabs>
          <w:tab w:val="left" w:pos="1200"/>
        </w:tabs>
        <w:jc w:val="both"/>
        <w:rPr>
          <w:rFonts w:ascii="Montserrat Medium" w:hAnsi="Montserrat Medium" w:cs="Arial"/>
          <w:b/>
        </w:rPr>
      </w:pPr>
    </w:p>
    <w:p w14:paraId="06CFA4D4" w14:textId="77777777" w:rsidR="00E20CE1" w:rsidRPr="00047AA5" w:rsidRDefault="00E20CE1" w:rsidP="00AC1148">
      <w:pPr>
        <w:jc w:val="both"/>
        <w:rPr>
          <w:rFonts w:ascii="Montserrat Medium" w:hAnsi="Montserrat Medium" w:cs="Arial"/>
          <w:b/>
        </w:rPr>
      </w:pPr>
      <w:r w:rsidRPr="00047AA5">
        <w:rPr>
          <w:rFonts w:ascii="Montserrat Medium" w:hAnsi="Montserrat Medium" w:cs="Arial"/>
          <w:b/>
        </w:rPr>
        <w:lastRenderedPageBreak/>
        <w:t>6.1.3</w:t>
      </w:r>
      <w:r w:rsidRPr="00047AA5">
        <w:rPr>
          <w:rFonts w:ascii="Montserrat Medium" w:hAnsi="Montserrat Medium" w:cs="Arial"/>
          <w:b/>
        </w:rPr>
        <w:tab/>
        <w:t xml:space="preserve">ECONÓMICO  </w:t>
      </w:r>
    </w:p>
    <w:p w14:paraId="66F30910" w14:textId="77777777" w:rsidR="00E20CE1" w:rsidRPr="007D050C" w:rsidRDefault="00E20CE1" w:rsidP="00E20CE1">
      <w:pPr>
        <w:ind w:left="709"/>
        <w:jc w:val="both"/>
        <w:rPr>
          <w:rFonts w:ascii="Montserrat Medium" w:hAnsi="Montserrat Medium" w:cs="Arial"/>
          <w:b/>
        </w:rPr>
      </w:pPr>
    </w:p>
    <w:p w14:paraId="0B553D93" w14:textId="77777777" w:rsidR="007D050C" w:rsidRPr="007D050C" w:rsidRDefault="007D050C" w:rsidP="007D050C">
      <w:pPr>
        <w:jc w:val="both"/>
        <w:rPr>
          <w:rFonts w:ascii="Montserrat Medium" w:hAnsi="Montserrat Medium"/>
        </w:rPr>
      </w:pPr>
      <w:r w:rsidRPr="007D050C">
        <w:rPr>
          <w:rFonts w:ascii="Montserrat Medium" w:hAnsi="Montserrat Medium"/>
        </w:rPr>
        <w:t xml:space="preserve">Sólo serán evaluadas las ofertas económicas de los licitantes que hayan cumplido con la documentación legal – administrativa solicitada en los </w:t>
      </w:r>
      <w:r w:rsidRPr="007D050C">
        <w:rPr>
          <w:rFonts w:ascii="Montserrat Medium" w:hAnsi="Montserrat Medium"/>
          <w:b/>
        </w:rPr>
        <w:t>puntos 4.1 y 4.2</w:t>
      </w:r>
      <w:r w:rsidRPr="007D050C">
        <w:rPr>
          <w:rFonts w:ascii="Montserrat Medium" w:hAnsi="Montserrat Medium"/>
        </w:rPr>
        <w:t xml:space="preserve">, así como con todos los aspectos técnicos solicitados en el </w:t>
      </w:r>
      <w:r w:rsidRPr="007D050C">
        <w:rPr>
          <w:rFonts w:ascii="Montserrat Medium" w:hAnsi="Montserrat Medium"/>
          <w:b/>
        </w:rPr>
        <w:t>punto</w:t>
      </w:r>
      <w:r w:rsidRPr="007D050C">
        <w:rPr>
          <w:rFonts w:ascii="Montserrat Medium" w:hAnsi="Montserrat Medium"/>
        </w:rPr>
        <w:t xml:space="preserve"> </w:t>
      </w:r>
      <w:r w:rsidRPr="007D050C">
        <w:rPr>
          <w:rFonts w:ascii="Montserrat Medium" w:hAnsi="Montserrat Medium"/>
          <w:b/>
        </w:rPr>
        <w:t>5.1</w:t>
      </w:r>
      <w:r w:rsidRPr="007D050C">
        <w:rPr>
          <w:rFonts w:ascii="Montserrat Medium" w:hAnsi="Montserrat Medium"/>
        </w:rPr>
        <w:t xml:space="preserve"> y el </w:t>
      </w:r>
      <w:r w:rsidRPr="007D050C">
        <w:rPr>
          <w:rFonts w:ascii="Montserrat Medium" w:hAnsi="Montserrat Medium"/>
          <w:b/>
        </w:rPr>
        <w:t xml:space="preserve">ANEXO 1 </w:t>
      </w:r>
      <w:r w:rsidRPr="007D050C">
        <w:rPr>
          <w:rFonts w:ascii="Montserrat Medium" w:hAnsi="Montserrat Medium"/>
        </w:rPr>
        <w:t xml:space="preserve">de la presente </w:t>
      </w:r>
      <w:r w:rsidRPr="007D050C">
        <w:rPr>
          <w:rFonts w:ascii="Montserrat Medium" w:hAnsi="Montserrat Medium"/>
          <w:b/>
        </w:rPr>
        <w:t>INVITACIÓN</w:t>
      </w:r>
      <w:r w:rsidRPr="007D050C">
        <w:rPr>
          <w:rFonts w:ascii="Montserrat Medium" w:hAnsi="Montserrat Medium"/>
        </w:rPr>
        <w:t>.</w:t>
      </w:r>
    </w:p>
    <w:p w14:paraId="6027F5C9" w14:textId="77777777" w:rsidR="007D050C" w:rsidRPr="007D050C" w:rsidRDefault="007D050C" w:rsidP="007D050C">
      <w:pPr>
        <w:jc w:val="both"/>
        <w:rPr>
          <w:rFonts w:ascii="Montserrat Medium" w:hAnsi="Montserrat Medium"/>
        </w:rPr>
      </w:pPr>
    </w:p>
    <w:p w14:paraId="780D0180" w14:textId="77777777" w:rsidR="007D050C" w:rsidRPr="007D050C" w:rsidRDefault="007D050C" w:rsidP="007D050C">
      <w:pPr>
        <w:jc w:val="both"/>
        <w:rPr>
          <w:rFonts w:ascii="Montserrat Medium" w:hAnsi="Montserrat Medium" w:cs="Arial"/>
        </w:rPr>
      </w:pPr>
      <w:r w:rsidRPr="007D050C">
        <w:rPr>
          <w:rFonts w:ascii="Montserrat Medium" w:hAnsi="Montserrat Medium" w:cs="Arial"/>
        </w:rPr>
        <w:t xml:space="preserve">Para el análisis y evaluación de los aspectos económicos, </w:t>
      </w:r>
      <w:r w:rsidRPr="007D050C">
        <w:rPr>
          <w:rFonts w:ascii="Montserrat Medium" w:hAnsi="Montserrat Medium" w:cs="Arial"/>
          <w:b/>
        </w:rPr>
        <w:t>DICONSA</w:t>
      </w:r>
      <w:r w:rsidRPr="007D050C">
        <w:rPr>
          <w:rFonts w:ascii="Montserrat Medium" w:hAnsi="Montserrat Medium" w:cs="Arial"/>
        </w:rPr>
        <w:t xml:space="preserve"> elaborará un cuadro comparativo de los precios cotizados por los licitantes para cada partida solicitada, a efecto de determinar la oferta solvente con el precio aceptable y conveniente, de conformidad con el </w:t>
      </w:r>
      <w:r w:rsidRPr="007D050C">
        <w:rPr>
          <w:rFonts w:ascii="Montserrat Medium" w:hAnsi="Montserrat Medium" w:cs="Arial"/>
          <w:b/>
        </w:rPr>
        <w:t>punto 5.2</w:t>
      </w:r>
      <w:r w:rsidRPr="007D050C">
        <w:rPr>
          <w:rFonts w:ascii="Montserrat Medium" w:hAnsi="Montserrat Medium" w:cs="Arial"/>
        </w:rPr>
        <w:t xml:space="preserve"> de la presente </w:t>
      </w:r>
      <w:r w:rsidRPr="007D050C">
        <w:rPr>
          <w:rFonts w:ascii="Montserrat Medium" w:hAnsi="Montserrat Medium" w:cs="Arial"/>
          <w:b/>
        </w:rPr>
        <w:t>INVITACIÓN</w:t>
      </w:r>
      <w:r w:rsidRPr="007D050C">
        <w:rPr>
          <w:rFonts w:ascii="Montserrat Medium" w:hAnsi="Montserrat Medium" w:cs="Arial"/>
        </w:rPr>
        <w:t xml:space="preserve">. </w:t>
      </w:r>
    </w:p>
    <w:p w14:paraId="25FF7168" w14:textId="77777777" w:rsidR="007D050C" w:rsidRPr="007D050C" w:rsidRDefault="007D050C" w:rsidP="007D050C">
      <w:pPr>
        <w:ind w:left="709"/>
        <w:jc w:val="both"/>
        <w:rPr>
          <w:rFonts w:ascii="Montserrat Medium" w:hAnsi="Montserrat Medium"/>
        </w:rPr>
      </w:pPr>
    </w:p>
    <w:p w14:paraId="53AE5774" w14:textId="240B1CFE" w:rsidR="007D050C" w:rsidRPr="007D050C" w:rsidRDefault="007D050C" w:rsidP="007D050C">
      <w:pPr>
        <w:jc w:val="both"/>
        <w:rPr>
          <w:rFonts w:ascii="Montserrat Medium" w:hAnsi="Montserrat Medium" w:cs="Arial"/>
        </w:rPr>
      </w:pPr>
      <w:r w:rsidRPr="007D050C">
        <w:rPr>
          <w:rFonts w:ascii="Montserrat Medium" w:hAnsi="Montserrat Medium"/>
        </w:rPr>
        <w:t xml:space="preserve">Los licitantes deberán presentar un precio por el </w:t>
      </w:r>
      <w:r w:rsidR="00434A1C">
        <w:rPr>
          <w:rFonts w:ascii="Montserrat Medium" w:hAnsi="Montserrat Medium"/>
          <w:b/>
        </w:rPr>
        <w:t>SERVICIO</w:t>
      </w:r>
      <w:r w:rsidRPr="007D050C">
        <w:rPr>
          <w:rFonts w:ascii="Montserrat Medium" w:hAnsi="Montserrat Medium"/>
        </w:rPr>
        <w:t xml:space="preserve"> cotizado, por lo que deberán incluir precios fijos y en ningún caso procederán ajustes, ya que </w:t>
      </w:r>
      <w:r w:rsidRPr="007D050C">
        <w:rPr>
          <w:rFonts w:ascii="Montserrat Medium" w:hAnsi="Montserrat Medium"/>
          <w:b/>
        </w:rPr>
        <w:t>DICONSA</w:t>
      </w:r>
      <w:r w:rsidRPr="007D050C">
        <w:rPr>
          <w:rFonts w:ascii="Montserrat Medium" w:hAnsi="Montserrat Medium"/>
        </w:rPr>
        <w:t xml:space="preserve"> únicamente pagará el precio ofertado por el </w:t>
      </w:r>
      <w:r w:rsidRPr="007D050C">
        <w:rPr>
          <w:rFonts w:ascii="Montserrat Medium" w:hAnsi="Montserrat Medium"/>
          <w:b/>
        </w:rPr>
        <w:t>LICITANTE</w:t>
      </w:r>
      <w:r w:rsidRPr="007D050C">
        <w:rPr>
          <w:rFonts w:ascii="Montserrat Medium" w:hAnsi="Montserrat Medium"/>
        </w:rPr>
        <w:t xml:space="preserve"> ganador más el IVA correspondiente.</w:t>
      </w:r>
      <w:r w:rsidRPr="007D050C">
        <w:rPr>
          <w:rFonts w:ascii="Montserrat Medium" w:hAnsi="Montserrat Medium" w:cs="Arial"/>
        </w:rPr>
        <w:t xml:space="preserve"> </w:t>
      </w:r>
    </w:p>
    <w:p w14:paraId="625DF194" w14:textId="77777777" w:rsidR="007D050C" w:rsidRPr="007D050C" w:rsidRDefault="007D050C" w:rsidP="007D050C">
      <w:pPr>
        <w:ind w:left="709"/>
        <w:jc w:val="both"/>
        <w:rPr>
          <w:rFonts w:ascii="Montserrat Medium" w:hAnsi="Montserrat Medium"/>
        </w:rPr>
      </w:pPr>
    </w:p>
    <w:p w14:paraId="49099EF2" w14:textId="77777777" w:rsidR="007D050C" w:rsidRPr="007D050C" w:rsidRDefault="007D050C" w:rsidP="007D050C">
      <w:pPr>
        <w:jc w:val="both"/>
        <w:rPr>
          <w:rFonts w:ascii="Montserrat Medium" w:hAnsi="Montserrat Medium" w:cs="Arial"/>
          <w:b/>
        </w:rPr>
      </w:pPr>
      <w:r w:rsidRPr="007D050C">
        <w:rPr>
          <w:rFonts w:ascii="Montserrat Medium" w:hAnsi="Montserrat Medium"/>
        </w:rPr>
        <w:t xml:space="preserve">Los licitantes podrán deberán presentar su Propuesta Económica conforme al </w:t>
      </w:r>
      <w:r w:rsidRPr="007D050C">
        <w:rPr>
          <w:rFonts w:ascii="Montserrat Medium" w:hAnsi="Montserrat Medium"/>
          <w:b/>
        </w:rPr>
        <w:t>ANEXO 13</w:t>
      </w:r>
      <w:r w:rsidRPr="007D050C">
        <w:rPr>
          <w:rFonts w:ascii="Montserrat Medium" w:hAnsi="Montserrat Medium"/>
        </w:rPr>
        <w:t>.</w:t>
      </w:r>
    </w:p>
    <w:p w14:paraId="11237E23" w14:textId="77777777" w:rsidR="007D050C" w:rsidRPr="007D050C" w:rsidRDefault="007D050C" w:rsidP="007D050C">
      <w:pPr>
        <w:jc w:val="both"/>
        <w:rPr>
          <w:rFonts w:ascii="Montserrat Medium" w:hAnsi="Montserrat Medium" w:cs="Arial"/>
          <w:b/>
        </w:rPr>
      </w:pPr>
    </w:p>
    <w:p w14:paraId="19AABE7D" w14:textId="77777777" w:rsidR="007D050C" w:rsidRPr="007D050C" w:rsidRDefault="007D050C" w:rsidP="007D050C">
      <w:pPr>
        <w:jc w:val="both"/>
        <w:rPr>
          <w:rFonts w:ascii="Montserrat Medium" w:hAnsi="Montserrat Medium" w:cs="Arial"/>
        </w:rPr>
      </w:pPr>
      <w:r w:rsidRPr="007D050C">
        <w:rPr>
          <w:rFonts w:ascii="Montserrat Medium" w:hAnsi="Montserrat Medium" w:cs="Arial"/>
        </w:rPr>
        <w:t>De conformidad con lo establecido en el artículo 51, Inciso A, Fracción I del</w:t>
      </w:r>
      <w:r w:rsidRPr="007D050C">
        <w:rPr>
          <w:rFonts w:ascii="Montserrat Medium" w:hAnsi="Montserrat Medium" w:cs="Arial"/>
          <w:b/>
        </w:rPr>
        <w:t xml:space="preserve"> REGLAMENTO</w:t>
      </w:r>
      <w:r w:rsidRPr="007D050C">
        <w:rPr>
          <w:rFonts w:ascii="Montserrat Medium" w:hAnsi="Montserrat Medium" w:cs="Arial"/>
        </w:rPr>
        <w:t xml:space="preserve">, la </w:t>
      </w:r>
      <w:r w:rsidRPr="007D050C">
        <w:rPr>
          <w:rFonts w:ascii="Montserrat Medium" w:hAnsi="Montserrat Medium" w:cs="Arial"/>
          <w:b/>
        </w:rPr>
        <w:t>CONVOCANTE</w:t>
      </w:r>
      <w:r w:rsidRPr="007D050C">
        <w:rPr>
          <w:rFonts w:ascii="Montserrat Medium" w:hAnsi="Montserrat Medium" w:cs="Arial"/>
        </w:rPr>
        <w:t xml:space="preserve"> para calcular cuando un </w:t>
      </w:r>
      <w:r w:rsidRPr="007D050C">
        <w:rPr>
          <w:rFonts w:ascii="Montserrat Medium" w:hAnsi="Montserrat Medium" w:cs="Arial"/>
          <w:b/>
        </w:rPr>
        <w:t>PRECIO NO ES ACEPTABLE</w:t>
      </w:r>
      <w:r w:rsidRPr="007D050C">
        <w:rPr>
          <w:rFonts w:ascii="Montserrat Medium" w:hAnsi="Montserrat Medium" w:cs="Arial"/>
        </w:rPr>
        <w:t xml:space="preserve"> aplicará la siguiente opción:</w:t>
      </w:r>
    </w:p>
    <w:p w14:paraId="465A769C" w14:textId="77777777" w:rsidR="007D050C" w:rsidRPr="007D050C" w:rsidRDefault="007D050C" w:rsidP="007D050C">
      <w:pPr>
        <w:ind w:left="709"/>
        <w:jc w:val="both"/>
        <w:rPr>
          <w:rFonts w:ascii="Montserrat Medium" w:hAnsi="Montserrat Medium" w:cs="Arial"/>
        </w:rPr>
      </w:pPr>
    </w:p>
    <w:p w14:paraId="1785172A" w14:textId="77777777" w:rsidR="007D050C" w:rsidRPr="007D050C" w:rsidRDefault="007D050C" w:rsidP="007D050C">
      <w:pPr>
        <w:ind w:left="1418" w:hanging="709"/>
        <w:jc w:val="both"/>
        <w:rPr>
          <w:rFonts w:ascii="Montserrat Medium" w:hAnsi="Montserrat Medium"/>
          <w:b/>
        </w:rPr>
      </w:pPr>
      <w:r w:rsidRPr="007D050C">
        <w:rPr>
          <w:rFonts w:ascii="Montserrat Medium" w:hAnsi="Montserrat Medium"/>
          <w:b/>
        </w:rPr>
        <w:t>I</w:t>
      </w:r>
      <w:r w:rsidRPr="007D050C">
        <w:rPr>
          <w:rFonts w:ascii="Montserrat Medium" w:hAnsi="Montserrat Medium" w:cs="Arial"/>
          <w:b/>
        </w:rPr>
        <w:t>)</w:t>
      </w:r>
      <w:r w:rsidRPr="007D050C">
        <w:rPr>
          <w:rFonts w:ascii="Montserrat Medium" w:hAnsi="Montserrat Medium" w:cs="Arial"/>
          <w:b/>
        </w:rPr>
        <w:tab/>
      </w:r>
      <w:r w:rsidRPr="007D050C">
        <w:rPr>
          <w:rFonts w:ascii="Montserrat Medium" w:hAnsi="Montserrat Medium" w:cs="Arial"/>
        </w:rPr>
        <w:t>Cuando se consideren como referencia el precio que se observa como mediana en la investigación de mercado, ésta se obtendrá de la siguiente manera:</w:t>
      </w:r>
    </w:p>
    <w:p w14:paraId="67D66D96" w14:textId="77777777" w:rsidR="007D050C" w:rsidRPr="007D050C" w:rsidRDefault="007D050C" w:rsidP="007D050C">
      <w:pPr>
        <w:ind w:left="709"/>
        <w:jc w:val="both"/>
        <w:rPr>
          <w:rFonts w:ascii="Montserrat Medium" w:hAnsi="Montserrat Medium"/>
          <w:b/>
        </w:rPr>
      </w:pPr>
    </w:p>
    <w:p w14:paraId="283710B3" w14:textId="77777777" w:rsidR="007D050C" w:rsidRPr="007D050C" w:rsidRDefault="007D050C" w:rsidP="007D050C">
      <w:pPr>
        <w:ind w:left="2127" w:hanging="720"/>
        <w:jc w:val="both"/>
        <w:rPr>
          <w:rFonts w:ascii="Montserrat Medium" w:hAnsi="Montserrat Medium" w:cs="Arial"/>
        </w:rPr>
      </w:pPr>
      <w:r w:rsidRPr="007D050C">
        <w:rPr>
          <w:rFonts w:ascii="Montserrat Medium" w:hAnsi="Montserrat Medium" w:cs="Arial"/>
          <w:b/>
        </w:rPr>
        <w:t>a)</w:t>
      </w:r>
      <w:r w:rsidRPr="007D050C">
        <w:rPr>
          <w:rFonts w:ascii="Montserrat Medium" w:hAnsi="Montserrat Medium" w:cs="Arial"/>
          <w:b/>
        </w:rPr>
        <w:tab/>
      </w:r>
      <w:r w:rsidRPr="007D050C">
        <w:rPr>
          <w:rFonts w:ascii="Montserrat Medium" w:hAnsi="Montserrat Medium" w:cs="Arial"/>
        </w:rPr>
        <w:t>Se considerarán todos los precios obtenidos de la investigación de mercado y se ordenarán de manera consecutiva del menor al mayor;</w:t>
      </w:r>
    </w:p>
    <w:p w14:paraId="63886A82" w14:textId="77777777" w:rsidR="007D050C" w:rsidRPr="007D050C" w:rsidRDefault="007D050C" w:rsidP="007D050C">
      <w:pPr>
        <w:ind w:left="2127" w:hanging="720"/>
        <w:jc w:val="both"/>
        <w:rPr>
          <w:rFonts w:ascii="Montserrat Medium" w:hAnsi="Montserrat Medium" w:cs="Arial"/>
        </w:rPr>
      </w:pPr>
    </w:p>
    <w:p w14:paraId="036AE202" w14:textId="77777777" w:rsidR="007D050C" w:rsidRPr="007D050C" w:rsidRDefault="007D050C" w:rsidP="007D050C">
      <w:pPr>
        <w:ind w:left="2127" w:hanging="720"/>
        <w:jc w:val="both"/>
        <w:rPr>
          <w:rFonts w:ascii="Montserrat Medium" w:hAnsi="Montserrat Medium" w:cs="Arial"/>
        </w:rPr>
      </w:pPr>
      <w:r w:rsidRPr="007D050C">
        <w:rPr>
          <w:rFonts w:ascii="Montserrat Medium" w:hAnsi="Montserrat Medium" w:cs="Arial"/>
          <w:b/>
        </w:rPr>
        <w:t>b)</w:t>
      </w:r>
      <w:r w:rsidRPr="007D050C">
        <w:rPr>
          <w:rFonts w:ascii="Montserrat Medium" w:hAnsi="Montserrat Medium" w:cs="Arial"/>
          <w:b/>
        </w:rPr>
        <w:tab/>
      </w:r>
      <w:r w:rsidRPr="007D050C">
        <w:rPr>
          <w:rFonts w:ascii="Montserrat Medium" w:hAnsi="Montserrat Medium" w:cs="Arial"/>
        </w:rPr>
        <w:t xml:space="preserve">En caso de que la serie de precios obtenidos resulte impar, el valor central será la </w:t>
      </w:r>
      <w:r w:rsidRPr="007D050C">
        <w:rPr>
          <w:rFonts w:ascii="Montserrat Medium" w:hAnsi="Montserrat Medium" w:cs="Arial"/>
          <w:b/>
        </w:rPr>
        <w:t>mediana</w:t>
      </w:r>
      <w:r w:rsidRPr="007D050C">
        <w:rPr>
          <w:rFonts w:ascii="Montserrat Medium" w:hAnsi="Montserrat Medium" w:cs="Arial"/>
        </w:rPr>
        <w:t>, y</w:t>
      </w:r>
    </w:p>
    <w:p w14:paraId="366D25F8" w14:textId="77777777" w:rsidR="007D050C" w:rsidRPr="007D050C" w:rsidRDefault="007D050C" w:rsidP="007D050C">
      <w:pPr>
        <w:ind w:left="2127" w:hanging="720"/>
        <w:jc w:val="both"/>
        <w:rPr>
          <w:rFonts w:ascii="Montserrat Medium" w:hAnsi="Montserrat Medium" w:cs="Arial"/>
        </w:rPr>
      </w:pPr>
    </w:p>
    <w:p w14:paraId="14565A43" w14:textId="77777777" w:rsidR="007D050C" w:rsidRPr="007D050C" w:rsidRDefault="007D050C" w:rsidP="007D050C">
      <w:pPr>
        <w:ind w:left="2127" w:hanging="720"/>
        <w:jc w:val="both"/>
        <w:rPr>
          <w:rFonts w:ascii="Montserrat Medium" w:hAnsi="Montserrat Medium" w:cs="Arial"/>
        </w:rPr>
      </w:pPr>
      <w:r w:rsidRPr="007D050C">
        <w:rPr>
          <w:rFonts w:ascii="Montserrat Medium" w:hAnsi="Montserrat Medium" w:cs="Arial"/>
          <w:b/>
        </w:rPr>
        <w:t>c)</w:t>
      </w:r>
      <w:r w:rsidRPr="007D050C">
        <w:rPr>
          <w:rFonts w:ascii="Montserrat Medium" w:hAnsi="Montserrat Medium" w:cs="Arial"/>
          <w:b/>
        </w:rPr>
        <w:tab/>
      </w:r>
      <w:r w:rsidRPr="007D050C">
        <w:rPr>
          <w:rFonts w:ascii="Montserrat Medium" w:hAnsi="Montserrat Medium" w:cs="Arial"/>
        </w:rPr>
        <w:t xml:space="preserve">Si la serie de precios obtenidos es un número par, se obtendrá el promedio de los dos valores centrales y el resultado será la </w:t>
      </w:r>
      <w:r w:rsidRPr="007D050C">
        <w:rPr>
          <w:rFonts w:ascii="Montserrat Medium" w:hAnsi="Montserrat Medium" w:cs="Arial"/>
          <w:b/>
        </w:rPr>
        <w:t>mediana</w:t>
      </w:r>
      <w:r w:rsidRPr="007D050C">
        <w:rPr>
          <w:rFonts w:ascii="Montserrat Medium" w:hAnsi="Montserrat Medium" w:cs="Arial"/>
        </w:rPr>
        <w:t>;</w:t>
      </w:r>
    </w:p>
    <w:p w14:paraId="4FD17489" w14:textId="77777777" w:rsidR="007D050C" w:rsidRPr="007D050C" w:rsidRDefault="007D050C" w:rsidP="007D050C">
      <w:pPr>
        <w:ind w:left="2127"/>
        <w:jc w:val="both"/>
        <w:rPr>
          <w:rFonts w:ascii="Montserrat Medium" w:hAnsi="Montserrat Medium" w:cs="Arial"/>
        </w:rPr>
      </w:pPr>
    </w:p>
    <w:p w14:paraId="31708E74" w14:textId="77777777" w:rsidR="007D050C" w:rsidRPr="007D050C" w:rsidRDefault="007D050C" w:rsidP="007D050C">
      <w:pPr>
        <w:ind w:left="2127"/>
        <w:jc w:val="both"/>
        <w:rPr>
          <w:rFonts w:ascii="Montserrat Medium" w:hAnsi="Montserrat Medium" w:cs="Arial"/>
        </w:rPr>
      </w:pPr>
      <w:r w:rsidRPr="007D050C">
        <w:rPr>
          <w:rFonts w:ascii="Montserrat Medium" w:hAnsi="Montserrat Medium" w:cs="Arial"/>
        </w:rPr>
        <w:t xml:space="preserve">A la cantidad resultante de la operación efectuada se le </w:t>
      </w:r>
      <w:r w:rsidRPr="007D050C">
        <w:rPr>
          <w:rFonts w:ascii="Montserrat Medium" w:hAnsi="Montserrat Medium" w:cs="Arial"/>
          <w:b/>
        </w:rPr>
        <w:t xml:space="preserve">sumará </w:t>
      </w:r>
      <w:r w:rsidRPr="007D050C">
        <w:rPr>
          <w:rFonts w:ascii="Montserrat Medium" w:hAnsi="Montserrat Medium" w:cs="Arial"/>
        </w:rPr>
        <w:t xml:space="preserve">el </w:t>
      </w:r>
      <w:r w:rsidRPr="007D050C">
        <w:rPr>
          <w:rFonts w:ascii="Montserrat Medium" w:hAnsi="Montserrat Medium" w:cs="Arial"/>
          <w:b/>
        </w:rPr>
        <w:t xml:space="preserve">10 % (diez por ciento) </w:t>
      </w:r>
      <w:r w:rsidRPr="007D050C">
        <w:rPr>
          <w:rFonts w:ascii="Montserrat Medium" w:hAnsi="Montserrat Medium" w:cs="Arial"/>
        </w:rPr>
        <w:t xml:space="preserve">previsto. Cuando </w:t>
      </w:r>
      <w:r w:rsidRPr="007D050C">
        <w:rPr>
          <w:rFonts w:ascii="Montserrat Medium" w:hAnsi="Montserrat Medium" w:cs="Arial"/>
          <w:b/>
        </w:rPr>
        <w:t>algún precio ofertado</w:t>
      </w:r>
      <w:r w:rsidRPr="007D050C">
        <w:rPr>
          <w:rFonts w:ascii="Montserrat Medium" w:hAnsi="Montserrat Medium" w:cs="Arial"/>
        </w:rPr>
        <w:t xml:space="preserve"> </w:t>
      </w:r>
      <w:r w:rsidRPr="007D050C">
        <w:rPr>
          <w:rFonts w:ascii="Montserrat Medium" w:hAnsi="Montserrat Medium" w:cs="Arial"/>
          <w:b/>
        </w:rPr>
        <w:t>sea superior al resultado</w:t>
      </w:r>
      <w:r w:rsidRPr="007D050C">
        <w:rPr>
          <w:rFonts w:ascii="Montserrat Medium" w:hAnsi="Montserrat Medium" w:cs="Arial"/>
        </w:rPr>
        <w:t xml:space="preserve"> de ésta última operación, éste será considerado como </w:t>
      </w:r>
      <w:r w:rsidRPr="007D050C">
        <w:rPr>
          <w:rFonts w:ascii="Montserrat Medium" w:hAnsi="Montserrat Medium" w:cs="Arial"/>
          <w:b/>
        </w:rPr>
        <w:t>PRECIO NO ACEPTABLE</w:t>
      </w:r>
      <w:r w:rsidRPr="007D050C">
        <w:rPr>
          <w:rFonts w:ascii="Montserrat Medium" w:hAnsi="Montserrat Medium" w:cs="Arial"/>
        </w:rPr>
        <w:t>.</w:t>
      </w:r>
    </w:p>
    <w:p w14:paraId="4615B415" w14:textId="77777777" w:rsidR="007D050C" w:rsidRPr="007D050C" w:rsidRDefault="007D050C" w:rsidP="007D050C">
      <w:pPr>
        <w:jc w:val="both"/>
        <w:rPr>
          <w:rFonts w:ascii="Montserrat Medium" w:hAnsi="Montserrat Medium" w:cs="Arial"/>
        </w:rPr>
      </w:pPr>
    </w:p>
    <w:p w14:paraId="49AA6F75" w14:textId="77777777" w:rsidR="007D050C" w:rsidRPr="007D050C" w:rsidRDefault="007D050C">
      <w:pPr>
        <w:pStyle w:val="Textoindependiente2"/>
        <w:numPr>
          <w:ilvl w:val="0"/>
          <w:numId w:val="45"/>
        </w:numPr>
        <w:spacing w:after="0" w:line="210" w:lineRule="exact"/>
        <w:jc w:val="both"/>
        <w:rPr>
          <w:rFonts w:ascii="Montserrat Medium" w:hAnsi="Montserrat Medium"/>
        </w:rPr>
      </w:pPr>
      <w:r w:rsidRPr="007D050C">
        <w:rPr>
          <w:rFonts w:ascii="Montserrat Medium" w:hAnsi="Montserrat Medium"/>
        </w:rPr>
        <w:t xml:space="preserve">Cuando se consideren como referencia los precios de las ofertas presentadas en la misma </w:t>
      </w:r>
      <w:r w:rsidRPr="007D050C">
        <w:rPr>
          <w:rFonts w:ascii="Montserrat Medium" w:hAnsi="Montserrat Medium" w:cs="Arial"/>
          <w:b/>
        </w:rPr>
        <w:t>INVITACIÓN</w:t>
      </w:r>
      <w:r w:rsidRPr="007D050C">
        <w:rPr>
          <w:rFonts w:ascii="Montserrat Medium" w:hAnsi="Montserrat Medium"/>
        </w:rPr>
        <w:t>, se deberá contar con al menos tres proposiciones aceptadas técnicamente y el promedio de dichas ofertas se obtendrá de la siguiente manera:</w:t>
      </w:r>
    </w:p>
    <w:p w14:paraId="2A82AF93" w14:textId="77777777" w:rsidR="007D050C" w:rsidRPr="007D050C" w:rsidRDefault="007D050C" w:rsidP="007D050C">
      <w:pPr>
        <w:pStyle w:val="Textoindependiente2"/>
        <w:spacing w:after="0" w:line="210" w:lineRule="exact"/>
        <w:ind w:left="1423"/>
        <w:jc w:val="both"/>
        <w:rPr>
          <w:rFonts w:ascii="Montserrat Medium" w:hAnsi="Montserrat Medium"/>
        </w:rPr>
      </w:pPr>
    </w:p>
    <w:p w14:paraId="72966C99" w14:textId="77777777" w:rsidR="007D050C" w:rsidRPr="007D050C" w:rsidRDefault="007D050C">
      <w:pPr>
        <w:pStyle w:val="Textoindependiente2"/>
        <w:numPr>
          <w:ilvl w:val="0"/>
          <w:numId w:val="46"/>
        </w:numPr>
        <w:spacing w:after="0" w:line="210" w:lineRule="exact"/>
        <w:jc w:val="both"/>
        <w:rPr>
          <w:rFonts w:ascii="Montserrat Medium" w:hAnsi="Montserrat Medium"/>
        </w:rPr>
      </w:pPr>
      <w:r w:rsidRPr="007D050C">
        <w:rPr>
          <w:rFonts w:ascii="Montserrat Medium" w:hAnsi="Montserrat Medium"/>
        </w:rPr>
        <w:t xml:space="preserve">Se sumarán todos los precios ofertados en el proceso de </w:t>
      </w:r>
      <w:r w:rsidRPr="007D050C">
        <w:rPr>
          <w:rFonts w:ascii="Montserrat Medium" w:hAnsi="Montserrat Medium" w:cs="Arial"/>
          <w:b/>
        </w:rPr>
        <w:t>INVITACIÓN</w:t>
      </w:r>
      <w:r w:rsidRPr="007D050C">
        <w:rPr>
          <w:rFonts w:ascii="Montserrat Medium" w:hAnsi="Montserrat Medium"/>
        </w:rPr>
        <w:t xml:space="preserve"> que se aceptaron técnicamente;</w:t>
      </w:r>
    </w:p>
    <w:p w14:paraId="0FD10D64" w14:textId="77777777" w:rsidR="007D050C" w:rsidRPr="007D050C" w:rsidRDefault="007D050C" w:rsidP="007D050C">
      <w:pPr>
        <w:pStyle w:val="Textoindependiente2"/>
        <w:spacing w:after="0" w:line="210" w:lineRule="exact"/>
        <w:ind w:left="1731"/>
        <w:jc w:val="both"/>
        <w:rPr>
          <w:rFonts w:ascii="Montserrat Medium" w:hAnsi="Montserrat Medium"/>
        </w:rPr>
      </w:pPr>
    </w:p>
    <w:p w14:paraId="61FB66B4" w14:textId="77777777" w:rsidR="007D050C" w:rsidRPr="007D050C" w:rsidRDefault="007D050C">
      <w:pPr>
        <w:pStyle w:val="Textoindependiente2"/>
        <w:numPr>
          <w:ilvl w:val="0"/>
          <w:numId w:val="46"/>
        </w:numPr>
        <w:spacing w:after="0" w:line="210" w:lineRule="exact"/>
        <w:jc w:val="both"/>
        <w:rPr>
          <w:rFonts w:ascii="Montserrat Medium" w:hAnsi="Montserrat Medium"/>
        </w:rPr>
      </w:pPr>
      <w:r w:rsidRPr="007D050C">
        <w:rPr>
          <w:rFonts w:ascii="Montserrat Medium" w:hAnsi="Montserrat Medium"/>
        </w:rPr>
        <w:t>El resultado de la suma señalada en el inciso que antecede se dividirá entre la cantidad de precios considerados en el inciso anterior, y</w:t>
      </w:r>
    </w:p>
    <w:p w14:paraId="049FFC22" w14:textId="77777777" w:rsidR="007D050C" w:rsidRPr="007D050C" w:rsidRDefault="007D050C" w:rsidP="007D050C">
      <w:pPr>
        <w:pStyle w:val="Textoindependiente2"/>
        <w:spacing w:after="0" w:line="210" w:lineRule="exact"/>
        <w:ind w:left="1731"/>
        <w:jc w:val="both"/>
        <w:rPr>
          <w:rFonts w:ascii="Montserrat Medium" w:hAnsi="Montserrat Medium"/>
        </w:rPr>
      </w:pPr>
    </w:p>
    <w:p w14:paraId="089857AE" w14:textId="77777777" w:rsidR="007D050C" w:rsidRPr="007D050C" w:rsidRDefault="007D050C">
      <w:pPr>
        <w:pStyle w:val="Textoindependiente2"/>
        <w:numPr>
          <w:ilvl w:val="0"/>
          <w:numId w:val="46"/>
        </w:numPr>
        <w:spacing w:after="0" w:line="210" w:lineRule="exact"/>
        <w:jc w:val="both"/>
        <w:rPr>
          <w:rFonts w:ascii="Montserrat Medium" w:hAnsi="Montserrat Medium"/>
        </w:rPr>
      </w:pPr>
      <w:r w:rsidRPr="007D050C">
        <w:rPr>
          <w:rFonts w:ascii="Montserrat Medium" w:hAnsi="Montserrat Medium"/>
        </w:rPr>
        <w:t>El promedio será el resultado de la división a que se refiere el inciso anterior.</w:t>
      </w:r>
    </w:p>
    <w:p w14:paraId="576871F2" w14:textId="77777777" w:rsidR="007D050C" w:rsidRPr="007D050C" w:rsidRDefault="007D050C" w:rsidP="007D050C">
      <w:pPr>
        <w:ind w:left="709"/>
        <w:jc w:val="both"/>
        <w:rPr>
          <w:rFonts w:ascii="Montserrat Medium" w:hAnsi="Montserrat Medium"/>
          <w:b/>
        </w:rPr>
      </w:pPr>
    </w:p>
    <w:p w14:paraId="5CE8328B" w14:textId="77777777" w:rsidR="007D050C" w:rsidRPr="007D050C" w:rsidRDefault="007D050C" w:rsidP="007D050C">
      <w:pPr>
        <w:jc w:val="both"/>
        <w:rPr>
          <w:rFonts w:ascii="Montserrat Medium" w:hAnsi="Montserrat Medium"/>
          <w:b/>
        </w:rPr>
      </w:pPr>
      <w:r w:rsidRPr="007D050C">
        <w:rPr>
          <w:rFonts w:ascii="Montserrat Medium" w:hAnsi="Montserrat Medium" w:cs="Arial"/>
        </w:rPr>
        <w:lastRenderedPageBreak/>
        <w:t xml:space="preserve">De conformidad con lo establecido en el artículo 51, Inciso B del </w:t>
      </w:r>
      <w:r w:rsidRPr="007D050C">
        <w:rPr>
          <w:rFonts w:ascii="Montserrat Medium" w:hAnsi="Montserrat Medium" w:cs="Arial"/>
          <w:b/>
        </w:rPr>
        <w:t>REGLAMENTO</w:t>
      </w:r>
      <w:r w:rsidRPr="007D050C">
        <w:rPr>
          <w:rFonts w:ascii="Montserrat Medium" w:hAnsi="Montserrat Medium" w:cs="Arial"/>
        </w:rPr>
        <w:t xml:space="preserve">, la </w:t>
      </w:r>
      <w:r w:rsidRPr="007D050C">
        <w:rPr>
          <w:rFonts w:ascii="Montserrat Medium" w:hAnsi="Montserrat Medium" w:cs="Arial"/>
          <w:b/>
        </w:rPr>
        <w:t>CONVOCANTE</w:t>
      </w:r>
      <w:r w:rsidRPr="007D050C">
        <w:rPr>
          <w:rFonts w:ascii="Montserrat Medium" w:hAnsi="Montserrat Medium" w:cs="Arial"/>
        </w:rPr>
        <w:t xml:space="preserve"> para calcular cuando un </w:t>
      </w:r>
      <w:r w:rsidRPr="007D050C">
        <w:rPr>
          <w:rFonts w:ascii="Montserrat Medium" w:hAnsi="Montserrat Medium" w:cs="Arial"/>
          <w:b/>
        </w:rPr>
        <w:t>PRECIO ES CONVENIENTE</w:t>
      </w:r>
      <w:r w:rsidRPr="007D050C">
        <w:rPr>
          <w:rFonts w:ascii="Montserrat Medium" w:hAnsi="Montserrat Medium" w:cs="Arial"/>
        </w:rPr>
        <w:t xml:space="preserve"> llevará a cabo lo siguiente:</w:t>
      </w:r>
    </w:p>
    <w:p w14:paraId="52E7F256" w14:textId="77777777" w:rsidR="007D050C" w:rsidRPr="007D050C" w:rsidRDefault="007D050C" w:rsidP="007D050C">
      <w:pPr>
        <w:ind w:left="709"/>
        <w:jc w:val="both"/>
        <w:rPr>
          <w:rFonts w:ascii="Montserrat Medium" w:hAnsi="Montserrat Medium"/>
          <w:b/>
        </w:rPr>
      </w:pPr>
    </w:p>
    <w:p w14:paraId="2748A00A" w14:textId="77777777" w:rsidR="007D050C" w:rsidRPr="007D050C" w:rsidRDefault="007D050C" w:rsidP="007D050C">
      <w:pPr>
        <w:ind w:left="1418" w:hanging="709"/>
        <w:jc w:val="both"/>
        <w:rPr>
          <w:rFonts w:ascii="Montserrat Medium" w:hAnsi="Montserrat Medium" w:cs="Arial"/>
        </w:rPr>
      </w:pPr>
      <w:r w:rsidRPr="007D050C">
        <w:rPr>
          <w:rFonts w:ascii="Montserrat Medium" w:hAnsi="Montserrat Medium"/>
          <w:b/>
        </w:rPr>
        <w:t>II</w:t>
      </w:r>
      <w:r w:rsidRPr="007D050C">
        <w:rPr>
          <w:rFonts w:ascii="Montserrat Medium" w:hAnsi="Montserrat Medium" w:cs="Arial"/>
          <w:b/>
        </w:rPr>
        <w:t xml:space="preserve">) </w:t>
      </w:r>
      <w:r w:rsidRPr="007D050C">
        <w:rPr>
          <w:rFonts w:ascii="Montserrat Medium" w:hAnsi="Montserrat Medium" w:cs="Arial"/>
          <w:b/>
        </w:rPr>
        <w:tab/>
      </w:r>
      <w:r w:rsidRPr="007D050C">
        <w:rPr>
          <w:rFonts w:ascii="Montserrat Medium" w:hAnsi="Montserrat Medium" w:cs="Arial"/>
        </w:rPr>
        <w:t xml:space="preserve">Para calcular cuando un </w:t>
      </w:r>
      <w:r w:rsidRPr="007D050C">
        <w:rPr>
          <w:rFonts w:ascii="Montserrat Medium" w:hAnsi="Montserrat Medium" w:cs="Arial"/>
          <w:b/>
        </w:rPr>
        <w:t xml:space="preserve">Precio </w:t>
      </w:r>
      <w:r w:rsidRPr="007D050C">
        <w:rPr>
          <w:rFonts w:ascii="Montserrat Medium" w:hAnsi="Montserrat Medium" w:cs="Arial"/>
        </w:rPr>
        <w:t xml:space="preserve">es </w:t>
      </w:r>
      <w:r w:rsidRPr="007D050C">
        <w:rPr>
          <w:rFonts w:ascii="Montserrat Medium" w:hAnsi="Montserrat Medium" w:cs="Arial"/>
          <w:b/>
        </w:rPr>
        <w:t>Conveniente</w:t>
      </w:r>
      <w:r w:rsidRPr="007D050C">
        <w:rPr>
          <w:rFonts w:ascii="Montserrat Medium" w:hAnsi="Montserrat Medium" w:cs="Arial"/>
        </w:rPr>
        <w:t>, se aplicará la siguiente operación:</w:t>
      </w:r>
    </w:p>
    <w:p w14:paraId="28306E76" w14:textId="77777777" w:rsidR="007D050C" w:rsidRPr="007D050C" w:rsidRDefault="007D050C" w:rsidP="007D050C">
      <w:pPr>
        <w:ind w:left="1418"/>
        <w:jc w:val="both"/>
        <w:rPr>
          <w:rFonts w:ascii="Montserrat Medium" w:hAnsi="Montserrat Medium" w:cs="Arial"/>
        </w:rPr>
      </w:pPr>
    </w:p>
    <w:p w14:paraId="650A5BA3" w14:textId="77777777" w:rsidR="007D050C" w:rsidRPr="007D050C" w:rsidRDefault="007D050C" w:rsidP="007D050C">
      <w:pPr>
        <w:ind w:left="2127" w:hanging="720"/>
        <w:jc w:val="both"/>
        <w:rPr>
          <w:rFonts w:ascii="Montserrat Medium" w:hAnsi="Montserrat Medium" w:cs="Arial"/>
        </w:rPr>
      </w:pPr>
      <w:r w:rsidRPr="007D050C">
        <w:rPr>
          <w:rFonts w:ascii="Montserrat Medium" w:hAnsi="Montserrat Medium" w:cs="Arial"/>
          <w:b/>
        </w:rPr>
        <w:t>I.</w:t>
      </w:r>
      <w:r w:rsidRPr="007D050C">
        <w:rPr>
          <w:rFonts w:ascii="Montserrat Medium" w:hAnsi="Montserrat Medium" w:cs="Arial"/>
          <w:b/>
        </w:rPr>
        <w:tab/>
      </w:r>
      <w:r w:rsidRPr="007D050C">
        <w:rPr>
          <w:rFonts w:ascii="Montserrat Medium" w:hAnsi="Montserrat Medium" w:cs="Arial"/>
        </w:rPr>
        <w:t xml:space="preserve">Los precios preponderantes de las proposiciones </w:t>
      </w:r>
      <w:r w:rsidRPr="007D050C">
        <w:rPr>
          <w:rFonts w:ascii="Montserrat Medium" w:hAnsi="Montserrat Medium" w:cs="Arial"/>
          <w:b/>
        </w:rPr>
        <w:t xml:space="preserve">aceptadas </w:t>
      </w:r>
      <w:r w:rsidRPr="007D050C">
        <w:rPr>
          <w:rFonts w:ascii="Montserrat Medium" w:hAnsi="Montserrat Medium" w:cs="Arial"/>
        </w:rPr>
        <w:t xml:space="preserve">en la presente </w:t>
      </w:r>
      <w:r w:rsidRPr="007D050C">
        <w:rPr>
          <w:rFonts w:ascii="Montserrat Medium" w:hAnsi="Montserrat Medium" w:cs="Arial"/>
          <w:b/>
        </w:rPr>
        <w:t>INVITACIÓN</w:t>
      </w:r>
      <w:r w:rsidRPr="007D050C">
        <w:rPr>
          <w:rFonts w:ascii="Montserrat Medium" w:hAnsi="Montserrat Medium" w:cs="Arial"/>
        </w:rPr>
        <w:t>, son aquellos que se ubican dentro del rango que permita advertir que existe consistencia entre ellos, en virtud de que la diferencia entre los mismos es relativamente pequeña;</w:t>
      </w:r>
    </w:p>
    <w:p w14:paraId="596A73F3" w14:textId="77777777" w:rsidR="007D050C" w:rsidRPr="007D050C" w:rsidRDefault="007D050C" w:rsidP="007D050C">
      <w:pPr>
        <w:ind w:left="2127" w:hanging="720"/>
        <w:jc w:val="both"/>
        <w:rPr>
          <w:rFonts w:ascii="Montserrat Medium" w:hAnsi="Montserrat Medium" w:cs="Arial"/>
          <w:b/>
        </w:rPr>
      </w:pPr>
    </w:p>
    <w:p w14:paraId="63EF1528" w14:textId="77777777" w:rsidR="007D050C" w:rsidRPr="007D050C" w:rsidRDefault="007D050C" w:rsidP="007D050C">
      <w:pPr>
        <w:ind w:left="2127" w:hanging="720"/>
        <w:jc w:val="both"/>
        <w:rPr>
          <w:rFonts w:ascii="Montserrat Medium" w:hAnsi="Montserrat Medium" w:cs="Arial"/>
        </w:rPr>
      </w:pPr>
      <w:r w:rsidRPr="007D050C">
        <w:rPr>
          <w:rFonts w:ascii="Montserrat Medium" w:hAnsi="Montserrat Medium" w:cs="Arial"/>
          <w:b/>
        </w:rPr>
        <w:t>II.</w:t>
      </w:r>
      <w:r w:rsidRPr="007D050C">
        <w:rPr>
          <w:rFonts w:ascii="Montserrat Medium" w:hAnsi="Montserrat Medium" w:cs="Arial"/>
          <w:b/>
        </w:rPr>
        <w:tab/>
      </w:r>
      <w:r w:rsidRPr="007D050C">
        <w:rPr>
          <w:rFonts w:ascii="Montserrat Medium" w:hAnsi="Montserrat Medium" w:cs="Arial"/>
        </w:rPr>
        <w:t xml:space="preserve">De los precios preponderantes determinados, se obtendrá el </w:t>
      </w:r>
      <w:r w:rsidRPr="007D050C">
        <w:rPr>
          <w:rFonts w:ascii="Montserrat Medium" w:hAnsi="Montserrat Medium" w:cs="Arial"/>
          <w:b/>
        </w:rPr>
        <w:t>promedio</w:t>
      </w:r>
      <w:r w:rsidRPr="007D050C">
        <w:rPr>
          <w:rFonts w:ascii="Montserrat Medium" w:hAnsi="Montserrat Medium" w:cs="Arial"/>
        </w:rPr>
        <w:t xml:space="preserve"> de los mismos. En el caso de advertirse la existencia de dos o más grupos de precios preponderantes, se </w:t>
      </w:r>
      <w:r w:rsidRPr="007D050C">
        <w:rPr>
          <w:rFonts w:ascii="Montserrat Medium" w:hAnsi="Montserrat Medium" w:cs="Arial"/>
          <w:b/>
        </w:rPr>
        <w:t>tomará el promedio</w:t>
      </w:r>
      <w:r w:rsidRPr="007D050C">
        <w:rPr>
          <w:rFonts w:ascii="Montserrat Medium" w:hAnsi="Montserrat Medium" w:cs="Arial"/>
        </w:rPr>
        <w:t xml:space="preserve"> de los </w:t>
      </w:r>
      <w:r w:rsidRPr="007D050C">
        <w:rPr>
          <w:rFonts w:ascii="Montserrat Medium" w:hAnsi="Montserrat Medium" w:cs="Arial"/>
          <w:b/>
        </w:rPr>
        <w:t>dos</w:t>
      </w:r>
      <w:r w:rsidRPr="007D050C">
        <w:rPr>
          <w:rFonts w:ascii="Montserrat Medium" w:hAnsi="Montserrat Medium" w:cs="Arial"/>
        </w:rPr>
        <w:t xml:space="preserve"> que contengan los precios más bajos;</w:t>
      </w:r>
    </w:p>
    <w:p w14:paraId="660B7E3D" w14:textId="77777777" w:rsidR="007D050C" w:rsidRPr="007D050C" w:rsidRDefault="007D050C" w:rsidP="007D050C">
      <w:pPr>
        <w:ind w:left="2127" w:hanging="720"/>
        <w:jc w:val="both"/>
        <w:rPr>
          <w:rFonts w:ascii="Montserrat Medium" w:hAnsi="Montserrat Medium" w:cs="Arial"/>
        </w:rPr>
      </w:pPr>
    </w:p>
    <w:p w14:paraId="61F6DAC7" w14:textId="77777777" w:rsidR="007D050C" w:rsidRPr="007D050C" w:rsidRDefault="007D050C" w:rsidP="007D050C">
      <w:pPr>
        <w:ind w:left="2127" w:hanging="720"/>
        <w:jc w:val="both"/>
        <w:rPr>
          <w:rFonts w:ascii="Montserrat Medium" w:hAnsi="Montserrat Medium" w:cs="Arial"/>
        </w:rPr>
      </w:pPr>
      <w:r w:rsidRPr="007D050C">
        <w:rPr>
          <w:rFonts w:ascii="Montserrat Medium" w:hAnsi="Montserrat Medium" w:cs="Arial"/>
          <w:b/>
        </w:rPr>
        <w:t>III.</w:t>
      </w:r>
      <w:r w:rsidRPr="007D050C">
        <w:rPr>
          <w:rFonts w:ascii="Montserrat Medium" w:hAnsi="Montserrat Medium" w:cs="Arial"/>
          <w:b/>
        </w:rPr>
        <w:tab/>
      </w:r>
      <w:r w:rsidRPr="007D050C">
        <w:rPr>
          <w:rFonts w:ascii="Montserrat Medium" w:hAnsi="Montserrat Medium" w:cs="Arial"/>
        </w:rPr>
        <w:t xml:space="preserve">Al </w:t>
      </w:r>
      <w:r w:rsidRPr="007D050C">
        <w:rPr>
          <w:rFonts w:ascii="Montserrat Medium" w:hAnsi="Montserrat Medium" w:cs="Arial"/>
          <w:b/>
        </w:rPr>
        <w:t xml:space="preserve">promedio </w:t>
      </w:r>
      <w:r w:rsidRPr="007D050C">
        <w:rPr>
          <w:rFonts w:ascii="Montserrat Medium" w:hAnsi="Montserrat Medium" w:cs="Arial"/>
        </w:rPr>
        <w:t xml:space="preserve">señalado en el inciso anterior se le restará el </w:t>
      </w:r>
      <w:r w:rsidRPr="007D050C">
        <w:rPr>
          <w:rFonts w:ascii="Montserrat Medium" w:hAnsi="Montserrat Medium" w:cs="Arial"/>
          <w:b/>
        </w:rPr>
        <w:t xml:space="preserve">40% (cuarenta por ciento) </w:t>
      </w:r>
      <w:r w:rsidRPr="007D050C">
        <w:rPr>
          <w:rFonts w:ascii="Montserrat Medium" w:hAnsi="Montserrat Medium" w:cs="Arial"/>
        </w:rPr>
        <w:t>fijado, y</w:t>
      </w:r>
    </w:p>
    <w:p w14:paraId="5633DE5B" w14:textId="77777777" w:rsidR="007D050C" w:rsidRPr="007D050C" w:rsidRDefault="007D050C" w:rsidP="007D050C">
      <w:pPr>
        <w:ind w:left="2127" w:hanging="720"/>
        <w:jc w:val="both"/>
        <w:rPr>
          <w:rFonts w:ascii="Montserrat Medium" w:hAnsi="Montserrat Medium" w:cs="Arial"/>
        </w:rPr>
      </w:pPr>
    </w:p>
    <w:p w14:paraId="1EE62FA3" w14:textId="77777777" w:rsidR="007D050C" w:rsidRPr="007D050C" w:rsidRDefault="007D050C" w:rsidP="007D050C">
      <w:pPr>
        <w:ind w:left="2127" w:hanging="720"/>
        <w:jc w:val="both"/>
        <w:rPr>
          <w:rFonts w:ascii="Montserrat Medium" w:hAnsi="Montserrat Medium" w:cs="Arial"/>
        </w:rPr>
      </w:pPr>
      <w:r w:rsidRPr="007D050C">
        <w:rPr>
          <w:rFonts w:ascii="Montserrat Medium" w:hAnsi="Montserrat Medium" w:cs="Arial"/>
          <w:b/>
        </w:rPr>
        <w:t>IV.</w:t>
      </w:r>
      <w:r w:rsidRPr="007D050C">
        <w:rPr>
          <w:rFonts w:ascii="Montserrat Medium" w:hAnsi="Montserrat Medium" w:cs="Arial"/>
          <w:b/>
        </w:rPr>
        <w:tab/>
      </w:r>
      <w:r w:rsidRPr="007D050C">
        <w:rPr>
          <w:rFonts w:ascii="Montserrat Medium" w:hAnsi="Montserrat Medium" w:cs="Arial"/>
        </w:rPr>
        <w:t xml:space="preserve">Los precios cuyo monto sea igual o superior al obtenido de la operación realizada conforme a este apartado serán considerados </w:t>
      </w:r>
      <w:r w:rsidRPr="007D050C">
        <w:rPr>
          <w:rFonts w:ascii="Montserrat Medium" w:hAnsi="Montserrat Medium" w:cs="Arial"/>
          <w:b/>
        </w:rPr>
        <w:t>PRECIOS CONVENIENTES</w:t>
      </w:r>
      <w:r w:rsidRPr="007D050C">
        <w:rPr>
          <w:rFonts w:ascii="Montserrat Medium" w:hAnsi="Montserrat Medium" w:cs="Arial"/>
        </w:rPr>
        <w:t>.</w:t>
      </w:r>
    </w:p>
    <w:p w14:paraId="7FBE4D3D" w14:textId="77777777" w:rsidR="007D050C" w:rsidRPr="007D050C" w:rsidRDefault="007D050C" w:rsidP="007D050C">
      <w:pPr>
        <w:jc w:val="both"/>
        <w:rPr>
          <w:rFonts w:ascii="Montserrat Medium" w:hAnsi="Montserrat Medium" w:cs="Arial"/>
        </w:rPr>
      </w:pPr>
    </w:p>
    <w:p w14:paraId="42A612DF" w14:textId="45958117" w:rsidR="007D050C" w:rsidRPr="007D050C" w:rsidRDefault="007D050C" w:rsidP="007D050C">
      <w:pPr>
        <w:jc w:val="both"/>
        <w:rPr>
          <w:rFonts w:ascii="Montserrat Medium" w:hAnsi="Montserrat Medium" w:cs="Arial"/>
          <w:b/>
        </w:rPr>
      </w:pPr>
      <w:r w:rsidRPr="007D050C">
        <w:rPr>
          <w:rFonts w:ascii="Montserrat Medium" w:hAnsi="Montserrat Medium" w:cs="Arial"/>
        </w:rPr>
        <w:t xml:space="preserve">De conformidad con lo establecido en el artículo 51 último párrafo del </w:t>
      </w:r>
      <w:r w:rsidRPr="007D050C">
        <w:rPr>
          <w:rFonts w:ascii="Montserrat Medium" w:hAnsi="Montserrat Medium" w:cs="Arial"/>
          <w:b/>
        </w:rPr>
        <w:t>REGLAMENTO</w:t>
      </w:r>
      <w:r w:rsidRPr="007D050C">
        <w:rPr>
          <w:rFonts w:ascii="Montserrat Medium" w:hAnsi="Montserrat Medium" w:cs="Arial"/>
        </w:rPr>
        <w:t xml:space="preserve">, los precios que </w:t>
      </w:r>
      <w:r w:rsidRPr="007D050C">
        <w:rPr>
          <w:rFonts w:ascii="Montserrat Medium" w:hAnsi="Montserrat Medium" w:cs="Arial"/>
          <w:b/>
        </w:rPr>
        <w:t xml:space="preserve">DICONSA </w:t>
      </w:r>
      <w:r w:rsidRPr="007D050C">
        <w:rPr>
          <w:rFonts w:ascii="Montserrat Medium" w:hAnsi="Montserrat Medium" w:cs="Arial"/>
        </w:rPr>
        <w:t xml:space="preserve">deseche en términos de lo dispuesto en las fracciones </w:t>
      </w:r>
      <w:r w:rsidRPr="007D050C">
        <w:rPr>
          <w:rFonts w:ascii="Montserrat Medium" w:hAnsi="Montserrat Medium"/>
          <w:b/>
        </w:rPr>
        <w:t>I</w:t>
      </w:r>
      <w:r w:rsidRPr="007D050C">
        <w:rPr>
          <w:rFonts w:ascii="Montserrat Medium" w:hAnsi="Montserrat Medium" w:cs="Arial"/>
          <w:b/>
        </w:rPr>
        <w:t>)</w:t>
      </w:r>
      <w:r w:rsidRPr="007D050C">
        <w:rPr>
          <w:rFonts w:ascii="Montserrat Medium" w:hAnsi="Montserrat Medium" w:cs="Arial"/>
        </w:rPr>
        <w:t xml:space="preserve"> y </w:t>
      </w:r>
      <w:r w:rsidRPr="007D050C">
        <w:rPr>
          <w:rFonts w:ascii="Montserrat Medium" w:hAnsi="Montserrat Medium"/>
          <w:b/>
        </w:rPr>
        <w:t>II</w:t>
      </w:r>
      <w:r w:rsidRPr="007D050C">
        <w:rPr>
          <w:rFonts w:ascii="Montserrat Medium" w:hAnsi="Montserrat Medium" w:cs="Arial"/>
          <w:b/>
        </w:rPr>
        <w:t xml:space="preserve">) </w:t>
      </w:r>
      <w:r w:rsidRPr="007D050C">
        <w:rPr>
          <w:rFonts w:ascii="Montserrat Medium" w:hAnsi="Montserrat Medium" w:cs="Arial"/>
        </w:rPr>
        <w:t xml:space="preserve">de este </w:t>
      </w:r>
      <w:r w:rsidRPr="007D050C">
        <w:rPr>
          <w:rFonts w:ascii="Montserrat Medium" w:hAnsi="Montserrat Medium" w:cs="Arial"/>
          <w:b/>
        </w:rPr>
        <w:t xml:space="preserve">punto 6.1.3 </w:t>
      </w:r>
      <w:r w:rsidRPr="007D050C">
        <w:rPr>
          <w:rFonts w:ascii="Montserrat Medium" w:hAnsi="Montserrat Medium" w:cs="Arial"/>
        </w:rPr>
        <w:t xml:space="preserve">por considerar que </w:t>
      </w:r>
      <w:r w:rsidRPr="007D050C">
        <w:rPr>
          <w:rFonts w:ascii="Montserrat Medium" w:hAnsi="Montserrat Medium" w:cs="Arial"/>
          <w:b/>
        </w:rPr>
        <w:t>no son aceptables</w:t>
      </w:r>
      <w:r w:rsidRPr="007D050C">
        <w:rPr>
          <w:rFonts w:ascii="Montserrat Medium" w:hAnsi="Montserrat Medium" w:cs="Arial"/>
        </w:rPr>
        <w:t xml:space="preserve"> o determine que </w:t>
      </w:r>
      <w:r w:rsidRPr="007D050C">
        <w:rPr>
          <w:rFonts w:ascii="Montserrat Medium" w:hAnsi="Montserrat Medium" w:cs="Arial"/>
          <w:b/>
        </w:rPr>
        <w:t>no son convenientes</w:t>
      </w:r>
      <w:r w:rsidRPr="007D050C">
        <w:rPr>
          <w:rFonts w:ascii="Montserrat Medium" w:hAnsi="Montserrat Medium" w:cs="Arial"/>
        </w:rPr>
        <w:t xml:space="preserve">, </w:t>
      </w:r>
      <w:r w:rsidRPr="007D050C">
        <w:rPr>
          <w:rFonts w:ascii="Montserrat Medium" w:hAnsi="Montserrat Medium" w:cs="Arial"/>
          <w:b/>
          <w:u w:val="single"/>
        </w:rPr>
        <w:t>NO</w:t>
      </w:r>
      <w:r w:rsidRPr="007D050C">
        <w:rPr>
          <w:rFonts w:ascii="Montserrat Medium" w:hAnsi="Montserrat Medium" w:cs="Arial"/>
          <w:b/>
        </w:rPr>
        <w:t xml:space="preserve"> podrá adjudicar el </w:t>
      </w:r>
      <w:r w:rsidR="009543F2">
        <w:rPr>
          <w:rFonts w:ascii="Montserrat Medium" w:hAnsi="Montserrat Medium" w:cs="Arial"/>
          <w:b/>
        </w:rPr>
        <w:t>CONTRATO</w:t>
      </w:r>
      <w:r w:rsidRPr="007D050C">
        <w:rPr>
          <w:rFonts w:ascii="Montserrat Medium" w:hAnsi="Montserrat Medium" w:cs="Arial"/>
        </w:rPr>
        <w:t xml:space="preserve"> al </w:t>
      </w:r>
      <w:r w:rsidRPr="007D050C">
        <w:rPr>
          <w:rFonts w:ascii="Montserrat Medium" w:hAnsi="Montserrat Medium" w:cs="Arial"/>
          <w:b/>
        </w:rPr>
        <w:t>LICITANTE</w:t>
      </w:r>
      <w:r w:rsidRPr="007D050C">
        <w:rPr>
          <w:rFonts w:ascii="Montserrat Medium" w:hAnsi="Montserrat Medium" w:cs="Arial"/>
        </w:rPr>
        <w:t xml:space="preserve"> </w:t>
      </w:r>
      <w:r w:rsidRPr="007D050C">
        <w:rPr>
          <w:rFonts w:ascii="Montserrat Medium" w:hAnsi="Montserrat Medium" w:cs="Arial"/>
          <w:b/>
        </w:rPr>
        <w:t>cuyas proposiciones contengan dichos precios</w:t>
      </w:r>
      <w:r w:rsidRPr="007D050C">
        <w:rPr>
          <w:rFonts w:ascii="Montserrat Medium" w:hAnsi="Montserrat Medium" w:cs="Arial"/>
        </w:rPr>
        <w:t>.</w:t>
      </w:r>
    </w:p>
    <w:p w14:paraId="44D3FBF3" w14:textId="77777777" w:rsidR="00A1422B" w:rsidRPr="007D050C" w:rsidRDefault="00A1422B" w:rsidP="00AF6CAC">
      <w:pPr>
        <w:jc w:val="both"/>
        <w:rPr>
          <w:rFonts w:ascii="Montserrat Medium" w:hAnsi="Montserrat Medium"/>
          <w:b/>
        </w:rPr>
      </w:pPr>
    </w:p>
    <w:p w14:paraId="38D33B12" w14:textId="77777777" w:rsidR="007D050C" w:rsidRPr="007D050C" w:rsidRDefault="007D050C" w:rsidP="007D050C">
      <w:pPr>
        <w:jc w:val="both"/>
        <w:rPr>
          <w:rFonts w:ascii="Montserrat Medium" w:hAnsi="Montserrat Medium" w:cs="Arial"/>
        </w:rPr>
      </w:pPr>
      <w:r w:rsidRPr="007D050C">
        <w:rPr>
          <w:rFonts w:ascii="Montserrat Medium" w:hAnsi="Montserrat Medium" w:cs="Arial"/>
        </w:rPr>
        <w:t xml:space="preserve">Cuando se presente un error de cálculo en las proposiciones presentadas, sólo habrá lugar a su rectificación por parte de la </w:t>
      </w:r>
      <w:r w:rsidRPr="007D050C">
        <w:rPr>
          <w:rFonts w:ascii="Montserrat Medium" w:hAnsi="Montserrat Medium" w:cs="Arial"/>
          <w:b/>
        </w:rPr>
        <w:t>CONVOCANTE</w:t>
      </w:r>
      <w:r w:rsidRPr="007D050C">
        <w:rPr>
          <w:rFonts w:ascii="Montserrat Medium" w:hAnsi="Montserrat Medium" w:cs="Arial"/>
        </w:rPr>
        <w:t xml:space="preserve"> cuando, la corrección no implique la modificación de precios unitarios de acuerdo con lo establecido en el artículo 55 del</w:t>
      </w:r>
      <w:r w:rsidRPr="007D050C">
        <w:rPr>
          <w:rFonts w:ascii="Montserrat Medium" w:hAnsi="Montserrat Medium" w:cs="Arial"/>
          <w:b/>
        </w:rPr>
        <w:t xml:space="preserve"> REGLAMENTO</w:t>
      </w:r>
      <w:r w:rsidRPr="007D050C">
        <w:rPr>
          <w:rFonts w:ascii="Montserrat Medium" w:hAnsi="Montserrat Medium" w:cs="Arial"/>
        </w:rPr>
        <w:t xml:space="preserve">, en caso que el </w:t>
      </w:r>
      <w:r w:rsidRPr="007D050C">
        <w:rPr>
          <w:rFonts w:ascii="Montserrat Medium" w:hAnsi="Montserrat Medium" w:cs="Arial"/>
          <w:b/>
        </w:rPr>
        <w:t>LICITANTE</w:t>
      </w:r>
      <w:r w:rsidRPr="007D050C">
        <w:rPr>
          <w:rFonts w:ascii="Montserrat Medium" w:hAnsi="Montserrat Medium" w:cs="Arial"/>
        </w:rPr>
        <w:t xml:space="preserve"> no aceptara la rectificación propuesta por la </w:t>
      </w:r>
      <w:r w:rsidRPr="007D050C">
        <w:rPr>
          <w:rFonts w:ascii="Montserrat Medium" w:hAnsi="Montserrat Medium" w:cs="Arial"/>
          <w:b/>
        </w:rPr>
        <w:t>CONVOCANTE</w:t>
      </w:r>
      <w:r w:rsidRPr="007D050C">
        <w:rPr>
          <w:rFonts w:ascii="Montserrat Medium" w:hAnsi="Montserrat Medium" w:cs="Arial"/>
        </w:rPr>
        <w:t>, se aplicará lo dispuesto en el segundo párrafo del artículo 46 de la</w:t>
      </w:r>
      <w:r w:rsidRPr="007D050C">
        <w:rPr>
          <w:rFonts w:ascii="Montserrat Medium" w:hAnsi="Montserrat Medium" w:cs="Arial"/>
          <w:b/>
        </w:rPr>
        <w:t xml:space="preserve"> LEY</w:t>
      </w:r>
      <w:r w:rsidRPr="007D050C">
        <w:rPr>
          <w:rFonts w:ascii="Montserrat Medium" w:hAnsi="Montserrat Medium" w:cs="Arial"/>
        </w:rPr>
        <w:t>.</w:t>
      </w:r>
    </w:p>
    <w:p w14:paraId="232AFE95" w14:textId="77777777" w:rsidR="009022C8" w:rsidRPr="00047AA5" w:rsidRDefault="009022C8" w:rsidP="002209D5">
      <w:pPr>
        <w:jc w:val="both"/>
        <w:rPr>
          <w:rFonts w:ascii="Montserrat Medium" w:hAnsi="Montserrat Medium" w:cs="Arial"/>
          <w:b/>
        </w:rPr>
      </w:pPr>
    </w:p>
    <w:p w14:paraId="43755F96" w14:textId="77777777" w:rsidR="00477BC1" w:rsidRPr="00047AA5" w:rsidRDefault="00477BC1" w:rsidP="00B0731E">
      <w:pPr>
        <w:numPr>
          <w:ilvl w:val="1"/>
          <w:numId w:val="28"/>
        </w:numPr>
        <w:jc w:val="both"/>
        <w:rPr>
          <w:rFonts w:ascii="Montserrat Medium" w:hAnsi="Montserrat Medium"/>
          <w:b/>
        </w:rPr>
      </w:pPr>
      <w:r w:rsidRPr="00047AA5">
        <w:rPr>
          <w:rFonts w:ascii="Montserrat Medium" w:hAnsi="Montserrat Medium"/>
          <w:b/>
        </w:rPr>
        <w:t>CAUSAS DE DESECHAMIENTO.</w:t>
      </w:r>
    </w:p>
    <w:p w14:paraId="08E0E5F2" w14:textId="77777777" w:rsidR="00477BC1" w:rsidRPr="00047AA5" w:rsidRDefault="00477BC1" w:rsidP="00477BC1">
      <w:pPr>
        <w:tabs>
          <w:tab w:val="left" w:pos="720"/>
        </w:tabs>
        <w:jc w:val="both"/>
        <w:rPr>
          <w:rFonts w:ascii="Montserrat Medium" w:hAnsi="Montserrat Medium"/>
          <w:b/>
        </w:rPr>
      </w:pPr>
    </w:p>
    <w:p w14:paraId="36E23055" w14:textId="77777777" w:rsidR="00917823" w:rsidRPr="00047AA5" w:rsidRDefault="00917823" w:rsidP="00917823">
      <w:pPr>
        <w:jc w:val="both"/>
        <w:rPr>
          <w:rFonts w:ascii="Montserrat Medium" w:hAnsi="Montserrat Medium"/>
        </w:rPr>
      </w:pPr>
      <w:r w:rsidRPr="00047AA5">
        <w:rPr>
          <w:rFonts w:ascii="Montserrat Medium" w:hAnsi="Montserrat Medium"/>
        </w:rPr>
        <w:t>Se desecharán las proposiciones que incurran en una o varias de las siguientes situaciones:</w:t>
      </w:r>
    </w:p>
    <w:p w14:paraId="1E65084B" w14:textId="77777777" w:rsidR="00917823" w:rsidRPr="00047AA5" w:rsidRDefault="00917823" w:rsidP="00917823">
      <w:pPr>
        <w:tabs>
          <w:tab w:val="left" w:pos="1620"/>
        </w:tabs>
        <w:jc w:val="both"/>
        <w:rPr>
          <w:rFonts w:ascii="Montserrat Medium" w:hAnsi="Montserrat Medium"/>
        </w:rPr>
      </w:pPr>
    </w:p>
    <w:p w14:paraId="24FBEFCD" w14:textId="66FFC0EE" w:rsidR="00917823" w:rsidRPr="00047AA5" w:rsidRDefault="00917823" w:rsidP="00917823">
      <w:pPr>
        <w:numPr>
          <w:ilvl w:val="0"/>
          <w:numId w:val="3"/>
        </w:numPr>
        <w:ind w:hanging="698"/>
        <w:jc w:val="both"/>
        <w:rPr>
          <w:rFonts w:ascii="Montserrat Medium" w:hAnsi="Montserrat Medium"/>
        </w:rPr>
      </w:pPr>
      <w:r w:rsidRPr="00047AA5">
        <w:rPr>
          <w:rFonts w:ascii="Montserrat Medium" w:hAnsi="Montserrat Medium"/>
        </w:rPr>
        <w:t xml:space="preserve">La falta de presentación de cualquiera de los documentos solicitados en los numerales </w:t>
      </w:r>
      <w:r w:rsidRPr="00047AA5">
        <w:rPr>
          <w:rFonts w:ascii="Montserrat Medium" w:hAnsi="Montserrat Medium"/>
          <w:b/>
        </w:rPr>
        <w:t>4.1</w:t>
      </w:r>
      <w:r w:rsidRPr="00047AA5">
        <w:rPr>
          <w:rFonts w:ascii="Montserrat Medium" w:hAnsi="Montserrat Medium"/>
        </w:rPr>
        <w:t xml:space="preserve">, </w:t>
      </w:r>
      <w:r w:rsidRPr="00047AA5">
        <w:rPr>
          <w:rFonts w:ascii="Montserrat Medium" w:hAnsi="Montserrat Medium"/>
          <w:b/>
        </w:rPr>
        <w:t>5.1,</w:t>
      </w:r>
      <w:r w:rsidRPr="00047AA5">
        <w:rPr>
          <w:rFonts w:ascii="Montserrat Medium" w:hAnsi="Montserrat Medium"/>
        </w:rPr>
        <w:t xml:space="preserve"> </w:t>
      </w:r>
      <w:r w:rsidRPr="00047AA5">
        <w:rPr>
          <w:rFonts w:ascii="Montserrat Medium" w:hAnsi="Montserrat Medium"/>
          <w:b/>
        </w:rPr>
        <w:t xml:space="preserve">5.2 </w:t>
      </w:r>
      <w:r w:rsidRPr="00047AA5">
        <w:rPr>
          <w:rFonts w:ascii="Montserrat Medium" w:hAnsi="Montserrat Medium"/>
        </w:rPr>
        <w:t xml:space="preserve">y </w:t>
      </w:r>
      <w:r w:rsidRPr="00047AA5">
        <w:rPr>
          <w:rFonts w:ascii="Montserrat Medium" w:hAnsi="Montserrat Medium"/>
          <w:b/>
        </w:rPr>
        <w:t>ANEXO 1</w:t>
      </w:r>
      <w:r w:rsidRPr="00047AA5">
        <w:rPr>
          <w:rFonts w:ascii="Montserrat Medium" w:hAnsi="Montserrat Medium"/>
        </w:rPr>
        <w:t xml:space="preserve">, a excepción de los documentos señalados en los incisos: </w:t>
      </w:r>
      <w:r w:rsidRPr="00047AA5">
        <w:rPr>
          <w:rFonts w:ascii="Montserrat Medium" w:hAnsi="Montserrat Medium"/>
          <w:b/>
        </w:rPr>
        <w:t>d)</w:t>
      </w:r>
      <w:r w:rsidRPr="00047AA5">
        <w:rPr>
          <w:rFonts w:ascii="Montserrat Medium" w:hAnsi="Montserrat Medium"/>
        </w:rPr>
        <w:t xml:space="preserve">, </w:t>
      </w:r>
      <w:r w:rsidRPr="00047AA5">
        <w:rPr>
          <w:rFonts w:ascii="Montserrat Medium" w:hAnsi="Montserrat Medium"/>
          <w:b/>
        </w:rPr>
        <w:t>e)</w:t>
      </w:r>
      <w:r w:rsidRPr="00047AA5">
        <w:rPr>
          <w:rFonts w:ascii="Montserrat Medium" w:hAnsi="Montserrat Medium"/>
        </w:rPr>
        <w:t xml:space="preserve"> y </w:t>
      </w:r>
      <w:r w:rsidRPr="00047AA5">
        <w:rPr>
          <w:rFonts w:ascii="Montserrat Medium" w:hAnsi="Montserrat Medium"/>
          <w:b/>
        </w:rPr>
        <w:t xml:space="preserve">f) </w:t>
      </w:r>
      <w:r w:rsidRPr="00047AA5">
        <w:rPr>
          <w:rFonts w:ascii="Montserrat Medium" w:hAnsi="Montserrat Medium"/>
        </w:rPr>
        <w:t xml:space="preserve">del numeral </w:t>
      </w:r>
      <w:r w:rsidRPr="00047AA5">
        <w:rPr>
          <w:rFonts w:ascii="Montserrat Medium" w:hAnsi="Montserrat Medium"/>
          <w:b/>
        </w:rPr>
        <w:t xml:space="preserve">6.3 </w:t>
      </w:r>
      <w:r w:rsidRPr="00047AA5">
        <w:rPr>
          <w:rFonts w:ascii="Montserrat Medium" w:hAnsi="Montserrat Medium"/>
        </w:rPr>
        <w:t xml:space="preserve">presente </w:t>
      </w:r>
      <w:r w:rsidRPr="00047AA5">
        <w:rPr>
          <w:rFonts w:ascii="Montserrat Medium" w:hAnsi="Montserrat Medium" w:cs="Arial"/>
          <w:b/>
        </w:rPr>
        <w:t>INVITACIÓN</w:t>
      </w:r>
      <w:r w:rsidRPr="00047AA5">
        <w:rPr>
          <w:rFonts w:ascii="Montserrat Medium" w:hAnsi="Montserrat Medium"/>
        </w:rPr>
        <w:t>.</w:t>
      </w:r>
    </w:p>
    <w:p w14:paraId="702B5B0B" w14:textId="77777777" w:rsidR="0046119F" w:rsidRPr="00047AA5" w:rsidRDefault="0046119F" w:rsidP="00917823">
      <w:pPr>
        <w:jc w:val="both"/>
        <w:rPr>
          <w:rFonts w:ascii="Montserrat Medium" w:hAnsi="Montserrat Medium"/>
        </w:rPr>
      </w:pPr>
    </w:p>
    <w:p w14:paraId="4A50B174" w14:textId="77777777" w:rsidR="00917823" w:rsidRPr="00047AA5" w:rsidRDefault="00917823" w:rsidP="00917823">
      <w:pPr>
        <w:numPr>
          <w:ilvl w:val="0"/>
          <w:numId w:val="3"/>
        </w:numPr>
        <w:ind w:hanging="720"/>
        <w:jc w:val="both"/>
        <w:rPr>
          <w:rFonts w:ascii="Montserrat Medium" w:hAnsi="Montserrat Medium"/>
        </w:rPr>
      </w:pPr>
      <w:r w:rsidRPr="00047AA5">
        <w:rPr>
          <w:rFonts w:ascii="Montserrat Medium" w:hAnsi="Montserrat Medium"/>
        </w:rPr>
        <w:t xml:space="preserve">Que no cumplan con alguno de los requisitos o características establecidas en la presente </w:t>
      </w:r>
      <w:r w:rsidRPr="00047AA5">
        <w:rPr>
          <w:rFonts w:ascii="Montserrat Medium" w:hAnsi="Montserrat Medium"/>
          <w:b/>
        </w:rPr>
        <w:t>INVITACIÓN</w:t>
      </w:r>
      <w:r w:rsidRPr="00047AA5">
        <w:rPr>
          <w:rFonts w:ascii="Montserrat Medium" w:hAnsi="Montserrat Medium"/>
        </w:rPr>
        <w:t xml:space="preserve"> o los que se deriven del acto de la(s) junta(s) de aclaraciones, que afecten directamente la solvencia de la proposición. </w:t>
      </w:r>
    </w:p>
    <w:p w14:paraId="14B47DBE" w14:textId="77777777" w:rsidR="00917823" w:rsidRPr="00047AA5" w:rsidRDefault="00917823" w:rsidP="00917823">
      <w:pPr>
        <w:ind w:left="1418"/>
        <w:jc w:val="both"/>
        <w:rPr>
          <w:rFonts w:ascii="Montserrat Medium" w:hAnsi="Montserrat Medium"/>
        </w:rPr>
      </w:pPr>
    </w:p>
    <w:p w14:paraId="6B48AA41" w14:textId="77777777" w:rsidR="00917823" w:rsidRPr="00047AA5" w:rsidRDefault="00917823" w:rsidP="00917823">
      <w:pPr>
        <w:numPr>
          <w:ilvl w:val="0"/>
          <w:numId w:val="3"/>
        </w:numPr>
        <w:ind w:hanging="709"/>
        <w:jc w:val="both"/>
        <w:rPr>
          <w:rFonts w:ascii="Montserrat Medium" w:hAnsi="Montserrat Medium"/>
        </w:rPr>
      </w:pPr>
      <w:r w:rsidRPr="00047AA5">
        <w:rPr>
          <w:rFonts w:ascii="Montserrat Medium" w:hAnsi="Montserrat Medium"/>
        </w:rPr>
        <w:t xml:space="preserve">Cuando la documentación legal-administrativa, así como las propuestas Técnicas y Económicas presenten información que cause confusión o cree una situación de </w:t>
      </w:r>
      <w:r w:rsidRPr="00047AA5">
        <w:rPr>
          <w:rFonts w:ascii="Montserrat Medium" w:hAnsi="Montserrat Medium"/>
        </w:rPr>
        <w:lastRenderedPageBreak/>
        <w:t>incertidumbre o inconsistencias respecto del cumplimiento, presente contradicciones entre los diversos documentos, o bien, exista contradicción en los datos asentados en los documentos solicitados o en las propias proposiciones que afecten directamente la solvencia.</w:t>
      </w:r>
    </w:p>
    <w:p w14:paraId="5DB85D59" w14:textId="77777777" w:rsidR="00917823" w:rsidRPr="00047AA5" w:rsidRDefault="00917823" w:rsidP="00917823">
      <w:pPr>
        <w:jc w:val="both"/>
        <w:rPr>
          <w:rFonts w:ascii="Montserrat Medium" w:hAnsi="Montserrat Medium"/>
        </w:rPr>
      </w:pPr>
    </w:p>
    <w:p w14:paraId="04E2022B" w14:textId="77777777" w:rsidR="00917823" w:rsidRPr="00047AA5" w:rsidRDefault="00917823" w:rsidP="00917823">
      <w:pPr>
        <w:numPr>
          <w:ilvl w:val="0"/>
          <w:numId w:val="3"/>
        </w:numPr>
        <w:ind w:hanging="709"/>
        <w:jc w:val="both"/>
        <w:rPr>
          <w:rFonts w:ascii="Montserrat Medium" w:hAnsi="Montserrat Medium"/>
        </w:rPr>
      </w:pPr>
      <w:r w:rsidRPr="00047AA5">
        <w:rPr>
          <w:rFonts w:ascii="Montserrat Medium" w:hAnsi="Montserrat Medium"/>
        </w:rPr>
        <w:t>Cuando se solicite información de algún dato o datos en particular, en uno o más documentos y este o estos sea(n) omitido(s) y/o este o estos difieran uno del otro que afecten directamente la solvencia.</w:t>
      </w:r>
    </w:p>
    <w:p w14:paraId="6D79CF22" w14:textId="77777777" w:rsidR="00917823" w:rsidRPr="00047AA5" w:rsidRDefault="00917823" w:rsidP="00917823">
      <w:pPr>
        <w:ind w:left="1418"/>
        <w:jc w:val="both"/>
        <w:rPr>
          <w:rFonts w:ascii="Montserrat Medium" w:hAnsi="Montserrat Medium"/>
        </w:rPr>
      </w:pPr>
    </w:p>
    <w:p w14:paraId="750C4F4C" w14:textId="77777777" w:rsidR="00917823" w:rsidRPr="00047AA5" w:rsidRDefault="00917823" w:rsidP="00917823">
      <w:pPr>
        <w:numPr>
          <w:ilvl w:val="0"/>
          <w:numId w:val="3"/>
        </w:numPr>
        <w:ind w:hanging="709"/>
        <w:jc w:val="both"/>
        <w:rPr>
          <w:rFonts w:ascii="Montserrat Medium" w:hAnsi="Montserrat Medium"/>
        </w:rPr>
      </w:pPr>
      <w:r w:rsidRPr="00047AA5">
        <w:rPr>
          <w:rFonts w:ascii="Montserrat Medium" w:hAnsi="Montserrat Medium"/>
        </w:rPr>
        <w:t xml:space="preserve">Cuando la copia de la identificación oficial solicitada en el </w:t>
      </w:r>
      <w:r w:rsidRPr="00047AA5">
        <w:rPr>
          <w:rFonts w:ascii="Montserrat Medium" w:hAnsi="Montserrat Medium"/>
          <w:b/>
        </w:rPr>
        <w:t>Documento 4</w:t>
      </w:r>
      <w:r w:rsidRPr="00047AA5">
        <w:rPr>
          <w:rFonts w:ascii="Montserrat Medium" w:hAnsi="Montserrat Medium"/>
        </w:rPr>
        <w:t xml:space="preserve"> del </w:t>
      </w:r>
      <w:r w:rsidRPr="00047AA5">
        <w:rPr>
          <w:rFonts w:ascii="Montserrat Medium" w:hAnsi="Montserrat Medium"/>
          <w:b/>
        </w:rPr>
        <w:t>Punto</w:t>
      </w:r>
      <w:r w:rsidRPr="00047AA5">
        <w:rPr>
          <w:rFonts w:ascii="Montserrat Medium" w:hAnsi="Montserrat Medium"/>
        </w:rPr>
        <w:t xml:space="preserve"> </w:t>
      </w:r>
      <w:r w:rsidRPr="00047AA5">
        <w:rPr>
          <w:rFonts w:ascii="Montserrat Medium" w:hAnsi="Montserrat Medium"/>
          <w:b/>
        </w:rPr>
        <w:t>4.1</w:t>
      </w:r>
      <w:r w:rsidRPr="00047AA5">
        <w:rPr>
          <w:rFonts w:ascii="Montserrat Medium" w:hAnsi="Montserrat Medium"/>
        </w:rPr>
        <w:t xml:space="preserve"> de la presente </w:t>
      </w:r>
      <w:r w:rsidRPr="00047AA5">
        <w:rPr>
          <w:rFonts w:ascii="Montserrat Medium" w:hAnsi="Montserrat Medium"/>
          <w:b/>
        </w:rPr>
        <w:t>INVITACIÓN</w:t>
      </w:r>
      <w:r w:rsidRPr="00047AA5">
        <w:rPr>
          <w:rFonts w:ascii="Montserrat Medium" w:hAnsi="Montserrat Medium"/>
        </w:rPr>
        <w:t xml:space="preserve">, </w:t>
      </w:r>
      <w:r w:rsidRPr="00047AA5">
        <w:rPr>
          <w:rFonts w:ascii="Montserrat Medium" w:hAnsi="Montserrat Medium"/>
          <w:b/>
        </w:rPr>
        <w:t>NO</w:t>
      </w:r>
      <w:r w:rsidRPr="00047AA5">
        <w:rPr>
          <w:rFonts w:ascii="Montserrat Medium" w:hAnsi="Montserrat Medium"/>
        </w:rPr>
        <w:t xml:space="preserve"> se encuentre </w:t>
      </w:r>
      <w:r w:rsidRPr="00047AA5">
        <w:rPr>
          <w:rFonts w:ascii="Montserrat Medium" w:hAnsi="Montserrat Medium"/>
          <w:b/>
        </w:rPr>
        <w:t>vigente</w:t>
      </w:r>
      <w:r w:rsidRPr="00047AA5">
        <w:rPr>
          <w:rFonts w:ascii="Montserrat Medium" w:hAnsi="Montserrat Medium"/>
        </w:rPr>
        <w:t xml:space="preserve">.  </w:t>
      </w:r>
    </w:p>
    <w:p w14:paraId="744B11DD" w14:textId="77777777" w:rsidR="00917823" w:rsidRPr="00047AA5" w:rsidRDefault="00917823" w:rsidP="00917823">
      <w:pPr>
        <w:tabs>
          <w:tab w:val="left" w:pos="1418"/>
        </w:tabs>
        <w:ind w:left="720"/>
        <w:jc w:val="both"/>
        <w:rPr>
          <w:rFonts w:ascii="Montserrat Medium" w:hAnsi="Montserrat Medium"/>
        </w:rPr>
      </w:pPr>
    </w:p>
    <w:p w14:paraId="7EF943D7" w14:textId="4F4B5724" w:rsidR="00A051B9" w:rsidRPr="00047AA5" w:rsidRDefault="00917823" w:rsidP="00974770">
      <w:pPr>
        <w:numPr>
          <w:ilvl w:val="0"/>
          <w:numId w:val="3"/>
        </w:numPr>
        <w:ind w:hanging="709"/>
        <w:jc w:val="both"/>
        <w:rPr>
          <w:rFonts w:ascii="Montserrat Medium" w:hAnsi="Montserrat Medium"/>
          <w:b/>
        </w:rPr>
      </w:pPr>
      <w:r w:rsidRPr="00047AA5">
        <w:rPr>
          <w:rFonts w:ascii="Montserrat Medium" w:hAnsi="Montserrat Medium"/>
        </w:rPr>
        <w:t>De conformidad con el artículo 50</w:t>
      </w:r>
      <w:r w:rsidR="00A051B9" w:rsidRPr="00047AA5">
        <w:rPr>
          <w:rFonts w:ascii="Montserrat Medium" w:hAnsi="Montserrat Medium"/>
        </w:rPr>
        <w:t xml:space="preserve"> párrafo tercero</w:t>
      </w:r>
      <w:r w:rsidRPr="00047AA5">
        <w:rPr>
          <w:rFonts w:ascii="Montserrat Medium" w:hAnsi="Montserrat Medium"/>
        </w:rPr>
        <w:t xml:space="preserve"> del </w:t>
      </w:r>
      <w:r w:rsidRPr="00047AA5">
        <w:rPr>
          <w:rFonts w:ascii="Montserrat Medium" w:hAnsi="Montserrat Medium"/>
          <w:b/>
        </w:rPr>
        <w:t>REGLAMENTO</w:t>
      </w:r>
      <w:r w:rsidRPr="00047AA5">
        <w:rPr>
          <w:rFonts w:ascii="Montserrat Medium" w:hAnsi="Montserrat Medium"/>
        </w:rPr>
        <w:t xml:space="preserve">, cuando de manera individual, la documentación solicitada en los </w:t>
      </w:r>
      <w:r w:rsidRPr="00047AA5">
        <w:rPr>
          <w:rFonts w:ascii="Montserrat Medium" w:hAnsi="Montserrat Medium"/>
          <w:b/>
        </w:rPr>
        <w:t>Puntos 4.1</w:t>
      </w:r>
      <w:r w:rsidRPr="00047AA5">
        <w:rPr>
          <w:rFonts w:ascii="Montserrat Medium" w:hAnsi="Montserrat Medium"/>
        </w:rPr>
        <w:t xml:space="preserve">, </w:t>
      </w:r>
      <w:r w:rsidRPr="00047AA5">
        <w:rPr>
          <w:rFonts w:ascii="Montserrat Medium" w:hAnsi="Montserrat Medium"/>
          <w:b/>
        </w:rPr>
        <w:t>5.1</w:t>
      </w:r>
      <w:r w:rsidR="00E8346F" w:rsidRPr="00047AA5">
        <w:rPr>
          <w:rFonts w:ascii="Montserrat Medium" w:hAnsi="Montserrat Medium"/>
          <w:b/>
        </w:rPr>
        <w:t xml:space="preserve">, </w:t>
      </w:r>
      <w:r w:rsidRPr="00047AA5">
        <w:rPr>
          <w:rFonts w:ascii="Montserrat Medium" w:hAnsi="Montserrat Medium"/>
          <w:b/>
        </w:rPr>
        <w:t>5.2</w:t>
      </w:r>
      <w:r w:rsidR="00E8346F" w:rsidRPr="00047AA5">
        <w:rPr>
          <w:rFonts w:ascii="Montserrat Medium" w:hAnsi="Montserrat Medium"/>
          <w:b/>
        </w:rPr>
        <w:t>, ANEXO 1</w:t>
      </w:r>
      <w:r w:rsidRPr="00047AA5">
        <w:rPr>
          <w:rFonts w:ascii="Montserrat Medium" w:hAnsi="Montserrat Medium"/>
        </w:rPr>
        <w:t>,</w:t>
      </w:r>
      <w:r w:rsidRPr="00047AA5">
        <w:rPr>
          <w:rFonts w:ascii="Montserrat Medium" w:hAnsi="Montserrat Medium"/>
          <w:b/>
        </w:rPr>
        <w:t xml:space="preserve"> carezcan absolutamente </w:t>
      </w:r>
      <w:r w:rsidRPr="00047AA5">
        <w:rPr>
          <w:rFonts w:ascii="Montserrat Medium" w:hAnsi="Montserrat Medium"/>
        </w:rPr>
        <w:t xml:space="preserve">de número de </w:t>
      </w:r>
      <w:r w:rsidRPr="00047AA5">
        <w:rPr>
          <w:rFonts w:ascii="Montserrat Medium" w:hAnsi="Montserrat Medium"/>
          <w:b/>
        </w:rPr>
        <w:t>folio</w:t>
      </w:r>
      <w:r w:rsidRPr="00047AA5">
        <w:rPr>
          <w:rFonts w:ascii="Montserrat Medium" w:hAnsi="Montserrat Medium"/>
        </w:rPr>
        <w:t>, o bien, no exista continuidad en los mismos</w:t>
      </w:r>
      <w:r w:rsidR="00974770" w:rsidRPr="00047AA5">
        <w:rPr>
          <w:rFonts w:ascii="Montserrat Medium" w:hAnsi="Montserrat Medium"/>
        </w:rPr>
        <w:t xml:space="preserve">; al efecto se deberán numerar de forma individual las propuestas técnicas y económicas, así como el resto de los documentos que entregue el licitante. </w:t>
      </w:r>
    </w:p>
    <w:p w14:paraId="3BAC9959" w14:textId="77777777" w:rsidR="00974770" w:rsidRPr="00047AA5" w:rsidRDefault="00974770" w:rsidP="00974770">
      <w:pPr>
        <w:jc w:val="both"/>
        <w:rPr>
          <w:rFonts w:ascii="Montserrat Medium" w:hAnsi="Montserrat Medium"/>
          <w:b/>
        </w:rPr>
      </w:pPr>
    </w:p>
    <w:p w14:paraId="6783CA1D" w14:textId="77777777" w:rsidR="00A051B9" w:rsidRPr="00047AA5" w:rsidRDefault="00A051B9" w:rsidP="00A051B9">
      <w:pPr>
        <w:ind w:left="1418"/>
        <w:jc w:val="both"/>
        <w:rPr>
          <w:rFonts w:ascii="Montserrat Medium" w:hAnsi="Montserrat Medium"/>
        </w:rPr>
      </w:pPr>
      <w:r w:rsidRPr="00047AA5">
        <w:rPr>
          <w:rFonts w:ascii="Montserrat Medium" w:hAnsi="Montserrat Medium"/>
        </w:rPr>
        <w:t>En el</w:t>
      </w:r>
      <w:r w:rsidR="00614747" w:rsidRPr="00047AA5">
        <w:rPr>
          <w:rFonts w:ascii="Montserrat Medium" w:hAnsi="Montserrat Medium"/>
        </w:rPr>
        <w:t xml:space="preserve"> </w:t>
      </w:r>
      <w:r w:rsidRPr="00047AA5">
        <w:rPr>
          <w:rFonts w:ascii="Montserrat Medium" w:hAnsi="Montserrat Medium"/>
        </w:rPr>
        <w:t>caso de que alguna o algunas hojas de los documentos mencionado</w:t>
      </w:r>
      <w:r w:rsidR="00614747" w:rsidRPr="00047AA5">
        <w:rPr>
          <w:rFonts w:ascii="Montserrat Medium" w:hAnsi="Montserrat Medium"/>
        </w:rPr>
        <w:t xml:space="preserve"> en </w:t>
      </w:r>
      <w:r w:rsidRPr="00047AA5">
        <w:rPr>
          <w:rFonts w:ascii="Montserrat Medium" w:hAnsi="Montserrat Medium"/>
        </w:rPr>
        <w:t xml:space="preserve">el </w:t>
      </w:r>
      <w:r w:rsidR="00614747" w:rsidRPr="00047AA5">
        <w:rPr>
          <w:rFonts w:ascii="Montserrat Medium" w:hAnsi="Montserrat Medium"/>
        </w:rPr>
        <w:t>párrafo</w:t>
      </w:r>
      <w:r w:rsidRPr="00047AA5">
        <w:rPr>
          <w:rFonts w:ascii="Montserrat Medium" w:hAnsi="Montserrat Medium"/>
        </w:rPr>
        <w:t xml:space="preserve"> anterior </w:t>
      </w:r>
      <w:r w:rsidR="00614747" w:rsidRPr="00047AA5">
        <w:rPr>
          <w:rFonts w:ascii="Montserrat Medium" w:hAnsi="Montserrat Medium"/>
        </w:rPr>
        <w:t>carezcan</w:t>
      </w:r>
      <w:r w:rsidRPr="00047AA5">
        <w:rPr>
          <w:rFonts w:ascii="Montserrat Medium" w:hAnsi="Montserrat Medium"/>
        </w:rPr>
        <w:t xml:space="preserve"> de folio y se constate que la o las hojas no </w:t>
      </w:r>
      <w:r w:rsidR="00614747" w:rsidRPr="00047AA5">
        <w:rPr>
          <w:rFonts w:ascii="Montserrat Medium" w:hAnsi="Montserrat Medium"/>
        </w:rPr>
        <w:t>foliadas</w:t>
      </w:r>
      <w:r w:rsidRPr="00047AA5">
        <w:rPr>
          <w:rFonts w:ascii="Montserrat Medium" w:hAnsi="Montserrat Medium"/>
        </w:rPr>
        <w:t xml:space="preserve"> mantienen continuidad, la convocante no </w:t>
      </w:r>
      <w:r w:rsidR="00614747" w:rsidRPr="00047AA5">
        <w:rPr>
          <w:rFonts w:ascii="Montserrat Medium" w:hAnsi="Montserrat Medium"/>
        </w:rPr>
        <w:t>podrá</w:t>
      </w:r>
      <w:r w:rsidRPr="00047AA5">
        <w:rPr>
          <w:rFonts w:ascii="Montserrat Medium" w:hAnsi="Montserrat Medium"/>
        </w:rPr>
        <w:t xml:space="preserve"> desechar la proposición</w:t>
      </w:r>
      <w:r w:rsidR="00614747" w:rsidRPr="00047AA5">
        <w:rPr>
          <w:rFonts w:ascii="Montserrat Medium" w:hAnsi="Montserrat Medium"/>
        </w:rPr>
        <w:t>. En el supuesto de que falte alguna hoja y la omisión pueda ser cubierta con información contenida en la propia proposición o con los documentos distintos a la misma, la convocante tampoco podrá desechar la proposición.</w:t>
      </w:r>
    </w:p>
    <w:p w14:paraId="45EDB21F" w14:textId="77777777" w:rsidR="00917823" w:rsidRPr="00047AA5" w:rsidRDefault="00917823" w:rsidP="00A051B9">
      <w:pPr>
        <w:jc w:val="both"/>
        <w:rPr>
          <w:rFonts w:ascii="Montserrat Medium" w:hAnsi="Montserrat Medium"/>
        </w:rPr>
      </w:pPr>
    </w:p>
    <w:p w14:paraId="4AD72534" w14:textId="77777777" w:rsidR="00917823" w:rsidRPr="00047AA5" w:rsidRDefault="00917823" w:rsidP="00917823">
      <w:pPr>
        <w:numPr>
          <w:ilvl w:val="0"/>
          <w:numId w:val="3"/>
        </w:numPr>
        <w:ind w:hanging="709"/>
        <w:jc w:val="both"/>
        <w:rPr>
          <w:rFonts w:ascii="Montserrat Medium" w:hAnsi="Montserrat Medium"/>
        </w:rPr>
      </w:pPr>
      <w:r w:rsidRPr="00047AA5">
        <w:rPr>
          <w:rFonts w:ascii="Montserrat Medium" w:hAnsi="Montserrat Medium"/>
        </w:rPr>
        <w:t xml:space="preserve">Cuando se compruebe que algún </w:t>
      </w:r>
      <w:r w:rsidRPr="00047AA5">
        <w:rPr>
          <w:rFonts w:ascii="Montserrat Medium" w:hAnsi="Montserrat Medium"/>
          <w:b/>
        </w:rPr>
        <w:t>LICITANTE</w:t>
      </w:r>
      <w:r w:rsidRPr="00047AA5">
        <w:rPr>
          <w:rFonts w:ascii="Montserrat Medium" w:hAnsi="Montserrat Medium"/>
        </w:rPr>
        <w:t xml:space="preserve"> ha acordado con otro u otros elevar el precio de</w:t>
      </w:r>
      <w:r w:rsidR="006230A7" w:rsidRPr="00047AA5">
        <w:rPr>
          <w:rFonts w:ascii="Montserrat Medium" w:hAnsi="Montserrat Medium"/>
        </w:rPr>
        <w:t xml:space="preserve">l </w:t>
      </w:r>
      <w:r w:rsidR="006230A7" w:rsidRPr="00047AA5">
        <w:rPr>
          <w:rFonts w:ascii="Montserrat Medium" w:hAnsi="Montserrat Medium" w:cs="Arial"/>
          <w:b/>
        </w:rPr>
        <w:t>SERVICIO</w:t>
      </w:r>
      <w:r w:rsidRPr="00047AA5">
        <w:rPr>
          <w:rFonts w:ascii="Montserrat Medium" w:hAnsi="Montserrat Medium" w:cs="Arial"/>
        </w:rPr>
        <w:t xml:space="preserve"> </w:t>
      </w:r>
      <w:r w:rsidRPr="00047AA5">
        <w:rPr>
          <w:rFonts w:ascii="Montserrat Medium" w:hAnsi="Montserrat Medium"/>
        </w:rPr>
        <w:t xml:space="preserve">solicitado en la presente </w:t>
      </w:r>
      <w:r w:rsidRPr="00047AA5">
        <w:rPr>
          <w:rFonts w:ascii="Montserrat Medium" w:hAnsi="Montserrat Medium"/>
          <w:b/>
        </w:rPr>
        <w:t>INVITACIÓN</w:t>
      </w:r>
      <w:r w:rsidRPr="00047AA5">
        <w:rPr>
          <w:rFonts w:ascii="Montserrat Medium" w:hAnsi="Montserrat Medium"/>
        </w:rPr>
        <w:t>, o cualquier otro acuerdo que tenga como fin obtener una ventaja sobre los demás licitantes.</w:t>
      </w:r>
    </w:p>
    <w:p w14:paraId="3ABB22D8" w14:textId="77777777" w:rsidR="00917823" w:rsidRPr="00047AA5" w:rsidRDefault="00917823" w:rsidP="00917823">
      <w:pPr>
        <w:jc w:val="both"/>
        <w:rPr>
          <w:rFonts w:ascii="Montserrat Medium" w:hAnsi="Montserrat Medium"/>
        </w:rPr>
      </w:pPr>
    </w:p>
    <w:p w14:paraId="383481F9" w14:textId="77777777" w:rsidR="00917823" w:rsidRPr="00047AA5" w:rsidRDefault="00917823" w:rsidP="00917823">
      <w:pPr>
        <w:numPr>
          <w:ilvl w:val="0"/>
          <w:numId w:val="3"/>
        </w:numPr>
        <w:ind w:hanging="709"/>
        <w:jc w:val="both"/>
        <w:rPr>
          <w:rFonts w:ascii="Montserrat Medium" w:hAnsi="Montserrat Medium"/>
        </w:rPr>
      </w:pPr>
      <w:r w:rsidRPr="00047AA5">
        <w:rPr>
          <w:rFonts w:ascii="Montserrat Medium" w:hAnsi="Montserrat Medium"/>
        </w:rPr>
        <w:t xml:space="preserve">En caso de que la Propuesta Económica (descripción </w:t>
      </w:r>
      <w:r w:rsidR="006230A7" w:rsidRPr="00047AA5">
        <w:rPr>
          <w:rFonts w:ascii="Montserrat Medium" w:hAnsi="Montserrat Medium"/>
        </w:rPr>
        <w:t>de</w:t>
      </w:r>
      <w:r w:rsidRPr="00047AA5">
        <w:rPr>
          <w:rFonts w:ascii="Montserrat Medium" w:hAnsi="Montserrat Medium"/>
        </w:rPr>
        <w:t xml:space="preserve">l </w:t>
      </w:r>
      <w:r w:rsidR="006230A7" w:rsidRPr="00047AA5">
        <w:rPr>
          <w:rFonts w:ascii="Montserrat Medium" w:hAnsi="Montserrat Medium"/>
          <w:b/>
        </w:rPr>
        <w:t>SERVICIO</w:t>
      </w:r>
      <w:r w:rsidRPr="00047AA5">
        <w:rPr>
          <w:rFonts w:ascii="Montserrat Medium" w:hAnsi="Montserrat Medium"/>
        </w:rPr>
        <w:t xml:space="preserve">) no coincida con los términos de la Propuesta Técnica (descripción completa </w:t>
      </w:r>
      <w:r w:rsidR="006230A7" w:rsidRPr="00047AA5">
        <w:rPr>
          <w:rFonts w:ascii="Montserrat Medium" w:hAnsi="Montserrat Medium"/>
        </w:rPr>
        <w:t>de</w:t>
      </w:r>
      <w:r w:rsidRPr="00047AA5">
        <w:rPr>
          <w:rFonts w:ascii="Montserrat Medium" w:hAnsi="Montserrat Medium"/>
        </w:rPr>
        <w:t xml:space="preserve">l </w:t>
      </w:r>
      <w:r w:rsidR="006230A7" w:rsidRPr="00047AA5">
        <w:rPr>
          <w:rFonts w:ascii="Montserrat Medium" w:hAnsi="Montserrat Medium"/>
          <w:b/>
        </w:rPr>
        <w:t>SERVICIO</w:t>
      </w:r>
      <w:r w:rsidRPr="00047AA5">
        <w:rPr>
          <w:rFonts w:ascii="Montserrat Medium" w:hAnsi="Montserrat Medium"/>
        </w:rPr>
        <w:t>).</w:t>
      </w:r>
    </w:p>
    <w:p w14:paraId="516B0E90" w14:textId="77777777" w:rsidR="00917823" w:rsidRPr="00047AA5" w:rsidRDefault="00917823" w:rsidP="00917823">
      <w:pPr>
        <w:jc w:val="both"/>
        <w:rPr>
          <w:rFonts w:ascii="Montserrat Medium" w:hAnsi="Montserrat Medium"/>
        </w:rPr>
      </w:pPr>
    </w:p>
    <w:p w14:paraId="131A93BD" w14:textId="77777777" w:rsidR="00917823" w:rsidRPr="00047AA5" w:rsidRDefault="00917823" w:rsidP="00917823">
      <w:pPr>
        <w:numPr>
          <w:ilvl w:val="0"/>
          <w:numId w:val="3"/>
        </w:numPr>
        <w:ind w:left="1440" w:hanging="720"/>
        <w:jc w:val="both"/>
        <w:rPr>
          <w:rFonts w:ascii="Montserrat Medium" w:hAnsi="Montserrat Medium"/>
        </w:rPr>
      </w:pPr>
      <w:r w:rsidRPr="00047AA5">
        <w:rPr>
          <w:rFonts w:ascii="Montserrat Medium" w:hAnsi="Montserrat Medium"/>
        </w:rPr>
        <w:t>Cuando presenten más de una Propuesta.</w:t>
      </w:r>
    </w:p>
    <w:p w14:paraId="7DA282F0" w14:textId="77777777" w:rsidR="00917823" w:rsidRPr="00047AA5" w:rsidRDefault="00917823" w:rsidP="00917823">
      <w:pPr>
        <w:ind w:left="720"/>
        <w:jc w:val="both"/>
        <w:rPr>
          <w:rFonts w:ascii="Montserrat Medium" w:hAnsi="Montserrat Medium"/>
        </w:rPr>
      </w:pPr>
    </w:p>
    <w:p w14:paraId="5E8623C0" w14:textId="225F92E0" w:rsidR="00917823" w:rsidRPr="00047AA5" w:rsidRDefault="00917823" w:rsidP="00917823">
      <w:pPr>
        <w:numPr>
          <w:ilvl w:val="0"/>
          <w:numId w:val="3"/>
        </w:numPr>
        <w:ind w:hanging="709"/>
        <w:jc w:val="both"/>
        <w:rPr>
          <w:rFonts w:ascii="Montserrat Medium" w:hAnsi="Montserrat Medium"/>
        </w:rPr>
      </w:pPr>
      <w:r w:rsidRPr="00047AA5">
        <w:rPr>
          <w:rFonts w:ascii="Montserrat Medium" w:hAnsi="Montserrat Medium"/>
        </w:rPr>
        <w:t xml:space="preserve">Cuando el volumen o conceptos ofertados sea menor al 100% del volumen o conceptos solicitados por </w:t>
      </w:r>
      <w:r w:rsidR="005C7FC9" w:rsidRPr="00047AA5">
        <w:rPr>
          <w:rFonts w:ascii="Montserrat Medium" w:hAnsi="Montserrat Medium"/>
          <w:b/>
        </w:rPr>
        <w:t>DICONSA</w:t>
      </w:r>
      <w:r w:rsidR="005C7FC9" w:rsidRPr="00047AA5">
        <w:rPr>
          <w:rFonts w:ascii="Montserrat Medium" w:hAnsi="Montserrat Medium"/>
        </w:rPr>
        <w:t xml:space="preserve"> </w:t>
      </w:r>
      <w:r w:rsidRPr="00047AA5">
        <w:rPr>
          <w:rFonts w:ascii="Montserrat Medium" w:hAnsi="Montserrat Medium"/>
        </w:rPr>
        <w:t xml:space="preserve">para la partida única. </w:t>
      </w:r>
    </w:p>
    <w:p w14:paraId="5B16729C" w14:textId="77777777" w:rsidR="00917823" w:rsidRPr="00047AA5" w:rsidRDefault="00917823" w:rsidP="00917823">
      <w:pPr>
        <w:ind w:left="698"/>
        <w:jc w:val="both"/>
        <w:rPr>
          <w:rFonts w:ascii="Montserrat Medium" w:hAnsi="Montserrat Medium"/>
        </w:rPr>
      </w:pPr>
    </w:p>
    <w:p w14:paraId="0737C02A" w14:textId="77777777" w:rsidR="00917823" w:rsidRPr="00047AA5" w:rsidRDefault="00917823" w:rsidP="00917823">
      <w:pPr>
        <w:numPr>
          <w:ilvl w:val="0"/>
          <w:numId w:val="3"/>
        </w:numPr>
        <w:ind w:hanging="720"/>
        <w:jc w:val="both"/>
        <w:rPr>
          <w:rFonts w:ascii="Montserrat Medium" w:hAnsi="Montserrat Medium"/>
        </w:rPr>
      </w:pPr>
      <w:r w:rsidRPr="00047AA5">
        <w:rPr>
          <w:rFonts w:ascii="Montserrat Medium" w:hAnsi="Montserrat Medium"/>
        </w:rPr>
        <w:t>Cuando presenten proposiciones en idioma diferente al español.</w:t>
      </w:r>
    </w:p>
    <w:p w14:paraId="00D3B78B" w14:textId="77777777" w:rsidR="00917823" w:rsidRPr="00047AA5" w:rsidRDefault="00917823" w:rsidP="00917823">
      <w:pPr>
        <w:jc w:val="both"/>
        <w:rPr>
          <w:rFonts w:ascii="Montserrat Medium" w:hAnsi="Montserrat Medium"/>
        </w:rPr>
      </w:pPr>
    </w:p>
    <w:p w14:paraId="55351062" w14:textId="77777777" w:rsidR="00917823" w:rsidRPr="00047AA5" w:rsidRDefault="00917823" w:rsidP="00917823">
      <w:pPr>
        <w:numPr>
          <w:ilvl w:val="0"/>
          <w:numId w:val="3"/>
        </w:numPr>
        <w:ind w:hanging="720"/>
        <w:jc w:val="both"/>
        <w:rPr>
          <w:rFonts w:ascii="Montserrat Medium" w:hAnsi="Montserrat Medium"/>
        </w:rPr>
      </w:pPr>
      <w:r w:rsidRPr="00047AA5">
        <w:rPr>
          <w:rFonts w:ascii="Montserrat Medium" w:hAnsi="Montserrat Medium"/>
        </w:rPr>
        <w:t xml:space="preserve">Cuando el </w:t>
      </w:r>
      <w:r w:rsidRPr="00047AA5">
        <w:rPr>
          <w:rFonts w:ascii="Montserrat Medium" w:hAnsi="Montserrat Medium"/>
          <w:b/>
        </w:rPr>
        <w:t>LICITANTE</w:t>
      </w:r>
      <w:r w:rsidRPr="00047AA5">
        <w:rPr>
          <w:rFonts w:ascii="Montserrat Medium" w:hAnsi="Montserrat Medium"/>
        </w:rPr>
        <w:t xml:space="preserve"> se encuentre en alguno de los supuestos establecidos por </w:t>
      </w:r>
      <w:r w:rsidRPr="00047AA5">
        <w:rPr>
          <w:rFonts w:ascii="Montserrat Medium" w:hAnsi="Montserrat Medium" w:cs="Arial"/>
        </w:rPr>
        <w:t xml:space="preserve">los </w:t>
      </w:r>
      <w:r w:rsidRPr="00047AA5">
        <w:rPr>
          <w:rFonts w:ascii="Montserrat Medium" w:hAnsi="Montserrat Medium"/>
          <w:b/>
        </w:rPr>
        <w:t>artículos</w:t>
      </w:r>
      <w:r w:rsidRPr="00047AA5">
        <w:rPr>
          <w:rFonts w:ascii="Montserrat Medium" w:hAnsi="Montserrat Medium"/>
        </w:rPr>
        <w:t xml:space="preserve"> </w:t>
      </w:r>
      <w:r w:rsidRPr="00047AA5">
        <w:rPr>
          <w:rFonts w:ascii="Montserrat Medium" w:hAnsi="Montserrat Medium" w:cs="Arial"/>
          <w:b/>
        </w:rPr>
        <w:t>50 y 60 de la LEY</w:t>
      </w:r>
      <w:r w:rsidRPr="00047AA5">
        <w:rPr>
          <w:rFonts w:ascii="Montserrat Medium" w:hAnsi="Montserrat Medium"/>
        </w:rPr>
        <w:t>.</w:t>
      </w:r>
    </w:p>
    <w:p w14:paraId="6FC264FA" w14:textId="77777777" w:rsidR="00917823" w:rsidRPr="00047AA5" w:rsidRDefault="00917823" w:rsidP="00917823">
      <w:pPr>
        <w:jc w:val="both"/>
        <w:rPr>
          <w:rFonts w:ascii="Montserrat Medium" w:hAnsi="Montserrat Medium"/>
        </w:rPr>
      </w:pPr>
    </w:p>
    <w:p w14:paraId="0FA8CD46" w14:textId="77777777" w:rsidR="00917823" w:rsidRPr="00047AA5" w:rsidRDefault="00917823" w:rsidP="00917823">
      <w:pPr>
        <w:numPr>
          <w:ilvl w:val="0"/>
          <w:numId w:val="3"/>
        </w:numPr>
        <w:ind w:hanging="720"/>
        <w:jc w:val="both"/>
        <w:rPr>
          <w:rFonts w:ascii="Montserrat Medium" w:hAnsi="Montserrat Medium"/>
        </w:rPr>
      </w:pPr>
      <w:r w:rsidRPr="00047AA5">
        <w:rPr>
          <w:rFonts w:ascii="Montserrat Medium" w:hAnsi="Montserrat Medium"/>
        </w:rPr>
        <w:t xml:space="preserve">Cuando se solicite en algún escrito la manifestación de </w:t>
      </w:r>
      <w:r w:rsidRPr="00047AA5">
        <w:rPr>
          <w:rFonts w:ascii="Montserrat Medium" w:hAnsi="Montserrat Medium"/>
          <w:b/>
        </w:rPr>
        <w:t>“Bajo Protesta de Decir Verdad”</w:t>
      </w:r>
      <w:r w:rsidRPr="00047AA5">
        <w:rPr>
          <w:rFonts w:ascii="Montserrat Medium" w:hAnsi="Montserrat Medium"/>
        </w:rPr>
        <w:t xml:space="preserve"> y esta leyenda sea omitida en el documento correspondiente.</w:t>
      </w:r>
    </w:p>
    <w:p w14:paraId="59D7B30C" w14:textId="77777777" w:rsidR="00917823" w:rsidRPr="00047AA5" w:rsidRDefault="00917823" w:rsidP="00917823">
      <w:pPr>
        <w:jc w:val="both"/>
        <w:rPr>
          <w:rFonts w:ascii="Montserrat Medium" w:hAnsi="Montserrat Medium"/>
        </w:rPr>
      </w:pPr>
    </w:p>
    <w:p w14:paraId="42FCAB2D" w14:textId="77777777" w:rsidR="00917823" w:rsidRPr="00047AA5" w:rsidRDefault="00917823" w:rsidP="00917823">
      <w:pPr>
        <w:numPr>
          <w:ilvl w:val="0"/>
          <w:numId w:val="3"/>
        </w:numPr>
        <w:ind w:hanging="720"/>
        <w:jc w:val="both"/>
        <w:rPr>
          <w:rFonts w:ascii="Montserrat Medium" w:hAnsi="Montserrat Medium"/>
        </w:rPr>
      </w:pPr>
      <w:r w:rsidRPr="00047AA5">
        <w:rPr>
          <w:rFonts w:ascii="Montserrat Medium" w:hAnsi="Montserrat Medium"/>
        </w:rPr>
        <w:t xml:space="preserve">Cuando incurran en cualquier violación a las disposiciones de la </w:t>
      </w:r>
      <w:r w:rsidRPr="00047AA5">
        <w:rPr>
          <w:rFonts w:ascii="Montserrat Medium" w:hAnsi="Montserrat Medium"/>
          <w:b/>
        </w:rPr>
        <w:t>LEY</w:t>
      </w:r>
      <w:r w:rsidRPr="00047AA5">
        <w:rPr>
          <w:rFonts w:ascii="Montserrat Medium" w:hAnsi="Montserrat Medium"/>
        </w:rPr>
        <w:t xml:space="preserve">, al </w:t>
      </w:r>
      <w:r w:rsidRPr="00047AA5">
        <w:rPr>
          <w:rFonts w:ascii="Montserrat Medium" w:hAnsi="Montserrat Medium"/>
          <w:b/>
        </w:rPr>
        <w:t>REGLAMENTO</w:t>
      </w:r>
      <w:r w:rsidRPr="00047AA5">
        <w:rPr>
          <w:rFonts w:ascii="Montserrat Medium" w:hAnsi="Montserrat Medium"/>
        </w:rPr>
        <w:t xml:space="preserve"> o a cualquier otro ordenamiento Legal en la materia.</w:t>
      </w:r>
    </w:p>
    <w:p w14:paraId="723FB2B0" w14:textId="77777777" w:rsidR="00917823" w:rsidRPr="00047AA5" w:rsidRDefault="00917823" w:rsidP="00917823">
      <w:pPr>
        <w:jc w:val="both"/>
        <w:rPr>
          <w:rFonts w:ascii="Montserrat Medium" w:hAnsi="Montserrat Medium"/>
        </w:rPr>
      </w:pPr>
    </w:p>
    <w:p w14:paraId="10B705DF" w14:textId="77777777" w:rsidR="00917823" w:rsidRPr="00047AA5" w:rsidRDefault="00917823" w:rsidP="00917823">
      <w:pPr>
        <w:numPr>
          <w:ilvl w:val="0"/>
          <w:numId w:val="3"/>
        </w:numPr>
        <w:ind w:hanging="709"/>
        <w:jc w:val="both"/>
        <w:rPr>
          <w:rFonts w:ascii="Montserrat Medium" w:hAnsi="Montserrat Medium"/>
        </w:rPr>
      </w:pPr>
      <w:r w:rsidRPr="00047AA5">
        <w:rPr>
          <w:rFonts w:ascii="Montserrat Medium" w:hAnsi="Montserrat Medium"/>
        </w:rPr>
        <w:t xml:space="preserve">Los licitantes participantes se encuentren inhabilitados por resolución de la </w:t>
      </w:r>
      <w:r w:rsidRPr="00047AA5">
        <w:rPr>
          <w:rFonts w:ascii="Montserrat Medium" w:hAnsi="Montserrat Medium" w:cs="Arial"/>
          <w:b/>
        </w:rPr>
        <w:t>SECRETARÍA</w:t>
      </w:r>
      <w:r w:rsidRPr="00047AA5">
        <w:rPr>
          <w:rFonts w:ascii="Montserrat Medium" w:hAnsi="Montserrat Medium"/>
        </w:rPr>
        <w:t>.</w:t>
      </w:r>
    </w:p>
    <w:p w14:paraId="58690045" w14:textId="77777777" w:rsidR="00917823" w:rsidRPr="00047AA5" w:rsidRDefault="00917823" w:rsidP="00917823">
      <w:pPr>
        <w:tabs>
          <w:tab w:val="left" w:pos="8890"/>
        </w:tabs>
        <w:jc w:val="both"/>
        <w:rPr>
          <w:rFonts w:ascii="Montserrat Medium" w:hAnsi="Montserrat Medium"/>
        </w:rPr>
      </w:pPr>
    </w:p>
    <w:p w14:paraId="4F3C431D" w14:textId="77777777" w:rsidR="00917823" w:rsidRPr="00047AA5" w:rsidRDefault="00917823" w:rsidP="00917823">
      <w:pPr>
        <w:numPr>
          <w:ilvl w:val="0"/>
          <w:numId w:val="3"/>
        </w:numPr>
        <w:ind w:hanging="709"/>
        <w:jc w:val="both"/>
        <w:rPr>
          <w:rFonts w:ascii="Montserrat Medium" w:hAnsi="Montserrat Medium"/>
        </w:rPr>
      </w:pPr>
      <w:r w:rsidRPr="00047AA5">
        <w:rPr>
          <w:rFonts w:ascii="Montserrat Medium" w:hAnsi="Montserrat Medium"/>
        </w:rPr>
        <w:t>Cuando presenten documentos NO legibles, alterados o tachados.</w:t>
      </w:r>
    </w:p>
    <w:p w14:paraId="55E78687" w14:textId="77777777" w:rsidR="00917823" w:rsidRPr="00047AA5" w:rsidRDefault="00917823" w:rsidP="00917823">
      <w:pPr>
        <w:jc w:val="both"/>
        <w:rPr>
          <w:rFonts w:ascii="Montserrat Medium" w:hAnsi="Montserrat Medium"/>
        </w:rPr>
      </w:pPr>
    </w:p>
    <w:p w14:paraId="2E20BE76" w14:textId="77777777" w:rsidR="00917823" w:rsidRPr="00047AA5" w:rsidRDefault="00917823" w:rsidP="00917823">
      <w:pPr>
        <w:numPr>
          <w:ilvl w:val="0"/>
          <w:numId w:val="3"/>
        </w:numPr>
        <w:ind w:hanging="709"/>
        <w:jc w:val="both"/>
        <w:rPr>
          <w:rFonts w:ascii="Montserrat Medium" w:hAnsi="Montserrat Medium"/>
        </w:rPr>
      </w:pPr>
      <w:r w:rsidRPr="00047AA5">
        <w:rPr>
          <w:rFonts w:ascii="Montserrat Medium" w:hAnsi="Montserrat Medium"/>
        </w:rPr>
        <w:t xml:space="preserve">Cuando las propuestas presentadas por medios remotos de comunicación electrónica a través de </w:t>
      </w:r>
      <w:r w:rsidRPr="00047AA5">
        <w:rPr>
          <w:rFonts w:ascii="Montserrat Medium" w:hAnsi="Montserrat Medium" w:cs="Arial"/>
          <w:b/>
        </w:rPr>
        <w:t>CompraNet</w:t>
      </w:r>
      <w:r w:rsidRPr="00047AA5">
        <w:rPr>
          <w:rFonts w:ascii="Montserrat Medium" w:hAnsi="Montserrat Medium"/>
        </w:rPr>
        <w:t xml:space="preserve">, no se encuentren firmadas electrónicamente, es decir, utilizando la </w:t>
      </w:r>
      <w:r w:rsidRPr="00047AA5">
        <w:rPr>
          <w:rFonts w:ascii="Montserrat Medium" w:hAnsi="Montserrat Medium"/>
          <w:b/>
        </w:rPr>
        <w:t>E. FIRMA</w:t>
      </w:r>
      <w:r w:rsidRPr="00047AA5">
        <w:rPr>
          <w:rFonts w:ascii="Montserrat Medium" w:hAnsi="Montserrat Medium"/>
        </w:rPr>
        <w:t xml:space="preserve"> que emite el SAT para el cumplimiento de obligaciones fiscales, de conformidad con el </w:t>
      </w:r>
      <w:r w:rsidRPr="00047AA5">
        <w:rPr>
          <w:rFonts w:ascii="Montserrat Medium" w:hAnsi="Montserrat Medium"/>
          <w:b/>
        </w:rPr>
        <w:t>ACUERDO</w:t>
      </w:r>
      <w:r w:rsidRPr="00047AA5">
        <w:rPr>
          <w:rFonts w:ascii="Montserrat Medium" w:hAnsi="Montserrat Medium"/>
        </w:rPr>
        <w:t xml:space="preserve">. </w:t>
      </w:r>
    </w:p>
    <w:p w14:paraId="39379168" w14:textId="77777777" w:rsidR="00917823" w:rsidRPr="00047AA5" w:rsidRDefault="00917823" w:rsidP="00917823">
      <w:pPr>
        <w:jc w:val="both"/>
        <w:rPr>
          <w:rFonts w:ascii="Montserrat Medium" w:hAnsi="Montserrat Medium"/>
        </w:rPr>
      </w:pPr>
    </w:p>
    <w:p w14:paraId="34FC8B6A" w14:textId="561F8185" w:rsidR="00AF6CAC" w:rsidRPr="002E24E9" w:rsidRDefault="00917823" w:rsidP="0088203F">
      <w:pPr>
        <w:numPr>
          <w:ilvl w:val="0"/>
          <w:numId w:val="3"/>
        </w:numPr>
        <w:ind w:hanging="709"/>
        <w:jc w:val="both"/>
        <w:rPr>
          <w:rFonts w:ascii="Montserrat Medium" w:hAnsi="Montserrat Medium"/>
        </w:rPr>
      </w:pPr>
      <w:r w:rsidRPr="002E24E9">
        <w:rPr>
          <w:rFonts w:ascii="Montserrat Medium" w:hAnsi="Montserrat Medium"/>
        </w:rPr>
        <w:t>La falta de algún dato en cualquiera de los campos que conforman la tabla de la Propuesta Económica (</w:t>
      </w:r>
      <w:r w:rsidRPr="002E24E9">
        <w:rPr>
          <w:rFonts w:ascii="Montserrat Medium" w:hAnsi="Montserrat Medium"/>
          <w:b/>
        </w:rPr>
        <w:t>ANEXO 13</w:t>
      </w:r>
      <w:r w:rsidRPr="002E24E9">
        <w:rPr>
          <w:rFonts w:ascii="Montserrat Medium" w:hAnsi="Montserrat Medium"/>
        </w:rPr>
        <w:t>), que impidan realizar la evaluación económica correspondiente será motivo de desechamiento.</w:t>
      </w:r>
    </w:p>
    <w:p w14:paraId="778357B8" w14:textId="77777777" w:rsidR="00AF6CAC" w:rsidRPr="00047AA5" w:rsidRDefault="00AF6CAC" w:rsidP="006230A7">
      <w:pPr>
        <w:jc w:val="both"/>
        <w:rPr>
          <w:rFonts w:ascii="Montserrat Medium" w:hAnsi="Montserrat Medium"/>
        </w:rPr>
      </w:pPr>
    </w:p>
    <w:p w14:paraId="6DAAB46F" w14:textId="5AAAA418" w:rsidR="00917823" w:rsidRPr="00047AA5" w:rsidRDefault="00917823" w:rsidP="00917823">
      <w:pPr>
        <w:jc w:val="both"/>
        <w:rPr>
          <w:rFonts w:ascii="Montserrat Medium" w:hAnsi="Montserrat Medium" w:cs="Arial"/>
        </w:rPr>
      </w:pPr>
      <w:r w:rsidRPr="00047AA5">
        <w:rPr>
          <w:rFonts w:ascii="Montserrat Medium" w:hAnsi="Montserrat Medium" w:cs="Arial"/>
          <w:b/>
        </w:rPr>
        <w:t>DICONSA</w:t>
      </w:r>
      <w:r w:rsidRPr="00047AA5">
        <w:rPr>
          <w:rFonts w:ascii="Montserrat Medium" w:hAnsi="Montserrat Medium" w:cs="Arial"/>
        </w:rPr>
        <w:t xml:space="preserve"> de conformidad con lo dispuesto en el artículo 56 último párrafo de la</w:t>
      </w:r>
      <w:r w:rsidRPr="00047AA5">
        <w:rPr>
          <w:rFonts w:ascii="Montserrat Medium" w:hAnsi="Montserrat Medium" w:cs="Arial"/>
          <w:b/>
        </w:rPr>
        <w:t xml:space="preserve"> LEY</w:t>
      </w:r>
      <w:r w:rsidRPr="00047AA5">
        <w:rPr>
          <w:rFonts w:ascii="Montserrat Medium" w:hAnsi="Montserrat Medium" w:cs="Arial"/>
        </w:rPr>
        <w:t xml:space="preserve">, las proposiciones desechadas, podrán ser devueltas a los licitantes previa solicitud por escrito en papel membretado del </w:t>
      </w:r>
      <w:r w:rsidRPr="00047AA5">
        <w:rPr>
          <w:rFonts w:ascii="Montserrat Medium" w:hAnsi="Montserrat Medium" w:cs="Arial"/>
          <w:b/>
        </w:rPr>
        <w:t>LICITANTE</w:t>
      </w:r>
      <w:r w:rsidRPr="00047AA5">
        <w:rPr>
          <w:rFonts w:ascii="Montserrat Medium" w:hAnsi="Montserrat Medium" w:cs="Arial"/>
        </w:rPr>
        <w:t xml:space="preserve"> dirigido a la </w:t>
      </w:r>
      <w:r w:rsidR="005C7FC9">
        <w:rPr>
          <w:rFonts w:ascii="Montserrat Medium" w:hAnsi="Montserrat Medium" w:cs="Arial"/>
        </w:rPr>
        <w:t>Subgerencia</w:t>
      </w:r>
      <w:r w:rsidRPr="00047AA5">
        <w:rPr>
          <w:rFonts w:ascii="Montserrat Medium" w:hAnsi="Montserrat Medium" w:cs="Arial"/>
        </w:rPr>
        <w:t xml:space="preserve"> de Adquisiciones, una vez transcurridos sesenta días naturales contados a partir de la fecha en que se dé a conocer el Fallo respectivo, salvo que exista alguna inconformidad en trámite, en cuyo caso las proposiciones se conservarán hasta la total conclusión de la inconformidad e instancias subsecuentes, agotados dichos términos </w:t>
      </w:r>
      <w:r w:rsidRPr="00047AA5">
        <w:rPr>
          <w:rFonts w:ascii="Montserrat Medium" w:hAnsi="Montserrat Medium" w:cs="Arial"/>
          <w:b/>
        </w:rPr>
        <w:t>DICONSA</w:t>
      </w:r>
      <w:r w:rsidRPr="00047AA5">
        <w:rPr>
          <w:rFonts w:ascii="Montserrat Medium" w:hAnsi="Montserrat Medium" w:cs="Arial"/>
        </w:rPr>
        <w:t xml:space="preserve"> podrá proceder a su devolución o destrucción.</w:t>
      </w:r>
    </w:p>
    <w:p w14:paraId="48D8ECC0" w14:textId="77777777" w:rsidR="00C65AD6" w:rsidRPr="00047AA5" w:rsidRDefault="00C65AD6" w:rsidP="00D8069E">
      <w:pPr>
        <w:ind w:left="698"/>
        <w:jc w:val="both"/>
        <w:rPr>
          <w:rFonts w:ascii="Montserrat Medium" w:hAnsi="Montserrat Medium" w:cs="Arial"/>
        </w:rPr>
      </w:pPr>
    </w:p>
    <w:p w14:paraId="44FF6747" w14:textId="77777777" w:rsidR="00D8069E" w:rsidRPr="00047AA5" w:rsidRDefault="00D8069E" w:rsidP="00272DED">
      <w:pPr>
        <w:numPr>
          <w:ilvl w:val="1"/>
          <w:numId w:val="28"/>
        </w:numPr>
        <w:jc w:val="both"/>
        <w:rPr>
          <w:rFonts w:ascii="Montserrat Medium" w:hAnsi="Montserrat Medium"/>
          <w:b/>
        </w:rPr>
      </w:pPr>
      <w:r w:rsidRPr="00047AA5">
        <w:rPr>
          <w:rFonts w:ascii="Montserrat Medium" w:hAnsi="Montserrat Medium"/>
          <w:b/>
        </w:rPr>
        <w:t>REQUISITOS QUE NO AFECTAN LA SOLVENCIA DE LA PROPOSICIÓN.</w:t>
      </w:r>
    </w:p>
    <w:p w14:paraId="1529ED5B" w14:textId="77777777" w:rsidR="00D8069E" w:rsidRPr="00047AA5" w:rsidRDefault="00D8069E" w:rsidP="00D8069E">
      <w:pPr>
        <w:tabs>
          <w:tab w:val="left" w:pos="1620"/>
        </w:tabs>
        <w:jc w:val="both"/>
        <w:rPr>
          <w:rFonts w:ascii="Montserrat Medium" w:hAnsi="Montserrat Medium" w:cs="Arial"/>
        </w:rPr>
      </w:pPr>
    </w:p>
    <w:p w14:paraId="04837861" w14:textId="77777777" w:rsidR="00D8069E" w:rsidRPr="00047AA5" w:rsidRDefault="00D8069E" w:rsidP="00D8069E">
      <w:pPr>
        <w:jc w:val="both"/>
        <w:rPr>
          <w:rFonts w:ascii="Montserrat Medium" w:hAnsi="Montserrat Medium" w:cs="Arial"/>
        </w:rPr>
      </w:pPr>
      <w:r w:rsidRPr="00047AA5">
        <w:rPr>
          <w:rFonts w:ascii="Montserrat Medium" w:hAnsi="Montserrat Medium" w:cs="Arial"/>
        </w:rPr>
        <w:t xml:space="preserve">Quedan comprendidos entre los requisitos cuyo incumplimiento, por sí mismos, no afectan la solvencia de la proposición y que, por lo tanto, </w:t>
      </w:r>
      <w:r w:rsidRPr="00047AA5">
        <w:rPr>
          <w:rFonts w:ascii="Montserrat Medium" w:hAnsi="Montserrat Medium" w:cs="Arial"/>
          <w:b/>
        </w:rPr>
        <w:t>NO</w:t>
      </w:r>
      <w:r w:rsidRPr="00047AA5">
        <w:rPr>
          <w:rFonts w:ascii="Montserrat Medium" w:hAnsi="Montserrat Medium" w:cs="Arial"/>
        </w:rPr>
        <w:t xml:space="preserve"> es motivo para </w:t>
      </w:r>
      <w:r w:rsidRPr="00047AA5">
        <w:rPr>
          <w:rFonts w:ascii="Montserrat Medium" w:hAnsi="Montserrat Medium" w:cs="Arial"/>
          <w:b/>
        </w:rPr>
        <w:t>DESECHAR</w:t>
      </w:r>
      <w:r w:rsidRPr="00047AA5">
        <w:rPr>
          <w:rFonts w:ascii="Montserrat Medium" w:hAnsi="Montserrat Medium" w:cs="Arial"/>
        </w:rPr>
        <w:t xml:space="preserve"> la Proposición: </w:t>
      </w:r>
    </w:p>
    <w:p w14:paraId="42ADDD2E" w14:textId="77777777" w:rsidR="00D8069E" w:rsidRPr="00047AA5" w:rsidRDefault="00D8069E" w:rsidP="00F7288C">
      <w:pPr>
        <w:tabs>
          <w:tab w:val="left" w:pos="720"/>
        </w:tabs>
        <w:jc w:val="both"/>
        <w:rPr>
          <w:rFonts w:ascii="Montserrat Medium" w:hAnsi="Montserrat Medium" w:cs="Arial"/>
        </w:rPr>
      </w:pPr>
    </w:p>
    <w:p w14:paraId="230B138A" w14:textId="77777777" w:rsidR="00D8069E" w:rsidRPr="00047AA5" w:rsidRDefault="00D8069E" w:rsidP="00D8069E">
      <w:pPr>
        <w:numPr>
          <w:ilvl w:val="0"/>
          <w:numId w:val="19"/>
        </w:numPr>
        <w:tabs>
          <w:tab w:val="left" w:pos="720"/>
        </w:tabs>
        <w:ind w:left="1418" w:hanging="709"/>
        <w:jc w:val="both"/>
        <w:rPr>
          <w:rFonts w:ascii="Montserrat Medium" w:hAnsi="Montserrat Medium" w:cs="Arial"/>
        </w:rPr>
      </w:pPr>
      <w:r w:rsidRPr="00047AA5">
        <w:rPr>
          <w:rFonts w:ascii="Montserrat Medium" w:hAnsi="Montserrat Medium" w:cs="Arial"/>
        </w:rPr>
        <w:t>El omitir aspectos que puedan ser cubiertos con información contenida en la propia propuesta técnica o económica;</w:t>
      </w:r>
    </w:p>
    <w:p w14:paraId="7AF96933" w14:textId="77777777" w:rsidR="00D8069E" w:rsidRPr="00047AA5" w:rsidRDefault="00D8069E" w:rsidP="00D8069E">
      <w:pPr>
        <w:tabs>
          <w:tab w:val="left" w:pos="720"/>
        </w:tabs>
        <w:ind w:left="709" w:hanging="709"/>
        <w:jc w:val="both"/>
        <w:rPr>
          <w:rFonts w:ascii="Montserrat Medium" w:hAnsi="Montserrat Medium" w:cs="Arial"/>
        </w:rPr>
      </w:pPr>
    </w:p>
    <w:p w14:paraId="4D45C216" w14:textId="77777777" w:rsidR="00D8069E" w:rsidRPr="00047AA5" w:rsidRDefault="00D8069E" w:rsidP="00D8069E">
      <w:pPr>
        <w:numPr>
          <w:ilvl w:val="0"/>
          <w:numId w:val="19"/>
        </w:numPr>
        <w:tabs>
          <w:tab w:val="left" w:pos="720"/>
        </w:tabs>
        <w:ind w:left="1418" w:hanging="709"/>
        <w:jc w:val="both"/>
        <w:rPr>
          <w:rFonts w:ascii="Montserrat Medium" w:hAnsi="Montserrat Medium" w:cs="Arial"/>
        </w:rPr>
      </w:pPr>
      <w:r w:rsidRPr="00047AA5">
        <w:rPr>
          <w:rFonts w:ascii="Montserrat Medium" w:hAnsi="Montserrat Medium" w:cs="Arial"/>
        </w:rPr>
        <w:t xml:space="preserve">El no observar los formatos establecidos, esto si se proporciona de manera </w:t>
      </w:r>
      <w:r w:rsidRPr="00047AA5">
        <w:rPr>
          <w:rFonts w:ascii="Montserrat Medium" w:hAnsi="Montserrat Medium" w:cs="Arial"/>
          <w:b/>
        </w:rPr>
        <w:t>clara y completa</w:t>
      </w:r>
      <w:r w:rsidRPr="00047AA5">
        <w:rPr>
          <w:rFonts w:ascii="Montserrat Medium" w:hAnsi="Montserrat Medium" w:cs="Arial"/>
        </w:rPr>
        <w:t xml:space="preserve"> la información requerida;</w:t>
      </w:r>
    </w:p>
    <w:p w14:paraId="0833A9E0" w14:textId="77777777" w:rsidR="004B0ACD" w:rsidRPr="00047AA5" w:rsidRDefault="004B0ACD" w:rsidP="004B0ACD">
      <w:pPr>
        <w:tabs>
          <w:tab w:val="left" w:pos="720"/>
        </w:tabs>
        <w:jc w:val="both"/>
        <w:rPr>
          <w:rFonts w:ascii="Montserrat Medium" w:hAnsi="Montserrat Medium" w:cs="Arial"/>
        </w:rPr>
      </w:pPr>
    </w:p>
    <w:p w14:paraId="4108AEB9" w14:textId="77777777" w:rsidR="004B0ACD" w:rsidRPr="00047AA5" w:rsidRDefault="004B0ACD" w:rsidP="004B0ACD">
      <w:pPr>
        <w:numPr>
          <w:ilvl w:val="0"/>
          <w:numId w:val="19"/>
        </w:numPr>
        <w:tabs>
          <w:tab w:val="left" w:pos="720"/>
        </w:tabs>
        <w:ind w:left="1418" w:hanging="709"/>
        <w:jc w:val="both"/>
        <w:rPr>
          <w:rFonts w:ascii="Montserrat Medium" w:hAnsi="Montserrat Medium" w:cs="Arial"/>
        </w:rPr>
      </w:pPr>
      <w:r w:rsidRPr="00047AA5">
        <w:rPr>
          <w:rFonts w:ascii="Montserrat Medium" w:hAnsi="Montserrat Medium" w:cs="Arial"/>
        </w:rPr>
        <w:t>El no observar requisitos que carezcan de fundamento Legal o cualquier otro que no tenga por objeto determinar objetivamente la solvencia de la proposición presentada;</w:t>
      </w:r>
    </w:p>
    <w:p w14:paraId="0523B977" w14:textId="77777777" w:rsidR="00D8069E" w:rsidRPr="00047AA5" w:rsidRDefault="00D8069E" w:rsidP="00D8069E">
      <w:pPr>
        <w:tabs>
          <w:tab w:val="left" w:pos="1620"/>
        </w:tabs>
        <w:jc w:val="both"/>
        <w:rPr>
          <w:rFonts w:ascii="Montserrat Medium" w:hAnsi="Montserrat Medium" w:cs="Arial"/>
        </w:rPr>
      </w:pPr>
    </w:p>
    <w:p w14:paraId="468EBDEE" w14:textId="77777777" w:rsidR="00D8069E" w:rsidRPr="00047AA5" w:rsidRDefault="00D8069E" w:rsidP="00D8069E">
      <w:pPr>
        <w:numPr>
          <w:ilvl w:val="0"/>
          <w:numId w:val="19"/>
        </w:numPr>
        <w:tabs>
          <w:tab w:val="left" w:pos="720"/>
        </w:tabs>
        <w:ind w:left="1418" w:hanging="709"/>
        <w:jc w:val="both"/>
        <w:rPr>
          <w:rFonts w:ascii="Montserrat Medium" w:hAnsi="Montserrat Medium" w:cs="Arial"/>
        </w:rPr>
      </w:pPr>
      <w:r w:rsidRPr="00047AA5">
        <w:rPr>
          <w:rFonts w:ascii="Montserrat Medium" w:hAnsi="Montserrat Medium" w:cs="Arial"/>
        </w:rPr>
        <w:t xml:space="preserve">El omitir presentar el </w:t>
      </w:r>
      <w:r w:rsidRPr="00047AA5">
        <w:rPr>
          <w:rFonts w:ascii="Montserrat Medium" w:hAnsi="Montserrat Medium" w:cs="Arial"/>
          <w:b/>
        </w:rPr>
        <w:t xml:space="preserve">ANEXO 5 </w:t>
      </w:r>
      <w:r w:rsidR="004B0ACD" w:rsidRPr="00047AA5">
        <w:rPr>
          <w:rFonts w:ascii="Montserrat Medium" w:hAnsi="Montserrat Medium" w:cs="Arial"/>
        </w:rPr>
        <w:t xml:space="preserve">señalado en el </w:t>
      </w:r>
      <w:r w:rsidR="004B0ACD" w:rsidRPr="00047AA5">
        <w:rPr>
          <w:rFonts w:ascii="Montserrat Medium" w:hAnsi="Montserrat Medium" w:cs="Arial"/>
          <w:b/>
        </w:rPr>
        <w:t xml:space="preserve">punto 3.12 </w:t>
      </w:r>
      <w:r w:rsidRPr="00047AA5">
        <w:rPr>
          <w:rFonts w:ascii="Montserrat Medium" w:hAnsi="Montserrat Medium" w:cs="Arial"/>
        </w:rPr>
        <w:t xml:space="preserve">de la presente </w:t>
      </w:r>
      <w:r w:rsidRPr="00047AA5">
        <w:rPr>
          <w:rFonts w:ascii="Montserrat Medium" w:hAnsi="Montserrat Medium" w:cs="Arial"/>
          <w:b/>
        </w:rPr>
        <w:t>INVITACIÓN</w:t>
      </w:r>
      <w:r w:rsidRPr="00047AA5">
        <w:rPr>
          <w:rFonts w:ascii="Montserrat Medium" w:hAnsi="Montserrat Medium" w:cs="Arial"/>
        </w:rPr>
        <w:t>;</w:t>
      </w:r>
    </w:p>
    <w:p w14:paraId="6D193A09" w14:textId="77777777" w:rsidR="00D8069E" w:rsidRPr="00047AA5" w:rsidRDefault="00D8069E" w:rsidP="00D8069E">
      <w:pPr>
        <w:tabs>
          <w:tab w:val="left" w:pos="720"/>
        </w:tabs>
        <w:ind w:left="709" w:hanging="709"/>
        <w:jc w:val="both"/>
        <w:rPr>
          <w:rFonts w:ascii="Montserrat Medium" w:hAnsi="Montserrat Medium" w:cs="Arial"/>
        </w:rPr>
      </w:pPr>
    </w:p>
    <w:p w14:paraId="7BD45EA8" w14:textId="6B889D29" w:rsidR="00FC4427" w:rsidRPr="00047AA5" w:rsidRDefault="00FC4427" w:rsidP="00362367">
      <w:pPr>
        <w:numPr>
          <w:ilvl w:val="0"/>
          <w:numId w:val="19"/>
        </w:numPr>
        <w:tabs>
          <w:tab w:val="left" w:pos="720"/>
        </w:tabs>
        <w:ind w:left="1418" w:hanging="698"/>
        <w:jc w:val="both"/>
        <w:rPr>
          <w:rFonts w:ascii="Montserrat Medium" w:hAnsi="Montserrat Medium" w:cs="Arial"/>
        </w:rPr>
      </w:pPr>
      <w:r w:rsidRPr="00047AA5">
        <w:rPr>
          <w:rFonts w:ascii="Montserrat Medium" w:hAnsi="Montserrat Medium" w:cs="Arial"/>
        </w:rPr>
        <w:t xml:space="preserve">El omitir presentar los </w:t>
      </w:r>
      <w:r w:rsidRPr="00047AA5">
        <w:rPr>
          <w:rFonts w:ascii="Montserrat Medium" w:hAnsi="Montserrat Medium" w:cs="Arial"/>
          <w:b/>
        </w:rPr>
        <w:t xml:space="preserve">Documento </w:t>
      </w:r>
      <w:r w:rsidRPr="00047AA5">
        <w:rPr>
          <w:rFonts w:ascii="Montserrat Medium" w:hAnsi="Montserrat Medium"/>
          <w:b/>
          <w:bCs/>
        </w:rPr>
        <w:t>8, 10, 13, 14, 15,</w:t>
      </w:r>
      <w:r w:rsidRPr="00047AA5">
        <w:rPr>
          <w:rFonts w:ascii="Montserrat Medium" w:hAnsi="Montserrat Medium"/>
        </w:rPr>
        <w:t xml:space="preserve"> </w:t>
      </w:r>
      <w:r w:rsidR="000631BB" w:rsidRPr="00047AA5">
        <w:rPr>
          <w:rFonts w:ascii="Montserrat Medium" w:hAnsi="Montserrat Medium"/>
          <w:b/>
          <w:bCs/>
        </w:rPr>
        <w:t>16</w:t>
      </w:r>
      <w:r w:rsidR="00891D58" w:rsidRPr="00047AA5">
        <w:rPr>
          <w:rFonts w:ascii="Montserrat Medium" w:hAnsi="Montserrat Medium"/>
          <w:b/>
          <w:bCs/>
        </w:rPr>
        <w:t xml:space="preserve"> y </w:t>
      </w:r>
      <w:r w:rsidR="009022C8" w:rsidRPr="00047AA5">
        <w:rPr>
          <w:rFonts w:ascii="Montserrat Medium" w:hAnsi="Montserrat Medium"/>
          <w:b/>
          <w:bCs/>
        </w:rPr>
        <w:t>1</w:t>
      </w:r>
      <w:r w:rsidR="00AF6CAC">
        <w:rPr>
          <w:rFonts w:ascii="Montserrat Medium" w:hAnsi="Montserrat Medium"/>
          <w:b/>
          <w:bCs/>
        </w:rPr>
        <w:t>8</w:t>
      </w:r>
      <w:r w:rsidRPr="00047AA5">
        <w:rPr>
          <w:rFonts w:ascii="Montserrat Medium" w:hAnsi="Montserrat Medium"/>
          <w:b/>
          <w:bCs/>
        </w:rPr>
        <w:t xml:space="preserve"> </w:t>
      </w:r>
      <w:r w:rsidRPr="00047AA5">
        <w:rPr>
          <w:rFonts w:ascii="Montserrat Medium" w:hAnsi="Montserrat Medium" w:cs="Arial"/>
        </w:rPr>
        <w:t xml:space="preserve">señalados en el </w:t>
      </w:r>
      <w:r w:rsidRPr="00047AA5">
        <w:rPr>
          <w:rFonts w:ascii="Montserrat Medium" w:hAnsi="Montserrat Medium" w:cs="Arial"/>
          <w:b/>
        </w:rPr>
        <w:t xml:space="preserve">punto 4.1 </w:t>
      </w:r>
      <w:r w:rsidRPr="00047AA5">
        <w:rPr>
          <w:rFonts w:ascii="Montserrat Medium" w:hAnsi="Montserrat Medium" w:cs="Arial"/>
        </w:rPr>
        <w:t xml:space="preserve">de la presente </w:t>
      </w:r>
      <w:r w:rsidR="00362367" w:rsidRPr="00047AA5">
        <w:rPr>
          <w:rFonts w:ascii="Montserrat Medium" w:hAnsi="Montserrat Medium" w:cs="Arial"/>
          <w:b/>
        </w:rPr>
        <w:t>INVITACIÓN</w:t>
      </w:r>
      <w:r w:rsidRPr="00047AA5">
        <w:rPr>
          <w:rFonts w:ascii="Montserrat Medium" w:hAnsi="Montserrat Medium" w:cs="Arial"/>
        </w:rPr>
        <w:t>;</w:t>
      </w:r>
    </w:p>
    <w:p w14:paraId="1D4048BF" w14:textId="77777777" w:rsidR="00D8069E" w:rsidRPr="00047AA5" w:rsidRDefault="00D8069E" w:rsidP="00D8069E">
      <w:pPr>
        <w:tabs>
          <w:tab w:val="left" w:pos="720"/>
        </w:tabs>
        <w:ind w:left="1418"/>
        <w:jc w:val="both"/>
        <w:rPr>
          <w:rFonts w:ascii="Montserrat Medium" w:hAnsi="Montserrat Medium" w:cs="Arial"/>
        </w:rPr>
      </w:pPr>
    </w:p>
    <w:p w14:paraId="463388A6" w14:textId="77777777" w:rsidR="00D8069E" w:rsidRPr="00047AA5" w:rsidRDefault="00D8069E" w:rsidP="00D8069E">
      <w:pPr>
        <w:numPr>
          <w:ilvl w:val="0"/>
          <w:numId w:val="19"/>
        </w:numPr>
        <w:tabs>
          <w:tab w:val="left" w:pos="720"/>
        </w:tabs>
        <w:ind w:left="1418" w:hanging="709"/>
        <w:jc w:val="both"/>
        <w:rPr>
          <w:rFonts w:ascii="Montserrat Medium" w:hAnsi="Montserrat Medium" w:cs="Arial"/>
          <w:b/>
        </w:rPr>
      </w:pPr>
      <w:r w:rsidRPr="00047AA5">
        <w:rPr>
          <w:rFonts w:ascii="Montserrat Medium" w:hAnsi="Montserrat Medium" w:cs="Arial"/>
        </w:rPr>
        <w:t xml:space="preserve">El omitir presentar el </w:t>
      </w:r>
      <w:r w:rsidRPr="00047AA5">
        <w:rPr>
          <w:rFonts w:ascii="Montserrat Medium" w:hAnsi="Montserrat Medium" w:cs="Arial"/>
          <w:b/>
        </w:rPr>
        <w:t>ANEXO 18</w:t>
      </w:r>
      <w:r w:rsidRPr="00047AA5">
        <w:rPr>
          <w:rFonts w:ascii="Montserrat Medium" w:hAnsi="Montserrat Medium" w:cs="Arial"/>
        </w:rPr>
        <w:t xml:space="preserve"> señalado en el </w:t>
      </w:r>
      <w:r w:rsidRPr="00047AA5">
        <w:rPr>
          <w:rFonts w:ascii="Montserrat Medium" w:hAnsi="Montserrat Medium" w:cs="Arial"/>
          <w:b/>
        </w:rPr>
        <w:t xml:space="preserve">numeral </w:t>
      </w:r>
      <w:r w:rsidR="004B0ACD" w:rsidRPr="00047AA5">
        <w:rPr>
          <w:rFonts w:ascii="Montserrat Medium" w:hAnsi="Montserrat Medium" w:cs="Arial"/>
          <w:b/>
        </w:rPr>
        <w:t>4.2</w:t>
      </w:r>
      <w:r w:rsidRPr="00047AA5">
        <w:rPr>
          <w:rFonts w:ascii="Montserrat Medium" w:hAnsi="Montserrat Medium" w:cs="Arial"/>
          <w:b/>
        </w:rPr>
        <w:t xml:space="preserve"> </w:t>
      </w:r>
      <w:r w:rsidRPr="00047AA5">
        <w:rPr>
          <w:rFonts w:ascii="Montserrat Medium" w:hAnsi="Montserrat Medium" w:cs="Arial"/>
        </w:rPr>
        <w:t xml:space="preserve">de la presente </w:t>
      </w:r>
      <w:r w:rsidRPr="00047AA5">
        <w:rPr>
          <w:rFonts w:ascii="Montserrat Medium" w:hAnsi="Montserrat Medium" w:cs="Arial"/>
          <w:b/>
        </w:rPr>
        <w:t>INVITACIÓN</w:t>
      </w:r>
      <w:r w:rsidRPr="00047AA5">
        <w:rPr>
          <w:rFonts w:ascii="Montserrat Medium" w:hAnsi="Montserrat Medium" w:cs="Arial"/>
        </w:rPr>
        <w:t xml:space="preserve">, el cual se considera como </w:t>
      </w:r>
      <w:r w:rsidRPr="00047AA5">
        <w:rPr>
          <w:rFonts w:ascii="Montserrat Medium" w:hAnsi="Montserrat Medium" w:cs="Arial"/>
          <w:b/>
          <w:u w:val="single"/>
        </w:rPr>
        <w:t>OPCIONAL</w:t>
      </w:r>
      <w:r w:rsidRPr="00047AA5">
        <w:rPr>
          <w:rFonts w:ascii="Montserrat Medium" w:hAnsi="Montserrat Medium" w:cs="Arial"/>
        </w:rPr>
        <w:t xml:space="preserve"> para el </w:t>
      </w:r>
      <w:r w:rsidRPr="00047AA5">
        <w:rPr>
          <w:rFonts w:ascii="Montserrat Medium" w:hAnsi="Montserrat Medium" w:cs="Arial"/>
          <w:b/>
        </w:rPr>
        <w:t>LICITANTE</w:t>
      </w:r>
      <w:r w:rsidRPr="00047AA5">
        <w:rPr>
          <w:rFonts w:ascii="Montserrat Medium" w:hAnsi="Montserrat Medium" w:cs="Arial"/>
        </w:rPr>
        <w:t xml:space="preserve"> la presentación del referido </w:t>
      </w:r>
      <w:r w:rsidRPr="00047AA5">
        <w:rPr>
          <w:rFonts w:ascii="Montserrat Medium" w:hAnsi="Montserrat Medium" w:cs="Arial"/>
          <w:b/>
        </w:rPr>
        <w:t>Anexo</w:t>
      </w:r>
      <w:r w:rsidRPr="00047AA5">
        <w:rPr>
          <w:rFonts w:ascii="Montserrat Medium" w:hAnsi="Montserrat Medium" w:cs="Arial"/>
        </w:rPr>
        <w:t>.</w:t>
      </w:r>
    </w:p>
    <w:p w14:paraId="420E2A29" w14:textId="77777777" w:rsidR="00D8069E" w:rsidRPr="00047AA5" w:rsidRDefault="00D8069E" w:rsidP="00D8069E">
      <w:pPr>
        <w:tabs>
          <w:tab w:val="left" w:pos="720"/>
        </w:tabs>
        <w:ind w:left="1418" w:hanging="1418"/>
        <w:jc w:val="both"/>
        <w:rPr>
          <w:rFonts w:ascii="Montserrat Medium" w:hAnsi="Montserrat Medium" w:cs="Arial"/>
        </w:rPr>
      </w:pPr>
    </w:p>
    <w:p w14:paraId="34744947" w14:textId="77777777" w:rsidR="00D8069E" w:rsidRPr="00047AA5" w:rsidRDefault="00D8069E" w:rsidP="00D8069E">
      <w:pPr>
        <w:numPr>
          <w:ilvl w:val="0"/>
          <w:numId w:val="19"/>
        </w:numPr>
        <w:tabs>
          <w:tab w:val="left" w:pos="720"/>
        </w:tabs>
        <w:ind w:left="1418" w:hanging="709"/>
        <w:jc w:val="both"/>
        <w:rPr>
          <w:rFonts w:ascii="Montserrat Medium" w:hAnsi="Montserrat Medium" w:cs="Arial"/>
          <w:b/>
        </w:rPr>
      </w:pPr>
      <w:r w:rsidRPr="00047AA5">
        <w:rPr>
          <w:rFonts w:ascii="Montserrat Medium" w:hAnsi="Montserrat Medium" w:cs="Arial"/>
        </w:rPr>
        <w:lastRenderedPageBreak/>
        <w:t xml:space="preserve">En el caso de que alguna o algunas de las hojas de los documentos que integran la documentación Legal – Administrativa, propuesta técnica y/o propuesta económica, carezcan de folio y se constate que la o las hojas no foliadas mantienen continuidad, </w:t>
      </w:r>
      <w:r w:rsidRPr="00047AA5">
        <w:rPr>
          <w:rFonts w:ascii="Montserrat Medium" w:hAnsi="Montserrat Medium" w:cs="Arial"/>
          <w:b/>
        </w:rPr>
        <w:t xml:space="preserve">DICONSA </w:t>
      </w:r>
      <w:r w:rsidRPr="00047AA5">
        <w:rPr>
          <w:rFonts w:ascii="Montserrat Medium" w:hAnsi="Montserrat Medium" w:cs="Arial"/>
        </w:rPr>
        <w:t xml:space="preserve">no podrá desechar la proposición. En el supuesto de que falte una hoja y la omisión pueda ser cubierta con información contenida en la propia proposición o con los documentos distintos a la misma, </w:t>
      </w:r>
      <w:r w:rsidRPr="00047AA5">
        <w:rPr>
          <w:rFonts w:ascii="Montserrat Medium" w:hAnsi="Montserrat Medium" w:cs="Arial"/>
          <w:b/>
        </w:rPr>
        <w:t xml:space="preserve">DICONSA </w:t>
      </w:r>
      <w:r w:rsidRPr="00047AA5">
        <w:rPr>
          <w:rFonts w:ascii="Montserrat Medium" w:hAnsi="Montserrat Medium" w:cs="Arial"/>
        </w:rPr>
        <w:t>tampoco podrá desechar la proposición.</w:t>
      </w:r>
    </w:p>
    <w:p w14:paraId="6C2BEF39" w14:textId="77777777" w:rsidR="004B0ACD" w:rsidRPr="00047AA5" w:rsidRDefault="004B0ACD" w:rsidP="004B0ACD">
      <w:pPr>
        <w:tabs>
          <w:tab w:val="left" w:pos="720"/>
        </w:tabs>
        <w:ind w:left="1418"/>
        <w:jc w:val="both"/>
        <w:rPr>
          <w:rFonts w:ascii="Montserrat Medium" w:hAnsi="Montserrat Medium"/>
        </w:rPr>
      </w:pPr>
    </w:p>
    <w:p w14:paraId="6C855404" w14:textId="77777777" w:rsidR="004B0ACD" w:rsidRPr="00047AA5" w:rsidRDefault="004B0ACD" w:rsidP="004B0ACD">
      <w:pPr>
        <w:tabs>
          <w:tab w:val="left" w:pos="720"/>
        </w:tabs>
        <w:ind w:left="1418"/>
        <w:jc w:val="both"/>
        <w:rPr>
          <w:rFonts w:ascii="Montserrat Medium" w:hAnsi="Montserrat Medium" w:cs="Arial"/>
          <w:b/>
        </w:rPr>
      </w:pPr>
      <w:r w:rsidRPr="00047AA5">
        <w:rPr>
          <w:rFonts w:ascii="Montserrat Medium" w:hAnsi="Montserrat Medium"/>
        </w:rPr>
        <w:t>Si en la documentación Legal – Administrativa, o en la Proposición Técnica y/o en la Proposición Económica, de manera individual consta de cien hojas y solo aparece el folio en la hoja 1 y en la hoja 100, pero existen 98 hojas sin foliar, luego entonces hay continuidad, por tal motivo, no es causa de desechamiento.</w:t>
      </w:r>
    </w:p>
    <w:p w14:paraId="51F51676" w14:textId="77777777" w:rsidR="00D8069E" w:rsidRPr="00047AA5" w:rsidRDefault="00D8069E" w:rsidP="00D8069E">
      <w:pPr>
        <w:tabs>
          <w:tab w:val="left" w:pos="720"/>
        </w:tabs>
        <w:ind w:left="1418" w:hanging="1418"/>
        <w:jc w:val="both"/>
        <w:rPr>
          <w:rFonts w:ascii="Montserrat Medium" w:hAnsi="Montserrat Medium" w:cs="Arial"/>
        </w:rPr>
      </w:pPr>
    </w:p>
    <w:p w14:paraId="426B9432" w14:textId="7A5BE632" w:rsidR="00D8069E" w:rsidRDefault="00D8069E" w:rsidP="00D8069E">
      <w:pPr>
        <w:tabs>
          <w:tab w:val="left" w:pos="0"/>
        </w:tabs>
        <w:jc w:val="both"/>
        <w:rPr>
          <w:rFonts w:ascii="Montserrat Medium" w:hAnsi="Montserrat Medium" w:cs="Arial"/>
        </w:rPr>
      </w:pPr>
      <w:r w:rsidRPr="00047AA5">
        <w:rPr>
          <w:rFonts w:ascii="Montserrat Medium" w:hAnsi="Montserrat Medium" w:cs="Arial"/>
          <w:u w:val="single"/>
        </w:rPr>
        <w:t>De conformidad con lo estipulado en el artículo 36 último párrafo de la</w:t>
      </w:r>
      <w:r w:rsidRPr="00047AA5">
        <w:rPr>
          <w:rFonts w:ascii="Montserrat Medium" w:hAnsi="Montserrat Medium" w:cs="Arial"/>
          <w:b/>
          <w:u w:val="single"/>
        </w:rPr>
        <w:t xml:space="preserve"> LEY</w:t>
      </w:r>
      <w:r w:rsidRPr="00047AA5">
        <w:rPr>
          <w:rFonts w:ascii="Montserrat Medium" w:hAnsi="Montserrat Medium" w:cs="Arial"/>
          <w:u w:val="single"/>
        </w:rPr>
        <w:t xml:space="preserve">, en ningún caso </w:t>
      </w:r>
      <w:r w:rsidRPr="00047AA5">
        <w:rPr>
          <w:rFonts w:ascii="Montserrat Medium" w:hAnsi="Montserrat Medium" w:cs="Arial"/>
          <w:b/>
          <w:u w:val="single"/>
        </w:rPr>
        <w:t xml:space="preserve">DICONSA </w:t>
      </w:r>
      <w:r w:rsidRPr="00047AA5">
        <w:rPr>
          <w:rFonts w:ascii="Montserrat Medium" w:hAnsi="Montserrat Medium" w:cs="Arial"/>
          <w:u w:val="single"/>
        </w:rPr>
        <w:t>o los licitantes podrán suplir o corregir las deficiencias de las proposiciones presentadas</w:t>
      </w:r>
      <w:r w:rsidRPr="00047AA5">
        <w:rPr>
          <w:rFonts w:ascii="Montserrat Medium" w:hAnsi="Montserrat Medium" w:cs="Arial"/>
        </w:rPr>
        <w:t>.</w:t>
      </w:r>
    </w:p>
    <w:p w14:paraId="329B0D57" w14:textId="77777777" w:rsidR="002E24E9" w:rsidRPr="00047AA5" w:rsidRDefault="002E24E9" w:rsidP="00D8069E">
      <w:pPr>
        <w:tabs>
          <w:tab w:val="left" w:pos="0"/>
        </w:tabs>
        <w:jc w:val="both"/>
        <w:rPr>
          <w:rFonts w:ascii="Montserrat Medium" w:hAnsi="Montserrat Medium" w:cs="Arial"/>
        </w:rPr>
      </w:pPr>
    </w:p>
    <w:p w14:paraId="7242664E" w14:textId="77777777" w:rsidR="000E354F" w:rsidRPr="000C2B9F" w:rsidRDefault="000E354F" w:rsidP="00021047">
      <w:pPr>
        <w:pBdr>
          <w:top w:val="single" w:sz="4" w:space="1" w:color="auto"/>
          <w:left w:val="single" w:sz="4" w:space="4" w:color="auto"/>
          <w:bottom w:val="single" w:sz="4" w:space="1" w:color="auto"/>
          <w:right w:val="single" w:sz="4" w:space="4" w:color="auto"/>
        </w:pBdr>
        <w:shd w:val="clear" w:color="auto" w:fill="E6E6E6"/>
        <w:tabs>
          <w:tab w:val="left" w:pos="0"/>
        </w:tabs>
        <w:jc w:val="center"/>
        <w:rPr>
          <w:rFonts w:ascii="Montserrat Medium" w:hAnsi="Montserrat Medium" w:cs="Arial"/>
          <w:b/>
          <w:color w:val="C00000"/>
          <w:sz w:val="10"/>
          <w:szCs w:val="1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85BA9A1" w14:textId="77777777" w:rsidR="00021047" w:rsidRPr="00047AA5" w:rsidRDefault="00021047" w:rsidP="00C05BDE">
      <w:pPr>
        <w:pBdr>
          <w:top w:val="single" w:sz="4" w:space="1" w:color="auto"/>
          <w:left w:val="single" w:sz="4" w:space="4" w:color="auto"/>
          <w:bottom w:val="single" w:sz="4" w:space="1" w:color="auto"/>
          <w:right w:val="single" w:sz="4" w:space="4" w:color="auto"/>
        </w:pBdr>
        <w:shd w:val="clear" w:color="auto" w:fill="E6E6E6"/>
        <w:jc w:val="center"/>
        <w:rPr>
          <w:rFonts w:ascii="Montserrat Medium" w:hAnsi="Montserrat Medium" w:cs="Arial"/>
          <w:b/>
          <w:sz w:val="28"/>
          <w:szCs w:val="28"/>
        </w:rPr>
      </w:pPr>
      <w:r w:rsidRPr="00047AA5">
        <w:rPr>
          <w:rFonts w:ascii="Montserrat Medium" w:hAnsi="Montserrat Medium" w:cs="Arial"/>
          <w:b/>
          <w:sz w:val="28"/>
          <w:szCs w:val="28"/>
        </w:rPr>
        <w:t xml:space="preserve">7.- ASPECTOS A CONSIDERAR EN CADA UNO DE LOS ACTOS DEL </w:t>
      </w:r>
      <w:r w:rsidR="00A0308D" w:rsidRPr="00047AA5">
        <w:rPr>
          <w:rFonts w:ascii="Montserrat Medium" w:hAnsi="Montserrat Medium" w:cs="Arial"/>
          <w:b/>
          <w:sz w:val="28"/>
          <w:szCs w:val="28"/>
        </w:rPr>
        <w:t>PROCEDIMIENTO</w:t>
      </w:r>
      <w:r w:rsidR="00772957" w:rsidRPr="00047AA5">
        <w:rPr>
          <w:rFonts w:ascii="Montserrat Medium" w:hAnsi="Montserrat Medium" w:cs="Arial"/>
          <w:b/>
          <w:sz w:val="28"/>
          <w:szCs w:val="28"/>
        </w:rPr>
        <w:t xml:space="preserve"> </w:t>
      </w:r>
    </w:p>
    <w:p w14:paraId="6F8789E2" w14:textId="77777777" w:rsidR="000E354F" w:rsidRPr="00047AA5" w:rsidRDefault="000E354F" w:rsidP="00021047">
      <w:pPr>
        <w:pBdr>
          <w:top w:val="single" w:sz="4" w:space="1" w:color="auto"/>
          <w:left w:val="single" w:sz="4" w:space="4" w:color="auto"/>
          <w:bottom w:val="single" w:sz="4" w:space="1" w:color="auto"/>
          <w:right w:val="single" w:sz="4" w:space="4" w:color="auto"/>
        </w:pBdr>
        <w:shd w:val="clear" w:color="auto" w:fill="E6E6E6"/>
        <w:tabs>
          <w:tab w:val="left" w:pos="0"/>
        </w:tabs>
        <w:jc w:val="center"/>
        <w:rPr>
          <w:rFonts w:ascii="Montserrat Medium" w:hAnsi="Montserrat Medium" w:cs="Arial"/>
          <w:b/>
          <w:sz w:val="10"/>
          <w:szCs w:val="10"/>
        </w:rPr>
      </w:pPr>
    </w:p>
    <w:p w14:paraId="3DC1A1CE" w14:textId="77777777" w:rsidR="00021047" w:rsidRPr="00047AA5" w:rsidRDefault="00021047" w:rsidP="00021047">
      <w:pPr>
        <w:tabs>
          <w:tab w:val="left" w:pos="0"/>
        </w:tabs>
        <w:jc w:val="both"/>
        <w:rPr>
          <w:rFonts w:ascii="Montserrat Medium" w:hAnsi="Montserrat Medium" w:cs="Arial"/>
        </w:rPr>
      </w:pPr>
    </w:p>
    <w:p w14:paraId="48693BAB" w14:textId="77777777" w:rsidR="00021047" w:rsidRPr="00047AA5" w:rsidRDefault="00021047" w:rsidP="00B0731E">
      <w:pPr>
        <w:pStyle w:val="Prrafodelista"/>
        <w:numPr>
          <w:ilvl w:val="0"/>
          <w:numId w:val="28"/>
        </w:numPr>
        <w:spacing w:after="0" w:line="240" w:lineRule="auto"/>
        <w:contextualSpacing w:val="0"/>
        <w:jc w:val="both"/>
        <w:rPr>
          <w:rFonts w:ascii="Montserrat Medium" w:eastAsia="Times New Roman" w:hAnsi="Montserrat Medium" w:cs="Arial"/>
          <w:b/>
          <w:vanish/>
          <w:sz w:val="20"/>
          <w:szCs w:val="20"/>
          <w:lang w:val="es-MX" w:eastAsia="es-ES"/>
        </w:rPr>
      </w:pPr>
    </w:p>
    <w:p w14:paraId="0822F52D" w14:textId="77777777" w:rsidR="00477BC1" w:rsidRPr="00047AA5" w:rsidRDefault="00772957">
      <w:pPr>
        <w:numPr>
          <w:ilvl w:val="1"/>
          <w:numId w:val="37"/>
        </w:numPr>
        <w:jc w:val="both"/>
        <w:rPr>
          <w:rFonts w:ascii="Montserrat Medium" w:hAnsi="Montserrat Medium"/>
        </w:rPr>
      </w:pPr>
      <w:r w:rsidRPr="00047AA5">
        <w:rPr>
          <w:rFonts w:ascii="Montserrat Medium" w:hAnsi="Montserrat Medium" w:cs="Arial"/>
        </w:rPr>
        <w:t xml:space="preserve">Para cada uno de los actos señalados en los </w:t>
      </w:r>
      <w:r w:rsidRPr="00047AA5">
        <w:rPr>
          <w:rFonts w:ascii="Montserrat Medium" w:hAnsi="Montserrat Medium" w:cs="Arial"/>
          <w:b/>
        </w:rPr>
        <w:t>puntos</w:t>
      </w:r>
      <w:r w:rsidRPr="00047AA5">
        <w:rPr>
          <w:rFonts w:ascii="Montserrat Medium" w:hAnsi="Montserrat Medium" w:cs="Arial"/>
        </w:rPr>
        <w:t xml:space="preserve"> </w:t>
      </w:r>
      <w:r w:rsidRPr="00047AA5">
        <w:rPr>
          <w:rFonts w:ascii="Montserrat Medium" w:hAnsi="Montserrat Medium" w:cs="Arial"/>
          <w:b/>
        </w:rPr>
        <w:t xml:space="preserve">3.4, 3.5 y 3.6 </w:t>
      </w:r>
      <w:r w:rsidRPr="00047AA5">
        <w:rPr>
          <w:rFonts w:ascii="Montserrat Medium" w:hAnsi="Montserrat Medium" w:cs="Arial"/>
        </w:rPr>
        <w:t xml:space="preserve">se levantará un acta, en la que se hará constar el desarrollo de las acciones realizadas en cada uno de ellos, la cual será firmada por los servidores públicos de </w:t>
      </w:r>
      <w:r w:rsidRPr="00047AA5">
        <w:rPr>
          <w:rFonts w:ascii="Montserrat Medium" w:hAnsi="Montserrat Medium" w:cs="Arial"/>
          <w:b/>
        </w:rPr>
        <w:t>DICONSA</w:t>
      </w:r>
      <w:r w:rsidRPr="00047AA5">
        <w:rPr>
          <w:rFonts w:ascii="Montserrat Medium" w:hAnsi="Montserrat Medium" w:cs="Arial"/>
        </w:rPr>
        <w:t xml:space="preserve"> que hayan intervenido</w:t>
      </w:r>
      <w:r w:rsidR="004B0ACD" w:rsidRPr="00047AA5">
        <w:rPr>
          <w:rFonts w:ascii="Montserrat Medium" w:hAnsi="Montserrat Medium"/>
        </w:rPr>
        <w:t>.</w:t>
      </w:r>
      <w:r w:rsidR="00FC4427" w:rsidRPr="00047AA5">
        <w:rPr>
          <w:rFonts w:ascii="Montserrat Medium" w:hAnsi="Montserrat Medium"/>
        </w:rPr>
        <w:t xml:space="preserve"> La falta de firma de alguno de los participantes no invalidará su contenido y efectos.</w:t>
      </w:r>
    </w:p>
    <w:p w14:paraId="402481F6" w14:textId="77777777" w:rsidR="00E463C3" w:rsidRPr="00047AA5" w:rsidRDefault="00E463C3" w:rsidP="00E463C3">
      <w:pPr>
        <w:ind w:left="705"/>
        <w:jc w:val="both"/>
        <w:rPr>
          <w:rFonts w:ascii="Montserrat Medium" w:hAnsi="Montserrat Medium"/>
        </w:rPr>
      </w:pPr>
    </w:p>
    <w:p w14:paraId="539A8033" w14:textId="77777777" w:rsidR="00772957" w:rsidRPr="00047AA5" w:rsidRDefault="00772957" w:rsidP="00772957">
      <w:pPr>
        <w:ind w:left="703"/>
        <w:jc w:val="both"/>
        <w:rPr>
          <w:rFonts w:ascii="Montserrat Medium" w:hAnsi="Montserrat Medium" w:cs="Arial"/>
          <w:b/>
        </w:rPr>
      </w:pPr>
      <w:r w:rsidRPr="00047AA5">
        <w:rPr>
          <w:rFonts w:ascii="Montserrat Medium" w:hAnsi="Montserrat Medium" w:cs="Arial"/>
          <w:b/>
        </w:rPr>
        <w:t>Asimismo, se difundirá un ejemplar de dichas actas en CompraNet para efectos de su notificación a los licitantes. Dicho procedimiento sustituirá a la notificación personal.</w:t>
      </w:r>
    </w:p>
    <w:p w14:paraId="69350974" w14:textId="77777777" w:rsidR="00772957" w:rsidRPr="00047AA5" w:rsidRDefault="00772957" w:rsidP="00772957">
      <w:pPr>
        <w:ind w:left="705"/>
        <w:jc w:val="both"/>
        <w:rPr>
          <w:rFonts w:ascii="Montserrat Medium" w:hAnsi="Montserrat Medium" w:cs="Arial"/>
        </w:rPr>
      </w:pPr>
    </w:p>
    <w:p w14:paraId="32B89AAE" w14:textId="77777777" w:rsidR="008B52FD" w:rsidRPr="00047AA5" w:rsidRDefault="00772957" w:rsidP="00772957">
      <w:pPr>
        <w:ind w:left="703"/>
        <w:jc w:val="both"/>
        <w:rPr>
          <w:rFonts w:ascii="Montserrat Medium" w:hAnsi="Montserrat Medium" w:cs="Arial"/>
          <w:b/>
        </w:rPr>
      </w:pPr>
      <w:r w:rsidRPr="00047AA5">
        <w:rPr>
          <w:rFonts w:ascii="Montserrat Medium" w:hAnsi="Montserrat Medium" w:cs="Arial"/>
        </w:rPr>
        <w:t xml:space="preserve">Las actas correspondientes a los actos señalados en los puntos </w:t>
      </w:r>
      <w:r w:rsidRPr="00047AA5">
        <w:rPr>
          <w:rFonts w:ascii="Montserrat Medium" w:hAnsi="Montserrat Medium" w:cs="Arial"/>
          <w:b/>
        </w:rPr>
        <w:t>3.4</w:t>
      </w:r>
      <w:r w:rsidRPr="00047AA5">
        <w:rPr>
          <w:rFonts w:ascii="Montserrat Medium" w:hAnsi="Montserrat Medium" w:cs="Arial"/>
        </w:rPr>
        <w:t xml:space="preserve">, </w:t>
      </w:r>
      <w:r w:rsidRPr="00047AA5">
        <w:rPr>
          <w:rFonts w:ascii="Montserrat Medium" w:hAnsi="Montserrat Medium" w:cs="Arial"/>
          <w:b/>
        </w:rPr>
        <w:t>3.5</w:t>
      </w:r>
      <w:r w:rsidRPr="00047AA5">
        <w:rPr>
          <w:rFonts w:ascii="Montserrat Medium" w:hAnsi="Montserrat Medium" w:cs="Arial"/>
        </w:rPr>
        <w:t xml:space="preserve"> y </w:t>
      </w:r>
      <w:r w:rsidRPr="00047AA5">
        <w:rPr>
          <w:rFonts w:ascii="Montserrat Medium" w:hAnsi="Montserrat Medium" w:cs="Arial"/>
          <w:b/>
        </w:rPr>
        <w:t>3.6</w:t>
      </w:r>
      <w:r w:rsidRPr="00047AA5">
        <w:rPr>
          <w:rFonts w:ascii="Montserrat Medium" w:hAnsi="Montserrat Medium" w:cs="Arial"/>
        </w:rPr>
        <w:t xml:space="preserve"> se colocarán en un lugar visible del vestíbulo de acceso a las Oficinas Centrales de </w:t>
      </w:r>
      <w:r w:rsidRPr="00047AA5">
        <w:rPr>
          <w:rFonts w:ascii="Montserrat Medium" w:hAnsi="Montserrat Medium" w:cs="Arial"/>
          <w:b/>
        </w:rPr>
        <w:t xml:space="preserve">DICONSA </w:t>
      </w:r>
      <w:r w:rsidRPr="00047AA5">
        <w:rPr>
          <w:rFonts w:ascii="Montserrat Medium" w:hAnsi="Montserrat Medium" w:cs="Arial"/>
        </w:rPr>
        <w:t>por un término no menor de cinco días hábiles posteriores a la celebración de cada evento</w:t>
      </w:r>
      <w:r w:rsidR="00E463C3" w:rsidRPr="00047AA5">
        <w:rPr>
          <w:rFonts w:ascii="Montserrat Medium" w:hAnsi="Montserrat Medium" w:cs="Arial"/>
        </w:rPr>
        <w:t>.</w:t>
      </w:r>
    </w:p>
    <w:p w14:paraId="69D7BC86" w14:textId="77777777" w:rsidR="009B7494" w:rsidRPr="00047AA5" w:rsidRDefault="009B7494" w:rsidP="005C7FC9">
      <w:pPr>
        <w:jc w:val="both"/>
        <w:rPr>
          <w:rFonts w:ascii="Montserrat Medium" w:hAnsi="Montserrat Medium" w:cs="Arial"/>
        </w:rPr>
      </w:pPr>
    </w:p>
    <w:p w14:paraId="42880172" w14:textId="77777777" w:rsidR="00477BC1" w:rsidRPr="00047AA5" w:rsidRDefault="00477BC1">
      <w:pPr>
        <w:numPr>
          <w:ilvl w:val="1"/>
          <w:numId w:val="38"/>
        </w:numPr>
        <w:jc w:val="both"/>
        <w:rPr>
          <w:rFonts w:ascii="Montserrat Medium" w:hAnsi="Montserrat Medium" w:cs="Arial"/>
        </w:rPr>
      </w:pPr>
      <w:r w:rsidRPr="00047AA5">
        <w:rPr>
          <w:rFonts w:ascii="Montserrat Medium" w:hAnsi="Montserrat Medium" w:cs="Arial"/>
        </w:rPr>
        <w:t>S</w:t>
      </w:r>
      <w:r w:rsidRPr="00047AA5">
        <w:rPr>
          <w:rFonts w:ascii="Montserrat Medium" w:hAnsi="Montserrat Medium"/>
        </w:rPr>
        <w:t xml:space="preserve">e invita a las Cámaras, Colegios o Asociaciones Profesionales u Organizaciones No Gubernamentales, así como a cualquier persona física o moral, </w:t>
      </w:r>
      <w:r w:rsidR="003A43EC" w:rsidRPr="00047AA5">
        <w:rPr>
          <w:rFonts w:ascii="Montserrat Medium" w:hAnsi="Montserrat Medium"/>
        </w:rPr>
        <w:t>que,</w:t>
      </w:r>
      <w:r w:rsidRPr="00047AA5">
        <w:rPr>
          <w:rFonts w:ascii="Montserrat Medium" w:hAnsi="Montserrat Medium"/>
        </w:rPr>
        <w:t xml:space="preserve"> sin haber obtenido la presente </w:t>
      </w:r>
      <w:r w:rsidR="00DE1D10" w:rsidRPr="00047AA5">
        <w:rPr>
          <w:rFonts w:ascii="Montserrat Medium" w:hAnsi="Montserrat Medium"/>
          <w:b/>
        </w:rPr>
        <w:t>INVITACIÓN</w:t>
      </w:r>
      <w:r w:rsidRPr="00047AA5">
        <w:rPr>
          <w:rFonts w:ascii="Montserrat Medium" w:hAnsi="Montserrat Medium"/>
        </w:rPr>
        <w:t>, manifiesten interés de estar presentes como observadores en los actos públicos del proceso licitatorio, registrando su asistencia sin estar facultados para intervenir activamente en cualquier forma en los mismos.</w:t>
      </w:r>
    </w:p>
    <w:p w14:paraId="76AC4E0C" w14:textId="77777777" w:rsidR="0094592B" w:rsidRPr="00047AA5" w:rsidRDefault="0094592B" w:rsidP="00F03970">
      <w:pPr>
        <w:jc w:val="both"/>
        <w:rPr>
          <w:rFonts w:ascii="Montserrat Medium" w:hAnsi="Montserrat Medium" w:cs="Arial"/>
        </w:rPr>
      </w:pPr>
    </w:p>
    <w:p w14:paraId="4B3B282E" w14:textId="77777777" w:rsidR="001018E8" w:rsidRPr="00047AA5" w:rsidRDefault="00477BC1">
      <w:pPr>
        <w:numPr>
          <w:ilvl w:val="1"/>
          <w:numId w:val="38"/>
        </w:numPr>
        <w:jc w:val="both"/>
        <w:rPr>
          <w:rFonts w:ascii="Montserrat Medium" w:hAnsi="Montserrat Medium" w:cs="Arial"/>
        </w:rPr>
      </w:pPr>
      <w:r w:rsidRPr="00047AA5">
        <w:rPr>
          <w:rFonts w:ascii="Montserrat Medium" w:hAnsi="Montserrat Medium" w:cs="Arial"/>
          <w:b/>
        </w:rPr>
        <w:tab/>
        <w:t xml:space="preserve">REGISTRO ÚNICO DE PROVEEDORES Y CONTRATISTAS (RUPC). </w:t>
      </w:r>
    </w:p>
    <w:p w14:paraId="37815670" w14:textId="77777777" w:rsidR="001018E8" w:rsidRPr="00047AA5" w:rsidRDefault="001018E8" w:rsidP="001018E8">
      <w:pPr>
        <w:ind w:left="705"/>
        <w:jc w:val="both"/>
        <w:rPr>
          <w:rFonts w:ascii="Montserrat Medium" w:hAnsi="Montserrat Medium" w:cs="Arial"/>
        </w:rPr>
      </w:pPr>
    </w:p>
    <w:p w14:paraId="77DDC579" w14:textId="77777777" w:rsidR="00477BC1" w:rsidRPr="00047AA5" w:rsidRDefault="00477BC1" w:rsidP="001018E8">
      <w:pPr>
        <w:ind w:left="705"/>
        <w:jc w:val="both"/>
        <w:rPr>
          <w:rFonts w:ascii="Montserrat Medium" w:hAnsi="Montserrat Medium" w:cs="Arial"/>
        </w:rPr>
      </w:pPr>
      <w:r w:rsidRPr="00047AA5">
        <w:rPr>
          <w:rFonts w:ascii="Montserrat Medium" w:hAnsi="Montserrat Medium" w:cs="Arial"/>
        </w:rPr>
        <w:t xml:space="preserve">De conformidad con lo dispuesto en el ACUERDO, </w:t>
      </w:r>
      <w:r w:rsidRPr="00047AA5">
        <w:rPr>
          <w:rFonts w:ascii="Montserrat Medium" w:hAnsi="Montserrat Medium" w:cs="Arial"/>
          <w:b/>
        </w:rPr>
        <w:t>SE INVITA</w:t>
      </w:r>
      <w:r w:rsidRPr="00047AA5">
        <w:rPr>
          <w:rFonts w:ascii="Montserrat Medium" w:hAnsi="Montserrat Medium" w:cs="Arial"/>
        </w:rPr>
        <w:t xml:space="preserve"> a los licitantes, se inscriban en el Registro Único de Proveedores y Contratistas (RUPC) a través de la siguiente página: </w:t>
      </w:r>
      <w:hyperlink r:id="rId14" w:history="1">
        <w:r w:rsidR="00974770" w:rsidRPr="00047AA5">
          <w:rPr>
            <w:rStyle w:val="Hipervnculo"/>
            <w:rFonts w:ascii="Montserrat Medium" w:hAnsi="Montserrat Medium" w:cs="Arial"/>
          </w:rPr>
          <w:t>https://compranet.hacienda.gob.mx/web/login.html</w:t>
        </w:r>
      </w:hyperlink>
      <w:r w:rsidRPr="00047AA5">
        <w:rPr>
          <w:rFonts w:ascii="Montserrat Medium" w:hAnsi="Montserrat Medium" w:cs="Arial"/>
        </w:rPr>
        <w:t xml:space="preserve">. Lo anterior, a efecto de cumplimentar de manera adecuada, en su caso, los datos del </w:t>
      </w:r>
      <w:r w:rsidR="00EC0B14" w:rsidRPr="00047AA5">
        <w:rPr>
          <w:rFonts w:ascii="Montserrat Medium" w:hAnsi="Montserrat Medium" w:cs="Arial"/>
          <w:b/>
        </w:rPr>
        <w:t>CONTRATO</w:t>
      </w:r>
      <w:r w:rsidRPr="00047AA5">
        <w:rPr>
          <w:rFonts w:ascii="Montserrat Medium" w:hAnsi="Montserrat Medium" w:cs="Arial"/>
        </w:rPr>
        <w:t xml:space="preserve"> Adjudicado en CompraNet.</w:t>
      </w:r>
      <w:r w:rsidR="00614747" w:rsidRPr="00047AA5">
        <w:rPr>
          <w:rFonts w:ascii="Montserrat Medium" w:hAnsi="Montserrat Medium" w:cs="Arial"/>
        </w:rPr>
        <w:t xml:space="preserve"> </w:t>
      </w:r>
    </w:p>
    <w:p w14:paraId="11EDBB68" w14:textId="24B8A551" w:rsidR="00974770" w:rsidRDefault="00974770" w:rsidP="00974770">
      <w:pPr>
        <w:jc w:val="both"/>
        <w:rPr>
          <w:rFonts w:ascii="Montserrat Medium" w:hAnsi="Montserrat Medium" w:cs="Arial"/>
        </w:rPr>
      </w:pPr>
    </w:p>
    <w:p w14:paraId="5AAAD217" w14:textId="77777777" w:rsidR="002E24E9" w:rsidRPr="00047AA5" w:rsidRDefault="002E24E9" w:rsidP="00974770">
      <w:pPr>
        <w:jc w:val="both"/>
        <w:rPr>
          <w:rFonts w:ascii="Montserrat Medium" w:hAnsi="Montserrat Medium" w:cs="Arial"/>
        </w:rPr>
      </w:pPr>
    </w:p>
    <w:p w14:paraId="683B2F6A" w14:textId="77777777" w:rsidR="00477BC1" w:rsidRPr="00047AA5" w:rsidRDefault="00477BC1">
      <w:pPr>
        <w:numPr>
          <w:ilvl w:val="1"/>
          <w:numId w:val="38"/>
        </w:numPr>
        <w:jc w:val="both"/>
        <w:rPr>
          <w:rFonts w:ascii="Montserrat Medium" w:hAnsi="Montserrat Medium" w:cs="Arial"/>
        </w:rPr>
      </w:pPr>
      <w:r w:rsidRPr="00047AA5">
        <w:rPr>
          <w:rFonts w:ascii="Montserrat Medium" w:hAnsi="Montserrat Medium" w:cs="Arial"/>
          <w:b/>
        </w:rPr>
        <w:lastRenderedPageBreak/>
        <w:t>PROHIBICIÓN DEL USO DE APARATOS DE COMUNICACIÓN.</w:t>
      </w:r>
    </w:p>
    <w:p w14:paraId="4196DCE9" w14:textId="77777777" w:rsidR="00477BC1" w:rsidRPr="00047AA5" w:rsidRDefault="00477BC1" w:rsidP="00477BC1">
      <w:pPr>
        <w:ind w:left="709"/>
        <w:jc w:val="both"/>
        <w:rPr>
          <w:rFonts w:ascii="Montserrat Medium" w:hAnsi="Montserrat Medium" w:cs="Arial"/>
        </w:rPr>
      </w:pPr>
    </w:p>
    <w:p w14:paraId="53A5A398" w14:textId="77777777" w:rsidR="00477BC1" w:rsidRPr="00047AA5" w:rsidRDefault="00E27D2F" w:rsidP="00477BC1">
      <w:pPr>
        <w:ind w:left="709"/>
        <w:jc w:val="both"/>
        <w:rPr>
          <w:rFonts w:ascii="Montserrat Medium" w:hAnsi="Montserrat Medium" w:cs="Arial"/>
        </w:rPr>
      </w:pPr>
      <w:r w:rsidRPr="00047AA5">
        <w:rPr>
          <w:rFonts w:ascii="Montserrat Medium" w:hAnsi="Montserrat Medium" w:cs="Arial"/>
          <w:b/>
        </w:rPr>
        <w:t>DICONSA</w:t>
      </w:r>
      <w:r w:rsidR="00477BC1" w:rsidRPr="00047AA5">
        <w:rPr>
          <w:rFonts w:ascii="Montserrat Medium" w:hAnsi="Montserrat Medium" w:cs="Arial"/>
          <w:b/>
        </w:rPr>
        <w:t xml:space="preserve"> </w:t>
      </w:r>
      <w:r w:rsidR="00477BC1" w:rsidRPr="00047AA5">
        <w:rPr>
          <w:rFonts w:ascii="Montserrat Medium" w:hAnsi="Montserrat Medium" w:cs="Arial"/>
        </w:rPr>
        <w:t>determina que durante el desarrollo de los actos no se podrá:</w:t>
      </w:r>
    </w:p>
    <w:p w14:paraId="1481ECF7" w14:textId="77777777" w:rsidR="00477BC1" w:rsidRPr="00047AA5" w:rsidRDefault="00477BC1" w:rsidP="00477BC1">
      <w:pPr>
        <w:ind w:left="709"/>
        <w:jc w:val="both"/>
        <w:rPr>
          <w:rFonts w:ascii="Montserrat Medium" w:hAnsi="Montserrat Medium" w:cs="Arial"/>
        </w:rPr>
      </w:pPr>
    </w:p>
    <w:p w14:paraId="576C850A" w14:textId="77777777" w:rsidR="00477BC1" w:rsidRPr="00047AA5" w:rsidRDefault="00477BC1" w:rsidP="00477BC1">
      <w:pPr>
        <w:numPr>
          <w:ilvl w:val="0"/>
          <w:numId w:val="16"/>
        </w:numPr>
        <w:ind w:left="1134" w:hanging="425"/>
        <w:jc w:val="both"/>
        <w:rPr>
          <w:rFonts w:ascii="Montserrat Medium" w:hAnsi="Montserrat Medium" w:cs="Arial"/>
        </w:rPr>
      </w:pPr>
      <w:r w:rsidRPr="00047AA5">
        <w:rPr>
          <w:rFonts w:ascii="Montserrat Medium" w:hAnsi="Montserrat Medium" w:cs="Arial"/>
        </w:rPr>
        <w:t>Hacer uso de cualquier equipo electrónico que permita la conexión a salas de Chat, mensajes instantáneos, correos electrónicos o cualquier otra herramienta que pueda distraer la atención de los asistentes en dichos actos;</w:t>
      </w:r>
    </w:p>
    <w:p w14:paraId="7938AB25" w14:textId="77777777" w:rsidR="00477BC1" w:rsidRPr="00047AA5" w:rsidRDefault="00477BC1" w:rsidP="00477BC1">
      <w:pPr>
        <w:ind w:left="1418" w:hanging="709"/>
        <w:jc w:val="both"/>
        <w:rPr>
          <w:rFonts w:ascii="Montserrat Medium" w:hAnsi="Montserrat Medium" w:cs="Arial"/>
        </w:rPr>
      </w:pPr>
    </w:p>
    <w:p w14:paraId="0E0A9478" w14:textId="77777777" w:rsidR="00477BC1" w:rsidRPr="00047AA5" w:rsidRDefault="00477BC1" w:rsidP="00477BC1">
      <w:pPr>
        <w:numPr>
          <w:ilvl w:val="0"/>
          <w:numId w:val="16"/>
        </w:numPr>
        <w:ind w:left="1134" w:hanging="425"/>
        <w:jc w:val="both"/>
        <w:rPr>
          <w:rFonts w:ascii="Montserrat Medium" w:hAnsi="Montserrat Medium" w:cs="Arial"/>
        </w:rPr>
      </w:pPr>
      <w:r w:rsidRPr="00047AA5">
        <w:rPr>
          <w:rFonts w:ascii="Montserrat Medium" w:hAnsi="Montserrat Medium" w:cs="Arial"/>
        </w:rPr>
        <w:t xml:space="preserve">Hacer uso de teléfonos celulares dentro de la sala donde se realice cualquiera de los actos inherentes a ésta </w:t>
      </w:r>
      <w:r w:rsidR="00AC1148" w:rsidRPr="00047AA5">
        <w:rPr>
          <w:rFonts w:ascii="Montserrat Medium" w:hAnsi="Montserrat Medium" w:cs="Arial"/>
          <w:b/>
        </w:rPr>
        <w:t>INVITACIÓN</w:t>
      </w:r>
      <w:r w:rsidR="00AC1148" w:rsidRPr="00047AA5">
        <w:rPr>
          <w:rFonts w:ascii="Montserrat Medium" w:hAnsi="Montserrat Medium" w:cs="Arial"/>
        </w:rPr>
        <w:t>,</w:t>
      </w:r>
      <w:r w:rsidRPr="00047AA5">
        <w:rPr>
          <w:rFonts w:ascii="Montserrat Medium" w:hAnsi="Montserrat Medium" w:cs="Arial"/>
        </w:rPr>
        <w:t xml:space="preserve"> y</w:t>
      </w:r>
    </w:p>
    <w:p w14:paraId="46EE73F8" w14:textId="77777777" w:rsidR="00477BC1" w:rsidRPr="00047AA5" w:rsidRDefault="00477BC1" w:rsidP="00477BC1">
      <w:pPr>
        <w:ind w:left="1418" w:hanging="709"/>
        <w:jc w:val="both"/>
        <w:rPr>
          <w:rFonts w:ascii="Montserrat Medium" w:hAnsi="Montserrat Medium" w:cs="Arial"/>
        </w:rPr>
      </w:pPr>
    </w:p>
    <w:p w14:paraId="7A941A66" w14:textId="1D8832EC" w:rsidR="00E1018E" w:rsidRPr="002E24E9" w:rsidRDefault="00477BC1" w:rsidP="004621B9">
      <w:pPr>
        <w:numPr>
          <w:ilvl w:val="0"/>
          <w:numId w:val="16"/>
        </w:numPr>
        <w:ind w:left="1134" w:hanging="425"/>
        <w:jc w:val="both"/>
        <w:rPr>
          <w:rFonts w:ascii="Montserrat Medium" w:hAnsi="Montserrat Medium" w:cs="Arial"/>
        </w:rPr>
      </w:pPr>
      <w:r w:rsidRPr="002E24E9">
        <w:rPr>
          <w:rFonts w:ascii="Montserrat Medium" w:hAnsi="Montserrat Medium" w:cs="Arial"/>
        </w:rPr>
        <w:t>Aceptar que los asistentes muestren actitudes no convenientes que puedan afectar el buen desarrollo de los actos.</w:t>
      </w:r>
    </w:p>
    <w:p w14:paraId="2168D36A" w14:textId="77777777" w:rsidR="00E1018E" w:rsidRPr="00047AA5" w:rsidRDefault="00E1018E" w:rsidP="00F03970">
      <w:pPr>
        <w:jc w:val="both"/>
        <w:rPr>
          <w:rFonts w:ascii="Montserrat Medium" w:hAnsi="Montserrat Medium" w:cs="Arial"/>
        </w:rPr>
      </w:pPr>
    </w:p>
    <w:p w14:paraId="5A254D62" w14:textId="77777777" w:rsidR="00021047" w:rsidRPr="00047AA5" w:rsidRDefault="00021047" w:rsidP="00021047">
      <w:pPr>
        <w:pBdr>
          <w:top w:val="single" w:sz="4" w:space="1" w:color="auto"/>
          <w:left w:val="single" w:sz="4" w:space="4" w:color="auto"/>
          <w:bottom w:val="single" w:sz="4" w:space="1" w:color="auto"/>
          <w:right w:val="single" w:sz="4" w:space="4" w:color="auto"/>
        </w:pBdr>
        <w:shd w:val="clear" w:color="auto" w:fill="E6E6E6"/>
        <w:tabs>
          <w:tab w:val="left" w:pos="720"/>
        </w:tabs>
        <w:jc w:val="center"/>
        <w:rPr>
          <w:rFonts w:ascii="Montserrat Medium" w:hAnsi="Montserrat Medium" w:cs="Arial"/>
          <w:b/>
          <w:sz w:val="10"/>
          <w:szCs w:val="10"/>
          <w:lang w:val="es-ES_tradnl"/>
        </w:rPr>
      </w:pPr>
    </w:p>
    <w:p w14:paraId="641696D2" w14:textId="77777777" w:rsidR="00021047" w:rsidRPr="00047AA5" w:rsidRDefault="00021047" w:rsidP="00C05BDE">
      <w:pPr>
        <w:pBdr>
          <w:top w:val="single" w:sz="4" w:space="1" w:color="auto"/>
          <w:left w:val="single" w:sz="4" w:space="4" w:color="auto"/>
          <w:bottom w:val="single" w:sz="4" w:space="1" w:color="auto"/>
          <w:right w:val="single" w:sz="4" w:space="4" w:color="auto"/>
        </w:pBdr>
        <w:shd w:val="clear" w:color="auto" w:fill="E6E6E6"/>
        <w:jc w:val="center"/>
        <w:rPr>
          <w:rFonts w:ascii="Montserrat Medium" w:hAnsi="Montserrat Medium" w:cs="Arial"/>
          <w:b/>
          <w:sz w:val="28"/>
          <w:szCs w:val="28"/>
        </w:rPr>
      </w:pPr>
      <w:r w:rsidRPr="00047AA5">
        <w:rPr>
          <w:rFonts w:ascii="Montserrat Medium" w:hAnsi="Montserrat Medium" w:cs="Arial"/>
          <w:b/>
          <w:sz w:val="28"/>
          <w:szCs w:val="28"/>
        </w:rPr>
        <w:t xml:space="preserve">8.- ASPECTOS NORMATIVOS QUE DEBERÁN OBSERVAR LOS LICITANTES QUE PARTICIPEN EN LA </w:t>
      </w:r>
      <w:r w:rsidR="00FC0F9E" w:rsidRPr="00047AA5">
        <w:rPr>
          <w:rFonts w:ascii="Montserrat Medium" w:hAnsi="Montserrat Medium" w:cs="Arial"/>
          <w:b/>
          <w:sz w:val="28"/>
          <w:szCs w:val="28"/>
        </w:rPr>
        <w:t>PRESENTE INVITACIÓN</w:t>
      </w:r>
    </w:p>
    <w:p w14:paraId="51A4D78C" w14:textId="77777777" w:rsidR="0074324D" w:rsidRPr="00047AA5" w:rsidRDefault="0074324D" w:rsidP="00021047">
      <w:pPr>
        <w:pBdr>
          <w:top w:val="single" w:sz="4" w:space="1" w:color="auto"/>
          <w:left w:val="single" w:sz="4" w:space="4" w:color="auto"/>
          <w:bottom w:val="single" w:sz="4" w:space="1" w:color="auto"/>
          <w:right w:val="single" w:sz="4" w:space="4" w:color="auto"/>
        </w:pBdr>
        <w:shd w:val="clear" w:color="auto" w:fill="E6E6E6"/>
        <w:tabs>
          <w:tab w:val="left" w:pos="720"/>
        </w:tabs>
        <w:jc w:val="center"/>
        <w:rPr>
          <w:rFonts w:ascii="Montserrat Medium" w:hAnsi="Montserrat Medium" w:cs="Arial"/>
          <w:b/>
          <w:sz w:val="10"/>
          <w:szCs w:val="10"/>
          <w:lang w:val="es-ES_tradnl"/>
        </w:rPr>
      </w:pPr>
    </w:p>
    <w:p w14:paraId="3BEDE6DC" w14:textId="77777777" w:rsidR="00021047" w:rsidRPr="00047AA5" w:rsidRDefault="00021047" w:rsidP="00021047">
      <w:pPr>
        <w:tabs>
          <w:tab w:val="left" w:pos="540"/>
        </w:tabs>
        <w:jc w:val="both"/>
        <w:rPr>
          <w:rFonts w:ascii="Montserrat Medium" w:hAnsi="Montserrat Medium" w:cs="Arial"/>
          <w:lang w:val="es-ES_tradnl"/>
        </w:rPr>
      </w:pPr>
    </w:p>
    <w:p w14:paraId="30BE46F6" w14:textId="77777777" w:rsidR="00021047" w:rsidRPr="00047AA5" w:rsidRDefault="00021047">
      <w:pPr>
        <w:pStyle w:val="Prrafodelista"/>
        <w:numPr>
          <w:ilvl w:val="0"/>
          <w:numId w:val="38"/>
        </w:numPr>
        <w:spacing w:after="0" w:line="240" w:lineRule="auto"/>
        <w:contextualSpacing w:val="0"/>
        <w:jc w:val="both"/>
        <w:rPr>
          <w:rFonts w:ascii="Montserrat Medium" w:eastAsia="Times New Roman" w:hAnsi="Montserrat Medium" w:cs="Arial"/>
          <w:b/>
          <w:vanish/>
          <w:sz w:val="20"/>
          <w:szCs w:val="20"/>
          <w:lang w:val="es-ES_tradnl" w:eastAsia="es-ES"/>
        </w:rPr>
      </w:pPr>
    </w:p>
    <w:p w14:paraId="0EB51852" w14:textId="77777777" w:rsidR="00021047" w:rsidRPr="00047AA5" w:rsidRDefault="001018E8" w:rsidP="001018E8">
      <w:pPr>
        <w:jc w:val="both"/>
        <w:rPr>
          <w:rFonts w:ascii="Montserrat Medium" w:hAnsi="Montserrat Medium" w:cs="Arial"/>
          <w:b/>
          <w:lang w:val="es-ES_tradnl"/>
        </w:rPr>
      </w:pPr>
      <w:r w:rsidRPr="00047AA5">
        <w:rPr>
          <w:rFonts w:ascii="Montserrat Medium" w:hAnsi="Montserrat Medium" w:cs="Arial"/>
          <w:b/>
          <w:lang w:val="es-ES_tradnl"/>
        </w:rPr>
        <w:t>8.1</w:t>
      </w:r>
      <w:r w:rsidRPr="00047AA5">
        <w:rPr>
          <w:rFonts w:ascii="Montserrat Medium" w:hAnsi="Montserrat Medium" w:cs="Arial"/>
          <w:b/>
          <w:lang w:val="es-ES_tradnl"/>
        </w:rPr>
        <w:tab/>
      </w:r>
      <w:r w:rsidR="00021047" w:rsidRPr="00047AA5">
        <w:rPr>
          <w:rFonts w:ascii="Montserrat Medium" w:hAnsi="Montserrat Medium" w:cs="Arial"/>
          <w:b/>
          <w:lang w:val="es-ES_tradnl"/>
        </w:rPr>
        <w:t>MARCO NORMATIVO.</w:t>
      </w:r>
    </w:p>
    <w:p w14:paraId="5472CA2B" w14:textId="77777777" w:rsidR="00021047" w:rsidRPr="00047AA5" w:rsidRDefault="00021047" w:rsidP="00021047">
      <w:pPr>
        <w:tabs>
          <w:tab w:val="left" w:pos="720"/>
        </w:tabs>
        <w:jc w:val="both"/>
        <w:rPr>
          <w:rFonts w:ascii="Montserrat Medium" w:hAnsi="Montserrat Medium" w:cs="Arial"/>
          <w:b/>
          <w:lang w:val="es-ES_tradnl"/>
        </w:rPr>
      </w:pPr>
    </w:p>
    <w:p w14:paraId="52C2BF4B" w14:textId="77777777" w:rsidR="00021047" w:rsidRPr="00047AA5" w:rsidRDefault="00021047" w:rsidP="00957699">
      <w:pPr>
        <w:tabs>
          <w:tab w:val="left" w:pos="720"/>
        </w:tabs>
        <w:jc w:val="both"/>
        <w:rPr>
          <w:rFonts w:ascii="Montserrat Medium" w:hAnsi="Montserrat Medium"/>
        </w:rPr>
      </w:pPr>
      <w:r w:rsidRPr="00047AA5">
        <w:rPr>
          <w:rFonts w:ascii="Montserrat Medium" w:hAnsi="Montserrat Medium"/>
        </w:rPr>
        <w:t xml:space="preserve">Los licitantes al participar en la presente </w:t>
      </w:r>
      <w:r w:rsidR="00F34150" w:rsidRPr="00047AA5">
        <w:rPr>
          <w:rFonts w:ascii="Montserrat Medium" w:hAnsi="Montserrat Medium"/>
          <w:b/>
        </w:rPr>
        <w:t>INVITACIÓN</w:t>
      </w:r>
      <w:r w:rsidRPr="00047AA5">
        <w:rPr>
          <w:rFonts w:ascii="Montserrat Medium" w:hAnsi="Montserrat Medium"/>
        </w:rPr>
        <w:t xml:space="preserve"> aceptan que conocen la </w:t>
      </w:r>
      <w:r w:rsidR="006A7DD4" w:rsidRPr="00047AA5">
        <w:rPr>
          <w:rFonts w:ascii="Montserrat Medium" w:hAnsi="Montserrat Medium"/>
          <w:b/>
        </w:rPr>
        <w:t>LEY</w:t>
      </w:r>
      <w:r w:rsidRPr="00047AA5">
        <w:rPr>
          <w:rFonts w:ascii="Montserrat Medium" w:hAnsi="Montserrat Medium"/>
        </w:rPr>
        <w:t xml:space="preserve">, su </w:t>
      </w:r>
      <w:r w:rsidR="00AE0555" w:rsidRPr="00047AA5">
        <w:rPr>
          <w:rFonts w:ascii="Montserrat Medium" w:hAnsi="Montserrat Medium"/>
          <w:b/>
        </w:rPr>
        <w:t>REGLAMENTO</w:t>
      </w:r>
      <w:r w:rsidRPr="00047AA5">
        <w:rPr>
          <w:rFonts w:ascii="Montserrat Medium" w:hAnsi="Montserrat Medium"/>
        </w:rPr>
        <w:t xml:space="preserve">, la presente </w:t>
      </w:r>
      <w:r w:rsidR="00DE1D10" w:rsidRPr="00047AA5">
        <w:rPr>
          <w:rFonts w:ascii="Montserrat Medium" w:hAnsi="Montserrat Medium"/>
          <w:b/>
        </w:rPr>
        <w:t>INVITACIÓN</w:t>
      </w:r>
      <w:r w:rsidRPr="00047AA5">
        <w:rPr>
          <w:rFonts w:ascii="Montserrat Medium" w:hAnsi="Montserrat Medium"/>
        </w:rPr>
        <w:t xml:space="preserve"> y demás preceptos Legales, así como las normas jurídicas aplicables a los procedimientos de </w:t>
      </w:r>
      <w:r w:rsidR="007C5B26" w:rsidRPr="00047AA5">
        <w:rPr>
          <w:rFonts w:ascii="Montserrat Medium" w:hAnsi="Montserrat Medium"/>
        </w:rPr>
        <w:t>contratación de servicios</w:t>
      </w:r>
      <w:r w:rsidRPr="00047AA5">
        <w:rPr>
          <w:rFonts w:ascii="Montserrat Medium" w:hAnsi="Montserrat Medium"/>
        </w:rPr>
        <w:t xml:space="preserve"> para las entidades de la Administración Pública Federal.</w:t>
      </w:r>
    </w:p>
    <w:p w14:paraId="14317AC3" w14:textId="77777777" w:rsidR="00021047" w:rsidRPr="00047AA5" w:rsidRDefault="00021047" w:rsidP="00021047">
      <w:pPr>
        <w:tabs>
          <w:tab w:val="left" w:pos="720"/>
        </w:tabs>
        <w:ind w:left="720" w:hanging="11"/>
        <w:jc w:val="both"/>
        <w:rPr>
          <w:rFonts w:ascii="Montserrat Medium" w:hAnsi="Montserrat Medium"/>
        </w:rPr>
      </w:pPr>
    </w:p>
    <w:p w14:paraId="493F4E80" w14:textId="77777777" w:rsidR="00021047" w:rsidRPr="00047AA5" w:rsidRDefault="00021047" w:rsidP="00957699">
      <w:pPr>
        <w:jc w:val="both"/>
        <w:rPr>
          <w:rFonts w:ascii="Montserrat Medium" w:hAnsi="Montserrat Medium" w:cs="Arial"/>
          <w:b/>
        </w:rPr>
      </w:pPr>
      <w:r w:rsidRPr="00047AA5">
        <w:rPr>
          <w:rFonts w:ascii="Montserrat Medium" w:hAnsi="Montserrat Medium" w:cs="Arial"/>
        </w:rPr>
        <w:t xml:space="preserve">Para efectos de la </w:t>
      </w:r>
      <w:r w:rsidR="006A7DD4" w:rsidRPr="00047AA5">
        <w:rPr>
          <w:rFonts w:ascii="Montserrat Medium" w:hAnsi="Montserrat Medium" w:cs="Arial"/>
          <w:b/>
        </w:rPr>
        <w:t>LEY</w:t>
      </w:r>
      <w:r w:rsidRPr="00047AA5">
        <w:rPr>
          <w:rFonts w:ascii="Montserrat Medium" w:hAnsi="Montserrat Medium" w:cs="Arial"/>
        </w:rPr>
        <w:t xml:space="preserve"> y su </w:t>
      </w:r>
      <w:r w:rsidR="00AE0555" w:rsidRPr="00047AA5">
        <w:rPr>
          <w:rFonts w:ascii="Montserrat Medium" w:hAnsi="Montserrat Medium" w:cs="Arial"/>
          <w:b/>
        </w:rPr>
        <w:t>REGLAMENTO</w:t>
      </w:r>
      <w:r w:rsidRPr="00047AA5">
        <w:rPr>
          <w:rFonts w:ascii="Montserrat Medium" w:hAnsi="Montserrat Medium" w:cs="Arial"/>
        </w:rPr>
        <w:t xml:space="preserve">, la presente </w:t>
      </w:r>
      <w:r w:rsidR="00DE1D10" w:rsidRPr="00047AA5">
        <w:rPr>
          <w:rFonts w:ascii="Montserrat Medium" w:hAnsi="Montserrat Medium" w:cs="Arial"/>
          <w:b/>
        </w:rPr>
        <w:t>INVITACIÓN</w:t>
      </w:r>
      <w:r w:rsidRPr="00047AA5">
        <w:rPr>
          <w:rFonts w:ascii="Montserrat Medium" w:hAnsi="Montserrat Medium" w:cs="Arial"/>
        </w:rPr>
        <w:t xml:space="preserve">, el </w:t>
      </w:r>
      <w:r w:rsidR="00EC0B14" w:rsidRPr="00047AA5">
        <w:rPr>
          <w:rFonts w:ascii="Montserrat Medium" w:hAnsi="Montserrat Medium" w:cs="Arial"/>
          <w:b/>
        </w:rPr>
        <w:t>CONTRATO</w:t>
      </w:r>
      <w:r w:rsidRPr="00047AA5">
        <w:rPr>
          <w:rFonts w:ascii="Montserrat Medium" w:hAnsi="Montserrat Medium" w:cs="Arial"/>
        </w:rPr>
        <w:t xml:space="preserve"> y sus anexos son los instrumentos que vinculan a las partes en sus derechos y obligaciones, por lo que, todo lo no previsto expresamente en dicho </w:t>
      </w:r>
      <w:r w:rsidR="00EC0B14" w:rsidRPr="00047AA5">
        <w:rPr>
          <w:rFonts w:ascii="Montserrat Medium" w:hAnsi="Montserrat Medium" w:cs="Arial"/>
          <w:b/>
        </w:rPr>
        <w:t>CONTRATO</w:t>
      </w:r>
      <w:r w:rsidRPr="00047AA5">
        <w:rPr>
          <w:rFonts w:ascii="Montserrat Medium" w:hAnsi="Montserrat Medium" w:cs="Arial"/>
        </w:rPr>
        <w:t xml:space="preserve">, se regirá por las disposiciones relativas contenidas en la misma </w:t>
      </w:r>
      <w:r w:rsidR="006A7DD4" w:rsidRPr="00047AA5">
        <w:rPr>
          <w:rFonts w:ascii="Montserrat Medium" w:hAnsi="Montserrat Medium" w:cs="Arial"/>
          <w:b/>
        </w:rPr>
        <w:t>LEY</w:t>
      </w:r>
      <w:r w:rsidRPr="00047AA5">
        <w:rPr>
          <w:rFonts w:ascii="Montserrat Medium" w:hAnsi="Montserrat Medium" w:cs="Arial"/>
        </w:rPr>
        <w:t xml:space="preserve">, su </w:t>
      </w:r>
      <w:r w:rsidR="00AE0555" w:rsidRPr="00047AA5">
        <w:rPr>
          <w:rFonts w:ascii="Montserrat Medium" w:hAnsi="Montserrat Medium" w:cs="Arial"/>
          <w:b/>
        </w:rPr>
        <w:t>REGLAMENTO</w:t>
      </w:r>
      <w:r w:rsidRPr="00047AA5">
        <w:rPr>
          <w:rFonts w:ascii="Montserrat Medium" w:hAnsi="Montserrat Medium" w:cs="Arial"/>
        </w:rPr>
        <w:t xml:space="preserve"> y, supletoriamente, el Código Civil Federal y demás disposiciones jurídicas aplicables, conforme a lo señalado en los artículos 11 y 45</w:t>
      </w:r>
      <w:r w:rsidR="008A05ED" w:rsidRPr="00047AA5">
        <w:rPr>
          <w:rFonts w:ascii="Montserrat Medium" w:hAnsi="Montserrat Medium" w:cs="Arial"/>
        </w:rPr>
        <w:t>,</w:t>
      </w:r>
      <w:r w:rsidRPr="00047AA5">
        <w:rPr>
          <w:rFonts w:ascii="Montserrat Medium" w:hAnsi="Montserrat Medium" w:cs="Arial"/>
        </w:rPr>
        <w:t xml:space="preserve"> penúltimo párrafo de la</w:t>
      </w:r>
      <w:r w:rsidRPr="00047AA5">
        <w:rPr>
          <w:rFonts w:ascii="Montserrat Medium" w:hAnsi="Montserrat Medium" w:cs="Arial"/>
          <w:b/>
        </w:rPr>
        <w:t xml:space="preserve"> </w:t>
      </w:r>
      <w:r w:rsidR="006A7DD4" w:rsidRPr="00047AA5">
        <w:rPr>
          <w:rFonts w:ascii="Montserrat Medium" w:hAnsi="Montserrat Medium" w:cs="Arial"/>
          <w:b/>
        </w:rPr>
        <w:t>LEY</w:t>
      </w:r>
      <w:r w:rsidRPr="00047AA5">
        <w:rPr>
          <w:rFonts w:ascii="Montserrat Medium" w:hAnsi="Montserrat Medium" w:cs="Arial"/>
          <w:b/>
        </w:rPr>
        <w:t>.</w:t>
      </w:r>
    </w:p>
    <w:p w14:paraId="1CB35F2A" w14:textId="77777777" w:rsidR="00021047" w:rsidRPr="00047AA5" w:rsidRDefault="00021047" w:rsidP="00021047">
      <w:pPr>
        <w:ind w:left="720"/>
        <w:jc w:val="both"/>
        <w:rPr>
          <w:rFonts w:ascii="Montserrat Medium" w:hAnsi="Montserrat Medium" w:cs="Arial"/>
        </w:rPr>
      </w:pPr>
    </w:p>
    <w:p w14:paraId="28569FDB" w14:textId="77777777" w:rsidR="00021047" w:rsidRPr="00047AA5" w:rsidRDefault="00021047" w:rsidP="00957699">
      <w:pPr>
        <w:tabs>
          <w:tab w:val="left" w:pos="720"/>
        </w:tabs>
        <w:jc w:val="both"/>
        <w:rPr>
          <w:rFonts w:ascii="Montserrat Medium" w:hAnsi="Montserrat Medium" w:cs="Arial"/>
          <w:b/>
        </w:rPr>
      </w:pPr>
      <w:r w:rsidRPr="00047AA5">
        <w:rPr>
          <w:rFonts w:ascii="Montserrat Medium" w:hAnsi="Montserrat Medium" w:cs="Arial"/>
          <w:u w:val="single"/>
        </w:rPr>
        <w:t xml:space="preserve">En caso de discrepancia entre la </w:t>
      </w:r>
      <w:r w:rsidR="00DE1D10" w:rsidRPr="00047AA5">
        <w:rPr>
          <w:rFonts w:ascii="Montserrat Medium" w:hAnsi="Montserrat Medium" w:cs="Arial"/>
          <w:b/>
          <w:u w:val="single"/>
        </w:rPr>
        <w:t>INVITACIÓN</w:t>
      </w:r>
      <w:r w:rsidRPr="00047AA5">
        <w:rPr>
          <w:rFonts w:ascii="Montserrat Medium" w:hAnsi="Montserrat Medium" w:cs="Arial"/>
          <w:u w:val="single"/>
        </w:rPr>
        <w:t xml:space="preserve"> y el </w:t>
      </w:r>
      <w:r w:rsidR="00EC0B14" w:rsidRPr="00047AA5">
        <w:rPr>
          <w:rFonts w:ascii="Montserrat Medium" w:hAnsi="Montserrat Medium" w:cs="Arial"/>
          <w:b/>
          <w:u w:val="single"/>
        </w:rPr>
        <w:t>CONTRATO</w:t>
      </w:r>
      <w:r w:rsidRPr="00047AA5">
        <w:rPr>
          <w:rFonts w:ascii="Montserrat Medium" w:hAnsi="Montserrat Medium" w:cs="Arial"/>
          <w:u w:val="single"/>
        </w:rPr>
        <w:t xml:space="preserve">, prevalecerá lo establecido en la </w:t>
      </w:r>
      <w:r w:rsidR="00DE1D10" w:rsidRPr="00047AA5">
        <w:rPr>
          <w:rFonts w:ascii="Montserrat Medium" w:hAnsi="Montserrat Medium" w:cs="Arial"/>
          <w:b/>
          <w:u w:val="single"/>
        </w:rPr>
        <w:t>INVITACIÓN</w:t>
      </w:r>
      <w:r w:rsidRPr="00047AA5">
        <w:rPr>
          <w:rFonts w:ascii="Montserrat Medium" w:hAnsi="Montserrat Medium" w:cs="Arial"/>
          <w:u w:val="single"/>
        </w:rPr>
        <w:t>, conforme a lo señalado en el artículo 81, fracción IV del</w:t>
      </w:r>
      <w:r w:rsidRPr="00047AA5">
        <w:rPr>
          <w:rFonts w:ascii="Montserrat Medium" w:hAnsi="Montserrat Medium" w:cs="Arial"/>
          <w:b/>
          <w:u w:val="single"/>
        </w:rPr>
        <w:t xml:space="preserve"> </w:t>
      </w:r>
      <w:r w:rsidR="00AE0555" w:rsidRPr="00047AA5">
        <w:rPr>
          <w:rFonts w:ascii="Montserrat Medium" w:hAnsi="Montserrat Medium" w:cs="Arial"/>
          <w:b/>
          <w:u w:val="single"/>
        </w:rPr>
        <w:t>REGLAMENTO</w:t>
      </w:r>
      <w:r w:rsidRPr="00047AA5">
        <w:rPr>
          <w:rFonts w:ascii="Montserrat Medium" w:hAnsi="Montserrat Medium" w:cs="Arial"/>
          <w:b/>
          <w:u w:val="single"/>
        </w:rPr>
        <w:t>.</w:t>
      </w:r>
    </w:p>
    <w:p w14:paraId="10D9B746" w14:textId="77777777" w:rsidR="00A1422B" w:rsidRPr="00047AA5" w:rsidRDefault="00A1422B" w:rsidP="00021047">
      <w:pPr>
        <w:tabs>
          <w:tab w:val="left" w:pos="720"/>
        </w:tabs>
        <w:jc w:val="both"/>
        <w:rPr>
          <w:rFonts w:ascii="Montserrat Medium" w:hAnsi="Montserrat Medium" w:cs="Arial"/>
          <w:b/>
        </w:rPr>
      </w:pPr>
    </w:p>
    <w:p w14:paraId="015E7D89" w14:textId="77777777" w:rsidR="00021047" w:rsidRPr="00047AA5" w:rsidRDefault="00021047">
      <w:pPr>
        <w:numPr>
          <w:ilvl w:val="1"/>
          <w:numId w:val="38"/>
        </w:numPr>
        <w:jc w:val="both"/>
        <w:rPr>
          <w:rFonts w:ascii="Montserrat Medium" w:hAnsi="Montserrat Medium" w:cs="Arial"/>
          <w:b/>
        </w:rPr>
      </w:pPr>
      <w:r w:rsidRPr="00047AA5">
        <w:rPr>
          <w:rFonts w:ascii="Montserrat Medium" w:hAnsi="Montserrat Medium" w:cs="Arial"/>
          <w:b/>
        </w:rPr>
        <w:t xml:space="preserve">MODIFICACIONES QUE PODRÁN EFECTUARSE A LA </w:t>
      </w:r>
      <w:r w:rsidR="00DE1D10" w:rsidRPr="00047AA5">
        <w:rPr>
          <w:rFonts w:ascii="Montserrat Medium" w:hAnsi="Montserrat Medium" w:cs="Arial"/>
          <w:b/>
        </w:rPr>
        <w:t>INVITACIÓN</w:t>
      </w:r>
      <w:r w:rsidRPr="00047AA5">
        <w:rPr>
          <w:rFonts w:ascii="Montserrat Medium" w:hAnsi="Montserrat Medium" w:cs="Arial"/>
          <w:b/>
        </w:rPr>
        <w:t>.</w:t>
      </w:r>
    </w:p>
    <w:p w14:paraId="210295C9" w14:textId="77777777" w:rsidR="00021047" w:rsidRPr="00047AA5" w:rsidRDefault="00021047" w:rsidP="00021047">
      <w:pPr>
        <w:tabs>
          <w:tab w:val="left" w:pos="720"/>
        </w:tabs>
        <w:ind w:left="720" w:hanging="11"/>
        <w:jc w:val="both"/>
        <w:rPr>
          <w:rFonts w:ascii="Montserrat Medium" w:hAnsi="Montserrat Medium" w:cs="Arial"/>
          <w:b/>
        </w:rPr>
      </w:pPr>
    </w:p>
    <w:p w14:paraId="7B390F84" w14:textId="77777777" w:rsidR="00021047" w:rsidRPr="00047AA5" w:rsidRDefault="00E27D2F" w:rsidP="00957699">
      <w:pPr>
        <w:tabs>
          <w:tab w:val="left" w:pos="720"/>
        </w:tabs>
        <w:jc w:val="both"/>
        <w:rPr>
          <w:rFonts w:ascii="Montserrat Medium" w:hAnsi="Montserrat Medium" w:cs="Arial"/>
        </w:rPr>
      </w:pPr>
      <w:r w:rsidRPr="00047AA5">
        <w:rPr>
          <w:rFonts w:ascii="Montserrat Medium" w:hAnsi="Montserrat Medium" w:cs="Arial"/>
          <w:b/>
        </w:rPr>
        <w:t>DICONSA</w:t>
      </w:r>
      <w:r w:rsidR="00021047" w:rsidRPr="00047AA5">
        <w:rPr>
          <w:rFonts w:ascii="Montserrat Medium" w:hAnsi="Montserrat Medium" w:cs="Arial"/>
        </w:rPr>
        <w:t xml:space="preserve"> podrá modificar la presente </w:t>
      </w:r>
      <w:r w:rsidR="00DE1D10" w:rsidRPr="00047AA5">
        <w:rPr>
          <w:rFonts w:ascii="Montserrat Medium" w:hAnsi="Montserrat Medium" w:cs="Arial"/>
          <w:b/>
        </w:rPr>
        <w:t>INVITACIÓN</w:t>
      </w:r>
      <w:r w:rsidR="00021047" w:rsidRPr="00047AA5">
        <w:rPr>
          <w:rFonts w:ascii="Montserrat Medium" w:hAnsi="Montserrat Medium" w:cs="Arial"/>
        </w:rPr>
        <w:t xml:space="preserve">, siempre y cuando los cambios sean con base en lo establecido en el artículo 33 de la </w:t>
      </w:r>
      <w:r w:rsidR="006A7DD4" w:rsidRPr="00047AA5">
        <w:rPr>
          <w:rFonts w:ascii="Montserrat Medium" w:hAnsi="Montserrat Medium" w:cs="Arial"/>
          <w:b/>
        </w:rPr>
        <w:t>LEY</w:t>
      </w:r>
      <w:r w:rsidR="00021047" w:rsidRPr="00047AA5">
        <w:rPr>
          <w:rFonts w:ascii="Montserrat Medium" w:hAnsi="Montserrat Medium" w:cs="Arial"/>
        </w:rPr>
        <w:t xml:space="preserve">, sin limitar la libre participación de los licitantes, la </w:t>
      </w:r>
      <w:r w:rsidR="00021047" w:rsidRPr="00047AA5">
        <w:rPr>
          <w:rFonts w:ascii="Montserrat Medium" w:hAnsi="Montserrat Medium" w:cs="Arial"/>
          <w:b/>
        </w:rPr>
        <w:t>CONVOCANTE</w:t>
      </w:r>
      <w:r w:rsidR="00021047" w:rsidRPr="00047AA5">
        <w:rPr>
          <w:rFonts w:ascii="Montserrat Medium" w:hAnsi="Montserrat Medium" w:cs="Arial"/>
        </w:rPr>
        <w:t xml:space="preserve"> podrá modificar aspectos establecidos en la presente </w:t>
      </w:r>
      <w:r w:rsidR="00DE1D10" w:rsidRPr="00047AA5">
        <w:rPr>
          <w:rFonts w:ascii="Montserrat Medium" w:hAnsi="Montserrat Medium" w:cs="Arial"/>
          <w:b/>
        </w:rPr>
        <w:t>INVITACIÓN</w:t>
      </w:r>
      <w:r w:rsidR="00021047" w:rsidRPr="00047AA5">
        <w:rPr>
          <w:rFonts w:ascii="Montserrat Medium" w:hAnsi="Montserrat Medium" w:cs="Arial"/>
        </w:rPr>
        <w:t xml:space="preserve">, a más tardar el séptimo día natural previo al acto de Presentación y Apertura de Proposiciones, debiendo difundir dichas modificaciones en CompraNet, a más tardar el día hábil siguiente a aquel en que se efectúen. Los licitantes podrán concurrir ante </w:t>
      </w:r>
      <w:r w:rsidRPr="00047AA5">
        <w:rPr>
          <w:rFonts w:ascii="Montserrat Medium" w:hAnsi="Montserrat Medium" w:cs="Arial"/>
          <w:b/>
        </w:rPr>
        <w:t>DICONSA</w:t>
      </w:r>
      <w:r w:rsidR="00021047" w:rsidRPr="00047AA5">
        <w:rPr>
          <w:rFonts w:ascii="Montserrat Medium" w:hAnsi="Montserrat Medium" w:cs="Arial"/>
        </w:rPr>
        <w:t xml:space="preserve"> para conocer de manera específica las modificaciones respectivas; sin embargo, si las modificaciones se derivan de </w:t>
      </w:r>
      <w:r w:rsidR="005B4ABE" w:rsidRPr="00047AA5">
        <w:rPr>
          <w:rFonts w:ascii="Montserrat Medium" w:hAnsi="Montserrat Medium" w:cs="Arial"/>
        </w:rPr>
        <w:t xml:space="preserve">la </w:t>
      </w:r>
      <w:r w:rsidR="00BF2784" w:rsidRPr="00047AA5">
        <w:rPr>
          <w:rFonts w:ascii="Montserrat Medium" w:hAnsi="Montserrat Medium" w:cs="Arial"/>
        </w:rPr>
        <w:t>Junta de Aclaraciones</w:t>
      </w:r>
      <w:r w:rsidR="00021047" w:rsidRPr="00047AA5">
        <w:rPr>
          <w:rFonts w:ascii="Montserrat Medium" w:hAnsi="Montserrat Medium" w:cs="Arial"/>
        </w:rPr>
        <w:t>, no se efectuará la publicación señalada, y se entregará a cada uno de los participantes copia del acta correspondiente, además de su publicación en CompraNet.</w:t>
      </w:r>
    </w:p>
    <w:p w14:paraId="57153BF1" w14:textId="77777777" w:rsidR="00021047" w:rsidRPr="00047AA5" w:rsidRDefault="00021047" w:rsidP="00021047">
      <w:pPr>
        <w:tabs>
          <w:tab w:val="left" w:pos="720"/>
        </w:tabs>
        <w:jc w:val="both"/>
        <w:rPr>
          <w:rFonts w:ascii="Montserrat Medium" w:hAnsi="Montserrat Medium" w:cs="Arial"/>
          <w:b/>
        </w:rPr>
      </w:pPr>
    </w:p>
    <w:p w14:paraId="64A96DE1" w14:textId="77777777" w:rsidR="00021047" w:rsidRPr="00047AA5" w:rsidRDefault="00021047" w:rsidP="00957699">
      <w:pPr>
        <w:tabs>
          <w:tab w:val="left" w:pos="720"/>
        </w:tabs>
        <w:jc w:val="both"/>
        <w:rPr>
          <w:rFonts w:ascii="Montserrat Medium" w:hAnsi="Montserrat Medium" w:cs="Arial"/>
          <w:u w:val="single"/>
        </w:rPr>
      </w:pPr>
      <w:r w:rsidRPr="00047AA5">
        <w:rPr>
          <w:rFonts w:ascii="Montserrat Medium" w:hAnsi="Montserrat Medium" w:cs="Arial"/>
          <w:u w:val="single"/>
        </w:rPr>
        <w:lastRenderedPageBreak/>
        <w:t xml:space="preserve">Las modificaciones en ningún caso podrán consistir en la sustitución del </w:t>
      </w:r>
      <w:r w:rsidR="000D19FD" w:rsidRPr="00047AA5">
        <w:rPr>
          <w:rFonts w:ascii="Montserrat Medium" w:hAnsi="Montserrat Medium"/>
          <w:b/>
          <w:snapToGrid w:val="0"/>
          <w:u w:val="single"/>
        </w:rPr>
        <w:t>SERVICIO</w:t>
      </w:r>
      <w:r w:rsidRPr="00047AA5">
        <w:rPr>
          <w:rFonts w:ascii="Montserrat Medium" w:hAnsi="Montserrat Medium" w:cs="Arial"/>
          <w:u w:val="single"/>
        </w:rPr>
        <w:t xml:space="preserve"> a contratar originalmente, adición de otros de distintos rubros o en variación significativa de sus características.</w:t>
      </w:r>
    </w:p>
    <w:p w14:paraId="52E94F11" w14:textId="77777777" w:rsidR="00F03970" w:rsidRPr="00047AA5" w:rsidRDefault="00F03970" w:rsidP="00021047">
      <w:pPr>
        <w:tabs>
          <w:tab w:val="left" w:pos="720"/>
        </w:tabs>
        <w:jc w:val="both"/>
        <w:rPr>
          <w:rFonts w:ascii="Montserrat Medium" w:hAnsi="Montserrat Medium" w:cs="Arial"/>
          <w:b/>
        </w:rPr>
      </w:pPr>
    </w:p>
    <w:p w14:paraId="5B8B2274" w14:textId="77777777" w:rsidR="00021047" w:rsidRPr="00047AA5" w:rsidRDefault="00021047">
      <w:pPr>
        <w:numPr>
          <w:ilvl w:val="1"/>
          <w:numId w:val="38"/>
        </w:numPr>
        <w:jc w:val="both"/>
        <w:rPr>
          <w:rFonts w:ascii="Montserrat Medium" w:hAnsi="Montserrat Medium" w:cs="Arial"/>
          <w:b/>
        </w:rPr>
      </w:pPr>
      <w:r w:rsidRPr="00047AA5">
        <w:rPr>
          <w:rFonts w:ascii="Montserrat Medium" w:hAnsi="Montserrat Medium" w:cs="Arial"/>
          <w:b/>
        </w:rPr>
        <w:t xml:space="preserve">SUSPENSIÓN DE LA </w:t>
      </w:r>
      <w:r w:rsidR="00F34150" w:rsidRPr="00047AA5">
        <w:rPr>
          <w:rFonts w:ascii="Montserrat Medium" w:hAnsi="Montserrat Medium" w:cs="Arial"/>
          <w:b/>
        </w:rPr>
        <w:t>INVITACIÓN</w:t>
      </w:r>
      <w:r w:rsidRPr="00047AA5">
        <w:rPr>
          <w:rFonts w:ascii="Montserrat Medium" w:hAnsi="Montserrat Medium" w:cs="Arial"/>
          <w:b/>
        </w:rPr>
        <w:t>.</w:t>
      </w:r>
    </w:p>
    <w:p w14:paraId="03B5AFD5" w14:textId="77777777" w:rsidR="00021047" w:rsidRPr="00047AA5" w:rsidRDefault="00021047" w:rsidP="00021047">
      <w:pPr>
        <w:tabs>
          <w:tab w:val="left" w:pos="720"/>
        </w:tabs>
        <w:jc w:val="both"/>
        <w:rPr>
          <w:rFonts w:ascii="Montserrat Medium" w:hAnsi="Montserrat Medium" w:cs="Arial"/>
          <w:b/>
        </w:rPr>
      </w:pPr>
      <w:r w:rsidRPr="00047AA5">
        <w:rPr>
          <w:rFonts w:ascii="Montserrat Medium" w:hAnsi="Montserrat Medium" w:cs="Arial"/>
          <w:b/>
        </w:rPr>
        <w:tab/>
      </w:r>
    </w:p>
    <w:p w14:paraId="6C27433C" w14:textId="77777777" w:rsidR="00021047" w:rsidRPr="00047AA5" w:rsidRDefault="00E27D2F" w:rsidP="00021047">
      <w:pPr>
        <w:tabs>
          <w:tab w:val="left" w:pos="720"/>
        </w:tabs>
        <w:jc w:val="both"/>
        <w:rPr>
          <w:rFonts w:ascii="Montserrat Medium" w:hAnsi="Montserrat Medium" w:cs="Arial"/>
        </w:rPr>
      </w:pPr>
      <w:r w:rsidRPr="00047AA5">
        <w:rPr>
          <w:rFonts w:ascii="Montserrat Medium" w:hAnsi="Montserrat Medium" w:cs="Arial"/>
          <w:b/>
        </w:rPr>
        <w:t>DICONSA</w:t>
      </w:r>
      <w:r w:rsidR="00021047" w:rsidRPr="00047AA5">
        <w:rPr>
          <w:rFonts w:ascii="Montserrat Medium" w:hAnsi="Montserrat Medium" w:cs="Arial"/>
        </w:rPr>
        <w:t xml:space="preserve"> podrá suspender la </w:t>
      </w:r>
      <w:r w:rsidR="00F34150" w:rsidRPr="00047AA5">
        <w:rPr>
          <w:rFonts w:ascii="Montserrat Medium" w:hAnsi="Montserrat Medium" w:cs="Arial"/>
          <w:b/>
        </w:rPr>
        <w:t>INVITACIÓN</w:t>
      </w:r>
      <w:r w:rsidR="00021047" w:rsidRPr="00047AA5">
        <w:rPr>
          <w:rFonts w:ascii="Montserrat Medium" w:hAnsi="Montserrat Medium" w:cs="Arial"/>
        </w:rPr>
        <w:t>, en los siguientes casos:</w:t>
      </w:r>
    </w:p>
    <w:p w14:paraId="394B523A" w14:textId="77777777" w:rsidR="00021047" w:rsidRPr="00047AA5" w:rsidRDefault="00021047" w:rsidP="00021047">
      <w:pPr>
        <w:tabs>
          <w:tab w:val="left" w:pos="720"/>
        </w:tabs>
        <w:jc w:val="both"/>
        <w:rPr>
          <w:rFonts w:ascii="Montserrat Medium" w:hAnsi="Montserrat Medium" w:cs="Arial"/>
        </w:rPr>
      </w:pPr>
    </w:p>
    <w:p w14:paraId="199E579C" w14:textId="77777777" w:rsidR="00021047" w:rsidRPr="00047AA5" w:rsidRDefault="00021047" w:rsidP="00021047">
      <w:pPr>
        <w:numPr>
          <w:ilvl w:val="0"/>
          <w:numId w:val="21"/>
        </w:numPr>
        <w:jc w:val="both"/>
        <w:rPr>
          <w:rFonts w:ascii="Montserrat Medium" w:hAnsi="Montserrat Medium" w:cs="Arial"/>
        </w:rPr>
      </w:pPr>
      <w:r w:rsidRPr="00047AA5">
        <w:rPr>
          <w:rFonts w:ascii="Montserrat Medium" w:hAnsi="Montserrat Medium" w:cs="Arial"/>
        </w:rPr>
        <w:t>En caso fortuito o fuerza mayor que hagan necesaria la suspensión.</w:t>
      </w:r>
    </w:p>
    <w:p w14:paraId="6A93BBA9" w14:textId="77777777" w:rsidR="00021047" w:rsidRPr="00047AA5" w:rsidRDefault="00021047" w:rsidP="00021047">
      <w:pPr>
        <w:ind w:left="1080"/>
        <w:jc w:val="both"/>
        <w:rPr>
          <w:rFonts w:ascii="Montserrat Medium" w:hAnsi="Montserrat Medium" w:cs="Arial"/>
        </w:rPr>
      </w:pPr>
    </w:p>
    <w:p w14:paraId="409320E1" w14:textId="77777777" w:rsidR="00021047" w:rsidRPr="00047AA5" w:rsidRDefault="00021047" w:rsidP="00021047">
      <w:pPr>
        <w:numPr>
          <w:ilvl w:val="0"/>
          <w:numId w:val="21"/>
        </w:numPr>
        <w:tabs>
          <w:tab w:val="left" w:pos="720"/>
        </w:tabs>
        <w:jc w:val="both"/>
        <w:rPr>
          <w:rFonts w:ascii="Montserrat Medium" w:hAnsi="Montserrat Medium" w:cs="Arial"/>
          <w:b/>
        </w:rPr>
      </w:pPr>
      <w:r w:rsidRPr="00047AA5">
        <w:rPr>
          <w:rFonts w:ascii="Montserrat Medium" w:hAnsi="Montserrat Medium" w:cs="Arial"/>
        </w:rPr>
        <w:t>Cuando concurran razones de interés general.</w:t>
      </w:r>
    </w:p>
    <w:p w14:paraId="67613373" w14:textId="77777777" w:rsidR="00021047" w:rsidRPr="00047AA5" w:rsidRDefault="00021047" w:rsidP="00021047">
      <w:pPr>
        <w:tabs>
          <w:tab w:val="left" w:pos="720"/>
        </w:tabs>
        <w:jc w:val="both"/>
        <w:rPr>
          <w:rFonts w:ascii="Montserrat Medium" w:hAnsi="Montserrat Medium" w:cs="Arial"/>
          <w:b/>
        </w:rPr>
      </w:pPr>
    </w:p>
    <w:p w14:paraId="16FFA935" w14:textId="77777777" w:rsidR="00021047" w:rsidRPr="00047AA5" w:rsidRDefault="00021047" w:rsidP="00021047">
      <w:pPr>
        <w:numPr>
          <w:ilvl w:val="0"/>
          <w:numId w:val="21"/>
        </w:numPr>
        <w:tabs>
          <w:tab w:val="left" w:pos="720"/>
        </w:tabs>
        <w:jc w:val="both"/>
        <w:rPr>
          <w:rFonts w:ascii="Montserrat Medium" w:hAnsi="Montserrat Medium" w:cs="Arial"/>
          <w:b/>
        </w:rPr>
      </w:pPr>
      <w:r w:rsidRPr="00047AA5">
        <w:rPr>
          <w:rFonts w:ascii="Montserrat Medium" w:hAnsi="Montserrat Medium" w:cs="Arial"/>
        </w:rPr>
        <w:t xml:space="preserve">Cuando así lo determine la </w:t>
      </w:r>
      <w:r w:rsidR="00615DBC" w:rsidRPr="00047AA5">
        <w:rPr>
          <w:rFonts w:ascii="Montserrat Medium" w:hAnsi="Montserrat Medium" w:cs="Arial"/>
          <w:b/>
        </w:rPr>
        <w:t>SECRETARÍA</w:t>
      </w:r>
      <w:r w:rsidRPr="00047AA5">
        <w:rPr>
          <w:rFonts w:ascii="Montserrat Medium" w:hAnsi="Montserrat Medium" w:cs="Arial"/>
        </w:rPr>
        <w:t xml:space="preserve"> o el </w:t>
      </w:r>
      <w:r w:rsidRPr="00047AA5">
        <w:rPr>
          <w:rFonts w:ascii="Montserrat Medium" w:hAnsi="Montserrat Medium" w:cs="Arial"/>
          <w:b/>
        </w:rPr>
        <w:t>OIC</w:t>
      </w:r>
      <w:r w:rsidRPr="00047AA5">
        <w:rPr>
          <w:rFonts w:ascii="Montserrat Medium" w:hAnsi="Montserrat Medium" w:cs="Arial"/>
        </w:rPr>
        <w:t xml:space="preserve"> con motivo de su intervención de conformidad con el artículo 70 de la</w:t>
      </w:r>
      <w:r w:rsidRPr="00047AA5">
        <w:rPr>
          <w:rFonts w:ascii="Montserrat Medium" w:hAnsi="Montserrat Medium" w:cs="Arial"/>
          <w:b/>
        </w:rPr>
        <w:t xml:space="preserve"> </w:t>
      </w:r>
      <w:r w:rsidR="006A7DD4" w:rsidRPr="00047AA5">
        <w:rPr>
          <w:rFonts w:ascii="Montserrat Medium" w:hAnsi="Montserrat Medium" w:cs="Arial"/>
          <w:b/>
        </w:rPr>
        <w:t>LEY</w:t>
      </w:r>
      <w:r w:rsidRPr="00047AA5">
        <w:rPr>
          <w:rFonts w:ascii="Montserrat Medium" w:hAnsi="Montserrat Medium" w:cs="Arial"/>
        </w:rPr>
        <w:t>.</w:t>
      </w:r>
    </w:p>
    <w:p w14:paraId="690B1557" w14:textId="77777777" w:rsidR="00021047" w:rsidRPr="00047AA5" w:rsidRDefault="00021047" w:rsidP="00021047">
      <w:pPr>
        <w:tabs>
          <w:tab w:val="left" w:pos="720"/>
        </w:tabs>
        <w:jc w:val="both"/>
        <w:rPr>
          <w:rFonts w:ascii="Montserrat Medium" w:hAnsi="Montserrat Medium" w:cs="Arial"/>
          <w:b/>
        </w:rPr>
      </w:pPr>
    </w:p>
    <w:p w14:paraId="693EA88F" w14:textId="77777777" w:rsidR="00021047" w:rsidRPr="00047AA5" w:rsidRDefault="00021047" w:rsidP="00957699">
      <w:pPr>
        <w:tabs>
          <w:tab w:val="left" w:pos="720"/>
        </w:tabs>
        <w:jc w:val="both"/>
        <w:rPr>
          <w:rFonts w:ascii="Montserrat Medium" w:hAnsi="Montserrat Medium" w:cs="Arial"/>
        </w:rPr>
      </w:pPr>
      <w:r w:rsidRPr="00047AA5">
        <w:rPr>
          <w:rFonts w:ascii="Montserrat Medium" w:hAnsi="Montserrat Medium" w:cs="Arial"/>
        </w:rPr>
        <w:t xml:space="preserve">Desaparecidas las causas que hubieran motivado la suspensión de la </w:t>
      </w:r>
      <w:r w:rsidR="0025635D" w:rsidRPr="00047AA5">
        <w:rPr>
          <w:rFonts w:ascii="Montserrat Medium" w:hAnsi="Montserrat Medium" w:cs="Arial"/>
          <w:b/>
        </w:rPr>
        <w:t>INVITACIÓN</w:t>
      </w:r>
      <w:r w:rsidRPr="00047AA5">
        <w:rPr>
          <w:rFonts w:ascii="Montserrat Medium" w:hAnsi="Montserrat Medium" w:cs="Arial"/>
        </w:rPr>
        <w:t>, se reanudará la misma, comunicando su continuación por escrito a todos los licitantes, subrayándose que en este caso podrán participar solamente aquellos que no hubieran sido desechadas sus proposiciones.</w:t>
      </w:r>
    </w:p>
    <w:p w14:paraId="23D55CC1" w14:textId="77777777" w:rsidR="00021047" w:rsidRPr="00047AA5" w:rsidRDefault="00021047" w:rsidP="00021047">
      <w:pPr>
        <w:tabs>
          <w:tab w:val="left" w:pos="720"/>
        </w:tabs>
        <w:jc w:val="both"/>
        <w:rPr>
          <w:rFonts w:ascii="Montserrat Medium" w:hAnsi="Montserrat Medium" w:cs="Arial"/>
        </w:rPr>
      </w:pPr>
    </w:p>
    <w:p w14:paraId="4B5413AE" w14:textId="77777777" w:rsidR="00021047" w:rsidRPr="00047AA5" w:rsidRDefault="00021047">
      <w:pPr>
        <w:numPr>
          <w:ilvl w:val="1"/>
          <w:numId w:val="38"/>
        </w:numPr>
        <w:jc w:val="both"/>
        <w:rPr>
          <w:rFonts w:ascii="Montserrat Medium" w:hAnsi="Montserrat Medium" w:cs="Arial"/>
          <w:b/>
        </w:rPr>
      </w:pPr>
      <w:r w:rsidRPr="00047AA5">
        <w:rPr>
          <w:rFonts w:ascii="Montserrat Medium" w:hAnsi="Montserrat Medium" w:cs="Arial"/>
          <w:b/>
        </w:rPr>
        <w:t xml:space="preserve">DECLARACIÓN DE </w:t>
      </w:r>
      <w:r w:rsidR="00F34150" w:rsidRPr="00047AA5">
        <w:rPr>
          <w:rFonts w:ascii="Montserrat Medium" w:hAnsi="Montserrat Medium" w:cs="Arial"/>
          <w:b/>
        </w:rPr>
        <w:t>INVITACIÓN</w:t>
      </w:r>
      <w:r w:rsidRPr="00047AA5">
        <w:rPr>
          <w:rFonts w:ascii="Montserrat Medium" w:hAnsi="Montserrat Medium" w:cs="Arial"/>
          <w:b/>
        </w:rPr>
        <w:t xml:space="preserve"> DESIERTA.</w:t>
      </w:r>
    </w:p>
    <w:p w14:paraId="7383E38F" w14:textId="77777777" w:rsidR="00021047" w:rsidRPr="00047AA5" w:rsidRDefault="00021047" w:rsidP="00021047">
      <w:pPr>
        <w:tabs>
          <w:tab w:val="left" w:pos="540"/>
        </w:tabs>
        <w:jc w:val="both"/>
        <w:rPr>
          <w:rFonts w:ascii="Montserrat Medium" w:hAnsi="Montserrat Medium" w:cs="Arial"/>
          <w:b/>
        </w:rPr>
      </w:pPr>
    </w:p>
    <w:p w14:paraId="25BDCDA0" w14:textId="77777777" w:rsidR="00021047" w:rsidRPr="00047AA5" w:rsidRDefault="00021047" w:rsidP="00021047">
      <w:pPr>
        <w:tabs>
          <w:tab w:val="left" w:pos="540"/>
        </w:tabs>
        <w:jc w:val="both"/>
        <w:rPr>
          <w:rFonts w:ascii="Montserrat Medium" w:hAnsi="Montserrat Medium" w:cs="Arial"/>
        </w:rPr>
      </w:pPr>
      <w:r w:rsidRPr="00047AA5">
        <w:rPr>
          <w:rFonts w:ascii="Montserrat Medium" w:hAnsi="Montserrat Medium" w:cs="Arial"/>
        </w:rPr>
        <w:t xml:space="preserve">Se declarará desierta la presente </w:t>
      </w:r>
      <w:r w:rsidR="00F34150" w:rsidRPr="00047AA5">
        <w:rPr>
          <w:rFonts w:ascii="Montserrat Medium" w:hAnsi="Montserrat Medium" w:cs="Arial"/>
          <w:b/>
        </w:rPr>
        <w:t>INVITACIÓN</w:t>
      </w:r>
      <w:r w:rsidRPr="00047AA5">
        <w:rPr>
          <w:rFonts w:ascii="Montserrat Medium" w:hAnsi="Montserrat Medium" w:cs="Arial"/>
        </w:rPr>
        <w:t xml:space="preserve"> cuando:</w:t>
      </w:r>
    </w:p>
    <w:p w14:paraId="7D864385" w14:textId="77777777" w:rsidR="00021047" w:rsidRPr="00047AA5" w:rsidRDefault="00021047" w:rsidP="00021047">
      <w:pPr>
        <w:tabs>
          <w:tab w:val="left" w:pos="540"/>
        </w:tabs>
        <w:jc w:val="both"/>
        <w:rPr>
          <w:rFonts w:ascii="Montserrat Medium" w:hAnsi="Montserrat Medium" w:cs="Arial"/>
        </w:rPr>
      </w:pPr>
    </w:p>
    <w:p w14:paraId="22D941B3" w14:textId="77777777" w:rsidR="00021047" w:rsidRPr="00047AA5" w:rsidRDefault="00021047" w:rsidP="00021047">
      <w:pPr>
        <w:numPr>
          <w:ilvl w:val="0"/>
          <w:numId w:val="23"/>
        </w:numPr>
        <w:jc w:val="both"/>
        <w:rPr>
          <w:rFonts w:ascii="Montserrat Medium" w:hAnsi="Montserrat Medium" w:cs="Arial"/>
        </w:rPr>
      </w:pPr>
      <w:r w:rsidRPr="00047AA5">
        <w:rPr>
          <w:rFonts w:ascii="Montserrat Medium" w:hAnsi="Montserrat Medium" w:cs="Arial"/>
        </w:rPr>
        <w:t xml:space="preserve">Ningún </w:t>
      </w:r>
      <w:r w:rsidR="0033754A" w:rsidRPr="00047AA5">
        <w:rPr>
          <w:rFonts w:ascii="Montserrat Medium" w:hAnsi="Montserrat Medium" w:cs="Arial"/>
          <w:b/>
        </w:rPr>
        <w:t>LICITANTE</w:t>
      </w:r>
      <w:r w:rsidRPr="00047AA5">
        <w:rPr>
          <w:rFonts w:ascii="Montserrat Medium" w:hAnsi="Montserrat Medium" w:cs="Arial"/>
        </w:rPr>
        <w:t xml:space="preserve"> presente proposiciones en el lugar, fecha y horario establecidos.</w:t>
      </w:r>
    </w:p>
    <w:p w14:paraId="03BA3796" w14:textId="77777777" w:rsidR="00021047" w:rsidRPr="00047AA5" w:rsidRDefault="00021047" w:rsidP="00021047">
      <w:pPr>
        <w:ind w:left="1069"/>
        <w:jc w:val="both"/>
        <w:rPr>
          <w:rFonts w:ascii="Montserrat Medium" w:hAnsi="Montserrat Medium" w:cs="Arial"/>
        </w:rPr>
      </w:pPr>
    </w:p>
    <w:p w14:paraId="19F33AE1" w14:textId="77777777" w:rsidR="00021047" w:rsidRPr="00047AA5" w:rsidRDefault="00021047" w:rsidP="00021047">
      <w:pPr>
        <w:numPr>
          <w:ilvl w:val="0"/>
          <w:numId w:val="23"/>
        </w:numPr>
        <w:tabs>
          <w:tab w:val="left" w:pos="540"/>
        </w:tabs>
        <w:jc w:val="both"/>
        <w:rPr>
          <w:rFonts w:ascii="Montserrat Medium" w:hAnsi="Montserrat Medium"/>
        </w:rPr>
      </w:pPr>
      <w:r w:rsidRPr="00047AA5">
        <w:rPr>
          <w:rFonts w:ascii="Montserrat Medium" w:hAnsi="Montserrat Medium" w:cs="Arial"/>
        </w:rPr>
        <w:t xml:space="preserve">La totalidad de las proposiciones presentadas no cubran los requisitos solicitados en la presente </w:t>
      </w:r>
      <w:r w:rsidR="00DE1D10" w:rsidRPr="00047AA5">
        <w:rPr>
          <w:rFonts w:ascii="Montserrat Medium" w:hAnsi="Montserrat Medium" w:cs="Arial"/>
          <w:b/>
        </w:rPr>
        <w:t>INVITACIÓN</w:t>
      </w:r>
      <w:r w:rsidRPr="00047AA5">
        <w:rPr>
          <w:rFonts w:ascii="Montserrat Medium" w:hAnsi="Montserrat Medium" w:cs="Arial"/>
        </w:rPr>
        <w:t xml:space="preserve"> que afecten directamente la solvencia.</w:t>
      </w:r>
    </w:p>
    <w:p w14:paraId="232684DC" w14:textId="77777777" w:rsidR="00021047" w:rsidRPr="00047AA5" w:rsidRDefault="00021047" w:rsidP="00021047">
      <w:pPr>
        <w:tabs>
          <w:tab w:val="left" w:pos="540"/>
        </w:tabs>
        <w:jc w:val="both"/>
        <w:rPr>
          <w:rFonts w:ascii="Montserrat Medium" w:hAnsi="Montserrat Medium"/>
        </w:rPr>
      </w:pPr>
    </w:p>
    <w:p w14:paraId="17C3AB77" w14:textId="77777777" w:rsidR="00772957" w:rsidRPr="00047AA5" w:rsidRDefault="00772957" w:rsidP="00772957">
      <w:pPr>
        <w:pStyle w:val="Textoindependiente2"/>
        <w:numPr>
          <w:ilvl w:val="0"/>
          <w:numId w:val="23"/>
        </w:numPr>
        <w:spacing w:after="0" w:line="240" w:lineRule="auto"/>
        <w:jc w:val="both"/>
        <w:rPr>
          <w:rFonts w:ascii="Montserrat Medium" w:hAnsi="Montserrat Medium" w:cs="Arial"/>
        </w:rPr>
      </w:pPr>
      <w:r w:rsidRPr="00047AA5">
        <w:rPr>
          <w:rFonts w:ascii="Montserrat Medium" w:hAnsi="Montserrat Medium" w:cs="Arial"/>
        </w:rPr>
        <w:t xml:space="preserve">Cuando las propuestas presentadas rebasen el presupuesto autorizado para la presente </w:t>
      </w:r>
      <w:r w:rsidRPr="00047AA5">
        <w:rPr>
          <w:rFonts w:ascii="Montserrat Medium" w:hAnsi="Montserrat Medium" w:cs="Arial"/>
          <w:b/>
        </w:rPr>
        <w:t>INVITACIÓN</w:t>
      </w:r>
      <w:r w:rsidRPr="00047AA5">
        <w:rPr>
          <w:rFonts w:ascii="Montserrat Medium" w:hAnsi="Montserrat Medium" w:cs="Arial"/>
        </w:rPr>
        <w:t xml:space="preserve"> y </w:t>
      </w:r>
      <w:r w:rsidRPr="00047AA5">
        <w:rPr>
          <w:rFonts w:ascii="Montserrat Medium" w:hAnsi="Montserrat Medium" w:cs="Arial"/>
          <w:b/>
        </w:rPr>
        <w:t>DICONSA</w:t>
      </w:r>
      <w:r w:rsidRPr="00047AA5">
        <w:rPr>
          <w:rFonts w:ascii="Montserrat Medium" w:hAnsi="Montserrat Medium" w:cs="Arial"/>
        </w:rPr>
        <w:t xml:space="preserve"> no esté en condiciones de efectuar reducciones conforme al artículo 56 del </w:t>
      </w:r>
      <w:r w:rsidRPr="00047AA5">
        <w:rPr>
          <w:rFonts w:ascii="Montserrat Medium" w:hAnsi="Montserrat Medium" w:cs="Arial"/>
          <w:b/>
        </w:rPr>
        <w:t>REGLAMENTO</w:t>
      </w:r>
      <w:r w:rsidRPr="00047AA5">
        <w:rPr>
          <w:rFonts w:ascii="Montserrat Medium" w:hAnsi="Montserrat Medium" w:cs="Arial"/>
        </w:rPr>
        <w:t>.</w:t>
      </w:r>
    </w:p>
    <w:p w14:paraId="4895A8E8" w14:textId="77777777" w:rsidR="00AC1148" w:rsidRPr="00047AA5" w:rsidRDefault="00AC1148" w:rsidP="00AC1148">
      <w:pPr>
        <w:tabs>
          <w:tab w:val="left" w:pos="540"/>
        </w:tabs>
        <w:ind w:left="1069"/>
        <w:jc w:val="both"/>
        <w:rPr>
          <w:rFonts w:ascii="Montserrat Medium" w:hAnsi="Montserrat Medium"/>
        </w:rPr>
      </w:pPr>
    </w:p>
    <w:p w14:paraId="307D9A5C" w14:textId="77777777" w:rsidR="00021365" w:rsidRPr="00047AA5" w:rsidRDefault="00021365" w:rsidP="00021365">
      <w:pPr>
        <w:numPr>
          <w:ilvl w:val="0"/>
          <w:numId w:val="23"/>
        </w:numPr>
        <w:tabs>
          <w:tab w:val="left" w:pos="540"/>
        </w:tabs>
        <w:jc w:val="both"/>
        <w:rPr>
          <w:rFonts w:ascii="Montserrat Medium" w:hAnsi="Montserrat Medium" w:cs="Arial"/>
        </w:rPr>
      </w:pPr>
      <w:r w:rsidRPr="00047AA5">
        <w:rPr>
          <w:rFonts w:ascii="Montserrat Medium" w:hAnsi="Montserrat Medium" w:cs="Arial"/>
        </w:rPr>
        <w:t xml:space="preserve">Cuando no se presenten cuando menos tres propuestas susceptibles de analizarse técnicamente conforme al artículo 43, fracción III de la </w:t>
      </w:r>
      <w:r w:rsidRPr="00047AA5">
        <w:rPr>
          <w:rFonts w:ascii="Montserrat Medium" w:hAnsi="Montserrat Medium" w:cs="Arial"/>
          <w:b/>
        </w:rPr>
        <w:t>LEY</w:t>
      </w:r>
      <w:r w:rsidRPr="00047AA5">
        <w:rPr>
          <w:rFonts w:ascii="Montserrat Medium" w:hAnsi="Montserrat Medium" w:cs="Arial"/>
        </w:rPr>
        <w:t xml:space="preserve">. </w:t>
      </w:r>
    </w:p>
    <w:p w14:paraId="5D97793C" w14:textId="77777777" w:rsidR="009022C8" w:rsidRPr="00047AA5" w:rsidRDefault="009022C8" w:rsidP="00021365">
      <w:pPr>
        <w:tabs>
          <w:tab w:val="left" w:pos="540"/>
        </w:tabs>
        <w:jc w:val="both"/>
        <w:rPr>
          <w:rFonts w:ascii="Montserrat Medium" w:hAnsi="Montserrat Medium" w:cs="Arial"/>
        </w:rPr>
      </w:pPr>
    </w:p>
    <w:p w14:paraId="1712ED62" w14:textId="77777777" w:rsidR="00021365" w:rsidRPr="00047AA5" w:rsidRDefault="00021365" w:rsidP="00021365">
      <w:pPr>
        <w:tabs>
          <w:tab w:val="left" w:pos="540"/>
        </w:tabs>
        <w:ind w:left="1069"/>
        <w:jc w:val="both"/>
        <w:rPr>
          <w:rFonts w:ascii="Montserrat Medium" w:hAnsi="Montserrat Medium" w:cs="Arial"/>
        </w:rPr>
      </w:pPr>
      <w:r w:rsidRPr="00047AA5">
        <w:rPr>
          <w:rFonts w:ascii="Montserrat Medium" w:hAnsi="Montserrat Medium" w:cs="Arial"/>
        </w:rPr>
        <w:t xml:space="preserve">En este supuesto, la </w:t>
      </w:r>
      <w:r w:rsidRPr="00047AA5">
        <w:rPr>
          <w:rFonts w:ascii="Montserrat Medium" w:hAnsi="Montserrat Medium" w:cs="Arial"/>
          <w:b/>
        </w:rPr>
        <w:t>CONVOCANTE</w:t>
      </w:r>
      <w:r w:rsidRPr="00047AA5">
        <w:rPr>
          <w:rFonts w:ascii="Montserrat Medium" w:hAnsi="Montserrat Medium" w:cs="Arial"/>
        </w:rPr>
        <w:t xml:space="preserve"> podrá optar por declarar desierta la </w:t>
      </w:r>
      <w:r w:rsidRPr="00047AA5">
        <w:rPr>
          <w:rFonts w:ascii="Montserrat Medium" w:hAnsi="Montserrat Medium" w:cs="Arial"/>
          <w:b/>
        </w:rPr>
        <w:t>INVITACIÓN</w:t>
      </w:r>
      <w:r w:rsidRPr="00047AA5">
        <w:rPr>
          <w:rFonts w:ascii="Montserrat Medium" w:hAnsi="Montserrat Medium" w:cs="Arial"/>
        </w:rPr>
        <w:t xml:space="preserve">, o bien, continuar con el procedimiento y evaluar las proposiciones presentadas. En caso de que sólo se haya presentado una propuesta, </w:t>
      </w:r>
      <w:r w:rsidRPr="00047AA5">
        <w:rPr>
          <w:rFonts w:ascii="Montserrat Medium" w:hAnsi="Montserrat Medium" w:cs="Arial"/>
          <w:b/>
        </w:rPr>
        <w:t>DICONSA</w:t>
      </w:r>
      <w:r w:rsidRPr="00047AA5">
        <w:rPr>
          <w:rFonts w:ascii="Montserrat Medium" w:hAnsi="Montserrat Medium" w:cs="Arial"/>
        </w:rPr>
        <w:t xml:space="preserve"> podrá adjudicarle el </w:t>
      </w:r>
      <w:r w:rsidR="00EC0B14" w:rsidRPr="00047AA5">
        <w:rPr>
          <w:rFonts w:ascii="Montserrat Medium" w:hAnsi="Montserrat Medium" w:cs="Arial"/>
          <w:b/>
        </w:rPr>
        <w:t>CONTRATO</w:t>
      </w:r>
      <w:r w:rsidRPr="00047AA5">
        <w:rPr>
          <w:rFonts w:ascii="Montserrat Medium" w:hAnsi="Montserrat Medium" w:cs="Arial"/>
        </w:rPr>
        <w:t xml:space="preserve"> si considera que reúne las condiciones requeridas, o bien proceder a la adjudicación directa conforme al último párrafo de este artículo</w:t>
      </w:r>
      <w:r w:rsidR="007E28AE" w:rsidRPr="00047AA5">
        <w:rPr>
          <w:rFonts w:ascii="Montserrat Medium" w:hAnsi="Montserrat Medium" w:cs="Arial"/>
        </w:rPr>
        <w:t>.</w:t>
      </w:r>
    </w:p>
    <w:p w14:paraId="080D428A" w14:textId="77777777" w:rsidR="009B7494" w:rsidRPr="00047AA5" w:rsidRDefault="009B7494" w:rsidP="005C7FC9">
      <w:pPr>
        <w:tabs>
          <w:tab w:val="left" w:pos="540"/>
        </w:tabs>
        <w:jc w:val="both"/>
        <w:rPr>
          <w:rFonts w:ascii="Montserrat Medium" w:hAnsi="Montserrat Medium" w:cs="Arial"/>
        </w:rPr>
      </w:pPr>
    </w:p>
    <w:p w14:paraId="6F7B5212" w14:textId="77777777" w:rsidR="00021047" w:rsidRPr="00047AA5" w:rsidRDefault="00021047" w:rsidP="00021047">
      <w:pPr>
        <w:tabs>
          <w:tab w:val="left" w:pos="540"/>
        </w:tabs>
        <w:ind w:left="709"/>
        <w:jc w:val="both"/>
        <w:rPr>
          <w:rFonts w:ascii="Montserrat Medium" w:hAnsi="Montserrat Medium" w:cs="Arial"/>
        </w:rPr>
      </w:pPr>
      <w:r w:rsidRPr="00047AA5">
        <w:rPr>
          <w:rFonts w:ascii="Montserrat Medium" w:hAnsi="Montserrat Medium" w:cs="Arial"/>
          <w:b/>
          <w:u w:val="single"/>
        </w:rPr>
        <w:t>Para el caso de una o varias partidas</w:t>
      </w:r>
      <w:r w:rsidRPr="00047AA5">
        <w:rPr>
          <w:rFonts w:ascii="Montserrat Medium" w:hAnsi="Montserrat Medium" w:cs="Arial"/>
          <w:b/>
        </w:rPr>
        <w:t>:</w:t>
      </w:r>
    </w:p>
    <w:p w14:paraId="69087B64" w14:textId="77777777" w:rsidR="00021047" w:rsidRPr="00047AA5" w:rsidRDefault="00021047" w:rsidP="00021047">
      <w:pPr>
        <w:tabs>
          <w:tab w:val="left" w:pos="540"/>
        </w:tabs>
        <w:ind w:left="1069"/>
        <w:jc w:val="both"/>
        <w:rPr>
          <w:rFonts w:ascii="Montserrat Medium" w:hAnsi="Montserrat Medium"/>
        </w:rPr>
      </w:pPr>
    </w:p>
    <w:p w14:paraId="0572991A" w14:textId="77777777" w:rsidR="00021047" w:rsidRPr="00047AA5" w:rsidRDefault="00021047" w:rsidP="00021047">
      <w:pPr>
        <w:numPr>
          <w:ilvl w:val="0"/>
          <w:numId w:val="23"/>
        </w:numPr>
        <w:tabs>
          <w:tab w:val="left" w:pos="540"/>
        </w:tabs>
        <w:jc w:val="both"/>
        <w:rPr>
          <w:rFonts w:ascii="Montserrat Medium" w:hAnsi="Montserrat Medium" w:cs="Arial"/>
        </w:rPr>
      </w:pPr>
      <w:r w:rsidRPr="00047AA5">
        <w:rPr>
          <w:rFonts w:ascii="Montserrat Medium" w:hAnsi="Montserrat Medium" w:cs="Arial"/>
        </w:rPr>
        <w:t xml:space="preserve">Ningún </w:t>
      </w:r>
      <w:r w:rsidR="0033754A" w:rsidRPr="00047AA5">
        <w:rPr>
          <w:rFonts w:ascii="Montserrat Medium" w:hAnsi="Montserrat Medium" w:cs="Arial"/>
          <w:b/>
        </w:rPr>
        <w:t>LICITANTE</w:t>
      </w:r>
      <w:r w:rsidRPr="00047AA5">
        <w:rPr>
          <w:rFonts w:ascii="Montserrat Medium" w:hAnsi="Montserrat Medium" w:cs="Arial"/>
        </w:rPr>
        <w:t xml:space="preserve"> presente proposiciones para la partida </w:t>
      </w:r>
      <w:r w:rsidR="00326DFF" w:rsidRPr="00047AA5">
        <w:rPr>
          <w:rFonts w:ascii="Montserrat Medium" w:hAnsi="Montserrat Medium" w:cs="Arial"/>
        </w:rPr>
        <w:t>única</w:t>
      </w:r>
      <w:r w:rsidRPr="00047AA5">
        <w:rPr>
          <w:rFonts w:ascii="Montserrat Medium" w:hAnsi="Montserrat Medium" w:cs="Arial"/>
        </w:rPr>
        <w:t>.</w:t>
      </w:r>
    </w:p>
    <w:p w14:paraId="186831E5" w14:textId="764F3B78" w:rsidR="00021047" w:rsidRDefault="00021047" w:rsidP="00021047">
      <w:pPr>
        <w:tabs>
          <w:tab w:val="left" w:pos="540"/>
        </w:tabs>
        <w:ind w:left="1069"/>
        <w:jc w:val="both"/>
        <w:rPr>
          <w:rFonts w:ascii="Montserrat Medium" w:hAnsi="Montserrat Medium" w:cs="Arial"/>
        </w:rPr>
      </w:pPr>
    </w:p>
    <w:p w14:paraId="58A95D3C" w14:textId="1EE7CFEB" w:rsidR="002E24E9" w:rsidRDefault="002E24E9" w:rsidP="00021047">
      <w:pPr>
        <w:tabs>
          <w:tab w:val="left" w:pos="540"/>
        </w:tabs>
        <w:ind w:left="1069"/>
        <w:jc w:val="both"/>
        <w:rPr>
          <w:rFonts w:ascii="Montserrat Medium" w:hAnsi="Montserrat Medium" w:cs="Arial"/>
        </w:rPr>
      </w:pPr>
    </w:p>
    <w:p w14:paraId="3E20342D" w14:textId="6E4C554C" w:rsidR="002E24E9" w:rsidRDefault="002E24E9" w:rsidP="00021047">
      <w:pPr>
        <w:tabs>
          <w:tab w:val="left" w:pos="540"/>
        </w:tabs>
        <w:ind w:left="1069"/>
        <w:jc w:val="both"/>
        <w:rPr>
          <w:rFonts w:ascii="Montserrat Medium" w:hAnsi="Montserrat Medium" w:cs="Arial"/>
        </w:rPr>
      </w:pPr>
    </w:p>
    <w:p w14:paraId="01713C59" w14:textId="2DFB1B4D" w:rsidR="002E24E9" w:rsidRDefault="002E24E9" w:rsidP="00021047">
      <w:pPr>
        <w:tabs>
          <w:tab w:val="left" w:pos="540"/>
        </w:tabs>
        <w:ind w:left="1069"/>
        <w:jc w:val="both"/>
        <w:rPr>
          <w:rFonts w:ascii="Montserrat Medium" w:hAnsi="Montserrat Medium" w:cs="Arial"/>
        </w:rPr>
      </w:pPr>
    </w:p>
    <w:p w14:paraId="704EE18D" w14:textId="77777777" w:rsidR="00021047" w:rsidRPr="00047AA5" w:rsidRDefault="00021047">
      <w:pPr>
        <w:numPr>
          <w:ilvl w:val="1"/>
          <w:numId w:val="38"/>
        </w:numPr>
        <w:jc w:val="both"/>
        <w:rPr>
          <w:rFonts w:ascii="Montserrat Medium" w:hAnsi="Montserrat Medium" w:cs="Arial"/>
          <w:b/>
        </w:rPr>
      </w:pPr>
      <w:r w:rsidRPr="00047AA5">
        <w:rPr>
          <w:rFonts w:ascii="Montserrat Medium" w:hAnsi="Montserrat Medium" w:cs="Arial"/>
          <w:b/>
        </w:rPr>
        <w:lastRenderedPageBreak/>
        <w:t xml:space="preserve">CANCELACIÓN DE LA </w:t>
      </w:r>
      <w:r w:rsidR="00F34150" w:rsidRPr="00047AA5">
        <w:rPr>
          <w:rFonts w:ascii="Montserrat Medium" w:hAnsi="Montserrat Medium" w:cs="Arial"/>
          <w:b/>
        </w:rPr>
        <w:t>INVITACIÓN</w:t>
      </w:r>
      <w:r w:rsidRPr="00047AA5">
        <w:rPr>
          <w:rFonts w:ascii="Montserrat Medium" w:hAnsi="Montserrat Medium" w:cs="Arial"/>
          <w:b/>
        </w:rPr>
        <w:t>, PARTIDAS O CONCEPTOS.</w:t>
      </w:r>
    </w:p>
    <w:p w14:paraId="1D2FC361" w14:textId="77777777" w:rsidR="00021047" w:rsidRPr="00047AA5" w:rsidRDefault="00021047" w:rsidP="00021047">
      <w:pPr>
        <w:tabs>
          <w:tab w:val="left" w:pos="720"/>
        </w:tabs>
        <w:jc w:val="both"/>
        <w:rPr>
          <w:rFonts w:ascii="Montserrat Medium" w:hAnsi="Montserrat Medium" w:cs="Arial"/>
          <w:b/>
        </w:rPr>
      </w:pPr>
    </w:p>
    <w:p w14:paraId="4C671C1B" w14:textId="77777777" w:rsidR="00021047" w:rsidRPr="00047AA5" w:rsidRDefault="00021047" w:rsidP="00957699">
      <w:pPr>
        <w:tabs>
          <w:tab w:val="left" w:pos="720"/>
        </w:tabs>
        <w:jc w:val="both"/>
        <w:rPr>
          <w:rFonts w:ascii="Montserrat Medium" w:hAnsi="Montserrat Medium" w:cs="Arial"/>
        </w:rPr>
      </w:pPr>
      <w:r w:rsidRPr="00047AA5">
        <w:rPr>
          <w:rFonts w:ascii="Montserrat Medium" w:hAnsi="Montserrat Medium" w:cs="Arial"/>
        </w:rPr>
        <w:t>De conformidad con el artículo 38</w:t>
      </w:r>
      <w:r w:rsidR="008A05ED" w:rsidRPr="00047AA5">
        <w:rPr>
          <w:rFonts w:ascii="Montserrat Medium" w:hAnsi="Montserrat Medium" w:cs="Arial"/>
        </w:rPr>
        <w:t>,</w:t>
      </w:r>
      <w:r w:rsidRPr="00047AA5">
        <w:rPr>
          <w:rFonts w:ascii="Montserrat Medium" w:hAnsi="Montserrat Medium" w:cs="Arial"/>
        </w:rPr>
        <w:t xml:space="preserve"> cuarto párrafo de la</w:t>
      </w:r>
      <w:r w:rsidRPr="00047AA5">
        <w:rPr>
          <w:rFonts w:ascii="Montserrat Medium" w:hAnsi="Montserrat Medium" w:cs="Arial"/>
          <w:b/>
        </w:rPr>
        <w:t xml:space="preserve"> </w:t>
      </w:r>
      <w:r w:rsidR="006A7DD4" w:rsidRPr="00047AA5">
        <w:rPr>
          <w:rFonts w:ascii="Montserrat Medium" w:hAnsi="Montserrat Medium" w:cs="Arial"/>
          <w:b/>
        </w:rPr>
        <w:t>LEY</w:t>
      </w:r>
      <w:r w:rsidRPr="00047AA5">
        <w:rPr>
          <w:rFonts w:ascii="Montserrat Medium" w:hAnsi="Montserrat Medium" w:cs="Arial"/>
        </w:rPr>
        <w:t xml:space="preserve">, se podrá cancelar la </w:t>
      </w:r>
      <w:r w:rsidR="00F34150" w:rsidRPr="00047AA5">
        <w:rPr>
          <w:rFonts w:ascii="Montserrat Medium" w:hAnsi="Montserrat Medium" w:cs="Arial"/>
        </w:rPr>
        <w:t>Invitación</w:t>
      </w:r>
      <w:r w:rsidRPr="00047AA5">
        <w:rPr>
          <w:rFonts w:ascii="Montserrat Medium" w:hAnsi="Montserrat Medium" w:cs="Arial"/>
        </w:rPr>
        <w:t xml:space="preserve">, </w:t>
      </w:r>
      <w:r w:rsidR="00326DFF" w:rsidRPr="00047AA5">
        <w:rPr>
          <w:rFonts w:ascii="Montserrat Medium" w:hAnsi="Montserrat Medium" w:cs="Arial"/>
        </w:rPr>
        <w:t>la partida única</w:t>
      </w:r>
      <w:r w:rsidRPr="00047AA5">
        <w:rPr>
          <w:rFonts w:ascii="Montserrat Medium" w:hAnsi="Montserrat Medium" w:cs="Arial"/>
        </w:rPr>
        <w:t xml:space="preserve"> o conceptos en los siguientes casos:</w:t>
      </w:r>
    </w:p>
    <w:p w14:paraId="2AAE16AB" w14:textId="77777777" w:rsidR="00021047" w:rsidRPr="00047AA5" w:rsidRDefault="00021047" w:rsidP="00021047">
      <w:pPr>
        <w:tabs>
          <w:tab w:val="left" w:pos="720"/>
        </w:tabs>
        <w:ind w:left="709"/>
        <w:jc w:val="both"/>
        <w:rPr>
          <w:rFonts w:ascii="Montserrat Medium" w:hAnsi="Montserrat Medium" w:cs="Arial"/>
        </w:rPr>
      </w:pPr>
    </w:p>
    <w:p w14:paraId="73A8764F" w14:textId="77777777" w:rsidR="00021047" w:rsidRPr="00047AA5" w:rsidRDefault="00021047" w:rsidP="00021047">
      <w:pPr>
        <w:numPr>
          <w:ilvl w:val="0"/>
          <w:numId w:val="22"/>
        </w:numPr>
        <w:tabs>
          <w:tab w:val="left" w:pos="720"/>
        </w:tabs>
        <w:jc w:val="both"/>
        <w:rPr>
          <w:rFonts w:ascii="Montserrat Medium" w:hAnsi="Montserrat Medium" w:cs="Arial"/>
        </w:rPr>
      </w:pPr>
      <w:r w:rsidRPr="00047AA5">
        <w:rPr>
          <w:rFonts w:ascii="Montserrat Medium" w:hAnsi="Montserrat Medium" w:cs="Arial"/>
        </w:rPr>
        <w:t>En caso fortuito o fuerza mayor.</w:t>
      </w:r>
    </w:p>
    <w:p w14:paraId="20CFACE3" w14:textId="77777777" w:rsidR="00021047" w:rsidRPr="00047AA5" w:rsidRDefault="00021047" w:rsidP="00021047">
      <w:pPr>
        <w:tabs>
          <w:tab w:val="left" w:pos="720"/>
        </w:tabs>
        <w:ind w:left="1069"/>
        <w:jc w:val="both"/>
        <w:rPr>
          <w:rFonts w:ascii="Montserrat Medium" w:hAnsi="Montserrat Medium" w:cs="Arial"/>
        </w:rPr>
      </w:pPr>
    </w:p>
    <w:p w14:paraId="5A28416D" w14:textId="77777777" w:rsidR="00021047" w:rsidRPr="00047AA5" w:rsidRDefault="00021047" w:rsidP="00021047">
      <w:pPr>
        <w:numPr>
          <w:ilvl w:val="0"/>
          <w:numId w:val="22"/>
        </w:numPr>
        <w:tabs>
          <w:tab w:val="left" w:pos="720"/>
        </w:tabs>
        <w:jc w:val="both"/>
        <w:rPr>
          <w:rFonts w:ascii="Montserrat Medium" w:hAnsi="Montserrat Medium" w:cs="Arial"/>
        </w:rPr>
      </w:pPr>
      <w:r w:rsidRPr="00047AA5">
        <w:rPr>
          <w:rFonts w:ascii="Montserrat Medium" w:hAnsi="Montserrat Medium" w:cs="Arial"/>
        </w:rPr>
        <w:t xml:space="preserve">En caso de que existan circunstancias debidamente justificadas, que provoquen la extinción de la necesidad para la </w:t>
      </w:r>
      <w:r w:rsidR="00DF5CA2" w:rsidRPr="00047AA5">
        <w:rPr>
          <w:rFonts w:ascii="Montserrat Medium" w:hAnsi="Montserrat Medium" w:cs="Arial"/>
        </w:rPr>
        <w:t>contratación del</w:t>
      </w:r>
      <w:r w:rsidR="00DF5CA2" w:rsidRPr="00047AA5">
        <w:rPr>
          <w:rFonts w:ascii="Montserrat Medium" w:hAnsi="Montserrat Medium" w:cs="Arial"/>
          <w:b/>
        </w:rPr>
        <w:t xml:space="preserve"> SERVICIO</w:t>
      </w:r>
      <w:r w:rsidRPr="00047AA5">
        <w:rPr>
          <w:rFonts w:ascii="Montserrat Medium" w:hAnsi="Montserrat Medium" w:cs="Arial"/>
        </w:rPr>
        <w:t>.</w:t>
      </w:r>
    </w:p>
    <w:p w14:paraId="5562DEF1" w14:textId="77777777" w:rsidR="00021047" w:rsidRPr="00047AA5" w:rsidRDefault="00021047" w:rsidP="00021047">
      <w:pPr>
        <w:tabs>
          <w:tab w:val="left" w:pos="720"/>
        </w:tabs>
        <w:jc w:val="both"/>
        <w:rPr>
          <w:rFonts w:ascii="Montserrat Medium" w:hAnsi="Montserrat Medium" w:cs="Arial"/>
        </w:rPr>
      </w:pPr>
    </w:p>
    <w:p w14:paraId="6C3013D1" w14:textId="67A98B27" w:rsidR="00E1018E" w:rsidRPr="002E24E9" w:rsidRDefault="00021047" w:rsidP="00576C5A">
      <w:pPr>
        <w:numPr>
          <w:ilvl w:val="0"/>
          <w:numId w:val="22"/>
        </w:numPr>
        <w:tabs>
          <w:tab w:val="left" w:pos="720"/>
        </w:tabs>
        <w:jc w:val="both"/>
        <w:rPr>
          <w:rFonts w:ascii="Montserrat Medium" w:hAnsi="Montserrat Medium" w:cs="Arial"/>
        </w:rPr>
      </w:pPr>
      <w:r w:rsidRPr="002E24E9">
        <w:rPr>
          <w:rFonts w:ascii="Montserrat Medium" w:hAnsi="Montserrat Medium" w:cs="Arial"/>
        </w:rPr>
        <w:t xml:space="preserve">O que de continuarse con el procedimiento de </w:t>
      </w:r>
      <w:r w:rsidR="00853AEE" w:rsidRPr="002E24E9">
        <w:rPr>
          <w:rFonts w:ascii="Montserrat Medium" w:hAnsi="Montserrat Medium" w:cs="Arial"/>
          <w:b/>
        </w:rPr>
        <w:t>contratación</w:t>
      </w:r>
      <w:r w:rsidRPr="002E24E9">
        <w:rPr>
          <w:rFonts w:ascii="Montserrat Medium" w:hAnsi="Montserrat Medium" w:cs="Arial"/>
        </w:rPr>
        <w:t xml:space="preserve"> se pudiera ocasionar un daño o perjuicio a </w:t>
      </w:r>
      <w:r w:rsidR="00E27D2F" w:rsidRPr="002E24E9">
        <w:rPr>
          <w:rFonts w:ascii="Montserrat Medium" w:hAnsi="Montserrat Medium" w:cs="Arial"/>
          <w:b/>
        </w:rPr>
        <w:t>DICONSA</w:t>
      </w:r>
      <w:r w:rsidRPr="002E24E9">
        <w:rPr>
          <w:rFonts w:ascii="Montserrat Medium" w:hAnsi="Montserrat Medium" w:cs="Arial"/>
        </w:rPr>
        <w:t>.</w:t>
      </w:r>
    </w:p>
    <w:p w14:paraId="27E75DB9" w14:textId="77777777" w:rsidR="00E1018E" w:rsidRPr="00047AA5" w:rsidRDefault="00E1018E" w:rsidP="00FD3432">
      <w:pPr>
        <w:tabs>
          <w:tab w:val="left" w:pos="720"/>
        </w:tabs>
        <w:jc w:val="both"/>
        <w:rPr>
          <w:rFonts w:ascii="Montserrat Medium" w:hAnsi="Montserrat Medium" w:cs="Arial"/>
        </w:rPr>
      </w:pPr>
    </w:p>
    <w:p w14:paraId="1FC41BE0" w14:textId="77777777" w:rsidR="00C30D06" w:rsidRPr="00047AA5" w:rsidRDefault="00C30D06">
      <w:pPr>
        <w:numPr>
          <w:ilvl w:val="1"/>
          <w:numId w:val="38"/>
        </w:numPr>
        <w:jc w:val="both"/>
        <w:rPr>
          <w:rFonts w:ascii="Montserrat Medium" w:hAnsi="Montserrat Medium" w:cs="Arial"/>
          <w:b/>
        </w:rPr>
      </w:pPr>
      <w:r w:rsidRPr="00047AA5">
        <w:rPr>
          <w:rFonts w:ascii="Montserrat Medium" w:hAnsi="Montserrat Medium" w:cs="Arial"/>
          <w:b/>
        </w:rPr>
        <w:t>PENAS CONVENCIONALES Y DEDUCCIONES.</w:t>
      </w:r>
    </w:p>
    <w:p w14:paraId="416E125A" w14:textId="77777777" w:rsidR="00C30D06" w:rsidRPr="00047AA5" w:rsidRDefault="00C30D06" w:rsidP="00C30D06">
      <w:pPr>
        <w:jc w:val="both"/>
        <w:rPr>
          <w:rFonts w:ascii="Montserrat Medium" w:hAnsi="Montserrat Medium" w:cs="Arial"/>
          <w:b/>
          <w:sz w:val="16"/>
          <w:szCs w:val="16"/>
        </w:rPr>
      </w:pPr>
    </w:p>
    <w:p w14:paraId="76E01965" w14:textId="77777777" w:rsidR="00E1018E" w:rsidRPr="00EA7DA1" w:rsidRDefault="00E1018E" w:rsidP="00E1018E">
      <w:pPr>
        <w:pStyle w:val="Sinespaciado"/>
        <w:jc w:val="both"/>
        <w:rPr>
          <w:rFonts w:ascii="Montserrat Medium" w:hAnsi="Montserrat Medium" w:cs="Arial"/>
          <w:color w:val="000000" w:themeColor="text1"/>
          <w:sz w:val="20"/>
          <w:szCs w:val="20"/>
        </w:rPr>
      </w:pPr>
      <w:r w:rsidRPr="00EA7DA1">
        <w:rPr>
          <w:rFonts w:ascii="Montserrat Medium" w:hAnsi="Montserrat Medium" w:cs="Arial"/>
          <w:color w:val="000000" w:themeColor="text1"/>
          <w:sz w:val="20"/>
          <w:szCs w:val="20"/>
        </w:rPr>
        <w:t>Con fundamento en el artículo 53 de la LAASSP y 96 de su Reglamento, en caso incumplimiento parcial o deficiente respecto de la prestación del servicio por parte del “</w:t>
      </w:r>
      <w:r w:rsidRPr="00EA7DA1">
        <w:rPr>
          <w:rFonts w:ascii="Montserrat Medium" w:hAnsi="Montserrat Medium" w:cs="Arial"/>
          <w:b/>
          <w:color w:val="000000" w:themeColor="text1"/>
          <w:sz w:val="20"/>
          <w:szCs w:val="20"/>
        </w:rPr>
        <w:t>PROVEEDOR”</w:t>
      </w:r>
      <w:r w:rsidRPr="00EA7DA1">
        <w:rPr>
          <w:rFonts w:ascii="Montserrat Medium" w:hAnsi="Montserrat Medium" w:cs="Arial"/>
          <w:color w:val="000000" w:themeColor="text1"/>
          <w:sz w:val="20"/>
          <w:szCs w:val="20"/>
        </w:rPr>
        <w:t xml:space="preserve">, o </w:t>
      </w:r>
      <w:r w:rsidRPr="00EA7DA1">
        <w:rPr>
          <w:rFonts w:ascii="Montserrat Medium" w:eastAsia="Arial Unicode MS" w:hAnsi="Montserrat Medium" w:cs="Arial"/>
          <w:color w:val="000000" w:themeColor="text1"/>
          <w:sz w:val="20"/>
          <w:szCs w:val="20"/>
        </w:rPr>
        <w:t>que las piezas utilizadas se encuentran defectuosas o que no cumplan con las especificaciones, características y cantidades solicitadas,</w:t>
      </w:r>
      <w:r w:rsidRPr="00EA7DA1">
        <w:rPr>
          <w:rFonts w:ascii="Montserrat Medium" w:hAnsi="Montserrat Medium" w:cs="Arial"/>
          <w:color w:val="000000" w:themeColor="text1"/>
          <w:sz w:val="20"/>
          <w:szCs w:val="20"/>
        </w:rPr>
        <w:t xml:space="preserve"> se le aplicará una pena convencional del </w:t>
      </w:r>
      <w:r w:rsidRPr="00EA7DA1">
        <w:rPr>
          <w:rFonts w:ascii="Montserrat Medium" w:hAnsi="Montserrat Medium" w:cs="Arial"/>
          <w:b/>
          <w:bCs/>
          <w:color w:val="000000" w:themeColor="text1"/>
          <w:sz w:val="20"/>
          <w:szCs w:val="20"/>
        </w:rPr>
        <w:t>5% (cinco por ciento)</w:t>
      </w:r>
      <w:r w:rsidRPr="00EA7DA1">
        <w:rPr>
          <w:rFonts w:ascii="Montserrat Medium" w:hAnsi="Montserrat Medium" w:cs="Arial"/>
          <w:color w:val="000000" w:themeColor="text1"/>
          <w:sz w:val="20"/>
          <w:szCs w:val="20"/>
        </w:rPr>
        <w:t xml:space="preserve"> sobre el total del servicio no prestado, antes del IVA, por cada día natural de atraso en su prestación por causas imputables al “</w:t>
      </w:r>
      <w:r w:rsidRPr="00EA7DA1">
        <w:rPr>
          <w:rFonts w:ascii="Montserrat Medium" w:hAnsi="Montserrat Medium" w:cs="Arial"/>
          <w:b/>
          <w:color w:val="000000" w:themeColor="text1"/>
          <w:sz w:val="20"/>
          <w:szCs w:val="20"/>
        </w:rPr>
        <w:t>PROVEEDOR”</w:t>
      </w:r>
      <w:r w:rsidRPr="00EA7DA1">
        <w:rPr>
          <w:rFonts w:ascii="Montserrat Medium" w:hAnsi="Montserrat Medium" w:cs="Arial"/>
          <w:color w:val="000000" w:themeColor="text1"/>
          <w:sz w:val="20"/>
          <w:szCs w:val="20"/>
        </w:rPr>
        <w:t>. La acumulación de dichas penas no excederá del 10% (diez por ciento) del monto total o, en su caso, del máximo del contrato; ya que, de presentarse este supuesto, se hará efectiva la garantía de cumplimiento de las obligaciones de dicho contrato.</w:t>
      </w:r>
    </w:p>
    <w:p w14:paraId="5DDF4C83" w14:textId="77777777" w:rsidR="0074324D" w:rsidRPr="00047AA5" w:rsidRDefault="0074324D" w:rsidP="009021FD">
      <w:pPr>
        <w:jc w:val="both"/>
        <w:rPr>
          <w:rFonts w:ascii="Montserrat Medium" w:hAnsi="Montserrat Medium" w:cs="Arial"/>
        </w:rPr>
      </w:pPr>
    </w:p>
    <w:p w14:paraId="5A8727C3" w14:textId="77777777" w:rsidR="009021FD" w:rsidRPr="00047AA5" w:rsidRDefault="009021FD" w:rsidP="009021FD">
      <w:pPr>
        <w:jc w:val="both"/>
        <w:rPr>
          <w:rFonts w:ascii="Montserrat Medium" w:hAnsi="Montserrat Medium" w:cs="Arial"/>
        </w:rPr>
      </w:pPr>
      <w:r w:rsidRPr="00047AA5">
        <w:rPr>
          <w:rFonts w:ascii="Montserrat Medium" w:hAnsi="Montserrat Medium" w:cs="Arial"/>
        </w:rPr>
        <w:t xml:space="preserve">El pago de las penas será sin que las acumulaciones de éstas excedan el equivalente al monto total de la garantía de cumplimiento y se aplicará sobre el monto proporcional sin incluir el Impuesto al Valor Agregado. Cuando el monto total de aplicación de penas convencionales exceda del </w:t>
      </w:r>
      <w:r w:rsidRPr="00047AA5">
        <w:rPr>
          <w:rFonts w:ascii="Montserrat Medium" w:hAnsi="Montserrat Medium" w:cs="Arial"/>
          <w:b/>
        </w:rPr>
        <w:t>10% (diez por ciento)</w:t>
      </w:r>
      <w:r w:rsidRPr="00047AA5">
        <w:rPr>
          <w:rFonts w:ascii="Montserrat Medium" w:hAnsi="Montserrat Medium" w:cs="Arial"/>
        </w:rPr>
        <w:t xml:space="preserve"> del monto máximo total del contrato, se iniciará el procedimiento de rescisión en los términos del artículo 54 de la Ley de Adquisiciones, Arrendamientos y Servicios del Sector Público.</w:t>
      </w:r>
    </w:p>
    <w:p w14:paraId="0E0D4C71" w14:textId="77777777" w:rsidR="009021FD" w:rsidRPr="00047AA5" w:rsidRDefault="009021FD" w:rsidP="009021FD">
      <w:pPr>
        <w:jc w:val="both"/>
        <w:rPr>
          <w:rFonts w:ascii="Montserrat Medium" w:hAnsi="Montserrat Medium" w:cs="Arial"/>
        </w:rPr>
      </w:pPr>
    </w:p>
    <w:p w14:paraId="2F3A5468" w14:textId="77777777" w:rsidR="009021FD" w:rsidRPr="00047AA5" w:rsidRDefault="009021FD" w:rsidP="009021FD">
      <w:pPr>
        <w:jc w:val="both"/>
        <w:rPr>
          <w:rFonts w:ascii="Montserrat Medium" w:hAnsi="Montserrat Medium" w:cs="Arial"/>
        </w:rPr>
      </w:pPr>
      <w:r w:rsidRPr="00047AA5">
        <w:rPr>
          <w:rFonts w:ascii="Montserrat Medium" w:hAnsi="Montserrat Medium" w:cs="Arial"/>
        </w:rPr>
        <w:t>Por lo anterior, el pago del servicio quedará condicionado, proporcionalmente, al pago que “</w:t>
      </w:r>
      <w:r w:rsidRPr="00047AA5">
        <w:rPr>
          <w:rFonts w:ascii="Montserrat Medium" w:hAnsi="Montserrat Medium" w:cs="Arial"/>
          <w:b/>
        </w:rPr>
        <w:t>EL PROVEEDOR</w:t>
      </w:r>
      <w:r w:rsidRPr="00047AA5">
        <w:rPr>
          <w:rFonts w:ascii="Montserrat Medium" w:hAnsi="Montserrat Medium" w:cs="Arial"/>
        </w:rPr>
        <w:t>” deba efectuar por concepto de penas convencionales, en el entendido de que, si el Contrato es rescindido, no procederá el cobro de dichas penas ni la contabilización de las mismas al hacer efectiva la garantía de cumplimiento del contrato. Deberán pagarse por parte de “EL PROVEEDOR” en la Ventanilla Única a través de cheque certificado a nombre de DICONSA, S.A. de C.V.</w:t>
      </w:r>
    </w:p>
    <w:p w14:paraId="61A8EE66" w14:textId="77777777" w:rsidR="009B7494" w:rsidRPr="00047AA5" w:rsidRDefault="009B7494" w:rsidP="009021FD">
      <w:pPr>
        <w:jc w:val="both"/>
        <w:rPr>
          <w:rFonts w:ascii="Montserrat Medium" w:hAnsi="Montserrat Medium"/>
        </w:rPr>
      </w:pPr>
    </w:p>
    <w:p w14:paraId="7CC317F1" w14:textId="77777777" w:rsidR="009021FD" w:rsidRPr="00047AA5" w:rsidRDefault="009021FD" w:rsidP="009021FD">
      <w:pPr>
        <w:jc w:val="both"/>
        <w:rPr>
          <w:rFonts w:ascii="Montserrat Medium" w:hAnsi="Montserrat Medium"/>
          <w:b/>
        </w:rPr>
      </w:pPr>
      <w:r w:rsidRPr="00047AA5">
        <w:rPr>
          <w:rFonts w:ascii="Montserrat Medium" w:hAnsi="Montserrat Medium"/>
          <w:b/>
        </w:rPr>
        <w:t>DEDUCCIONES.</w:t>
      </w:r>
    </w:p>
    <w:p w14:paraId="637A6785" w14:textId="77777777" w:rsidR="009021FD" w:rsidRPr="00047AA5" w:rsidRDefault="009021FD" w:rsidP="009021FD">
      <w:pPr>
        <w:jc w:val="both"/>
        <w:rPr>
          <w:rFonts w:ascii="Montserrat Medium" w:hAnsi="Montserrat Medium"/>
        </w:rPr>
      </w:pPr>
    </w:p>
    <w:p w14:paraId="3792570E" w14:textId="76C39CAA" w:rsidR="00E1018E" w:rsidRDefault="00E1018E" w:rsidP="00E1018E">
      <w:pPr>
        <w:jc w:val="both"/>
        <w:rPr>
          <w:rFonts w:ascii="Montserrat Medium" w:hAnsi="Montserrat Medium" w:cs="Arial"/>
          <w:color w:val="000000" w:themeColor="text1"/>
        </w:rPr>
      </w:pPr>
      <w:r w:rsidRPr="00E1018E">
        <w:rPr>
          <w:rFonts w:ascii="Montserrat Medium" w:hAnsi="Montserrat Medium" w:cs="Arial"/>
          <w:color w:val="000000" w:themeColor="text1"/>
        </w:rPr>
        <w:t>Con fundamento en el artículo 53 BIS la LAASSP y 97 de su Reglamento, en caso de que el “</w:t>
      </w:r>
      <w:r w:rsidRPr="00E1018E">
        <w:rPr>
          <w:rFonts w:ascii="Montserrat Medium" w:hAnsi="Montserrat Medium" w:cs="Arial"/>
          <w:b/>
          <w:color w:val="000000" w:themeColor="text1"/>
        </w:rPr>
        <w:t>PROVEEDOR”</w:t>
      </w:r>
      <w:r w:rsidRPr="00E1018E">
        <w:rPr>
          <w:rFonts w:ascii="Montserrat Medium" w:hAnsi="Montserrat Medium" w:cs="Arial"/>
          <w:color w:val="000000" w:themeColor="text1"/>
        </w:rPr>
        <w:t xml:space="preserve"> incurra en incumplimiento parcial o deficiente respecto de la prestación del servicio, se le aplicará una deductiva del </w:t>
      </w:r>
      <w:r w:rsidRPr="00E1018E">
        <w:rPr>
          <w:rFonts w:ascii="Montserrat Medium" w:hAnsi="Montserrat Medium" w:cs="Arial"/>
          <w:b/>
          <w:bCs/>
          <w:color w:val="000000" w:themeColor="text1"/>
        </w:rPr>
        <w:t>5% (cinco por ciento)</w:t>
      </w:r>
      <w:r w:rsidRPr="00E1018E">
        <w:rPr>
          <w:rFonts w:ascii="Montserrat Medium" w:hAnsi="Montserrat Medium" w:cs="Arial"/>
          <w:color w:val="000000" w:themeColor="text1"/>
        </w:rPr>
        <w:t xml:space="preserve"> del precio del servicio prestado de forma parcial o deficiente, antes del IVA, o </w:t>
      </w:r>
      <w:r w:rsidRPr="00E1018E">
        <w:rPr>
          <w:rFonts w:ascii="Montserrat Medium" w:eastAsia="Arial Unicode MS" w:hAnsi="Montserrat Medium" w:cs="Arial"/>
          <w:color w:val="000000" w:themeColor="text1"/>
        </w:rPr>
        <w:t>que las piezas utilizadas se encuentran defectuosas o que no cumplan con las especificaciones, características y cantidades solicitadas,</w:t>
      </w:r>
      <w:r w:rsidRPr="00E1018E">
        <w:rPr>
          <w:rFonts w:ascii="Montserrat Medium" w:hAnsi="Montserrat Medium" w:cs="Arial"/>
          <w:color w:val="000000" w:themeColor="text1"/>
        </w:rPr>
        <w:t xml:space="preserve"> debiéndose calcular por cada día natural de atraso y hasta la fecha en que materialmente se cumpla la </w:t>
      </w:r>
      <w:r w:rsidRPr="00E1018E">
        <w:rPr>
          <w:rFonts w:ascii="Montserrat Medium" w:hAnsi="Montserrat Medium" w:cs="Arial"/>
          <w:color w:val="000000" w:themeColor="text1"/>
        </w:rPr>
        <w:lastRenderedPageBreak/>
        <w:t xml:space="preserve">obligación del servicio prestado a satisfacción del área de servicios generales de </w:t>
      </w:r>
      <w:r w:rsidRPr="00E1018E">
        <w:rPr>
          <w:rFonts w:ascii="Montserrat Medium" w:hAnsi="Montserrat Medium" w:cs="Arial"/>
          <w:b/>
          <w:color w:val="000000" w:themeColor="text1"/>
        </w:rPr>
        <w:t>“DICONSA”</w:t>
      </w:r>
      <w:r w:rsidRPr="00E1018E">
        <w:rPr>
          <w:rFonts w:ascii="Montserrat Medium" w:hAnsi="Montserrat Medium" w:cs="Arial"/>
          <w:color w:val="000000" w:themeColor="text1"/>
        </w:rPr>
        <w:t>. La acumulación de las deductivas no excederá del importe del 10% (diez por ciento) del contrato.</w:t>
      </w:r>
    </w:p>
    <w:p w14:paraId="25E2966E" w14:textId="729FDCA9" w:rsidR="009021FD" w:rsidRPr="00047AA5" w:rsidRDefault="009021FD" w:rsidP="009021FD">
      <w:pPr>
        <w:jc w:val="both"/>
        <w:rPr>
          <w:rFonts w:ascii="Montserrat Medium" w:hAnsi="Montserrat Medium" w:cs="Arial"/>
        </w:rPr>
      </w:pPr>
    </w:p>
    <w:p w14:paraId="00B1BAA1" w14:textId="77777777" w:rsidR="009021FD" w:rsidRPr="00047AA5" w:rsidRDefault="009021FD" w:rsidP="009021FD">
      <w:pPr>
        <w:jc w:val="both"/>
        <w:rPr>
          <w:rFonts w:ascii="Montserrat Medium" w:hAnsi="Montserrat Medium" w:cs="Arial"/>
        </w:rPr>
      </w:pPr>
      <w:r w:rsidRPr="00047AA5">
        <w:rPr>
          <w:rFonts w:ascii="Montserrat Medium" w:hAnsi="Montserrat Medium" w:cs="Arial"/>
        </w:rPr>
        <w:t>En caso de que “</w:t>
      </w:r>
      <w:r w:rsidRPr="00047AA5">
        <w:rPr>
          <w:rFonts w:ascii="Montserrat Medium" w:hAnsi="Montserrat Medium" w:cs="Arial"/>
          <w:b/>
        </w:rPr>
        <w:t>EL PROVEEDOR</w:t>
      </w:r>
      <w:r w:rsidRPr="00047AA5">
        <w:rPr>
          <w:rFonts w:ascii="Montserrat Medium" w:hAnsi="Montserrat Medium" w:cs="Arial"/>
        </w:rPr>
        <w:t xml:space="preserve">” incurra en incumplimiento de cualquiera de sus obligaciones contractuales de forma parcial o deficiente, </w:t>
      </w:r>
      <w:r w:rsidRPr="00047AA5">
        <w:rPr>
          <w:rFonts w:ascii="Montserrat Medium" w:hAnsi="Montserrat Medium" w:cs="Arial"/>
          <w:b/>
        </w:rPr>
        <w:t>DICONSA</w:t>
      </w:r>
      <w:r w:rsidRPr="00047AA5">
        <w:rPr>
          <w:rFonts w:ascii="Montserrat Medium" w:hAnsi="Montserrat Medium" w:cs="Arial"/>
        </w:rPr>
        <w:t xml:space="preserve"> aplicará las deducciones en la(s) factura(s) que “</w:t>
      </w:r>
      <w:r w:rsidRPr="00047AA5">
        <w:rPr>
          <w:rFonts w:ascii="Montserrat Medium" w:hAnsi="Montserrat Medium" w:cs="Arial"/>
          <w:b/>
        </w:rPr>
        <w:t>EL PROVEEDOR</w:t>
      </w:r>
      <w:r w:rsidRPr="00047AA5">
        <w:rPr>
          <w:rFonts w:ascii="Montserrat Medium" w:hAnsi="Montserrat Medium" w:cs="Arial"/>
        </w:rPr>
        <w:t>” presente para su cobro, en el pago que se encuentre en trámite o bien en el siguiente pago.</w:t>
      </w:r>
    </w:p>
    <w:p w14:paraId="3D515C99" w14:textId="77777777" w:rsidR="009021FD" w:rsidRPr="00047AA5" w:rsidRDefault="009021FD" w:rsidP="009021FD">
      <w:pPr>
        <w:jc w:val="both"/>
        <w:rPr>
          <w:rFonts w:ascii="Montserrat Medium" w:hAnsi="Montserrat Medium" w:cs="Arial"/>
        </w:rPr>
      </w:pPr>
      <w:r w:rsidRPr="00047AA5">
        <w:rPr>
          <w:rFonts w:ascii="Montserrat Medium" w:hAnsi="Montserrat Medium" w:cs="Arial"/>
        </w:rPr>
        <w:t xml:space="preserve"> </w:t>
      </w:r>
    </w:p>
    <w:p w14:paraId="755A3691" w14:textId="77777777" w:rsidR="003E5A45" w:rsidRPr="00047AA5" w:rsidRDefault="009021FD" w:rsidP="009021FD">
      <w:pPr>
        <w:jc w:val="both"/>
        <w:rPr>
          <w:rFonts w:ascii="Montserrat Medium" w:hAnsi="Montserrat Medium" w:cs="Arial"/>
        </w:rPr>
      </w:pPr>
      <w:r w:rsidRPr="00047AA5">
        <w:rPr>
          <w:rFonts w:ascii="Montserrat Medium" w:hAnsi="Montserrat Medium" w:cs="Arial"/>
        </w:rPr>
        <w:t>Procederá la rescisión del contrato respectivo, cuando la suma del importe total de las deducciones aplicadas a “</w:t>
      </w:r>
      <w:r w:rsidRPr="00047AA5">
        <w:rPr>
          <w:rFonts w:ascii="Montserrat Medium" w:hAnsi="Montserrat Medium" w:cs="Arial"/>
          <w:b/>
        </w:rPr>
        <w:t>EL PROVEEDOR</w:t>
      </w:r>
      <w:r w:rsidRPr="00047AA5">
        <w:rPr>
          <w:rFonts w:ascii="Montserrat Medium" w:hAnsi="Montserrat Medium" w:cs="Arial"/>
        </w:rPr>
        <w:t xml:space="preserve">” corresponda al </w:t>
      </w:r>
      <w:r w:rsidRPr="00047AA5">
        <w:rPr>
          <w:rFonts w:ascii="Montserrat Medium" w:hAnsi="Montserrat Medium" w:cs="Arial"/>
          <w:b/>
        </w:rPr>
        <w:t>10% (diez por ciento)</w:t>
      </w:r>
      <w:r w:rsidRPr="00047AA5">
        <w:rPr>
          <w:rFonts w:ascii="Montserrat Medium" w:hAnsi="Montserrat Medium" w:cs="Arial"/>
        </w:rPr>
        <w:t xml:space="preserve"> del monto total del Contrato.</w:t>
      </w:r>
    </w:p>
    <w:p w14:paraId="20EC4DF1" w14:textId="19E16AF8" w:rsidR="00891D58" w:rsidRDefault="00891D58" w:rsidP="006E787E">
      <w:pPr>
        <w:tabs>
          <w:tab w:val="left" w:pos="720"/>
        </w:tabs>
        <w:jc w:val="both"/>
        <w:rPr>
          <w:rFonts w:ascii="Montserrat Medium" w:hAnsi="Montserrat Medium" w:cs="Arial"/>
          <w:b/>
        </w:rPr>
      </w:pPr>
    </w:p>
    <w:p w14:paraId="77D17BE4" w14:textId="3A8AC4D4" w:rsidR="00E1018E" w:rsidRDefault="00E1018E" w:rsidP="006E787E">
      <w:pPr>
        <w:tabs>
          <w:tab w:val="left" w:pos="720"/>
        </w:tabs>
        <w:jc w:val="both"/>
        <w:rPr>
          <w:rFonts w:ascii="Montserrat Medium" w:hAnsi="Montserrat Medium" w:cs="Arial"/>
          <w:b/>
        </w:rPr>
      </w:pPr>
    </w:p>
    <w:p w14:paraId="78ADBB2D" w14:textId="77777777" w:rsidR="00E1018E" w:rsidRPr="00047AA5" w:rsidRDefault="00E1018E" w:rsidP="006E787E">
      <w:pPr>
        <w:tabs>
          <w:tab w:val="left" w:pos="720"/>
        </w:tabs>
        <w:jc w:val="both"/>
        <w:rPr>
          <w:rFonts w:ascii="Montserrat Medium" w:hAnsi="Montserrat Medium" w:cs="Arial"/>
          <w:b/>
        </w:rPr>
      </w:pPr>
    </w:p>
    <w:p w14:paraId="2476D45E" w14:textId="77777777" w:rsidR="003E5A45" w:rsidRPr="003E5A45" w:rsidRDefault="003E5A45">
      <w:pPr>
        <w:numPr>
          <w:ilvl w:val="1"/>
          <w:numId w:val="38"/>
        </w:numPr>
        <w:rPr>
          <w:rFonts w:ascii="Montserrat Medium" w:hAnsi="Montserrat Medium" w:cs="Arial"/>
          <w:b/>
        </w:rPr>
      </w:pPr>
      <w:r w:rsidRPr="003E5A45">
        <w:rPr>
          <w:rFonts w:ascii="Montserrat Medium" w:hAnsi="Montserrat Medium" w:cs="Arial"/>
          <w:b/>
        </w:rPr>
        <w:t>GARANTÍA DE CUMPLIMIENTO (ANEXO 20), Y DE LOS DEFECTOS Y VICIOS OCULTOS DELCONTRATO. (ANEXO 21).</w:t>
      </w:r>
    </w:p>
    <w:p w14:paraId="7DBDEE5D" w14:textId="77777777" w:rsidR="00C30D06" w:rsidRPr="00047AA5" w:rsidRDefault="00C30D06" w:rsidP="003E5A45">
      <w:pPr>
        <w:ind w:left="705"/>
        <w:jc w:val="both"/>
        <w:rPr>
          <w:rFonts w:ascii="Montserrat Medium" w:hAnsi="Montserrat Medium" w:cs="Arial"/>
          <w:b/>
        </w:rPr>
      </w:pPr>
    </w:p>
    <w:p w14:paraId="7A6E6C47" w14:textId="77777777" w:rsidR="003E5A45" w:rsidRDefault="003E5A45" w:rsidP="003E5A45">
      <w:pPr>
        <w:tabs>
          <w:tab w:val="left" w:pos="720"/>
        </w:tabs>
        <w:jc w:val="both"/>
        <w:rPr>
          <w:rFonts w:ascii="Montserrat Medium" w:hAnsi="Montserrat Medium" w:cs="Arial"/>
        </w:rPr>
      </w:pPr>
      <w:r w:rsidRPr="00A37F49">
        <w:rPr>
          <w:rFonts w:ascii="Montserrat Medium" w:hAnsi="Montserrat Medium" w:cs="Arial"/>
          <w:b/>
        </w:rPr>
        <w:t>GARANTÍA DE CUMPLIMIENTO</w:t>
      </w:r>
    </w:p>
    <w:p w14:paraId="793CE1CA" w14:textId="77777777" w:rsidR="003E5A45" w:rsidRPr="00A37F49" w:rsidRDefault="003E5A45" w:rsidP="003E5A45">
      <w:pPr>
        <w:tabs>
          <w:tab w:val="left" w:pos="720"/>
        </w:tabs>
        <w:jc w:val="both"/>
        <w:rPr>
          <w:rFonts w:ascii="Montserrat Medium" w:hAnsi="Montserrat Medium" w:cs="Arial"/>
        </w:rPr>
      </w:pPr>
    </w:p>
    <w:p w14:paraId="2FAF0848" w14:textId="77777777" w:rsidR="003E5A45" w:rsidRPr="00A37F49" w:rsidRDefault="003E5A45">
      <w:pPr>
        <w:pStyle w:val="Prrafodelista"/>
        <w:numPr>
          <w:ilvl w:val="0"/>
          <w:numId w:val="39"/>
        </w:numPr>
        <w:tabs>
          <w:tab w:val="left" w:pos="720"/>
        </w:tabs>
        <w:spacing w:after="0" w:line="240" w:lineRule="auto"/>
        <w:ind w:left="714" w:hanging="357"/>
        <w:jc w:val="both"/>
        <w:rPr>
          <w:rFonts w:ascii="Montserrat Medium" w:hAnsi="Montserrat Medium" w:cs="Arial"/>
          <w:sz w:val="20"/>
          <w:szCs w:val="20"/>
          <w:lang w:val="es-MX"/>
        </w:rPr>
      </w:pPr>
      <w:r w:rsidRPr="00A37F49">
        <w:rPr>
          <w:rFonts w:ascii="Montserrat Medium" w:hAnsi="Montserrat Medium" w:cs="Arial"/>
          <w:sz w:val="20"/>
          <w:szCs w:val="20"/>
          <w:lang w:val="es-MX"/>
        </w:rPr>
        <w:t xml:space="preserve">Entregar una garantía por la cantidad equivalente al </w:t>
      </w:r>
      <w:r w:rsidRPr="00A37F49">
        <w:rPr>
          <w:rFonts w:ascii="Montserrat Medium" w:hAnsi="Montserrat Medium" w:cs="Arial"/>
          <w:b/>
          <w:sz w:val="20"/>
          <w:szCs w:val="20"/>
          <w:lang w:val="es-MX"/>
        </w:rPr>
        <w:t xml:space="preserve">10% </w:t>
      </w:r>
      <w:r w:rsidRPr="00A37F49">
        <w:rPr>
          <w:rFonts w:ascii="Montserrat Medium" w:hAnsi="Montserrat Medium" w:cs="Arial"/>
          <w:sz w:val="20"/>
          <w:szCs w:val="20"/>
          <w:lang w:val="es-MX"/>
        </w:rPr>
        <w:t>(</w:t>
      </w:r>
      <w:r w:rsidRPr="00A37F49">
        <w:rPr>
          <w:rFonts w:ascii="Montserrat Medium" w:hAnsi="Montserrat Medium" w:cs="Arial"/>
          <w:b/>
          <w:sz w:val="20"/>
          <w:szCs w:val="20"/>
          <w:lang w:val="es-MX"/>
        </w:rPr>
        <w:t>diez por ciento</w:t>
      </w:r>
      <w:r w:rsidRPr="00A37F49">
        <w:rPr>
          <w:rFonts w:ascii="Montserrat Medium" w:hAnsi="Montserrat Medium" w:cs="Arial"/>
          <w:sz w:val="20"/>
          <w:szCs w:val="20"/>
          <w:lang w:val="es-MX"/>
        </w:rPr>
        <w:t xml:space="preserve">) del importe máximo del </w:t>
      </w:r>
      <w:r>
        <w:rPr>
          <w:rFonts w:ascii="Montserrat Medium" w:hAnsi="Montserrat Medium" w:cs="Arial"/>
          <w:b/>
          <w:sz w:val="20"/>
          <w:szCs w:val="20"/>
          <w:lang w:val="es-MX"/>
        </w:rPr>
        <w:t xml:space="preserve">CONTRATO </w:t>
      </w:r>
      <w:r w:rsidRPr="00A37F49">
        <w:rPr>
          <w:rFonts w:ascii="Montserrat Medium" w:hAnsi="Montserrat Medium" w:cs="Arial"/>
          <w:sz w:val="20"/>
          <w:szCs w:val="20"/>
          <w:lang w:val="es-MX"/>
        </w:rPr>
        <w:t xml:space="preserve">antes del Impuesto al Valor Agregado, en pesos mexicanos e idioma español, mediante póliza de fianza expedida a favor </w:t>
      </w:r>
      <w:r w:rsidRPr="00A37F49">
        <w:rPr>
          <w:rFonts w:ascii="Montserrat Medium" w:hAnsi="Montserrat Medium" w:cs="Arial"/>
          <w:b/>
          <w:sz w:val="20"/>
          <w:szCs w:val="20"/>
          <w:lang w:val="es-MX"/>
        </w:rPr>
        <w:t>DICONSA, S.A. de C.V.</w:t>
      </w:r>
      <w:r w:rsidRPr="00A37F49">
        <w:rPr>
          <w:rFonts w:ascii="Montserrat Medium" w:hAnsi="Montserrat Medium" w:cs="Arial"/>
          <w:sz w:val="20"/>
          <w:szCs w:val="20"/>
          <w:lang w:val="es-MX"/>
        </w:rPr>
        <w:t>, por una institución autorizada por autoridades mexicanas. Conforme a los artículos 48 fracción II, 49 fracción I de la Ley de Adquisiciones, Arrendamientos y Servicios del Sector Público y 103 de su Reglamento, “</w:t>
      </w:r>
      <w:r w:rsidRPr="00A37F49">
        <w:rPr>
          <w:rFonts w:ascii="Montserrat Medium" w:hAnsi="Montserrat Medium" w:cs="Arial"/>
          <w:b/>
          <w:sz w:val="20"/>
          <w:szCs w:val="20"/>
          <w:lang w:val="es-MX"/>
        </w:rPr>
        <w:t>EL PROVEEDOR</w:t>
      </w:r>
      <w:r w:rsidRPr="00A37F49">
        <w:rPr>
          <w:rFonts w:ascii="Montserrat Medium" w:hAnsi="Montserrat Medium" w:cs="Arial"/>
          <w:sz w:val="20"/>
          <w:szCs w:val="20"/>
          <w:lang w:val="es-MX"/>
        </w:rPr>
        <w:t xml:space="preserve">” se obliga a constituir una garantía divisible por el cumplimiento fiel y exacto de todas y cada una de las obligaciones derivadas del </w:t>
      </w:r>
      <w:r w:rsidR="004F1CEF">
        <w:rPr>
          <w:rFonts w:ascii="Montserrat Medium" w:hAnsi="Montserrat Medium" w:cs="Arial"/>
          <w:sz w:val="20"/>
          <w:szCs w:val="20"/>
          <w:lang w:val="es-MX"/>
        </w:rPr>
        <w:t>CONTRATO</w:t>
      </w:r>
      <w:r w:rsidRPr="00A37F49">
        <w:rPr>
          <w:rFonts w:ascii="Montserrat Medium" w:hAnsi="Montserrat Medium" w:cs="Arial"/>
          <w:sz w:val="20"/>
          <w:szCs w:val="20"/>
          <w:lang w:val="es-MX"/>
        </w:rPr>
        <w:t>, mediante fianza expedida por compañía autorizada para ello, a favor de “</w:t>
      </w:r>
      <w:r w:rsidRPr="00A37F49">
        <w:rPr>
          <w:rFonts w:ascii="Montserrat Medium" w:hAnsi="Montserrat Medium" w:cs="Arial"/>
          <w:b/>
          <w:sz w:val="20"/>
          <w:szCs w:val="20"/>
          <w:lang w:val="es-MX"/>
        </w:rPr>
        <w:t>DICONSA</w:t>
      </w:r>
      <w:r w:rsidRPr="00A37F49">
        <w:rPr>
          <w:rFonts w:ascii="Montserrat Medium" w:hAnsi="Montserrat Medium" w:cs="Arial"/>
          <w:sz w:val="20"/>
          <w:szCs w:val="20"/>
          <w:lang w:val="es-MX"/>
        </w:rPr>
        <w:t xml:space="preserve">”, por un importe equivalente al 10% (diez por ciento) del monto total máximo del </w:t>
      </w:r>
      <w:r w:rsidR="004F1CEF">
        <w:rPr>
          <w:rFonts w:ascii="Montserrat Medium" w:hAnsi="Montserrat Medium" w:cs="Arial"/>
          <w:sz w:val="20"/>
          <w:szCs w:val="20"/>
          <w:lang w:val="es-MX"/>
        </w:rPr>
        <w:t>CONTRATO</w:t>
      </w:r>
      <w:r w:rsidRPr="00A37F49">
        <w:rPr>
          <w:rFonts w:ascii="Montserrat Medium" w:hAnsi="Montserrat Medium" w:cs="Arial"/>
          <w:sz w:val="20"/>
          <w:szCs w:val="20"/>
          <w:lang w:val="es-MX"/>
        </w:rPr>
        <w:t>) (antes de I.V.A.), “</w:t>
      </w:r>
      <w:r w:rsidRPr="00A37F49">
        <w:rPr>
          <w:rFonts w:ascii="Montserrat Medium" w:hAnsi="Montserrat Medium" w:cs="Arial"/>
          <w:b/>
          <w:sz w:val="20"/>
          <w:szCs w:val="20"/>
          <w:lang w:val="es-MX"/>
        </w:rPr>
        <w:t>EL PROVEEDOR</w:t>
      </w:r>
      <w:r w:rsidRPr="00A37F49">
        <w:rPr>
          <w:rFonts w:ascii="Montserrat Medium" w:hAnsi="Montserrat Medium" w:cs="Arial"/>
          <w:sz w:val="20"/>
          <w:szCs w:val="20"/>
          <w:lang w:val="es-MX"/>
        </w:rPr>
        <w:t>” queda obligado a entregar a "</w:t>
      </w:r>
      <w:r w:rsidRPr="00A37F49">
        <w:rPr>
          <w:rFonts w:ascii="Montserrat Medium" w:hAnsi="Montserrat Medium" w:cs="Arial"/>
          <w:b/>
          <w:sz w:val="20"/>
          <w:szCs w:val="20"/>
          <w:lang w:val="es-MX"/>
        </w:rPr>
        <w:t>DICONSA</w:t>
      </w:r>
      <w:r w:rsidRPr="00A37F49">
        <w:rPr>
          <w:rFonts w:ascii="Montserrat Medium" w:hAnsi="Montserrat Medium" w:cs="Arial"/>
          <w:sz w:val="20"/>
          <w:szCs w:val="20"/>
          <w:lang w:val="es-MX"/>
        </w:rPr>
        <w:t xml:space="preserve">" la fianza en cuestión, en un plazo no mayor a 10 (diez) días naturales a partir de la fecha de suscripción </w:t>
      </w:r>
      <w:r>
        <w:rPr>
          <w:rFonts w:ascii="Montserrat Medium" w:hAnsi="Montserrat Medium" w:cs="Arial"/>
          <w:sz w:val="20"/>
          <w:szCs w:val="20"/>
          <w:lang w:val="es-MX"/>
        </w:rPr>
        <w:t>contrato</w:t>
      </w:r>
    </w:p>
    <w:p w14:paraId="68DD7C68" w14:textId="77777777" w:rsidR="003E5A45" w:rsidRPr="00A37F49" w:rsidRDefault="003E5A45" w:rsidP="003E5A45">
      <w:pPr>
        <w:pStyle w:val="Prrafodelista"/>
        <w:tabs>
          <w:tab w:val="left" w:pos="720"/>
        </w:tabs>
        <w:spacing w:after="0" w:line="240" w:lineRule="auto"/>
        <w:ind w:left="714"/>
        <w:jc w:val="both"/>
        <w:rPr>
          <w:rFonts w:ascii="Montserrat Medium" w:hAnsi="Montserrat Medium" w:cs="Arial"/>
          <w:sz w:val="20"/>
          <w:szCs w:val="20"/>
          <w:lang w:val="es-MX"/>
        </w:rPr>
      </w:pPr>
    </w:p>
    <w:p w14:paraId="13FAA236" w14:textId="77777777" w:rsidR="003E5A45" w:rsidRPr="00A37F49" w:rsidRDefault="003E5A45" w:rsidP="003E5A45">
      <w:pPr>
        <w:ind w:left="709" w:firstLine="1"/>
        <w:jc w:val="both"/>
        <w:rPr>
          <w:rFonts w:ascii="Montserrat Medium" w:hAnsi="Montserrat Medium" w:cs="Arial"/>
        </w:rPr>
      </w:pPr>
      <w:r w:rsidRPr="00A37F49">
        <w:rPr>
          <w:rFonts w:ascii="Montserrat Medium" w:hAnsi="Montserrat Medium" w:cs="Arial"/>
        </w:rPr>
        <w:t>“</w:t>
      </w:r>
      <w:r w:rsidRPr="00A37F49">
        <w:rPr>
          <w:rFonts w:ascii="Montserrat Medium" w:hAnsi="Montserrat Medium" w:cs="Arial"/>
          <w:b/>
        </w:rPr>
        <w:t>EL PROVEEDOR</w:t>
      </w:r>
      <w:r w:rsidRPr="00A37F49">
        <w:rPr>
          <w:rFonts w:ascii="Montserrat Medium" w:hAnsi="Montserrat Medium" w:cs="Arial"/>
        </w:rPr>
        <w:t xml:space="preserve">” queda obligado a mantener vigente la fianza mencionada en tanto permanezca en vigor el </w:t>
      </w:r>
      <w:r w:rsidR="004F1CEF">
        <w:rPr>
          <w:rFonts w:ascii="Montserrat Medium" w:hAnsi="Montserrat Medium" w:cs="Arial"/>
        </w:rPr>
        <w:t>CONTRATO</w:t>
      </w:r>
      <w:r w:rsidRPr="00A37F49">
        <w:rPr>
          <w:rFonts w:ascii="Montserrat Medium" w:hAnsi="Montserrat Medium" w:cs="Arial"/>
        </w:rPr>
        <w:t xml:space="preserve">; en caso de que se otorgue prórroga para el cumplimiento del </w:t>
      </w:r>
      <w:r w:rsidR="006F0708">
        <w:rPr>
          <w:rFonts w:ascii="Montserrat Medium" w:hAnsi="Montserrat Medium" w:cs="Arial"/>
        </w:rPr>
        <w:t>CONTRATO</w:t>
      </w:r>
      <w:r w:rsidRPr="00A37F49">
        <w:rPr>
          <w:rFonts w:ascii="Montserrat Medium" w:hAnsi="Montserrat Medium" w:cs="Arial"/>
        </w:rPr>
        <w:t xml:space="preserve"> y durante la substanciación de todos los recursos legales o juicios que se interpongan, hasta que se dicte resolución definitiva que quede firme por autoridad competente, en la inteligencia de que dicha fianza sólo podrá ser cancelada mediante autorización expresa y por escrito de "</w:t>
      </w:r>
      <w:r w:rsidRPr="00A37F49">
        <w:rPr>
          <w:rFonts w:ascii="Montserrat Medium" w:hAnsi="Montserrat Medium" w:cs="Arial"/>
          <w:b/>
        </w:rPr>
        <w:t>DICONSA</w:t>
      </w:r>
      <w:r w:rsidRPr="00A37F49">
        <w:rPr>
          <w:rFonts w:ascii="Montserrat Medium" w:hAnsi="Montserrat Medium" w:cs="Arial"/>
        </w:rPr>
        <w:t xml:space="preserve">", previa petición del Administrador del </w:t>
      </w:r>
    </w:p>
    <w:p w14:paraId="112DB1D5" w14:textId="77777777" w:rsidR="003E5A45" w:rsidRPr="00A37F49" w:rsidRDefault="003E5A45" w:rsidP="003E5A45">
      <w:pPr>
        <w:ind w:left="709" w:firstLine="1"/>
        <w:rPr>
          <w:rFonts w:ascii="Montserrat Medium" w:hAnsi="Montserrat Medium" w:cs="Arial"/>
        </w:rPr>
      </w:pPr>
      <w:r w:rsidRPr="00A37F49">
        <w:rPr>
          <w:rFonts w:ascii="Montserrat Medium" w:hAnsi="Montserrat Medium" w:cs="Arial"/>
        </w:rPr>
        <w:t xml:space="preserve"> </w:t>
      </w:r>
    </w:p>
    <w:p w14:paraId="210C0568" w14:textId="77777777" w:rsidR="003E5A45" w:rsidRPr="00A37F49" w:rsidRDefault="003E5A45" w:rsidP="003E5A45">
      <w:pPr>
        <w:ind w:left="709" w:firstLine="1"/>
        <w:jc w:val="both"/>
        <w:rPr>
          <w:rFonts w:ascii="Montserrat Medium" w:hAnsi="Montserrat Medium" w:cs="Arial"/>
        </w:rPr>
      </w:pPr>
      <w:r w:rsidRPr="00A37F49">
        <w:rPr>
          <w:rFonts w:ascii="Montserrat Medium" w:hAnsi="Montserrat Medium" w:cs="Arial"/>
        </w:rPr>
        <w:t>En caso de que "</w:t>
      </w:r>
      <w:r w:rsidRPr="00A37F49">
        <w:rPr>
          <w:rFonts w:ascii="Montserrat Medium" w:hAnsi="Montserrat Medium" w:cs="Arial"/>
          <w:b/>
        </w:rPr>
        <w:t>DICONSA</w:t>
      </w:r>
      <w:r w:rsidRPr="00A37F49">
        <w:rPr>
          <w:rFonts w:ascii="Montserrat Medium" w:hAnsi="Montserrat Medium" w:cs="Arial"/>
        </w:rPr>
        <w:t>" “</w:t>
      </w:r>
      <w:r w:rsidRPr="00A37F49">
        <w:rPr>
          <w:rFonts w:ascii="Montserrat Medium" w:hAnsi="Montserrat Medium" w:cs="Arial"/>
          <w:b/>
        </w:rPr>
        <w:t>EL PROVEEDOR</w:t>
      </w:r>
      <w:r w:rsidRPr="00A37F49">
        <w:rPr>
          <w:rFonts w:ascii="Montserrat Medium" w:hAnsi="Montserrat Medium" w:cs="Arial"/>
        </w:rPr>
        <w:t xml:space="preserve">” se obliga a garantizarlos mediante una fianza en los mismos términos señalados y por el período prorrogado. </w:t>
      </w:r>
    </w:p>
    <w:p w14:paraId="65383621" w14:textId="77777777" w:rsidR="003E5A45" w:rsidRPr="00A37F49" w:rsidRDefault="003E5A45" w:rsidP="003E5A45">
      <w:pPr>
        <w:ind w:left="709" w:firstLine="1"/>
        <w:rPr>
          <w:rFonts w:ascii="Montserrat Medium" w:hAnsi="Montserrat Medium" w:cs="Arial"/>
        </w:rPr>
      </w:pPr>
      <w:r w:rsidRPr="00A37F49">
        <w:rPr>
          <w:rFonts w:ascii="Montserrat Medium" w:hAnsi="Montserrat Medium" w:cs="Arial"/>
        </w:rPr>
        <w:t xml:space="preserve"> </w:t>
      </w:r>
    </w:p>
    <w:p w14:paraId="3881778A" w14:textId="77777777" w:rsidR="003E5A45" w:rsidRPr="00A37F49" w:rsidRDefault="003E5A45" w:rsidP="003E5A45">
      <w:pPr>
        <w:ind w:left="709"/>
        <w:jc w:val="both"/>
        <w:rPr>
          <w:rFonts w:ascii="Montserrat Medium" w:hAnsi="Montserrat Medium" w:cs="Arial"/>
        </w:rPr>
      </w:pPr>
      <w:r w:rsidRPr="00A37F49">
        <w:rPr>
          <w:rFonts w:ascii="Montserrat Medium" w:hAnsi="Montserrat Medium" w:cs="Arial"/>
        </w:rPr>
        <w:t>Una vez cumplidas todas y cada una de las obligaciones que por parte de “</w:t>
      </w:r>
      <w:r w:rsidRPr="00A37F49">
        <w:rPr>
          <w:rFonts w:ascii="Montserrat Medium" w:hAnsi="Montserrat Medium" w:cs="Arial"/>
          <w:b/>
        </w:rPr>
        <w:t>EL PROVEEDOR</w:t>
      </w:r>
      <w:r w:rsidRPr="00A37F49">
        <w:rPr>
          <w:rFonts w:ascii="Montserrat Medium" w:hAnsi="Montserrat Medium" w:cs="Arial"/>
        </w:rPr>
        <w:t>”  a entera satisfacción de "</w:t>
      </w:r>
      <w:r w:rsidRPr="00A37F49">
        <w:rPr>
          <w:rFonts w:ascii="Montserrat Medium" w:hAnsi="Montserrat Medium" w:cs="Arial"/>
          <w:b/>
        </w:rPr>
        <w:t>DICONSA</w:t>
      </w:r>
      <w:r w:rsidRPr="00A37F49">
        <w:rPr>
          <w:rFonts w:ascii="Montserrat Medium" w:hAnsi="Montserrat Medium" w:cs="Arial"/>
        </w:rPr>
        <w:t>", la persona designada por "</w:t>
      </w:r>
      <w:r w:rsidRPr="00A37F49">
        <w:rPr>
          <w:rFonts w:ascii="Montserrat Medium" w:hAnsi="Montserrat Medium" w:cs="Arial"/>
          <w:b/>
        </w:rPr>
        <w:t>DICONSA</w:t>
      </w:r>
      <w:r w:rsidRPr="00A37F49">
        <w:rPr>
          <w:rFonts w:ascii="Montserrat Medium" w:hAnsi="Montserrat Medium" w:cs="Arial"/>
        </w:rPr>
        <w:t>" quien es la encargada de la administración y verificación del mismo, procederá inmediatamente a extender la constancia de cumplimiento de las obligaciones contractuales, para que “</w:t>
      </w:r>
      <w:r w:rsidRPr="00A37F49">
        <w:rPr>
          <w:rFonts w:ascii="Montserrat Medium" w:hAnsi="Montserrat Medium" w:cs="Arial"/>
          <w:b/>
        </w:rPr>
        <w:t>EL PROVEEDOR</w:t>
      </w:r>
      <w:r w:rsidRPr="00A37F49">
        <w:rPr>
          <w:rFonts w:ascii="Montserrat Medium" w:hAnsi="Montserrat Medium" w:cs="Arial"/>
        </w:rPr>
        <w:t xml:space="preserve">”  dé inicio a los trámites para la cancelación de la garantía de cumplimiento a que se refiere el presente numeral, de conformidad con lo establecido en el artículo 81, </w:t>
      </w:r>
      <w:r w:rsidRPr="00A37F49">
        <w:rPr>
          <w:rFonts w:ascii="Montserrat Medium" w:hAnsi="Montserrat Medium" w:cs="Arial"/>
        </w:rPr>
        <w:lastRenderedPageBreak/>
        <w:t>Fracción VIII del Reglamento de la Ley de Adquisiciones, Arrendamientos y Servicios del Sector Público.</w:t>
      </w:r>
    </w:p>
    <w:p w14:paraId="59D3C405" w14:textId="77777777" w:rsidR="003E5A45" w:rsidRPr="00A37F49" w:rsidRDefault="003E5A45" w:rsidP="003E5A45">
      <w:pPr>
        <w:ind w:left="1429" w:hanging="720"/>
        <w:jc w:val="both"/>
        <w:rPr>
          <w:rFonts w:ascii="Montserrat Medium" w:hAnsi="Montserrat Medium" w:cs="Arial"/>
        </w:rPr>
      </w:pPr>
    </w:p>
    <w:p w14:paraId="2C13DA52" w14:textId="79A0F27C" w:rsidR="003E5A45" w:rsidRPr="00A37F49" w:rsidRDefault="003E5A45">
      <w:pPr>
        <w:numPr>
          <w:ilvl w:val="0"/>
          <w:numId w:val="39"/>
        </w:numPr>
        <w:jc w:val="both"/>
        <w:rPr>
          <w:rFonts w:ascii="Montserrat Medium" w:hAnsi="Montserrat Medium" w:cs="Arial"/>
        </w:rPr>
      </w:pPr>
      <w:r w:rsidRPr="00A37F49">
        <w:rPr>
          <w:rFonts w:ascii="Montserrat Medium" w:hAnsi="Montserrat Medium" w:cs="Arial"/>
        </w:rPr>
        <w:t xml:space="preserve">Entregar a </w:t>
      </w:r>
      <w:r w:rsidRPr="00A37F49">
        <w:rPr>
          <w:rFonts w:ascii="Montserrat Medium" w:hAnsi="Montserrat Medium" w:cs="Arial"/>
          <w:b/>
        </w:rPr>
        <w:t>DICONSA</w:t>
      </w:r>
      <w:r w:rsidRPr="00A37F49">
        <w:rPr>
          <w:rFonts w:ascii="Montserrat Medium" w:hAnsi="Montserrat Medium" w:cs="Arial"/>
        </w:rPr>
        <w:t xml:space="preserve"> dentro de los 10 días naturales siguientes el original de la póliza de fianza, en la Subgerencia de Adquisiciones, ubicada en Insurgentes Sur N° 3483, Planta </w:t>
      </w:r>
      <w:r>
        <w:rPr>
          <w:rFonts w:ascii="Montserrat Medium" w:hAnsi="Montserrat Medium" w:cs="Arial"/>
        </w:rPr>
        <w:t>Baja</w:t>
      </w:r>
      <w:r w:rsidRPr="00A37F49">
        <w:rPr>
          <w:rFonts w:ascii="Montserrat Medium" w:hAnsi="Montserrat Medium" w:cs="Arial"/>
        </w:rPr>
        <w:t>, Colonia Villa Olímpica Miguel Hidalgo, Alcaldía de Tlalpan, C.P. 14020, Ciudad de México. La falta de presentación de la garantía de cumplimiento en el plazo concedido, dará como consecuencia el inicio del proceso de rescisión por incumplimi</w:t>
      </w:r>
      <w:r w:rsidR="00E43DB0">
        <w:rPr>
          <w:rFonts w:ascii="Montserrat Medium" w:hAnsi="Montserrat Medium" w:cs="Arial"/>
        </w:rPr>
        <w:t xml:space="preserve">ento de los requerimientos establecidos en la presente </w:t>
      </w:r>
      <w:r w:rsidR="00E43DB0" w:rsidRPr="00E43DB0">
        <w:rPr>
          <w:rFonts w:ascii="Montserrat Medium" w:hAnsi="Montserrat Medium" w:cs="Arial"/>
          <w:b/>
        </w:rPr>
        <w:t>INVITACIÓN</w:t>
      </w:r>
      <w:r w:rsidR="00E43DB0">
        <w:rPr>
          <w:rFonts w:ascii="Montserrat Medium" w:hAnsi="Montserrat Medium" w:cs="Arial"/>
        </w:rPr>
        <w:t>.</w:t>
      </w:r>
    </w:p>
    <w:p w14:paraId="14F68BAC" w14:textId="77777777" w:rsidR="00E1018E" w:rsidRPr="00A37F49" w:rsidRDefault="00E1018E" w:rsidP="003E5A45">
      <w:pPr>
        <w:ind w:left="1429" w:hanging="720"/>
        <w:jc w:val="both"/>
        <w:rPr>
          <w:rFonts w:ascii="Montserrat Medium" w:hAnsi="Montserrat Medium" w:cs="Arial"/>
        </w:rPr>
      </w:pPr>
    </w:p>
    <w:p w14:paraId="1509F54E" w14:textId="77777777" w:rsidR="003E5A45" w:rsidRPr="00A37F49" w:rsidRDefault="003E5A45">
      <w:pPr>
        <w:numPr>
          <w:ilvl w:val="0"/>
          <w:numId w:val="39"/>
        </w:numPr>
        <w:jc w:val="both"/>
        <w:rPr>
          <w:rFonts w:ascii="Montserrat Medium" w:hAnsi="Montserrat Medium" w:cs="Arial"/>
        </w:rPr>
      </w:pPr>
      <w:r w:rsidRPr="00A37F49">
        <w:rPr>
          <w:rFonts w:ascii="Montserrat Medium" w:hAnsi="Montserrat Medium" w:cs="Arial"/>
        </w:rPr>
        <w:t>Que la vigencia de la fianza deberá quedar abierta para permitir que cumpla con su objetivo, de forma tal que no podrá establecer o estipularse plazo alguno que limite su vigencia, lo cual no deberá confundirse con los plazos para el cumplimiento de las obligaciones previstas.</w:t>
      </w:r>
    </w:p>
    <w:p w14:paraId="3A147226" w14:textId="77777777" w:rsidR="003E5A45" w:rsidRPr="00A37F49" w:rsidRDefault="003E5A45" w:rsidP="003E5A45">
      <w:pPr>
        <w:tabs>
          <w:tab w:val="left" w:pos="720"/>
        </w:tabs>
        <w:jc w:val="both"/>
        <w:rPr>
          <w:rFonts w:ascii="Montserrat Medium" w:eastAsia="Calibri" w:hAnsi="Montserrat Medium" w:cs="Arial"/>
          <w:lang w:eastAsia="en-US"/>
        </w:rPr>
      </w:pPr>
    </w:p>
    <w:p w14:paraId="3D6BFA37" w14:textId="77777777" w:rsidR="003E5A45" w:rsidRPr="00A37F49" w:rsidRDefault="003E5A45" w:rsidP="003E5A45">
      <w:pPr>
        <w:tabs>
          <w:tab w:val="left" w:pos="720"/>
        </w:tabs>
        <w:jc w:val="both"/>
        <w:rPr>
          <w:rFonts w:ascii="Montserrat Medium" w:hAnsi="Montserrat Medium" w:cs="Arial"/>
        </w:rPr>
      </w:pPr>
      <w:r w:rsidRPr="00A37F49">
        <w:rPr>
          <w:rFonts w:ascii="Montserrat Medium" w:hAnsi="Montserrat Medium" w:cs="Arial"/>
        </w:rPr>
        <w:t xml:space="preserve">La póliza de fianza deberá prever, como mínimo, lo siguiente: </w:t>
      </w:r>
    </w:p>
    <w:p w14:paraId="726AE4B9" w14:textId="77777777" w:rsidR="003E5A45" w:rsidRPr="00A37F49" w:rsidRDefault="003E5A45" w:rsidP="003E5A45">
      <w:pPr>
        <w:tabs>
          <w:tab w:val="left" w:pos="720"/>
        </w:tabs>
        <w:jc w:val="both"/>
        <w:rPr>
          <w:rFonts w:ascii="Montserrat Medium" w:hAnsi="Montserrat Medium" w:cs="Arial"/>
        </w:rPr>
      </w:pPr>
    </w:p>
    <w:p w14:paraId="09D577C2" w14:textId="77777777" w:rsidR="003E5A45" w:rsidRPr="00A37F49" w:rsidRDefault="003E5A45" w:rsidP="003E5A45">
      <w:pPr>
        <w:numPr>
          <w:ilvl w:val="0"/>
          <w:numId w:val="29"/>
        </w:numPr>
        <w:ind w:left="1418" w:hanging="709"/>
        <w:jc w:val="both"/>
        <w:rPr>
          <w:rFonts w:ascii="Montserrat Medium" w:hAnsi="Montserrat Medium" w:cs="Arial"/>
        </w:rPr>
      </w:pPr>
      <w:r w:rsidRPr="00A37F49">
        <w:rPr>
          <w:rFonts w:ascii="Montserrat Medium" w:hAnsi="Montserrat Medium" w:cs="Arial"/>
        </w:rPr>
        <w:t xml:space="preserve">La información correspondiente al número de </w:t>
      </w:r>
      <w:bookmarkStart w:id="5" w:name="_Hlk111044535"/>
      <w:r w:rsidR="006F0708">
        <w:rPr>
          <w:rFonts w:ascii="Montserrat Medium" w:hAnsi="Montserrat Medium" w:cs="Arial"/>
          <w:b/>
        </w:rPr>
        <w:t>CONTRATO</w:t>
      </w:r>
      <w:bookmarkEnd w:id="5"/>
      <w:r w:rsidRPr="00A37F49">
        <w:rPr>
          <w:rFonts w:ascii="Montserrat Medium" w:hAnsi="Montserrat Medium" w:cs="Arial"/>
        </w:rPr>
        <w:t xml:space="preserve">, fecha de firma y especificaciones de las obligaciones garantizadas derivadas del </w:t>
      </w:r>
      <w:r w:rsidR="006F0708">
        <w:rPr>
          <w:rFonts w:ascii="Montserrat Medium" w:hAnsi="Montserrat Medium" w:cs="Arial"/>
          <w:b/>
        </w:rPr>
        <w:t>CONTRATO</w:t>
      </w:r>
      <w:r w:rsidRPr="00A37F49">
        <w:rPr>
          <w:rFonts w:ascii="Montserrat Medium" w:hAnsi="Montserrat Medium" w:cs="Arial"/>
        </w:rPr>
        <w:t xml:space="preserve">. </w:t>
      </w:r>
    </w:p>
    <w:p w14:paraId="5D600C57" w14:textId="77777777" w:rsidR="003E5A45" w:rsidRPr="00A37F49" w:rsidRDefault="003E5A45" w:rsidP="003E5A45">
      <w:pPr>
        <w:ind w:left="1418" w:hanging="709"/>
        <w:jc w:val="both"/>
        <w:rPr>
          <w:rFonts w:ascii="Montserrat Medium" w:hAnsi="Montserrat Medium" w:cs="Arial"/>
        </w:rPr>
      </w:pPr>
    </w:p>
    <w:p w14:paraId="48C64EA8" w14:textId="77777777" w:rsidR="003E5A45" w:rsidRPr="00A37F49" w:rsidRDefault="003E5A45" w:rsidP="003E5A45">
      <w:pPr>
        <w:numPr>
          <w:ilvl w:val="0"/>
          <w:numId w:val="29"/>
        </w:numPr>
        <w:ind w:left="1418" w:hanging="709"/>
        <w:jc w:val="both"/>
        <w:rPr>
          <w:rFonts w:ascii="Montserrat Medium" w:hAnsi="Montserrat Medium" w:cs="Arial"/>
        </w:rPr>
      </w:pPr>
      <w:r w:rsidRPr="00A37F49">
        <w:rPr>
          <w:rFonts w:ascii="Montserrat Medium" w:hAnsi="Montserrat Medium" w:cs="Arial"/>
        </w:rPr>
        <w:t>La indicación del importe total garantizado con número y letra.</w:t>
      </w:r>
    </w:p>
    <w:p w14:paraId="7AC44FD4" w14:textId="77777777" w:rsidR="003E5A45" w:rsidRPr="00A37F49" w:rsidRDefault="003E5A45" w:rsidP="003E5A45">
      <w:pPr>
        <w:ind w:left="1418" w:hanging="709"/>
        <w:jc w:val="both"/>
        <w:rPr>
          <w:rFonts w:ascii="Montserrat Medium" w:hAnsi="Montserrat Medium" w:cs="Arial"/>
        </w:rPr>
      </w:pPr>
    </w:p>
    <w:p w14:paraId="58377F2F" w14:textId="77777777" w:rsidR="003E5A45" w:rsidRPr="00A37F49" w:rsidRDefault="003E5A45" w:rsidP="003E5A45">
      <w:pPr>
        <w:numPr>
          <w:ilvl w:val="0"/>
          <w:numId w:val="29"/>
        </w:numPr>
        <w:ind w:left="1418" w:hanging="709"/>
        <w:jc w:val="both"/>
        <w:rPr>
          <w:rFonts w:ascii="Montserrat Medium" w:hAnsi="Montserrat Medium" w:cs="Arial"/>
        </w:rPr>
      </w:pPr>
      <w:r w:rsidRPr="00A37F49">
        <w:rPr>
          <w:rFonts w:ascii="Montserrat Medium" w:hAnsi="Montserrat Medium" w:cs="Arial"/>
        </w:rPr>
        <w:t xml:space="preserve">Señalamiento del nombre, denominación o razón social del </w:t>
      </w:r>
      <w:r w:rsidRPr="00A37F49">
        <w:rPr>
          <w:rFonts w:ascii="Montserrat Medium" w:hAnsi="Montserrat Medium" w:cs="Arial"/>
          <w:b/>
        </w:rPr>
        <w:t>PROVEEDOR</w:t>
      </w:r>
      <w:r w:rsidRPr="00A37F49">
        <w:rPr>
          <w:rFonts w:ascii="Montserrat Medium" w:hAnsi="Montserrat Medium" w:cs="Arial"/>
        </w:rPr>
        <w:t>.</w:t>
      </w:r>
    </w:p>
    <w:p w14:paraId="641721FD" w14:textId="77777777" w:rsidR="003E5A45" w:rsidRPr="00A37F49" w:rsidRDefault="003E5A45" w:rsidP="003E5A45">
      <w:pPr>
        <w:ind w:left="1418" w:hanging="709"/>
        <w:jc w:val="both"/>
        <w:rPr>
          <w:rFonts w:ascii="Montserrat Medium" w:hAnsi="Montserrat Medium" w:cs="Arial"/>
        </w:rPr>
      </w:pPr>
    </w:p>
    <w:p w14:paraId="667FC0AC" w14:textId="77777777" w:rsidR="003E5A45" w:rsidRPr="00A37F49" w:rsidRDefault="003E5A45" w:rsidP="003E5A45">
      <w:pPr>
        <w:numPr>
          <w:ilvl w:val="0"/>
          <w:numId w:val="29"/>
        </w:numPr>
        <w:ind w:left="1418" w:hanging="709"/>
        <w:jc w:val="both"/>
        <w:rPr>
          <w:rFonts w:ascii="Montserrat Medium" w:hAnsi="Montserrat Medium" w:cs="Arial"/>
        </w:rPr>
      </w:pPr>
      <w:r w:rsidRPr="00A37F49">
        <w:rPr>
          <w:rFonts w:ascii="Montserrat Medium" w:hAnsi="Montserrat Medium" w:cs="Arial"/>
        </w:rPr>
        <w:t xml:space="preserve">Que la fianza se otorga atendiendo a todas las estipulaciones contenidas en el </w:t>
      </w:r>
      <w:r w:rsidR="006F0708">
        <w:rPr>
          <w:rFonts w:ascii="Montserrat Medium" w:hAnsi="Montserrat Medium" w:cs="Arial"/>
          <w:b/>
        </w:rPr>
        <w:t>CONTRATO</w:t>
      </w:r>
      <w:r w:rsidRPr="00A37F49">
        <w:rPr>
          <w:rFonts w:ascii="Montserrat Medium" w:hAnsi="Montserrat Medium" w:cs="Arial"/>
        </w:rPr>
        <w:t>.</w:t>
      </w:r>
    </w:p>
    <w:p w14:paraId="4E0F778D" w14:textId="77777777" w:rsidR="003E5A45" w:rsidRPr="00A37F49" w:rsidRDefault="003E5A45" w:rsidP="003E5A45">
      <w:pPr>
        <w:ind w:left="1418" w:hanging="709"/>
        <w:jc w:val="both"/>
        <w:rPr>
          <w:rFonts w:ascii="Montserrat Medium" w:hAnsi="Montserrat Medium" w:cs="Arial"/>
        </w:rPr>
      </w:pPr>
    </w:p>
    <w:p w14:paraId="426A39BC" w14:textId="71B15F0B" w:rsidR="003E5A45" w:rsidRPr="00A37F49" w:rsidRDefault="003E5A45" w:rsidP="003E5A45">
      <w:pPr>
        <w:numPr>
          <w:ilvl w:val="0"/>
          <w:numId w:val="29"/>
        </w:numPr>
        <w:ind w:left="1418" w:hanging="709"/>
        <w:jc w:val="both"/>
        <w:rPr>
          <w:rFonts w:ascii="Montserrat Medium" w:hAnsi="Montserrat Medium" w:cs="Arial"/>
        </w:rPr>
      </w:pPr>
      <w:r w:rsidRPr="00A37F49">
        <w:rPr>
          <w:rFonts w:ascii="Montserrat Medium" w:hAnsi="Montserrat Medium" w:cs="Arial"/>
        </w:rPr>
        <w:t xml:space="preserve">Que, para cancelar la fianza, será requisito contar con la constancia de cumplimiento total de las obligaciones contractuales y será liberada cuando la totalidad de los </w:t>
      </w:r>
      <w:r>
        <w:rPr>
          <w:rFonts w:ascii="Montserrat Medium" w:hAnsi="Montserrat Medium" w:cs="Arial"/>
          <w:b/>
        </w:rPr>
        <w:t>SERVICIOS</w:t>
      </w:r>
      <w:r w:rsidRPr="00A37F49">
        <w:rPr>
          <w:rFonts w:ascii="Montserrat Medium" w:hAnsi="Montserrat Medium" w:cs="Arial"/>
        </w:rPr>
        <w:t xml:space="preserve"> hayan sido entregados y bajo manifestación expresa y por escrito de la </w:t>
      </w:r>
      <w:r w:rsidR="006510E5">
        <w:rPr>
          <w:rFonts w:ascii="Montserrat Medium" w:hAnsi="Montserrat Medium" w:cs="Arial"/>
          <w:b/>
        </w:rPr>
        <w:t>Subgerencia de Servicios Generales</w:t>
      </w:r>
      <w:r w:rsidRPr="00A37F49">
        <w:rPr>
          <w:rFonts w:ascii="Montserrat Medium" w:hAnsi="Montserrat Medium" w:cs="Arial"/>
        </w:rPr>
        <w:t xml:space="preserve"> de </w:t>
      </w:r>
      <w:r w:rsidRPr="00A37F49">
        <w:rPr>
          <w:rFonts w:ascii="Montserrat Medium" w:hAnsi="Montserrat Medium" w:cs="Arial"/>
          <w:b/>
        </w:rPr>
        <w:t>DICONSA</w:t>
      </w:r>
      <w:r w:rsidRPr="00A37F49">
        <w:rPr>
          <w:rFonts w:ascii="Montserrat Medium" w:hAnsi="Montserrat Medium" w:cs="Arial"/>
        </w:rPr>
        <w:t xml:space="preserve"> y será liberada cuando la totalidad de los </w:t>
      </w:r>
      <w:r>
        <w:rPr>
          <w:rFonts w:ascii="Montserrat Medium" w:hAnsi="Montserrat Medium" w:cs="Arial"/>
          <w:b/>
        </w:rPr>
        <w:t>SERVICIOS</w:t>
      </w:r>
      <w:r w:rsidRPr="00A37F49">
        <w:rPr>
          <w:rFonts w:ascii="Montserrat Medium" w:hAnsi="Montserrat Medium" w:cs="Arial"/>
        </w:rPr>
        <w:t xml:space="preserve"> hayan sido entregados y bajo manifestación expresa y por escrito de la </w:t>
      </w:r>
      <w:r w:rsidRPr="00A37F49">
        <w:rPr>
          <w:rFonts w:ascii="Montserrat Medium" w:hAnsi="Montserrat Medium" w:cs="Arial"/>
          <w:b/>
        </w:rPr>
        <w:t>Subgerencia de Adquisiciones</w:t>
      </w:r>
      <w:r w:rsidRPr="00A37F49">
        <w:rPr>
          <w:rFonts w:ascii="Montserrat Medium" w:hAnsi="Montserrat Medium" w:cs="Arial"/>
        </w:rPr>
        <w:t>.</w:t>
      </w:r>
    </w:p>
    <w:p w14:paraId="0035AF27" w14:textId="77777777" w:rsidR="003E5A45" w:rsidRPr="00A37F49" w:rsidRDefault="003E5A45" w:rsidP="003E5A45">
      <w:pPr>
        <w:ind w:left="1418" w:hanging="709"/>
        <w:jc w:val="both"/>
        <w:rPr>
          <w:rFonts w:ascii="Montserrat Medium" w:hAnsi="Montserrat Medium" w:cs="Arial"/>
        </w:rPr>
      </w:pPr>
    </w:p>
    <w:p w14:paraId="268D1415" w14:textId="77777777" w:rsidR="003E5A45" w:rsidRPr="00A37F49" w:rsidRDefault="003E5A45" w:rsidP="003E5A45">
      <w:pPr>
        <w:numPr>
          <w:ilvl w:val="0"/>
          <w:numId w:val="29"/>
        </w:numPr>
        <w:ind w:left="1418" w:hanging="709"/>
        <w:jc w:val="both"/>
        <w:rPr>
          <w:rFonts w:ascii="Montserrat Medium" w:hAnsi="Montserrat Medium" w:cs="Arial"/>
        </w:rPr>
      </w:pPr>
      <w:r w:rsidRPr="00A37F49">
        <w:rPr>
          <w:rFonts w:ascii="Montserrat Medium" w:hAnsi="Montserrat Medium" w:cs="Arial"/>
        </w:rPr>
        <w:t xml:space="preserve">Que la fianza permanecerá vigente durante el cumplimiento de la obligación que garantice  y continuará vigente en caso de que se conceda ampliación al plazo pactado para el cumplimiento del, así como durante la substanciación de todos los recursos legales o de los juicios que se interpongan hasta que se pronuncie resolución definitiva por autoridad competente que quede firme, de forma tal que su vigencia no podrá acotarse en razón del plazo de ejecución del </w:t>
      </w:r>
      <w:r w:rsidR="006F0708" w:rsidRPr="006F0708">
        <w:rPr>
          <w:rFonts w:ascii="Montserrat Medium" w:hAnsi="Montserrat Medium" w:cs="Arial"/>
          <w:b/>
        </w:rPr>
        <w:t>CONTRATO</w:t>
      </w:r>
      <w:r w:rsidRPr="00A37F49">
        <w:rPr>
          <w:rFonts w:ascii="Montserrat Medium" w:hAnsi="Montserrat Medium" w:cs="Arial"/>
        </w:rPr>
        <w:t xml:space="preserve"> principal o fuente de las obligaciones, o cualquier otra circunstancia.</w:t>
      </w:r>
    </w:p>
    <w:p w14:paraId="0D4823DA" w14:textId="77777777" w:rsidR="003E5A45" w:rsidRPr="00A37F49" w:rsidRDefault="003E5A45" w:rsidP="003E5A45">
      <w:pPr>
        <w:ind w:left="1418" w:hanging="709"/>
        <w:jc w:val="both"/>
        <w:rPr>
          <w:rFonts w:ascii="Montserrat Medium" w:hAnsi="Montserrat Medium" w:cs="Arial"/>
        </w:rPr>
      </w:pPr>
    </w:p>
    <w:p w14:paraId="2394293B" w14:textId="77777777" w:rsidR="003E5A45" w:rsidRPr="00A37F49" w:rsidRDefault="003E5A45" w:rsidP="003E5A45">
      <w:pPr>
        <w:numPr>
          <w:ilvl w:val="0"/>
          <w:numId w:val="29"/>
        </w:numPr>
        <w:ind w:left="1418" w:hanging="709"/>
        <w:jc w:val="both"/>
        <w:rPr>
          <w:rFonts w:ascii="Montserrat Medium" w:hAnsi="Montserrat Medium" w:cs="Arial"/>
        </w:rPr>
      </w:pPr>
      <w:r w:rsidRPr="00A37F49">
        <w:rPr>
          <w:rFonts w:ascii="Montserrat Medium" w:hAnsi="Montserrat Medium" w:cs="Arial"/>
        </w:rPr>
        <w:t>Que la afianzadora acepta expresamente a tener garantizado el crédito, acto o a que esta póliza se refiere, aun en caso de que se otorgue prórroga o espera al deudor principal o fiado por parte del acreedor para el cumplimiento total de las obligaciones que se garantizan, por lo que la afianzadora renuncia expresamente al derecho que le otorga el artículo 179 de la Ley de Instituciones de Seguros y de Fianzas.</w:t>
      </w:r>
    </w:p>
    <w:p w14:paraId="05FE7768" w14:textId="77777777" w:rsidR="003E5A45" w:rsidRPr="00A37F49" w:rsidRDefault="003E5A45" w:rsidP="003E5A45">
      <w:pPr>
        <w:ind w:left="1418" w:hanging="709"/>
        <w:jc w:val="both"/>
        <w:rPr>
          <w:rFonts w:ascii="Montserrat Medium" w:hAnsi="Montserrat Medium" w:cs="Arial"/>
        </w:rPr>
      </w:pPr>
    </w:p>
    <w:p w14:paraId="0E378263" w14:textId="77777777" w:rsidR="003E5A45" w:rsidRPr="00A37F49" w:rsidRDefault="003E5A45" w:rsidP="003E5A45">
      <w:pPr>
        <w:numPr>
          <w:ilvl w:val="0"/>
          <w:numId w:val="29"/>
        </w:numPr>
        <w:ind w:left="1418" w:hanging="709"/>
        <w:jc w:val="both"/>
        <w:rPr>
          <w:rFonts w:ascii="Montserrat Medium" w:hAnsi="Montserrat Medium" w:cs="Arial"/>
        </w:rPr>
      </w:pPr>
      <w:r w:rsidRPr="00A37F49">
        <w:rPr>
          <w:rFonts w:ascii="Montserrat Medium" w:hAnsi="Montserrat Medium" w:cs="Arial"/>
        </w:rPr>
        <w:t>Que en caso de hacerse efectiva la presente garantía, la institución de fianzas acepta expresamente someterse al procedimiento de ejecución establecido en el artículo 282 de la Ley de Instituciones de Seguros y de Fianzas, procedimiento al que también se sujetará para el caso del cobro de la indemnización por mora que prevé el artículo 283 del mismo ordenamiento legal, por pago extemporáneo del importe de la póliza de fianza requerida.</w:t>
      </w:r>
    </w:p>
    <w:p w14:paraId="0291CCE3" w14:textId="77777777" w:rsidR="003E5A45" w:rsidRPr="00A37F49" w:rsidRDefault="003E5A45" w:rsidP="003E5A45">
      <w:pPr>
        <w:ind w:left="1418" w:hanging="709"/>
        <w:jc w:val="both"/>
        <w:rPr>
          <w:rFonts w:ascii="Montserrat Medium" w:hAnsi="Montserrat Medium" w:cs="Arial"/>
        </w:rPr>
      </w:pPr>
    </w:p>
    <w:p w14:paraId="2E6DC76E" w14:textId="77777777" w:rsidR="003E5A45" w:rsidRPr="00A37F49" w:rsidRDefault="003E5A45" w:rsidP="003E5A45">
      <w:pPr>
        <w:numPr>
          <w:ilvl w:val="0"/>
          <w:numId w:val="29"/>
        </w:numPr>
        <w:ind w:left="1418" w:hanging="709"/>
        <w:jc w:val="both"/>
        <w:rPr>
          <w:rFonts w:ascii="Montserrat Medium" w:hAnsi="Montserrat Medium" w:cs="Arial"/>
        </w:rPr>
      </w:pPr>
      <w:r w:rsidRPr="00A37F49">
        <w:rPr>
          <w:rFonts w:ascii="Montserrat Medium" w:hAnsi="Montserrat Medium" w:cs="Arial"/>
        </w:rPr>
        <w:t>Que la institución afianzadora se somete expresamente al procedimiento de ejecución establecido en los artículos 178, 279, 280, 281, 282 y 283 de la Ley de Instituciones de Seguros y de Fianzas.</w:t>
      </w:r>
    </w:p>
    <w:p w14:paraId="4568E55C" w14:textId="77777777" w:rsidR="003E5A45" w:rsidRPr="00A37F49" w:rsidRDefault="003E5A45" w:rsidP="003E5A45">
      <w:pPr>
        <w:ind w:left="1418" w:hanging="709"/>
        <w:jc w:val="both"/>
        <w:rPr>
          <w:rFonts w:ascii="Montserrat Medium" w:hAnsi="Montserrat Medium" w:cs="Arial"/>
        </w:rPr>
      </w:pPr>
    </w:p>
    <w:p w14:paraId="6433CDBE" w14:textId="77777777" w:rsidR="003E5A45" w:rsidRPr="00A37F49" w:rsidRDefault="003E5A45" w:rsidP="003E5A45">
      <w:pPr>
        <w:numPr>
          <w:ilvl w:val="0"/>
          <w:numId w:val="29"/>
        </w:numPr>
        <w:ind w:left="1418" w:hanging="709"/>
        <w:jc w:val="both"/>
        <w:rPr>
          <w:rFonts w:ascii="Montserrat Medium" w:hAnsi="Montserrat Medium" w:cs="Arial"/>
        </w:rPr>
      </w:pPr>
      <w:r w:rsidRPr="00A37F49">
        <w:rPr>
          <w:rFonts w:ascii="Montserrat Medium" w:hAnsi="Montserrat Medium" w:cs="Arial"/>
        </w:rPr>
        <w:t>Que la afianzadora acepta someterse expresamente a la jurisdicción de los Tribunales Federales de la Ciudad de México, renunciando a la que pudiese corresponderle por razón de su domicilio presente o futuro o por cualquier otra causa.</w:t>
      </w:r>
    </w:p>
    <w:p w14:paraId="3268CB44" w14:textId="77777777" w:rsidR="003E5A45" w:rsidRPr="00A37F49" w:rsidRDefault="003E5A45" w:rsidP="003E5A45">
      <w:pPr>
        <w:jc w:val="both"/>
        <w:rPr>
          <w:rFonts w:ascii="Montserrat Medium" w:hAnsi="Montserrat Medium" w:cs="Arial"/>
          <w:b/>
        </w:rPr>
      </w:pPr>
    </w:p>
    <w:p w14:paraId="794AAFFD" w14:textId="77777777" w:rsidR="003E5A45" w:rsidRPr="00A37F49" w:rsidRDefault="003E5A45" w:rsidP="003E5A45">
      <w:pPr>
        <w:jc w:val="both"/>
        <w:rPr>
          <w:rFonts w:ascii="Montserrat Medium" w:hAnsi="Montserrat Medium" w:cs="Arial"/>
          <w:bCs/>
        </w:rPr>
      </w:pPr>
      <w:r w:rsidRPr="00A37F49">
        <w:rPr>
          <w:rFonts w:ascii="Montserrat Medium" w:hAnsi="Montserrat Medium" w:cs="Arial"/>
          <w:bCs/>
        </w:rPr>
        <w:t xml:space="preserve">Cuando al realizarse el finiquito resulten saldos a cargo del </w:t>
      </w:r>
      <w:r w:rsidRPr="00A37F49">
        <w:rPr>
          <w:rFonts w:ascii="Montserrat Medium" w:hAnsi="Montserrat Medium" w:cs="Arial"/>
          <w:b/>
        </w:rPr>
        <w:t>PROVEEDOR</w:t>
      </w:r>
      <w:r w:rsidRPr="00A37F49">
        <w:rPr>
          <w:rFonts w:ascii="Montserrat Medium" w:hAnsi="Montserrat Medium" w:cs="Arial"/>
          <w:bCs/>
        </w:rPr>
        <w:t xml:space="preserve"> y éste efectúe la totalidad del pago en forma incondicional, </w:t>
      </w:r>
      <w:r w:rsidRPr="00A37F49">
        <w:rPr>
          <w:rFonts w:ascii="Montserrat Medium" w:hAnsi="Montserrat Medium" w:cs="Arial"/>
          <w:b/>
          <w:bCs/>
        </w:rPr>
        <w:t>DICONSA</w:t>
      </w:r>
      <w:r w:rsidRPr="00A37F49">
        <w:rPr>
          <w:rFonts w:ascii="Montserrat Medium" w:hAnsi="Montserrat Medium" w:cs="Arial"/>
          <w:bCs/>
        </w:rPr>
        <w:t xml:space="preserve"> deberá cancelar la fianza respectiva.</w:t>
      </w:r>
      <w:r w:rsidRPr="00A37F49">
        <w:rPr>
          <w:rFonts w:ascii="Montserrat Medium" w:hAnsi="Montserrat Medium" w:cs="Arial"/>
          <w:bCs/>
        </w:rPr>
        <w:cr/>
      </w:r>
    </w:p>
    <w:p w14:paraId="414E7745" w14:textId="77777777" w:rsidR="003E5A45" w:rsidRPr="00A37F49" w:rsidRDefault="003E5A45" w:rsidP="003E5A45">
      <w:pPr>
        <w:jc w:val="both"/>
        <w:rPr>
          <w:rFonts w:ascii="Montserrat Medium" w:hAnsi="Montserrat Medium" w:cs="Arial"/>
          <w:b/>
          <w:i/>
        </w:rPr>
      </w:pPr>
      <w:r w:rsidRPr="00A37F49">
        <w:rPr>
          <w:rFonts w:ascii="Montserrat Medium" w:hAnsi="Montserrat Medium" w:cs="Arial"/>
          <w:b/>
          <w:i/>
        </w:rPr>
        <w:t xml:space="preserve">En virtud de que las obligaciones cuyo cumplimiento garantiza son divisibles, considerando la funcionalidad o utilidad de los </w:t>
      </w:r>
      <w:r>
        <w:rPr>
          <w:rFonts w:ascii="Montserrat Medium" w:hAnsi="Montserrat Medium" w:cs="Arial"/>
          <w:b/>
          <w:i/>
        </w:rPr>
        <w:t>servicios</w:t>
      </w:r>
      <w:r w:rsidRPr="00A37F49">
        <w:rPr>
          <w:rFonts w:ascii="Montserrat Medium" w:hAnsi="Montserrat Medium" w:cs="Arial"/>
          <w:b/>
          <w:i/>
        </w:rPr>
        <w:t>, en los que cabe la posibilidad de que sea suministrado parcialmente y traducirse en una obligación susceptible de cumplirse parcialmente a satisfacción del ente contratante, en cuyo caso, el proveedor acepta que la garantía sólo se hará efectiva por la parte incumplida y no por el monto total de la obligación garantizada, por lo que dicha garantía es DIVISIBLE.</w:t>
      </w:r>
    </w:p>
    <w:p w14:paraId="7A425D5E" w14:textId="77777777" w:rsidR="003E5A45" w:rsidRPr="00A37F49" w:rsidRDefault="003E5A45" w:rsidP="003E5A45">
      <w:pPr>
        <w:jc w:val="both"/>
        <w:rPr>
          <w:rFonts w:ascii="Montserrat Medium" w:hAnsi="Montserrat Medium" w:cs="Arial"/>
          <w:b/>
        </w:rPr>
      </w:pPr>
    </w:p>
    <w:p w14:paraId="5F04CE0A" w14:textId="77777777" w:rsidR="003E5A45" w:rsidRPr="00A37F49" w:rsidRDefault="003E5A45" w:rsidP="003E5A45">
      <w:pPr>
        <w:jc w:val="both"/>
        <w:rPr>
          <w:rFonts w:ascii="Montserrat Medium" w:hAnsi="Montserrat Medium" w:cs="Arial"/>
          <w:b/>
        </w:rPr>
      </w:pPr>
      <w:r w:rsidRPr="00A37F49">
        <w:rPr>
          <w:rFonts w:ascii="Montserrat Medium" w:hAnsi="Montserrat Medium" w:cs="Arial"/>
          <w:b/>
          <w:bCs/>
        </w:rPr>
        <w:t>DICONSA</w:t>
      </w:r>
      <w:r w:rsidRPr="00A37F49">
        <w:rPr>
          <w:rFonts w:ascii="Montserrat Medium" w:hAnsi="Montserrat Medium" w:cs="Arial"/>
        </w:rPr>
        <w:t xml:space="preserve"> dará como válida la fianza de garantía una vez que se verifique la autenticidad de la misma a través de la Asociación Mexicana de Instituciones de Garantías y con la afianzadora correspondiente.</w:t>
      </w:r>
    </w:p>
    <w:p w14:paraId="56614F3E" w14:textId="77777777" w:rsidR="003E5A45" w:rsidRPr="00A37F49" w:rsidRDefault="003E5A45" w:rsidP="003E5A45">
      <w:pPr>
        <w:jc w:val="both"/>
        <w:rPr>
          <w:rFonts w:ascii="Montserrat Medium" w:hAnsi="Montserrat Medium" w:cs="Arial"/>
          <w:b/>
        </w:rPr>
      </w:pPr>
    </w:p>
    <w:p w14:paraId="6E29CFCB" w14:textId="77777777" w:rsidR="003E5A45" w:rsidRPr="00A37F49" w:rsidRDefault="003E5A45" w:rsidP="003E5A45">
      <w:pPr>
        <w:jc w:val="both"/>
        <w:rPr>
          <w:rFonts w:ascii="Montserrat Medium" w:hAnsi="Montserrat Medium" w:cs="Arial"/>
          <w:b/>
        </w:rPr>
      </w:pPr>
      <w:r w:rsidRPr="00A37F49">
        <w:rPr>
          <w:rFonts w:ascii="Montserrat Medium" w:hAnsi="Montserrat Medium" w:cs="Arial"/>
          <w:bCs/>
        </w:rPr>
        <w:t xml:space="preserve">El </w:t>
      </w:r>
      <w:r w:rsidRPr="00A37F49">
        <w:rPr>
          <w:rFonts w:ascii="Montserrat Medium" w:hAnsi="Montserrat Medium" w:cs="Arial"/>
          <w:b/>
          <w:bCs/>
        </w:rPr>
        <w:t xml:space="preserve">PROVEEDOR </w:t>
      </w:r>
      <w:r w:rsidRPr="00A37F49">
        <w:rPr>
          <w:rFonts w:ascii="Montserrat Medium" w:hAnsi="Montserrat Medium" w:cs="Arial"/>
        </w:rPr>
        <w:t>para el cumplimiento de sus obligaciones, derivados de la formalización de convenios modificatorios de ampliación al monto, plazo o vigencia, deberá realizar la modificación correspondiente a la fianza en los términos establecidos en la cláusula correspondiente adjudicado.</w:t>
      </w:r>
    </w:p>
    <w:p w14:paraId="55158985" w14:textId="77777777" w:rsidR="003E5A45" w:rsidRPr="00A37F49" w:rsidRDefault="003E5A45" w:rsidP="003E5A45">
      <w:pPr>
        <w:jc w:val="both"/>
        <w:rPr>
          <w:rFonts w:ascii="Montserrat Medium" w:hAnsi="Montserrat Medium" w:cs="Arial"/>
          <w:b/>
        </w:rPr>
      </w:pPr>
    </w:p>
    <w:p w14:paraId="36498703" w14:textId="77777777" w:rsidR="003E5A45" w:rsidRPr="00A37F49" w:rsidRDefault="003E5A45" w:rsidP="003E5A45">
      <w:pPr>
        <w:jc w:val="both"/>
        <w:rPr>
          <w:rFonts w:ascii="Montserrat Medium" w:hAnsi="Montserrat Medium" w:cs="Arial"/>
        </w:rPr>
      </w:pPr>
      <w:r w:rsidRPr="00A37F49">
        <w:rPr>
          <w:rFonts w:ascii="Montserrat Medium" w:hAnsi="Montserrat Medium" w:cs="Arial"/>
          <w:b/>
        </w:rPr>
        <w:t xml:space="preserve">DICONSA </w:t>
      </w:r>
      <w:r w:rsidRPr="00A37F49">
        <w:rPr>
          <w:rFonts w:ascii="Montserrat Medium" w:hAnsi="Montserrat Medium" w:cs="Arial"/>
        </w:rPr>
        <w:t xml:space="preserve">determina que, en caso de que el </w:t>
      </w:r>
      <w:r w:rsidRPr="00A37F49">
        <w:rPr>
          <w:rFonts w:ascii="Montserrat Medium" w:hAnsi="Montserrat Medium" w:cs="Arial"/>
          <w:b/>
        </w:rPr>
        <w:t>PROVEEDOR</w:t>
      </w:r>
      <w:r w:rsidRPr="00A37F49">
        <w:rPr>
          <w:rFonts w:ascii="Montserrat Medium" w:hAnsi="Montserrat Medium" w:cs="Arial"/>
        </w:rPr>
        <w:t xml:space="preserve"> no entregue la fianza en el tiempo establecido, se procederá a la rescisión </w:t>
      </w:r>
    </w:p>
    <w:p w14:paraId="3DCD53CF" w14:textId="77777777" w:rsidR="003E5A45" w:rsidRPr="00A37F49" w:rsidRDefault="003E5A45" w:rsidP="003E5A45">
      <w:pPr>
        <w:jc w:val="both"/>
        <w:rPr>
          <w:rFonts w:ascii="Montserrat Medium" w:hAnsi="Montserrat Medium" w:cs="Arial"/>
          <w:b/>
        </w:rPr>
      </w:pPr>
    </w:p>
    <w:p w14:paraId="0914FE40" w14:textId="77777777" w:rsidR="003E5A45" w:rsidRPr="00A37F49" w:rsidRDefault="003E5A45" w:rsidP="003E5A45">
      <w:pPr>
        <w:jc w:val="both"/>
        <w:rPr>
          <w:rFonts w:ascii="Montserrat Medium" w:hAnsi="Montserrat Medium" w:cs="Arial"/>
          <w:bCs/>
        </w:rPr>
      </w:pPr>
      <w:r w:rsidRPr="00A37F49">
        <w:rPr>
          <w:rFonts w:ascii="Montserrat Medium" w:hAnsi="Montserrat Medium" w:cs="Arial"/>
          <w:b/>
        </w:rPr>
        <w:t>DICONSA</w:t>
      </w:r>
      <w:r w:rsidRPr="00A37F49">
        <w:rPr>
          <w:rFonts w:ascii="Montserrat Medium" w:hAnsi="Montserrat Medium" w:cs="Arial"/>
          <w:bCs/>
        </w:rPr>
        <w:t xml:space="preserve"> podrá hacer efectiva la garantía de cumplimiento del, cuando el </w:t>
      </w:r>
      <w:r w:rsidRPr="00A37F49">
        <w:rPr>
          <w:rFonts w:ascii="Montserrat Medium" w:hAnsi="Montserrat Medium" w:cs="Arial"/>
          <w:b/>
          <w:bCs/>
        </w:rPr>
        <w:t>PROVEEDOR</w:t>
      </w:r>
      <w:r w:rsidRPr="00A37F49">
        <w:rPr>
          <w:rFonts w:ascii="Montserrat Medium" w:hAnsi="Montserrat Medium" w:cs="Arial"/>
          <w:bCs/>
        </w:rPr>
        <w:t xml:space="preserve"> entregue los </w:t>
      </w:r>
      <w:r>
        <w:rPr>
          <w:rFonts w:ascii="Montserrat Medium" w:hAnsi="Montserrat Medium" w:cs="Arial"/>
          <w:b/>
        </w:rPr>
        <w:t>SERVICIOS</w:t>
      </w:r>
      <w:r w:rsidRPr="00A37F49">
        <w:rPr>
          <w:rFonts w:ascii="Montserrat Medium" w:hAnsi="Montserrat Medium" w:cs="Arial"/>
        </w:rPr>
        <w:t xml:space="preserve"> </w:t>
      </w:r>
      <w:r w:rsidRPr="00A37F49">
        <w:rPr>
          <w:rFonts w:ascii="Montserrat Medium" w:hAnsi="Montserrat Medium" w:cs="Arial"/>
          <w:bCs/>
        </w:rPr>
        <w:t xml:space="preserve">en forma diferente a lo solicitado en la presente </w:t>
      </w:r>
      <w:r>
        <w:rPr>
          <w:rFonts w:ascii="Montserrat Medium" w:hAnsi="Montserrat Medium" w:cs="Arial"/>
          <w:b/>
          <w:bCs/>
        </w:rPr>
        <w:t>INVITACIÓN</w:t>
      </w:r>
      <w:r w:rsidRPr="00A37F49">
        <w:rPr>
          <w:rFonts w:ascii="Montserrat Medium" w:hAnsi="Montserrat Medium" w:cs="Arial"/>
          <w:bCs/>
        </w:rPr>
        <w:t xml:space="preserve"> o incumpla con cualquiera de las obligaciones establecidas en la misma.</w:t>
      </w:r>
    </w:p>
    <w:p w14:paraId="15F93021" w14:textId="2B87422E" w:rsidR="00EB72D9" w:rsidRDefault="00EB72D9" w:rsidP="003E5A45">
      <w:pPr>
        <w:jc w:val="both"/>
        <w:rPr>
          <w:rFonts w:ascii="Montserrat Medium" w:hAnsi="Montserrat Medium" w:cs="Arial"/>
          <w:b/>
        </w:rPr>
      </w:pPr>
    </w:p>
    <w:p w14:paraId="63A6A818" w14:textId="77777777" w:rsidR="003E5A45" w:rsidRDefault="003E5A45" w:rsidP="003E5A45">
      <w:pPr>
        <w:jc w:val="both"/>
        <w:rPr>
          <w:rFonts w:ascii="Montserrat Medium" w:hAnsi="Montserrat Medium"/>
          <w:b/>
        </w:rPr>
      </w:pPr>
      <w:r w:rsidRPr="00A37F49">
        <w:rPr>
          <w:rFonts w:ascii="Montserrat Medium" w:hAnsi="Montserrat Medium" w:cs="Arial"/>
          <w:b/>
        </w:rPr>
        <w:t xml:space="preserve">GARANTÍA DE </w:t>
      </w:r>
      <w:r>
        <w:rPr>
          <w:rFonts w:ascii="Montserrat Medium" w:hAnsi="Montserrat Medium" w:cs="Arial"/>
          <w:b/>
        </w:rPr>
        <w:t xml:space="preserve">LOS DEFECTOS Y VICIOS OCULTOS </w:t>
      </w:r>
      <w:r w:rsidRPr="00A37F49">
        <w:rPr>
          <w:rFonts w:ascii="Montserrat Medium" w:hAnsi="Montserrat Medium" w:cs="Arial"/>
          <w:b/>
        </w:rPr>
        <w:t xml:space="preserve">DEL </w:t>
      </w:r>
      <w:r w:rsidR="006F0708" w:rsidRPr="006F0708">
        <w:rPr>
          <w:rFonts w:ascii="Montserrat Medium" w:hAnsi="Montserrat Medium"/>
          <w:b/>
        </w:rPr>
        <w:t>CONTRATO</w:t>
      </w:r>
      <w:r>
        <w:rPr>
          <w:rFonts w:ascii="Montserrat Medium" w:hAnsi="Montserrat Medium"/>
          <w:b/>
        </w:rPr>
        <w:t>.</w:t>
      </w:r>
    </w:p>
    <w:p w14:paraId="0B8B94B6" w14:textId="77777777" w:rsidR="003E5A45" w:rsidRDefault="003E5A45" w:rsidP="003E5A45">
      <w:pPr>
        <w:jc w:val="both"/>
        <w:rPr>
          <w:rFonts w:ascii="Montserrat Medium" w:hAnsi="Montserrat Medium"/>
          <w:b/>
        </w:rPr>
      </w:pPr>
    </w:p>
    <w:p w14:paraId="04D4C47E" w14:textId="77777777" w:rsidR="003E5A45" w:rsidRDefault="003E5A45" w:rsidP="003E5A45">
      <w:pPr>
        <w:jc w:val="both"/>
        <w:rPr>
          <w:rFonts w:ascii="Montserrat Medium" w:hAnsi="Montserrat Medium" w:cs="Arial"/>
        </w:rPr>
      </w:pPr>
      <w:r w:rsidRPr="00F7159F">
        <w:rPr>
          <w:rFonts w:ascii="Montserrat Medium" w:hAnsi="Montserrat Medium" w:cs="Arial"/>
        </w:rPr>
        <w:t xml:space="preserve">De conformidad con las Disposiciones de carácter general por las que se aprueban los modelos de pólizas de fianzas constituidas como garantía en las contrataciones públicas realizadas </w:t>
      </w:r>
      <w:r>
        <w:rPr>
          <w:rFonts w:ascii="Montserrat Medium" w:hAnsi="Montserrat Medium" w:cs="Arial"/>
        </w:rPr>
        <w:t>al amparo de la Ley de Adquisiciones, A</w:t>
      </w:r>
      <w:r w:rsidRPr="00F7159F">
        <w:rPr>
          <w:rFonts w:ascii="Montserrat Medium" w:hAnsi="Montserrat Medium" w:cs="Arial"/>
        </w:rPr>
        <w:t>rrendamient</w:t>
      </w:r>
      <w:r>
        <w:rPr>
          <w:rFonts w:ascii="Montserrat Medium" w:hAnsi="Montserrat Medium" w:cs="Arial"/>
        </w:rPr>
        <w:t>os y Servicios del S</w:t>
      </w:r>
      <w:r w:rsidRPr="00F7159F">
        <w:rPr>
          <w:rFonts w:ascii="Montserrat Medium" w:hAnsi="Montserrat Medium" w:cs="Arial"/>
        </w:rPr>
        <w:t xml:space="preserve">ector </w:t>
      </w:r>
      <w:r>
        <w:rPr>
          <w:rFonts w:ascii="Montserrat Medium" w:hAnsi="Montserrat Medium" w:cs="Arial"/>
        </w:rPr>
        <w:t>Público y la Ley de Obras Públicas y S</w:t>
      </w:r>
      <w:r w:rsidRPr="00F7159F">
        <w:rPr>
          <w:rFonts w:ascii="Montserrat Medium" w:hAnsi="Montserrat Medium" w:cs="Arial"/>
        </w:rPr>
        <w:t>ervic</w:t>
      </w:r>
      <w:r>
        <w:rPr>
          <w:rFonts w:ascii="Montserrat Medium" w:hAnsi="Montserrat Medium" w:cs="Arial"/>
        </w:rPr>
        <w:t>ios R</w:t>
      </w:r>
      <w:r w:rsidRPr="00F7159F">
        <w:rPr>
          <w:rFonts w:ascii="Montserrat Medium" w:hAnsi="Montserrat Medium" w:cs="Arial"/>
        </w:rPr>
        <w:t xml:space="preserve">elacionados con las mismas, publicado en el Diario Oficial de la Federación el </w:t>
      </w:r>
      <w:r>
        <w:rPr>
          <w:rFonts w:ascii="Montserrat Medium" w:hAnsi="Montserrat Medium" w:cs="Arial"/>
        </w:rPr>
        <w:t xml:space="preserve">15 de abril </w:t>
      </w:r>
      <w:r>
        <w:rPr>
          <w:rFonts w:ascii="Montserrat Medium" w:hAnsi="Montserrat Medium" w:cs="Arial"/>
        </w:rPr>
        <w:lastRenderedPageBreak/>
        <w:t xml:space="preserve">de 2022; el PROVEEDOR deberá presentar póliza de garantía para responder de los defectos y vicios ocultos de los bienes materia de la presente </w:t>
      </w:r>
      <w:r w:rsidRPr="008726EA">
        <w:rPr>
          <w:rFonts w:ascii="Montserrat Medium" w:hAnsi="Montserrat Medium" w:cs="Arial"/>
          <w:b/>
        </w:rPr>
        <w:t>INVITACIÓN</w:t>
      </w:r>
      <w:r w:rsidRPr="00975A6C">
        <w:rPr>
          <w:rFonts w:ascii="Montserrat Medium" w:hAnsi="Montserrat Medium" w:cs="Arial"/>
        </w:rPr>
        <w:t>,</w:t>
      </w:r>
      <w:r>
        <w:rPr>
          <w:rFonts w:ascii="Montserrat Medium" w:hAnsi="Montserrat Medium" w:cs="Arial"/>
        </w:rPr>
        <w:t xml:space="preserve"> conforme al </w:t>
      </w:r>
      <w:r w:rsidRPr="006866CA">
        <w:rPr>
          <w:rFonts w:ascii="Montserrat Medium" w:hAnsi="Montserrat Medium" w:cs="Arial"/>
        </w:rPr>
        <w:t>Anexo 21</w:t>
      </w:r>
      <w:r>
        <w:rPr>
          <w:rFonts w:ascii="Montserrat Medium" w:hAnsi="Montserrat Medium" w:cs="Arial"/>
        </w:rPr>
        <w:t xml:space="preserve"> de la Presente </w:t>
      </w:r>
      <w:r w:rsidRPr="00E23E5D">
        <w:rPr>
          <w:rFonts w:ascii="Montserrat Medium" w:hAnsi="Montserrat Medium" w:cs="Arial"/>
          <w:b/>
          <w:bCs/>
        </w:rPr>
        <w:t>INVITACIÓN</w:t>
      </w:r>
      <w:r>
        <w:rPr>
          <w:rFonts w:ascii="Montserrat Medium" w:hAnsi="Montserrat Medium" w:cs="Arial"/>
        </w:rPr>
        <w:t>.</w:t>
      </w:r>
    </w:p>
    <w:p w14:paraId="7182B5FD" w14:textId="77777777" w:rsidR="00C65AD6" w:rsidRPr="00047AA5" w:rsidRDefault="00C65AD6" w:rsidP="00C30D06">
      <w:pPr>
        <w:jc w:val="both"/>
        <w:rPr>
          <w:rFonts w:ascii="Montserrat Medium" w:hAnsi="Montserrat Medium" w:cs="Arial"/>
          <w:b/>
        </w:rPr>
      </w:pPr>
    </w:p>
    <w:p w14:paraId="3E8CAF29" w14:textId="77777777" w:rsidR="00D61C1E" w:rsidRPr="00047AA5" w:rsidRDefault="00D61C1E">
      <w:pPr>
        <w:numPr>
          <w:ilvl w:val="1"/>
          <w:numId w:val="38"/>
        </w:numPr>
        <w:jc w:val="both"/>
        <w:rPr>
          <w:rFonts w:ascii="Montserrat Medium" w:hAnsi="Montserrat Medium" w:cs="Arial"/>
          <w:b/>
        </w:rPr>
      </w:pPr>
      <w:r w:rsidRPr="00047AA5">
        <w:rPr>
          <w:rFonts w:ascii="Montserrat Medium" w:hAnsi="Montserrat Medium" w:cs="Arial"/>
          <w:b/>
        </w:rPr>
        <w:t>MONEDA QUE DEBERÁ UTILIZARSE.</w:t>
      </w:r>
    </w:p>
    <w:p w14:paraId="3628824D" w14:textId="77777777" w:rsidR="00D61C1E" w:rsidRPr="00047AA5" w:rsidRDefault="00D61C1E" w:rsidP="00D61C1E">
      <w:pPr>
        <w:tabs>
          <w:tab w:val="left" w:pos="720"/>
        </w:tabs>
        <w:jc w:val="both"/>
        <w:rPr>
          <w:rFonts w:ascii="Montserrat Medium" w:hAnsi="Montserrat Medium" w:cs="Arial"/>
          <w:b/>
        </w:rPr>
      </w:pPr>
    </w:p>
    <w:p w14:paraId="4B1B859C" w14:textId="77777777" w:rsidR="00D61C1E" w:rsidRPr="00047AA5" w:rsidRDefault="00D61C1E" w:rsidP="00D61C1E">
      <w:pPr>
        <w:tabs>
          <w:tab w:val="left" w:pos="720"/>
        </w:tabs>
        <w:jc w:val="both"/>
        <w:rPr>
          <w:rFonts w:ascii="Montserrat Medium" w:hAnsi="Montserrat Medium" w:cs="Arial"/>
        </w:rPr>
      </w:pPr>
      <w:r w:rsidRPr="00047AA5">
        <w:rPr>
          <w:rFonts w:ascii="Montserrat Medium" w:hAnsi="Montserrat Medium" w:cs="Arial"/>
        </w:rPr>
        <w:t>Los licitantes deberán presentar sus proposiciones en moneda nacional (</w:t>
      </w:r>
      <w:r w:rsidRPr="00047AA5">
        <w:rPr>
          <w:rFonts w:ascii="Montserrat Medium" w:hAnsi="Montserrat Medium" w:cs="Arial"/>
          <w:b/>
        </w:rPr>
        <w:t>peso mexicano $</w:t>
      </w:r>
      <w:r w:rsidRPr="00047AA5">
        <w:rPr>
          <w:rFonts w:ascii="Montserrat Medium" w:hAnsi="Montserrat Medium" w:cs="Arial"/>
        </w:rPr>
        <w:t>).</w:t>
      </w:r>
    </w:p>
    <w:p w14:paraId="1D55A69E" w14:textId="77777777" w:rsidR="009B7494" w:rsidRPr="00047AA5" w:rsidRDefault="009B7494" w:rsidP="00D61C1E">
      <w:pPr>
        <w:tabs>
          <w:tab w:val="left" w:pos="720"/>
        </w:tabs>
        <w:jc w:val="both"/>
        <w:rPr>
          <w:rFonts w:ascii="Montserrat Medium" w:hAnsi="Montserrat Medium" w:cs="Arial"/>
        </w:rPr>
      </w:pPr>
    </w:p>
    <w:p w14:paraId="5D5E6A80" w14:textId="77777777" w:rsidR="00D61C1E" w:rsidRPr="00047AA5" w:rsidRDefault="00D61C1E">
      <w:pPr>
        <w:numPr>
          <w:ilvl w:val="1"/>
          <w:numId w:val="38"/>
        </w:numPr>
        <w:jc w:val="both"/>
        <w:rPr>
          <w:rFonts w:ascii="Montserrat Medium" w:hAnsi="Montserrat Medium" w:cs="Arial"/>
          <w:b/>
        </w:rPr>
      </w:pPr>
      <w:r w:rsidRPr="00047AA5">
        <w:rPr>
          <w:rFonts w:ascii="Montserrat Medium" w:hAnsi="Montserrat Medium" w:cs="Arial"/>
          <w:b/>
        </w:rPr>
        <w:t>IMPUESTOS Y DERECHOS.</w:t>
      </w:r>
    </w:p>
    <w:p w14:paraId="0A289F53" w14:textId="77777777" w:rsidR="00D61C1E" w:rsidRPr="00047AA5" w:rsidRDefault="00D61C1E" w:rsidP="00D61C1E">
      <w:pPr>
        <w:tabs>
          <w:tab w:val="left" w:pos="720"/>
        </w:tabs>
        <w:jc w:val="both"/>
        <w:rPr>
          <w:rFonts w:ascii="Montserrat Medium" w:hAnsi="Montserrat Medium" w:cs="Arial"/>
          <w:b/>
        </w:rPr>
      </w:pPr>
    </w:p>
    <w:p w14:paraId="5374D911" w14:textId="77777777" w:rsidR="00D61C1E" w:rsidRPr="00047AA5" w:rsidRDefault="00E27D2F" w:rsidP="00D61C1E">
      <w:pPr>
        <w:tabs>
          <w:tab w:val="left" w:pos="720"/>
        </w:tabs>
        <w:jc w:val="both"/>
        <w:rPr>
          <w:rFonts w:ascii="Montserrat Medium" w:hAnsi="Montserrat Medium" w:cs="Arial"/>
        </w:rPr>
      </w:pPr>
      <w:r w:rsidRPr="00047AA5">
        <w:rPr>
          <w:rFonts w:ascii="Montserrat Medium" w:hAnsi="Montserrat Medium" w:cs="Arial"/>
          <w:b/>
        </w:rPr>
        <w:t>DICONSA</w:t>
      </w:r>
      <w:r w:rsidR="00D61C1E" w:rsidRPr="00047AA5">
        <w:rPr>
          <w:rFonts w:ascii="Montserrat Medium" w:hAnsi="Montserrat Medium" w:cs="Arial"/>
        </w:rPr>
        <w:t xml:space="preserve"> pagará únicamente el importe correspondiente al IVA, por lo que el </w:t>
      </w:r>
      <w:r w:rsidR="00D61C1E" w:rsidRPr="00047AA5">
        <w:rPr>
          <w:rFonts w:ascii="Montserrat Medium" w:hAnsi="Montserrat Medium" w:cs="Arial"/>
          <w:b/>
        </w:rPr>
        <w:t>LICITANTE</w:t>
      </w:r>
      <w:r w:rsidR="00D61C1E" w:rsidRPr="00047AA5">
        <w:rPr>
          <w:rFonts w:ascii="Montserrat Medium" w:hAnsi="Montserrat Medium" w:cs="Arial"/>
        </w:rPr>
        <w:t xml:space="preserve"> en su </w:t>
      </w:r>
      <w:r w:rsidR="002857DE" w:rsidRPr="00047AA5">
        <w:rPr>
          <w:rFonts w:ascii="Montserrat Medium" w:hAnsi="Montserrat Medium" w:cs="Arial"/>
        </w:rPr>
        <w:t>Propuesta Económica</w:t>
      </w:r>
      <w:r w:rsidR="00D61C1E" w:rsidRPr="00047AA5">
        <w:rPr>
          <w:rFonts w:ascii="Montserrat Medium" w:hAnsi="Montserrat Medium" w:cs="Arial"/>
        </w:rPr>
        <w:t>, deberá indicar desglosado dicho impuesto.</w:t>
      </w:r>
    </w:p>
    <w:p w14:paraId="44B83791" w14:textId="77777777" w:rsidR="00D61C1E" w:rsidRPr="00047AA5" w:rsidRDefault="00D61C1E" w:rsidP="00D61C1E">
      <w:pPr>
        <w:tabs>
          <w:tab w:val="left" w:pos="720"/>
        </w:tabs>
        <w:jc w:val="both"/>
        <w:rPr>
          <w:rFonts w:ascii="Montserrat Medium" w:hAnsi="Montserrat Medium" w:cs="Arial"/>
        </w:rPr>
      </w:pPr>
    </w:p>
    <w:p w14:paraId="6A38A012" w14:textId="77777777" w:rsidR="00D61C1E" w:rsidRPr="00047AA5" w:rsidRDefault="00D61C1E">
      <w:pPr>
        <w:numPr>
          <w:ilvl w:val="1"/>
          <w:numId w:val="38"/>
        </w:numPr>
        <w:jc w:val="both"/>
        <w:rPr>
          <w:rFonts w:ascii="Montserrat Medium" w:hAnsi="Montserrat Medium" w:cs="Arial"/>
          <w:b/>
        </w:rPr>
      </w:pPr>
      <w:r w:rsidRPr="00047AA5">
        <w:rPr>
          <w:rFonts w:ascii="Montserrat Medium" w:hAnsi="Montserrat Medium" w:cs="Arial"/>
          <w:b/>
        </w:rPr>
        <w:t>INALTERABILIDAD DE LOS PRECIOS.</w:t>
      </w:r>
    </w:p>
    <w:p w14:paraId="1961D00C" w14:textId="77777777" w:rsidR="00D61C1E" w:rsidRPr="00047AA5" w:rsidRDefault="00D61C1E" w:rsidP="00D61C1E">
      <w:pPr>
        <w:tabs>
          <w:tab w:val="left" w:pos="720"/>
        </w:tabs>
        <w:jc w:val="both"/>
        <w:rPr>
          <w:rFonts w:ascii="Montserrat Medium" w:hAnsi="Montserrat Medium" w:cs="Arial"/>
        </w:rPr>
      </w:pPr>
      <w:r w:rsidRPr="00047AA5">
        <w:rPr>
          <w:rFonts w:ascii="Montserrat Medium" w:hAnsi="Montserrat Medium" w:cs="Arial"/>
          <w:b/>
        </w:rPr>
        <w:tab/>
      </w:r>
    </w:p>
    <w:p w14:paraId="5877195A" w14:textId="77777777" w:rsidR="00D61C1E" w:rsidRPr="00047AA5" w:rsidRDefault="00D61C1E" w:rsidP="00D61C1E">
      <w:pPr>
        <w:jc w:val="both"/>
        <w:rPr>
          <w:rFonts w:ascii="Montserrat Medium" w:hAnsi="Montserrat Medium" w:cs="Arial"/>
        </w:rPr>
      </w:pPr>
      <w:r w:rsidRPr="00047AA5">
        <w:rPr>
          <w:rFonts w:ascii="Montserrat Medium" w:hAnsi="Montserrat Medium" w:cs="Arial"/>
        </w:rPr>
        <w:t xml:space="preserve">No habrá modificación a los precios ofertados por los licitantes en su </w:t>
      </w:r>
      <w:r w:rsidR="002857DE" w:rsidRPr="00047AA5">
        <w:rPr>
          <w:rFonts w:ascii="Montserrat Medium" w:hAnsi="Montserrat Medium" w:cs="Arial"/>
        </w:rPr>
        <w:t>Propuesta Económica</w:t>
      </w:r>
      <w:r w:rsidRPr="00047AA5">
        <w:rPr>
          <w:rFonts w:ascii="Montserrat Medium" w:hAnsi="Montserrat Medium" w:cs="Arial"/>
        </w:rPr>
        <w:t xml:space="preserve">, por lo que serán coincidentes con los incluidos en el </w:t>
      </w:r>
      <w:r w:rsidR="00EC0B14" w:rsidRPr="00047AA5">
        <w:rPr>
          <w:rFonts w:ascii="Montserrat Medium" w:hAnsi="Montserrat Medium" w:cs="Arial"/>
          <w:b/>
        </w:rPr>
        <w:t>CONTRATO</w:t>
      </w:r>
      <w:r w:rsidRPr="00047AA5">
        <w:rPr>
          <w:rFonts w:ascii="Montserrat Medium" w:hAnsi="Montserrat Medium" w:cs="Arial"/>
        </w:rPr>
        <w:t xml:space="preserve"> respectivo.</w:t>
      </w:r>
    </w:p>
    <w:p w14:paraId="6C1465FD" w14:textId="77777777" w:rsidR="00D61C1E" w:rsidRPr="00047AA5" w:rsidRDefault="00D61C1E" w:rsidP="00D61C1E">
      <w:pPr>
        <w:jc w:val="both"/>
        <w:rPr>
          <w:rFonts w:ascii="Montserrat Medium" w:hAnsi="Montserrat Medium" w:cs="Arial"/>
        </w:rPr>
      </w:pPr>
    </w:p>
    <w:p w14:paraId="65998202" w14:textId="77777777" w:rsidR="00D61C1E" w:rsidRPr="00047AA5" w:rsidRDefault="00D61C1E" w:rsidP="00D61C1E">
      <w:pPr>
        <w:tabs>
          <w:tab w:val="left" w:pos="720"/>
        </w:tabs>
        <w:jc w:val="both"/>
        <w:rPr>
          <w:rFonts w:ascii="Montserrat Medium" w:hAnsi="Montserrat Medium" w:cs="Arial"/>
        </w:rPr>
      </w:pPr>
      <w:r w:rsidRPr="00047AA5">
        <w:rPr>
          <w:rFonts w:ascii="Montserrat Medium" w:hAnsi="Montserrat Medium" w:cs="Arial"/>
        </w:rPr>
        <w:t xml:space="preserve">Con base en lo anterior, los precios ofertados serán fijos y deberán incluir todos los costos, considerando las características del </w:t>
      </w:r>
      <w:r w:rsidR="00EC0B14" w:rsidRPr="00047AA5">
        <w:rPr>
          <w:rFonts w:ascii="Montserrat Medium" w:hAnsi="Montserrat Medium" w:cs="Arial"/>
          <w:b/>
        </w:rPr>
        <w:t>CONTRATO</w:t>
      </w:r>
      <w:r w:rsidRPr="00047AA5">
        <w:rPr>
          <w:rFonts w:ascii="Montserrat Medium" w:hAnsi="Montserrat Medium" w:cs="Arial"/>
        </w:rPr>
        <w:t xml:space="preserve"> que requiere </w:t>
      </w:r>
      <w:r w:rsidR="00E27D2F" w:rsidRPr="00047AA5">
        <w:rPr>
          <w:rFonts w:ascii="Montserrat Medium" w:hAnsi="Montserrat Medium" w:cs="Arial"/>
          <w:b/>
        </w:rPr>
        <w:t>DICONSA</w:t>
      </w:r>
      <w:r w:rsidRPr="00047AA5">
        <w:rPr>
          <w:rFonts w:ascii="Montserrat Medium" w:hAnsi="Montserrat Medium" w:cs="Arial"/>
        </w:rPr>
        <w:t xml:space="preserve">, por lo que el </w:t>
      </w:r>
      <w:r w:rsidRPr="00047AA5">
        <w:rPr>
          <w:rFonts w:ascii="Montserrat Medium" w:hAnsi="Montserrat Medium" w:cs="Arial"/>
          <w:b/>
        </w:rPr>
        <w:t>LICITANTE</w:t>
      </w:r>
      <w:r w:rsidRPr="00047AA5">
        <w:rPr>
          <w:rFonts w:ascii="Montserrat Medium" w:hAnsi="Montserrat Medium" w:cs="Arial"/>
        </w:rPr>
        <w:t xml:space="preserve"> no podrá agregar con posterioridad ningún costo extra, siendo inalterables los precios durante la vigencia de la propuesta y el </w:t>
      </w:r>
      <w:r w:rsidR="00EC0B14" w:rsidRPr="00047AA5">
        <w:rPr>
          <w:rFonts w:ascii="Montserrat Medium" w:hAnsi="Montserrat Medium" w:cs="Arial"/>
          <w:b/>
        </w:rPr>
        <w:t>CONTRATO</w:t>
      </w:r>
      <w:r w:rsidRPr="00047AA5">
        <w:rPr>
          <w:rFonts w:ascii="Montserrat Medium" w:hAnsi="Montserrat Medium" w:cs="Arial"/>
        </w:rPr>
        <w:t>.</w:t>
      </w:r>
    </w:p>
    <w:p w14:paraId="4D1D8488" w14:textId="77777777" w:rsidR="00D61C1E" w:rsidRPr="00047AA5" w:rsidRDefault="00D61C1E" w:rsidP="00FD3432">
      <w:pPr>
        <w:tabs>
          <w:tab w:val="left" w:pos="720"/>
        </w:tabs>
        <w:jc w:val="both"/>
        <w:rPr>
          <w:rFonts w:ascii="Montserrat Medium" w:hAnsi="Montserrat Medium" w:cs="Arial"/>
        </w:rPr>
      </w:pPr>
    </w:p>
    <w:p w14:paraId="00722E47" w14:textId="77777777" w:rsidR="00FD3432" w:rsidRPr="00047AA5" w:rsidRDefault="00FD3432">
      <w:pPr>
        <w:numPr>
          <w:ilvl w:val="1"/>
          <w:numId w:val="38"/>
        </w:numPr>
        <w:jc w:val="both"/>
        <w:rPr>
          <w:rFonts w:ascii="Montserrat Medium" w:hAnsi="Montserrat Medium" w:cs="Arial"/>
        </w:rPr>
      </w:pPr>
      <w:r w:rsidRPr="00047AA5">
        <w:rPr>
          <w:rFonts w:ascii="Montserrat Medium" w:hAnsi="Montserrat Medium" w:cs="Arial"/>
          <w:b/>
        </w:rPr>
        <w:t>FORMA Y CONDICIONES DE PAGO</w:t>
      </w:r>
      <w:r w:rsidRPr="00047AA5">
        <w:rPr>
          <w:rFonts w:ascii="Montserrat Medium" w:hAnsi="Montserrat Medium" w:cs="Arial"/>
        </w:rPr>
        <w:t xml:space="preserve">. </w:t>
      </w:r>
    </w:p>
    <w:p w14:paraId="3765F73E" w14:textId="77777777" w:rsidR="0059452B" w:rsidRPr="00047AA5" w:rsidRDefault="0059452B" w:rsidP="00067595">
      <w:pPr>
        <w:pStyle w:val="Sangra2detindependiente"/>
        <w:spacing w:after="0" w:line="240" w:lineRule="auto"/>
        <w:ind w:left="0"/>
        <w:jc w:val="both"/>
        <w:rPr>
          <w:rFonts w:ascii="Montserrat Medium" w:hAnsi="Montserrat Medium" w:cs="Arial"/>
        </w:rPr>
      </w:pPr>
    </w:p>
    <w:p w14:paraId="5DCAC7C2" w14:textId="3732508E" w:rsidR="0042592C" w:rsidRPr="00047AA5" w:rsidRDefault="0042592C" w:rsidP="00067595">
      <w:pPr>
        <w:jc w:val="both"/>
        <w:rPr>
          <w:rFonts w:ascii="Montserrat Medium" w:eastAsia="Calibri" w:hAnsi="Montserrat Medium" w:cs="Arial"/>
          <w:lang w:eastAsia="es-MX"/>
        </w:rPr>
      </w:pPr>
      <w:r w:rsidRPr="00047AA5">
        <w:rPr>
          <w:rFonts w:ascii="Montserrat Medium" w:eastAsia="Calibri" w:hAnsi="Montserrat Medium" w:cs="Arial"/>
          <w:lang w:eastAsia="es-MX"/>
        </w:rPr>
        <w:t xml:space="preserve">Para el presente procedimiento, </w:t>
      </w:r>
      <w:r w:rsidR="00E1018E" w:rsidRPr="00047AA5">
        <w:rPr>
          <w:rFonts w:ascii="Montserrat Medium" w:eastAsia="Calibri" w:hAnsi="Montserrat Medium" w:cs="Arial"/>
          <w:b/>
          <w:lang w:eastAsia="es-MX"/>
        </w:rPr>
        <w:t>DICONSA</w:t>
      </w:r>
      <w:r w:rsidR="00E1018E" w:rsidRPr="00047AA5">
        <w:rPr>
          <w:rFonts w:ascii="Montserrat Medium" w:eastAsia="Calibri" w:hAnsi="Montserrat Medium" w:cs="Arial"/>
          <w:lang w:eastAsia="es-MX"/>
        </w:rPr>
        <w:t xml:space="preserve"> </w:t>
      </w:r>
      <w:r w:rsidRPr="00047AA5">
        <w:rPr>
          <w:rFonts w:ascii="Montserrat Medium" w:eastAsia="Calibri" w:hAnsi="Montserrat Medium" w:cs="Arial"/>
          <w:lang w:eastAsia="es-MX"/>
        </w:rPr>
        <w:t>no otorgará anticipo.</w:t>
      </w:r>
    </w:p>
    <w:p w14:paraId="475E58A9" w14:textId="77777777" w:rsidR="00585DD1" w:rsidRPr="00047AA5" w:rsidRDefault="00585DD1" w:rsidP="00067595">
      <w:pPr>
        <w:jc w:val="both"/>
        <w:rPr>
          <w:rFonts w:ascii="Montserrat Medium" w:eastAsia="Calibri" w:hAnsi="Montserrat Medium" w:cs="Arial"/>
        </w:rPr>
      </w:pPr>
    </w:p>
    <w:p w14:paraId="4544B621" w14:textId="77777777" w:rsidR="00E1018E" w:rsidRPr="00EA7DA1" w:rsidRDefault="00E1018E" w:rsidP="00E1018E">
      <w:pPr>
        <w:overflowPunct w:val="0"/>
        <w:autoSpaceDE w:val="0"/>
        <w:autoSpaceDN w:val="0"/>
        <w:ind w:right="50"/>
        <w:jc w:val="both"/>
        <w:textAlignment w:val="baseline"/>
        <w:rPr>
          <w:rFonts w:ascii="Montserrat Medium" w:hAnsi="Montserrat Medium" w:cs="Arial"/>
          <w:color w:val="000000" w:themeColor="text1"/>
        </w:rPr>
      </w:pPr>
      <w:r w:rsidRPr="00EA7DA1">
        <w:rPr>
          <w:rFonts w:ascii="Montserrat Medium" w:hAnsi="Montserrat Medium" w:cs="Arial"/>
          <w:color w:val="000000" w:themeColor="text1"/>
        </w:rPr>
        <w:t xml:space="preserve">Con fundamento en el artículo 51 de la Ley de Adquisiciones, Arrendamientos y Servicios del Sector Público, </w:t>
      </w:r>
      <w:r w:rsidRPr="00EA7DA1">
        <w:rPr>
          <w:rFonts w:ascii="Montserrat Medium" w:hAnsi="Montserrat Medium" w:cs="Arial"/>
          <w:b/>
          <w:color w:val="000000" w:themeColor="text1"/>
        </w:rPr>
        <w:t>“DICONSA”</w:t>
      </w:r>
      <w:r w:rsidRPr="00EA7DA1">
        <w:rPr>
          <w:rFonts w:ascii="Montserrat Medium" w:hAnsi="Montserrat Medium" w:cs="Arial"/>
          <w:color w:val="000000" w:themeColor="text1"/>
        </w:rPr>
        <w:t xml:space="preserve"> efectuará el pago del servicio, en moneda nacional, dentro de los 20 días naturales siguientes a la entrega de la factura correspondiente a la Subgerencia de Servicios Generales, conforme al servicio devengado. En caso de deficiencias en su elaboración, se solicitará su corrección al proveedor y el plazo para su pago se contará a partir de que sea recibida nuevamente en forma correcta.</w:t>
      </w:r>
    </w:p>
    <w:p w14:paraId="780BF4EA" w14:textId="77777777" w:rsidR="00E1018E" w:rsidRPr="00EA7DA1" w:rsidRDefault="00E1018E" w:rsidP="00E1018E">
      <w:pPr>
        <w:overflowPunct w:val="0"/>
        <w:autoSpaceDE w:val="0"/>
        <w:autoSpaceDN w:val="0"/>
        <w:ind w:right="50"/>
        <w:jc w:val="both"/>
        <w:textAlignment w:val="baseline"/>
        <w:rPr>
          <w:rFonts w:ascii="Montserrat Medium" w:hAnsi="Montserrat Medium" w:cs="Arial"/>
          <w:color w:val="000000" w:themeColor="text1"/>
        </w:rPr>
      </w:pPr>
    </w:p>
    <w:p w14:paraId="7DBFA88B" w14:textId="77777777" w:rsidR="00E1018E" w:rsidRPr="00EA7DA1" w:rsidRDefault="00E1018E" w:rsidP="00E1018E">
      <w:pPr>
        <w:overflowPunct w:val="0"/>
        <w:autoSpaceDE w:val="0"/>
        <w:autoSpaceDN w:val="0"/>
        <w:ind w:right="50"/>
        <w:jc w:val="both"/>
        <w:textAlignment w:val="baseline"/>
        <w:rPr>
          <w:rFonts w:ascii="Montserrat Medium" w:hAnsi="Montserrat Medium" w:cs="Arial"/>
          <w:color w:val="000000" w:themeColor="text1"/>
        </w:rPr>
      </w:pPr>
      <w:r w:rsidRPr="00EA7DA1">
        <w:rPr>
          <w:rFonts w:ascii="Montserrat Medium" w:hAnsi="Montserrat Medium" w:cs="Arial"/>
          <w:color w:val="000000" w:themeColor="text1"/>
        </w:rPr>
        <w:t>Dicho pago procederá una vez prestado y verificado el servicio, así como aceptado por parte del área responsable de servicios generales de “</w:t>
      </w:r>
      <w:r w:rsidRPr="00EA7DA1">
        <w:rPr>
          <w:rFonts w:ascii="Montserrat Medium" w:hAnsi="Montserrat Medium" w:cs="Arial"/>
          <w:b/>
          <w:color w:val="000000" w:themeColor="text1"/>
        </w:rPr>
        <w:t>DICONSA”</w:t>
      </w:r>
      <w:r w:rsidRPr="00EA7DA1">
        <w:rPr>
          <w:rFonts w:ascii="Montserrat Medium" w:hAnsi="Montserrat Medium" w:cs="Arial"/>
          <w:color w:val="000000" w:themeColor="text1"/>
        </w:rPr>
        <w:t xml:space="preserve">, para lo cual el </w:t>
      </w:r>
      <w:r w:rsidRPr="00EA7DA1">
        <w:rPr>
          <w:rFonts w:ascii="Montserrat Medium" w:hAnsi="Montserrat Medium" w:cs="Arial"/>
          <w:b/>
          <w:color w:val="000000" w:themeColor="text1"/>
        </w:rPr>
        <w:t xml:space="preserve">“PROVEEDOR” </w:t>
      </w:r>
      <w:r w:rsidRPr="00EA7DA1">
        <w:rPr>
          <w:rFonts w:ascii="Montserrat Medium" w:hAnsi="Montserrat Medium" w:cs="Arial"/>
          <w:color w:val="000000" w:themeColor="text1"/>
        </w:rPr>
        <w:t xml:space="preserve">presentará un </w:t>
      </w:r>
      <w:r w:rsidRPr="00EA7DA1">
        <w:rPr>
          <w:rFonts w:ascii="Montserrat Medium" w:hAnsi="Montserrat Medium" w:cs="Arial"/>
          <w:bCs/>
          <w:color w:val="000000" w:themeColor="text1"/>
        </w:rPr>
        <w:t>informe de actividades en el cual se deberá detallar los servicios realizados, fechas y observ</w:t>
      </w:r>
      <w:r w:rsidRPr="00EA7DA1">
        <w:rPr>
          <w:rFonts w:ascii="Montserrat Medium" w:hAnsi="Montserrat Medium" w:cs="Arial"/>
          <w:color w:val="000000" w:themeColor="text1"/>
        </w:rPr>
        <w:t>aciones correspondientes, adjuntando los soportes correspondientes. Asimismo, la factura deberá ser enviada en formato PDF y XML, misma que deberá reunir los requisitos fiscales vigentes, señalados en los artículos 29 y 29A del Código Fiscal de la Federación. El envío electrónico de la factura deberá ser al correo cesarj@</w:t>
      </w:r>
      <w:r w:rsidRPr="00EA7DA1">
        <w:rPr>
          <w:rFonts w:ascii="Montserrat Medium" w:hAnsi="Montserrat Medium" w:cs="Arial"/>
          <w:bCs/>
          <w:color w:val="000000" w:themeColor="text1"/>
        </w:rPr>
        <w:t>diconsa.</w:t>
      </w:r>
      <w:r w:rsidRPr="00EA7DA1">
        <w:rPr>
          <w:rFonts w:ascii="Montserrat Medium" w:hAnsi="Montserrat Medium" w:cs="Arial"/>
          <w:color w:val="000000" w:themeColor="text1"/>
        </w:rPr>
        <w:t>gob.mx.</w:t>
      </w:r>
    </w:p>
    <w:p w14:paraId="7879D9D0" w14:textId="77777777" w:rsidR="00E65C00" w:rsidRPr="00047AA5" w:rsidRDefault="00E65C00" w:rsidP="00E65C00">
      <w:pPr>
        <w:pStyle w:val="Sinespaciado"/>
        <w:rPr>
          <w:rFonts w:ascii="Montserrat Medium" w:hAnsi="Montserrat Medium"/>
          <w:sz w:val="20"/>
          <w:szCs w:val="20"/>
        </w:rPr>
      </w:pPr>
    </w:p>
    <w:p w14:paraId="75A60269" w14:textId="77777777" w:rsidR="00E65C00" w:rsidRPr="00047AA5" w:rsidRDefault="00E65C00" w:rsidP="00E65C00">
      <w:pPr>
        <w:pStyle w:val="Sangra2detindependiente"/>
        <w:spacing w:after="0" w:line="240" w:lineRule="auto"/>
        <w:ind w:left="0"/>
        <w:jc w:val="both"/>
        <w:rPr>
          <w:rFonts w:ascii="Montserrat Medium" w:hAnsi="Montserrat Medium" w:cs="Arial"/>
        </w:rPr>
      </w:pPr>
      <w:r w:rsidRPr="00047AA5">
        <w:rPr>
          <w:rFonts w:ascii="Montserrat Medium" w:hAnsi="Montserrat Medium" w:cs="Arial"/>
          <w:b/>
        </w:rPr>
        <w:t>“EL PROVEEDOR”</w:t>
      </w:r>
      <w:r w:rsidRPr="00047AA5">
        <w:rPr>
          <w:rFonts w:ascii="Montserrat Medium" w:hAnsi="Montserrat Medium" w:cs="Arial"/>
        </w:rPr>
        <w:t xml:space="preserve"> deberá presentar la factura, desglosando los servicios, así como el Impuesto al Valor Agregado y los descuentos que en su caso otorguen a </w:t>
      </w:r>
      <w:r w:rsidRPr="00047AA5">
        <w:rPr>
          <w:rFonts w:ascii="Montserrat Medium" w:hAnsi="Montserrat Medium" w:cs="Arial"/>
          <w:b/>
        </w:rPr>
        <w:t>DICONSA</w:t>
      </w:r>
      <w:r w:rsidRPr="00047AA5">
        <w:rPr>
          <w:rFonts w:ascii="Montserrat Medium" w:hAnsi="Montserrat Medium" w:cs="Arial"/>
        </w:rPr>
        <w:t>.</w:t>
      </w:r>
    </w:p>
    <w:p w14:paraId="7CB76E1A" w14:textId="77777777" w:rsidR="00E65C00" w:rsidRPr="00047AA5" w:rsidRDefault="00E65C00" w:rsidP="00E65C00">
      <w:pPr>
        <w:ind w:left="567"/>
        <w:jc w:val="both"/>
        <w:rPr>
          <w:rFonts w:ascii="Montserrat Medium" w:hAnsi="Montserrat Medium" w:cs="Arial"/>
          <w:lang w:val="es-ES"/>
        </w:rPr>
      </w:pPr>
    </w:p>
    <w:p w14:paraId="2407D44F" w14:textId="0D6CCA2A" w:rsidR="0059452B" w:rsidRPr="00047AA5" w:rsidRDefault="00E1018E" w:rsidP="0059452B">
      <w:pPr>
        <w:pStyle w:val="Sangra2detindependiente"/>
        <w:spacing w:after="0" w:line="240" w:lineRule="auto"/>
        <w:ind w:left="0"/>
        <w:jc w:val="both"/>
        <w:rPr>
          <w:rFonts w:ascii="Montserrat Medium" w:hAnsi="Montserrat Medium" w:cs="Arial"/>
          <w:snapToGrid w:val="0"/>
        </w:rPr>
      </w:pPr>
      <w:r w:rsidRPr="00047AA5">
        <w:rPr>
          <w:rFonts w:ascii="Montserrat Medium" w:hAnsi="Montserrat Medium" w:cs="Arial"/>
          <w:b/>
        </w:rPr>
        <w:t xml:space="preserve">DICONSA </w:t>
      </w:r>
      <w:r w:rsidR="0059452B" w:rsidRPr="00047AA5">
        <w:rPr>
          <w:rFonts w:ascii="Montserrat Medium" w:hAnsi="Montserrat Medium" w:cs="Arial"/>
        </w:rPr>
        <w:t>tramitará el pago de los servicios devengados objeto del Contrato.</w:t>
      </w:r>
    </w:p>
    <w:p w14:paraId="5B688DB9" w14:textId="77777777" w:rsidR="00E65C00" w:rsidRPr="00047AA5" w:rsidRDefault="00E65C00" w:rsidP="00E65C00">
      <w:pPr>
        <w:ind w:left="567"/>
        <w:jc w:val="both"/>
        <w:rPr>
          <w:rFonts w:ascii="Montserrat Medium" w:hAnsi="Montserrat Medium" w:cs="Arial"/>
          <w:lang w:val="es-ES"/>
        </w:rPr>
      </w:pPr>
    </w:p>
    <w:p w14:paraId="5511E6CB" w14:textId="77777777" w:rsidR="00E65C00" w:rsidRPr="00047AA5" w:rsidRDefault="00E65C00" w:rsidP="00E65C00">
      <w:pPr>
        <w:pStyle w:val="Sangra2detindependiente"/>
        <w:spacing w:after="0" w:line="240" w:lineRule="auto"/>
        <w:ind w:left="0"/>
        <w:jc w:val="both"/>
        <w:rPr>
          <w:rFonts w:ascii="Montserrat Medium" w:hAnsi="Montserrat Medium" w:cs="Arial"/>
        </w:rPr>
      </w:pPr>
      <w:r w:rsidRPr="00047AA5">
        <w:rPr>
          <w:rFonts w:ascii="Montserrat Medium" w:hAnsi="Montserrat Medium" w:cs="Arial"/>
        </w:rPr>
        <w:lastRenderedPageBreak/>
        <w:t>P</w:t>
      </w:r>
      <w:r w:rsidR="00A70E2E" w:rsidRPr="00047AA5">
        <w:rPr>
          <w:rFonts w:ascii="Montserrat Medium" w:hAnsi="Montserrat Medium" w:cs="Arial"/>
        </w:rPr>
        <w:t>ara efectos de trámite de pago</w:t>
      </w:r>
      <w:r w:rsidRPr="00047AA5">
        <w:rPr>
          <w:rFonts w:ascii="Montserrat Medium" w:hAnsi="Montserrat Medium" w:cs="Arial"/>
        </w:rPr>
        <w:t xml:space="preserve">, </w:t>
      </w:r>
      <w:r w:rsidRPr="00047AA5">
        <w:rPr>
          <w:rFonts w:ascii="Montserrat Medium" w:hAnsi="Montserrat Medium" w:cs="Arial"/>
          <w:b/>
        </w:rPr>
        <w:t>“EL PROVEEDOR”</w:t>
      </w:r>
      <w:r w:rsidRPr="00047AA5">
        <w:rPr>
          <w:rFonts w:ascii="Montserrat Medium" w:hAnsi="Montserrat Medium" w:cs="Arial"/>
        </w:rPr>
        <w:t xml:space="preserve"> deberá ser titular de una cuenta de cheques vigente y proporcionar por escrito el número de clave bancaria estandarizada (</w:t>
      </w:r>
      <w:r w:rsidRPr="00047AA5">
        <w:rPr>
          <w:rFonts w:ascii="Montserrat Medium" w:hAnsi="Montserrat Medium" w:cs="Arial"/>
          <w:b/>
        </w:rPr>
        <w:t>CLABE</w:t>
      </w:r>
      <w:r w:rsidRPr="00047AA5">
        <w:rPr>
          <w:rFonts w:ascii="Montserrat Medium" w:hAnsi="Montserrat Medium" w:cs="Arial"/>
        </w:rPr>
        <w:t>) de 18 dígitos, en la que se efectuará la transferencia electrónica de pago y copia del último estado de cuenta, con original para su cotejo.</w:t>
      </w:r>
    </w:p>
    <w:p w14:paraId="2ACFEBDD" w14:textId="77777777" w:rsidR="00E65C00" w:rsidRPr="00047AA5" w:rsidRDefault="00E65C00" w:rsidP="00E65C00">
      <w:pPr>
        <w:pStyle w:val="Sangra2detindependiente"/>
        <w:spacing w:after="0" w:line="240" w:lineRule="auto"/>
        <w:ind w:left="0"/>
        <w:jc w:val="both"/>
        <w:rPr>
          <w:rFonts w:ascii="Montserrat Medium" w:hAnsi="Montserrat Medium" w:cs="Arial"/>
        </w:rPr>
      </w:pPr>
    </w:p>
    <w:p w14:paraId="05984944" w14:textId="77777777" w:rsidR="00E65C00" w:rsidRPr="00047AA5" w:rsidRDefault="00E65C00" w:rsidP="00E65C00">
      <w:pPr>
        <w:pStyle w:val="Sangra2detindependiente"/>
        <w:spacing w:after="0" w:line="240" w:lineRule="auto"/>
        <w:ind w:left="0"/>
        <w:jc w:val="both"/>
        <w:rPr>
          <w:rFonts w:ascii="Montserrat Medium" w:hAnsi="Montserrat Medium" w:cs="Arial"/>
        </w:rPr>
      </w:pPr>
      <w:r w:rsidRPr="00047AA5">
        <w:rPr>
          <w:rFonts w:ascii="Montserrat Medium" w:hAnsi="Montserrat Medium" w:cs="Arial"/>
        </w:rPr>
        <w:t>En caso de que “</w:t>
      </w:r>
      <w:r w:rsidRPr="00047AA5">
        <w:rPr>
          <w:rFonts w:ascii="Montserrat Medium" w:hAnsi="Montserrat Medium" w:cs="Arial"/>
          <w:b/>
        </w:rPr>
        <w:t>EL PROVEEDOR</w:t>
      </w:r>
      <w:r w:rsidRPr="00047AA5">
        <w:rPr>
          <w:rFonts w:ascii="Montserrat Medium" w:hAnsi="Montserrat Medium" w:cs="Arial"/>
        </w:rPr>
        <w:t>” no presente en tiempo y forma la documentación requerida para el trámite de pago, la fecha de pago se correrá el mismo número de días que dure el retraso.</w:t>
      </w:r>
    </w:p>
    <w:p w14:paraId="22C10F3A" w14:textId="348462F1" w:rsidR="00E65C00" w:rsidRPr="00047AA5" w:rsidRDefault="00E65C00" w:rsidP="0042592C">
      <w:pPr>
        <w:jc w:val="both"/>
        <w:rPr>
          <w:rFonts w:ascii="Montserrat Medium" w:hAnsi="Montserrat Medium" w:cs="Arial"/>
        </w:rPr>
      </w:pPr>
      <w:r w:rsidRPr="00047AA5">
        <w:rPr>
          <w:rFonts w:ascii="Montserrat Medium" w:hAnsi="Montserrat Medium" w:cs="Arial"/>
        </w:rPr>
        <w:t>En caso de que la factura entregada por el</w:t>
      </w:r>
      <w:r w:rsidRPr="00047AA5">
        <w:rPr>
          <w:rFonts w:ascii="Montserrat Medium" w:hAnsi="Montserrat Medium" w:cs="Arial"/>
          <w:b/>
        </w:rPr>
        <w:t xml:space="preserve"> PROVEEDOR</w:t>
      </w:r>
      <w:r w:rsidRPr="00047AA5">
        <w:rPr>
          <w:rFonts w:ascii="Montserrat Medium" w:hAnsi="Montserrat Medium" w:cs="Arial"/>
        </w:rPr>
        <w:t xml:space="preserve"> para su pago presente errores o deficiencias, </w:t>
      </w:r>
      <w:r w:rsidR="00E1018E" w:rsidRPr="00047AA5">
        <w:rPr>
          <w:rFonts w:ascii="Montserrat Medium" w:hAnsi="Montserrat Medium" w:cs="Arial"/>
          <w:b/>
        </w:rPr>
        <w:t>DICONSA</w:t>
      </w:r>
      <w:r w:rsidR="00E1018E" w:rsidRPr="00047AA5">
        <w:rPr>
          <w:rFonts w:ascii="Montserrat Medium" w:hAnsi="Montserrat Medium" w:cs="Arial"/>
        </w:rPr>
        <w:t xml:space="preserve"> </w:t>
      </w:r>
      <w:r w:rsidRPr="00047AA5">
        <w:rPr>
          <w:rFonts w:ascii="Montserrat Medium" w:hAnsi="Montserrat Medium" w:cs="Arial"/>
        </w:rPr>
        <w:t>dentro de los tres días hábiles siguientes al de su recepción, indicará por escrito al</w:t>
      </w:r>
      <w:r w:rsidRPr="00047AA5">
        <w:rPr>
          <w:rFonts w:ascii="Montserrat Medium" w:hAnsi="Montserrat Medium" w:cs="Arial"/>
          <w:b/>
        </w:rPr>
        <w:t xml:space="preserve"> PROVEEDOR</w:t>
      </w:r>
      <w:r w:rsidRPr="00047AA5">
        <w:rPr>
          <w:rFonts w:ascii="Montserrat Medium" w:hAnsi="Montserrat Medium" w:cs="Arial"/>
        </w:rPr>
        <w:t xml:space="preserve"> las deficiencias que deberá corregir. El periodo que transcurre a partir de la entrega del citado escrito y hasta que el </w:t>
      </w:r>
      <w:r w:rsidRPr="00047AA5">
        <w:rPr>
          <w:rFonts w:ascii="Montserrat Medium" w:hAnsi="Montserrat Medium" w:cs="Arial"/>
          <w:b/>
        </w:rPr>
        <w:t>PROVEEDOR</w:t>
      </w:r>
      <w:r w:rsidRPr="00047AA5">
        <w:rPr>
          <w:rFonts w:ascii="Montserrat Medium" w:hAnsi="Montserrat Medium" w:cs="Arial"/>
        </w:rPr>
        <w:t xml:space="preserve"> presente las correcciones no se computará para efectos del artículo 51 de la </w:t>
      </w:r>
      <w:r w:rsidRPr="00047AA5">
        <w:rPr>
          <w:rFonts w:ascii="Montserrat Medium" w:hAnsi="Montserrat Medium" w:cs="Arial"/>
          <w:b/>
        </w:rPr>
        <w:t>LEY</w:t>
      </w:r>
      <w:r w:rsidRPr="00047AA5">
        <w:rPr>
          <w:rFonts w:ascii="Montserrat Medium" w:hAnsi="Montserrat Medium" w:cs="Arial"/>
        </w:rPr>
        <w:t>.</w:t>
      </w:r>
      <w:r w:rsidR="0042592C" w:rsidRPr="00047AA5">
        <w:rPr>
          <w:rFonts w:ascii="Montserrat Medium" w:hAnsi="Montserrat Medium" w:cs="Arial"/>
        </w:rPr>
        <w:t xml:space="preserve"> </w:t>
      </w:r>
      <w:r w:rsidR="0042592C" w:rsidRPr="00047AA5">
        <w:rPr>
          <w:rFonts w:ascii="Montserrat Medium" w:eastAsia="Calibri" w:hAnsi="Montserrat Medium" w:cs="Arial"/>
          <w:lang w:eastAsia="es-MX"/>
        </w:rPr>
        <w:t>Los pagos se efectuarán sin exceder de veinte días naturales, contados a partir de la recepción de la(s) correspondiente(s) factura(s), en la ventanilla única de la tesorería de Diconsa.</w:t>
      </w:r>
    </w:p>
    <w:p w14:paraId="6371F9B6" w14:textId="77777777" w:rsidR="00E65C00" w:rsidRPr="00047AA5" w:rsidRDefault="00E65C00" w:rsidP="00E65C00">
      <w:pPr>
        <w:pStyle w:val="Textoindependiente2"/>
        <w:tabs>
          <w:tab w:val="left" w:pos="803"/>
        </w:tabs>
        <w:spacing w:after="0" w:line="240" w:lineRule="auto"/>
        <w:jc w:val="both"/>
        <w:rPr>
          <w:rFonts w:ascii="Montserrat Medium" w:hAnsi="Montserrat Medium" w:cs="Arial"/>
          <w:bCs/>
        </w:rPr>
      </w:pPr>
    </w:p>
    <w:p w14:paraId="2685AC8F" w14:textId="77777777" w:rsidR="00E65C00" w:rsidRPr="00047AA5" w:rsidRDefault="00E65C00" w:rsidP="00E65C00">
      <w:pPr>
        <w:jc w:val="both"/>
        <w:rPr>
          <w:rFonts w:ascii="Montserrat Medium" w:hAnsi="Montserrat Medium" w:cs="Arial"/>
        </w:rPr>
      </w:pPr>
      <w:r w:rsidRPr="00047AA5">
        <w:rPr>
          <w:rFonts w:ascii="Montserrat Medium" w:hAnsi="Montserrat Medium" w:cs="Arial"/>
        </w:rPr>
        <w:t>Tratándose de pagos en exceso que haya recibido el</w:t>
      </w:r>
      <w:r w:rsidRPr="00047AA5">
        <w:rPr>
          <w:rFonts w:ascii="Montserrat Medium" w:hAnsi="Montserrat Medium" w:cs="Arial"/>
          <w:b/>
        </w:rPr>
        <w:t xml:space="preserve"> PROVEEDOR</w:t>
      </w:r>
      <w:r w:rsidRPr="00047AA5">
        <w:rPr>
          <w:rFonts w:ascii="Montserrat Medium" w:hAnsi="Montserrat Medium" w:cs="Arial"/>
        </w:rPr>
        <w:t xml:space="preserve">, éste deberá reintegrar las cantidades cobradas indebidamente, más los intereses correspondientes, conforme a la tasa establecida por la Ley de Ingresos de la Federación en los casos de prórroga para el pago de créditos fiscales. Los intereses se calcularán sobre las cantidades pagadas en exceso en cada caso y se computarán por días naturales desde la fecha del pago, hasta aquella en que se pongan efectivamente las cantidades a disposición de </w:t>
      </w:r>
      <w:r w:rsidRPr="00047AA5">
        <w:rPr>
          <w:rFonts w:ascii="Montserrat Medium" w:hAnsi="Montserrat Medium" w:cs="Arial"/>
          <w:b/>
        </w:rPr>
        <w:t>DICONSA.</w:t>
      </w:r>
    </w:p>
    <w:p w14:paraId="7139C3EF" w14:textId="77777777" w:rsidR="00E65C00" w:rsidRPr="00047AA5" w:rsidRDefault="00E65C00" w:rsidP="00E65C00">
      <w:pPr>
        <w:tabs>
          <w:tab w:val="left" w:pos="720"/>
        </w:tabs>
        <w:jc w:val="both"/>
        <w:rPr>
          <w:rFonts w:ascii="Montserrat Medium" w:hAnsi="Montserrat Medium" w:cs="Arial"/>
          <w:b/>
        </w:rPr>
      </w:pPr>
    </w:p>
    <w:p w14:paraId="501EADCC" w14:textId="4C0E3A08" w:rsidR="00E65C00" w:rsidRDefault="00E65C00" w:rsidP="00E65C00">
      <w:pPr>
        <w:tabs>
          <w:tab w:val="left" w:pos="720"/>
        </w:tabs>
        <w:jc w:val="both"/>
        <w:rPr>
          <w:rFonts w:ascii="Montserrat Medium" w:hAnsi="Montserrat Medium"/>
        </w:rPr>
      </w:pPr>
      <w:r w:rsidRPr="00047AA5">
        <w:rPr>
          <w:rFonts w:ascii="Montserrat Medium" w:hAnsi="Montserrat Medium" w:cs="Arial"/>
          <w:b/>
        </w:rPr>
        <w:t xml:space="preserve">Nota: </w:t>
      </w:r>
      <w:r w:rsidRPr="00047AA5">
        <w:rPr>
          <w:rFonts w:ascii="Montserrat Medium" w:hAnsi="Montserrat Medium" w:cs="Arial"/>
        </w:rPr>
        <w:t xml:space="preserve">Para el trámite de pago, se deberá contar con el visto bueno del Titular de la </w:t>
      </w:r>
      <w:r w:rsidR="006510E5" w:rsidRPr="006510E5">
        <w:rPr>
          <w:rFonts w:ascii="Montserrat Medium" w:hAnsi="Montserrat Medium" w:cs="Arial"/>
          <w:b/>
          <w:color w:val="222A35"/>
          <w:u w:color="222A35"/>
        </w:rPr>
        <w:t>Subgerencia de Servicios Generales</w:t>
      </w:r>
      <w:r w:rsidRPr="00047AA5">
        <w:rPr>
          <w:rFonts w:ascii="Montserrat Medium" w:hAnsi="Montserrat Medium" w:cs="Arial"/>
        </w:rPr>
        <w:t xml:space="preserve"> como área administradora del </w:t>
      </w:r>
      <w:r w:rsidRPr="00047AA5">
        <w:rPr>
          <w:rFonts w:ascii="Montserrat Medium" w:hAnsi="Montserrat Medium" w:cs="Arial"/>
          <w:b/>
        </w:rPr>
        <w:t>CONTRATO</w:t>
      </w:r>
      <w:r w:rsidRPr="00047AA5">
        <w:rPr>
          <w:rFonts w:ascii="Montserrat Medium" w:hAnsi="Montserrat Medium"/>
        </w:rPr>
        <w:t>.</w:t>
      </w:r>
    </w:p>
    <w:p w14:paraId="43FE3C42" w14:textId="77777777" w:rsidR="006D6D24" w:rsidRPr="00047AA5" w:rsidRDefault="006D6D24" w:rsidP="00E65C00">
      <w:pPr>
        <w:tabs>
          <w:tab w:val="left" w:pos="720"/>
        </w:tabs>
        <w:jc w:val="both"/>
        <w:rPr>
          <w:rFonts w:ascii="Montserrat Medium" w:hAnsi="Montserrat Medium" w:cs="Arial"/>
        </w:rPr>
      </w:pPr>
    </w:p>
    <w:p w14:paraId="0B5A7EF4" w14:textId="77777777" w:rsidR="00021047" w:rsidRPr="00047AA5" w:rsidRDefault="00021047">
      <w:pPr>
        <w:numPr>
          <w:ilvl w:val="1"/>
          <w:numId w:val="38"/>
        </w:numPr>
        <w:jc w:val="both"/>
        <w:rPr>
          <w:rFonts w:ascii="Montserrat Medium" w:hAnsi="Montserrat Medium" w:cs="Arial"/>
          <w:b/>
          <w:bCs/>
        </w:rPr>
      </w:pPr>
      <w:r w:rsidRPr="00047AA5">
        <w:rPr>
          <w:rFonts w:ascii="Montserrat Medium" w:hAnsi="Montserrat Medium" w:cs="Arial"/>
          <w:b/>
          <w:bCs/>
        </w:rPr>
        <w:t>AFILIACIÓN A CADENAS PRODUCTIVAS.</w:t>
      </w:r>
    </w:p>
    <w:p w14:paraId="29C51B5A" w14:textId="77777777" w:rsidR="00957699" w:rsidRPr="00047AA5" w:rsidRDefault="00957699" w:rsidP="00957699">
      <w:pPr>
        <w:tabs>
          <w:tab w:val="left" w:pos="720"/>
        </w:tabs>
        <w:jc w:val="both"/>
        <w:rPr>
          <w:rFonts w:ascii="Montserrat Medium" w:hAnsi="Montserrat Medium" w:cs="Arial"/>
        </w:rPr>
      </w:pPr>
    </w:p>
    <w:p w14:paraId="09B714D4" w14:textId="77777777" w:rsidR="00021047" w:rsidRPr="00047AA5" w:rsidRDefault="00021047" w:rsidP="00957699">
      <w:pPr>
        <w:tabs>
          <w:tab w:val="left" w:pos="720"/>
        </w:tabs>
        <w:jc w:val="both"/>
        <w:rPr>
          <w:rFonts w:ascii="Montserrat Medium" w:hAnsi="Montserrat Medium" w:cs="Arial"/>
        </w:rPr>
      </w:pPr>
      <w:r w:rsidRPr="00047AA5">
        <w:rPr>
          <w:rFonts w:ascii="Montserrat Medium" w:hAnsi="Montserrat Medium" w:cs="Arial"/>
        </w:rPr>
        <w:t xml:space="preserve">Con base a lo establecido en el Presupuesto de Egresos de la Federación para el Ejercicio Fiscal que corresponda, </w:t>
      </w:r>
      <w:r w:rsidR="00E27D2F" w:rsidRPr="00047AA5">
        <w:rPr>
          <w:rFonts w:ascii="Montserrat Medium" w:hAnsi="Montserrat Medium" w:cs="Arial"/>
          <w:b/>
        </w:rPr>
        <w:t>DICONSA</w:t>
      </w:r>
      <w:r w:rsidRPr="00047AA5">
        <w:rPr>
          <w:rFonts w:ascii="Montserrat Medium" w:hAnsi="Montserrat Medium" w:cs="Arial"/>
        </w:rPr>
        <w:t xml:space="preserve"> hace una atenta invitación a los proveedores para que se afilien al programa de Cadenas Productivas, con el único requerimiento de inscribirse y contar con el servicio de Internet o teléfono.</w:t>
      </w:r>
    </w:p>
    <w:p w14:paraId="178DA72A" w14:textId="77777777" w:rsidR="00A1422B" w:rsidRPr="00047AA5" w:rsidRDefault="00A1422B" w:rsidP="00957699">
      <w:pPr>
        <w:tabs>
          <w:tab w:val="left" w:pos="720"/>
        </w:tabs>
        <w:jc w:val="both"/>
        <w:rPr>
          <w:rFonts w:ascii="Montserrat Medium" w:hAnsi="Montserrat Medium" w:cs="Arial"/>
        </w:rPr>
      </w:pPr>
    </w:p>
    <w:p w14:paraId="4C37ECD2" w14:textId="77777777" w:rsidR="00021047" w:rsidRPr="00047AA5" w:rsidRDefault="00021047" w:rsidP="00957699">
      <w:pPr>
        <w:tabs>
          <w:tab w:val="left" w:pos="720"/>
        </w:tabs>
        <w:jc w:val="both"/>
        <w:rPr>
          <w:rFonts w:ascii="Montserrat Medium" w:hAnsi="Montserrat Medium" w:cs="Arial"/>
        </w:rPr>
      </w:pPr>
      <w:r w:rsidRPr="00047AA5">
        <w:rPr>
          <w:rFonts w:ascii="Montserrat Medium" w:hAnsi="Montserrat Medium" w:cs="Arial"/>
        </w:rPr>
        <w:t xml:space="preserve">El </w:t>
      </w:r>
      <w:r w:rsidR="00335FA5" w:rsidRPr="00047AA5">
        <w:rPr>
          <w:rFonts w:ascii="Montserrat Medium" w:hAnsi="Montserrat Medium" w:cs="Arial"/>
          <w:b/>
        </w:rPr>
        <w:t>PROVEEDOR</w:t>
      </w:r>
      <w:r w:rsidRPr="00047AA5">
        <w:rPr>
          <w:rFonts w:ascii="Montserrat Medium" w:hAnsi="Montserrat Medium" w:cs="Arial"/>
        </w:rPr>
        <w:t xml:space="preserve">, con base en la información que se indica en el </w:t>
      </w:r>
      <w:r w:rsidRPr="00047AA5">
        <w:rPr>
          <w:rFonts w:ascii="Montserrat Medium" w:hAnsi="Montserrat Medium" w:cs="Arial"/>
          <w:b/>
        </w:rPr>
        <w:t>ANEXO 15</w:t>
      </w:r>
      <w:r w:rsidRPr="00047AA5">
        <w:rPr>
          <w:rFonts w:ascii="Montserrat Medium" w:hAnsi="Montserrat Medium" w:cs="Arial"/>
          <w:sz w:val="22"/>
          <w:szCs w:val="22"/>
        </w:rPr>
        <w:t xml:space="preserve"> </w:t>
      </w:r>
      <w:r w:rsidRPr="00047AA5">
        <w:rPr>
          <w:rFonts w:ascii="Montserrat Medium" w:hAnsi="Montserrat Medium" w:cs="Arial"/>
          <w:b/>
        </w:rPr>
        <w:t xml:space="preserve">PROGRAMA CADENAS PRODUCTIVAS </w:t>
      </w:r>
      <w:r w:rsidRPr="00047AA5">
        <w:rPr>
          <w:rFonts w:ascii="Montserrat Medium" w:hAnsi="Montserrat Medium" w:cs="Arial"/>
        </w:rPr>
        <w:t xml:space="preserve">podrá iniciar su afiliación en un plazo no mayor a cinco días naturales posteriores al fallo, comunicándose al número telefónico 5089 6107 o al 01 800 </w:t>
      </w:r>
      <w:proofErr w:type="spellStart"/>
      <w:r w:rsidRPr="00047AA5">
        <w:rPr>
          <w:rFonts w:ascii="Montserrat Medium" w:hAnsi="Montserrat Medium" w:cs="Arial"/>
        </w:rPr>
        <w:t>nafinsa</w:t>
      </w:r>
      <w:proofErr w:type="spellEnd"/>
      <w:r w:rsidRPr="00047AA5">
        <w:rPr>
          <w:rFonts w:ascii="Montserrat Medium" w:hAnsi="Montserrat Medium" w:cs="Arial"/>
        </w:rPr>
        <w:t xml:space="preserve"> (01-800-6234672), o acudiendo a las oficinas de Nacional Financiera, S.N.C. donde se le atenderá para el proceso de afiliación.</w:t>
      </w:r>
    </w:p>
    <w:p w14:paraId="18852210" w14:textId="77777777" w:rsidR="00957699" w:rsidRPr="00047AA5" w:rsidRDefault="00957699" w:rsidP="00957699">
      <w:pPr>
        <w:tabs>
          <w:tab w:val="left" w:pos="720"/>
        </w:tabs>
        <w:jc w:val="both"/>
        <w:rPr>
          <w:rFonts w:ascii="Montserrat Medium" w:hAnsi="Montserrat Medium" w:cs="Arial"/>
        </w:rPr>
      </w:pPr>
    </w:p>
    <w:p w14:paraId="46787742" w14:textId="77777777" w:rsidR="00021047" w:rsidRPr="00047AA5" w:rsidRDefault="00021047" w:rsidP="00957699">
      <w:pPr>
        <w:tabs>
          <w:tab w:val="left" w:pos="720"/>
        </w:tabs>
        <w:jc w:val="both"/>
        <w:rPr>
          <w:rFonts w:ascii="Montserrat Medium" w:hAnsi="Montserrat Medium" w:cs="Arial"/>
          <w:b/>
        </w:rPr>
      </w:pPr>
      <w:r w:rsidRPr="00047AA5">
        <w:rPr>
          <w:rFonts w:ascii="Montserrat Medium" w:hAnsi="Montserrat Medium" w:cs="Arial"/>
        </w:rPr>
        <w:t xml:space="preserve">También cuenta con un esquema de factoraje que está a disposición de todos los proveedores en adquisiciones de la Administración Federal. Para aquellos proveedores que estén interesados en utilizar este esquema de factoraje, al respecto encontrará mayor información en la página Web de Nacional Financiera: </w:t>
      </w:r>
      <w:hyperlink r:id="rId15" w:history="1">
        <w:r w:rsidRPr="00047AA5">
          <w:rPr>
            <w:rStyle w:val="Hipervnculo"/>
            <w:rFonts w:ascii="Montserrat Medium" w:hAnsi="Montserrat Medium" w:cs="Arial"/>
          </w:rPr>
          <w:t>http://www.nafin.com/portalnf/content/ventas-al-gobierno/programa-de-compranet-del gobierno-federal/cadenas-producivas.html</w:t>
        </w:r>
      </w:hyperlink>
    </w:p>
    <w:p w14:paraId="168408B4" w14:textId="77777777" w:rsidR="00957699" w:rsidRPr="00047AA5" w:rsidRDefault="00957699" w:rsidP="00957699">
      <w:pPr>
        <w:tabs>
          <w:tab w:val="left" w:pos="720"/>
        </w:tabs>
        <w:jc w:val="both"/>
        <w:rPr>
          <w:rFonts w:ascii="Montserrat Medium" w:hAnsi="Montserrat Medium" w:cs="Arial"/>
          <w:b/>
        </w:rPr>
      </w:pPr>
    </w:p>
    <w:p w14:paraId="624EA02E" w14:textId="77777777" w:rsidR="00021047" w:rsidRPr="00047AA5" w:rsidRDefault="00021047" w:rsidP="00957699">
      <w:pPr>
        <w:tabs>
          <w:tab w:val="left" w:pos="720"/>
        </w:tabs>
        <w:jc w:val="both"/>
        <w:rPr>
          <w:rFonts w:ascii="Montserrat Medium" w:hAnsi="Montserrat Medium" w:cs="Arial"/>
          <w:b/>
        </w:rPr>
      </w:pPr>
      <w:r w:rsidRPr="00047AA5">
        <w:rPr>
          <w:rFonts w:ascii="Montserrat Medium" w:hAnsi="Montserrat Medium" w:cs="Arial"/>
        </w:rPr>
        <w:t>La afiliación al programa es por única vez, por lo que no es necesario realizar el proceso de nueva cuenta en alguna otra dependencia o entidad, además de que no tiene ningún costo.</w:t>
      </w:r>
    </w:p>
    <w:p w14:paraId="7D63E6CA" w14:textId="77777777" w:rsidR="003D7E18" w:rsidRPr="00047AA5" w:rsidRDefault="003D7E18" w:rsidP="00F353DB">
      <w:pPr>
        <w:tabs>
          <w:tab w:val="left" w:pos="720"/>
          <w:tab w:val="left" w:pos="5835"/>
        </w:tabs>
        <w:jc w:val="both"/>
        <w:rPr>
          <w:rFonts w:ascii="Montserrat Medium" w:hAnsi="Montserrat Medium" w:cs="Arial"/>
          <w:b/>
        </w:rPr>
      </w:pPr>
    </w:p>
    <w:p w14:paraId="7C99CAAA" w14:textId="77777777" w:rsidR="00021047" w:rsidRPr="00047AA5" w:rsidRDefault="00021047">
      <w:pPr>
        <w:numPr>
          <w:ilvl w:val="1"/>
          <w:numId w:val="38"/>
        </w:numPr>
        <w:jc w:val="both"/>
        <w:rPr>
          <w:rFonts w:ascii="Montserrat Medium" w:hAnsi="Montserrat Medium" w:cs="Arial"/>
          <w:b/>
        </w:rPr>
      </w:pPr>
      <w:r w:rsidRPr="00047AA5">
        <w:rPr>
          <w:rFonts w:ascii="Montserrat Medium" w:hAnsi="Montserrat Medium" w:cs="Arial"/>
          <w:b/>
        </w:rPr>
        <w:lastRenderedPageBreak/>
        <w:t>IMPOSIBILIDAD DE NEGOCIACIÓN DE LAS CONDICIONES.</w:t>
      </w:r>
    </w:p>
    <w:p w14:paraId="3300E28E" w14:textId="77777777" w:rsidR="00957699" w:rsidRPr="00047AA5" w:rsidRDefault="00957699" w:rsidP="00957699">
      <w:pPr>
        <w:tabs>
          <w:tab w:val="left" w:pos="540"/>
        </w:tabs>
        <w:jc w:val="both"/>
        <w:rPr>
          <w:rFonts w:ascii="Montserrat Medium" w:hAnsi="Montserrat Medium" w:cs="Arial"/>
          <w:b/>
        </w:rPr>
      </w:pPr>
    </w:p>
    <w:p w14:paraId="440032BC" w14:textId="77777777" w:rsidR="00021047" w:rsidRPr="00047AA5" w:rsidRDefault="00021047" w:rsidP="00957699">
      <w:pPr>
        <w:tabs>
          <w:tab w:val="left" w:pos="540"/>
        </w:tabs>
        <w:jc w:val="both"/>
        <w:rPr>
          <w:rFonts w:ascii="Montserrat Medium" w:hAnsi="Montserrat Medium"/>
        </w:rPr>
      </w:pPr>
      <w:r w:rsidRPr="00047AA5">
        <w:rPr>
          <w:rFonts w:ascii="Montserrat Medium" w:hAnsi="Montserrat Medium"/>
        </w:rPr>
        <w:t>En cumplimiento con lo establecido en el artículo 26, séptimo párrafo de la</w:t>
      </w:r>
      <w:r w:rsidRPr="00047AA5">
        <w:rPr>
          <w:rFonts w:ascii="Montserrat Medium" w:hAnsi="Montserrat Medium"/>
          <w:b/>
        </w:rPr>
        <w:t xml:space="preserve"> </w:t>
      </w:r>
      <w:r w:rsidR="006A7DD4" w:rsidRPr="00047AA5">
        <w:rPr>
          <w:rFonts w:ascii="Montserrat Medium" w:hAnsi="Montserrat Medium"/>
          <w:b/>
        </w:rPr>
        <w:t>LEY</w:t>
      </w:r>
      <w:r w:rsidRPr="00047AA5">
        <w:rPr>
          <w:rFonts w:ascii="Montserrat Medium" w:hAnsi="Montserrat Medium"/>
        </w:rPr>
        <w:t xml:space="preserve">, ninguna de las condiciones contenidas en la presente </w:t>
      </w:r>
      <w:r w:rsidR="00DE1D10" w:rsidRPr="00047AA5">
        <w:rPr>
          <w:rFonts w:ascii="Montserrat Medium" w:hAnsi="Montserrat Medium"/>
          <w:b/>
        </w:rPr>
        <w:t>INVITACIÓN</w:t>
      </w:r>
      <w:r w:rsidRPr="00047AA5">
        <w:rPr>
          <w:rFonts w:ascii="Montserrat Medium" w:hAnsi="Montserrat Medium"/>
        </w:rPr>
        <w:t>, así como en las proposiciones presentadas por los licitantes podrán ser negociadas.</w:t>
      </w:r>
    </w:p>
    <w:p w14:paraId="56A72545" w14:textId="55D486F9" w:rsidR="00067595" w:rsidRDefault="00067595" w:rsidP="00957699">
      <w:pPr>
        <w:tabs>
          <w:tab w:val="left" w:pos="540"/>
        </w:tabs>
        <w:jc w:val="both"/>
        <w:rPr>
          <w:rFonts w:ascii="Montserrat Medium" w:hAnsi="Montserrat Medium"/>
        </w:rPr>
      </w:pPr>
    </w:p>
    <w:p w14:paraId="554AECFA" w14:textId="77777777" w:rsidR="00E1018E" w:rsidRPr="00047AA5" w:rsidRDefault="00E1018E" w:rsidP="00957699">
      <w:pPr>
        <w:tabs>
          <w:tab w:val="left" w:pos="540"/>
        </w:tabs>
        <w:jc w:val="both"/>
        <w:rPr>
          <w:rFonts w:ascii="Montserrat Medium" w:hAnsi="Montserrat Medium"/>
        </w:rPr>
      </w:pPr>
    </w:p>
    <w:p w14:paraId="654DB323" w14:textId="77777777" w:rsidR="00021047" w:rsidRPr="00047AA5" w:rsidRDefault="00021047">
      <w:pPr>
        <w:numPr>
          <w:ilvl w:val="1"/>
          <w:numId w:val="38"/>
        </w:numPr>
        <w:jc w:val="both"/>
        <w:rPr>
          <w:rFonts w:ascii="Montserrat Medium" w:hAnsi="Montserrat Medium" w:cs="Arial"/>
          <w:b/>
        </w:rPr>
      </w:pPr>
      <w:r w:rsidRPr="00047AA5">
        <w:rPr>
          <w:rFonts w:ascii="Montserrat Medium" w:hAnsi="Montserrat Medium" w:cs="Arial"/>
          <w:b/>
        </w:rPr>
        <w:t xml:space="preserve">IMPEDIMENTO PARA RECIBIR PROPOSICIONES O CELEBRAR </w:t>
      </w:r>
      <w:r w:rsidR="00AE0555" w:rsidRPr="00047AA5">
        <w:rPr>
          <w:rFonts w:ascii="Montserrat Medium" w:hAnsi="Montserrat Medium" w:cs="Arial"/>
          <w:b/>
        </w:rPr>
        <w:t>CONTRATO</w:t>
      </w:r>
      <w:r w:rsidRPr="00047AA5">
        <w:rPr>
          <w:rFonts w:ascii="Montserrat Medium" w:hAnsi="Montserrat Medium" w:cs="Arial"/>
          <w:b/>
        </w:rPr>
        <w:t>S.</w:t>
      </w:r>
    </w:p>
    <w:p w14:paraId="70DE3535" w14:textId="77777777" w:rsidR="00957699" w:rsidRPr="00047AA5" w:rsidRDefault="00957699" w:rsidP="00957699">
      <w:pPr>
        <w:pStyle w:val="Textoindependiente2"/>
        <w:spacing w:after="20" w:line="240" w:lineRule="auto"/>
        <w:jc w:val="both"/>
        <w:rPr>
          <w:rFonts w:ascii="Montserrat Medium" w:hAnsi="Montserrat Medium" w:cs="Arial"/>
          <w:b/>
        </w:rPr>
      </w:pPr>
    </w:p>
    <w:p w14:paraId="17AC16E3" w14:textId="77777777" w:rsidR="0008776E" w:rsidRPr="00047AA5" w:rsidRDefault="0008776E" w:rsidP="0008776E">
      <w:pPr>
        <w:tabs>
          <w:tab w:val="left" w:pos="540"/>
        </w:tabs>
        <w:jc w:val="both"/>
        <w:rPr>
          <w:rFonts w:ascii="Montserrat Medium" w:hAnsi="Montserrat Medium" w:cs="Arial"/>
        </w:rPr>
      </w:pPr>
      <w:r w:rsidRPr="00047AA5">
        <w:rPr>
          <w:rFonts w:ascii="Montserrat Medium" w:hAnsi="Montserrat Medium" w:cs="Arial"/>
        </w:rPr>
        <w:t xml:space="preserve">No se recibirán proposiciones, ni se celebrará </w:t>
      </w:r>
      <w:r w:rsidR="00EC0B14" w:rsidRPr="00047AA5">
        <w:rPr>
          <w:rFonts w:ascii="Montserrat Medium" w:hAnsi="Montserrat Medium" w:cs="Arial"/>
          <w:b/>
        </w:rPr>
        <w:t>CONTRATO</w:t>
      </w:r>
      <w:r w:rsidRPr="00047AA5">
        <w:rPr>
          <w:rFonts w:ascii="Montserrat Medium" w:hAnsi="Montserrat Medium" w:cs="Arial"/>
        </w:rPr>
        <w:t xml:space="preserve"> alguno con las personas físicas o morales que se encuentren en cualquiera de los supuestos señalados en los </w:t>
      </w:r>
      <w:r w:rsidRPr="00047AA5">
        <w:rPr>
          <w:rFonts w:ascii="Montserrat Medium" w:hAnsi="Montserrat Medium"/>
        </w:rPr>
        <w:t xml:space="preserve">artículos </w:t>
      </w:r>
      <w:r w:rsidRPr="00047AA5">
        <w:rPr>
          <w:rFonts w:ascii="Montserrat Medium" w:hAnsi="Montserrat Medium" w:cs="Arial"/>
        </w:rPr>
        <w:t>50 y 60 de la</w:t>
      </w:r>
      <w:r w:rsidRPr="00047AA5">
        <w:rPr>
          <w:rFonts w:ascii="Montserrat Medium" w:hAnsi="Montserrat Medium" w:cs="Arial"/>
          <w:b/>
        </w:rPr>
        <w:t xml:space="preserve"> LEY</w:t>
      </w:r>
      <w:r w:rsidRPr="00047AA5">
        <w:rPr>
          <w:rFonts w:ascii="Montserrat Medium" w:hAnsi="Montserrat Medium" w:cs="Arial"/>
        </w:rPr>
        <w:t>.</w:t>
      </w:r>
    </w:p>
    <w:p w14:paraId="3FF6B3D8" w14:textId="63CBB89B" w:rsidR="00021047" w:rsidRDefault="00021047" w:rsidP="00021047">
      <w:pPr>
        <w:tabs>
          <w:tab w:val="left" w:pos="540"/>
        </w:tabs>
        <w:jc w:val="both"/>
        <w:rPr>
          <w:rFonts w:ascii="Montserrat Medium" w:hAnsi="Montserrat Medium" w:cs="Arial"/>
        </w:rPr>
      </w:pPr>
    </w:p>
    <w:p w14:paraId="765E33D7" w14:textId="77777777" w:rsidR="00880B6A" w:rsidRPr="00047AA5" w:rsidRDefault="00880B6A">
      <w:pPr>
        <w:numPr>
          <w:ilvl w:val="1"/>
          <w:numId w:val="38"/>
        </w:numPr>
        <w:jc w:val="both"/>
        <w:rPr>
          <w:rFonts w:ascii="Montserrat Medium" w:hAnsi="Montserrat Medium" w:cs="Arial"/>
          <w:b/>
        </w:rPr>
      </w:pPr>
      <w:r w:rsidRPr="00047AA5">
        <w:rPr>
          <w:rFonts w:ascii="Montserrat Medium" w:hAnsi="Montserrat Medium" w:cs="Arial"/>
          <w:b/>
        </w:rPr>
        <w:t xml:space="preserve">MODIFICACIONES AL </w:t>
      </w:r>
      <w:r w:rsidR="00EC0B14" w:rsidRPr="00047AA5">
        <w:rPr>
          <w:rFonts w:ascii="Montserrat Medium" w:hAnsi="Montserrat Medium" w:cs="Arial"/>
          <w:b/>
        </w:rPr>
        <w:t>CONTRATO</w:t>
      </w:r>
      <w:r w:rsidRPr="00047AA5">
        <w:rPr>
          <w:rFonts w:ascii="Montserrat Medium" w:hAnsi="Montserrat Medium" w:cs="Arial"/>
          <w:b/>
        </w:rPr>
        <w:t>.</w:t>
      </w:r>
    </w:p>
    <w:p w14:paraId="16F7BF29" w14:textId="77777777" w:rsidR="00880B6A" w:rsidRPr="00047AA5" w:rsidRDefault="00880B6A" w:rsidP="00880B6A">
      <w:pPr>
        <w:jc w:val="both"/>
        <w:rPr>
          <w:rFonts w:ascii="Montserrat Medium" w:hAnsi="Montserrat Medium" w:cs="Arial"/>
        </w:rPr>
      </w:pPr>
    </w:p>
    <w:p w14:paraId="396D4BB5" w14:textId="77777777" w:rsidR="00880B6A" w:rsidRPr="00047AA5" w:rsidRDefault="00880B6A" w:rsidP="00880B6A">
      <w:pPr>
        <w:jc w:val="both"/>
        <w:rPr>
          <w:rFonts w:ascii="Montserrat Medium" w:hAnsi="Montserrat Medium" w:cs="Arial"/>
        </w:rPr>
      </w:pPr>
      <w:r w:rsidRPr="00047AA5">
        <w:rPr>
          <w:rFonts w:ascii="Montserrat Medium" w:hAnsi="Montserrat Medium" w:cs="Arial"/>
        </w:rPr>
        <w:t xml:space="preserve">Dentro de su presupuesto aprobado y disponible, </w:t>
      </w:r>
      <w:r w:rsidR="00E27D2F" w:rsidRPr="00047AA5">
        <w:rPr>
          <w:rFonts w:ascii="Montserrat Medium" w:hAnsi="Montserrat Medium" w:cs="Arial"/>
          <w:b/>
        </w:rPr>
        <w:t>DICONSA</w:t>
      </w:r>
      <w:r w:rsidRPr="00047AA5">
        <w:rPr>
          <w:rFonts w:ascii="Montserrat Medium" w:hAnsi="Montserrat Medium" w:cs="Arial"/>
        </w:rPr>
        <w:t xml:space="preserve"> bajo su responsabilidad y por razones fundadas y explícitas, podrá acordar el incremento de</w:t>
      </w:r>
      <w:r w:rsidR="008D2CED" w:rsidRPr="00047AA5">
        <w:rPr>
          <w:rFonts w:ascii="Montserrat Medium" w:hAnsi="Montserrat Medium" w:cs="Arial"/>
        </w:rPr>
        <w:t xml:space="preserve"> </w:t>
      </w:r>
      <w:r w:rsidRPr="00047AA5">
        <w:rPr>
          <w:rFonts w:ascii="Montserrat Medium" w:hAnsi="Montserrat Medium" w:cs="Arial"/>
        </w:rPr>
        <w:t>l</w:t>
      </w:r>
      <w:r w:rsidR="008D2CED" w:rsidRPr="00047AA5">
        <w:rPr>
          <w:rFonts w:ascii="Montserrat Medium" w:hAnsi="Montserrat Medium" w:cs="Arial"/>
        </w:rPr>
        <w:t>os</w:t>
      </w:r>
      <w:r w:rsidRPr="00047AA5">
        <w:rPr>
          <w:rFonts w:ascii="Montserrat Medium" w:hAnsi="Montserrat Medium" w:cs="Arial"/>
        </w:rPr>
        <w:t xml:space="preserve"> monto</w:t>
      </w:r>
      <w:r w:rsidR="008D2CED" w:rsidRPr="00047AA5">
        <w:rPr>
          <w:rFonts w:ascii="Montserrat Medium" w:hAnsi="Montserrat Medium" w:cs="Arial"/>
        </w:rPr>
        <w:t>s</w:t>
      </w:r>
      <w:r w:rsidRPr="00047AA5">
        <w:rPr>
          <w:rFonts w:ascii="Montserrat Medium" w:hAnsi="Montserrat Medium" w:cs="Arial"/>
        </w:rPr>
        <w:t xml:space="preserve"> del </w:t>
      </w:r>
      <w:r w:rsidR="00EC0B14" w:rsidRPr="00047AA5">
        <w:rPr>
          <w:rFonts w:ascii="Montserrat Medium" w:hAnsi="Montserrat Medium" w:cs="Arial"/>
          <w:b/>
        </w:rPr>
        <w:t>CONTRATO</w:t>
      </w:r>
      <w:r w:rsidRPr="00047AA5">
        <w:rPr>
          <w:rFonts w:ascii="Montserrat Medium" w:hAnsi="Montserrat Medium" w:cs="Arial"/>
        </w:rPr>
        <w:t xml:space="preserve"> o del </w:t>
      </w:r>
      <w:r w:rsidRPr="00047AA5">
        <w:rPr>
          <w:rFonts w:ascii="Montserrat Medium" w:hAnsi="Montserrat Medium" w:cs="Arial"/>
          <w:b/>
        </w:rPr>
        <w:t>SERVICIO</w:t>
      </w:r>
      <w:r w:rsidRPr="00047AA5">
        <w:rPr>
          <w:rFonts w:ascii="Montserrat Medium" w:hAnsi="Montserrat Medium"/>
        </w:rPr>
        <w:t xml:space="preserve"> </w:t>
      </w:r>
      <w:r w:rsidRPr="00047AA5">
        <w:rPr>
          <w:rFonts w:ascii="Montserrat Medium" w:hAnsi="Montserrat Medium" w:cs="Arial"/>
        </w:rPr>
        <w:t>solicitado</w:t>
      </w:r>
      <w:r w:rsidRPr="00047AA5">
        <w:rPr>
          <w:rFonts w:ascii="Montserrat Medium" w:hAnsi="Montserrat Medium"/>
        </w:rPr>
        <w:t>,</w:t>
      </w:r>
      <w:r w:rsidRPr="00047AA5">
        <w:rPr>
          <w:rFonts w:ascii="Montserrat Medium" w:hAnsi="Montserrat Medium" w:cs="Arial"/>
        </w:rPr>
        <w:t xml:space="preserve"> mediante modificación a su </w:t>
      </w:r>
      <w:r w:rsidR="00C05BDE" w:rsidRPr="00047AA5">
        <w:rPr>
          <w:rFonts w:ascii="Montserrat Medium" w:hAnsi="Montserrat Medium" w:cs="Arial"/>
          <w:b/>
        </w:rPr>
        <w:t>CONTRATO</w:t>
      </w:r>
      <w:r w:rsidRPr="00047AA5">
        <w:rPr>
          <w:rFonts w:ascii="Montserrat Medium" w:hAnsi="Montserrat Medium" w:cs="Arial"/>
        </w:rPr>
        <w:t xml:space="preserve"> vigente, siempre que las modificaciones no rebasen, en conjunto, el </w:t>
      </w:r>
      <w:r w:rsidRPr="00047AA5">
        <w:rPr>
          <w:rFonts w:ascii="Montserrat Medium" w:hAnsi="Montserrat Medium" w:cs="Arial"/>
          <w:b/>
        </w:rPr>
        <w:t>20%</w:t>
      </w:r>
      <w:r w:rsidRPr="00047AA5">
        <w:rPr>
          <w:rFonts w:ascii="Montserrat Medium" w:hAnsi="Montserrat Medium" w:cs="Arial"/>
        </w:rPr>
        <w:t xml:space="preserve"> (</w:t>
      </w:r>
      <w:r w:rsidRPr="00047AA5">
        <w:rPr>
          <w:rFonts w:ascii="Montserrat Medium" w:hAnsi="Montserrat Medium" w:cs="Arial"/>
          <w:b/>
        </w:rPr>
        <w:t>veinte por ciento</w:t>
      </w:r>
      <w:r w:rsidRPr="00047AA5">
        <w:rPr>
          <w:rFonts w:ascii="Montserrat Medium" w:hAnsi="Montserrat Medium" w:cs="Arial"/>
        </w:rPr>
        <w:t xml:space="preserve">) del monto o cantidad de los conceptos o volúmenes establecidos originalmente en el mismo y el precio del </w:t>
      </w:r>
      <w:r w:rsidRPr="00047AA5">
        <w:rPr>
          <w:rFonts w:ascii="Montserrat Medium" w:hAnsi="Montserrat Medium" w:cs="Arial"/>
          <w:b/>
        </w:rPr>
        <w:t>SERVICIO</w:t>
      </w:r>
      <w:r w:rsidRPr="00047AA5">
        <w:rPr>
          <w:rFonts w:ascii="Montserrat Medium" w:hAnsi="Montserrat Medium" w:cs="Arial"/>
        </w:rPr>
        <w:t xml:space="preserve"> sea igual al pactado originalmente, en términos de los </w:t>
      </w:r>
      <w:r w:rsidR="00C33025" w:rsidRPr="00047AA5">
        <w:rPr>
          <w:rFonts w:ascii="Montserrat Medium" w:hAnsi="Montserrat Medium" w:cs="Arial"/>
        </w:rPr>
        <w:t>a</w:t>
      </w:r>
      <w:r w:rsidRPr="00047AA5">
        <w:rPr>
          <w:rFonts w:ascii="Montserrat Medium" w:hAnsi="Montserrat Medium" w:cs="Arial"/>
        </w:rPr>
        <w:t>rtículos 47</w:t>
      </w:r>
      <w:r w:rsidR="00C33025" w:rsidRPr="00047AA5">
        <w:rPr>
          <w:rFonts w:ascii="Montserrat Medium" w:hAnsi="Montserrat Medium" w:cs="Arial"/>
        </w:rPr>
        <w:t>,</w:t>
      </w:r>
      <w:r w:rsidRPr="00047AA5">
        <w:rPr>
          <w:rFonts w:ascii="Montserrat Medium" w:hAnsi="Montserrat Medium" w:cs="Arial"/>
        </w:rPr>
        <w:t xml:space="preserve"> </w:t>
      </w:r>
      <w:r w:rsidR="00C33025" w:rsidRPr="00047AA5">
        <w:rPr>
          <w:rFonts w:ascii="Montserrat Medium" w:hAnsi="Montserrat Medium" w:cs="Arial"/>
        </w:rPr>
        <w:t>último</w:t>
      </w:r>
      <w:r w:rsidRPr="00047AA5">
        <w:rPr>
          <w:rFonts w:ascii="Montserrat Medium" w:hAnsi="Montserrat Medium" w:cs="Arial"/>
        </w:rPr>
        <w:t xml:space="preserve"> </w:t>
      </w:r>
      <w:r w:rsidR="00C33025" w:rsidRPr="00047AA5">
        <w:rPr>
          <w:rFonts w:ascii="Montserrat Medium" w:hAnsi="Montserrat Medium" w:cs="Arial"/>
        </w:rPr>
        <w:t>p</w:t>
      </w:r>
      <w:r w:rsidRPr="00047AA5">
        <w:rPr>
          <w:rFonts w:ascii="Montserrat Medium" w:hAnsi="Montserrat Medium" w:cs="Arial"/>
        </w:rPr>
        <w:t>árrafo y 52 de la</w:t>
      </w:r>
      <w:r w:rsidRPr="00047AA5">
        <w:rPr>
          <w:rFonts w:ascii="Montserrat Medium" w:hAnsi="Montserrat Medium" w:cs="Arial"/>
          <w:b/>
        </w:rPr>
        <w:t xml:space="preserve"> </w:t>
      </w:r>
      <w:r w:rsidR="00C33025" w:rsidRPr="00047AA5">
        <w:rPr>
          <w:rFonts w:ascii="Montserrat Medium" w:hAnsi="Montserrat Medium" w:cs="Arial"/>
          <w:b/>
        </w:rPr>
        <w:t>LEY</w:t>
      </w:r>
      <w:r w:rsidRPr="00047AA5">
        <w:rPr>
          <w:rFonts w:ascii="Montserrat Medium" w:hAnsi="Montserrat Medium" w:cs="Arial"/>
        </w:rPr>
        <w:t>.</w:t>
      </w:r>
    </w:p>
    <w:p w14:paraId="30FE20FE" w14:textId="77777777" w:rsidR="00880B6A" w:rsidRPr="00047AA5" w:rsidRDefault="00880B6A" w:rsidP="00880B6A">
      <w:pPr>
        <w:ind w:left="567"/>
        <w:jc w:val="both"/>
        <w:rPr>
          <w:rFonts w:ascii="Montserrat Medium" w:hAnsi="Montserrat Medium" w:cs="Arial"/>
        </w:rPr>
      </w:pPr>
    </w:p>
    <w:p w14:paraId="204479A1" w14:textId="77777777" w:rsidR="00880B6A" w:rsidRPr="00047AA5" w:rsidRDefault="00880B6A" w:rsidP="00880B6A">
      <w:pPr>
        <w:tabs>
          <w:tab w:val="left" w:pos="540"/>
        </w:tabs>
        <w:jc w:val="both"/>
        <w:rPr>
          <w:rFonts w:ascii="Montserrat Medium" w:hAnsi="Montserrat Medium" w:cs="Arial"/>
        </w:rPr>
      </w:pPr>
      <w:r w:rsidRPr="00047AA5">
        <w:rPr>
          <w:rFonts w:ascii="Montserrat Medium" w:hAnsi="Montserrat Medium" w:cs="Arial"/>
        </w:rPr>
        <w:t xml:space="preserve">Cualquier modificación al </w:t>
      </w:r>
      <w:r w:rsidR="00C05BDE" w:rsidRPr="00047AA5">
        <w:rPr>
          <w:rFonts w:ascii="Montserrat Medium" w:hAnsi="Montserrat Medium" w:cs="Arial"/>
          <w:b/>
        </w:rPr>
        <w:t>CONTRATO</w:t>
      </w:r>
      <w:r w:rsidRPr="00047AA5">
        <w:rPr>
          <w:rFonts w:ascii="Montserrat Medium" w:hAnsi="Montserrat Medium" w:cs="Arial"/>
        </w:rPr>
        <w:t xml:space="preserve"> deberá formalizarse por escrito y deberá ser suscrito por los servidores públicos que lo hayan hecho en el </w:t>
      </w:r>
      <w:r w:rsidR="00C05BDE" w:rsidRPr="00047AA5">
        <w:rPr>
          <w:rFonts w:ascii="Montserrat Medium" w:hAnsi="Montserrat Medium" w:cs="Arial"/>
          <w:b/>
        </w:rPr>
        <w:t>CONTRATO</w:t>
      </w:r>
      <w:r w:rsidRPr="00047AA5">
        <w:rPr>
          <w:rFonts w:ascii="Montserrat Medium" w:hAnsi="Montserrat Medium" w:cs="Arial"/>
        </w:rPr>
        <w:t>, o quién(es) lo sustituya(n) o esté(n) facultado(s) para ello.</w:t>
      </w:r>
    </w:p>
    <w:p w14:paraId="1DDD7BEE" w14:textId="77777777" w:rsidR="009B7494" w:rsidRPr="00047AA5" w:rsidRDefault="009B7494" w:rsidP="00021047">
      <w:pPr>
        <w:tabs>
          <w:tab w:val="left" w:pos="540"/>
        </w:tabs>
        <w:jc w:val="both"/>
        <w:rPr>
          <w:rFonts w:ascii="Montserrat Medium" w:hAnsi="Montserrat Medium" w:cs="Arial"/>
        </w:rPr>
      </w:pPr>
    </w:p>
    <w:p w14:paraId="1DBC66B3" w14:textId="77777777" w:rsidR="00021047" w:rsidRPr="00047AA5" w:rsidRDefault="00021047">
      <w:pPr>
        <w:numPr>
          <w:ilvl w:val="1"/>
          <w:numId w:val="38"/>
        </w:numPr>
        <w:jc w:val="both"/>
        <w:rPr>
          <w:rFonts w:ascii="Montserrat Medium" w:hAnsi="Montserrat Medium" w:cs="Arial"/>
          <w:b/>
        </w:rPr>
      </w:pPr>
      <w:r w:rsidRPr="00047AA5">
        <w:rPr>
          <w:rFonts w:ascii="Montserrat Medium" w:hAnsi="Montserrat Medium" w:cs="Arial"/>
          <w:b/>
        </w:rPr>
        <w:t xml:space="preserve">RESCISIÓN Y TERMINACIÓN ANTICIPADA DEL </w:t>
      </w:r>
      <w:r w:rsidR="00AE0555" w:rsidRPr="00047AA5">
        <w:rPr>
          <w:rFonts w:ascii="Montserrat Medium" w:hAnsi="Montserrat Medium" w:cs="Arial"/>
          <w:b/>
        </w:rPr>
        <w:t>CONTRATO</w:t>
      </w:r>
      <w:r w:rsidRPr="00047AA5">
        <w:rPr>
          <w:rFonts w:ascii="Montserrat Medium" w:hAnsi="Montserrat Medium" w:cs="Arial"/>
          <w:b/>
        </w:rPr>
        <w:t>.</w:t>
      </w:r>
    </w:p>
    <w:p w14:paraId="5FBCA9A2" w14:textId="77777777" w:rsidR="00957699" w:rsidRPr="00047AA5" w:rsidRDefault="00957699" w:rsidP="00957699">
      <w:pPr>
        <w:jc w:val="both"/>
        <w:rPr>
          <w:rFonts w:ascii="Montserrat Medium" w:hAnsi="Montserrat Medium" w:cs="Arial"/>
          <w:b/>
        </w:rPr>
      </w:pPr>
    </w:p>
    <w:p w14:paraId="63C48610" w14:textId="77777777" w:rsidR="00021047" w:rsidRPr="00047AA5" w:rsidRDefault="00E27D2F" w:rsidP="00957699">
      <w:pPr>
        <w:jc w:val="both"/>
        <w:rPr>
          <w:rFonts w:ascii="Montserrat Medium" w:hAnsi="Montserrat Medium" w:cs="Arial"/>
        </w:rPr>
      </w:pPr>
      <w:r w:rsidRPr="00047AA5">
        <w:rPr>
          <w:rFonts w:ascii="Montserrat Medium" w:hAnsi="Montserrat Medium" w:cs="Arial"/>
          <w:b/>
        </w:rPr>
        <w:t>DICONSA</w:t>
      </w:r>
      <w:r w:rsidR="00021047" w:rsidRPr="00047AA5">
        <w:rPr>
          <w:rFonts w:ascii="Montserrat Medium" w:hAnsi="Montserrat Medium" w:cs="Arial"/>
        </w:rPr>
        <w:t xml:space="preserve"> podrá iniciar el procedimiento de rescisión del </w:t>
      </w:r>
      <w:r w:rsidR="00C05BDE" w:rsidRPr="00047AA5">
        <w:rPr>
          <w:rFonts w:ascii="Montserrat Medium" w:hAnsi="Montserrat Medium" w:cs="Arial"/>
          <w:b/>
        </w:rPr>
        <w:t>CONTRATO</w:t>
      </w:r>
      <w:r w:rsidR="00021047" w:rsidRPr="00047AA5">
        <w:rPr>
          <w:rFonts w:ascii="Montserrat Medium" w:hAnsi="Montserrat Medium" w:cs="Arial"/>
        </w:rPr>
        <w:t xml:space="preserve"> derivado de la presente </w:t>
      </w:r>
      <w:r w:rsidR="00F34150" w:rsidRPr="00047AA5">
        <w:rPr>
          <w:rFonts w:ascii="Montserrat Medium" w:hAnsi="Montserrat Medium" w:cs="Arial"/>
          <w:b/>
        </w:rPr>
        <w:t>INVITACIÓN</w:t>
      </w:r>
      <w:r w:rsidR="00021047" w:rsidRPr="00047AA5">
        <w:rPr>
          <w:rFonts w:ascii="Montserrat Medium" w:hAnsi="Montserrat Medium" w:cs="Arial"/>
        </w:rPr>
        <w:t xml:space="preserve">, en cualquier momento cuando el </w:t>
      </w:r>
      <w:r w:rsidR="00335FA5" w:rsidRPr="00047AA5">
        <w:rPr>
          <w:rFonts w:ascii="Montserrat Medium" w:hAnsi="Montserrat Medium" w:cs="Arial"/>
          <w:b/>
        </w:rPr>
        <w:t>PROVEEDOR</w:t>
      </w:r>
      <w:r w:rsidR="00021047" w:rsidRPr="00047AA5">
        <w:rPr>
          <w:rFonts w:ascii="Montserrat Medium" w:hAnsi="Montserrat Medium" w:cs="Arial"/>
        </w:rPr>
        <w:t xml:space="preserve"> incurra en incumplimiento de sus obligaciones, de conformidad con el artículo 54 de la</w:t>
      </w:r>
      <w:r w:rsidR="00021047" w:rsidRPr="00047AA5">
        <w:rPr>
          <w:rFonts w:ascii="Montserrat Medium" w:hAnsi="Montserrat Medium" w:cs="Arial"/>
          <w:b/>
        </w:rPr>
        <w:t xml:space="preserve"> </w:t>
      </w:r>
      <w:r w:rsidR="006A7DD4" w:rsidRPr="00047AA5">
        <w:rPr>
          <w:rFonts w:ascii="Montserrat Medium" w:hAnsi="Montserrat Medium" w:cs="Arial"/>
          <w:b/>
        </w:rPr>
        <w:t>LEY</w:t>
      </w:r>
      <w:r w:rsidR="00021047" w:rsidRPr="00047AA5">
        <w:rPr>
          <w:rFonts w:ascii="Montserrat Medium" w:hAnsi="Montserrat Medium" w:cs="Arial"/>
          <w:b/>
        </w:rPr>
        <w:t xml:space="preserve"> </w:t>
      </w:r>
      <w:r w:rsidR="00021047" w:rsidRPr="00047AA5">
        <w:rPr>
          <w:rFonts w:ascii="Montserrat Medium" w:hAnsi="Montserrat Medium" w:cs="Arial"/>
        </w:rPr>
        <w:t>o en alguno de los siguientes casos:</w:t>
      </w:r>
    </w:p>
    <w:p w14:paraId="05580854" w14:textId="77777777" w:rsidR="00021047" w:rsidRPr="00047AA5" w:rsidRDefault="00021047" w:rsidP="00021047">
      <w:pPr>
        <w:ind w:left="709"/>
        <w:jc w:val="both"/>
        <w:rPr>
          <w:rFonts w:ascii="Montserrat Medium" w:hAnsi="Montserrat Medium" w:cs="Arial"/>
        </w:rPr>
      </w:pPr>
    </w:p>
    <w:p w14:paraId="1D44434D" w14:textId="77777777" w:rsidR="00021047" w:rsidRPr="00047AA5" w:rsidRDefault="00021047" w:rsidP="00021047">
      <w:pPr>
        <w:numPr>
          <w:ilvl w:val="0"/>
          <w:numId w:val="13"/>
        </w:numPr>
        <w:tabs>
          <w:tab w:val="clear" w:pos="3556"/>
        </w:tabs>
        <w:ind w:left="1418" w:hanging="709"/>
        <w:jc w:val="both"/>
        <w:rPr>
          <w:rFonts w:ascii="Montserrat Medium" w:hAnsi="Montserrat Medium" w:cs="Arial"/>
        </w:rPr>
      </w:pPr>
      <w:r w:rsidRPr="00047AA5">
        <w:rPr>
          <w:rFonts w:ascii="Montserrat Medium" w:hAnsi="Montserrat Medium" w:cs="Arial"/>
        </w:rPr>
        <w:t xml:space="preserve">Por el incumplimiento del </w:t>
      </w:r>
      <w:r w:rsidRPr="00047AA5">
        <w:rPr>
          <w:rFonts w:ascii="Montserrat Medium" w:hAnsi="Montserrat Medium" w:cs="Arial"/>
          <w:b/>
        </w:rPr>
        <w:t>PROVEEDOR</w:t>
      </w:r>
      <w:r w:rsidRPr="00047AA5">
        <w:rPr>
          <w:rFonts w:ascii="Montserrat Medium" w:hAnsi="Montserrat Medium" w:cs="Arial"/>
        </w:rPr>
        <w:t xml:space="preserve"> en la entrega de la garantía de cumplimiento en el plazo establecido en el artículo 48, último párrafo de la</w:t>
      </w:r>
      <w:r w:rsidRPr="00047AA5">
        <w:rPr>
          <w:rFonts w:ascii="Montserrat Medium" w:hAnsi="Montserrat Medium" w:cs="Arial"/>
          <w:b/>
        </w:rPr>
        <w:t xml:space="preserve"> </w:t>
      </w:r>
      <w:r w:rsidR="006A7DD4" w:rsidRPr="00047AA5">
        <w:rPr>
          <w:rFonts w:ascii="Montserrat Medium" w:hAnsi="Montserrat Medium" w:cs="Arial"/>
          <w:b/>
        </w:rPr>
        <w:t>LEY</w:t>
      </w:r>
      <w:r w:rsidRPr="00047AA5">
        <w:rPr>
          <w:rFonts w:ascii="Montserrat Medium" w:hAnsi="Montserrat Medium" w:cs="Arial"/>
        </w:rPr>
        <w:t xml:space="preserve">, y los daños y perjuicios que pudiera sufrir </w:t>
      </w:r>
      <w:r w:rsidR="00E27D2F" w:rsidRPr="00047AA5">
        <w:rPr>
          <w:rFonts w:ascii="Montserrat Medium" w:hAnsi="Montserrat Medium" w:cs="Arial"/>
          <w:b/>
        </w:rPr>
        <w:t>DICONSA</w:t>
      </w:r>
      <w:r w:rsidRPr="00047AA5">
        <w:rPr>
          <w:rFonts w:ascii="Montserrat Medium" w:hAnsi="Montserrat Medium" w:cs="Arial"/>
        </w:rPr>
        <w:t xml:space="preserve"> por incumplimiento del </w:t>
      </w:r>
      <w:r w:rsidR="00C05BDE" w:rsidRPr="00047AA5">
        <w:rPr>
          <w:rFonts w:ascii="Montserrat Medium" w:hAnsi="Montserrat Medium" w:cs="Arial"/>
          <w:b/>
        </w:rPr>
        <w:t>CONTRATO</w:t>
      </w:r>
      <w:r w:rsidRPr="00047AA5">
        <w:rPr>
          <w:rFonts w:ascii="Montserrat Medium" w:hAnsi="Montserrat Medium" w:cs="Arial"/>
        </w:rPr>
        <w:t>, serán a su cargo.</w:t>
      </w:r>
    </w:p>
    <w:p w14:paraId="5ED6B112" w14:textId="77777777" w:rsidR="00021047" w:rsidRPr="00047AA5" w:rsidRDefault="00021047" w:rsidP="00021047">
      <w:pPr>
        <w:ind w:left="1418"/>
        <w:jc w:val="both"/>
        <w:rPr>
          <w:rFonts w:ascii="Montserrat Medium" w:hAnsi="Montserrat Medium" w:cs="Arial"/>
        </w:rPr>
      </w:pPr>
    </w:p>
    <w:p w14:paraId="6D53E00B" w14:textId="77777777" w:rsidR="00021047" w:rsidRPr="00047AA5" w:rsidRDefault="00021047" w:rsidP="00021047">
      <w:pPr>
        <w:numPr>
          <w:ilvl w:val="0"/>
          <w:numId w:val="13"/>
        </w:numPr>
        <w:tabs>
          <w:tab w:val="clear" w:pos="3556"/>
        </w:tabs>
        <w:ind w:left="1418" w:hanging="709"/>
        <w:jc w:val="both"/>
        <w:rPr>
          <w:rFonts w:ascii="Montserrat Medium" w:hAnsi="Montserrat Medium" w:cs="Arial"/>
        </w:rPr>
      </w:pPr>
      <w:r w:rsidRPr="00047AA5">
        <w:rPr>
          <w:rFonts w:ascii="Montserrat Medium" w:hAnsi="Montserrat Medium" w:cs="Arial"/>
        </w:rPr>
        <w:t>Por autoridad competente, sea declarado en concurso mercantil o alguna situación distinta, que sea análoga o equivalente y que afecte su patrimonio.</w:t>
      </w:r>
    </w:p>
    <w:p w14:paraId="45C70466" w14:textId="77777777" w:rsidR="00021047" w:rsidRPr="00047AA5" w:rsidRDefault="00021047" w:rsidP="00021047">
      <w:pPr>
        <w:ind w:left="709"/>
        <w:jc w:val="both"/>
        <w:rPr>
          <w:rFonts w:ascii="Montserrat Medium" w:hAnsi="Montserrat Medium" w:cs="Arial"/>
        </w:rPr>
      </w:pPr>
    </w:p>
    <w:p w14:paraId="7F00A760" w14:textId="77777777" w:rsidR="00021047" w:rsidRPr="00047AA5" w:rsidRDefault="00021047" w:rsidP="00021047">
      <w:pPr>
        <w:numPr>
          <w:ilvl w:val="0"/>
          <w:numId w:val="13"/>
        </w:numPr>
        <w:tabs>
          <w:tab w:val="clear" w:pos="3556"/>
        </w:tabs>
        <w:ind w:left="1418" w:hanging="709"/>
        <w:jc w:val="both"/>
        <w:rPr>
          <w:rFonts w:ascii="Montserrat Medium" w:hAnsi="Montserrat Medium" w:cs="Arial"/>
        </w:rPr>
      </w:pPr>
      <w:r w:rsidRPr="00047AA5">
        <w:rPr>
          <w:rFonts w:ascii="Montserrat Medium" w:hAnsi="Montserrat Medium" w:cs="Arial"/>
        </w:rPr>
        <w:t xml:space="preserve">Por el incumplimiento del </w:t>
      </w:r>
      <w:r w:rsidRPr="00047AA5">
        <w:rPr>
          <w:rFonts w:ascii="Montserrat Medium" w:hAnsi="Montserrat Medium" w:cs="Arial"/>
          <w:b/>
        </w:rPr>
        <w:t>PROVEEDOR</w:t>
      </w:r>
      <w:r w:rsidRPr="00047AA5">
        <w:rPr>
          <w:rFonts w:ascii="Montserrat Medium" w:hAnsi="Montserrat Medium" w:cs="Arial"/>
        </w:rPr>
        <w:t xml:space="preserve"> en la </w:t>
      </w:r>
      <w:r w:rsidR="00BF566D" w:rsidRPr="00047AA5">
        <w:rPr>
          <w:rFonts w:ascii="Montserrat Medium" w:hAnsi="Montserrat Medium" w:cs="Arial"/>
        </w:rPr>
        <w:t>prestación</w:t>
      </w:r>
      <w:r w:rsidRPr="00047AA5">
        <w:rPr>
          <w:rFonts w:ascii="Montserrat Medium" w:hAnsi="Montserrat Medium" w:cs="Arial"/>
        </w:rPr>
        <w:t xml:space="preserve"> </w:t>
      </w:r>
      <w:r w:rsidR="00BF566D" w:rsidRPr="00047AA5">
        <w:rPr>
          <w:rFonts w:ascii="Montserrat Medium" w:hAnsi="Montserrat Medium" w:cs="Arial"/>
        </w:rPr>
        <w:t xml:space="preserve">del </w:t>
      </w:r>
      <w:r w:rsidR="00BF566D" w:rsidRPr="00047AA5">
        <w:rPr>
          <w:rFonts w:ascii="Montserrat Medium" w:hAnsi="Montserrat Medium" w:cs="Arial"/>
          <w:b/>
        </w:rPr>
        <w:t>SERVICIO</w:t>
      </w:r>
      <w:r w:rsidRPr="00047AA5">
        <w:rPr>
          <w:rFonts w:ascii="Montserrat Medium" w:hAnsi="Montserrat Medium" w:cs="Arial"/>
        </w:rPr>
        <w:t xml:space="preserve"> en el plazo establecido en la presente </w:t>
      </w:r>
      <w:r w:rsidR="00DE1D10" w:rsidRPr="00047AA5">
        <w:rPr>
          <w:rFonts w:ascii="Montserrat Medium" w:hAnsi="Montserrat Medium" w:cs="Arial"/>
          <w:b/>
        </w:rPr>
        <w:t>INVITACIÓN</w:t>
      </w:r>
      <w:r w:rsidRPr="00047AA5">
        <w:rPr>
          <w:rFonts w:ascii="Montserrat Medium" w:hAnsi="Montserrat Medium" w:cs="Arial"/>
        </w:rPr>
        <w:t xml:space="preserve"> y el </w:t>
      </w:r>
      <w:r w:rsidR="00C05BDE" w:rsidRPr="00047AA5">
        <w:rPr>
          <w:rFonts w:ascii="Montserrat Medium" w:hAnsi="Montserrat Medium" w:cs="Arial"/>
          <w:b/>
        </w:rPr>
        <w:t>CONTRATO</w:t>
      </w:r>
      <w:r w:rsidRPr="00047AA5">
        <w:rPr>
          <w:rFonts w:ascii="Montserrat Medium" w:hAnsi="Montserrat Medium" w:cs="Arial"/>
        </w:rPr>
        <w:t>.</w:t>
      </w:r>
    </w:p>
    <w:p w14:paraId="57220469" w14:textId="77777777" w:rsidR="00021047" w:rsidRPr="00047AA5" w:rsidRDefault="00021047" w:rsidP="00021047">
      <w:pPr>
        <w:ind w:left="709"/>
        <w:jc w:val="both"/>
        <w:rPr>
          <w:rFonts w:ascii="Montserrat Medium" w:hAnsi="Montserrat Medium" w:cs="Arial"/>
        </w:rPr>
      </w:pPr>
    </w:p>
    <w:p w14:paraId="4F1017C5" w14:textId="77777777" w:rsidR="00021047" w:rsidRPr="00047AA5" w:rsidRDefault="00021047" w:rsidP="00021047">
      <w:pPr>
        <w:numPr>
          <w:ilvl w:val="0"/>
          <w:numId w:val="13"/>
        </w:numPr>
        <w:tabs>
          <w:tab w:val="clear" w:pos="3556"/>
        </w:tabs>
        <w:ind w:left="1418" w:hanging="709"/>
        <w:jc w:val="both"/>
        <w:rPr>
          <w:rFonts w:ascii="Montserrat Medium" w:hAnsi="Montserrat Medium" w:cs="Arial"/>
        </w:rPr>
      </w:pPr>
      <w:r w:rsidRPr="00047AA5">
        <w:rPr>
          <w:rFonts w:ascii="Montserrat Medium" w:hAnsi="Montserrat Medium" w:cs="Arial"/>
        </w:rPr>
        <w:t xml:space="preserve">Si el </w:t>
      </w:r>
      <w:r w:rsidRPr="00047AA5">
        <w:rPr>
          <w:rFonts w:ascii="Montserrat Medium" w:hAnsi="Montserrat Medium" w:cs="Arial"/>
          <w:b/>
        </w:rPr>
        <w:t>PROVEEDOR</w:t>
      </w:r>
      <w:r w:rsidRPr="00047AA5">
        <w:rPr>
          <w:rFonts w:ascii="Montserrat Medium" w:hAnsi="Montserrat Medium" w:cs="Arial"/>
        </w:rPr>
        <w:t xml:space="preserve"> </w:t>
      </w:r>
      <w:r w:rsidR="0008776E" w:rsidRPr="00047AA5">
        <w:rPr>
          <w:rFonts w:ascii="Montserrat Medium" w:hAnsi="Montserrat Medium" w:cs="Arial"/>
        </w:rPr>
        <w:t>presta</w:t>
      </w:r>
      <w:r w:rsidRPr="00047AA5">
        <w:rPr>
          <w:rFonts w:ascii="Montserrat Medium" w:hAnsi="Montserrat Medium" w:cs="Arial"/>
        </w:rPr>
        <w:t xml:space="preserve"> </w:t>
      </w:r>
      <w:r w:rsidR="008425AA" w:rsidRPr="00047AA5">
        <w:rPr>
          <w:rFonts w:ascii="Montserrat Medium" w:hAnsi="Montserrat Medium" w:cs="Arial"/>
        </w:rPr>
        <w:t>e</w:t>
      </w:r>
      <w:r w:rsidRPr="00047AA5">
        <w:rPr>
          <w:rFonts w:ascii="Montserrat Medium" w:hAnsi="Montserrat Medium" w:cs="Arial"/>
        </w:rPr>
        <w:t xml:space="preserve">l </w:t>
      </w:r>
      <w:r w:rsidRPr="00047AA5">
        <w:rPr>
          <w:rFonts w:ascii="Montserrat Medium" w:hAnsi="Montserrat Medium" w:cs="Arial"/>
          <w:b/>
        </w:rPr>
        <w:t>S</w:t>
      </w:r>
      <w:r w:rsidR="008425AA" w:rsidRPr="00047AA5">
        <w:rPr>
          <w:rFonts w:ascii="Montserrat Medium" w:hAnsi="Montserrat Medium" w:cs="Arial"/>
          <w:b/>
        </w:rPr>
        <w:t>ERVICIO</w:t>
      </w:r>
      <w:r w:rsidRPr="00047AA5">
        <w:rPr>
          <w:rFonts w:ascii="Montserrat Medium" w:hAnsi="Montserrat Medium" w:cs="Arial"/>
        </w:rPr>
        <w:t xml:space="preserve"> objeto de la presente </w:t>
      </w:r>
      <w:r w:rsidR="00F34150" w:rsidRPr="00047AA5">
        <w:rPr>
          <w:rFonts w:ascii="Montserrat Medium" w:hAnsi="Montserrat Medium" w:cs="Arial"/>
          <w:b/>
        </w:rPr>
        <w:t>INVITACIÓN</w:t>
      </w:r>
      <w:r w:rsidRPr="00047AA5">
        <w:rPr>
          <w:rFonts w:ascii="Montserrat Medium" w:hAnsi="Montserrat Medium" w:cs="Arial"/>
        </w:rPr>
        <w:t xml:space="preserve"> con características y especificaciones distintas a las ofertadas y convenidas en el </w:t>
      </w:r>
      <w:r w:rsidR="00C05BDE" w:rsidRPr="00047AA5">
        <w:rPr>
          <w:rFonts w:ascii="Montserrat Medium" w:hAnsi="Montserrat Medium" w:cs="Arial"/>
          <w:b/>
        </w:rPr>
        <w:t>CONTRATO</w:t>
      </w:r>
      <w:r w:rsidRPr="00047AA5">
        <w:rPr>
          <w:rFonts w:ascii="Montserrat Medium" w:hAnsi="Montserrat Medium" w:cs="Arial"/>
        </w:rPr>
        <w:t>.</w:t>
      </w:r>
    </w:p>
    <w:p w14:paraId="376CC26C" w14:textId="77777777" w:rsidR="00021047" w:rsidRPr="00047AA5" w:rsidRDefault="00021047" w:rsidP="00021047">
      <w:pPr>
        <w:pStyle w:val="Prrafodelista"/>
        <w:spacing w:after="0"/>
        <w:rPr>
          <w:rFonts w:ascii="Montserrat Medium" w:hAnsi="Montserrat Medium" w:cs="Arial"/>
          <w:lang w:val="es-MX"/>
        </w:rPr>
      </w:pPr>
    </w:p>
    <w:p w14:paraId="626B8B9D" w14:textId="77777777" w:rsidR="00E93EEF" w:rsidRPr="00047AA5" w:rsidRDefault="00E93EEF" w:rsidP="00E93EEF">
      <w:pPr>
        <w:numPr>
          <w:ilvl w:val="0"/>
          <w:numId w:val="13"/>
        </w:numPr>
        <w:tabs>
          <w:tab w:val="clear" w:pos="3556"/>
        </w:tabs>
        <w:ind w:left="1418" w:hanging="709"/>
        <w:jc w:val="both"/>
        <w:rPr>
          <w:rFonts w:ascii="Montserrat Medium" w:hAnsi="Montserrat Medium" w:cs="Arial"/>
        </w:rPr>
      </w:pPr>
      <w:r w:rsidRPr="00047AA5">
        <w:rPr>
          <w:rFonts w:ascii="Montserrat Medium" w:hAnsi="Montserrat Medium" w:cs="Arial"/>
        </w:rPr>
        <w:lastRenderedPageBreak/>
        <w:t xml:space="preserve">Reciba penas convencionales o deducciones por un monto superior equivalente al diez por ciento del importe máximo del </w:t>
      </w:r>
      <w:r w:rsidR="00EC0B14" w:rsidRPr="00047AA5">
        <w:rPr>
          <w:rFonts w:ascii="Montserrat Medium" w:hAnsi="Montserrat Medium" w:cs="Arial"/>
          <w:b/>
        </w:rPr>
        <w:t>CONTRATO</w:t>
      </w:r>
      <w:r w:rsidRPr="00047AA5">
        <w:rPr>
          <w:rFonts w:ascii="Montserrat Medium" w:hAnsi="Montserrat Medium" w:cs="Arial"/>
        </w:rPr>
        <w:t xml:space="preserve"> antes de IVA.</w:t>
      </w:r>
    </w:p>
    <w:p w14:paraId="52D7F2D5" w14:textId="77777777" w:rsidR="00021047" w:rsidRPr="00047AA5" w:rsidRDefault="00021047" w:rsidP="00021047">
      <w:pPr>
        <w:ind w:left="709"/>
        <w:jc w:val="both"/>
        <w:rPr>
          <w:rFonts w:ascii="Montserrat Medium" w:hAnsi="Montserrat Medium" w:cs="Arial"/>
        </w:rPr>
      </w:pPr>
    </w:p>
    <w:p w14:paraId="418BA554" w14:textId="77777777" w:rsidR="00021047" w:rsidRPr="00047AA5" w:rsidRDefault="00021047" w:rsidP="00021047">
      <w:pPr>
        <w:numPr>
          <w:ilvl w:val="0"/>
          <w:numId w:val="13"/>
        </w:numPr>
        <w:tabs>
          <w:tab w:val="clear" w:pos="3556"/>
        </w:tabs>
        <w:ind w:left="1418" w:hanging="709"/>
        <w:jc w:val="both"/>
        <w:rPr>
          <w:rFonts w:ascii="Montserrat Medium" w:hAnsi="Montserrat Medium" w:cs="Arial"/>
        </w:rPr>
      </w:pPr>
      <w:r w:rsidRPr="00047AA5">
        <w:rPr>
          <w:rFonts w:ascii="Montserrat Medium" w:hAnsi="Montserrat Medium" w:cs="Arial"/>
        </w:rPr>
        <w:t xml:space="preserve">Si el </w:t>
      </w:r>
      <w:r w:rsidRPr="00047AA5">
        <w:rPr>
          <w:rFonts w:ascii="Montserrat Medium" w:hAnsi="Montserrat Medium" w:cs="Arial"/>
          <w:b/>
        </w:rPr>
        <w:t>PROVEEDOR</w:t>
      </w:r>
      <w:r w:rsidRPr="00047AA5">
        <w:rPr>
          <w:rFonts w:ascii="Montserrat Medium" w:hAnsi="Montserrat Medium" w:cs="Arial"/>
        </w:rPr>
        <w:t xml:space="preserve"> cede total o parcialmente, bajo cualquier título, los derechos y obligaciones a que se refiera el </w:t>
      </w:r>
      <w:r w:rsidR="00C05BDE" w:rsidRPr="00047AA5">
        <w:rPr>
          <w:rFonts w:ascii="Montserrat Medium" w:hAnsi="Montserrat Medium" w:cs="Arial"/>
          <w:b/>
        </w:rPr>
        <w:t>CONTRATO</w:t>
      </w:r>
      <w:r w:rsidRPr="00047AA5">
        <w:rPr>
          <w:rFonts w:ascii="Montserrat Medium" w:hAnsi="Montserrat Medium" w:cs="Arial"/>
        </w:rPr>
        <w:t xml:space="preserve">, con excepción de los derechos de cobro, por tal motivo, </w:t>
      </w:r>
      <w:r w:rsidR="00E27D2F" w:rsidRPr="00047AA5">
        <w:rPr>
          <w:rFonts w:ascii="Montserrat Medium" w:hAnsi="Montserrat Medium" w:cs="Arial"/>
          <w:b/>
          <w:bCs/>
        </w:rPr>
        <w:t>DICONSA</w:t>
      </w:r>
      <w:r w:rsidRPr="00047AA5">
        <w:rPr>
          <w:rFonts w:ascii="Montserrat Medium" w:hAnsi="Montserrat Medium" w:cs="Arial"/>
          <w:b/>
          <w:bCs/>
        </w:rPr>
        <w:t xml:space="preserve"> </w:t>
      </w:r>
      <w:r w:rsidRPr="00047AA5">
        <w:rPr>
          <w:rFonts w:ascii="Montserrat Medium" w:hAnsi="Montserrat Medium" w:cs="Arial"/>
        </w:rPr>
        <w:t xml:space="preserve">quedará en libertad de </w:t>
      </w:r>
      <w:r w:rsidR="00466D2C" w:rsidRPr="00047AA5">
        <w:rPr>
          <w:rFonts w:ascii="Montserrat Medium" w:hAnsi="Montserrat Medium" w:cs="Arial"/>
        </w:rPr>
        <w:t>contratar e</w:t>
      </w:r>
      <w:r w:rsidRPr="00047AA5">
        <w:rPr>
          <w:rFonts w:ascii="Montserrat Medium" w:hAnsi="Montserrat Medium" w:cs="Arial"/>
        </w:rPr>
        <w:t xml:space="preserve">l </w:t>
      </w:r>
      <w:r w:rsidRPr="00047AA5">
        <w:rPr>
          <w:rFonts w:ascii="Montserrat Medium" w:hAnsi="Montserrat Medium" w:cs="Arial"/>
          <w:b/>
        </w:rPr>
        <w:t>S</w:t>
      </w:r>
      <w:r w:rsidR="00466D2C" w:rsidRPr="00047AA5">
        <w:rPr>
          <w:rFonts w:ascii="Montserrat Medium" w:hAnsi="Montserrat Medium" w:cs="Arial"/>
          <w:b/>
        </w:rPr>
        <w:t>ERVICIO</w:t>
      </w:r>
      <w:r w:rsidRPr="00047AA5">
        <w:rPr>
          <w:rFonts w:ascii="Montserrat Medium" w:hAnsi="Montserrat Medium" w:cs="Arial"/>
        </w:rPr>
        <w:t xml:space="preserve"> con otra empresa y el costo que esto origine le será descontado del pago correspondiente</w:t>
      </w:r>
      <w:r w:rsidRPr="00047AA5">
        <w:rPr>
          <w:rFonts w:ascii="Montserrat Medium" w:hAnsi="Montserrat Medium" w:cs="Arial"/>
          <w:bCs/>
        </w:rPr>
        <w:t>.</w:t>
      </w:r>
    </w:p>
    <w:p w14:paraId="25525A17" w14:textId="77777777" w:rsidR="00034D17" w:rsidRPr="00047AA5" w:rsidRDefault="00034D17" w:rsidP="00957699">
      <w:pPr>
        <w:tabs>
          <w:tab w:val="left" w:pos="540"/>
        </w:tabs>
        <w:jc w:val="both"/>
        <w:rPr>
          <w:rFonts w:ascii="Montserrat Medium" w:hAnsi="Montserrat Medium" w:cs="Arial"/>
        </w:rPr>
      </w:pPr>
    </w:p>
    <w:p w14:paraId="6356DE46" w14:textId="77777777" w:rsidR="00957699" w:rsidRPr="00047AA5" w:rsidRDefault="00021047" w:rsidP="00957699">
      <w:pPr>
        <w:tabs>
          <w:tab w:val="left" w:pos="540"/>
        </w:tabs>
        <w:jc w:val="both"/>
        <w:rPr>
          <w:rFonts w:ascii="Montserrat Medium" w:hAnsi="Montserrat Medium" w:cs="Arial"/>
          <w:lang w:val="es-ES_tradnl" w:eastAsia="x-none"/>
        </w:rPr>
      </w:pPr>
      <w:r w:rsidRPr="00047AA5">
        <w:rPr>
          <w:rFonts w:ascii="Montserrat Medium" w:hAnsi="Montserrat Medium"/>
        </w:rPr>
        <w:t xml:space="preserve">Asimismo, de conformidad con el artículo 54 Bis de la </w:t>
      </w:r>
      <w:r w:rsidR="006A7DD4" w:rsidRPr="00047AA5">
        <w:rPr>
          <w:rFonts w:ascii="Montserrat Medium" w:hAnsi="Montserrat Medium"/>
          <w:b/>
        </w:rPr>
        <w:t>LEY</w:t>
      </w:r>
      <w:r w:rsidRPr="00047AA5">
        <w:rPr>
          <w:rFonts w:ascii="Montserrat Medium" w:hAnsi="Montserrat Medium"/>
        </w:rPr>
        <w:t xml:space="preserve">, </w:t>
      </w:r>
      <w:r w:rsidR="00E27D2F" w:rsidRPr="00047AA5">
        <w:rPr>
          <w:rFonts w:ascii="Montserrat Medium" w:hAnsi="Montserrat Medium"/>
          <w:b/>
        </w:rPr>
        <w:t>DICONSA</w:t>
      </w:r>
      <w:r w:rsidRPr="00047AA5">
        <w:rPr>
          <w:rFonts w:ascii="Montserrat Medium" w:hAnsi="Montserrat Medium"/>
        </w:rPr>
        <w:t xml:space="preserve"> </w:t>
      </w:r>
      <w:r w:rsidRPr="00047AA5">
        <w:rPr>
          <w:rFonts w:ascii="Montserrat Medium" w:hAnsi="Montserrat Medium" w:cs="Arial"/>
          <w:bCs/>
          <w:lang w:val="es-ES_tradnl" w:eastAsia="x-none"/>
        </w:rPr>
        <w:t xml:space="preserve">podrá dar por terminado anticipadamente el </w:t>
      </w:r>
      <w:r w:rsidR="00C05BDE" w:rsidRPr="00047AA5">
        <w:rPr>
          <w:rFonts w:ascii="Montserrat Medium" w:hAnsi="Montserrat Medium" w:cs="Arial"/>
          <w:b/>
          <w:bCs/>
          <w:lang w:val="es-ES_tradnl" w:eastAsia="x-none"/>
        </w:rPr>
        <w:t>CONTRATO</w:t>
      </w:r>
      <w:r w:rsidRPr="00047AA5">
        <w:rPr>
          <w:rFonts w:ascii="Montserrat Medium" w:hAnsi="Montserrat Medium" w:cs="Arial"/>
          <w:bCs/>
          <w:lang w:val="es-ES_tradnl" w:eastAsia="x-none"/>
        </w:rPr>
        <w:t xml:space="preserve"> </w:t>
      </w:r>
      <w:r w:rsidRPr="00047AA5">
        <w:rPr>
          <w:rFonts w:ascii="Montserrat Medium" w:hAnsi="Montserrat Medium" w:cs="Arial"/>
          <w:lang w:val="es-ES_tradnl" w:eastAsia="x-none"/>
        </w:rPr>
        <w:t xml:space="preserve">correspondiente, sin necesidad de que medie resolución judicial alguna, por razones de interés general o cuando por causas justificadas se extinga la necesidad de requerir </w:t>
      </w:r>
      <w:r w:rsidR="00466D2C" w:rsidRPr="00047AA5">
        <w:rPr>
          <w:rFonts w:ascii="Montserrat Medium" w:hAnsi="Montserrat Medium" w:cs="Arial"/>
          <w:lang w:val="es-ES_tradnl" w:eastAsia="x-none"/>
        </w:rPr>
        <w:t>e</w:t>
      </w:r>
      <w:r w:rsidRPr="00047AA5">
        <w:rPr>
          <w:rFonts w:ascii="Montserrat Medium" w:hAnsi="Montserrat Medium" w:cs="Arial"/>
          <w:lang w:val="es-ES_tradnl" w:eastAsia="x-none"/>
        </w:rPr>
        <w:t xml:space="preserve">l </w:t>
      </w:r>
      <w:r w:rsidRPr="00047AA5">
        <w:rPr>
          <w:rFonts w:ascii="Montserrat Medium" w:hAnsi="Montserrat Medium" w:cs="Arial"/>
          <w:b/>
          <w:lang w:val="es-ES_tradnl" w:eastAsia="x-none"/>
        </w:rPr>
        <w:t>S</w:t>
      </w:r>
      <w:r w:rsidR="00466D2C" w:rsidRPr="00047AA5">
        <w:rPr>
          <w:rFonts w:ascii="Montserrat Medium" w:hAnsi="Montserrat Medium" w:cs="Arial"/>
          <w:b/>
          <w:lang w:val="es-ES_tradnl" w:eastAsia="x-none"/>
        </w:rPr>
        <w:t>ERVICIO</w:t>
      </w:r>
      <w:r w:rsidRPr="00047AA5">
        <w:rPr>
          <w:rFonts w:ascii="Montserrat Medium" w:hAnsi="Montserrat Medium" w:cs="Arial"/>
          <w:lang w:val="es-ES_tradnl" w:eastAsia="x-none"/>
        </w:rPr>
        <w:t xml:space="preserve"> originalmente adquiridos y se demuestre que de continuar con el cumplimiento de las obligaciones pactadas se ocasionaría algún daño o perjuicio a </w:t>
      </w:r>
      <w:r w:rsidR="00E27D2F" w:rsidRPr="00047AA5">
        <w:rPr>
          <w:rFonts w:ascii="Montserrat Medium" w:hAnsi="Montserrat Medium" w:cs="Arial"/>
          <w:b/>
          <w:lang w:val="es-ES_tradnl" w:eastAsia="x-none"/>
        </w:rPr>
        <w:t>DICONSA</w:t>
      </w:r>
      <w:r w:rsidRPr="00047AA5">
        <w:rPr>
          <w:rFonts w:ascii="Montserrat Medium" w:hAnsi="Montserrat Medium" w:cs="Arial"/>
          <w:lang w:val="es-ES_tradnl" w:eastAsia="x-none"/>
        </w:rPr>
        <w:t xml:space="preserve">, o se determine la nulidad de los actos que dieron origen al </w:t>
      </w:r>
      <w:r w:rsidR="00C05BDE" w:rsidRPr="00047AA5">
        <w:rPr>
          <w:rFonts w:ascii="Montserrat Medium" w:hAnsi="Montserrat Medium" w:cs="Arial"/>
          <w:b/>
          <w:lang w:val="es-ES_tradnl" w:eastAsia="x-none"/>
        </w:rPr>
        <w:t>CONTRATO</w:t>
      </w:r>
      <w:r w:rsidRPr="00047AA5">
        <w:rPr>
          <w:rFonts w:ascii="Montserrat Medium" w:hAnsi="Montserrat Medium" w:cs="Arial"/>
          <w:lang w:val="es-ES_tradnl" w:eastAsia="x-none"/>
        </w:rPr>
        <w:t xml:space="preserve"> con motivo de la resolución de una inconformidad o intervención de oficio emitida por la </w:t>
      </w:r>
      <w:r w:rsidR="00615DBC" w:rsidRPr="00047AA5">
        <w:rPr>
          <w:rFonts w:ascii="Montserrat Medium" w:hAnsi="Montserrat Medium" w:cs="Arial"/>
          <w:b/>
        </w:rPr>
        <w:t>SECRETARÍA</w:t>
      </w:r>
      <w:r w:rsidRPr="00047AA5">
        <w:rPr>
          <w:rFonts w:ascii="Montserrat Medium" w:hAnsi="Montserrat Medium" w:cs="Arial"/>
          <w:lang w:val="es-ES_tradnl" w:eastAsia="x-none"/>
        </w:rPr>
        <w:t xml:space="preserve">. Lo anterior, sin responsabilidad de </w:t>
      </w:r>
      <w:r w:rsidR="00E27D2F" w:rsidRPr="00047AA5">
        <w:rPr>
          <w:rFonts w:ascii="Montserrat Medium" w:hAnsi="Montserrat Medium" w:cs="Arial"/>
          <w:b/>
          <w:lang w:val="es-ES_tradnl" w:eastAsia="x-none"/>
        </w:rPr>
        <w:t>DICONSA</w:t>
      </w:r>
      <w:r w:rsidRPr="00047AA5">
        <w:rPr>
          <w:rFonts w:ascii="Montserrat Medium" w:hAnsi="Montserrat Medium" w:cs="Arial"/>
          <w:lang w:val="es-ES_tradnl" w:eastAsia="x-none"/>
        </w:rPr>
        <w:t>.</w:t>
      </w:r>
    </w:p>
    <w:p w14:paraId="169A0CEE" w14:textId="77777777" w:rsidR="00957699" w:rsidRPr="00047AA5" w:rsidRDefault="00957699" w:rsidP="00957699">
      <w:pPr>
        <w:tabs>
          <w:tab w:val="left" w:pos="540"/>
        </w:tabs>
        <w:jc w:val="both"/>
        <w:rPr>
          <w:rFonts w:ascii="Montserrat Medium" w:hAnsi="Montserrat Medium" w:cs="Arial"/>
          <w:lang w:val="es-ES_tradnl" w:eastAsia="x-none"/>
        </w:rPr>
      </w:pPr>
    </w:p>
    <w:p w14:paraId="2EEED6B6" w14:textId="77777777" w:rsidR="00021047" w:rsidRPr="00047AA5" w:rsidRDefault="00021047" w:rsidP="00957699">
      <w:pPr>
        <w:tabs>
          <w:tab w:val="left" w:pos="540"/>
        </w:tabs>
        <w:jc w:val="both"/>
        <w:rPr>
          <w:rFonts w:ascii="Montserrat Medium" w:hAnsi="Montserrat Medium" w:cs="Arial"/>
          <w:lang w:val="es-ES_tradnl" w:eastAsia="x-none"/>
        </w:rPr>
      </w:pPr>
      <w:r w:rsidRPr="00047AA5">
        <w:rPr>
          <w:rFonts w:ascii="Montserrat Medium" w:hAnsi="Montserrat Medium" w:cs="Arial"/>
          <w:lang w:val="es-ES_tradnl" w:eastAsia="x-none"/>
        </w:rPr>
        <w:t xml:space="preserve">De darse este supuesto, </w:t>
      </w:r>
      <w:r w:rsidR="00E27D2F" w:rsidRPr="00047AA5">
        <w:rPr>
          <w:rFonts w:ascii="Montserrat Medium" w:hAnsi="Montserrat Medium" w:cs="Arial"/>
          <w:b/>
          <w:lang w:val="es-ES_tradnl" w:eastAsia="x-none"/>
        </w:rPr>
        <w:t>DICONSA</w:t>
      </w:r>
      <w:r w:rsidRPr="00047AA5">
        <w:rPr>
          <w:rFonts w:ascii="Montserrat Medium" w:hAnsi="Montserrat Medium" w:cs="Arial"/>
          <w:lang w:val="es-ES_tradnl" w:eastAsia="x-none"/>
        </w:rPr>
        <w:t xml:space="preserve"> reembolsará al </w:t>
      </w:r>
      <w:r w:rsidRPr="00047AA5">
        <w:rPr>
          <w:rFonts w:ascii="Montserrat Medium" w:hAnsi="Montserrat Medium" w:cs="Arial"/>
          <w:b/>
          <w:lang w:val="es-ES_tradnl" w:eastAsia="x-none"/>
        </w:rPr>
        <w:t>PROVEEDOR</w:t>
      </w:r>
      <w:r w:rsidRPr="00047AA5">
        <w:rPr>
          <w:rFonts w:ascii="Montserrat Medium" w:hAnsi="Montserrat Medium" w:cs="Arial"/>
          <w:lang w:val="es-ES_tradnl" w:eastAsia="x-none"/>
        </w:rPr>
        <w:t xml:space="preserve"> los gastos no recuperables en que haya incurrido, siempre que éstos sean razonables, estén debidamente comprobados y los mismos se relacionen directamente con la </w:t>
      </w:r>
      <w:r w:rsidR="00DF5CA2" w:rsidRPr="00047AA5">
        <w:rPr>
          <w:rFonts w:ascii="Montserrat Medium" w:hAnsi="Montserrat Medium" w:cs="Arial"/>
          <w:lang w:val="es-ES_tradnl" w:eastAsia="x-none"/>
        </w:rPr>
        <w:t>contratación del</w:t>
      </w:r>
      <w:r w:rsidR="00DF5CA2" w:rsidRPr="00047AA5">
        <w:rPr>
          <w:rFonts w:ascii="Montserrat Medium" w:hAnsi="Montserrat Medium" w:cs="Arial"/>
          <w:b/>
          <w:lang w:val="es-ES_tradnl" w:eastAsia="x-none"/>
        </w:rPr>
        <w:t xml:space="preserve"> SERVICIO</w:t>
      </w:r>
      <w:r w:rsidRPr="00047AA5">
        <w:rPr>
          <w:rFonts w:ascii="Montserrat Medium" w:hAnsi="Montserrat Medium" w:cs="Arial"/>
          <w:lang w:val="es-ES_tradnl" w:eastAsia="x-none"/>
        </w:rPr>
        <w:t xml:space="preserve"> pactado en el </w:t>
      </w:r>
      <w:r w:rsidR="00C05BDE" w:rsidRPr="00047AA5">
        <w:rPr>
          <w:rFonts w:ascii="Montserrat Medium" w:hAnsi="Montserrat Medium" w:cs="Arial"/>
          <w:b/>
          <w:lang w:val="es-ES_tradnl" w:eastAsia="x-none"/>
        </w:rPr>
        <w:t>CONTRATO</w:t>
      </w:r>
      <w:r w:rsidRPr="00047AA5">
        <w:rPr>
          <w:rFonts w:ascii="Montserrat Medium" w:hAnsi="Montserrat Medium" w:cs="Arial"/>
          <w:lang w:val="es-ES_tradnl" w:eastAsia="x-none"/>
        </w:rPr>
        <w:t>.</w:t>
      </w:r>
    </w:p>
    <w:p w14:paraId="1BAFCC33" w14:textId="77777777" w:rsidR="008B24FE" w:rsidRPr="00047AA5" w:rsidRDefault="008B24FE" w:rsidP="00957699">
      <w:pPr>
        <w:widowControl w:val="0"/>
        <w:tabs>
          <w:tab w:val="left" w:pos="567"/>
          <w:tab w:val="center" w:pos="4419"/>
          <w:tab w:val="right" w:pos="8838"/>
        </w:tabs>
        <w:jc w:val="both"/>
        <w:rPr>
          <w:rFonts w:ascii="Montserrat Medium" w:hAnsi="Montserrat Medium" w:cs="Arial"/>
          <w:lang w:val="es-ES_tradnl" w:eastAsia="x-none"/>
        </w:rPr>
      </w:pPr>
    </w:p>
    <w:p w14:paraId="42399053" w14:textId="77777777" w:rsidR="00021047" w:rsidRPr="00047AA5" w:rsidRDefault="00021047" w:rsidP="00957699">
      <w:pPr>
        <w:widowControl w:val="0"/>
        <w:tabs>
          <w:tab w:val="left" w:pos="567"/>
          <w:tab w:val="center" w:pos="4419"/>
          <w:tab w:val="right" w:pos="8838"/>
        </w:tabs>
        <w:jc w:val="both"/>
        <w:rPr>
          <w:rFonts w:ascii="Montserrat Medium" w:hAnsi="Montserrat Medium" w:cs="Arial"/>
          <w:lang w:val="es-ES_tradnl" w:eastAsia="x-none"/>
        </w:rPr>
      </w:pPr>
      <w:r w:rsidRPr="00047AA5">
        <w:rPr>
          <w:rFonts w:ascii="Montserrat Medium" w:hAnsi="Montserrat Medium" w:cs="Arial"/>
          <w:lang w:val="es-ES_tradnl" w:eastAsia="x-none"/>
        </w:rPr>
        <w:t xml:space="preserve">El reembolso de los gastos no recuperables que en su caso haya incurrido el </w:t>
      </w:r>
      <w:r w:rsidRPr="00047AA5">
        <w:rPr>
          <w:rFonts w:ascii="Montserrat Medium" w:hAnsi="Montserrat Medium" w:cs="Arial"/>
          <w:b/>
          <w:lang w:val="es-ES_tradnl" w:eastAsia="x-none"/>
        </w:rPr>
        <w:t>PROVEEDOR</w:t>
      </w:r>
      <w:r w:rsidRPr="00047AA5">
        <w:rPr>
          <w:rFonts w:ascii="Montserrat Medium" w:hAnsi="Montserrat Medium" w:cs="Arial"/>
          <w:lang w:val="es-ES_tradnl" w:eastAsia="x-none"/>
        </w:rPr>
        <w:t xml:space="preserve"> se efectuará en un término que no exceda de los </w:t>
      </w:r>
      <w:r w:rsidRPr="00047AA5">
        <w:rPr>
          <w:rFonts w:ascii="Montserrat Medium" w:hAnsi="Montserrat Medium" w:cs="Arial"/>
          <w:b/>
          <w:lang w:val="es-ES_tradnl" w:eastAsia="x-none"/>
        </w:rPr>
        <w:t>45 (cuarenta y cinco) días naturales</w:t>
      </w:r>
      <w:r w:rsidRPr="00047AA5">
        <w:rPr>
          <w:rFonts w:ascii="Montserrat Medium" w:hAnsi="Montserrat Medium" w:cs="Arial"/>
          <w:lang w:val="es-ES_tradnl" w:eastAsia="x-none"/>
        </w:rPr>
        <w:t xml:space="preserve"> a partir de que </w:t>
      </w:r>
      <w:r w:rsidR="00E27D2F" w:rsidRPr="00047AA5">
        <w:rPr>
          <w:rFonts w:ascii="Montserrat Medium" w:hAnsi="Montserrat Medium" w:cs="Arial"/>
          <w:b/>
          <w:lang w:val="es-ES_tradnl" w:eastAsia="x-none"/>
        </w:rPr>
        <w:t>DICONSA</w:t>
      </w:r>
      <w:r w:rsidRPr="00047AA5">
        <w:rPr>
          <w:rFonts w:ascii="Montserrat Medium" w:hAnsi="Montserrat Medium" w:cs="Arial"/>
          <w:lang w:val="es-ES_tradnl" w:eastAsia="x-none"/>
        </w:rPr>
        <w:t xml:space="preserve"> haya revisado y aceptado la procedencia de la documentación que le presente el </w:t>
      </w:r>
      <w:r w:rsidRPr="00047AA5">
        <w:rPr>
          <w:rFonts w:ascii="Montserrat Medium" w:hAnsi="Montserrat Medium" w:cs="Arial"/>
          <w:b/>
          <w:lang w:val="es-ES_tradnl" w:eastAsia="x-none"/>
        </w:rPr>
        <w:t>PROVEEDOR</w:t>
      </w:r>
      <w:r w:rsidRPr="00047AA5">
        <w:rPr>
          <w:rFonts w:ascii="Montserrat Medium" w:hAnsi="Montserrat Medium" w:cs="Arial"/>
          <w:lang w:val="es-ES_tradnl" w:eastAsia="x-none"/>
        </w:rPr>
        <w:t xml:space="preserve"> y en la que se acrediten los gastos no recuperables.</w:t>
      </w:r>
    </w:p>
    <w:p w14:paraId="3562AB27" w14:textId="77777777" w:rsidR="00021047" w:rsidRPr="00047AA5" w:rsidRDefault="00021047" w:rsidP="00021047">
      <w:pPr>
        <w:widowControl w:val="0"/>
        <w:tabs>
          <w:tab w:val="left" w:pos="567"/>
          <w:tab w:val="center" w:pos="4419"/>
          <w:tab w:val="right" w:pos="8838"/>
        </w:tabs>
        <w:ind w:left="709"/>
        <w:jc w:val="both"/>
        <w:rPr>
          <w:rFonts w:ascii="Montserrat Medium" w:hAnsi="Montserrat Medium" w:cs="Arial"/>
          <w:lang w:val="es-ES_tradnl" w:eastAsia="x-none"/>
        </w:rPr>
      </w:pPr>
    </w:p>
    <w:p w14:paraId="254CB955" w14:textId="77777777" w:rsidR="00021047" w:rsidRPr="00047AA5" w:rsidRDefault="00021047" w:rsidP="00957699">
      <w:pPr>
        <w:tabs>
          <w:tab w:val="left" w:pos="540"/>
        </w:tabs>
        <w:jc w:val="both"/>
        <w:rPr>
          <w:rFonts w:ascii="Montserrat Medium" w:hAnsi="Montserrat Medium"/>
        </w:rPr>
      </w:pPr>
      <w:r w:rsidRPr="00047AA5">
        <w:rPr>
          <w:rFonts w:ascii="Montserrat Medium" w:hAnsi="Montserrat Medium" w:cs="Arial"/>
          <w:lang w:val="es-ES_tradnl"/>
        </w:rPr>
        <w:t>Asimismo, se aplicará lo establecido en el artículo 102, fracción I del</w:t>
      </w:r>
      <w:r w:rsidRPr="00047AA5">
        <w:rPr>
          <w:rFonts w:ascii="Montserrat Medium" w:hAnsi="Montserrat Medium" w:cs="Arial"/>
          <w:b/>
          <w:lang w:val="es-ES_tradnl"/>
        </w:rPr>
        <w:t xml:space="preserve"> </w:t>
      </w:r>
      <w:r w:rsidR="00AE0555" w:rsidRPr="00047AA5">
        <w:rPr>
          <w:rFonts w:ascii="Montserrat Medium" w:hAnsi="Montserrat Medium" w:cs="Arial"/>
          <w:b/>
          <w:lang w:val="es-ES_tradnl"/>
        </w:rPr>
        <w:t>REGLAMENTO</w:t>
      </w:r>
      <w:r w:rsidRPr="00047AA5">
        <w:rPr>
          <w:rFonts w:ascii="Montserrat Medium" w:hAnsi="Montserrat Medium" w:cs="Arial"/>
          <w:lang w:val="es-ES_tradnl"/>
        </w:rPr>
        <w:t xml:space="preserve">, de igual forma, se incluirán las cláusulas estipuladas en el modelo de </w:t>
      </w:r>
      <w:r w:rsidR="00C05BDE" w:rsidRPr="00047AA5">
        <w:rPr>
          <w:rFonts w:ascii="Montserrat Medium" w:hAnsi="Montserrat Medium" w:cs="Arial"/>
          <w:b/>
          <w:lang w:val="es-ES_tradnl"/>
        </w:rPr>
        <w:t>CONTRATO</w:t>
      </w:r>
      <w:r w:rsidRPr="00047AA5">
        <w:rPr>
          <w:rFonts w:ascii="Montserrat Medium" w:hAnsi="Montserrat Medium" w:cs="Arial"/>
          <w:lang w:val="es-ES_tradnl"/>
        </w:rPr>
        <w:t xml:space="preserve"> que se adjunta como </w:t>
      </w:r>
      <w:r w:rsidRPr="00047AA5">
        <w:rPr>
          <w:rFonts w:ascii="Montserrat Medium" w:hAnsi="Montserrat Medium" w:cs="Arial"/>
          <w:b/>
          <w:lang w:val="es-ES_tradnl"/>
        </w:rPr>
        <w:t>ANEXO 7</w:t>
      </w:r>
      <w:r w:rsidRPr="00047AA5">
        <w:rPr>
          <w:rFonts w:ascii="Montserrat Medium" w:hAnsi="Montserrat Medium" w:cs="Arial"/>
          <w:sz w:val="22"/>
          <w:szCs w:val="22"/>
          <w:lang w:val="es-ES_tradnl"/>
        </w:rPr>
        <w:t>.</w:t>
      </w:r>
    </w:p>
    <w:p w14:paraId="186B80C2" w14:textId="77777777" w:rsidR="00666A42" w:rsidRPr="00047AA5" w:rsidRDefault="00666A42" w:rsidP="00021047">
      <w:pPr>
        <w:tabs>
          <w:tab w:val="left" w:pos="540"/>
        </w:tabs>
        <w:jc w:val="both"/>
        <w:rPr>
          <w:rFonts w:ascii="Montserrat Medium" w:hAnsi="Montserrat Medium" w:cs="Arial"/>
          <w:b/>
        </w:rPr>
      </w:pPr>
    </w:p>
    <w:p w14:paraId="31066BFF" w14:textId="77777777" w:rsidR="00021047" w:rsidRPr="00047AA5" w:rsidRDefault="00021047">
      <w:pPr>
        <w:numPr>
          <w:ilvl w:val="1"/>
          <w:numId w:val="38"/>
        </w:numPr>
        <w:jc w:val="both"/>
        <w:rPr>
          <w:rFonts w:ascii="Montserrat Medium" w:hAnsi="Montserrat Medium" w:cs="Arial"/>
          <w:b/>
        </w:rPr>
      </w:pPr>
      <w:r w:rsidRPr="00047AA5">
        <w:rPr>
          <w:rFonts w:ascii="Montserrat Medium" w:hAnsi="Montserrat Medium" w:cs="Arial"/>
          <w:b/>
        </w:rPr>
        <w:t>PROPIEDAD INTELECTUAL, PATENTES, MARCAS Y DERECHOS DE AUTOR.</w:t>
      </w:r>
    </w:p>
    <w:p w14:paraId="5E69E090" w14:textId="77777777" w:rsidR="00021047" w:rsidRPr="00047AA5" w:rsidRDefault="00021047" w:rsidP="00021047">
      <w:pPr>
        <w:tabs>
          <w:tab w:val="left" w:pos="540"/>
        </w:tabs>
        <w:jc w:val="both"/>
        <w:rPr>
          <w:rFonts w:ascii="Montserrat Medium" w:hAnsi="Montserrat Medium" w:cs="Arial"/>
          <w:b/>
        </w:rPr>
      </w:pPr>
    </w:p>
    <w:p w14:paraId="1ED8E6BB" w14:textId="77777777" w:rsidR="00021047" w:rsidRPr="00047AA5" w:rsidRDefault="0033754A" w:rsidP="00957699">
      <w:pPr>
        <w:tabs>
          <w:tab w:val="left" w:pos="540"/>
        </w:tabs>
        <w:jc w:val="both"/>
        <w:rPr>
          <w:rFonts w:ascii="Montserrat Medium" w:hAnsi="Montserrat Medium" w:cs="Tahoma"/>
        </w:rPr>
      </w:pPr>
      <w:r w:rsidRPr="00047AA5">
        <w:rPr>
          <w:rFonts w:ascii="Montserrat Medium" w:hAnsi="Montserrat Medium" w:cs="Tahoma"/>
        </w:rPr>
        <w:t>L</w:t>
      </w:r>
      <w:r w:rsidR="00021047" w:rsidRPr="00047AA5">
        <w:rPr>
          <w:rFonts w:ascii="Montserrat Medium" w:hAnsi="Montserrat Medium" w:cs="Tahoma"/>
        </w:rPr>
        <w:t xml:space="preserve">os </w:t>
      </w:r>
      <w:r w:rsidRPr="00047AA5">
        <w:rPr>
          <w:rFonts w:ascii="Montserrat Medium" w:hAnsi="Montserrat Medium" w:cs="Tahoma"/>
        </w:rPr>
        <w:t>licitantes</w:t>
      </w:r>
      <w:r w:rsidRPr="00047AA5">
        <w:rPr>
          <w:rFonts w:ascii="Montserrat Medium" w:hAnsi="Montserrat Medium" w:cs="Tahoma"/>
          <w:b/>
        </w:rPr>
        <w:t xml:space="preserve"> </w:t>
      </w:r>
      <w:r w:rsidR="00021047" w:rsidRPr="00047AA5">
        <w:rPr>
          <w:rFonts w:ascii="Montserrat Medium" w:hAnsi="Montserrat Medium" w:cs="Tahoma"/>
        </w:rPr>
        <w:t>asumirán la responsabilidad total en caso de que al presentar su proposición y su cumplimiento infrinja patentes, marcas o violen derechos de la propiedad industrial de cualquier índole.</w:t>
      </w:r>
    </w:p>
    <w:p w14:paraId="0218556D" w14:textId="77777777" w:rsidR="0046119F" w:rsidRPr="00047AA5" w:rsidRDefault="0046119F" w:rsidP="00021047">
      <w:pPr>
        <w:tabs>
          <w:tab w:val="left" w:pos="540"/>
        </w:tabs>
        <w:ind w:left="709"/>
        <w:jc w:val="both"/>
        <w:rPr>
          <w:rFonts w:ascii="Montserrat Medium" w:hAnsi="Montserrat Medium" w:cs="Tahoma"/>
        </w:rPr>
      </w:pPr>
    </w:p>
    <w:p w14:paraId="7A91E0A1" w14:textId="77777777" w:rsidR="00021047" w:rsidRPr="00047AA5" w:rsidRDefault="00021047" w:rsidP="00957699">
      <w:pPr>
        <w:tabs>
          <w:tab w:val="left" w:pos="540"/>
        </w:tabs>
        <w:jc w:val="both"/>
        <w:rPr>
          <w:rFonts w:ascii="Montserrat Medium" w:eastAsia="Calibri" w:hAnsi="Montserrat Medium" w:cs="Tahoma"/>
          <w:bCs/>
        </w:rPr>
      </w:pPr>
      <w:r w:rsidRPr="00047AA5">
        <w:rPr>
          <w:rFonts w:ascii="Montserrat Medium" w:hAnsi="Montserrat Medium" w:cs="Tahoma"/>
        </w:rPr>
        <w:t xml:space="preserve">Respecto a las violaciones en materia de derechos inherentes a la propiedad intelectual, la responsabilidad estará a cargo del </w:t>
      </w:r>
      <w:r w:rsidR="0033754A" w:rsidRPr="00047AA5">
        <w:rPr>
          <w:rFonts w:ascii="Montserrat Medium" w:hAnsi="Montserrat Medium" w:cs="Tahoma"/>
          <w:b/>
        </w:rPr>
        <w:t>LICITANTE</w:t>
      </w:r>
      <w:r w:rsidRPr="00047AA5">
        <w:rPr>
          <w:rFonts w:ascii="Montserrat Medium" w:hAnsi="Montserrat Medium" w:cs="Tahoma"/>
        </w:rPr>
        <w:t xml:space="preserve"> o </w:t>
      </w:r>
      <w:r w:rsidRPr="00047AA5">
        <w:rPr>
          <w:rFonts w:ascii="Montserrat Medium" w:hAnsi="Montserrat Medium" w:cs="Tahoma"/>
          <w:b/>
        </w:rPr>
        <w:t>PROVEEDOR</w:t>
      </w:r>
      <w:r w:rsidRPr="00047AA5">
        <w:rPr>
          <w:rFonts w:ascii="Montserrat Medium" w:hAnsi="Montserrat Medium" w:cs="Tahoma"/>
        </w:rPr>
        <w:t xml:space="preserve"> según sea el caso. Los derechos inherentes a la propiedad intelectual, que pudieran derivar de</w:t>
      </w:r>
      <w:r w:rsidR="00845D82" w:rsidRPr="00047AA5">
        <w:rPr>
          <w:rFonts w:ascii="Montserrat Medium" w:hAnsi="Montserrat Medium" w:cs="Tahoma"/>
        </w:rPr>
        <w:t xml:space="preserve"> </w:t>
      </w:r>
      <w:r w:rsidRPr="00047AA5">
        <w:rPr>
          <w:rFonts w:ascii="Montserrat Medium" w:hAnsi="Montserrat Medium" w:cs="Tahoma"/>
        </w:rPr>
        <w:t>l</w:t>
      </w:r>
      <w:r w:rsidR="00845D82" w:rsidRPr="00047AA5">
        <w:rPr>
          <w:rFonts w:ascii="Montserrat Medium" w:hAnsi="Montserrat Medium" w:cs="Tahoma"/>
        </w:rPr>
        <w:t>a</w:t>
      </w:r>
      <w:r w:rsidRPr="00047AA5">
        <w:rPr>
          <w:rFonts w:ascii="Montserrat Medium" w:hAnsi="Montserrat Medium" w:cs="Tahoma"/>
        </w:rPr>
        <w:t xml:space="preserve"> </w:t>
      </w:r>
      <w:r w:rsidR="00845D82" w:rsidRPr="00047AA5">
        <w:rPr>
          <w:rFonts w:ascii="Montserrat Medium" w:hAnsi="Montserrat Medium" w:cs="Tahoma"/>
        </w:rPr>
        <w:t>prestación</w:t>
      </w:r>
      <w:r w:rsidRPr="00047AA5">
        <w:rPr>
          <w:rFonts w:ascii="Montserrat Medium" w:hAnsi="Montserrat Medium" w:cs="Tahoma"/>
        </w:rPr>
        <w:t xml:space="preserve"> del </w:t>
      </w:r>
      <w:r w:rsidRPr="00047AA5">
        <w:rPr>
          <w:rFonts w:ascii="Montserrat Medium" w:hAnsi="Montserrat Medium" w:cs="Tahoma"/>
          <w:b/>
        </w:rPr>
        <w:t>S</w:t>
      </w:r>
      <w:r w:rsidR="00845D82" w:rsidRPr="00047AA5">
        <w:rPr>
          <w:rFonts w:ascii="Montserrat Medium" w:hAnsi="Montserrat Medium" w:cs="Tahoma"/>
          <w:b/>
        </w:rPr>
        <w:t>ERVICIO</w:t>
      </w:r>
      <w:r w:rsidRPr="00047AA5">
        <w:rPr>
          <w:rFonts w:ascii="Montserrat Medium" w:hAnsi="Montserrat Medium" w:cs="Tahoma"/>
        </w:rPr>
        <w:t xml:space="preserve"> objeto de esta </w:t>
      </w:r>
      <w:r w:rsidR="00845D82" w:rsidRPr="00047AA5">
        <w:rPr>
          <w:rFonts w:ascii="Montserrat Medium" w:hAnsi="Montserrat Medium" w:cs="Tahoma"/>
        </w:rPr>
        <w:t>contratación</w:t>
      </w:r>
      <w:r w:rsidRPr="00047AA5">
        <w:rPr>
          <w:rFonts w:ascii="Montserrat Medium" w:hAnsi="Montserrat Medium" w:cs="Tahoma"/>
        </w:rPr>
        <w:t xml:space="preserve">, se constituirán en todo momento propiedad exclusiva de </w:t>
      </w:r>
      <w:r w:rsidR="00E27D2F" w:rsidRPr="00047AA5">
        <w:rPr>
          <w:rFonts w:ascii="Montserrat Medium" w:hAnsi="Montserrat Medium" w:cs="Tahoma"/>
          <w:b/>
        </w:rPr>
        <w:t>DICONSA</w:t>
      </w:r>
      <w:r w:rsidRPr="00047AA5">
        <w:rPr>
          <w:rFonts w:ascii="Montserrat Medium" w:hAnsi="Montserrat Medium" w:cs="Tahoma"/>
        </w:rPr>
        <w:t xml:space="preserve">, y será pública en términos de las disposiciones legales aplicables, con fundamento en el artículo 45, fracción XX de la </w:t>
      </w:r>
      <w:r w:rsidR="006A7DD4" w:rsidRPr="00047AA5">
        <w:rPr>
          <w:rFonts w:ascii="Montserrat Medium" w:hAnsi="Montserrat Medium" w:cs="Tahoma"/>
          <w:b/>
        </w:rPr>
        <w:t>LEY</w:t>
      </w:r>
      <w:r w:rsidRPr="00047AA5">
        <w:rPr>
          <w:rFonts w:ascii="Montserrat Medium" w:eastAsia="Calibri" w:hAnsi="Montserrat Medium" w:cs="Tahoma"/>
          <w:bCs/>
        </w:rPr>
        <w:t>.</w:t>
      </w:r>
    </w:p>
    <w:p w14:paraId="49637CDF" w14:textId="77777777" w:rsidR="0059452B" w:rsidRPr="00047AA5" w:rsidRDefault="0059452B" w:rsidP="00957699">
      <w:pPr>
        <w:tabs>
          <w:tab w:val="left" w:pos="540"/>
        </w:tabs>
        <w:jc w:val="both"/>
        <w:rPr>
          <w:rFonts w:ascii="Montserrat Medium" w:eastAsia="Calibri" w:hAnsi="Montserrat Medium" w:cs="Tahoma"/>
          <w:bCs/>
        </w:rPr>
      </w:pPr>
    </w:p>
    <w:p w14:paraId="08BA55A6" w14:textId="77777777" w:rsidR="004F5E7A" w:rsidRPr="00047AA5" w:rsidRDefault="00021047" w:rsidP="00021047">
      <w:pPr>
        <w:tabs>
          <w:tab w:val="left" w:pos="540"/>
        </w:tabs>
        <w:jc w:val="both"/>
        <w:rPr>
          <w:rFonts w:ascii="Montserrat Medium" w:hAnsi="Montserrat Medium"/>
        </w:rPr>
      </w:pPr>
      <w:r w:rsidRPr="00047AA5">
        <w:rPr>
          <w:rFonts w:ascii="Montserrat Medium" w:hAnsi="Montserrat Medium"/>
        </w:rPr>
        <w:t xml:space="preserve">Los licitantes asumirán la responsabilidad total en el caso </w:t>
      </w:r>
      <w:r w:rsidR="002F5B1F" w:rsidRPr="00047AA5">
        <w:rPr>
          <w:rFonts w:ascii="Montserrat Medium" w:hAnsi="Montserrat Medium"/>
        </w:rPr>
        <w:t xml:space="preserve">de que la prestación del </w:t>
      </w:r>
      <w:r w:rsidR="002F5B1F" w:rsidRPr="00047AA5">
        <w:rPr>
          <w:rFonts w:ascii="Montserrat Medium" w:hAnsi="Montserrat Medium"/>
          <w:b/>
        </w:rPr>
        <w:t>SERVICIO</w:t>
      </w:r>
      <w:r w:rsidRPr="00047AA5">
        <w:rPr>
          <w:rFonts w:ascii="Montserrat Medium" w:hAnsi="Montserrat Medium"/>
        </w:rPr>
        <w:t xml:space="preserve"> que ofrezcan y suministren a </w:t>
      </w:r>
      <w:r w:rsidR="00E27D2F" w:rsidRPr="00047AA5">
        <w:rPr>
          <w:rFonts w:ascii="Montserrat Medium" w:hAnsi="Montserrat Medium"/>
          <w:b/>
        </w:rPr>
        <w:t>DICONSA</w:t>
      </w:r>
      <w:r w:rsidRPr="00047AA5">
        <w:rPr>
          <w:rFonts w:ascii="Montserrat Medium" w:hAnsi="Montserrat Medium"/>
        </w:rPr>
        <w:t>,</w:t>
      </w:r>
      <w:r w:rsidRPr="00047AA5">
        <w:rPr>
          <w:rFonts w:ascii="Montserrat Medium" w:hAnsi="Montserrat Medium"/>
          <w:b/>
        </w:rPr>
        <w:t xml:space="preserve"> </w:t>
      </w:r>
      <w:r w:rsidRPr="00047AA5">
        <w:rPr>
          <w:rFonts w:ascii="Montserrat Medium" w:hAnsi="Montserrat Medium"/>
        </w:rPr>
        <w:t>infrinjan derechos de terceros en cuanto a patentes, marcas, propiedad industrial y/o derechos de autor.</w:t>
      </w:r>
    </w:p>
    <w:p w14:paraId="6F748496" w14:textId="132405B9" w:rsidR="001E7823" w:rsidRDefault="001E7823" w:rsidP="00021047">
      <w:pPr>
        <w:tabs>
          <w:tab w:val="left" w:pos="540"/>
        </w:tabs>
        <w:jc w:val="both"/>
        <w:rPr>
          <w:rFonts w:ascii="Montserrat Medium" w:hAnsi="Montserrat Medium"/>
        </w:rPr>
      </w:pPr>
    </w:p>
    <w:p w14:paraId="67FC5296" w14:textId="77777777" w:rsidR="00E43DB0" w:rsidRPr="00047AA5" w:rsidRDefault="00E43DB0" w:rsidP="00021047">
      <w:pPr>
        <w:tabs>
          <w:tab w:val="left" w:pos="540"/>
        </w:tabs>
        <w:jc w:val="both"/>
        <w:rPr>
          <w:rFonts w:ascii="Montserrat Medium" w:hAnsi="Montserrat Medium"/>
        </w:rPr>
      </w:pPr>
    </w:p>
    <w:p w14:paraId="640F730A" w14:textId="77777777" w:rsidR="00FC4F76" w:rsidRPr="00047AA5" w:rsidRDefault="00FC4F76">
      <w:pPr>
        <w:numPr>
          <w:ilvl w:val="1"/>
          <w:numId w:val="38"/>
        </w:numPr>
        <w:jc w:val="both"/>
        <w:rPr>
          <w:rFonts w:ascii="Montserrat Medium" w:hAnsi="Montserrat Medium" w:cs="Arial"/>
          <w:b/>
        </w:rPr>
      </w:pPr>
      <w:r w:rsidRPr="00047AA5">
        <w:rPr>
          <w:rFonts w:ascii="Montserrat Medium" w:hAnsi="Montserrat Medium" w:cs="Arial"/>
          <w:b/>
        </w:rPr>
        <w:lastRenderedPageBreak/>
        <w:t>DISPOSICIONES SUPLETORIAS.</w:t>
      </w:r>
    </w:p>
    <w:p w14:paraId="3FBD2CE9" w14:textId="77777777" w:rsidR="00FC4F76" w:rsidRPr="00047AA5" w:rsidRDefault="00FC4F76" w:rsidP="00FC4F76">
      <w:pPr>
        <w:tabs>
          <w:tab w:val="left" w:pos="720"/>
        </w:tabs>
        <w:ind w:left="720"/>
        <w:jc w:val="both"/>
        <w:rPr>
          <w:rFonts w:ascii="Montserrat Medium" w:hAnsi="Montserrat Medium" w:cs="Arial"/>
        </w:rPr>
      </w:pPr>
    </w:p>
    <w:p w14:paraId="5770BE29" w14:textId="77777777" w:rsidR="00FC4F76" w:rsidRPr="00047AA5" w:rsidRDefault="00FC4F76" w:rsidP="00FC4F76">
      <w:pPr>
        <w:jc w:val="both"/>
        <w:rPr>
          <w:rFonts w:ascii="Montserrat Medium" w:hAnsi="Montserrat Medium"/>
        </w:rPr>
      </w:pPr>
      <w:r w:rsidRPr="00047AA5">
        <w:rPr>
          <w:rFonts w:ascii="Montserrat Medium" w:hAnsi="Montserrat Medium"/>
        </w:rPr>
        <w:t xml:space="preserve">En caso de duda respecto de la interpretación y cumplimiento del </w:t>
      </w:r>
      <w:r w:rsidR="00C05BDE" w:rsidRPr="00047AA5">
        <w:rPr>
          <w:rFonts w:ascii="Montserrat Medium" w:hAnsi="Montserrat Medium"/>
          <w:b/>
        </w:rPr>
        <w:t>CONTRATO</w:t>
      </w:r>
      <w:r w:rsidRPr="00047AA5">
        <w:rPr>
          <w:rFonts w:ascii="Montserrat Medium" w:hAnsi="Montserrat Medium"/>
        </w:rPr>
        <w:t xml:space="preserve"> correspondiente, serán aplicables las disposiciones de la Ley de Adquisiciones, Arrendamientos y Servicios del Sector Público, su Reglamento</w:t>
      </w:r>
      <w:r w:rsidRPr="00047AA5">
        <w:rPr>
          <w:rFonts w:ascii="Montserrat Medium" w:hAnsi="Montserrat Medium" w:cs="Arial"/>
          <w:caps/>
        </w:rPr>
        <w:t xml:space="preserve">, </w:t>
      </w:r>
      <w:r w:rsidRPr="00047AA5">
        <w:rPr>
          <w:rFonts w:ascii="Montserrat Medium" w:hAnsi="Montserrat Medium"/>
        </w:rPr>
        <w:t>así como supletoriamente el Código Civil Federal, la Ley Federal de Procedimiento Administrativo, el Código Federal de Procedimientos Civiles y demás disposiciones aplicables.</w:t>
      </w:r>
    </w:p>
    <w:p w14:paraId="4FE6A65E" w14:textId="77777777" w:rsidR="00E1018E" w:rsidRPr="00047AA5" w:rsidRDefault="00E1018E" w:rsidP="00C61BE9">
      <w:pPr>
        <w:jc w:val="both"/>
        <w:rPr>
          <w:rFonts w:ascii="Montserrat Medium" w:hAnsi="Montserrat Medium" w:cs="Arial"/>
          <w:bCs/>
        </w:rPr>
      </w:pPr>
    </w:p>
    <w:p w14:paraId="6974679F" w14:textId="77777777" w:rsidR="00FC4F76" w:rsidRPr="00047AA5" w:rsidRDefault="00FC4F76">
      <w:pPr>
        <w:numPr>
          <w:ilvl w:val="1"/>
          <w:numId w:val="38"/>
        </w:numPr>
        <w:jc w:val="both"/>
        <w:rPr>
          <w:rFonts w:ascii="Montserrat Medium" w:hAnsi="Montserrat Medium" w:cs="Arial"/>
          <w:b/>
        </w:rPr>
      </w:pPr>
      <w:r w:rsidRPr="00047AA5">
        <w:rPr>
          <w:rFonts w:ascii="Montserrat Medium" w:hAnsi="Montserrat Medium" w:cs="Arial"/>
          <w:b/>
        </w:rPr>
        <w:t>PROCEDIMIENTO DE CONCILIACIÓN.</w:t>
      </w:r>
    </w:p>
    <w:p w14:paraId="31B827BD" w14:textId="77777777" w:rsidR="00FC4F76" w:rsidRPr="00047AA5" w:rsidRDefault="00FC4F76" w:rsidP="00FC4F76">
      <w:pPr>
        <w:ind w:left="709"/>
        <w:jc w:val="both"/>
        <w:rPr>
          <w:rFonts w:ascii="Montserrat Medium" w:hAnsi="Montserrat Medium"/>
        </w:rPr>
      </w:pPr>
    </w:p>
    <w:p w14:paraId="00D9437F" w14:textId="77777777" w:rsidR="00FC4F76" w:rsidRPr="00047AA5" w:rsidRDefault="00E27D2F" w:rsidP="00FC4F76">
      <w:pPr>
        <w:jc w:val="both"/>
        <w:rPr>
          <w:rFonts w:ascii="Montserrat Medium" w:hAnsi="Montserrat Medium" w:cs="Arial"/>
        </w:rPr>
      </w:pPr>
      <w:r w:rsidRPr="00047AA5">
        <w:rPr>
          <w:rFonts w:ascii="Montserrat Medium" w:hAnsi="Montserrat Medium" w:cs="Arial"/>
          <w:b/>
          <w:bCs/>
        </w:rPr>
        <w:t>DICONSA</w:t>
      </w:r>
      <w:r w:rsidR="00FC4F76" w:rsidRPr="00047AA5">
        <w:rPr>
          <w:rFonts w:ascii="Montserrat Medium" w:hAnsi="Montserrat Medium" w:cs="Arial"/>
          <w:b/>
          <w:bCs/>
        </w:rPr>
        <w:t xml:space="preserve"> </w:t>
      </w:r>
      <w:r w:rsidR="00FC4F76" w:rsidRPr="00047AA5">
        <w:rPr>
          <w:rFonts w:ascii="Montserrat Medium" w:hAnsi="Montserrat Medium" w:cs="Arial"/>
          <w:bCs/>
        </w:rPr>
        <w:t xml:space="preserve">y el </w:t>
      </w:r>
      <w:r w:rsidR="00FC4F76" w:rsidRPr="00047AA5">
        <w:rPr>
          <w:rFonts w:ascii="Montserrat Medium" w:hAnsi="Montserrat Medium" w:cs="Arial"/>
          <w:b/>
          <w:bCs/>
        </w:rPr>
        <w:t>PROVEEDOR</w:t>
      </w:r>
      <w:r w:rsidR="00FC4F76" w:rsidRPr="00047AA5">
        <w:rPr>
          <w:rFonts w:ascii="Montserrat Medium" w:hAnsi="Montserrat Medium" w:cs="Arial"/>
          <w:bCs/>
        </w:rPr>
        <w:t xml:space="preserve"> </w:t>
      </w:r>
      <w:r w:rsidR="00FC4F76" w:rsidRPr="00047AA5">
        <w:rPr>
          <w:rFonts w:ascii="Montserrat Medium" w:hAnsi="Montserrat Medium" w:cs="Arial"/>
        </w:rPr>
        <w:t xml:space="preserve">acuerdan que para el caso de que se presenten desavenencias derivadas de la ejecución y cumplimiento del </w:t>
      </w:r>
      <w:r w:rsidR="00C05BDE" w:rsidRPr="00047AA5">
        <w:rPr>
          <w:rFonts w:ascii="Montserrat Medium" w:hAnsi="Montserrat Medium" w:cs="Arial"/>
          <w:b/>
        </w:rPr>
        <w:t>CONTRATO</w:t>
      </w:r>
      <w:r w:rsidR="00FC4F76" w:rsidRPr="00047AA5">
        <w:rPr>
          <w:rFonts w:ascii="Montserrat Medium" w:hAnsi="Montserrat Medium" w:cs="Arial"/>
        </w:rPr>
        <w:t xml:space="preserve"> correspondiente, se someterán al procedimiento de conciliación establecido en los artículos 77, 78 y 79 de la Ley de Adquisiciones, Arrendamientos y Servicios del Sector Público y 126, 127, 128, 129, 130, 131, 132, 133, 134, 135 y 136 de su Reglamento. </w:t>
      </w:r>
      <w:r w:rsidR="00FC4F76" w:rsidRPr="00047AA5">
        <w:rPr>
          <w:rFonts w:ascii="Montserrat Medium" w:hAnsi="Montserrat Medium"/>
        </w:rPr>
        <w:t>De no llegar a un arreglo conciliatorio quedarán a salvo sus derechos para hacerlos valer ante los Tribunales Federales.</w:t>
      </w:r>
    </w:p>
    <w:p w14:paraId="29FF1DB4" w14:textId="77777777" w:rsidR="00FC4F76" w:rsidRPr="00047AA5" w:rsidRDefault="00FC4F76" w:rsidP="00FC4F76">
      <w:pPr>
        <w:ind w:left="709"/>
        <w:jc w:val="both"/>
        <w:rPr>
          <w:rFonts w:ascii="Montserrat Medium" w:hAnsi="Montserrat Medium"/>
        </w:rPr>
      </w:pPr>
    </w:p>
    <w:p w14:paraId="3B234F92" w14:textId="77777777" w:rsidR="00FC4F76" w:rsidRPr="00047AA5" w:rsidRDefault="00FC4F76">
      <w:pPr>
        <w:numPr>
          <w:ilvl w:val="1"/>
          <w:numId w:val="38"/>
        </w:numPr>
        <w:jc w:val="both"/>
        <w:rPr>
          <w:rFonts w:ascii="Montserrat Medium" w:hAnsi="Montserrat Medium" w:cs="Arial"/>
          <w:b/>
        </w:rPr>
      </w:pPr>
      <w:r w:rsidRPr="00047AA5">
        <w:rPr>
          <w:rFonts w:ascii="Montserrat Medium" w:hAnsi="Montserrat Medium" w:cs="Arial"/>
          <w:b/>
        </w:rPr>
        <w:t>CONTROVERSIAS DE CARÁCTER JUDICIAL.</w:t>
      </w:r>
    </w:p>
    <w:p w14:paraId="54B05676" w14:textId="77777777" w:rsidR="00FC4F76" w:rsidRPr="00047AA5" w:rsidRDefault="00FC4F76" w:rsidP="00FC4F76">
      <w:pPr>
        <w:tabs>
          <w:tab w:val="left" w:pos="720"/>
        </w:tabs>
        <w:jc w:val="both"/>
        <w:rPr>
          <w:rFonts w:ascii="Montserrat Medium" w:hAnsi="Montserrat Medium" w:cs="Arial"/>
        </w:rPr>
      </w:pPr>
    </w:p>
    <w:p w14:paraId="0BF1DADE" w14:textId="77777777" w:rsidR="00FC4F76" w:rsidRPr="00047AA5" w:rsidRDefault="00FC4F76" w:rsidP="00FC4F76">
      <w:pPr>
        <w:jc w:val="both"/>
        <w:rPr>
          <w:rFonts w:ascii="Montserrat Medium" w:hAnsi="Montserrat Medium"/>
        </w:rPr>
      </w:pPr>
      <w:r w:rsidRPr="00047AA5">
        <w:rPr>
          <w:rFonts w:ascii="Montserrat Medium" w:hAnsi="Montserrat Medium"/>
        </w:rPr>
        <w:t xml:space="preserve">Las controversias de carácter judicial que se susciten respecto del cumplimiento del </w:t>
      </w:r>
      <w:r w:rsidR="00C05BDE" w:rsidRPr="00047AA5">
        <w:rPr>
          <w:rFonts w:ascii="Montserrat Medium" w:hAnsi="Montserrat Medium" w:cs="Arial"/>
          <w:b/>
        </w:rPr>
        <w:t>CONTRATO</w:t>
      </w:r>
      <w:r w:rsidRPr="00047AA5">
        <w:rPr>
          <w:rFonts w:ascii="Montserrat Medium" w:hAnsi="Montserrat Medium"/>
        </w:rPr>
        <w:t xml:space="preserve"> se resolverán ante los Tribunales Federales con residencia en la Ciudad de México.</w:t>
      </w:r>
    </w:p>
    <w:p w14:paraId="58661CA3" w14:textId="77777777" w:rsidR="00C65AD6" w:rsidRPr="00047AA5" w:rsidRDefault="00C65AD6" w:rsidP="00021047">
      <w:pPr>
        <w:tabs>
          <w:tab w:val="left" w:pos="540"/>
        </w:tabs>
        <w:jc w:val="both"/>
        <w:rPr>
          <w:rFonts w:ascii="Montserrat Medium" w:hAnsi="Montserrat Medium"/>
        </w:rPr>
      </w:pPr>
    </w:p>
    <w:p w14:paraId="60657693" w14:textId="77777777" w:rsidR="00021047" w:rsidRPr="00047AA5" w:rsidRDefault="00021047">
      <w:pPr>
        <w:numPr>
          <w:ilvl w:val="1"/>
          <w:numId w:val="38"/>
        </w:numPr>
        <w:jc w:val="both"/>
        <w:rPr>
          <w:rFonts w:ascii="Montserrat Medium" w:hAnsi="Montserrat Medium" w:cs="Arial"/>
          <w:b/>
        </w:rPr>
      </w:pPr>
      <w:r w:rsidRPr="00047AA5">
        <w:rPr>
          <w:rFonts w:ascii="Montserrat Medium" w:hAnsi="Montserrat Medium" w:cs="Arial"/>
          <w:b/>
        </w:rPr>
        <w:t>INCONFORMIDADES:</w:t>
      </w:r>
    </w:p>
    <w:p w14:paraId="2F82CBAE" w14:textId="77777777" w:rsidR="00957699" w:rsidRPr="00047AA5" w:rsidRDefault="00957699" w:rsidP="00957699">
      <w:pPr>
        <w:jc w:val="both"/>
        <w:rPr>
          <w:rFonts w:ascii="Montserrat Medium" w:hAnsi="Montserrat Medium" w:cs="Arial"/>
        </w:rPr>
      </w:pPr>
    </w:p>
    <w:p w14:paraId="47CCA9BA" w14:textId="77777777" w:rsidR="00E65C00" w:rsidRPr="00047AA5" w:rsidRDefault="00E65C00" w:rsidP="00E65C00">
      <w:pPr>
        <w:jc w:val="both"/>
        <w:rPr>
          <w:rFonts w:ascii="Montserrat Medium" w:hAnsi="Montserrat Medium" w:cs="Arial"/>
        </w:rPr>
      </w:pPr>
      <w:r w:rsidRPr="00047AA5">
        <w:rPr>
          <w:rFonts w:ascii="Montserrat Medium" w:hAnsi="Montserrat Medium" w:cs="Arial"/>
        </w:rPr>
        <w:t>Con fundamento en lo dispuesto en el Título Sexto Capítulo Primero de la</w:t>
      </w:r>
      <w:r w:rsidRPr="00047AA5">
        <w:rPr>
          <w:rFonts w:ascii="Montserrat Medium" w:hAnsi="Montserrat Medium" w:cs="Arial"/>
          <w:b/>
        </w:rPr>
        <w:t xml:space="preserve"> LEY</w:t>
      </w:r>
      <w:r w:rsidRPr="00047AA5">
        <w:rPr>
          <w:rFonts w:ascii="Montserrat Medium" w:hAnsi="Montserrat Medium" w:cs="Arial"/>
        </w:rPr>
        <w:t xml:space="preserve">, las personas interesadas podrán inconformarse ante la </w:t>
      </w:r>
      <w:r w:rsidRPr="00047AA5">
        <w:rPr>
          <w:rFonts w:ascii="Montserrat Medium" w:hAnsi="Montserrat Medium" w:cs="Arial"/>
          <w:b/>
        </w:rPr>
        <w:t xml:space="preserve">SECRETARÍA, </w:t>
      </w:r>
      <w:r w:rsidRPr="00047AA5">
        <w:rPr>
          <w:rFonts w:ascii="Montserrat Medium" w:hAnsi="Montserrat Medium" w:cs="Arial"/>
        </w:rPr>
        <w:t xml:space="preserve">en el domicilio ubicado en Insurgentes Sur 1735, Colonia Guadalupe </w:t>
      </w:r>
      <w:proofErr w:type="spellStart"/>
      <w:r w:rsidRPr="00047AA5">
        <w:rPr>
          <w:rFonts w:ascii="Montserrat Medium" w:hAnsi="Montserrat Medium" w:cs="Arial"/>
        </w:rPr>
        <w:t>Inn</w:t>
      </w:r>
      <w:proofErr w:type="spellEnd"/>
      <w:r w:rsidRPr="00047AA5">
        <w:rPr>
          <w:rFonts w:ascii="Montserrat Medium" w:hAnsi="Montserrat Medium" w:cs="Arial"/>
        </w:rPr>
        <w:t xml:space="preserve">, Alcaldía de Álvaro Obregón, Código Postal 01020 en la Ciudad de México; contra los actos del presente procedimiento de </w:t>
      </w:r>
      <w:r w:rsidR="001C66A3" w:rsidRPr="00047AA5">
        <w:rPr>
          <w:rFonts w:ascii="Montserrat Medium" w:hAnsi="Montserrat Medium" w:cs="Arial"/>
          <w:b/>
        </w:rPr>
        <w:t>INVITACIÓN</w:t>
      </w:r>
      <w:r w:rsidR="001C66A3" w:rsidRPr="00047AA5">
        <w:rPr>
          <w:rFonts w:ascii="Montserrat Medium" w:hAnsi="Montserrat Medium" w:cs="Arial"/>
        </w:rPr>
        <w:t xml:space="preserve"> </w:t>
      </w:r>
      <w:r w:rsidRPr="00047AA5">
        <w:rPr>
          <w:rFonts w:ascii="Montserrat Medium" w:hAnsi="Montserrat Medium" w:cs="Arial"/>
        </w:rPr>
        <w:t xml:space="preserve">que contravengan las disposiciones que rigen la materia de la </w:t>
      </w:r>
      <w:r w:rsidRPr="00047AA5">
        <w:rPr>
          <w:rFonts w:ascii="Montserrat Medium" w:hAnsi="Montserrat Medium" w:cs="Arial"/>
          <w:b/>
        </w:rPr>
        <w:t>LEY</w:t>
      </w:r>
      <w:r w:rsidRPr="00047AA5">
        <w:rPr>
          <w:rFonts w:ascii="Montserrat Medium" w:hAnsi="Montserrat Medium" w:cs="Arial"/>
        </w:rPr>
        <w:t xml:space="preserve">, o bien, de conformidad con lo estipulado en el artículo </w:t>
      </w:r>
      <w:r w:rsidRPr="00047AA5">
        <w:rPr>
          <w:rFonts w:ascii="Montserrat Medium" w:hAnsi="Montserrat Medium" w:cs="Arial"/>
          <w:b/>
        </w:rPr>
        <w:t>39, fracción VII</w:t>
      </w:r>
      <w:r w:rsidRPr="00047AA5">
        <w:rPr>
          <w:rFonts w:ascii="Montserrat Medium" w:hAnsi="Montserrat Medium" w:cs="Arial"/>
        </w:rPr>
        <w:t xml:space="preserve"> del</w:t>
      </w:r>
      <w:r w:rsidRPr="00047AA5">
        <w:rPr>
          <w:rFonts w:ascii="Montserrat Medium" w:hAnsi="Montserrat Medium" w:cs="Arial"/>
          <w:b/>
        </w:rPr>
        <w:t xml:space="preserve"> REGLAMENTO</w:t>
      </w:r>
      <w:r w:rsidRPr="00047AA5">
        <w:rPr>
          <w:rFonts w:ascii="Montserrat Medium" w:hAnsi="Montserrat Medium" w:cs="Arial"/>
        </w:rPr>
        <w:t xml:space="preserve">, podrá presentarse inconformidad vía electrónica en la página de Internet </w:t>
      </w:r>
      <w:r w:rsidR="00C22FA6" w:rsidRPr="00047AA5">
        <w:rPr>
          <w:rFonts w:ascii="Montserrat Medium" w:hAnsi="Montserrat Medium" w:cs="Arial"/>
        </w:rPr>
        <w:t>https://compranet.hacienda.gob.mx/web/login.html</w:t>
      </w:r>
      <w:r w:rsidRPr="00047AA5">
        <w:rPr>
          <w:rFonts w:ascii="Montserrat Medium" w:hAnsi="Montserrat Medium" w:cs="Arial"/>
        </w:rPr>
        <w:t>.</w:t>
      </w:r>
    </w:p>
    <w:p w14:paraId="11982468" w14:textId="77777777" w:rsidR="00E65C00" w:rsidRPr="00047AA5" w:rsidRDefault="00E65C00" w:rsidP="00E65C00">
      <w:pPr>
        <w:tabs>
          <w:tab w:val="left" w:pos="540"/>
        </w:tabs>
        <w:jc w:val="both"/>
        <w:rPr>
          <w:rFonts w:ascii="Montserrat Medium" w:hAnsi="Montserrat Medium" w:cs="Arial"/>
        </w:rPr>
      </w:pPr>
    </w:p>
    <w:p w14:paraId="14B96979" w14:textId="77777777" w:rsidR="00E65C00" w:rsidRPr="00047AA5" w:rsidRDefault="00E65C00" w:rsidP="00E65C00">
      <w:pPr>
        <w:tabs>
          <w:tab w:val="left" w:pos="540"/>
        </w:tabs>
        <w:jc w:val="both"/>
        <w:rPr>
          <w:rFonts w:ascii="Montserrat Medium" w:hAnsi="Montserrat Medium" w:cs="Arial"/>
        </w:rPr>
      </w:pPr>
      <w:r w:rsidRPr="00047AA5">
        <w:rPr>
          <w:rFonts w:ascii="Montserrat Medium" w:hAnsi="Montserrat Medium" w:cs="Arial"/>
        </w:rPr>
        <w:t xml:space="preserve">Asimismo, podrán presentar su inconformidad en el </w:t>
      </w:r>
      <w:r w:rsidRPr="00047AA5">
        <w:rPr>
          <w:rFonts w:ascii="Montserrat Medium" w:hAnsi="Montserrat Medium" w:cs="Arial"/>
          <w:b/>
        </w:rPr>
        <w:t>OIC</w:t>
      </w:r>
      <w:r w:rsidRPr="00047AA5">
        <w:rPr>
          <w:rFonts w:ascii="Montserrat Medium" w:hAnsi="Montserrat Medium" w:cs="Arial"/>
        </w:rPr>
        <w:t>, ubicado Av. Insurgentes Sur número 3483, Planta Baja, Col. Villa Olímpica Miguel Hidalgo, Alcaldía Tlalpan, Código Postal 14020, Ciudad de México.</w:t>
      </w:r>
    </w:p>
    <w:p w14:paraId="3694B28A" w14:textId="77777777" w:rsidR="00666A42" w:rsidRPr="00047AA5" w:rsidRDefault="00666A42" w:rsidP="00021047">
      <w:pPr>
        <w:tabs>
          <w:tab w:val="left" w:pos="540"/>
        </w:tabs>
        <w:jc w:val="both"/>
        <w:rPr>
          <w:rFonts w:ascii="Montserrat Medium" w:hAnsi="Montserrat Medium" w:cs="Arial"/>
        </w:rPr>
      </w:pPr>
    </w:p>
    <w:p w14:paraId="0A4BEBE0" w14:textId="77777777" w:rsidR="00021047" w:rsidRPr="00047AA5" w:rsidRDefault="00021047">
      <w:pPr>
        <w:numPr>
          <w:ilvl w:val="1"/>
          <w:numId w:val="38"/>
        </w:numPr>
        <w:jc w:val="both"/>
        <w:rPr>
          <w:rFonts w:ascii="Montserrat Medium" w:hAnsi="Montserrat Medium" w:cs="Arial"/>
          <w:b/>
        </w:rPr>
      </w:pPr>
      <w:r w:rsidRPr="00047AA5">
        <w:rPr>
          <w:rFonts w:ascii="Montserrat Medium" w:hAnsi="Montserrat Medium" w:cs="Arial"/>
          <w:b/>
        </w:rPr>
        <w:t>CONTROVERSIAS EN LOS MEDIOS REMOTOS DE COMUNICACIÓN ELECTRÓNICA:</w:t>
      </w:r>
    </w:p>
    <w:p w14:paraId="1DA4AEF1" w14:textId="77777777" w:rsidR="00957699" w:rsidRPr="00047AA5" w:rsidRDefault="00957699" w:rsidP="00957699">
      <w:pPr>
        <w:tabs>
          <w:tab w:val="left" w:pos="540"/>
        </w:tabs>
        <w:jc w:val="both"/>
        <w:rPr>
          <w:rFonts w:ascii="Montserrat Medium" w:hAnsi="Montserrat Medium" w:cs="Arial"/>
          <w:b/>
        </w:rPr>
      </w:pPr>
    </w:p>
    <w:p w14:paraId="51D820BA" w14:textId="77777777" w:rsidR="00021047" w:rsidRPr="00047AA5" w:rsidRDefault="00021047" w:rsidP="00957699">
      <w:pPr>
        <w:tabs>
          <w:tab w:val="left" w:pos="540"/>
        </w:tabs>
        <w:jc w:val="both"/>
        <w:rPr>
          <w:rFonts w:ascii="Montserrat Medium" w:hAnsi="Montserrat Medium" w:cs="Arial"/>
        </w:rPr>
      </w:pPr>
      <w:r w:rsidRPr="00047AA5">
        <w:rPr>
          <w:rFonts w:ascii="Montserrat Medium" w:hAnsi="Montserrat Medium" w:cs="Arial"/>
        </w:rPr>
        <w:t xml:space="preserve">Derivado de una situación mediante la cual se suscite una controversia relacionada con la información enviada por medios remotos de comunicación electrónica, la autoridad competente podrá solicitar a la </w:t>
      </w:r>
      <w:r w:rsidR="00615DBC" w:rsidRPr="00047AA5">
        <w:rPr>
          <w:rFonts w:ascii="Montserrat Medium" w:hAnsi="Montserrat Medium" w:cs="Arial"/>
          <w:b/>
        </w:rPr>
        <w:t>SECRETARÍA</w:t>
      </w:r>
      <w:r w:rsidRPr="00047AA5">
        <w:rPr>
          <w:rFonts w:ascii="Montserrat Medium" w:hAnsi="Montserrat Medium" w:cs="Arial"/>
        </w:rPr>
        <w:t xml:space="preserve">, exhiba los archivos electrónicos que obran en poder de </w:t>
      </w:r>
      <w:r w:rsidR="00FC0F9E" w:rsidRPr="00047AA5">
        <w:rPr>
          <w:rFonts w:ascii="Montserrat Medium" w:hAnsi="Montserrat Medium" w:cs="Arial"/>
          <w:b/>
        </w:rPr>
        <w:t>CompraNet,</w:t>
      </w:r>
      <w:r w:rsidRPr="00047AA5">
        <w:rPr>
          <w:rFonts w:ascii="Montserrat Medium" w:hAnsi="Montserrat Medium" w:cs="Arial"/>
        </w:rPr>
        <w:t xml:space="preserve"> así como la impresión de éstos debidamente certificados, a efecto de desahogar las pruebas a que haya lugar conforme a las disposiciones normativas que resulten aplicables.</w:t>
      </w:r>
    </w:p>
    <w:p w14:paraId="2089ED54" w14:textId="0686434E" w:rsidR="00A1422B" w:rsidRDefault="00A1422B" w:rsidP="00957699">
      <w:pPr>
        <w:tabs>
          <w:tab w:val="left" w:pos="540"/>
        </w:tabs>
        <w:jc w:val="both"/>
        <w:rPr>
          <w:rFonts w:ascii="Montserrat Medium" w:hAnsi="Montserrat Medium" w:cs="Arial"/>
        </w:rPr>
      </w:pPr>
    </w:p>
    <w:p w14:paraId="67D0B6C3" w14:textId="2A6AEAAE" w:rsidR="00E43DB0" w:rsidRDefault="00E43DB0" w:rsidP="00957699">
      <w:pPr>
        <w:tabs>
          <w:tab w:val="left" w:pos="540"/>
        </w:tabs>
        <w:jc w:val="both"/>
        <w:rPr>
          <w:rFonts w:ascii="Montserrat Medium" w:hAnsi="Montserrat Medium" w:cs="Arial"/>
        </w:rPr>
      </w:pPr>
    </w:p>
    <w:p w14:paraId="62B9CFA7" w14:textId="780091B5" w:rsidR="00E43DB0" w:rsidRDefault="00E43DB0" w:rsidP="00957699">
      <w:pPr>
        <w:tabs>
          <w:tab w:val="left" w:pos="540"/>
        </w:tabs>
        <w:jc w:val="both"/>
        <w:rPr>
          <w:rFonts w:ascii="Montserrat Medium" w:hAnsi="Montserrat Medium" w:cs="Arial"/>
        </w:rPr>
      </w:pPr>
    </w:p>
    <w:p w14:paraId="48E2BE6B" w14:textId="77777777" w:rsidR="00E43DB0" w:rsidRPr="00047AA5" w:rsidRDefault="00E43DB0" w:rsidP="00957699">
      <w:pPr>
        <w:tabs>
          <w:tab w:val="left" w:pos="540"/>
        </w:tabs>
        <w:jc w:val="both"/>
        <w:rPr>
          <w:rFonts w:ascii="Montserrat Medium" w:hAnsi="Montserrat Medium" w:cs="Arial"/>
        </w:rPr>
      </w:pPr>
    </w:p>
    <w:p w14:paraId="37331CDE" w14:textId="77777777" w:rsidR="00E94E94" w:rsidRPr="00047AA5" w:rsidRDefault="00E94E94">
      <w:pPr>
        <w:numPr>
          <w:ilvl w:val="1"/>
          <w:numId w:val="38"/>
        </w:numPr>
        <w:jc w:val="both"/>
        <w:rPr>
          <w:rFonts w:ascii="Montserrat Medium" w:hAnsi="Montserrat Medium" w:cs="Arial"/>
          <w:b/>
          <w:color w:val="000000"/>
        </w:rPr>
      </w:pPr>
      <w:r w:rsidRPr="00047AA5">
        <w:rPr>
          <w:rFonts w:ascii="Montserrat Medium" w:hAnsi="Montserrat Medium" w:cs="Arial"/>
          <w:b/>
          <w:color w:val="000000"/>
        </w:rPr>
        <w:lastRenderedPageBreak/>
        <w:t>INFORMACION RESERVADA Y CONFIDENCIAL.</w:t>
      </w:r>
    </w:p>
    <w:p w14:paraId="3EE74C49" w14:textId="77777777" w:rsidR="00E94E94" w:rsidRPr="00047AA5" w:rsidRDefault="00E94E94" w:rsidP="00E94E94">
      <w:pPr>
        <w:jc w:val="both"/>
        <w:rPr>
          <w:rFonts w:ascii="Montserrat Medium" w:hAnsi="Montserrat Medium" w:cs="Arial"/>
          <w:color w:val="000000"/>
        </w:rPr>
      </w:pPr>
    </w:p>
    <w:p w14:paraId="4A666BFA" w14:textId="77777777" w:rsidR="00114B75" w:rsidRPr="00047AA5" w:rsidRDefault="00E94E94" w:rsidP="00E94E94">
      <w:pPr>
        <w:jc w:val="both"/>
        <w:rPr>
          <w:rFonts w:ascii="Montserrat Medium" w:eastAsia="Calibri" w:hAnsi="Montserrat Medium" w:cs="Arial"/>
          <w:lang w:eastAsia="en-US"/>
        </w:rPr>
      </w:pPr>
      <w:r w:rsidRPr="00047AA5">
        <w:rPr>
          <w:rFonts w:ascii="Montserrat Medium" w:eastAsia="Calibri" w:hAnsi="Montserrat Medium" w:cs="Arial"/>
        </w:rPr>
        <w:t xml:space="preserve">Se hace del conocimiento de las personas físicas y morales que tengan interés en participar en el procedimiento de contratación convocado, que en términos de lo dispuesto por los artículos  113, 116 de la </w:t>
      </w:r>
      <w:r w:rsidRPr="00047AA5">
        <w:rPr>
          <w:rFonts w:ascii="Montserrat Medium" w:eastAsia="Calibri" w:hAnsi="Montserrat Medium" w:cs="Arial"/>
          <w:b/>
        </w:rPr>
        <w:t>Ley General de Transparencia y Acceso a la Información Pública</w:t>
      </w:r>
      <w:r w:rsidRPr="00047AA5">
        <w:rPr>
          <w:rFonts w:ascii="Montserrat Medium" w:eastAsia="Calibri" w:hAnsi="Montserrat Medium" w:cs="Arial"/>
        </w:rPr>
        <w:t xml:space="preserve">, 110 y 113 de la </w:t>
      </w:r>
      <w:r w:rsidRPr="00047AA5">
        <w:rPr>
          <w:rFonts w:ascii="Montserrat Medium" w:eastAsia="Calibri" w:hAnsi="Montserrat Medium" w:cs="Arial"/>
          <w:b/>
        </w:rPr>
        <w:t>Ley Federal de Transparencia y Acceso a la Información Pública</w:t>
      </w:r>
      <w:r w:rsidRPr="00047AA5">
        <w:rPr>
          <w:rFonts w:ascii="Montserrat Medium" w:eastAsia="Calibri" w:hAnsi="Montserrat Medium" w:cs="Arial"/>
        </w:rPr>
        <w:t xml:space="preserve">, deberán indicar si en los documentos que proporcionen a </w:t>
      </w:r>
      <w:r w:rsidRPr="00047AA5">
        <w:rPr>
          <w:rFonts w:ascii="Montserrat Medium" w:eastAsia="Calibri" w:hAnsi="Montserrat Medium" w:cs="Arial"/>
          <w:b/>
        </w:rPr>
        <w:t>DICONSA</w:t>
      </w:r>
      <w:r w:rsidRPr="00047AA5">
        <w:rPr>
          <w:rFonts w:ascii="Montserrat Medium" w:eastAsia="Calibri" w:hAnsi="Montserrat Medium" w:cs="Arial"/>
        </w:rPr>
        <w:t xml:space="preserve"> se contiene información de carácter confidencial, reservada o comercial reservada, señalando los documentos o las secciones de estos que la contengan, así como el fundamento legal por el cual consideren que tengan ese carácter. </w:t>
      </w:r>
      <w:r w:rsidRPr="00047AA5">
        <w:rPr>
          <w:rFonts w:ascii="Montserrat Medium" w:eastAsia="Calibri" w:hAnsi="Montserrat Medium" w:cs="Arial"/>
          <w:b/>
          <w:lang w:eastAsia="en-US"/>
        </w:rPr>
        <w:t>ANEXO 18</w:t>
      </w:r>
      <w:r w:rsidRPr="00047AA5">
        <w:rPr>
          <w:rFonts w:ascii="Montserrat Medium" w:eastAsia="Calibri" w:hAnsi="Montserrat Medium" w:cs="Arial"/>
          <w:lang w:eastAsia="en-US"/>
        </w:rPr>
        <w:t xml:space="preserve"> </w:t>
      </w:r>
      <w:r w:rsidRPr="00047AA5">
        <w:rPr>
          <w:rFonts w:ascii="Montserrat Medium" w:eastAsia="Calibri" w:hAnsi="Montserrat Medium" w:cs="Arial"/>
          <w:b/>
          <w:lang w:eastAsia="en-US"/>
        </w:rPr>
        <w:t>(el presente anexo es opcional)</w:t>
      </w:r>
      <w:r w:rsidRPr="00047AA5">
        <w:rPr>
          <w:rFonts w:ascii="Montserrat Medium" w:eastAsia="Calibri" w:hAnsi="Montserrat Medium" w:cs="Arial"/>
          <w:lang w:eastAsia="en-US"/>
        </w:rPr>
        <w:t>.</w:t>
      </w:r>
    </w:p>
    <w:p w14:paraId="56493F65" w14:textId="77777777" w:rsidR="0094592B" w:rsidRPr="00047AA5" w:rsidRDefault="0094592B" w:rsidP="00E94E94">
      <w:pPr>
        <w:jc w:val="both"/>
        <w:rPr>
          <w:rFonts w:ascii="Montserrat Medium" w:eastAsia="Calibri" w:hAnsi="Montserrat Medium" w:cs="Arial"/>
          <w:lang w:eastAsia="en-US"/>
        </w:rPr>
      </w:pPr>
    </w:p>
    <w:p w14:paraId="5311DCE8" w14:textId="77777777" w:rsidR="00021047" w:rsidRPr="00047AA5" w:rsidRDefault="00021047" w:rsidP="00021047">
      <w:pPr>
        <w:pBdr>
          <w:top w:val="single" w:sz="4" w:space="1" w:color="auto"/>
          <w:left w:val="single" w:sz="4" w:space="4" w:color="auto"/>
          <w:bottom w:val="single" w:sz="4" w:space="1" w:color="auto"/>
          <w:right w:val="single" w:sz="4" w:space="4" w:color="auto"/>
        </w:pBdr>
        <w:shd w:val="clear" w:color="auto" w:fill="E6E6E6"/>
        <w:jc w:val="center"/>
        <w:rPr>
          <w:rFonts w:ascii="Montserrat Medium" w:hAnsi="Montserrat Medium"/>
          <w:b/>
          <w:sz w:val="10"/>
          <w:szCs w:val="10"/>
        </w:rPr>
      </w:pPr>
    </w:p>
    <w:p w14:paraId="6F549A9A" w14:textId="77777777" w:rsidR="004F5E7A" w:rsidRPr="00047AA5" w:rsidRDefault="00021047" w:rsidP="004F5E7A">
      <w:pPr>
        <w:pBdr>
          <w:top w:val="single" w:sz="4" w:space="1" w:color="auto"/>
          <w:left w:val="single" w:sz="4" w:space="4" w:color="auto"/>
          <w:bottom w:val="single" w:sz="4" w:space="1" w:color="auto"/>
          <w:right w:val="single" w:sz="4" w:space="4" w:color="auto"/>
        </w:pBdr>
        <w:shd w:val="clear" w:color="auto" w:fill="E6E6E6"/>
        <w:jc w:val="center"/>
        <w:rPr>
          <w:rFonts w:ascii="Montserrat Medium" w:hAnsi="Montserrat Medium" w:cs="Arial"/>
          <w:b/>
          <w:sz w:val="28"/>
          <w:szCs w:val="28"/>
        </w:rPr>
      </w:pPr>
      <w:r w:rsidRPr="00047AA5">
        <w:rPr>
          <w:rFonts w:ascii="Montserrat Medium" w:hAnsi="Montserrat Medium" w:cs="Arial"/>
          <w:b/>
          <w:sz w:val="28"/>
          <w:szCs w:val="28"/>
        </w:rPr>
        <w:t>9.- SANCIONES</w:t>
      </w:r>
    </w:p>
    <w:p w14:paraId="1BBBFC7C" w14:textId="77777777" w:rsidR="00021047" w:rsidRPr="00047AA5" w:rsidRDefault="00021047" w:rsidP="00021047">
      <w:pPr>
        <w:pBdr>
          <w:top w:val="single" w:sz="4" w:space="1" w:color="auto"/>
          <w:left w:val="single" w:sz="4" w:space="4" w:color="auto"/>
          <w:bottom w:val="single" w:sz="4" w:space="1" w:color="auto"/>
          <w:right w:val="single" w:sz="4" w:space="4" w:color="auto"/>
        </w:pBdr>
        <w:shd w:val="clear" w:color="auto" w:fill="E6E6E6"/>
        <w:jc w:val="center"/>
        <w:rPr>
          <w:rFonts w:ascii="Montserrat Medium" w:hAnsi="Montserrat Medium"/>
          <w:b/>
          <w:sz w:val="10"/>
          <w:szCs w:val="10"/>
        </w:rPr>
      </w:pPr>
    </w:p>
    <w:p w14:paraId="15D1E250" w14:textId="77777777" w:rsidR="00021047" w:rsidRPr="00047AA5" w:rsidRDefault="00021047" w:rsidP="00021047">
      <w:pPr>
        <w:jc w:val="both"/>
        <w:rPr>
          <w:rFonts w:ascii="Montserrat Medium" w:hAnsi="Montserrat Medium"/>
        </w:rPr>
      </w:pPr>
    </w:p>
    <w:p w14:paraId="2FE3D28F" w14:textId="77777777" w:rsidR="00021047" w:rsidRPr="00047AA5" w:rsidRDefault="00021047" w:rsidP="00021047">
      <w:pPr>
        <w:jc w:val="both"/>
        <w:rPr>
          <w:rFonts w:ascii="Montserrat Medium" w:hAnsi="Montserrat Medium"/>
        </w:rPr>
      </w:pPr>
      <w:r w:rsidRPr="00047AA5">
        <w:rPr>
          <w:rFonts w:ascii="Montserrat Medium" w:hAnsi="Montserrat Medium"/>
        </w:rPr>
        <w:t xml:space="preserve">En caso de que los licitantes o las empresas participantes infrinjan las disposiciones de la </w:t>
      </w:r>
      <w:r w:rsidR="006A7DD4" w:rsidRPr="00047AA5">
        <w:rPr>
          <w:rFonts w:ascii="Montserrat Medium" w:hAnsi="Montserrat Medium"/>
          <w:b/>
        </w:rPr>
        <w:t>LEY</w:t>
      </w:r>
      <w:r w:rsidRPr="00047AA5">
        <w:rPr>
          <w:rFonts w:ascii="Montserrat Medium" w:hAnsi="Montserrat Medium"/>
        </w:rPr>
        <w:t xml:space="preserve">, el </w:t>
      </w:r>
      <w:r w:rsidRPr="00047AA5">
        <w:rPr>
          <w:rFonts w:ascii="Montserrat Medium" w:hAnsi="Montserrat Medium"/>
          <w:b/>
        </w:rPr>
        <w:t xml:space="preserve">OIC </w:t>
      </w:r>
      <w:r w:rsidRPr="00047AA5">
        <w:rPr>
          <w:rFonts w:ascii="Montserrat Medium" w:hAnsi="Montserrat Medium"/>
        </w:rPr>
        <w:t xml:space="preserve">podrá aplicar las sanciones que correspondan en los términos del </w:t>
      </w:r>
      <w:r w:rsidRPr="00047AA5">
        <w:rPr>
          <w:rFonts w:ascii="Montserrat Medium" w:hAnsi="Montserrat Medium"/>
          <w:b/>
        </w:rPr>
        <w:t xml:space="preserve">Título Quinto de la </w:t>
      </w:r>
      <w:r w:rsidR="006A7DD4" w:rsidRPr="00047AA5">
        <w:rPr>
          <w:rFonts w:ascii="Montserrat Medium" w:hAnsi="Montserrat Medium"/>
          <w:b/>
        </w:rPr>
        <w:t>LEY</w:t>
      </w:r>
      <w:r w:rsidRPr="00047AA5">
        <w:rPr>
          <w:rFonts w:ascii="Montserrat Medium" w:hAnsi="Montserrat Medium"/>
        </w:rPr>
        <w:t xml:space="preserve">. </w:t>
      </w:r>
    </w:p>
    <w:p w14:paraId="521173F7" w14:textId="77777777" w:rsidR="0094592B" w:rsidRPr="00047AA5" w:rsidRDefault="0094592B" w:rsidP="00021047">
      <w:pPr>
        <w:jc w:val="both"/>
        <w:rPr>
          <w:rFonts w:ascii="Montserrat Medium" w:hAnsi="Montserrat Medium"/>
        </w:rPr>
      </w:pPr>
    </w:p>
    <w:p w14:paraId="029AB788" w14:textId="77777777" w:rsidR="00021047" w:rsidRPr="00047AA5" w:rsidRDefault="00021047" w:rsidP="00021047">
      <w:pPr>
        <w:pBdr>
          <w:top w:val="single" w:sz="4" w:space="1" w:color="auto"/>
          <w:left w:val="single" w:sz="4" w:space="4" w:color="auto"/>
          <w:bottom w:val="single" w:sz="4" w:space="1" w:color="auto"/>
          <w:right w:val="single" w:sz="4" w:space="4" w:color="auto"/>
        </w:pBdr>
        <w:shd w:val="clear" w:color="auto" w:fill="E6E6E6"/>
        <w:jc w:val="center"/>
        <w:rPr>
          <w:rFonts w:ascii="Montserrat Medium" w:hAnsi="Montserrat Medium"/>
          <w:b/>
          <w:sz w:val="10"/>
          <w:szCs w:val="10"/>
        </w:rPr>
      </w:pPr>
    </w:p>
    <w:p w14:paraId="047F85FF" w14:textId="77777777" w:rsidR="00021047" w:rsidRPr="00047AA5" w:rsidRDefault="00021047" w:rsidP="00021047">
      <w:pPr>
        <w:pBdr>
          <w:top w:val="single" w:sz="4" w:space="1" w:color="auto"/>
          <w:left w:val="single" w:sz="4" w:space="4" w:color="auto"/>
          <w:bottom w:val="single" w:sz="4" w:space="1" w:color="auto"/>
          <w:right w:val="single" w:sz="4" w:space="4" w:color="auto"/>
        </w:pBdr>
        <w:shd w:val="clear" w:color="auto" w:fill="E6E6E6"/>
        <w:jc w:val="center"/>
        <w:rPr>
          <w:rFonts w:ascii="Montserrat Medium" w:hAnsi="Montserrat Medium" w:cs="Arial"/>
          <w:b/>
          <w:sz w:val="28"/>
          <w:szCs w:val="28"/>
        </w:rPr>
      </w:pPr>
      <w:r w:rsidRPr="00047AA5">
        <w:rPr>
          <w:rFonts w:ascii="Montserrat Medium" w:hAnsi="Montserrat Medium" w:cs="Arial"/>
          <w:b/>
          <w:sz w:val="28"/>
          <w:szCs w:val="28"/>
        </w:rPr>
        <w:t>10.- ENCUESTA DE TRANSPARENCIA</w:t>
      </w:r>
    </w:p>
    <w:p w14:paraId="2B4433D9" w14:textId="77777777" w:rsidR="00C65AD6" w:rsidRPr="00047AA5" w:rsidRDefault="00021047" w:rsidP="00021047">
      <w:pPr>
        <w:pBdr>
          <w:top w:val="single" w:sz="4" w:space="1" w:color="auto"/>
          <w:left w:val="single" w:sz="4" w:space="4" w:color="auto"/>
          <w:bottom w:val="single" w:sz="4" w:space="1" w:color="auto"/>
          <w:right w:val="single" w:sz="4" w:space="4" w:color="auto"/>
        </w:pBdr>
        <w:shd w:val="clear" w:color="auto" w:fill="E6E6E6"/>
        <w:tabs>
          <w:tab w:val="left" w:pos="7130"/>
        </w:tabs>
        <w:rPr>
          <w:rFonts w:ascii="Montserrat Medium" w:hAnsi="Montserrat Medium"/>
          <w:b/>
          <w:sz w:val="18"/>
          <w:szCs w:val="18"/>
        </w:rPr>
      </w:pPr>
      <w:r w:rsidRPr="00047AA5">
        <w:rPr>
          <w:rFonts w:ascii="Montserrat Medium" w:hAnsi="Montserrat Medium"/>
          <w:b/>
          <w:sz w:val="18"/>
          <w:szCs w:val="18"/>
        </w:rPr>
        <w:tab/>
      </w:r>
    </w:p>
    <w:p w14:paraId="7285DCBE" w14:textId="77777777" w:rsidR="00021047" w:rsidRPr="00047AA5" w:rsidRDefault="00021047" w:rsidP="00021047">
      <w:pPr>
        <w:jc w:val="both"/>
        <w:rPr>
          <w:rFonts w:ascii="Montserrat Medium" w:hAnsi="Montserrat Medium"/>
          <w:sz w:val="16"/>
          <w:szCs w:val="16"/>
        </w:rPr>
      </w:pPr>
    </w:p>
    <w:p w14:paraId="14725C93" w14:textId="77777777" w:rsidR="00021047" w:rsidRPr="00047AA5" w:rsidRDefault="00021047" w:rsidP="00021047">
      <w:pPr>
        <w:jc w:val="both"/>
        <w:rPr>
          <w:rFonts w:ascii="Montserrat Medium" w:hAnsi="Montserrat Medium"/>
        </w:rPr>
      </w:pPr>
      <w:r w:rsidRPr="00047AA5">
        <w:rPr>
          <w:rFonts w:ascii="Montserrat Medium" w:hAnsi="Montserrat Medium"/>
        </w:rPr>
        <w:t xml:space="preserve">Atendiendo el oficio no. DGAT/04/02 de fecha 08 de julio de 2002, emitido por la Dirección General Adjunta de Transparencia y Combate a la Corrupción de la Secretaría de Desarrollo Social, se solicita llenar la encuesta de transparencia que se incluye en el </w:t>
      </w:r>
      <w:r w:rsidRPr="00047AA5">
        <w:rPr>
          <w:rFonts w:ascii="Montserrat Medium" w:hAnsi="Montserrat Medium"/>
          <w:b/>
          <w:szCs w:val="22"/>
        </w:rPr>
        <w:t>ANEXO 16</w:t>
      </w:r>
      <w:r w:rsidRPr="00047AA5">
        <w:rPr>
          <w:rFonts w:ascii="Montserrat Medium" w:hAnsi="Montserrat Medium"/>
          <w:b/>
        </w:rPr>
        <w:t xml:space="preserve"> </w:t>
      </w:r>
      <w:r w:rsidR="007657B3" w:rsidRPr="00047AA5">
        <w:rPr>
          <w:rFonts w:ascii="Montserrat Medium" w:hAnsi="Montserrat Medium"/>
        </w:rPr>
        <w:t xml:space="preserve">de la presente </w:t>
      </w:r>
      <w:r w:rsidR="007657B3" w:rsidRPr="00047AA5">
        <w:rPr>
          <w:rFonts w:ascii="Montserrat Medium" w:hAnsi="Montserrat Medium"/>
          <w:b/>
        </w:rPr>
        <w:t>INVITACIÓN</w:t>
      </w:r>
      <w:r w:rsidRPr="00047AA5">
        <w:rPr>
          <w:rFonts w:ascii="Montserrat Medium" w:hAnsi="Montserrat Medium"/>
        </w:rPr>
        <w:t>, la cual se recomienda que se entregue o envíe a más tardar dos días hábiles siguientes a la emisión del fallo, a las siguientes direcciones:</w:t>
      </w:r>
    </w:p>
    <w:p w14:paraId="025632B9" w14:textId="77777777" w:rsidR="00021047" w:rsidRPr="00047AA5" w:rsidRDefault="00021047" w:rsidP="00021047">
      <w:pPr>
        <w:jc w:val="both"/>
        <w:rPr>
          <w:rFonts w:ascii="Montserrat Medium" w:hAnsi="Montserrat Medium"/>
        </w:rPr>
      </w:pPr>
    </w:p>
    <w:p w14:paraId="6241407A" w14:textId="127F1508" w:rsidR="00666A42" w:rsidRDefault="00732138" w:rsidP="00666A42">
      <w:pPr>
        <w:numPr>
          <w:ilvl w:val="0"/>
          <w:numId w:val="1"/>
        </w:numPr>
        <w:jc w:val="both"/>
        <w:rPr>
          <w:rFonts w:ascii="Montserrat Medium" w:hAnsi="Montserrat Medium"/>
        </w:rPr>
      </w:pPr>
      <w:r>
        <w:rPr>
          <w:rFonts w:ascii="Montserrat Medium" w:hAnsi="Montserrat Medium"/>
        </w:rPr>
        <w:t>Subgerencia</w:t>
      </w:r>
      <w:r w:rsidR="00021047" w:rsidRPr="00047AA5">
        <w:rPr>
          <w:rFonts w:ascii="Montserrat Medium" w:hAnsi="Montserrat Medium"/>
        </w:rPr>
        <w:t xml:space="preserve"> de Adquisiciones de </w:t>
      </w:r>
      <w:r w:rsidR="00E27D2F" w:rsidRPr="00047AA5">
        <w:rPr>
          <w:rFonts w:ascii="Montserrat Medium" w:hAnsi="Montserrat Medium"/>
          <w:b/>
        </w:rPr>
        <w:t>DICONSA</w:t>
      </w:r>
      <w:r w:rsidR="00FC0F9E" w:rsidRPr="00047AA5">
        <w:rPr>
          <w:rFonts w:ascii="Montserrat Medium" w:hAnsi="Montserrat Medium"/>
        </w:rPr>
        <w:t>. -</w:t>
      </w:r>
      <w:r w:rsidR="00021047" w:rsidRPr="00047AA5">
        <w:rPr>
          <w:rFonts w:ascii="Montserrat Medium" w:hAnsi="Montserrat Medium"/>
        </w:rPr>
        <w:t xml:space="preserve"> Av. Insurgentes Sur No. 3483, Colonia Villa Olímpica Miguel Hidalgo, </w:t>
      </w:r>
      <w:r w:rsidR="00876902" w:rsidRPr="00047AA5">
        <w:rPr>
          <w:rFonts w:ascii="Montserrat Medium" w:hAnsi="Montserrat Medium"/>
        </w:rPr>
        <w:t xml:space="preserve">Alcaldía de </w:t>
      </w:r>
      <w:r w:rsidR="00021047" w:rsidRPr="00047AA5">
        <w:rPr>
          <w:rFonts w:ascii="Montserrat Medium" w:hAnsi="Montserrat Medium"/>
        </w:rPr>
        <w:t xml:space="preserve">Tlalpan, Ciudad de México, C.P. 14020. </w:t>
      </w:r>
    </w:p>
    <w:p w14:paraId="3C818B43" w14:textId="77777777" w:rsidR="003B0C5F" w:rsidRPr="00047AA5" w:rsidRDefault="003B0C5F" w:rsidP="00021047">
      <w:pPr>
        <w:tabs>
          <w:tab w:val="left" w:pos="720"/>
        </w:tabs>
        <w:jc w:val="center"/>
        <w:rPr>
          <w:rFonts w:ascii="Montserrat Medium" w:hAnsi="Montserrat Medium" w:cs="Arial"/>
          <w:b/>
          <w:sz w:val="16"/>
          <w:szCs w:val="16"/>
        </w:rPr>
      </w:pPr>
    </w:p>
    <w:p w14:paraId="50C85D09" w14:textId="77777777" w:rsidR="00021047" w:rsidRPr="00047AA5" w:rsidRDefault="00021047" w:rsidP="00021047">
      <w:pPr>
        <w:pBdr>
          <w:top w:val="single" w:sz="4" w:space="1" w:color="auto"/>
          <w:left w:val="single" w:sz="4" w:space="4" w:color="auto"/>
          <w:bottom w:val="single" w:sz="4" w:space="1" w:color="auto"/>
          <w:right w:val="single" w:sz="4" w:space="4" w:color="auto"/>
        </w:pBdr>
        <w:shd w:val="clear" w:color="auto" w:fill="E6E6E6"/>
        <w:tabs>
          <w:tab w:val="left" w:pos="5920"/>
        </w:tabs>
        <w:rPr>
          <w:rFonts w:ascii="Montserrat Medium" w:hAnsi="Montserrat Medium"/>
          <w:b/>
          <w:sz w:val="10"/>
          <w:szCs w:val="10"/>
        </w:rPr>
      </w:pPr>
      <w:r w:rsidRPr="00047AA5">
        <w:rPr>
          <w:rFonts w:ascii="Montserrat Medium" w:hAnsi="Montserrat Medium"/>
          <w:b/>
          <w:sz w:val="18"/>
          <w:szCs w:val="18"/>
        </w:rPr>
        <w:tab/>
      </w:r>
    </w:p>
    <w:p w14:paraId="31A5F7FD" w14:textId="77777777" w:rsidR="00021047" w:rsidRPr="00047AA5" w:rsidRDefault="00021047" w:rsidP="00021047">
      <w:pPr>
        <w:pBdr>
          <w:top w:val="single" w:sz="4" w:space="1" w:color="auto"/>
          <w:left w:val="single" w:sz="4" w:space="4" w:color="auto"/>
          <w:bottom w:val="single" w:sz="4" w:space="1" w:color="auto"/>
          <w:right w:val="single" w:sz="4" w:space="4" w:color="auto"/>
        </w:pBdr>
        <w:shd w:val="clear" w:color="auto" w:fill="E6E6E6"/>
        <w:jc w:val="center"/>
        <w:rPr>
          <w:rFonts w:ascii="Montserrat Medium" w:hAnsi="Montserrat Medium" w:cs="Arial"/>
          <w:b/>
          <w:sz w:val="28"/>
          <w:szCs w:val="28"/>
        </w:rPr>
      </w:pPr>
      <w:r w:rsidRPr="00047AA5">
        <w:rPr>
          <w:rFonts w:ascii="Montserrat Medium" w:hAnsi="Montserrat Medium" w:cs="Arial"/>
          <w:b/>
          <w:sz w:val="28"/>
          <w:szCs w:val="28"/>
        </w:rPr>
        <w:t>11.- NOTA INFORMATIVA</w:t>
      </w:r>
    </w:p>
    <w:p w14:paraId="472776F5" w14:textId="77777777" w:rsidR="0046119F" w:rsidRPr="00047AA5" w:rsidRDefault="0046119F" w:rsidP="0046119F">
      <w:pPr>
        <w:pBdr>
          <w:top w:val="single" w:sz="4" w:space="1" w:color="auto"/>
          <w:left w:val="single" w:sz="4" w:space="4" w:color="auto"/>
          <w:bottom w:val="single" w:sz="4" w:space="1" w:color="auto"/>
          <w:right w:val="single" w:sz="4" w:space="4" w:color="auto"/>
        </w:pBdr>
        <w:shd w:val="clear" w:color="auto" w:fill="E6E6E6"/>
        <w:rPr>
          <w:rFonts w:ascii="Montserrat Medium" w:hAnsi="Montserrat Medium"/>
          <w:b/>
          <w:sz w:val="10"/>
          <w:szCs w:val="10"/>
        </w:rPr>
      </w:pPr>
    </w:p>
    <w:p w14:paraId="500B6ADF" w14:textId="77777777" w:rsidR="00021047" w:rsidRPr="00047AA5" w:rsidRDefault="00021047" w:rsidP="00021047">
      <w:pPr>
        <w:tabs>
          <w:tab w:val="left" w:pos="720"/>
        </w:tabs>
        <w:jc w:val="both"/>
        <w:rPr>
          <w:rFonts w:ascii="Montserrat Medium" w:hAnsi="Montserrat Medium" w:cs="Arial"/>
          <w:sz w:val="16"/>
          <w:szCs w:val="16"/>
        </w:rPr>
      </w:pPr>
    </w:p>
    <w:p w14:paraId="610FCCFE" w14:textId="77777777" w:rsidR="00C05BDE" w:rsidRPr="00047AA5" w:rsidRDefault="00021047" w:rsidP="00E94E94">
      <w:pPr>
        <w:tabs>
          <w:tab w:val="left" w:pos="720"/>
        </w:tabs>
        <w:jc w:val="both"/>
        <w:rPr>
          <w:rFonts w:ascii="Montserrat Medium" w:hAnsi="Montserrat Medium" w:cs="Arial"/>
          <w:b/>
          <w:lang w:val="pt-BR"/>
        </w:rPr>
      </w:pPr>
      <w:r w:rsidRPr="00047AA5">
        <w:rPr>
          <w:rFonts w:ascii="Montserrat Medium" w:hAnsi="Montserrat Medium" w:cs="Arial"/>
        </w:rPr>
        <w:t xml:space="preserve">El </w:t>
      </w:r>
      <w:r w:rsidRPr="00047AA5">
        <w:rPr>
          <w:rFonts w:ascii="Montserrat Medium" w:hAnsi="Montserrat Medium"/>
          <w:b/>
          <w:sz w:val="22"/>
          <w:szCs w:val="22"/>
        </w:rPr>
        <w:t>Anexo 17</w:t>
      </w:r>
      <w:r w:rsidRPr="00047AA5">
        <w:rPr>
          <w:rFonts w:ascii="Montserrat Medium" w:hAnsi="Montserrat Medium"/>
          <w:b/>
        </w:rPr>
        <w:t xml:space="preserve"> </w:t>
      </w:r>
      <w:r w:rsidR="007657B3" w:rsidRPr="00047AA5">
        <w:rPr>
          <w:rFonts w:ascii="Montserrat Medium" w:hAnsi="Montserrat Medium" w:cs="Arial"/>
        </w:rPr>
        <w:t xml:space="preserve">de la presente </w:t>
      </w:r>
      <w:r w:rsidR="007657B3" w:rsidRPr="00047AA5">
        <w:rPr>
          <w:rFonts w:ascii="Montserrat Medium" w:hAnsi="Montserrat Medium" w:cs="Arial"/>
          <w:b/>
        </w:rPr>
        <w:t>INVITACIÓN</w:t>
      </w:r>
      <w:r w:rsidRPr="00047AA5">
        <w:rPr>
          <w:rFonts w:ascii="Montserrat Medium" w:hAnsi="Montserrat Medium" w:cs="Arial"/>
        </w:rPr>
        <w:t xml:space="preserve"> presenta una </w:t>
      </w:r>
      <w:r w:rsidRPr="00047AA5">
        <w:rPr>
          <w:rFonts w:ascii="Montserrat Medium" w:hAnsi="Montserrat Medium" w:cs="Arial"/>
          <w:b/>
        </w:rPr>
        <w:t xml:space="preserve">“Nota informativa </w:t>
      </w:r>
      <w:r w:rsidRPr="00047AA5">
        <w:rPr>
          <w:rFonts w:ascii="Montserrat Medium" w:hAnsi="Montserrat Medium"/>
          <w:b/>
        </w:rPr>
        <w:t>para participantes de países miembros de la Organización para la Cooperación y el Desarrollo Económicos (OCDE) y firmantes de la Convención para Combatir el Cohecho de Servidores Públicos Extranjeros en Transacciones Comerciales Internacionales”</w:t>
      </w:r>
      <w:r w:rsidRPr="00047AA5">
        <w:rPr>
          <w:rFonts w:ascii="Montserrat Medium" w:hAnsi="Montserrat Medium"/>
        </w:rPr>
        <w:t>, de conformidad con la difusión de lineamientos de la OCDE a través de Oficio Circular No. SACN/300/148/2003 – SFP 03/09/2003, de fecha 3 de septiembre de 2003 (Incluye reformas al Código Penal Federal publicadas en el D.O.F. el 23 de agosto de 2005).</w:t>
      </w:r>
    </w:p>
    <w:p w14:paraId="732CA64D" w14:textId="12F4E032" w:rsidR="00EB72D9" w:rsidRDefault="00EB72D9" w:rsidP="00021047">
      <w:pPr>
        <w:tabs>
          <w:tab w:val="left" w:pos="720"/>
        </w:tabs>
        <w:jc w:val="center"/>
        <w:rPr>
          <w:rFonts w:ascii="Montserrat Medium" w:hAnsi="Montserrat Medium" w:cs="Arial"/>
          <w:b/>
          <w:lang w:val="pt-BR"/>
        </w:rPr>
      </w:pPr>
    </w:p>
    <w:p w14:paraId="223A8B13" w14:textId="77777777" w:rsidR="0049185A" w:rsidRPr="00047AA5" w:rsidRDefault="0049185A" w:rsidP="0049185A">
      <w:pPr>
        <w:tabs>
          <w:tab w:val="left" w:pos="720"/>
        </w:tabs>
        <w:jc w:val="center"/>
        <w:rPr>
          <w:rFonts w:ascii="Montserrat Medium" w:hAnsi="Montserrat Medium" w:cs="Arial"/>
          <w:b/>
        </w:rPr>
      </w:pPr>
      <w:r w:rsidRPr="00047AA5">
        <w:rPr>
          <w:rFonts w:ascii="Montserrat Medium" w:hAnsi="Montserrat Medium" w:cs="Arial"/>
          <w:b/>
        </w:rPr>
        <w:t>A T E N T A M E N T E</w:t>
      </w:r>
    </w:p>
    <w:p w14:paraId="3AF61E7C" w14:textId="3DB28340" w:rsidR="0049185A" w:rsidRDefault="006D6D24" w:rsidP="006D6D24">
      <w:pPr>
        <w:tabs>
          <w:tab w:val="left" w:pos="720"/>
        </w:tabs>
        <w:jc w:val="center"/>
        <w:rPr>
          <w:rFonts w:ascii="Montserrat Medium" w:hAnsi="Montserrat Medium" w:cs="Arial"/>
          <w:b/>
        </w:rPr>
      </w:pPr>
      <w:r w:rsidRPr="00047AA5">
        <w:rPr>
          <w:rFonts w:ascii="Montserrat Medium" w:hAnsi="Montserrat Medium" w:cs="Arial"/>
          <w:b/>
        </w:rPr>
        <w:t>SUBGERENTE DE ADQUISICIONES</w:t>
      </w:r>
    </w:p>
    <w:p w14:paraId="01EC9328" w14:textId="77777777" w:rsidR="0049185A" w:rsidRPr="00047AA5" w:rsidRDefault="0049185A" w:rsidP="00666A42">
      <w:pPr>
        <w:tabs>
          <w:tab w:val="left" w:pos="720"/>
        </w:tabs>
        <w:rPr>
          <w:rFonts w:ascii="Montserrat Medium" w:hAnsi="Montserrat Medium" w:cs="Arial"/>
          <w:b/>
        </w:rPr>
      </w:pPr>
    </w:p>
    <w:p w14:paraId="6BD62033" w14:textId="77777777" w:rsidR="0046119F" w:rsidRPr="00047AA5" w:rsidRDefault="0049185A" w:rsidP="0046119F">
      <w:pPr>
        <w:tabs>
          <w:tab w:val="left" w:pos="720"/>
        </w:tabs>
        <w:jc w:val="center"/>
        <w:rPr>
          <w:rFonts w:ascii="Montserrat Medium" w:hAnsi="Montserrat Medium" w:cs="Arial"/>
          <w:b/>
        </w:rPr>
      </w:pPr>
      <w:r w:rsidRPr="00047AA5">
        <w:rPr>
          <w:rFonts w:ascii="Montserrat Medium" w:hAnsi="Montserrat Medium" w:cs="Arial"/>
          <w:b/>
        </w:rPr>
        <w:t>__</w:t>
      </w:r>
      <w:r w:rsidR="0046119F" w:rsidRPr="00047AA5">
        <w:rPr>
          <w:rFonts w:ascii="Montserrat Medium" w:hAnsi="Montserrat Medium" w:cs="Arial"/>
          <w:b/>
        </w:rPr>
        <w:t>____________________________</w:t>
      </w:r>
    </w:p>
    <w:p w14:paraId="109E26FD" w14:textId="77777777" w:rsidR="0049185A" w:rsidRPr="00047AA5" w:rsidRDefault="0046119F" w:rsidP="0046119F">
      <w:pPr>
        <w:tabs>
          <w:tab w:val="left" w:pos="720"/>
        </w:tabs>
        <w:jc w:val="center"/>
        <w:rPr>
          <w:rFonts w:ascii="Montserrat Medium" w:hAnsi="Montserrat Medium" w:cs="Arial"/>
          <w:b/>
        </w:rPr>
      </w:pPr>
      <w:r w:rsidRPr="00047AA5">
        <w:rPr>
          <w:rFonts w:ascii="Montserrat Medium" w:hAnsi="Montserrat Medium" w:cs="Arial"/>
          <w:b/>
        </w:rPr>
        <w:t xml:space="preserve">LIC. </w:t>
      </w:r>
      <w:r w:rsidR="006D6D24">
        <w:rPr>
          <w:rFonts w:ascii="Montserrat Medium" w:hAnsi="Montserrat Medium" w:cs="Arial"/>
          <w:b/>
        </w:rPr>
        <w:t>ALEJANDRO IZQUIERDO DEVORA</w:t>
      </w:r>
      <w:r w:rsidRPr="00047AA5">
        <w:rPr>
          <w:rFonts w:ascii="Montserrat Medium" w:hAnsi="Montserrat Medium" w:cs="Arial"/>
          <w:b/>
        </w:rPr>
        <w:t xml:space="preserve"> </w:t>
      </w:r>
    </w:p>
    <w:p w14:paraId="1E4A7607" w14:textId="77777777" w:rsidR="000F4CA1" w:rsidRPr="00047AA5" w:rsidRDefault="00021047" w:rsidP="00680020">
      <w:pPr>
        <w:tabs>
          <w:tab w:val="left" w:pos="0"/>
        </w:tabs>
        <w:jc w:val="center"/>
        <w:rPr>
          <w:rFonts w:ascii="Montserrat Medium" w:hAnsi="Montserrat Medium" w:cs="Arial"/>
          <w:b/>
          <w:color w:val="C00000"/>
          <w:sz w:val="44"/>
          <w:szCs w:val="44"/>
        </w:rPr>
      </w:pPr>
      <w:r w:rsidRPr="00047AA5">
        <w:rPr>
          <w:rFonts w:ascii="Montserrat Medium" w:hAnsi="Montserrat Medium" w:cs="Arial"/>
          <w:sz w:val="18"/>
          <w:szCs w:val="18"/>
        </w:rPr>
        <w:br w:type="page"/>
      </w:r>
      <w:r w:rsidR="002F5B1F" w:rsidRPr="00047AA5">
        <w:rPr>
          <w:rFonts w:ascii="Montserrat Medium" w:hAnsi="Montserrat Medium" w:cs="Arial"/>
          <w:b/>
          <w:color w:val="C00000"/>
          <w:sz w:val="44"/>
          <w:szCs w:val="44"/>
        </w:rPr>
        <w:lastRenderedPageBreak/>
        <w:t xml:space="preserve">ANEXO A </w:t>
      </w:r>
    </w:p>
    <w:p w14:paraId="299EB446" w14:textId="77777777" w:rsidR="002F5B1F" w:rsidRPr="00047AA5" w:rsidRDefault="002F5B1F" w:rsidP="002F5B1F">
      <w:pPr>
        <w:jc w:val="center"/>
        <w:rPr>
          <w:rFonts w:ascii="Montserrat Medium" w:hAnsi="Montserrat Medium" w:cs="Arial"/>
          <w:b/>
          <w:i/>
          <w:sz w:val="40"/>
          <w:szCs w:val="40"/>
        </w:rPr>
      </w:pPr>
      <w:r w:rsidRPr="00047AA5">
        <w:rPr>
          <w:rFonts w:ascii="Montserrat Medium" w:hAnsi="Montserrat Medium" w:cs="Arial"/>
          <w:i/>
        </w:rPr>
        <w:t xml:space="preserve">(Papel membretado del </w:t>
      </w:r>
      <w:r w:rsidR="0033754A" w:rsidRPr="00047AA5">
        <w:rPr>
          <w:rFonts w:ascii="Montserrat Medium" w:hAnsi="Montserrat Medium" w:cs="Arial"/>
          <w:b/>
          <w:i/>
        </w:rPr>
        <w:t>LICITANTE</w:t>
      </w:r>
      <w:r w:rsidRPr="00047AA5">
        <w:rPr>
          <w:rFonts w:ascii="Montserrat Medium" w:hAnsi="Montserrat Medium" w:cs="Arial"/>
          <w:i/>
        </w:rPr>
        <w:t>).</w:t>
      </w:r>
    </w:p>
    <w:p w14:paraId="4876B114" w14:textId="77777777" w:rsidR="002F5B1F" w:rsidRPr="00047AA5" w:rsidRDefault="002F5B1F" w:rsidP="002F5B1F">
      <w:pPr>
        <w:jc w:val="center"/>
        <w:rPr>
          <w:rFonts w:ascii="Montserrat Medium" w:hAnsi="Montserrat Medium" w:cs="Arial"/>
          <w:b/>
        </w:rPr>
      </w:pPr>
    </w:p>
    <w:p w14:paraId="0C742954" w14:textId="77777777" w:rsidR="002F5B1F" w:rsidRPr="00047AA5" w:rsidRDefault="002F5B1F" w:rsidP="002F5B1F">
      <w:pPr>
        <w:pStyle w:val="Textoindependiente2"/>
        <w:spacing w:after="60" w:line="200" w:lineRule="exact"/>
        <w:jc w:val="right"/>
        <w:rPr>
          <w:rFonts w:ascii="Montserrat Medium" w:hAnsi="Montserrat Medium" w:cs="Arial"/>
        </w:rPr>
      </w:pPr>
      <w:r w:rsidRPr="00047AA5">
        <w:rPr>
          <w:rFonts w:ascii="Montserrat Medium" w:hAnsi="Montserrat Medium" w:cs="Arial"/>
        </w:rPr>
        <w:t xml:space="preserve">____ de _______________ </w:t>
      </w:r>
      <w:proofErr w:type="spellStart"/>
      <w:r w:rsidRPr="00047AA5">
        <w:rPr>
          <w:rFonts w:ascii="Montserrat Medium" w:hAnsi="Montserrat Medium" w:cs="Arial"/>
        </w:rPr>
        <w:t>de</w:t>
      </w:r>
      <w:proofErr w:type="spellEnd"/>
      <w:r w:rsidRPr="00047AA5">
        <w:rPr>
          <w:rFonts w:ascii="Montserrat Medium" w:hAnsi="Montserrat Medium" w:cs="Arial"/>
        </w:rPr>
        <w:t xml:space="preserve"> ______ (</w:t>
      </w:r>
      <w:r w:rsidRPr="00047AA5">
        <w:rPr>
          <w:rFonts w:ascii="Montserrat Medium" w:hAnsi="Montserrat Medium" w:cs="Arial"/>
          <w:b/>
        </w:rPr>
        <w:t>1</w:t>
      </w:r>
      <w:r w:rsidRPr="00047AA5">
        <w:rPr>
          <w:rFonts w:ascii="Montserrat Medium" w:hAnsi="Montserrat Medium" w:cs="Arial"/>
        </w:rPr>
        <w:t>)</w:t>
      </w:r>
    </w:p>
    <w:p w14:paraId="5F6245EB" w14:textId="77777777" w:rsidR="002F5B1F" w:rsidRPr="00047AA5" w:rsidRDefault="002F5B1F" w:rsidP="002F5B1F">
      <w:pPr>
        <w:pStyle w:val="Textoindependiente2"/>
        <w:spacing w:after="60" w:line="200" w:lineRule="exact"/>
        <w:jc w:val="both"/>
        <w:rPr>
          <w:rFonts w:ascii="Montserrat Medium" w:hAnsi="Montserrat Medium" w:cs="Arial"/>
        </w:rPr>
      </w:pPr>
    </w:p>
    <w:p w14:paraId="5821305F" w14:textId="77777777" w:rsidR="002F5B1F" w:rsidRPr="00047AA5" w:rsidRDefault="002F5B1F" w:rsidP="002F5B1F">
      <w:pPr>
        <w:pStyle w:val="Textoindependiente2"/>
        <w:spacing w:after="60" w:line="200" w:lineRule="exact"/>
        <w:jc w:val="both"/>
        <w:rPr>
          <w:rFonts w:ascii="Montserrat Medium" w:hAnsi="Montserrat Medium" w:cs="Arial"/>
        </w:rPr>
      </w:pPr>
      <w:r w:rsidRPr="00047AA5">
        <w:rPr>
          <w:rFonts w:ascii="Montserrat Medium" w:hAnsi="Montserrat Medium" w:cs="Arial"/>
        </w:rPr>
        <w:t>_______</w:t>
      </w:r>
      <w:proofErr w:type="gramStart"/>
      <w:r w:rsidRPr="00047AA5">
        <w:rPr>
          <w:rFonts w:ascii="Montserrat Medium" w:hAnsi="Montserrat Medium" w:cs="Arial"/>
        </w:rPr>
        <w:t>_(</w:t>
      </w:r>
      <w:proofErr w:type="gramEnd"/>
      <w:r w:rsidRPr="00047AA5">
        <w:rPr>
          <w:rFonts w:ascii="Montserrat Medium" w:hAnsi="Montserrat Medium" w:cs="Arial"/>
          <w:b/>
        </w:rPr>
        <w:t>2</w:t>
      </w:r>
      <w:r w:rsidRPr="00047AA5">
        <w:rPr>
          <w:rFonts w:ascii="Montserrat Medium" w:hAnsi="Montserrat Medium" w:cs="Arial"/>
        </w:rPr>
        <w:t>)_______</w:t>
      </w:r>
    </w:p>
    <w:p w14:paraId="0C498ADA" w14:textId="77777777" w:rsidR="002F5B1F" w:rsidRPr="00047AA5" w:rsidRDefault="002F5B1F" w:rsidP="002F5B1F">
      <w:pPr>
        <w:pStyle w:val="Textoindependiente2"/>
        <w:spacing w:after="60" w:line="200" w:lineRule="exact"/>
        <w:jc w:val="both"/>
        <w:rPr>
          <w:rFonts w:ascii="Montserrat Medium" w:hAnsi="Montserrat Medium" w:cs="Arial"/>
        </w:rPr>
      </w:pPr>
      <w:r w:rsidRPr="00047AA5">
        <w:rPr>
          <w:rFonts w:ascii="Montserrat Medium" w:hAnsi="Montserrat Medium" w:cs="Arial"/>
        </w:rPr>
        <w:t>PRESENTE.</w:t>
      </w:r>
    </w:p>
    <w:p w14:paraId="1B664CFB" w14:textId="77777777" w:rsidR="00477BC1" w:rsidRPr="00047AA5" w:rsidRDefault="00477BC1" w:rsidP="00477BC1">
      <w:pPr>
        <w:pStyle w:val="Textoindependiente2"/>
        <w:spacing w:after="60" w:line="200" w:lineRule="exact"/>
        <w:jc w:val="both"/>
        <w:rPr>
          <w:rFonts w:ascii="Montserrat Medium" w:hAnsi="Montserrat Medium" w:cs="Arial"/>
        </w:rPr>
      </w:pPr>
    </w:p>
    <w:p w14:paraId="335E8E30" w14:textId="44A4AC51" w:rsidR="00477BC1" w:rsidRPr="00047AA5" w:rsidRDefault="00477BC1" w:rsidP="007F593A">
      <w:pPr>
        <w:pStyle w:val="Textoindependiente2"/>
        <w:spacing w:after="0" w:line="360" w:lineRule="auto"/>
        <w:jc w:val="both"/>
        <w:rPr>
          <w:rFonts w:ascii="Montserrat Medium" w:hAnsi="Montserrat Medium" w:cs="Arial"/>
        </w:rPr>
      </w:pPr>
      <w:r w:rsidRPr="00047AA5">
        <w:rPr>
          <w:rFonts w:ascii="Montserrat Medium" w:hAnsi="Montserrat Medium" w:cs="Arial"/>
        </w:rPr>
        <w:t>Me refiero al procedimiento ________</w:t>
      </w:r>
      <w:proofErr w:type="gramStart"/>
      <w:r w:rsidRPr="00047AA5">
        <w:rPr>
          <w:rFonts w:ascii="Montserrat Medium" w:hAnsi="Montserrat Medium" w:cs="Arial"/>
        </w:rPr>
        <w:t>_(</w:t>
      </w:r>
      <w:proofErr w:type="gramEnd"/>
      <w:r w:rsidRPr="00047AA5">
        <w:rPr>
          <w:rFonts w:ascii="Montserrat Medium" w:hAnsi="Montserrat Medium" w:cs="Arial"/>
          <w:b/>
        </w:rPr>
        <w:t>3</w:t>
      </w:r>
      <w:r w:rsidRPr="00047AA5">
        <w:rPr>
          <w:rFonts w:ascii="Montserrat Medium" w:hAnsi="Montserrat Medium" w:cs="Arial"/>
        </w:rPr>
        <w:t>)_________ No. _____(</w:t>
      </w:r>
      <w:r w:rsidRPr="00047AA5">
        <w:rPr>
          <w:rFonts w:ascii="Montserrat Medium" w:hAnsi="Montserrat Medium" w:cs="Arial"/>
          <w:b/>
        </w:rPr>
        <w:t>4</w:t>
      </w:r>
      <w:r w:rsidRPr="00047AA5">
        <w:rPr>
          <w:rFonts w:ascii="Montserrat Medium" w:hAnsi="Montserrat Medium" w:cs="Arial"/>
        </w:rPr>
        <w:t>)____ en el que mi representada, la empresa __________________(</w:t>
      </w:r>
      <w:r w:rsidRPr="00047AA5">
        <w:rPr>
          <w:rFonts w:ascii="Montserrat Medium" w:hAnsi="Montserrat Medium" w:cs="Arial"/>
          <w:b/>
        </w:rPr>
        <w:t>5</w:t>
      </w:r>
      <w:r w:rsidRPr="00047AA5">
        <w:rPr>
          <w:rFonts w:ascii="Montserrat Medium" w:hAnsi="Montserrat Medium" w:cs="Arial"/>
        </w:rPr>
        <w:t>)________________participa a través de la presente propuesta.</w:t>
      </w:r>
    </w:p>
    <w:p w14:paraId="7D15A080" w14:textId="328B9625" w:rsidR="00477BC1" w:rsidRPr="007F593A" w:rsidRDefault="00477BC1" w:rsidP="007F593A">
      <w:pPr>
        <w:pStyle w:val="Textoindependiente2"/>
        <w:spacing w:after="0" w:line="360" w:lineRule="auto"/>
        <w:jc w:val="both"/>
        <w:rPr>
          <w:rFonts w:ascii="Montserrat Medium" w:hAnsi="Montserrat Medium" w:cs="Arial"/>
        </w:rPr>
      </w:pPr>
      <w:r w:rsidRPr="00047AA5">
        <w:rPr>
          <w:rFonts w:ascii="Montserrat Medium" w:hAnsi="Montserrat Medium" w:cs="Arial"/>
        </w:rPr>
        <w:t xml:space="preserve">Sobre el particular, y en los términos de lo previsto en el artículo 28, </w:t>
      </w:r>
      <w:r w:rsidR="00C36C0E" w:rsidRPr="00047AA5">
        <w:rPr>
          <w:rFonts w:ascii="Montserrat Medium" w:hAnsi="Montserrat Medium" w:cs="Arial"/>
        </w:rPr>
        <w:t xml:space="preserve">fracción I </w:t>
      </w:r>
      <w:r w:rsidRPr="00047AA5">
        <w:rPr>
          <w:rFonts w:ascii="Montserrat Medium" w:hAnsi="Montserrat Medium" w:cs="Arial"/>
        </w:rPr>
        <w:t>último párrafo de la Ley de Adquisiciones, Arrendamientos y Servicios del Sector Público, el que suscribe manifiesta bajo protesta de decir verdad que, mi representada es de nacionalidad mexicana de conformidad con las leyes de los Estados Unidos Mexicanos.</w:t>
      </w:r>
    </w:p>
    <w:p w14:paraId="41BB578B" w14:textId="77777777" w:rsidR="00477BC1" w:rsidRPr="00047AA5" w:rsidRDefault="00477BC1" w:rsidP="00477BC1">
      <w:pPr>
        <w:pStyle w:val="Textoindependiente2"/>
        <w:spacing w:after="0" w:line="360" w:lineRule="auto"/>
        <w:jc w:val="both"/>
        <w:rPr>
          <w:rFonts w:ascii="Montserrat Medium" w:hAnsi="Montserrat Medium" w:cs="Arial"/>
        </w:rPr>
      </w:pPr>
      <w:r w:rsidRPr="00047AA5">
        <w:rPr>
          <w:rFonts w:ascii="Montserrat Medium" w:hAnsi="Montserrat Medium" w:cs="Arial"/>
        </w:rPr>
        <w:t>De igual forma, manifiesto bajo protesta de decir verdad, que tengo conocimiento de lo previsto en el artículo 57, primer y tercer párrafo de la Ley de Adquisiciones, Arrendamientos y Servicios del Sector Público. En este sentido, me comprometo, en caso de ser requerido, a aceptar las visitas e inspecciones que la Secretaría de la Función Pública estime pertinentes, así como a proporcionar, en caso de ser requerido, datos e informes relacionados con los actos de que se trate.</w:t>
      </w:r>
    </w:p>
    <w:tbl>
      <w:tblPr>
        <w:tblW w:w="0" w:type="auto"/>
        <w:jc w:val="center"/>
        <w:tblLayout w:type="fixed"/>
        <w:tblCellMar>
          <w:left w:w="70" w:type="dxa"/>
          <w:right w:w="70" w:type="dxa"/>
        </w:tblCellMar>
        <w:tblLook w:val="0000" w:firstRow="0" w:lastRow="0" w:firstColumn="0" w:lastColumn="0" w:noHBand="0" w:noVBand="0"/>
      </w:tblPr>
      <w:tblGrid>
        <w:gridCol w:w="1204"/>
        <w:gridCol w:w="704"/>
        <w:gridCol w:w="4490"/>
        <w:gridCol w:w="3453"/>
      </w:tblGrid>
      <w:tr w:rsidR="002F5B1F" w:rsidRPr="00047AA5" w14:paraId="3621C6EF" w14:textId="77777777" w:rsidTr="00C05BDE">
        <w:trPr>
          <w:gridBefore w:val="2"/>
          <w:gridAfter w:val="1"/>
          <w:wBefore w:w="1908" w:type="dxa"/>
          <w:wAfter w:w="3453" w:type="dxa"/>
          <w:cantSplit/>
          <w:trHeight w:val="890"/>
          <w:jc w:val="center"/>
        </w:trPr>
        <w:tc>
          <w:tcPr>
            <w:tcW w:w="4490" w:type="dxa"/>
          </w:tcPr>
          <w:p w14:paraId="4B1A51E0" w14:textId="77777777" w:rsidR="002F5B1F" w:rsidRPr="00047AA5" w:rsidRDefault="002F5B1F" w:rsidP="00072F54">
            <w:pPr>
              <w:pStyle w:val="Textoindependiente2"/>
              <w:spacing w:after="60" w:line="200" w:lineRule="exact"/>
              <w:jc w:val="center"/>
              <w:rPr>
                <w:rFonts w:ascii="Montserrat Medium" w:hAnsi="Montserrat Medium" w:cs="Arial"/>
              </w:rPr>
            </w:pPr>
            <w:r w:rsidRPr="00047AA5">
              <w:rPr>
                <w:rFonts w:ascii="Montserrat Medium" w:hAnsi="Montserrat Medium" w:cs="Arial"/>
              </w:rPr>
              <w:t>ATENTAMENTE</w:t>
            </w:r>
          </w:p>
          <w:p w14:paraId="4BC3EB2C" w14:textId="77777777" w:rsidR="002F5B1F" w:rsidRPr="00047AA5" w:rsidRDefault="002F5B1F" w:rsidP="00072F54">
            <w:pPr>
              <w:pStyle w:val="Textoindependiente2"/>
              <w:spacing w:after="60" w:line="200" w:lineRule="exact"/>
              <w:jc w:val="center"/>
              <w:rPr>
                <w:rFonts w:ascii="Montserrat Medium" w:hAnsi="Montserrat Medium" w:cs="Arial"/>
              </w:rPr>
            </w:pPr>
            <w:r w:rsidRPr="00047AA5">
              <w:rPr>
                <w:rFonts w:ascii="Montserrat Medium" w:hAnsi="Montserrat Medium" w:cs="Arial"/>
              </w:rPr>
              <w:t>_____________(</w:t>
            </w:r>
            <w:r w:rsidRPr="00047AA5">
              <w:rPr>
                <w:rFonts w:ascii="Montserrat Medium" w:hAnsi="Montserrat Medium" w:cs="Arial"/>
                <w:b/>
              </w:rPr>
              <w:t>6</w:t>
            </w:r>
            <w:r w:rsidRPr="00047AA5">
              <w:rPr>
                <w:rFonts w:ascii="Montserrat Medium" w:hAnsi="Montserrat Medium" w:cs="Arial"/>
              </w:rPr>
              <w:t>)_____________</w:t>
            </w:r>
          </w:p>
        </w:tc>
      </w:tr>
      <w:tr w:rsidR="002F5B1F" w:rsidRPr="00047AA5" w14:paraId="1E8ACCF5" w14:textId="77777777" w:rsidTr="00C05BDE">
        <w:tblPrEx>
          <w:tblCellMar>
            <w:left w:w="72" w:type="dxa"/>
            <w:right w:w="72" w:type="dxa"/>
          </w:tblCellMar>
        </w:tblPrEx>
        <w:trPr>
          <w:trHeight w:val="144"/>
          <w:jc w:val="center"/>
        </w:trPr>
        <w:tc>
          <w:tcPr>
            <w:tcW w:w="1204" w:type="dxa"/>
            <w:tcBorders>
              <w:top w:val="single" w:sz="6" w:space="0" w:color="auto"/>
              <w:left w:val="single" w:sz="6" w:space="0" w:color="auto"/>
              <w:bottom w:val="single" w:sz="6" w:space="0" w:color="auto"/>
              <w:right w:val="single" w:sz="6" w:space="0" w:color="auto"/>
            </w:tcBorders>
            <w:shd w:val="clear" w:color="C0C0C0" w:fill="E0E0E0"/>
            <w:noWrap/>
          </w:tcPr>
          <w:p w14:paraId="48D99165" w14:textId="77777777" w:rsidR="002F5B1F" w:rsidRPr="00047AA5" w:rsidRDefault="002F5B1F" w:rsidP="00072F54">
            <w:pPr>
              <w:pStyle w:val="Textoindependiente2"/>
              <w:spacing w:after="60" w:line="220" w:lineRule="exact"/>
              <w:jc w:val="center"/>
              <w:rPr>
                <w:rFonts w:ascii="Montserrat Medium" w:hAnsi="Montserrat Medium" w:cs="Arial"/>
                <w:b/>
              </w:rPr>
            </w:pPr>
            <w:r w:rsidRPr="00047AA5">
              <w:rPr>
                <w:rFonts w:ascii="Montserrat Medium" w:hAnsi="Montserrat Medium" w:cs="Arial"/>
                <w:b/>
              </w:rPr>
              <w:t>NUMERO</w:t>
            </w:r>
          </w:p>
        </w:tc>
        <w:tc>
          <w:tcPr>
            <w:tcW w:w="8647" w:type="dxa"/>
            <w:gridSpan w:val="3"/>
            <w:tcBorders>
              <w:top w:val="single" w:sz="6" w:space="0" w:color="auto"/>
              <w:left w:val="single" w:sz="6" w:space="0" w:color="auto"/>
              <w:bottom w:val="single" w:sz="6" w:space="0" w:color="auto"/>
              <w:right w:val="single" w:sz="6" w:space="0" w:color="auto"/>
            </w:tcBorders>
            <w:shd w:val="clear" w:color="C0C0C0" w:fill="E0E0E0"/>
          </w:tcPr>
          <w:p w14:paraId="5DABAFF9" w14:textId="77777777" w:rsidR="002F5B1F" w:rsidRPr="00047AA5" w:rsidRDefault="002F5B1F" w:rsidP="00072F54">
            <w:pPr>
              <w:pStyle w:val="Textoindependiente2"/>
              <w:spacing w:after="60" w:line="220" w:lineRule="exact"/>
              <w:jc w:val="center"/>
              <w:rPr>
                <w:rFonts w:ascii="Montserrat Medium" w:hAnsi="Montserrat Medium" w:cs="Arial"/>
                <w:b/>
              </w:rPr>
            </w:pPr>
            <w:r w:rsidRPr="00047AA5">
              <w:rPr>
                <w:rFonts w:ascii="Montserrat Medium" w:hAnsi="Montserrat Medium" w:cs="Arial"/>
                <w:b/>
              </w:rPr>
              <w:t>DESCRIPCIÓN</w:t>
            </w:r>
          </w:p>
        </w:tc>
      </w:tr>
      <w:tr w:rsidR="002F5B1F" w:rsidRPr="00047AA5" w14:paraId="19B7C877" w14:textId="77777777" w:rsidTr="00C05BDE">
        <w:tblPrEx>
          <w:tblCellMar>
            <w:left w:w="72" w:type="dxa"/>
            <w:right w:w="72" w:type="dxa"/>
          </w:tblCellMar>
        </w:tblPrEx>
        <w:trPr>
          <w:trHeight w:val="144"/>
          <w:jc w:val="center"/>
        </w:trPr>
        <w:tc>
          <w:tcPr>
            <w:tcW w:w="1204" w:type="dxa"/>
            <w:tcBorders>
              <w:top w:val="single" w:sz="6" w:space="0" w:color="auto"/>
              <w:left w:val="single" w:sz="6" w:space="0" w:color="auto"/>
              <w:bottom w:val="single" w:sz="6" w:space="0" w:color="auto"/>
              <w:right w:val="single" w:sz="6" w:space="0" w:color="auto"/>
            </w:tcBorders>
          </w:tcPr>
          <w:p w14:paraId="4DE5A340" w14:textId="77777777" w:rsidR="002F5B1F" w:rsidRPr="00047AA5" w:rsidRDefault="002F5B1F" w:rsidP="00072F54">
            <w:pPr>
              <w:pStyle w:val="Textoindependiente2"/>
              <w:spacing w:after="60" w:line="220" w:lineRule="exact"/>
              <w:jc w:val="center"/>
              <w:rPr>
                <w:rFonts w:ascii="Montserrat Medium" w:hAnsi="Montserrat Medium" w:cs="Arial"/>
              </w:rPr>
            </w:pPr>
            <w:r w:rsidRPr="00047AA5">
              <w:rPr>
                <w:rFonts w:ascii="Montserrat Medium" w:hAnsi="Montserrat Medium" w:cs="Arial"/>
              </w:rPr>
              <w:t>1</w:t>
            </w:r>
          </w:p>
        </w:tc>
        <w:tc>
          <w:tcPr>
            <w:tcW w:w="8647" w:type="dxa"/>
            <w:gridSpan w:val="3"/>
            <w:tcBorders>
              <w:top w:val="single" w:sz="6" w:space="0" w:color="auto"/>
              <w:left w:val="single" w:sz="6" w:space="0" w:color="auto"/>
              <w:bottom w:val="single" w:sz="6" w:space="0" w:color="auto"/>
              <w:right w:val="single" w:sz="6" w:space="0" w:color="auto"/>
            </w:tcBorders>
          </w:tcPr>
          <w:p w14:paraId="7DB4BCB1" w14:textId="77777777" w:rsidR="002F5B1F" w:rsidRPr="00047AA5" w:rsidRDefault="002F5B1F" w:rsidP="00072F54">
            <w:pPr>
              <w:pStyle w:val="Textoindependiente2"/>
              <w:spacing w:after="60" w:line="220" w:lineRule="exact"/>
              <w:jc w:val="both"/>
              <w:rPr>
                <w:rFonts w:ascii="Montserrat Medium" w:hAnsi="Montserrat Medium" w:cs="Arial"/>
              </w:rPr>
            </w:pPr>
            <w:r w:rsidRPr="00047AA5">
              <w:rPr>
                <w:rFonts w:ascii="Montserrat Medium" w:hAnsi="Montserrat Medium" w:cs="Arial"/>
              </w:rPr>
              <w:t>Señalar la fecha de suscripción del documento.</w:t>
            </w:r>
          </w:p>
        </w:tc>
      </w:tr>
      <w:tr w:rsidR="002F5B1F" w:rsidRPr="00047AA5" w14:paraId="33E08ED7" w14:textId="77777777" w:rsidTr="00C05BDE">
        <w:tblPrEx>
          <w:tblCellMar>
            <w:left w:w="72" w:type="dxa"/>
            <w:right w:w="72" w:type="dxa"/>
          </w:tblCellMar>
        </w:tblPrEx>
        <w:trPr>
          <w:trHeight w:val="144"/>
          <w:jc w:val="center"/>
        </w:trPr>
        <w:tc>
          <w:tcPr>
            <w:tcW w:w="1204" w:type="dxa"/>
            <w:tcBorders>
              <w:top w:val="single" w:sz="6" w:space="0" w:color="auto"/>
              <w:left w:val="single" w:sz="6" w:space="0" w:color="auto"/>
              <w:bottom w:val="single" w:sz="6" w:space="0" w:color="auto"/>
              <w:right w:val="single" w:sz="6" w:space="0" w:color="auto"/>
            </w:tcBorders>
          </w:tcPr>
          <w:p w14:paraId="3A9241F1" w14:textId="77777777" w:rsidR="002F5B1F" w:rsidRPr="00047AA5" w:rsidRDefault="002F5B1F" w:rsidP="00072F54">
            <w:pPr>
              <w:pStyle w:val="Textoindependiente2"/>
              <w:spacing w:after="60" w:line="220" w:lineRule="exact"/>
              <w:jc w:val="center"/>
              <w:rPr>
                <w:rFonts w:ascii="Montserrat Medium" w:hAnsi="Montserrat Medium" w:cs="Arial"/>
              </w:rPr>
            </w:pPr>
            <w:r w:rsidRPr="00047AA5">
              <w:rPr>
                <w:rFonts w:ascii="Montserrat Medium" w:hAnsi="Montserrat Medium" w:cs="Arial"/>
              </w:rPr>
              <w:t>2</w:t>
            </w:r>
          </w:p>
        </w:tc>
        <w:tc>
          <w:tcPr>
            <w:tcW w:w="8647" w:type="dxa"/>
            <w:gridSpan w:val="3"/>
            <w:tcBorders>
              <w:top w:val="single" w:sz="6" w:space="0" w:color="auto"/>
              <w:left w:val="single" w:sz="6" w:space="0" w:color="auto"/>
              <w:bottom w:val="single" w:sz="6" w:space="0" w:color="auto"/>
              <w:right w:val="single" w:sz="6" w:space="0" w:color="auto"/>
            </w:tcBorders>
          </w:tcPr>
          <w:p w14:paraId="17F883AF" w14:textId="77777777" w:rsidR="002F5B1F" w:rsidRPr="00047AA5" w:rsidRDefault="002F5B1F" w:rsidP="00072F54">
            <w:pPr>
              <w:pStyle w:val="Textoindependiente2"/>
              <w:spacing w:after="60" w:line="220" w:lineRule="exact"/>
              <w:jc w:val="both"/>
              <w:rPr>
                <w:rFonts w:ascii="Montserrat Medium" w:hAnsi="Montserrat Medium" w:cs="Arial"/>
              </w:rPr>
            </w:pPr>
            <w:r w:rsidRPr="00047AA5">
              <w:rPr>
                <w:rFonts w:ascii="Montserrat Medium" w:hAnsi="Montserrat Medium" w:cs="Arial"/>
              </w:rPr>
              <w:t>Anotar el nombre de la dependencia o entidad que licita o convoca.</w:t>
            </w:r>
          </w:p>
        </w:tc>
      </w:tr>
      <w:tr w:rsidR="002F5B1F" w:rsidRPr="00047AA5" w14:paraId="0E5E150E" w14:textId="77777777" w:rsidTr="00C05BDE">
        <w:tblPrEx>
          <w:tblCellMar>
            <w:left w:w="72" w:type="dxa"/>
            <w:right w:w="72" w:type="dxa"/>
          </w:tblCellMar>
        </w:tblPrEx>
        <w:trPr>
          <w:trHeight w:val="144"/>
          <w:jc w:val="center"/>
        </w:trPr>
        <w:tc>
          <w:tcPr>
            <w:tcW w:w="1204" w:type="dxa"/>
            <w:tcBorders>
              <w:top w:val="single" w:sz="6" w:space="0" w:color="auto"/>
              <w:left w:val="single" w:sz="6" w:space="0" w:color="auto"/>
              <w:bottom w:val="single" w:sz="6" w:space="0" w:color="auto"/>
              <w:right w:val="single" w:sz="6" w:space="0" w:color="auto"/>
            </w:tcBorders>
          </w:tcPr>
          <w:p w14:paraId="48D4A5C5" w14:textId="77777777" w:rsidR="002F5B1F" w:rsidRPr="00047AA5" w:rsidRDefault="002F5B1F" w:rsidP="00072F54">
            <w:pPr>
              <w:pStyle w:val="Textoindependiente2"/>
              <w:spacing w:after="60" w:line="220" w:lineRule="exact"/>
              <w:jc w:val="center"/>
              <w:rPr>
                <w:rFonts w:ascii="Montserrat Medium" w:hAnsi="Montserrat Medium" w:cs="Arial"/>
              </w:rPr>
            </w:pPr>
            <w:r w:rsidRPr="00047AA5">
              <w:rPr>
                <w:rFonts w:ascii="Montserrat Medium" w:hAnsi="Montserrat Medium" w:cs="Arial"/>
              </w:rPr>
              <w:t>3</w:t>
            </w:r>
          </w:p>
        </w:tc>
        <w:tc>
          <w:tcPr>
            <w:tcW w:w="8647" w:type="dxa"/>
            <w:gridSpan w:val="3"/>
            <w:tcBorders>
              <w:top w:val="single" w:sz="6" w:space="0" w:color="auto"/>
              <w:left w:val="single" w:sz="6" w:space="0" w:color="auto"/>
              <w:bottom w:val="single" w:sz="6" w:space="0" w:color="auto"/>
              <w:right w:val="single" w:sz="6" w:space="0" w:color="auto"/>
            </w:tcBorders>
          </w:tcPr>
          <w:p w14:paraId="20E86457" w14:textId="77777777" w:rsidR="002F5B1F" w:rsidRPr="00047AA5" w:rsidRDefault="002F5B1F" w:rsidP="00072F54">
            <w:pPr>
              <w:pStyle w:val="Textoindependiente2"/>
              <w:spacing w:after="60" w:line="220" w:lineRule="exact"/>
              <w:jc w:val="both"/>
              <w:rPr>
                <w:rFonts w:ascii="Montserrat Medium" w:hAnsi="Montserrat Medium" w:cs="Arial"/>
              </w:rPr>
            </w:pPr>
            <w:r w:rsidRPr="00047AA5">
              <w:rPr>
                <w:rFonts w:ascii="Montserrat Medium" w:hAnsi="Montserrat Medium" w:cs="Arial"/>
              </w:rPr>
              <w:t>Precisar el procedimiento de contratación de que se trate, licitación pública o invitación a cuando menos tres personas.</w:t>
            </w:r>
          </w:p>
        </w:tc>
      </w:tr>
      <w:tr w:rsidR="002F5B1F" w:rsidRPr="00047AA5" w14:paraId="5A7793C1" w14:textId="77777777" w:rsidTr="00C05BDE">
        <w:tblPrEx>
          <w:tblCellMar>
            <w:left w:w="72" w:type="dxa"/>
            <w:right w:w="72" w:type="dxa"/>
          </w:tblCellMar>
        </w:tblPrEx>
        <w:trPr>
          <w:trHeight w:val="144"/>
          <w:jc w:val="center"/>
        </w:trPr>
        <w:tc>
          <w:tcPr>
            <w:tcW w:w="1204" w:type="dxa"/>
            <w:tcBorders>
              <w:top w:val="single" w:sz="6" w:space="0" w:color="auto"/>
              <w:left w:val="single" w:sz="6" w:space="0" w:color="auto"/>
              <w:bottom w:val="single" w:sz="6" w:space="0" w:color="auto"/>
              <w:right w:val="single" w:sz="6" w:space="0" w:color="auto"/>
            </w:tcBorders>
          </w:tcPr>
          <w:p w14:paraId="4A5A7D72" w14:textId="77777777" w:rsidR="002F5B1F" w:rsidRPr="00047AA5" w:rsidRDefault="002F5B1F" w:rsidP="00072F54">
            <w:pPr>
              <w:pStyle w:val="Textoindependiente2"/>
              <w:spacing w:after="60" w:line="220" w:lineRule="exact"/>
              <w:jc w:val="center"/>
              <w:rPr>
                <w:rFonts w:ascii="Montserrat Medium" w:hAnsi="Montserrat Medium" w:cs="Arial"/>
              </w:rPr>
            </w:pPr>
            <w:r w:rsidRPr="00047AA5">
              <w:rPr>
                <w:rFonts w:ascii="Montserrat Medium" w:hAnsi="Montserrat Medium" w:cs="Arial"/>
              </w:rPr>
              <w:t>4</w:t>
            </w:r>
          </w:p>
        </w:tc>
        <w:tc>
          <w:tcPr>
            <w:tcW w:w="8647" w:type="dxa"/>
            <w:gridSpan w:val="3"/>
            <w:tcBorders>
              <w:top w:val="single" w:sz="6" w:space="0" w:color="auto"/>
              <w:left w:val="single" w:sz="6" w:space="0" w:color="auto"/>
              <w:bottom w:val="single" w:sz="6" w:space="0" w:color="auto"/>
              <w:right w:val="single" w:sz="6" w:space="0" w:color="auto"/>
            </w:tcBorders>
          </w:tcPr>
          <w:p w14:paraId="0C8B6392" w14:textId="77777777" w:rsidR="002F5B1F" w:rsidRPr="00047AA5" w:rsidRDefault="002F5B1F" w:rsidP="00072F54">
            <w:pPr>
              <w:pStyle w:val="Textoindependiente2"/>
              <w:spacing w:after="60" w:line="220" w:lineRule="exact"/>
              <w:jc w:val="both"/>
              <w:rPr>
                <w:rFonts w:ascii="Montserrat Medium" w:hAnsi="Montserrat Medium" w:cs="Arial"/>
              </w:rPr>
            </w:pPr>
            <w:r w:rsidRPr="00047AA5">
              <w:rPr>
                <w:rFonts w:ascii="Montserrat Medium" w:hAnsi="Montserrat Medium" w:cs="Arial"/>
              </w:rPr>
              <w:t>Indicar el número respectivo.</w:t>
            </w:r>
          </w:p>
        </w:tc>
      </w:tr>
      <w:tr w:rsidR="002F5B1F" w:rsidRPr="00047AA5" w14:paraId="18188B7C" w14:textId="77777777" w:rsidTr="00C05BDE">
        <w:tblPrEx>
          <w:tblCellMar>
            <w:left w:w="72" w:type="dxa"/>
            <w:right w:w="72" w:type="dxa"/>
          </w:tblCellMar>
        </w:tblPrEx>
        <w:trPr>
          <w:trHeight w:val="144"/>
          <w:jc w:val="center"/>
        </w:trPr>
        <w:tc>
          <w:tcPr>
            <w:tcW w:w="1204" w:type="dxa"/>
            <w:tcBorders>
              <w:top w:val="single" w:sz="6" w:space="0" w:color="auto"/>
              <w:left w:val="single" w:sz="6" w:space="0" w:color="auto"/>
              <w:bottom w:val="single" w:sz="6" w:space="0" w:color="auto"/>
              <w:right w:val="single" w:sz="6" w:space="0" w:color="auto"/>
            </w:tcBorders>
          </w:tcPr>
          <w:p w14:paraId="386C4A66" w14:textId="77777777" w:rsidR="002F5B1F" w:rsidRPr="00047AA5" w:rsidRDefault="002F5B1F" w:rsidP="00072F54">
            <w:pPr>
              <w:pStyle w:val="Textoindependiente2"/>
              <w:spacing w:after="60" w:line="220" w:lineRule="exact"/>
              <w:jc w:val="center"/>
              <w:rPr>
                <w:rFonts w:ascii="Montserrat Medium" w:hAnsi="Montserrat Medium" w:cs="Arial"/>
              </w:rPr>
            </w:pPr>
            <w:r w:rsidRPr="00047AA5">
              <w:rPr>
                <w:rFonts w:ascii="Montserrat Medium" w:hAnsi="Montserrat Medium" w:cs="Arial"/>
              </w:rPr>
              <w:t>5</w:t>
            </w:r>
          </w:p>
        </w:tc>
        <w:tc>
          <w:tcPr>
            <w:tcW w:w="8647" w:type="dxa"/>
            <w:gridSpan w:val="3"/>
            <w:tcBorders>
              <w:top w:val="single" w:sz="6" w:space="0" w:color="auto"/>
              <w:left w:val="single" w:sz="6" w:space="0" w:color="auto"/>
              <w:bottom w:val="single" w:sz="6" w:space="0" w:color="auto"/>
              <w:right w:val="single" w:sz="6" w:space="0" w:color="auto"/>
            </w:tcBorders>
          </w:tcPr>
          <w:p w14:paraId="2D6F0B7D" w14:textId="77777777" w:rsidR="002F5B1F" w:rsidRPr="00047AA5" w:rsidRDefault="002F5B1F" w:rsidP="00072F54">
            <w:pPr>
              <w:pStyle w:val="Textoindependiente2"/>
              <w:spacing w:after="60" w:line="220" w:lineRule="exact"/>
              <w:jc w:val="both"/>
              <w:rPr>
                <w:rFonts w:ascii="Montserrat Medium" w:hAnsi="Montserrat Medium" w:cs="Arial"/>
              </w:rPr>
            </w:pPr>
            <w:r w:rsidRPr="00047AA5">
              <w:rPr>
                <w:rFonts w:ascii="Montserrat Medium" w:hAnsi="Montserrat Medium" w:cs="Arial"/>
              </w:rPr>
              <w:t xml:space="preserve">Citar el nombre o razón social o denominación de la persona moral o física </w:t>
            </w:r>
            <w:r w:rsidR="0033754A" w:rsidRPr="00047AA5">
              <w:rPr>
                <w:rFonts w:ascii="Montserrat Medium" w:hAnsi="Montserrat Medium" w:cs="Arial"/>
                <w:b/>
              </w:rPr>
              <w:t>LICITANTE</w:t>
            </w:r>
            <w:r w:rsidRPr="00047AA5">
              <w:rPr>
                <w:rFonts w:ascii="Montserrat Medium" w:hAnsi="Montserrat Medium" w:cs="Arial"/>
              </w:rPr>
              <w:t>.</w:t>
            </w:r>
          </w:p>
        </w:tc>
      </w:tr>
      <w:tr w:rsidR="002F5B1F" w:rsidRPr="00047AA5" w14:paraId="31597921" w14:textId="77777777" w:rsidTr="00C05BDE">
        <w:tblPrEx>
          <w:tblCellMar>
            <w:left w:w="72" w:type="dxa"/>
            <w:right w:w="72" w:type="dxa"/>
          </w:tblCellMar>
        </w:tblPrEx>
        <w:trPr>
          <w:trHeight w:val="144"/>
          <w:jc w:val="center"/>
        </w:trPr>
        <w:tc>
          <w:tcPr>
            <w:tcW w:w="1204" w:type="dxa"/>
            <w:tcBorders>
              <w:top w:val="single" w:sz="6" w:space="0" w:color="auto"/>
              <w:left w:val="single" w:sz="6" w:space="0" w:color="auto"/>
              <w:bottom w:val="single" w:sz="6" w:space="0" w:color="auto"/>
              <w:right w:val="single" w:sz="6" w:space="0" w:color="auto"/>
            </w:tcBorders>
          </w:tcPr>
          <w:p w14:paraId="00ABDC0F" w14:textId="77777777" w:rsidR="002F5B1F" w:rsidRPr="00047AA5" w:rsidRDefault="002F5B1F" w:rsidP="00072F54">
            <w:pPr>
              <w:pStyle w:val="Textoindependiente2"/>
              <w:spacing w:after="60" w:line="220" w:lineRule="exact"/>
              <w:jc w:val="center"/>
              <w:rPr>
                <w:rFonts w:ascii="Montserrat Medium" w:hAnsi="Montserrat Medium" w:cs="Arial"/>
              </w:rPr>
            </w:pPr>
            <w:r w:rsidRPr="00047AA5">
              <w:rPr>
                <w:rFonts w:ascii="Montserrat Medium" w:hAnsi="Montserrat Medium" w:cs="Arial"/>
              </w:rPr>
              <w:t>6</w:t>
            </w:r>
          </w:p>
        </w:tc>
        <w:tc>
          <w:tcPr>
            <w:tcW w:w="8647" w:type="dxa"/>
            <w:gridSpan w:val="3"/>
            <w:tcBorders>
              <w:top w:val="single" w:sz="6" w:space="0" w:color="auto"/>
              <w:left w:val="single" w:sz="6" w:space="0" w:color="auto"/>
              <w:bottom w:val="single" w:sz="6" w:space="0" w:color="auto"/>
              <w:right w:val="single" w:sz="6" w:space="0" w:color="auto"/>
            </w:tcBorders>
          </w:tcPr>
          <w:p w14:paraId="5C25CDEA" w14:textId="77777777" w:rsidR="002F5B1F" w:rsidRPr="00047AA5" w:rsidRDefault="002F5B1F" w:rsidP="00072F54">
            <w:pPr>
              <w:pStyle w:val="Textoindependiente2"/>
              <w:spacing w:after="60" w:line="220" w:lineRule="exact"/>
              <w:jc w:val="both"/>
              <w:rPr>
                <w:rFonts w:ascii="Montserrat Medium" w:hAnsi="Montserrat Medium" w:cs="Arial"/>
              </w:rPr>
            </w:pPr>
            <w:r w:rsidRPr="00047AA5">
              <w:rPr>
                <w:rFonts w:ascii="Montserrat Medium" w:hAnsi="Montserrat Medium" w:cs="Arial"/>
              </w:rPr>
              <w:t xml:space="preserve">Anotar el nombre y firma del representante de la persona moral o física </w:t>
            </w:r>
            <w:r w:rsidR="0033754A" w:rsidRPr="00047AA5">
              <w:rPr>
                <w:rFonts w:ascii="Montserrat Medium" w:hAnsi="Montserrat Medium" w:cs="Arial"/>
                <w:b/>
              </w:rPr>
              <w:t>LICITANTE</w:t>
            </w:r>
            <w:r w:rsidRPr="00047AA5">
              <w:rPr>
                <w:rFonts w:ascii="Montserrat Medium" w:hAnsi="Montserrat Medium" w:cs="Arial"/>
              </w:rPr>
              <w:t>.</w:t>
            </w:r>
          </w:p>
        </w:tc>
      </w:tr>
    </w:tbl>
    <w:p w14:paraId="5088B43D" w14:textId="77777777" w:rsidR="002F5B1F" w:rsidRPr="00047AA5" w:rsidRDefault="002F5B1F" w:rsidP="002F5B1F">
      <w:pPr>
        <w:ind w:left="1410" w:hanging="1410"/>
        <w:jc w:val="both"/>
        <w:rPr>
          <w:rFonts w:ascii="Montserrat Medium" w:hAnsi="Montserrat Medium" w:cs="Arial"/>
          <w:b/>
        </w:rPr>
      </w:pPr>
    </w:p>
    <w:p w14:paraId="27776C6B" w14:textId="77777777" w:rsidR="002F5B1F" w:rsidRPr="00047AA5" w:rsidRDefault="002F5B1F" w:rsidP="002F5B1F">
      <w:pPr>
        <w:tabs>
          <w:tab w:val="left" w:pos="720"/>
        </w:tabs>
        <w:jc w:val="center"/>
        <w:rPr>
          <w:rFonts w:ascii="Montserrat Medium" w:hAnsi="Montserrat Medium" w:cs="Arial"/>
        </w:rPr>
      </w:pPr>
      <w:r w:rsidRPr="00047AA5">
        <w:rPr>
          <w:rFonts w:ascii="Montserrat Medium" w:hAnsi="Montserrat Medium" w:cs="Arial"/>
          <w:b/>
        </w:rPr>
        <w:t xml:space="preserve">NOTA: </w:t>
      </w:r>
      <w:r w:rsidRPr="00047AA5">
        <w:rPr>
          <w:rFonts w:ascii="Montserrat Medium" w:hAnsi="Montserrat Medium" w:cs="Arial"/>
        </w:rPr>
        <w:t xml:space="preserve">Si el </w:t>
      </w:r>
      <w:r w:rsidR="0033754A" w:rsidRPr="00047AA5">
        <w:rPr>
          <w:rFonts w:ascii="Montserrat Medium" w:hAnsi="Montserrat Medium" w:cs="Arial"/>
          <w:b/>
        </w:rPr>
        <w:t>LICITANTE</w:t>
      </w:r>
      <w:r w:rsidRPr="00047AA5">
        <w:rPr>
          <w:rFonts w:ascii="Montserrat Medium" w:hAnsi="Montserrat Medium" w:cs="Arial"/>
        </w:rPr>
        <w:t xml:space="preserve"> es una persona física, se podrá ajustar el presente formato en su parte conducente</w:t>
      </w:r>
    </w:p>
    <w:p w14:paraId="2B86F9B2" w14:textId="3E0BF7FB" w:rsidR="002F5B1F" w:rsidRDefault="006D6D24" w:rsidP="00C05BDE">
      <w:pPr>
        <w:tabs>
          <w:tab w:val="left" w:pos="0"/>
        </w:tabs>
        <w:jc w:val="center"/>
        <w:rPr>
          <w:rFonts w:ascii="Montserrat Medium" w:hAnsi="Montserrat Medium" w:cs="Arial"/>
          <w:b/>
          <w:color w:val="C00000"/>
          <w:sz w:val="44"/>
          <w:szCs w:val="44"/>
        </w:rPr>
      </w:pPr>
      <w:r>
        <w:rPr>
          <w:rFonts w:ascii="Montserrat Medium" w:hAnsi="Montserrat Medium" w:cs="Arial"/>
          <w:b/>
          <w:color w:val="C00000"/>
          <w:sz w:val="44"/>
          <w:szCs w:val="44"/>
        </w:rPr>
        <w:br w:type="page"/>
      </w:r>
      <w:r w:rsidR="002F5B1F" w:rsidRPr="00047AA5">
        <w:rPr>
          <w:rFonts w:ascii="Montserrat Medium" w:hAnsi="Montserrat Medium" w:cs="Arial"/>
          <w:b/>
          <w:color w:val="C00000"/>
          <w:sz w:val="44"/>
          <w:szCs w:val="44"/>
        </w:rPr>
        <w:lastRenderedPageBreak/>
        <w:t>ANEXO 1</w:t>
      </w:r>
    </w:p>
    <w:p w14:paraId="6C352522" w14:textId="1C71C1FB" w:rsidR="007F593A" w:rsidRPr="00047AA5" w:rsidRDefault="007F593A" w:rsidP="00C05BDE">
      <w:pPr>
        <w:tabs>
          <w:tab w:val="left" w:pos="0"/>
        </w:tabs>
        <w:jc w:val="center"/>
        <w:rPr>
          <w:rFonts w:ascii="Montserrat Medium" w:hAnsi="Montserrat Medium" w:cs="Arial"/>
          <w:b/>
          <w:color w:val="C00000"/>
          <w:sz w:val="44"/>
          <w:szCs w:val="44"/>
        </w:rPr>
      </w:pPr>
      <w:r>
        <w:rPr>
          <w:rFonts w:ascii="Montserrat Medium" w:hAnsi="Montserrat Medium" w:cs="Arial"/>
          <w:b/>
          <w:color w:val="C00000"/>
          <w:sz w:val="44"/>
          <w:szCs w:val="44"/>
        </w:rPr>
        <w:t>PARTIDA 1</w:t>
      </w:r>
    </w:p>
    <w:p w14:paraId="7425FDAC" w14:textId="77777777" w:rsidR="002F5B1F" w:rsidRPr="00047AA5" w:rsidRDefault="002F5B1F" w:rsidP="002F5B1F">
      <w:pPr>
        <w:jc w:val="center"/>
        <w:rPr>
          <w:rFonts w:ascii="Montserrat Medium" w:hAnsi="Montserrat Medium" w:cs="Arial"/>
          <w:i/>
          <w:color w:val="C00000"/>
        </w:rPr>
      </w:pPr>
      <w:r w:rsidRPr="00047AA5">
        <w:rPr>
          <w:rFonts w:ascii="Montserrat Medium" w:hAnsi="Montserrat Medium" w:cs="Arial"/>
          <w:i/>
          <w:color w:val="C00000"/>
        </w:rPr>
        <w:t xml:space="preserve">(Papel membretado del </w:t>
      </w:r>
      <w:r w:rsidR="0033754A" w:rsidRPr="00047AA5">
        <w:rPr>
          <w:rFonts w:ascii="Montserrat Medium" w:hAnsi="Montserrat Medium" w:cs="Arial"/>
          <w:b/>
          <w:i/>
          <w:color w:val="C00000"/>
        </w:rPr>
        <w:t>LICITANTE</w:t>
      </w:r>
      <w:r w:rsidRPr="00047AA5">
        <w:rPr>
          <w:rFonts w:ascii="Montserrat Medium" w:hAnsi="Montserrat Medium" w:cs="Arial"/>
          <w:i/>
          <w:color w:val="C00000"/>
        </w:rPr>
        <w:t>)</w:t>
      </w:r>
    </w:p>
    <w:p w14:paraId="656A7413" w14:textId="77777777" w:rsidR="00BC63DB" w:rsidRPr="00EA7DA1" w:rsidRDefault="00BC63DB" w:rsidP="00BC63DB">
      <w:pPr>
        <w:pStyle w:val="Sinespaciado"/>
        <w:jc w:val="both"/>
        <w:rPr>
          <w:rFonts w:ascii="Montserrat Medium" w:hAnsi="Montserrat Medium" w:cs="Arial"/>
          <w:sz w:val="20"/>
          <w:szCs w:val="20"/>
        </w:rPr>
      </w:pPr>
    </w:p>
    <w:tbl>
      <w:tblPr>
        <w:tblStyle w:val="Tablaconcuadrcula"/>
        <w:tblW w:w="0" w:type="auto"/>
        <w:tblInd w:w="5" w:type="dxa"/>
        <w:shd w:val="pct10" w:color="auto" w:fill="auto"/>
        <w:tblLook w:val="04A0" w:firstRow="1" w:lastRow="0" w:firstColumn="1" w:lastColumn="0" w:noHBand="0" w:noVBand="1"/>
      </w:tblPr>
      <w:tblGrid>
        <w:gridCol w:w="1864"/>
        <w:gridCol w:w="7191"/>
      </w:tblGrid>
      <w:tr w:rsidR="00BC63DB" w:rsidRPr="00EA7DA1" w14:paraId="6ADAA30F" w14:textId="77777777" w:rsidTr="00DF3E85">
        <w:trPr>
          <w:trHeight w:val="848"/>
        </w:trPr>
        <w:tc>
          <w:tcPr>
            <w:tcW w:w="1864" w:type="dxa"/>
            <w:shd w:val="pct10" w:color="auto" w:fill="auto"/>
            <w:vAlign w:val="center"/>
          </w:tcPr>
          <w:p w14:paraId="3FF3F084" w14:textId="77777777" w:rsidR="00BC63DB" w:rsidRPr="00EA7DA1" w:rsidRDefault="00BC63DB" w:rsidP="00DF3E85">
            <w:pPr>
              <w:pStyle w:val="Sinespaciado"/>
              <w:ind w:left="1410" w:hanging="1410"/>
              <w:jc w:val="center"/>
              <w:rPr>
                <w:rFonts w:ascii="Montserrat Medium" w:hAnsi="Montserrat Medium" w:cs="Arial"/>
                <w:b/>
                <w:sz w:val="20"/>
                <w:szCs w:val="20"/>
              </w:rPr>
            </w:pPr>
            <w:r w:rsidRPr="00EA7DA1">
              <w:rPr>
                <w:rFonts w:ascii="Montserrat Medium" w:hAnsi="Montserrat Medium" w:cs="Arial"/>
                <w:b/>
                <w:sz w:val="20"/>
                <w:szCs w:val="20"/>
              </w:rPr>
              <w:t>CONCEPTO A</w:t>
            </w:r>
          </w:p>
          <w:p w14:paraId="0C5EDC36" w14:textId="77777777" w:rsidR="00BC63DB" w:rsidRPr="00EA7DA1" w:rsidRDefault="00BC63DB" w:rsidP="00DF3E85">
            <w:pPr>
              <w:pStyle w:val="Sinespaciado"/>
              <w:ind w:left="1410" w:hanging="1410"/>
              <w:jc w:val="center"/>
              <w:rPr>
                <w:rFonts w:ascii="Montserrat Medium" w:hAnsi="Montserrat Medium" w:cs="Arial"/>
                <w:b/>
                <w:sz w:val="20"/>
                <w:szCs w:val="20"/>
              </w:rPr>
            </w:pPr>
          </w:p>
        </w:tc>
        <w:tc>
          <w:tcPr>
            <w:tcW w:w="7191" w:type="dxa"/>
            <w:shd w:val="pct10" w:color="auto" w:fill="auto"/>
            <w:vAlign w:val="center"/>
          </w:tcPr>
          <w:p w14:paraId="2E32B871" w14:textId="77777777" w:rsidR="00BC63DB" w:rsidRPr="00EA7DA1" w:rsidRDefault="00BC63DB" w:rsidP="00DF3E85">
            <w:pPr>
              <w:pStyle w:val="Sinespaciado"/>
              <w:jc w:val="both"/>
              <w:rPr>
                <w:rFonts w:ascii="Montserrat Medium" w:hAnsi="Montserrat Medium" w:cs="Arial"/>
                <w:b/>
                <w:sz w:val="20"/>
                <w:szCs w:val="20"/>
              </w:rPr>
            </w:pPr>
            <w:r w:rsidRPr="00EA7DA1">
              <w:rPr>
                <w:rFonts w:ascii="Montserrat Medium" w:hAnsi="Montserrat Medium" w:cs="Arial"/>
                <w:b/>
                <w:sz w:val="20"/>
                <w:szCs w:val="20"/>
              </w:rPr>
              <w:t>MANTENIMIENTO PREVENTIVO Y CORRECTIVO DE LOS SISTEMAS HIDRONEUMÁTICO. SISTEMA DE DETECCIÓN DE INCENDIOS Y ALARMA E IMPULSOR DE AGUAS NEGRAS.</w:t>
            </w:r>
          </w:p>
        </w:tc>
      </w:tr>
    </w:tbl>
    <w:p w14:paraId="60AE78BF" w14:textId="77777777" w:rsidR="00BC63DB" w:rsidRPr="00EA7DA1" w:rsidRDefault="00BC63DB" w:rsidP="00BC63DB">
      <w:pPr>
        <w:pStyle w:val="Textoindependiente"/>
        <w:ind w:right="22"/>
        <w:jc w:val="both"/>
        <w:rPr>
          <w:rFonts w:ascii="Montserrat Medium" w:hAnsi="Montserrat Medium" w:cs="Arial"/>
        </w:rPr>
      </w:pPr>
    </w:p>
    <w:p w14:paraId="205B32CC" w14:textId="77777777" w:rsidR="00BC63DB" w:rsidRPr="00EA7DA1" w:rsidRDefault="00BC63DB">
      <w:pPr>
        <w:pStyle w:val="Textosinformato"/>
        <w:numPr>
          <w:ilvl w:val="0"/>
          <w:numId w:val="75"/>
        </w:numPr>
        <w:ind w:left="426" w:hanging="426"/>
        <w:rPr>
          <w:rFonts w:ascii="Montserrat Medium" w:hAnsi="Montserrat Medium" w:cs="Arial"/>
          <w:b/>
          <w:sz w:val="20"/>
          <w:szCs w:val="20"/>
        </w:rPr>
      </w:pPr>
      <w:r w:rsidRPr="00EA7DA1">
        <w:rPr>
          <w:rFonts w:ascii="Montserrat Medium" w:hAnsi="Montserrat Medium" w:cs="Arial"/>
          <w:b/>
          <w:sz w:val="20"/>
          <w:szCs w:val="20"/>
        </w:rPr>
        <w:t>Descripción del servicio; plazo y lugar de la prestación</w:t>
      </w:r>
    </w:p>
    <w:p w14:paraId="65B875CD" w14:textId="77777777" w:rsidR="00BC63DB" w:rsidRPr="00EA7DA1" w:rsidRDefault="00BC63DB" w:rsidP="00BC63DB">
      <w:pPr>
        <w:pStyle w:val="Textosinformato"/>
        <w:rPr>
          <w:rFonts w:ascii="Montserrat Medium" w:hAnsi="Montserrat Medium" w:cs="Arial"/>
          <w:b/>
          <w:sz w:val="20"/>
          <w:szCs w:val="20"/>
        </w:rPr>
      </w:pPr>
    </w:p>
    <w:p w14:paraId="708C346D" w14:textId="77777777" w:rsidR="00BC63DB" w:rsidRPr="00EA7DA1" w:rsidRDefault="00BC63DB" w:rsidP="00BC63DB">
      <w:pPr>
        <w:pStyle w:val="Textosinformato"/>
        <w:rPr>
          <w:rFonts w:ascii="Montserrat Medium" w:hAnsi="Montserrat Medium" w:cs="Arial"/>
          <w:sz w:val="20"/>
          <w:szCs w:val="20"/>
        </w:rPr>
      </w:pPr>
      <w:r w:rsidRPr="00EA7DA1">
        <w:rPr>
          <w:rFonts w:ascii="Montserrat Medium" w:hAnsi="Montserrat Medium" w:cs="Arial"/>
          <w:sz w:val="20"/>
          <w:szCs w:val="20"/>
        </w:rPr>
        <w:t>El servicio consistirá en el mantenimiento preventivo y correctivo de los sistemas.</w:t>
      </w:r>
    </w:p>
    <w:p w14:paraId="4DC43C92" w14:textId="77777777" w:rsidR="00BC63DB" w:rsidRPr="00EA7DA1" w:rsidRDefault="00BC63DB" w:rsidP="00BC63DB">
      <w:pPr>
        <w:pStyle w:val="Textosinformato"/>
        <w:rPr>
          <w:rFonts w:ascii="Montserrat Medium" w:hAnsi="Montserrat Medium" w:cs="Arial"/>
          <w:sz w:val="20"/>
          <w:szCs w:val="20"/>
        </w:rPr>
      </w:pPr>
    </w:p>
    <w:p w14:paraId="7C549A5B" w14:textId="77777777" w:rsidR="00BC63DB" w:rsidRPr="00EA7DA1" w:rsidRDefault="00BC63DB">
      <w:pPr>
        <w:pStyle w:val="Textoindependiente"/>
        <w:numPr>
          <w:ilvl w:val="0"/>
          <w:numId w:val="56"/>
        </w:numPr>
        <w:autoSpaceDE w:val="0"/>
        <w:autoSpaceDN w:val="0"/>
        <w:adjustRightInd w:val="0"/>
        <w:spacing w:after="0"/>
        <w:ind w:right="22"/>
        <w:jc w:val="both"/>
        <w:rPr>
          <w:rFonts w:ascii="Montserrat Medium" w:hAnsi="Montserrat Medium" w:cs="Arial"/>
        </w:rPr>
      </w:pPr>
      <w:r w:rsidRPr="00EA7DA1">
        <w:rPr>
          <w:rFonts w:ascii="Montserrat Medium" w:hAnsi="Montserrat Medium" w:cs="Arial"/>
        </w:rPr>
        <w:t>Hidroneumático</w:t>
      </w:r>
    </w:p>
    <w:p w14:paraId="54B295C9" w14:textId="77777777" w:rsidR="00BC63DB" w:rsidRPr="00EA7DA1" w:rsidRDefault="00BC63DB">
      <w:pPr>
        <w:pStyle w:val="Textoindependiente"/>
        <w:numPr>
          <w:ilvl w:val="0"/>
          <w:numId w:val="56"/>
        </w:numPr>
        <w:autoSpaceDE w:val="0"/>
        <w:autoSpaceDN w:val="0"/>
        <w:adjustRightInd w:val="0"/>
        <w:spacing w:after="0"/>
        <w:ind w:right="22"/>
        <w:jc w:val="both"/>
        <w:rPr>
          <w:rFonts w:ascii="Montserrat Medium" w:hAnsi="Montserrat Medium" w:cs="Arial"/>
        </w:rPr>
      </w:pPr>
      <w:r w:rsidRPr="00EA7DA1">
        <w:rPr>
          <w:rFonts w:ascii="Montserrat Medium" w:hAnsi="Montserrat Medium" w:cs="Arial"/>
        </w:rPr>
        <w:t>Sistema de Detección de Incendios y Alarma</w:t>
      </w:r>
    </w:p>
    <w:p w14:paraId="62291C41" w14:textId="77777777" w:rsidR="00BC63DB" w:rsidRPr="00EA7DA1" w:rsidRDefault="00BC63DB">
      <w:pPr>
        <w:pStyle w:val="Textoindependiente"/>
        <w:numPr>
          <w:ilvl w:val="0"/>
          <w:numId w:val="56"/>
        </w:numPr>
        <w:autoSpaceDE w:val="0"/>
        <w:autoSpaceDN w:val="0"/>
        <w:adjustRightInd w:val="0"/>
        <w:spacing w:after="0"/>
        <w:ind w:right="22"/>
        <w:jc w:val="both"/>
        <w:rPr>
          <w:rFonts w:ascii="Montserrat Medium" w:hAnsi="Montserrat Medium" w:cs="Arial"/>
        </w:rPr>
      </w:pPr>
      <w:r w:rsidRPr="00EA7DA1">
        <w:rPr>
          <w:rFonts w:ascii="Montserrat Medium" w:hAnsi="Montserrat Medium" w:cs="Arial"/>
        </w:rPr>
        <w:t>Sistema Impulsor de aguas negras</w:t>
      </w:r>
    </w:p>
    <w:p w14:paraId="5E2DDA74" w14:textId="77777777" w:rsidR="00BC63DB" w:rsidRPr="00EA7DA1" w:rsidRDefault="00BC63DB" w:rsidP="00BC63DB">
      <w:pPr>
        <w:pStyle w:val="Textoindependiente"/>
        <w:autoSpaceDE w:val="0"/>
        <w:autoSpaceDN w:val="0"/>
        <w:adjustRightInd w:val="0"/>
        <w:ind w:left="720" w:right="22"/>
        <w:jc w:val="both"/>
        <w:rPr>
          <w:rFonts w:ascii="Montserrat Medium" w:eastAsiaTheme="minorHAnsi" w:hAnsi="Montserrat Medium" w:cs="Arial"/>
          <w:b/>
          <w:lang w:eastAsia="en-US"/>
        </w:rPr>
      </w:pPr>
    </w:p>
    <w:p w14:paraId="2022831D" w14:textId="77777777" w:rsidR="00BC63DB" w:rsidRPr="00EA7DA1" w:rsidRDefault="00BC63DB" w:rsidP="00BC63DB">
      <w:pPr>
        <w:widowControl w:val="0"/>
        <w:jc w:val="both"/>
        <w:rPr>
          <w:rFonts w:ascii="Montserrat Medium" w:hAnsi="Montserrat Medium" w:cs="Arial"/>
        </w:rPr>
      </w:pPr>
      <w:r w:rsidRPr="00EA7DA1">
        <w:rPr>
          <w:rFonts w:ascii="Montserrat Medium" w:hAnsi="Montserrat Medium" w:cs="Arial"/>
          <w:bCs/>
        </w:rPr>
        <w:t xml:space="preserve">El servicio será integral e </w:t>
      </w:r>
      <w:r w:rsidRPr="00EA7DA1">
        <w:rPr>
          <w:rFonts w:ascii="Montserrat Medium" w:hAnsi="Montserrat Medium" w:cs="Arial"/>
        </w:rPr>
        <w:t>incluirá equipo, herramientas, mano de obra y todo lo necesario para la correcta ejecución de los servicios.</w:t>
      </w:r>
    </w:p>
    <w:p w14:paraId="670CA362" w14:textId="77777777" w:rsidR="00BC63DB" w:rsidRPr="00EA7DA1" w:rsidRDefault="00BC63DB" w:rsidP="00BC63DB">
      <w:pPr>
        <w:pStyle w:val="Sinespaciado"/>
        <w:rPr>
          <w:rFonts w:ascii="Montserrat Medium" w:hAnsi="Montserrat Medium" w:cs="Arial"/>
          <w:sz w:val="20"/>
          <w:szCs w:val="20"/>
        </w:rPr>
      </w:pPr>
    </w:p>
    <w:p w14:paraId="6AE4DB1D" w14:textId="77777777" w:rsidR="00BC63DB" w:rsidRPr="00EA7DA1" w:rsidRDefault="00BC63DB" w:rsidP="00BC63DB">
      <w:pPr>
        <w:jc w:val="both"/>
        <w:rPr>
          <w:rFonts w:ascii="Montserrat Medium" w:hAnsi="Montserrat Medium" w:cs="Arial"/>
        </w:rPr>
      </w:pPr>
      <w:r w:rsidRPr="00EA7DA1">
        <w:rPr>
          <w:rFonts w:ascii="Montserrat Medium" w:hAnsi="Montserrat Medium" w:cs="Arial"/>
        </w:rPr>
        <w:t xml:space="preserve">El servicio deberá prestarse en las instalaciones de las Oficinas Centrales de </w:t>
      </w:r>
      <w:r w:rsidRPr="00EA7DA1">
        <w:rPr>
          <w:rFonts w:ascii="Montserrat Medium" w:hAnsi="Montserrat Medium" w:cs="Arial"/>
          <w:b/>
          <w:shd w:val="clear" w:color="auto" w:fill="FFFFFF" w:themeFill="background1"/>
        </w:rPr>
        <w:t>“DICONSA”</w:t>
      </w:r>
      <w:r w:rsidRPr="00EA7DA1">
        <w:rPr>
          <w:rFonts w:ascii="Montserrat Medium" w:hAnsi="Montserrat Medium" w:cs="Arial"/>
        </w:rPr>
        <w:t xml:space="preserve"> ubicadas en Insurgentes Sur No. 3483, Col. Villa Olímpica Miguel Hidalgo, Alcaldía Tlalpan, C.P. 14020, Ciudad de México.</w:t>
      </w:r>
    </w:p>
    <w:p w14:paraId="68B6D2AE" w14:textId="77777777" w:rsidR="00BC63DB" w:rsidRPr="00EA7DA1" w:rsidRDefault="00BC63DB" w:rsidP="00BC63DB">
      <w:pPr>
        <w:jc w:val="both"/>
        <w:rPr>
          <w:rFonts w:ascii="Montserrat Medium" w:hAnsi="Montserrat Medium" w:cs="Arial"/>
        </w:rPr>
      </w:pPr>
    </w:p>
    <w:p w14:paraId="48BD53D2" w14:textId="77777777" w:rsidR="00BC63DB" w:rsidRPr="00EA7DA1" w:rsidRDefault="00BC63DB">
      <w:pPr>
        <w:pStyle w:val="Textosinformato"/>
        <w:numPr>
          <w:ilvl w:val="0"/>
          <w:numId w:val="75"/>
        </w:numPr>
        <w:ind w:left="426" w:hanging="426"/>
        <w:rPr>
          <w:rFonts w:ascii="Montserrat Medium" w:hAnsi="Montserrat Medium" w:cs="Arial"/>
          <w:b/>
          <w:sz w:val="20"/>
          <w:szCs w:val="20"/>
        </w:rPr>
      </w:pPr>
      <w:r w:rsidRPr="00EA7DA1">
        <w:rPr>
          <w:rFonts w:ascii="Montserrat Medium" w:hAnsi="Montserrat Medium" w:cs="Arial"/>
          <w:b/>
          <w:sz w:val="20"/>
          <w:szCs w:val="20"/>
        </w:rPr>
        <w:t>Información Técnica del Servicio.</w:t>
      </w:r>
    </w:p>
    <w:p w14:paraId="22458DBC" w14:textId="77777777" w:rsidR="00BC63DB" w:rsidRPr="00EA7DA1" w:rsidRDefault="00BC63DB" w:rsidP="00BC63DB">
      <w:pPr>
        <w:pStyle w:val="Textoindependiente"/>
        <w:ind w:right="22"/>
        <w:jc w:val="both"/>
        <w:rPr>
          <w:rFonts w:ascii="Montserrat Medium" w:hAnsi="Montserrat Medium" w:cs="Arial"/>
          <w:b/>
          <w:bCs/>
          <w:u w:val="single"/>
        </w:rPr>
      </w:pPr>
    </w:p>
    <w:p w14:paraId="17E94AD5" w14:textId="36A1B983" w:rsidR="00BC63DB" w:rsidRPr="00BC63DB" w:rsidRDefault="00BC63DB" w:rsidP="00BC63DB">
      <w:pPr>
        <w:pStyle w:val="Textoindependiente"/>
        <w:ind w:right="22"/>
        <w:jc w:val="both"/>
        <w:rPr>
          <w:rFonts w:ascii="Montserrat Medium" w:hAnsi="Montserrat Medium" w:cs="Arial"/>
          <w:b/>
          <w:bCs/>
          <w:u w:val="single"/>
        </w:rPr>
      </w:pPr>
      <w:r w:rsidRPr="00EA7DA1">
        <w:rPr>
          <w:rFonts w:ascii="Montserrat Medium" w:hAnsi="Montserrat Medium" w:cs="Arial"/>
          <w:bCs/>
        </w:rPr>
        <w:t>Los mantenimientos correctivos se realizarán de acuerdo con las necesidades del servicio por lo que, los plazos y horas se determinarán en las órdenes de servicio correspondientes, las cuales enviará el Administrador del Contrato al proveedor vía correo electrónico; en las que se le especificará la fecha y hora, teniendo “EL PROVEEDOR” un plazo máximo de 5 días naturales para realizar el servicio, a partir de recibir la orden de servicio correspondiente. “EL PROVEEDOR” deberá acusar de recibido por la misma vía.</w:t>
      </w:r>
    </w:p>
    <w:p w14:paraId="53CC0A66" w14:textId="49DB3FD7" w:rsidR="00BC63DB" w:rsidRPr="00BC63DB" w:rsidRDefault="00BC63DB" w:rsidP="00BC63DB">
      <w:pPr>
        <w:pStyle w:val="Textoindependiente"/>
        <w:ind w:right="22"/>
        <w:jc w:val="both"/>
        <w:rPr>
          <w:rFonts w:ascii="Montserrat Medium" w:hAnsi="Montserrat Medium" w:cs="Arial"/>
        </w:rPr>
      </w:pPr>
      <w:r w:rsidRPr="00EA7DA1">
        <w:rPr>
          <w:rFonts w:ascii="Montserrat Medium" w:hAnsi="Montserrat Medium" w:cs="Arial"/>
        </w:rPr>
        <w:t>Mantenimiento Preventivo:</w:t>
      </w:r>
    </w:p>
    <w:p w14:paraId="0825BE8E" w14:textId="7B2CF2D8" w:rsidR="00BC63DB" w:rsidRPr="00EA7DA1" w:rsidRDefault="00BC63DB" w:rsidP="00BC63DB">
      <w:pPr>
        <w:pStyle w:val="Textoindependiente"/>
        <w:ind w:right="22"/>
        <w:jc w:val="both"/>
        <w:rPr>
          <w:rFonts w:ascii="Montserrat Medium" w:hAnsi="Montserrat Medium" w:cs="Arial"/>
          <w:b/>
          <w:color w:val="000000" w:themeColor="text1"/>
        </w:rPr>
      </w:pPr>
      <w:r w:rsidRPr="00EA7DA1">
        <w:rPr>
          <w:rFonts w:ascii="Montserrat Medium" w:hAnsi="Montserrat Medium" w:cs="Arial"/>
          <w:color w:val="000000" w:themeColor="text1"/>
        </w:rPr>
        <w:t>El servicio de mantenimiento preventivo se realizará en los plazos establecidos en el calendario correspondiente de acuerdo con cada sistema que continuación se describen:</w:t>
      </w:r>
    </w:p>
    <w:p w14:paraId="2B0BF91F" w14:textId="77777777" w:rsidR="00BC63DB" w:rsidRPr="00EA7DA1" w:rsidRDefault="00BC63DB">
      <w:pPr>
        <w:pStyle w:val="Textosinformato"/>
        <w:numPr>
          <w:ilvl w:val="1"/>
          <w:numId w:val="75"/>
        </w:numPr>
        <w:rPr>
          <w:rFonts w:ascii="Montserrat Medium" w:hAnsi="Montserrat Medium" w:cs="Arial"/>
          <w:sz w:val="20"/>
          <w:szCs w:val="20"/>
        </w:rPr>
      </w:pPr>
      <w:r w:rsidRPr="00EA7DA1">
        <w:rPr>
          <w:rFonts w:ascii="Montserrat Medium" w:hAnsi="Montserrat Medium" w:cs="Arial"/>
          <w:b/>
          <w:color w:val="000000" w:themeColor="text1"/>
          <w:sz w:val="20"/>
          <w:szCs w:val="20"/>
        </w:rPr>
        <w:t>Hidroneumático. -</w:t>
      </w:r>
      <w:r w:rsidRPr="00EA7DA1">
        <w:rPr>
          <w:rFonts w:ascii="Montserrat Medium" w:hAnsi="Montserrat Medium" w:cs="Arial"/>
          <w:color w:val="000000" w:themeColor="text1"/>
          <w:sz w:val="20"/>
          <w:szCs w:val="20"/>
        </w:rPr>
        <w:t xml:space="preserve">  Bombeo de agua al conjunto de instalaciones sanitarias</w:t>
      </w:r>
      <w:r w:rsidRPr="00EA7DA1">
        <w:rPr>
          <w:rFonts w:ascii="Montserrat Medium" w:hAnsi="Montserrat Medium" w:cs="Arial"/>
          <w:sz w:val="20"/>
          <w:szCs w:val="20"/>
        </w:rPr>
        <w:t xml:space="preserve">. </w:t>
      </w:r>
    </w:p>
    <w:p w14:paraId="0560E232" w14:textId="77777777" w:rsidR="00BC63DB" w:rsidRPr="00EA7DA1" w:rsidRDefault="00BC63DB" w:rsidP="00BC63DB">
      <w:pPr>
        <w:pStyle w:val="Sinespaciado"/>
        <w:ind w:left="502"/>
        <w:rPr>
          <w:rFonts w:ascii="Montserrat Medium" w:hAnsi="Montserrat Medium" w:cs="Arial"/>
          <w:sz w:val="20"/>
          <w:szCs w:val="20"/>
        </w:rPr>
      </w:pPr>
    </w:p>
    <w:p w14:paraId="70D25A06" w14:textId="77777777" w:rsidR="00BC63DB" w:rsidRPr="00EA7DA1" w:rsidRDefault="00BC63DB">
      <w:pPr>
        <w:pStyle w:val="Textosinformato"/>
        <w:numPr>
          <w:ilvl w:val="1"/>
          <w:numId w:val="75"/>
        </w:numPr>
        <w:jc w:val="both"/>
        <w:rPr>
          <w:rFonts w:ascii="Montserrat Medium" w:hAnsi="Montserrat Medium" w:cs="Arial"/>
          <w:sz w:val="20"/>
          <w:szCs w:val="20"/>
        </w:rPr>
      </w:pPr>
      <w:r w:rsidRPr="00EA7DA1">
        <w:rPr>
          <w:rFonts w:ascii="Montserrat Medium" w:hAnsi="Montserrat Medium" w:cs="Arial"/>
          <w:b/>
          <w:sz w:val="20"/>
          <w:szCs w:val="20"/>
        </w:rPr>
        <w:t xml:space="preserve">Sistema de Detección de Incendios y Alarma. - </w:t>
      </w:r>
      <w:r w:rsidRPr="00EA7DA1">
        <w:rPr>
          <w:rFonts w:ascii="Montserrat Medium" w:hAnsi="Montserrat Medium" w:cs="Arial"/>
          <w:bCs/>
          <w:sz w:val="20"/>
          <w:szCs w:val="20"/>
        </w:rPr>
        <w:t>Suministro de agua a la red de hidrantes localizados en puntos estratégicos al interior del edificio y el</w:t>
      </w:r>
      <w:r w:rsidRPr="00EA7DA1">
        <w:rPr>
          <w:rFonts w:ascii="Montserrat Medium" w:hAnsi="Montserrat Medium" w:cs="Arial"/>
          <w:b/>
          <w:sz w:val="20"/>
          <w:szCs w:val="20"/>
        </w:rPr>
        <w:t xml:space="preserve"> </w:t>
      </w:r>
      <w:r w:rsidRPr="00EA7DA1">
        <w:rPr>
          <w:rFonts w:ascii="Montserrat Medium" w:hAnsi="Montserrat Medium" w:cs="Arial"/>
          <w:sz w:val="20"/>
          <w:szCs w:val="20"/>
        </w:rPr>
        <w:t>Sistema de Detección de Humo, Alarma de Incendios y Dispositivos.</w:t>
      </w:r>
      <w:r w:rsidRPr="00EA7DA1">
        <w:rPr>
          <w:rFonts w:ascii="Montserrat Medium" w:hAnsi="Montserrat Medium" w:cs="Arial"/>
          <w:b/>
          <w:sz w:val="20"/>
          <w:szCs w:val="20"/>
        </w:rPr>
        <w:t xml:space="preserve"> </w:t>
      </w:r>
    </w:p>
    <w:p w14:paraId="50D48B6B" w14:textId="77777777" w:rsidR="00BC63DB" w:rsidRPr="00EA7DA1" w:rsidRDefault="00BC63DB" w:rsidP="00BC63DB">
      <w:pPr>
        <w:pStyle w:val="Sinespaciado"/>
        <w:ind w:left="502"/>
        <w:rPr>
          <w:rFonts w:ascii="Montserrat Medium" w:hAnsi="Montserrat Medium" w:cs="Arial"/>
          <w:sz w:val="20"/>
          <w:szCs w:val="20"/>
        </w:rPr>
      </w:pPr>
    </w:p>
    <w:p w14:paraId="04F56FCD" w14:textId="77777777" w:rsidR="00BC63DB" w:rsidRPr="00EA7DA1" w:rsidRDefault="00BC63DB">
      <w:pPr>
        <w:pStyle w:val="Textosinformato"/>
        <w:numPr>
          <w:ilvl w:val="1"/>
          <w:numId w:val="75"/>
        </w:numPr>
        <w:rPr>
          <w:rFonts w:ascii="Montserrat Medium" w:hAnsi="Montserrat Medium" w:cs="Arial"/>
          <w:sz w:val="20"/>
          <w:szCs w:val="20"/>
        </w:rPr>
      </w:pPr>
      <w:r w:rsidRPr="00EA7DA1">
        <w:rPr>
          <w:rFonts w:ascii="Montserrat Medium" w:hAnsi="Montserrat Medium" w:cs="Arial"/>
          <w:b/>
          <w:sz w:val="20"/>
          <w:szCs w:val="20"/>
        </w:rPr>
        <w:lastRenderedPageBreak/>
        <w:t>Sistema Impulsor de Aguas Negras</w:t>
      </w:r>
      <w:r w:rsidRPr="00EA7DA1">
        <w:rPr>
          <w:rFonts w:ascii="Montserrat Medium" w:hAnsi="Montserrat Medium" w:cs="Arial"/>
          <w:sz w:val="20"/>
          <w:szCs w:val="20"/>
        </w:rPr>
        <w:t xml:space="preserve">. - Desalojo de las aguas residuales y de lluvia que se concentran en el estacionamiento general. </w:t>
      </w:r>
    </w:p>
    <w:p w14:paraId="54216637" w14:textId="77777777" w:rsidR="00BC63DB" w:rsidRPr="00EA7DA1" w:rsidRDefault="00BC63DB" w:rsidP="00BC63DB">
      <w:pPr>
        <w:pStyle w:val="Sinespaciado"/>
        <w:rPr>
          <w:rFonts w:ascii="Montserrat Medium" w:hAnsi="Montserrat Medium" w:cs="Arial"/>
          <w:sz w:val="20"/>
          <w:szCs w:val="20"/>
        </w:rPr>
      </w:pPr>
    </w:p>
    <w:p w14:paraId="205B3A47" w14:textId="77777777" w:rsidR="00BC63DB" w:rsidRPr="00EA7DA1" w:rsidRDefault="00BC63DB">
      <w:pPr>
        <w:pStyle w:val="Textosinformato"/>
        <w:numPr>
          <w:ilvl w:val="1"/>
          <w:numId w:val="76"/>
        </w:numPr>
        <w:ind w:left="426" w:hanging="426"/>
        <w:rPr>
          <w:rFonts w:ascii="Montserrat Medium" w:hAnsi="Montserrat Medium" w:cs="Arial"/>
          <w:sz w:val="20"/>
          <w:szCs w:val="20"/>
        </w:rPr>
      </w:pPr>
      <w:r w:rsidRPr="00EA7DA1">
        <w:rPr>
          <w:rFonts w:ascii="Montserrat Medium" w:hAnsi="Montserrat Medium" w:cs="Arial"/>
          <w:b/>
          <w:sz w:val="20"/>
          <w:szCs w:val="20"/>
        </w:rPr>
        <w:t>Sistema hidroneumático.</w:t>
      </w:r>
    </w:p>
    <w:p w14:paraId="66D777A7" w14:textId="77777777" w:rsidR="00BC63DB" w:rsidRPr="00EA7DA1" w:rsidRDefault="00BC63DB" w:rsidP="00BC63DB">
      <w:pPr>
        <w:pStyle w:val="Prrafodelista"/>
        <w:tabs>
          <w:tab w:val="left" w:pos="426"/>
        </w:tabs>
        <w:spacing w:after="0" w:line="240" w:lineRule="auto"/>
        <w:ind w:left="0"/>
        <w:jc w:val="both"/>
        <w:rPr>
          <w:rFonts w:ascii="Montserrat Medium" w:hAnsi="Montserrat Medium" w:cs="Arial"/>
          <w:sz w:val="20"/>
          <w:szCs w:val="20"/>
        </w:rPr>
      </w:pPr>
    </w:p>
    <w:p w14:paraId="731634E8" w14:textId="77777777" w:rsidR="00BC63DB" w:rsidRPr="00BC63DB" w:rsidRDefault="00BC63DB" w:rsidP="00BC63DB">
      <w:pPr>
        <w:pStyle w:val="Prrafodelista"/>
        <w:tabs>
          <w:tab w:val="left" w:pos="426"/>
        </w:tabs>
        <w:spacing w:after="0" w:line="240" w:lineRule="auto"/>
        <w:ind w:left="0"/>
        <w:jc w:val="both"/>
        <w:rPr>
          <w:rFonts w:ascii="Montserrat Medium" w:hAnsi="Montserrat Medium" w:cs="Arial"/>
          <w:sz w:val="20"/>
          <w:szCs w:val="20"/>
          <w:lang w:val="es-MX"/>
        </w:rPr>
      </w:pPr>
      <w:r w:rsidRPr="00BC63DB">
        <w:rPr>
          <w:rFonts w:ascii="Montserrat Medium" w:hAnsi="Montserrat Medium" w:cs="Arial"/>
          <w:sz w:val="20"/>
          <w:szCs w:val="20"/>
          <w:lang w:val="es-MX"/>
        </w:rPr>
        <w:t>Mantenimiento a compresor impulsor de aire con TIMER de 1hp 220v, a 2 bombas centrifugas de 7.5 H.P. 220 V. al tablero de control automático del sistema, a interface de servo válvulas, a interruptor termo magnético 3x250 y a cisterna.</w:t>
      </w:r>
    </w:p>
    <w:p w14:paraId="35F8900F" w14:textId="77777777" w:rsidR="00BC63DB" w:rsidRPr="00EA7DA1" w:rsidRDefault="00BC63DB" w:rsidP="00BC63DB">
      <w:pPr>
        <w:pStyle w:val="Prrafodelista"/>
        <w:tabs>
          <w:tab w:val="left" w:pos="426"/>
        </w:tabs>
        <w:spacing w:after="0" w:line="240" w:lineRule="auto"/>
        <w:ind w:left="0"/>
        <w:jc w:val="both"/>
        <w:rPr>
          <w:rFonts w:ascii="Montserrat Medium" w:hAnsi="Montserrat Medium" w:cs="Arial"/>
          <w:i/>
          <w:sz w:val="20"/>
          <w:szCs w:val="20"/>
        </w:rPr>
      </w:pPr>
    </w:p>
    <w:p w14:paraId="1BBB58F5" w14:textId="77777777" w:rsidR="00BC63DB" w:rsidRPr="00EA7DA1" w:rsidRDefault="00BC63DB" w:rsidP="00BC63DB">
      <w:pPr>
        <w:jc w:val="both"/>
        <w:rPr>
          <w:rFonts w:ascii="Montserrat Medium" w:hAnsi="Montserrat Medium" w:cs="Arial"/>
        </w:rPr>
      </w:pPr>
      <w:r w:rsidRPr="00EA7DA1">
        <w:rPr>
          <w:rFonts w:ascii="Montserrat Medium" w:hAnsi="Montserrat Medium" w:cs="Arial"/>
        </w:rPr>
        <w:t>El servicio de mantenimiento preventivo consistirá en:</w:t>
      </w:r>
    </w:p>
    <w:p w14:paraId="7D5069BF" w14:textId="77777777" w:rsidR="00BC63DB" w:rsidRPr="00EA7DA1" w:rsidRDefault="00BC63DB" w:rsidP="00BC63DB">
      <w:pPr>
        <w:jc w:val="both"/>
        <w:rPr>
          <w:rFonts w:ascii="Montserrat Medium" w:hAnsi="Montserrat Medium" w:cs="Arial"/>
          <w:i/>
        </w:rPr>
      </w:pPr>
    </w:p>
    <w:p w14:paraId="10F5ADD0" w14:textId="77777777" w:rsidR="00BC63DB" w:rsidRPr="00EA7DA1" w:rsidRDefault="00BC63DB" w:rsidP="00BC63DB">
      <w:pPr>
        <w:rPr>
          <w:rFonts w:ascii="Montserrat Medium" w:hAnsi="Montserrat Medium" w:cs="Arial"/>
          <w:b/>
        </w:rPr>
      </w:pPr>
      <w:r w:rsidRPr="00EA7DA1">
        <w:rPr>
          <w:rFonts w:ascii="Montserrat Medium" w:hAnsi="Montserrat Medium" w:cs="Arial"/>
          <w:b/>
        </w:rPr>
        <w:t xml:space="preserve">Mantenimiento a sistema de 1 compresor con TIMER de 1 hp. 220 v. </w:t>
      </w:r>
    </w:p>
    <w:p w14:paraId="3C19CDEB" w14:textId="77777777" w:rsidR="00BC63DB" w:rsidRPr="00EA7DA1" w:rsidRDefault="00BC63DB" w:rsidP="00BC63DB">
      <w:pPr>
        <w:rPr>
          <w:rFonts w:ascii="Montserrat Medium" w:hAnsi="Montserrat Medium" w:cs="Arial"/>
          <w:b/>
        </w:rPr>
      </w:pPr>
    </w:p>
    <w:p w14:paraId="44FD838B"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de consumo de energía en amperímetro</w:t>
      </w:r>
    </w:p>
    <w:p w14:paraId="4CAC36CC"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de motor eléctrico</w:t>
      </w:r>
    </w:p>
    <w:p w14:paraId="05BF1F02"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de cableado</w:t>
      </w:r>
    </w:p>
    <w:p w14:paraId="10153C9D"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de conexiones eléctricas</w:t>
      </w:r>
    </w:p>
    <w:p w14:paraId="19C2FEF2"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de fugas de aire en tubería y llaves de paso</w:t>
      </w:r>
    </w:p>
    <w:p w14:paraId="68BB4E52"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 xml:space="preserve">Revisión de válvulas </w:t>
      </w:r>
      <w:proofErr w:type="spellStart"/>
      <w:r w:rsidRPr="00BC63DB">
        <w:rPr>
          <w:rFonts w:ascii="Montserrat Medium" w:hAnsi="Montserrat Medium" w:cs="Arial"/>
          <w:sz w:val="20"/>
          <w:szCs w:val="20"/>
          <w:lang w:val="es-MX"/>
        </w:rPr>
        <w:t>check</w:t>
      </w:r>
      <w:proofErr w:type="spellEnd"/>
      <w:r w:rsidRPr="00BC63DB">
        <w:rPr>
          <w:rFonts w:ascii="Montserrat Medium" w:hAnsi="Montserrat Medium" w:cs="Arial"/>
          <w:sz w:val="20"/>
          <w:szCs w:val="20"/>
          <w:lang w:val="es-MX"/>
        </w:rPr>
        <w:t xml:space="preserve"> </w:t>
      </w:r>
    </w:p>
    <w:p w14:paraId="74B899C5"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de opresores en flechas y poleas</w:t>
      </w:r>
    </w:p>
    <w:p w14:paraId="68F00FAD"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 xml:space="preserve">Revisión y en su caso cambio de aceite </w:t>
      </w:r>
    </w:p>
    <w:p w14:paraId="5C965C74"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y en su caso cambio de filtro de aire</w:t>
      </w:r>
    </w:p>
    <w:p w14:paraId="0F65AA9B"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Embobinado</w:t>
      </w:r>
    </w:p>
    <w:p w14:paraId="4A4EB554"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Ajuste y/o alineación de poleas</w:t>
      </w:r>
    </w:p>
    <w:p w14:paraId="488F3A1F"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Ajuste y/o cambio de tornillería</w:t>
      </w:r>
    </w:p>
    <w:p w14:paraId="39B5929A"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Limpieza y lubricación de piezas movibles</w:t>
      </w:r>
    </w:p>
    <w:p w14:paraId="05C5E189"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Limpieza de área de trabajo</w:t>
      </w:r>
    </w:p>
    <w:p w14:paraId="1369F21B" w14:textId="77777777" w:rsidR="00BC63DB" w:rsidRPr="00EA7DA1" w:rsidRDefault="00BC63DB" w:rsidP="00BC63DB">
      <w:pPr>
        <w:pStyle w:val="Sinespaciado"/>
        <w:rPr>
          <w:rFonts w:ascii="Montserrat Medium" w:hAnsi="Montserrat Medium" w:cs="Arial"/>
          <w:sz w:val="20"/>
          <w:szCs w:val="20"/>
        </w:rPr>
      </w:pPr>
    </w:p>
    <w:p w14:paraId="6279A529" w14:textId="77777777" w:rsidR="00BC63DB" w:rsidRPr="00EA7DA1" w:rsidRDefault="00BC63DB" w:rsidP="00BC63DB">
      <w:pPr>
        <w:rPr>
          <w:rFonts w:ascii="Montserrat Medium" w:hAnsi="Montserrat Medium" w:cs="Arial"/>
          <w:b/>
        </w:rPr>
      </w:pPr>
      <w:r w:rsidRPr="00EA7DA1">
        <w:rPr>
          <w:rFonts w:ascii="Montserrat Medium" w:hAnsi="Montserrat Medium" w:cs="Arial"/>
          <w:b/>
        </w:rPr>
        <w:t>Mantenimiento a 2 bombas centrifuga de 7.5 hp. 220 v.</w:t>
      </w:r>
    </w:p>
    <w:p w14:paraId="6FC20E4D" w14:textId="77777777" w:rsidR="00BC63DB" w:rsidRPr="00EA7DA1" w:rsidRDefault="00BC63DB" w:rsidP="00BC63DB">
      <w:pPr>
        <w:rPr>
          <w:rFonts w:ascii="Montserrat Medium" w:hAnsi="Montserrat Medium" w:cs="Arial"/>
          <w:b/>
        </w:rPr>
      </w:pPr>
    </w:p>
    <w:p w14:paraId="02AB9C35"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Maniobras de desinstalación de bombas para servicio.</w:t>
      </w:r>
    </w:p>
    <w:p w14:paraId="0C945707"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de consumo de energía</w:t>
      </w:r>
    </w:p>
    <w:p w14:paraId="31DB5CBF"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 xml:space="preserve">Pruebas de aislamiento con </w:t>
      </w:r>
      <w:proofErr w:type="spellStart"/>
      <w:r w:rsidRPr="00BC63DB">
        <w:rPr>
          <w:rFonts w:ascii="Montserrat Medium" w:hAnsi="Montserrat Medium" w:cs="Arial"/>
          <w:sz w:val="20"/>
          <w:szCs w:val="20"/>
          <w:lang w:val="es-MX"/>
        </w:rPr>
        <w:t>megger</w:t>
      </w:r>
      <w:proofErr w:type="spellEnd"/>
      <w:r w:rsidRPr="00BC63DB">
        <w:rPr>
          <w:rFonts w:ascii="Montserrat Medium" w:hAnsi="Montserrat Medium" w:cs="Arial"/>
          <w:sz w:val="20"/>
          <w:szCs w:val="20"/>
          <w:lang w:val="es-MX"/>
        </w:rPr>
        <w:t xml:space="preserve"> para revisión del estado del embobinado</w:t>
      </w:r>
    </w:p>
    <w:p w14:paraId="4781D482"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de conexiones, uniones no sulfuradas con amperímetro</w:t>
      </w:r>
    </w:p>
    <w:p w14:paraId="5AC2549B"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Prueba de funcionamiento de arranque y paro, lectura de amperaje y voltaje</w:t>
      </w:r>
    </w:p>
    <w:p w14:paraId="6C34AA81"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de temperatura en impulsor</w:t>
      </w:r>
    </w:p>
    <w:p w14:paraId="3B7DFBCB"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de graseras</w:t>
      </w:r>
    </w:p>
    <w:p w14:paraId="6B3167FF"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Limpieza y lubricación de baleros</w:t>
      </w:r>
    </w:p>
    <w:p w14:paraId="616F85E4"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Limpieza y revisión de impulsor</w:t>
      </w:r>
    </w:p>
    <w:p w14:paraId="0E70572B"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Limpieza y revisión de sellos</w:t>
      </w:r>
    </w:p>
    <w:p w14:paraId="06CCD036"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 xml:space="preserve">Limpieza interior </w:t>
      </w:r>
    </w:p>
    <w:p w14:paraId="7A5C54F2"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del estado de la flecha</w:t>
      </w:r>
    </w:p>
    <w:p w14:paraId="4333C3FF"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 xml:space="preserve">Limpieza y balanceo de impulsor contorno y </w:t>
      </w:r>
      <w:proofErr w:type="spellStart"/>
      <w:r w:rsidRPr="00BC63DB">
        <w:rPr>
          <w:rFonts w:ascii="Montserrat Medium" w:hAnsi="Montserrat Medium" w:cs="Arial"/>
          <w:sz w:val="20"/>
          <w:szCs w:val="20"/>
          <w:lang w:val="es-MX"/>
        </w:rPr>
        <w:t>rugrosometro</w:t>
      </w:r>
      <w:proofErr w:type="spellEnd"/>
    </w:p>
    <w:p w14:paraId="33F2DFAF"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 xml:space="preserve">Prueba de temperatura en la carcasa del motor con </w:t>
      </w:r>
      <w:proofErr w:type="spellStart"/>
      <w:r w:rsidRPr="00BC63DB">
        <w:rPr>
          <w:rFonts w:ascii="Montserrat Medium" w:hAnsi="Montserrat Medium" w:cs="Arial"/>
          <w:sz w:val="20"/>
          <w:szCs w:val="20"/>
          <w:lang w:val="es-MX"/>
        </w:rPr>
        <w:t>reytel</w:t>
      </w:r>
      <w:proofErr w:type="spellEnd"/>
    </w:p>
    <w:p w14:paraId="077C1272"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de válvula pichancha</w:t>
      </w:r>
    </w:p>
    <w:p w14:paraId="3DDC5909"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 xml:space="preserve">Revisión de conexiones rápidas en tubería </w:t>
      </w:r>
    </w:p>
    <w:p w14:paraId="49507BE5"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de cableado</w:t>
      </w:r>
    </w:p>
    <w:p w14:paraId="2FADE0ED"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lastRenderedPageBreak/>
        <w:t>Rectificado y encasquillado de flecha</w:t>
      </w:r>
    </w:p>
    <w:p w14:paraId="3C9AAAAE"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 xml:space="preserve">Limpieza y aplicación de anticorrosivo a válvula </w:t>
      </w:r>
      <w:proofErr w:type="spellStart"/>
      <w:r w:rsidRPr="00BC63DB">
        <w:rPr>
          <w:rFonts w:ascii="Montserrat Medium" w:hAnsi="Montserrat Medium" w:cs="Arial"/>
          <w:sz w:val="20"/>
          <w:szCs w:val="20"/>
          <w:lang w:val="es-MX"/>
        </w:rPr>
        <w:t>check</w:t>
      </w:r>
      <w:proofErr w:type="spellEnd"/>
      <w:r w:rsidRPr="00BC63DB">
        <w:rPr>
          <w:rFonts w:ascii="Montserrat Medium" w:hAnsi="Montserrat Medium" w:cs="Arial"/>
          <w:sz w:val="20"/>
          <w:szCs w:val="20"/>
          <w:lang w:val="es-MX"/>
        </w:rPr>
        <w:t xml:space="preserve"> pichancha</w:t>
      </w:r>
    </w:p>
    <w:p w14:paraId="1492B319"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Barnizado de bobinado</w:t>
      </w:r>
    </w:p>
    <w:p w14:paraId="5AED9069"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Ajuste y/o cambio de tornillería</w:t>
      </w:r>
    </w:p>
    <w:p w14:paraId="66C9ED2D"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Sellado y montado con cojines de neopreno</w:t>
      </w:r>
    </w:p>
    <w:p w14:paraId="6B9CB9CD"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Limpieza de área de trabajo</w:t>
      </w:r>
    </w:p>
    <w:p w14:paraId="7690E13C" w14:textId="77777777" w:rsidR="00BC63DB" w:rsidRPr="00BC63DB" w:rsidRDefault="00BC63DB" w:rsidP="00BC63DB">
      <w:pPr>
        <w:pStyle w:val="Prrafodelista"/>
        <w:spacing w:after="0" w:line="240" w:lineRule="auto"/>
        <w:rPr>
          <w:rFonts w:ascii="Montserrat Medium" w:hAnsi="Montserrat Medium" w:cs="Arial"/>
          <w:sz w:val="20"/>
          <w:szCs w:val="20"/>
          <w:lang w:val="es-MX"/>
        </w:rPr>
      </w:pPr>
    </w:p>
    <w:p w14:paraId="2F1DAD10" w14:textId="77777777" w:rsidR="00BC63DB" w:rsidRPr="00BC63DB" w:rsidRDefault="00BC63DB" w:rsidP="00BC63DB">
      <w:pPr>
        <w:rPr>
          <w:rFonts w:ascii="Montserrat Medium" w:hAnsi="Montserrat Medium" w:cs="Arial"/>
          <w:b/>
        </w:rPr>
      </w:pPr>
      <w:r w:rsidRPr="00BC63DB">
        <w:rPr>
          <w:rFonts w:ascii="Montserrat Medium" w:hAnsi="Montserrat Medium" w:cs="Arial"/>
          <w:b/>
        </w:rPr>
        <w:t>Mantenimiento a tablero de control automático del sistema (2 bombas de 7.5 hp. 220v.)</w:t>
      </w:r>
    </w:p>
    <w:p w14:paraId="208518CE" w14:textId="77777777" w:rsidR="00BC63DB" w:rsidRPr="00BC63DB" w:rsidRDefault="00BC63DB" w:rsidP="00BC63DB">
      <w:pPr>
        <w:rPr>
          <w:rFonts w:ascii="Montserrat Medium" w:hAnsi="Montserrat Medium" w:cs="Arial"/>
          <w:b/>
        </w:rPr>
      </w:pPr>
    </w:p>
    <w:p w14:paraId="2D155015"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de equipo de control tableros, limpieza y apriete de terminales</w:t>
      </w:r>
    </w:p>
    <w:p w14:paraId="25AE06C7"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de cableado</w:t>
      </w:r>
    </w:p>
    <w:p w14:paraId="2046CF45"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 xml:space="preserve">Revisión, limpieza y lubricación de solenoides o contactores </w:t>
      </w:r>
    </w:p>
    <w:p w14:paraId="578A4EC6"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de conexiones</w:t>
      </w:r>
    </w:p>
    <w:p w14:paraId="6FFCF16C"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 xml:space="preserve">Revisión de </w:t>
      </w:r>
      <w:proofErr w:type="spellStart"/>
      <w:r w:rsidRPr="00BC63DB">
        <w:rPr>
          <w:rFonts w:ascii="Montserrat Medium" w:hAnsi="Montserrat Medium" w:cs="Arial"/>
          <w:sz w:val="20"/>
          <w:szCs w:val="20"/>
          <w:lang w:val="es-MX"/>
        </w:rPr>
        <w:t>timer</w:t>
      </w:r>
      <w:proofErr w:type="spellEnd"/>
    </w:p>
    <w:p w14:paraId="55C6A0DD"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de retardador de voltaje</w:t>
      </w:r>
    </w:p>
    <w:p w14:paraId="40161607"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 xml:space="preserve">Ajuste de fusibles </w:t>
      </w:r>
    </w:p>
    <w:p w14:paraId="2A57D8EB"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Aplicación de solución anticorrosiva</w:t>
      </w:r>
    </w:p>
    <w:p w14:paraId="07298910" w14:textId="77777777" w:rsidR="00BC63DB" w:rsidRPr="00EA7DA1" w:rsidRDefault="00BC63DB" w:rsidP="00BC63DB">
      <w:pPr>
        <w:pStyle w:val="Prrafodelista"/>
        <w:spacing w:after="0" w:line="240" w:lineRule="auto"/>
        <w:rPr>
          <w:rFonts w:ascii="Montserrat Medium" w:hAnsi="Montserrat Medium" w:cs="Arial"/>
          <w:sz w:val="20"/>
          <w:szCs w:val="20"/>
        </w:rPr>
      </w:pPr>
    </w:p>
    <w:p w14:paraId="5F7BEE8C" w14:textId="77777777" w:rsidR="00BC63DB" w:rsidRPr="00EA7DA1" w:rsidRDefault="00BC63DB" w:rsidP="00BC63DB">
      <w:pPr>
        <w:rPr>
          <w:rFonts w:ascii="Montserrat Medium" w:hAnsi="Montserrat Medium" w:cs="Arial"/>
          <w:b/>
        </w:rPr>
      </w:pPr>
      <w:r w:rsidRPr="00EA7DA1">
        <w:rPr>
          <w:rFonts w:ascii="Montserrat Medium" w:hAnsi="Montserrat Medium" w:cs="Arial"/>
          <w:b/>
        </w:rPr>
        <w:t xml:space="preserve">Mantenimiento a tablero de control de interfase para servo válvulas </w:t>
      </w:r>
    </w:p>
    <w:p w14:paraId="307B527E" w14:textId="77777777" w:rsidR="00BC63DB" w:rsidRPr="00EA7DA1" w:rsidRDefault="00BC63DB" w:rsidP="00BC63DB">
      <w:pPr>
        <w:rPr>
          <w:rFonts w:ascii="Montserrat Medium" w:hAnsi="Montserrat Medium" w:cs="Arial"/>
          <w:b/>
        </w:rPr>
      </w:pPr>
    </w:p>
    <w:p w14:paraId="06187941"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limpieza, ajuste y lubricación de servo válvulas</w:t>
      </w:r>
    </w:p>
    <w:p w14:paraId="73F05F0B"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de conductores eléctricos</w:t>
      </w:r>
    </w:p>
    <w:p w14:paraId="677B1E2F"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de platinos</w:t>
      </w:r>
    </w:p>
    <w:p w14:paraId="7941CE35"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de botones selectores</w:t>
      </w:r>
    </w:p>
    <w:p w14:paraId="6C90BEFD"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de cableado</w:t>
      </w:r>
    </w:p>
    <w:p w14:paraId="07FBD3F1"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 xml:space="preserve">Ajuste y/o cambio de fusibles </w:t>
      </w:r>
    </w:p>
    <w:p w14:paraId="62FE8AE8"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Aplicación de solución anticorrosiva</w:t>
      </w:r>
    </w:p>
    <w:p w14:paraId="5A23D5A0"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de Interruptor termomagnético</w:t>
      </w:r>
    </w:p>
    <w:p w14:paraId="2BC731D2"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 xml:space="preserve">Revisión, limpieza y lubricación de solenoides o contactores </w:t>
      </w:r>
    </w:p>
    <w:p w14:paraId="13CEFED6" w14:textId="77777777" w:rsidR="00BC63DB" w:rsidRPr="00BC63DB" w:rsidRDefault="00BC63DB" w:rsidP="00BC63DB">
      <w:pPr>
        <w:pStyle w:val="Prrafodelista"/>
        <w:spacing w:after="0" w:line="240" w:lineRule="auto"/>
        <w:rPr>
          <w:rFonts w:ascii="Montserrat Medium" w:hAnsi="Montserrat Medium" w:cs="Arial"/>
          <w:sz w:val="20"/>
          <w:szCs w:val="20"/>
          <w:lang w:val="es-MX"/>
        </w:rPr>
      </w:pPr>
    </w:p>
    <w:p w14:paraId="07131E67" w14:textId="77777777" w:rsidR="00BC63DB" w:rsidRPr="00BC63DB" w:rsidRDefault="00BC63DB" w:rsidP="00BC63DB">
      <w:pPr>
        <w:rPr>
          <w:rFonts w:ascii="Montserrat Medium" w:hAnsi="Montserrat Medium" w:cs="Arial"/>
          <w:b/>
        </w:rPr>
      </w:pPr>
      <w:r w:rsidRPr="00BC63DB">
        <w:rPr>
          <w:rFonts w:ascii="Montserrat Medium" w:hAnsi="Montserrat Medium" w:cs="Arial"/>
          <w:b/>
        </w:rPr>
        <w:t>Mantenimiento a cisterna para sistema de hidroneumático</w:t>
      </w:r>
    </w:p>
    <w:p w14:paraId="038213EA" w14:textId="77777777" w:rsidR="00BC63DB" w:rsidRPr="00BC63DB" w:rsidRDefault="00BC63DB" w:rsidP="00BC63DB">
      <w:pPr>
        <w:rPr>
          <w:rFonts w:ascii="Montserrat Medium" w:hAnsi="Montserrat Medium" w:cs="Arial"/>
          <w:b/>
        </w:rPr>
      </w:pPr>
    </w:p>
    <w:p w14:paraId="304297DB" w14:textId="77777777" w:rsidR="00BC63DB" w:rsidRPr="00BC63DB" w:rsidRDefault="00BC63DB">
      <w:pPr>
        <w:pStyle w:val="Prrafodelista"/>
        <w:numPr>
          <w:ilvl w:val="0"/>
          <w:numId w:val="54"/>
        </w:numPr>
        <w:overflowPunct w:val="0"/>
        <w:autoSpaceDE w:val="0"/>
        <w:autoSpaceDN w:val="0"/>
        <w:adjustRightInd w:val="0"/>
        <w:spacing w:after="0" w:line="240" w:lineRule="auto"/>
        <w:textAlignment w:val="baseline"/>
        <w:rPr>
          <w:rFonts w:ascii="Montserrat Medium" w:hAnsi="Montserrat Medium" w:cs="Arial"/>
          <w:sz w:val="20"/>
          <w:szCs w:val="20"/>
          <w:lang w:val="es-MX"/>
        </w:rPr>
      </w:pPr>
      <w:r w:rsidRPr="00BC63DB">
        <w:rPr>
          <w:rFonts w:ascii="Montserrat Medium" w:hAnsi="Montserrat Medium" w:cs="Arial"/>
          <w:sz w:val="20"/>
          <w:szCs w:val="20"/>
          <w:lang w:val="es-MX"/>
        </w:rPr>
        <w:t>Limpieza del cuarto de máquinas.</w:t>
      </w:r>
    </w:p>
    <w:p w14:paraId="05C8679B"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Vaciado sin tirar agua al drenaje, devolviendo el agua al mismo sistema</w:t>
      </w:r>
    </w:p>
    <w:p w14:paraId="743B5DE0" w14:textId="77777777" w:rsidR="00BC63DB" w:rsidRPr="00BC63DB" w:rsidRDefault="00BC63DB">
      <w:pPr>
        <w:numPr>
          <w:ilvl w:val="0"/>
          <w:numId w:val="54"/>
        </w:numPr>
        <w:overflowPunct w:val="0"/>
        <w:autoSpaceDE w:val="0"/>
        <w:autoSpaceDN w:val="0"/>
        <w:adjustRightInd w:val="0"/>
        <w:textAlignment w:val="baseline"/>
        <w:rPr>
          <w:rFonts w:ascii="Montserrat Medium" w:hAnsi="Montserrat Medium" w:cs="Arial"/>
        </w:rPr>
      </w:pPr>
      <w:r w:rsidRPr="00BC63DB">
        <w:rPr>
          <w:rFonts w:ascii="Montserrat Medium" w:hAnsi="Montserrat Medium" w:cs="Arial"/>
        </w:rPr>
        <w:t>Lavado y desinfección de cisterna.</w:t>
      </w:r>
    </w:p>
    <w:p w14:paraId="248D5FE6" w14:textId="77777777" w:rsidR="00BC63DB" w:rsidRPr="00BC63DB" w:rsidRDefault="00BC63DB">
      <w:pPr>
        <w:pStyle w:val="Prrafodelista"/>
        <w:numPr>
          <w:ilvl w:val="0"/>
          <w:numId w:val="54"/>
        </w:numPr>
        <w:overflowPunct w:val="0"/>
        <w:autoSpaceDE w:val="0"/>
        <w:autoSpaceDN w:val="0"/>
        <w:adjustRightInd w:val="0"/>
        <w:spacing w:after="0" w:line="240" w:lineRule="auto"/>
        <w:textAlignment w:val="baseline"/>
        <w:rPr>
          <w:rFonts w:ascii="Montserrat Medium" w:hAnsi="Montserrat Medium" w:cs="Arial"/>
          <w:sz w:val="20"/>
          <w:szCs w:val="20"/>
          <w:lang w:val="es-MX"/>
        </w:rPr>
      </w:pPr>
      <w:r w:rsidRPr="00BC63DB">
        <w:rPr>
          <w:rFonts w:ascii="Montserrat Medium" w:hAnsi="Montserrat Medium" w:cs="Arial"/>
          <w:sz w:val="20"/>
          <w:szCs w:val="20"/>
          <w:lang w:val="es-MX"/>
        </w:rPr>
        <w:t>Sellado de cuarteaduras y grietas con cemento plástico.</w:t>
      </w:r>
    </w:p>
    <w:p w14:paraId="5EA4C867" w14:textId="77777777" w:rsidR="00BC63DB" w:rsidRPr="00BC63DB" w:rsidRDefault="00BC63DB">
      <w:pPr>
        <w:numPr>
          <w:ilvl w:val="0"/>
          <w:numId w:val="54"/>
        </w:numPr>
        <w:overflowPunct w:val="0"/>
        <w:autoSpaceDE w:val="0"/>
        <w:autoSpaceDN w:val="0"/>
        <w:adjustRightInd w:val="0"/>
        <w:textAlignment w:val="baseline"/>
        <w:rPr>
          <w:rFonts w:ascii="Montserrat Medium" w:hAnsi="Montserrat Medium" w:cs="Arial"/>
        </w:rPr>
      </w:pPr>
      <w:r w:rsidRPr="00BC63DB">
        <w:rPr>
          <w:rFonts w:ascii="Montserrat Medium" w:hAnsi="Montserrat Medium" w:cs="Arial"/>
        </w:rPr>
        <w:t xml:space="preserve">Aplicación de pintura </w:t>
      </w:r>
      <w:proofErr w:type="spellStart"/>
      <w:r w:rsidRPr="00BC63DB">
        <w:rPr>
          <w:rFonts w:ascii="Montserrat Medium" w:hAnsi="Montserrat Medium" w:cs="Arial"/>
        </w:rPr>
        <w:t>epóxica</w:t>
      </w:r>
      <w:proofErr w:type="spellEnd"/>
      <w:r w:rsidRPr="00BC63DB">
        <w:rPr>
          <w:rFonts w:ascii="Montserrat Medium" w:hAnsi="Montserrat Medium" w:cs="Arial"/>
        </w:rPr>
        <w:t xml:space="preserve"> para alberca de alta impermeabilidad.</w:t>
      </w:r>
    </w:p>
    <w:p w14:paraId="72A90D0D" w14:textId="77777777" w:rsidR="00BC63DB" w:rsidRPr="00BC63DB" w:rsidRDefault="00BC63DB">
      <w:pPr>
        <w:numPr>
          <w:ilvl w:val="0"/>
          <w:numId w:val="54"/>
        </w:numPr>
        <w:overflowPunct w:val="0"/>
        <w:autoSpaceDE w:val="0"/>
        <w:autoSpaceDN w:val="0"/>
        <w:adjustRightInd w:val="0"/>
        <w:textAlignment w:val="baseline"/>
        <w:rPr>
          <w:rFonts w:ascii="Montserrat Medium" w:hAnsi="Montserrat Medium" w:cs="Arial"/>
        </w:rPr>
      </w:pPr>
      <w:r w:rsidRPr="00BC63DB">
        <w:rPr>
          <w:rFonts w:ascii="Montserrat Medium" w:hAnsi="Montserrat Medium" w:cs="Arial"/>
        </w:rPr>
        <w:t>Llenado de cisterna.</w:t>
      </w:r>
    </w:p>
    <w:p w14:paraId="5A66B2AB" w14:textId="77777777" w:rsidR="00BC63DB" w:rsidRPr="00BC63DB" w:rsidRDefault="00BC63DB">
      <w:pPr>
        <w:numPr>
          <w:ilvl w:val="0"/>
          <w:numId w:val="54"/>
        </w:numPr>
        <w:overflowPunct w:val="0"/>
        <w:autoSpaceDE w:val="0"/>
        <w:autoSpaceDN w:val="0"/>
        <w:adjustRightInd w:val="0"/>
        <w:textAlignment w:val="baseline"/>
        <w:rPr>
          <w:rFonts w:ascii="Montserrat Medium" w:hAnsi="Montserrat Medium" w:cs="Arial"/>
        </w:rPr>
      </w:pPr>
      <w:r w:rsidRPr="00BC63DB">
        <w:rPr>
          <w:rFonts w:ascii="Montserrat Medium" w:hAnsi="Montserrat Medium" w:cs="Arial"/>
        </w:rPr>
        <w:t xml:space="preserve">Limpieza de pichanchas </w:t>
      </w:r>
    </w:p>
    <w:p w14:paraId="48F69CFC" w14:textId="2F48C42A" w:rsidR="00BC63DB" w:rsidRDefault="00BC63DB" w:rsidP="00BC63DB">
      <w:pPr>
        <w:overflowPunct w:val="0"/>
        <w:autoSpaceDE w:val="0"/>
        <w:autoSpaceDN w:val="0"/>
        <w:adjustRightInd w:val="0"/>
        <w:textAlignment w:val="baseline"/>
        <w:rPr>
          <w:rFonts w:ascii="Montserrat Medium" w:hAnsi="Montserrat Medium" w:cs="Arial"/>
          <w:highlight w:val="yellow"/>
        </w:rPr>
      </w:pPr>
    </w:p>
    <w:p w14:paraId="159A3E6D" w14:textId="595993CB" w:rsidR="00BC63DB" w:rsidRDefault="00BC63DB" w:rsidP="00BC63DB">
      <w:pPr>
        <w:overflowPunct w:val="0"/>
        <w:autoSpaceDE w:val="0"/>
        <w:autoSpaceDN w:val="0"/>
        <w:adjustRightInd w:val="0"/>
        <w:textAlignment w:val="baseline"/>
        <w:rPr>
          <w:rFonts w:ascii="Montserrat Medium" w:hAnsi="Montserrat Medium" w:cs="Arial"/>
          <w:highlight w:val="yellow"/>
        </w:rPr>
      </w:pPr>
    </w:p>
    <w:p w14:paraId="5C87B56D" w14:textId="5D47F8E7" w:rsidR="00BC63DB" w:rsidRDefault="00BC63DB" w:rsidP="00BC63DB">
      <w:pPr>
        <w:overflowPunct w:val="0"/>
        <w:autoSpaceDE w:val="0"/>
        <w:autoSpaceDN w:val="0"/>
        <w:adjustRightInd w:val="0"/>
        <w:textAlignment w:val="baseline"/>
        <w:rPr>
          <w:rFonts w:ascii="Montserrat Medium" w:hAnsi="Montserrat Medium" w:cs="Arial"/>
          <w:highlight w:val="yellow"/>
        </w:rPr>
      </w:pPr>
    </w:p>
    <w:p w14:paraId="2D249BBF" w14:textId="7077C274" w:rsidR="00BC63DB" w:rsidRDefault="00BC63DB" w:rsidP="00BC63DB">
      <w:pPr>
        <w:overflowPunct w:val="0"/>
        <w:autoSpaceDE w:val="0"/>
        <w:autoSpaceDN w:val="0"/>
        <w:adjustRightInd w:val="0"/>
        <w:textAlignment w:val="baseline"/>
        <w:rPr>
          <w:rFonts w:ascii="Montserrat Medium" w:hAnsi="Montserrat Medium" w:cs="Arial"/>
          <w:highlight w:val="yellow"/>
        </w:rPr>
      </w:pPr>
    </w:p>
    <w:p w14:paraId="3D6BD4B3" w14:textId="6CCBBAE8" w:rsidR="00BC63DB" w:rsidRDefault="00BC63DB" w:rsidP="00BC63DB">
      <w:pPr>
        <w:overflowPunct w:val="0"/>
        <w:autoSpaceDE w:val="0"/>
        <w:autoSpaceDN w:val="0"/>
        <w:adjustRightInd w:val="0"/>
        <w:textAlignment w:val="baseline"/>
        <w:rPr>
          <w:rFonts w:ascii="Montserrat Medium" w:hAnsi="Montserrat Medium" w:cs="Arial"/>
          <w:highlight w:val="yellow"/>
        </w:rPr>
      </w:pPr>
    </w:p>
    <w:p w14:paraId="5ECE34FD" w14:textId="27D3BE87" w:rsidR="00BC63DB" w:rsidRDefault="00BC63DB" w:rsidP="00BC63DB">
      <w:pPr>
        <w:overflowPunct w:val="0"/>
        <w:autoSpaceDE w:val="0"/>
        <w:autoSpaceDN w:val="0"/>
        <w:adjustRightInd w:val="0"/>
        <w:textAlignment w:val="baseline"/>
        <w:rPr>
          <w:rFonts w:ascii="Montserrat Medium" w:hAnsi="Montserrat Medium" w:cs="Arial"/>
          <w:highlight w:val="yellow"/>
        </w:rPr>
      </w:pPr>
    </w:p>
    <w:p w14:paraId="01411B1C" w14:textId="39B9C163" w:rsidR="00BC63DB" w:rsidRDefault="00BC63DB" w:rsidP="00BC63DB">
      <w:pPr>
        <w:overflowPunct w:val="0"/>
        <w:autoSpaceDE w:val="0"/>
        <w:autoSpaceDN w:val="0"/>
        <w:adjustRightInd w:val="0"/>
        <w:textAlignment w:val="baseline"/>
        <w:rPr>
          <w:rFonts w:ascii="Montserrat Medium" w:hAnsi="Montserrat Medium" w:cs="Arial"/>
          <w:highlight w:val="yellow"/>
        </w:rPr>
      </w:pPr>
    </w:p>
    <w:p w14:paraId="263CBFFF" w14:textId="77777777" w:rsidR="00BC63DB" w:rsidRPr="00BC63DB" w:rsidRDefault="00BC63DB" w:rsidP="00BC63DB">
      <w:pPr>
        <w:overflowPunct w:val="0"/>
        <w:autoSpaceDE w:val="0"/>
        <w:autoSpaceDN w:val="0"/>
        <w:adjustRightInd w:val="0"/>
        <w:textAlignment w:val="baseline"/>
        <w:rPr>
          <w:rFonts w:ascii="Montserrat Medium" w:hAnsi="Montserrat Medium" w:cs="Arial"/>
          <w:highlight w:val="yellow"/>
        </w:rPr>
      </w:pPr>
    </w:p>
    <w:p w14:paraId="37F15B5F" w14:textId="77777777" w:rsidR="00BC63DB" w:rsidRPr="00BC63DB" w:rsidRDefault="00BC63DB">
      <w:pPr>
        <w:pStyle w:val="Textosinformato"/>
        <w:numPr>
          <w:ilvl w:val="1"/>
          <w:numId w:val="76"/>
        </w:numPr>
        <w:ind w:left="426" w:hanging="426"/>
        <w:rPr>
          <w:rFonts w:ascii="Montserrat Medium" w:hAnsi="Montserrat Medium" w:cs="Arial"/>
          <w:b/>
          <w:sz w:val="20"/>
          <w:szCs w:val="20"/>
        </w:rPr>
      </w:pPr>
      <w:r w:rsidRPr="00BC63DB">
        <w:rPr>
          <w:rFonts w:ascii="Montserrat Medium" w:hAnsi="Montserrat Medium" w:cs="Arial"/>
          <w:b/>
          <w:sz w:val="20"/>
          <w:szCs w:val="20"/>
        </w:rPr>
        <w:lastRenderedPageBreak/>
        <w:t xml:space="preserve">Sistema Contra Incendio y Detección de Incendios. </w:t>
      </w:r>
    </w:p>
    <w:p w14:paraId="414B0D99" w14:textId="77777777" w:rsidR="00BC63DB" w:rsidRPr="00BC63DB" w:rsidRDefault="00BC63DB" w:rsidP="00BC63DB">
      <w:pPr>
        <w:pStyle w:val="Prrafodelista"/>
        <w:tabs>
          <w:tab w:val="left" w:pos="426"/>
        </w:tabs>
        <w:spacing w:after="0" w:line="240" w:lineRule="auto"/>
        <w:jc w:val="both"/>
        <w:rPr>
          <w:rFonts w:ascii="Montserrat Medium" w:hAnsi="Montserrat Medium" w:cs="Arial"/>
          <w:b/>
          <w:sz w:val="20"/>
          <w:szCs w:val="20"/>
          <w:lang w:val="es-MX"/>
        </w:rPr>
      </w:pPr>
    </w:p>
    <w:p w14:paraId="7755885C" w14:textId="77777777" w:rsidR="00BC63DB" w:rsidRPr="00BC63DB" w:rsidRDefault="00BC63DB">
      <w:pPr>
        <w:pStyle w:val="Prrafodelista"/>
        <w:numPr>
          <w:ilvl w:val="0"/>
          <w:numId w:val="70"/>
        </w:numPr>
        <w:tabs>
          <w:tab w:val="left" w:pos="426"/>
        </w:tabs>
        <w:spacing w:after="0" w:line="240" w:lineRule="auto"/>
        <w:jc w:val="both"/>
        <w:rPr>
          <w:rFonts w:ascii="Montserrat Medium" w:hAnsi="Montserrat Medium" w:cs="Arial"/>
          <w:b/>
          <w:sz w:val="20"/>
          <w:szCs w:val="20"/>
          <w:lang w:val="es-MX"/>
        </w:rPr>
      </w:pPr>
      <w:r w:rsidRPr="00BC63DB">
        <w:rPr>
          <w:rFonts w:ascii="Montserrat Medium" w:hAnsi="Montserrat Medium" w:cs="Arial"/>
          <w:b/>
          <w:sz w:val="20"/>
          <w:szCs w:val="20"/>
          <w:lang w:val="es-MX"/>
        </w:rPr>
        <w:t xml:space="preserve">Sistema Contra Incendio. </w:t>
      </w:r>
    </w:p>
    <w:p w14:paraId="275D3333" w14:textId="77777777" w:rsidR="00BC63DB" w:rsidRPr="00EA7DA1" w:rsidRDefault="00BC63DB" w:rsidP="00BC63DB">
      <w:pPr>
        <w:pStyle w:val="Prrafodelista"/>
        <w:tabs>
          <w:tab w:val="left" w:pos="426"/>
        </w:tabs>
        <w:spacing w:after="0" w:line="240" w:lineRule="auto"/>
        <w:ind w:left="1080"/>
        <w:jc w:val="both"/>
        <w:rPr>
          <w:rFonts w:ascii="Montserrat Medium" w:hAnsi="Montserrat Medium" w:cs="Arial"/>
          <w:b/>
          <w:sz w:val="20"/>
          <w:szCs w:val="20"/>
        </w:rPr>
      </w:pPr>
    </w:p>
    <w:p w14:paraId="3D81F615" w14:textId="77777777" w:rsidR="00BC63DB" w:rsidRPr="00EA7DA1" w:rsidRDefault="00BC63DB" w:rsidP="00BC63DB">
      <w:pPr>
        <w:jc w:val="both"/>
        <w:rPr>
          <w:rFonts w:ascii="Montserrat Medium" w:hAnsi="Montserrat Medium" w:cs="Arial"/>
        </w:rPr>
      </w:pPr>
      <w:r w:rsidRPr="00EA7DA1">
        <w:rPr>
          <w:rFonts w:ascii="Montserrat Medium" w:hAnsi="Montserrat Medium" w:cs="Arial"/>
        </w:rPr>
        <w:t xml:space="preserve">Mantenimiento a 2 motobombas de 15 hp., a arrancador de 2 bombas de 15 hp. A 220 v, a arrancador de 1 bomba sumergible de 1 hp., a 1 bomba </w:t>
      </w:r>
      <w:proofErr w:type="spellStart"/>
      <w:r w:rsidRPr="00EA7DA1">
        <w:rPr>
          <w:rFonts w:ascii="Montserrat Medium" w:hAnsi="Montserrat Medium" w:cs="Arial"/>
        </w:rPr>
        <w:t>Jokey</w:t>
      </w:r>
      <w:proofErr w:type="spellEnd"/>
      <w:r w:rsidRPr="00EA7DA1">
        <w:rPr>
          <w:rFonts w:ascii="Montserrat Medium" w:hAnsi="Montserrat Medium" w:cs="Arial"/>
        </w:rPr>
        <w:t xml:space="preserve">, a 1 equipo de ventilador operado con </w:t>
      </w:r>
      <w:proofErr w:type="spellStart"/>
      <w:r w:rsidRPr="00EA7DA1">
        <w:rPr>
          <w:rFonts w:ascii="Montserrat Medium" w:hAnsi="Montserrat Medium" w:cs="Arial"/>
        </w:rPr>
        <w:t>timer</w:t>
      </w:r>
      <w:proofErr w:type="spellEnd"/>
      <w:r w:rsidRPr="00EA7DA1">
        <w:rPr>
          <w:rFonts w:ascii="Montserrat Medium" w:hAnsi="Montserrat Medium" w:cs="Arial"/>
        </w:rPr>
        <w:t xml:space="preserve">, a 1 arrancador de bomba de motor a gasolina de 18 hp. (Combustión interna marca </w:t>
      </w:r>
      <w:proofErr w:type="spellStart"/>
      <w:r w:rsidRPr="00EA7DA1">
        <w:rPr>
          <w:rFonts w:ascii="Montserrat Medium" w:hAnsi="Montserrat Medium" w:cs="Arial"/>
        </w:rPr>
        <w:t>brigs</w:t>
      </w:r>
      <w:proofErr w:type="spellEnd"/>
      <w:r w:rsidRPr="00EA7DA1">
        <w:rPr>
          <w:rFonts w:ascii="Montserrat Medium" w:hAnsi="Montserrat Medium" w:cs="Arial"/>
        </w:rPr>
        <w:t xml:space="preserve"> &amp; </w:t>
      </w:r>
      <w:proofErr w:type="spellStart"/>
      <w:r w:rsidRPr="00EA7DA1">
        <w:rPr>
          <w:rFonts w:ascii="Montserrat Medium" w:hAnsi="Montserrat Medium" w:cs="Arial"/>
        </w:rPr>
        <w:t>stratton</w:t>
      </w:r>
      <w:proofErr w:type="spellEnd"/>
      <w:r w:rsidRPr="00EA7DA1">
        <w:rPr>
          <w:rFonts w:ascii="Montserrat Medium" w:hAnsi="Montserrat Medium" w:cs="Arial"/>
        </w:rPr>
        <w:t xml:space="preserve">), a 1 bomba de motor a gasolina de 18 hp. (Combustión interna marca </w:t>
      </w:r>
      <w:proofErr w:type="spellStart"/>
      <w:r w:rsidRPr="00EA7DA1">
        <w:rPr>
          <w:rFonts w:ascii="Montserrat Medium" w:hAnsi="Montserrat Medium" w:cs="Arial"/>
        </w:rPr>
        <w:t>brigs</w:t>
      </w:r>
      <w:proofErr w:type="spellEnd"/>
      <w:r w:rsidRPr="00EA7DA1">
        <w:rPr>
          <w:rFonts w:ascii="Montserrat Medium" w:hAnsi="Montserrat Medium" w:cs="Arial"/>
        </w:rPr>
        <w:t xml:space="preserve"> &amp; </w:t>
      </w:r>
      <w:proofErr w:type="spellStart"/>
      <w:r w:rsidRPr="00EA7DA1">
        <w:rPr>
          <w:rFonts w:ascii="Montserrat Medium" w:hAnsi="Montserrat Medium" w:cs="Arial"/>
        </w:rPr>
        <w:t>stratton</w:t>
      </w:r>
      <w:proofErr w:type="spellEnd"/>
      <w:r w:rsidRPr="00EA7DA1">
        <w:rPr>
          <w:rFonts w:ascii="Montserrat Medium" w:hAnsi="Montserrat Medium" w:cs="Arial"/>
        </w:rPr>
        <w:t>), a cisterna para sistema de contra incendio.</w:t>
      </w:r>
    </w:p>
    <w:p w14:paraId="3DCA5334" w14:textId="77777777" w:rsidR="00BC63DB" w:rsidRPr="00EA7DA1" w:rsidRDefault="00BC63DB" w:rsidP="00BC63DB">
      <w:pPr>
        <w:jc w:val="both"/>
        <w:rPr>
          <w:rFonts w:ascii="Montserrat Medium" w:hAnsi="Montserrat Medium" w:cs="Arial"/>
        </w:rPr>
      </w:pPr>
    </w:p>
    <w:p w14:paraId="15E6C7FC" w14:textId="77777777" w:rsidR="00BC63DB" w:rsidRPr="00EA7DA1" w:rsidRDefault="00BC63DB" w:rsidP="00BC63DB">
      <w:pPr>
        <w:jc w:val="both"/>
        <w:rPr>
          <w:rFonts w:ascii="Montserrat Medium" w:hAnsi="Montserrat Medium" w:cs="Arial"/>
        </w:rPr>
      </w:pPr>
      <w:r w:rsidRPr="00EA7DA1">
        <w:rPr>
          <w:rFonts w:ascii="Montserrat Medium" w:hAnsi="Montserrat Medium" w:cs="Arial"/>
        </w:rPr>
        <w:t>Los servicios de mantenimiento preventivo para el sistema contra incendio se detallan a continuación:</w:t>
      </w:r>
    </w:p>
    <w:p w14:paraId="5192DD12" w14:textId="77777777" w:rsidR="00BC63DB" w:rsidRPr="00EA7DA1" w:rsidRDefault="00BC63DB" w:rsidP="00BC63DB">
      <w:pPr>
        <w:jc w:val="both"/>
        <w:rPr>
          <w:rFonts w:ascii="Montserrat Medium" w:hAnsi="Montserrat Medium" w:cs="Arial"/>
        </w:rPr>
      </w:pPr>
    </w:p>
    <w:p w14:paraId="0A37E32B" w14:textId="77777777" w:rsidR="00BC63DB" w:rsidRPr="00EA7DA1" w:rsidRDefault="00BC63DB" w:rsidP="00BC63DB">
      <w:pPr>
        <w:rPr>
          <w:rFonts w:ascii="Montserrat Medium" w:hAnsi="Montserrat Medium" w:cs="Arial"/>
          <w:b/>
        </w:rPr>
      </w:pPr>
      <w:r w:rsidRPr="00EA7DA1">
        <w:rPr>
          <w:rFonts w:ascii="Montserrat Medium" w:hAnsi="Montserrat Medium" w:cs="Arial"/>
          <w:b/>
        </w:rPr>
        <w:t>Mantenimiento a bomba centrifuga de 15 hp. (2 motobombas centrifugas)</w:t>
      </w:r>
    </w:p>
    <w:p w14:paraId="1D12A41E" w14:textId="77777777" w:rsidR="00BC63DB" w:rsidRPr="00EA7DA1" w:rsidRDefault="00BC63DB" w:rsidP="00BC63DB">
      <w:pPr>
        <w:rPr>
          <w:rFonts w:ascii="Montserrat Medium" w:hAnsi="Montserrat Medium" w:cs="Arial"/>
          <w:b/>
        </w:rPr>
      </w:pPr>
    </w:p>
    <w:p w14:paraId="6F2ECEEA"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Desmontado</w:t>
      </w:r>
    </w:p>
    <w:p w14:paraId="71C4D3CD"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de temperatura en impulsor</w:t>
      </w:r>
    </w:p>
    <w:p w14:paraId="26FE55C9"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de consumo de energía</w:t>
      </w:r>
    </w:p>
    <w:p w14:paraId="062DD2AB"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de conexiones eléctricas</w:t>
      </w:r>
    </w:p>
    <w:p w14:paraId="26F7AB03"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de cableado</w:t>
      </w:r>
    </w:p>
    <w:p w14:paraId="0668511C"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 xml:space="preserve">Limpieza y lubricación de conexiones rápidas </w:t>
      </w:r>
    </w:p>
    <w:p w14:paraId="6AFC496E"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Limpieza y lubricación de baleros</w:t>
      </w:r>
    </w:p>
    <w:p w14:paraId="6B99EBE2"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Limpieza y Revisión de impulsor</w:t>
      </w:r>
    </w:p>
    <w:p w14:paraId="0AFB1EBD"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Limpieza y Revisión de flecha</w:t>
      </w:r>
    </w:p>
    <w:p w14:paraId="5ED6DFD9"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Limpieza y Revisión de sellos</w:t>
      </w:r>
    </w:p>
    <w:p w14:paraId="74566198"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Aplicación de solución anticorrosiva</w:t>
      </w:r>
    </w:p>
    <w:p w14:paraId="30EAF549"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Ajuste y/o cambio de tornillería</w:t>
      </w:r>
    </w:p>
    <w:p w14:paraId="40D0CF1B"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Sellado</w:t>
      </w:r>
    </w:p>
    <w:p w14:paraId="25A613A1"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Montado y sujetado con cojines de neopreno</w:t>
      </w:r>
    </w:p>
    <w:p w14:paraId="6F4BD2A4"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Limpieza de área de trabajo</w:t>
      </w:r>
    </w:p>
    <w:p w14:paraId="4ADCBE89"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 xml:space="preserve">Pruebas de aislamiento con </w:t>
      </w:r>
      <w:proofErr w:type="spellStart"/>
      <w:r w:rsidRPr="00BC63DB">
        <w:rPr>
          <w:rFonts w:ascii="Montserrat Medium" w:hAnsi="Montserrat Medium" w:cs="Arial"/>
          <w:sz w:val="20"/>
          <w:szCs w:val="20"/>
          <w:lang w:val="es-MX"/>
        </w:rPr>
        <w:t>megger</w:t>
      </w:r>
      <w:proofErr w:type="spellEnd"/>
      <w:r w:rsidRPr="00BC63DB">
        <w:rPr>
          <w:rFonts w:ascii="Montserrat Medium" w:hAnsi="Montserrat Medium" w:cs="Arial"/>
          <w:sz w:val="20"/>
          <w:szCs w:val="20"/>
          <w:lang w:val="es-MX"/>
        </w:rPr>
        <w:t xml:space="preserve"> para Revisión del estado del embobinado</w:t>
      </w:r>
    </w:p>
    <w:p w14:paraId="11866969"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de conexiones, uniones no sulfuradas con amperímetro</w:t>
      </w:r>
    </w:p>
    <w:p w14:paraId="6C869A3D"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Prueba de funcionamiento de arranque y paro, lectura de amperaje y voltaje</w:t>
      </w:r>
    </w:p>
    <w:p w14:paraId="02D7FFBD"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 xml:space="preserve">Limpieza y balanceo de impulsor en torno y </w:t>
      </w:r>
      <w:proofErr w:type="spellStart"/>
      <w:r w:rsidRPr="00BC63DB">
        <w:rPr>
          <w:rFonts w:ascii="Montserrat Medium" w:hAnsi="Montserrat Medium" w:cs="Arial"/>
          <w:sz w:val="20"/>
          <w:szCs w:val="20"/>
          <w:lang w:val="es-MX"/>
        </w:rPr>
        <w:t>rugrosometro</w:t>
      </w:r>
      <w:proofErr w:type="spellEnd"/>
    </w:p>
    <w:p w14:paraId="337AA697"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 xml:space="preserve">Prueba de temperatura en la carcasa del motor con </w:t>
      </w:r>
      <w:proofErr w:type="spellStart"/>
      <w:r w:rsidRPr="00BC63DB">
        <w:rPr>
          <w:rFonts w:ascii="Montserrat Medium" w:hAnsi="Montserrat Medium" w:cs="Arial"/>
          <w:sz w:val="20"/>
          <w:szCs w:val="20"/>
          <w:lang w:val="es-MX"/>
        </w:rPr>
        <w:t>reytel</w:t>
      </w:r>
      <w:proofErr w:type="spellEnd"/>
    </w:p>
    <w:p w14:paraId="0355B9CA"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de válvula pichancha</w:t>
      </w:r>
    </w:p>
    <w:p w14:paraId="0AC53714"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 xml:space="preserve">Revisión de conexiones rápidas en tubería </w:t>
      </w:r>
    </w:p>
    <w:p w14:paraId="4ADEB2B0"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Rectificado y encasquillado de flecha</w:t>
      </w:r>
    </w:p>
    <w:p w14:paraId="5C79DB29"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 xml:space="preserve">Limpieza y aplicación de anticorrosivo a válvula </w:t>
      </w:r>
      <w:proofErr w:type="spellStart"/>
      <w:r w:rsidRPr="00BC63DB">
        <w:rPr>
          <w:rFonts w:ascii="Montserrat Medium" w:hAnsi="Montserrat Medium" w:cs="Arial"/>
          <w:sz w:val="20"/>
          <w:szCs w:val="20"/>
          <w:lang w:val="es-MX"/>
        </w:rPr>
        <w:t>check</w:t>
      </w:r>
      <w:proofErr w:type="spellEnd"/>
      <w:r w:rsidRPr="00BC63DB">
        <w:rPr>
          <w:rFonts w:ascii="Montserrat Medium" w:hAnsi="Montserrat Medium" w:cs="Arial"/>
          <w:sz w:val="20"/>
          <w:szCs w:val="20"/>
          <w:lang w:val="es-MX"/>
        </w:rPr>
        <w:t xml:space="preserve"> pichancha</w:t>
      </w:r>
    </w:p>
    <w:p w14:paraId="49D989D6"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Barnizado de bobinado</w:t>
      </w:r>
    </w:p>
    <w:p w14:paraId="3989BDB2" w14:textId="77777777" w:rsidR="00BC63DB" w:rsidRPr="00EA7DA1" w:rsidRDefault="00BC63DB" w:rsidP="00BC63DB">
      <w:pPr>
        <w:pStyle w:val="Prrafodelista"/>
        <w:spacing w:after="0" w:line="240" w:lineRule="auto"/>
        <w:rPr>
          <w:rFonts w:ascii="Montserrat Medium" w:hAnsi="Montserrat Medium" w:cs="Arial"/>
          <w:sz w:val="20"/>
          <w:szCs w:val="20"/>
        </w:rPr>
      </w:pPr>
    </w:p>
    <w:p w14:paraId="743F1F2A" w14:textId="77777777" w:rsidR="00BC63DB" w:rsidRPr="00EA7DA1" w:rsidRDefault="00BC63DB" w:rsidP="00BC63DB">
      <w:pPr>
        <w:rPr>
          <w:rFonts w:ascii="Montserrat Medium" w:hAnsi="Montserrat Medium" w:cs="Arial"/>
          <w:b/>
        </w:rPr>
      </w:pPr>
      <w:r w:rsidRPr="00EA7DA1">
        <w:rPr>
          <w:rFonts w:ascii="Montserrat Medium" w:hAnsi="Montserrat Medium" w:cs="Arial"/>
          <w:b/>
        </w:rPr>
        <w:t>Mantenimiento a arrancador de 2 bombas de 15 hp. A 220 v</w:t>
      </w:r>
    </w:p>
    <w:p w14:paraId="349B95BB" w14:textId="77777777" w:rsidR="00BC63DB" w:rsidRPr="00EA7DA1" w:rsidRDefault="00BC63DB" w:rsidP="00BC63DB">
      <w:pPr>
        <w:rPr>
          <w:rFonts w:ascii="Montserrat Medium" w:hAnsi="Montserrat Medium" w:cs="Arial"/>
          <w:b/>
        </w:rPr>
      </w:pPr>
    </w:p>
    <w:p w14:paraId="4FCBE9FE"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de cableado</w:t>
      </w:r>
    </w:p>
    <w:p w14:paraId="5CDCA4EA"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de conexiones</w:t>
      </w:r>
    </w:p>
    <w:p w14:paraId="17AF9793"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de retardador de voltaje</w:t>
      </w:r>
    </w:p>
    <w:p w14:paraId="4656B1D4"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 xml:space="preserve">Limpieza y lubricación de </w:t>
      </w:r>
      <w:proofErr w:type="spellStart"/>
      <w:r w:rsidRPr="00BC63DB">
        <w:rPr>
          <w:rFonts w:ascii="Montserrat Medium" w:hAnsi="Montserrat Medium" w:cs="Arial"/>
          <w:sz w:val="20"/>
          <w:szCs w:val="20"/>
          <w:lang w:val="es-MX"/>
        </w:rPr>
        <w:t>contactor</w:t>
      </w:r>
      <w:proofErr w:type="spellEnd"/>
      <w:r w:rsidRPr="00BC63DB">
        <w:rPr>
          <w:rFonts w:ascii="Montserrat Medium" w:hAnsi="Montserrat Medium" w:cs="Arial"/>
          <w:sz w:val="20"/>
          <w:szCs w:val="20"/>
          <w:lang w:val="es-MX"/>
        </w:rPr>
        <w:t xml:space="preserve"> o </w:t>
      </w:r>
      <w:proofErr w:type="spellStart"/>
      <w:r w:rsidRPr="00BC63DB">
        <w:rPr>
          <w:rFonts w:ascii="Montserrat Medium" w:hAnsi="Montserrat Medium" w:cs="Arial"/>
          <w:sz w:val="20"/>
          <w:szCs w:val="20"/>
          <w:lang w:val="es-MX"/>
        </w:rPr>
        <w:t>selenoide</w:t>
      </w:r>
      <w:proofErr w:type="spellEnd"/>
    </w:p>
    <w:p w14:paraId="06F0DA2D"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lastRenderedPageBreak/>
        <w:t xml:space="preserve">Ajuste de fusibles </w:t>
      </w:r>
    </w:p>
    <w:p w14:paraId="60EEA0C0"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Aplicación de solución anticorrosiva</w:t>
      </w:r>
    </w:p>
    <w:p w14:paraId="3D99CCA1" w14:textId="77777777" w:rsidR="00BC63DB" w:rsidRPr="00BC63DB" w:rsidRDefault="00BC63DB" w:rsidP="00BC63DB">
      <w:pPr>
        <w:pStyle w:val="Prrafodelista"/>
        <w:spacing w:after="0" w:line="240" w:lineRule="auto"/>
        <w:rPr>
          <w:rFonts w:ascii="Montserrat Medium" w:hAnsi="Montserrat Medium" w:cs="Arial"/>
          <w:sz w:val="20"/>
          <w:szCs w:val="20"/>
          <w:lang w:val="es-MX"/>
        </w:rPr>
      </w:pPr>
    </w:p>
    <w:p w14:paraId="0E836E69" w14:textId="77777777" w:rsidR="00BC63DB" w:rsidRPr="00BC63DB" w:rsidRDefault="00BC63DB" w:rsidP="00BC63DB">
      <w:pPr>
        <w:rPr>
          <w:rFonts w:ascii="Montserrat Medium" w:hAnsi="Montserrat Medium" w:cs="Arial"/>
          <w:b/>
        </w:rPr>
      </w:pPr>
      <w:r w:rsidRPr="00BC63DB">
        <w:rPr>
          <w:rFonts w:ascii="Montserrat Medium" w:hAnsi="Montserrat Medium" w:cs="Arial"/>
          <w:b/>
        </w:rPr>
        <w:t xml:space="preserve">Mantenimiento a arrancador de 1 bomba </w:t>
      </w:r>
      <w:proofErr w:type="spellStart"/>
      <w:r w:rsidRPr="00BC63DB">
        <w:rPr>
          <w:rFonts w:ascii="Montserrat Medium" w:hAnsi="Montserrat Medium" w:cs="Arial"/>
          <w:b/>
        </w:rPr>
        <w:t>Jokey</w:t>
      </w:r>
      <w:proofErr w:type="spellEnd"/>
      <w:r w:rsidRPr="00BC63DB">
        <w:rPr>
          <w:rFonts w:ascii="Montserrat Medium" w:hAnsi="Montserrat Medium" w:cs="Arial"/>
          <w:b/>
        </w:rPr>
        <w:t xml:space="preserve"> de 1 hp.</w:t>
      </w:r>
    </w:p>
    <w:p w14:paraId="632F74D4" w14:textId="77777777" w:rsidR="00BC63DB" w:rsidRPr="00BC63DB" w:rsidRDefault="00BC63DB" w:rsidP="00BC63DB">
      <w:pPr>
        <w:rPr>
          <w:rFonts w:ascii="Montserrat Medium" w:hAnsi="Montserrat Medium" w:cs="Arial"/>
          <w:b/>
        </w:rPr>
      </w:pPr>
    </w:p>
    <w:p w14:paraId="2EA1DC2F"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de cableado</w:t>
      </w:r>
    </w:p>
    <w:p w14:paraId="1288B185"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de conexiones</w:t>
      </w:r>
    </w:p>
    <w:p w14:paraId="210F08DF"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de retardador de voltaje</w:t>
      </w:r>
    </w:p>
    <w:p w14:paraId="58D40669"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 xml:space="preserve">Limpieza y lubricación de solenoide o contactor </w:t>
      </w:r>
    </w:p>
    <w:p w14:paraId="5906DB36"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 xml:space="preserve">Ajuste y/o cambio de fusibles </w:t>
      </w:r>
    </w:p>
    <w:p w14:paraId="77148420"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Aplicación de solución anticorrosiva.</w:t>
      </w:r>
    </w:p>
    <w:p w14:paraId="2BFC5FB1" w14:textId="77777777" w:rsidR="00BC63DB" w:rsidRPr="00EA7DA1" w:rsidRDefault="00BC63DB" w:rsidP="00BC63DB">
      <w:pPr>
        <w:pStyle w:val="Prrafodelista"/>
        <w:spacing w:after="0" w:line="240" w:lineRule="auto"/>
        <w:rPr>
          <w:rFonts w:ascii="Montserrat Medium" w:hAnsi="Montserrat Medium" w:cs="Arial"/>
          <w:sz w:val="20"/>
          <w:szCs w:val="20"/>
        </w:rPr>
      </w:pPr>
    </w:p>
    <w:p w14:paraId="0BEFE431" w14:textId="77777777" w:rsidR="00BC63DB" w:rsidRPr="00EA7DA1" w:rsidRDefault="00BC63DB" w:rsidP="00BC63DB">
      <w:pPr>
        <w:rPr>
          <w:rFonts w:ascii="Montserrat Medium" w:hAnsi="Montserrat Medium" w:cs="Arial"/>
          <w:b/>
        </w:rPr>
      </w:pPr>
      <w:r w:rsidRPr="00EA7DA1">
        <w:rPr>
          <w:rFonts w:ascii="Montserrat Medium" w:hAnsi="Montserrat Medium" w:cs="Arial"/>
          <w:b/>
        </w:rPr>
        <w:t xml:space="preserve">Mantenimiento a 1 bomba </w:t>
      </w:r>
      <w:proofErr w:type="spellStart"/>
      <w:r w:rsidRPr="00EA7DA1">
        <w:rPr>
          <w:rFonts w:ascii="Montserrat Medium" w:hAnsi="Montserrat Medium" w:cs="Arial"/>
          <w:b/>
        </w:rPr>
        <w:t>Jokey</w:t>
      </w:r>
      <w:proofErr w:type="spellEnd"/>
      <w:r w:rsidRPr="00EA7DA1">
        <w:rPr>
          <w:rFonts w:ascii="Montserrat Medium" w:hAnsi="Montserrat Medium" w:cs="Arial"/>
          <w:b/>
        </w:rPr>
        <w:t xml:space="preserve"> de 1 </w:t>
      </w:r>
      <w:proofErr w:type="spellStart"/>
      <w:r w:rsidRPr="00EA7DA1">
        <w:rPr>
          <w:rFonts w:ascii="Montserrat Medium" w:hAnsi="Montserrat Medium" w:cs="Arial"/>
          <w:b/>
        </w:rPr>
        <w:t>H.P</w:t>
      </w:r>
      <w:proofErr w:type="spellEnd"/>
      <w:r w:rsidRPr="00EA7DA1">
        <w:rPr>
          <w:rFonts w:ascii="Montserrat Medium" w:hAnsi="Montserrat Medium" w:cs="Arial"/>
          <w:b/>
        </w:rPr>
        <w:t xml:space="preserve">. </w:t>
      </w:r>
    </w:p>
    <w:p w14:paraId="0D11EBF1" w14:textId="77777777" w:rsidR="00BC63DB" w:rsidRPr="00EA7DA1" w:rsidRDefault="00BC63DB" w:rsidP="00BC63DB">
      <w:pPr>
        <w:rPr>
          <w:rFonts w:ascii="Montserrat Medium" w:hAnsi="Montserrat Medium" w:cs="Arial"/>
          <w:b/>
        </w:rPr>
      </w:pPr>
    </w:p>
    <w:p w14:paraId="0395429D"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Desmontado</w:t>
      </w:r>
    </w:p>
    <w:p w14:paraId="10292E25"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de consumo de energía</w:t>
      </w:r>
    </w:p>
    <w:p w14:paraId="16DC0242"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de cableado</w:t>
      </w:r>
    </w:p>
    <w:p w14:paraId="114F5607"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de fugas en tubería de descarga de agua</w:t>
      </w:r>
    </w:p>
    <w:p w14:paraId="2BA3F8ED"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Limpieza y lubricación de baleros</w:t>
      </w:r>
    </w:p>
    <w:p w14:paraId="4C916048"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Limpieza y rectificado de impulsor</w:t>
      </w:r>
    </w:p>
    <w:p w14:paraId="00278F3D"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Rectificado de flecha</w:t>
      </w:r>
    </w:p>
    <w:p w14:paraId="08AECBEA"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Embobinado</w:t>
      </w:r>
    </w:p>
    <w:p w14:paraId="34D17EB1"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Montado y sujetado a base</w:t>
      </w:r>
    </w:p>
    <w:p w14:paraId="63F6145F"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Limpieza de área de trabajo</w:t>
      </w:r>
    </w:p>
    <w:p w14:paraId="7278676C"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p>
    <w:p w14:paraId="102499C4" w14:textId="77777777" w:rsidR="00BC63DB" w:rsidRPr="00BC63DB" w:rsidRDefault="00BC63DB" w:rsidP="00BC63DB">
      <w:pPr>
        <w:rPr>
          <w:rFonts w:ascii="Montserrat Medium" w:hAnsi="Montserrat Medium" w:cs="Arial"/>
          <w:b/>
        </w:rPr>
      </w:pPr>
      <w:r w:rsidRPr="00BC63DB">
        <w:rPr>
          <w:rFonts w:ascii="Montserrat Medium" w:hAnsi="Montserrat Medium" w:cs="Arial"/>
          <w:b/>
        </w:rPr>
        <w:t xml:space="preserve">Mantenimiento a 1 equipo de ventilado operado con </w:t>
      </w:r>
      <w:proofErr w:type="spellStart"/>
      <w:r w:rsidRPr="00BC63DB">
        <w:rPr>
          <w:rFonts w:ascii="Montserrat Medium" w:hAnsi="Montserrat Medium" w:cs="Arial"/>
          <w:b/>
        </w:rPr>
        <w:t>timer</w:t>
      </w:r>
      <w:proofErr w:type="spellEnd"/>
      <w:r w:rsidRPr="00BC63DB">
        <w:rPr>
          <w:rFonts w:ascii="Montserrat Medium" w:hAnsi="Montserrat Medium" w:cs="Arial"/>
          <w:b/>
        </w:rPr>
        <w:t xml:space="preserve"> </w:t>
      </w:r>
    </w:p>
    <w:p w14:paraId="672BADAC" w14:textId="77777777" w:rsidR="00BC63DB" w:rsidRPr="00BC63DB" w:rsidRDefault="00BC63DB" w:rsidP="00BC63DB">
      <w:pPr>
        <w:rPr>
          <w:rFonts w:ascii="Montserrat Medium" w:hAnsi="Montserrat Medium" w:cs="Arial"/>
          <w:b/>
        </w:rPr>
      </w:pPr>
    </w:p>
    <w:p w14:paraId="11B2858A" w14:textId="0D7ECDDE"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limpieza y lubricación de moto</w:t>
      </w:r>
      <w:r>
        <w:rPr>
          <w:rFonts w:ascii="Montserrat Medium" w:hAnsi="Montserrat Medium" w:cs="Arial"/>
          <w:sz w:val="20"/>
          <w:szCs w:val="20"/>
          <w:lang w:val="es-MX"/>
        </w:rPr>
        <w:t xml:space="preserve"> </w:t>
      </w:r>
      <w:r w:rsidRPr="00BC63DB">
        <w:rPr>
          <w:rFonts w:ascii="Montserrat Medium" w:hAnsi="Montserrat Medium" w:cs="Arial"/>
          <w:sz w:val="20"/>
          <w:szCs w:val="20"/>
          <w:lang w:val="es-MX"/>
        </w:rPr>
        <w:t xml:space="preserve">ventilador </w:t>
      </w:r>
    </w:p>
    <w:p w14:paraId="08B9C1BF"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 xml:space="preserve">Revisión, limpieza y lubricación de tablero de </w:t>
      </w:r>
      <w:proofErr w:type="spellStart"/>
      <w:r w:rsidRPr="00BC63DB">
        <w:rPr>
          <w:rFonts w:ascii="Montserrat Medium" w:hAnsi="Montserrat Medium" w:cs="Arial"/>
          <w:sz w:val="20"/>
          <w:szCs w:val="20"/>
          <w:lang w:val="es-MX"/>
        </w:rPr>
        <w:t>timer</w:t>
      </w:r>
      <w:proofErr w:type="spellEnd"/>
    </w:p>
    <w:p w14:paraId="594A8238"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de cableado</w:t>
      </w:r>
    </w:p>
    <w:p w14:paraId="1A728346"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 xml:space="preserve">Limpieza y ajuste de termo magnético </w:t>
      </w:r>
    </w:p>
    <w:p w14:paraId="3622E19B"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Aplicación de solución anticorrosiva</w:t>
      </w:r>
    </w:p>
    <w:p w14:paraId="7335D497"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Limpieza de área de trabajo</w:t>
      </w:r>
    </w:p>
    <w:p w14:paraId="7329AA86" w14:textId="77777777" w:rsidR="00BC63DB" w:rsidRPr="00EA7DA1" w:rsidRDefault="00BC63DB" w:rsidP="00BC63DB">
      <w:pPr>
        <w:pStyle w:val="Prrafodelista"/>
        <w:spacing w:after="0" w:line="240" w:lineRule="auto"/>
        <w:ind w:left="0"/>
        <w:rPr>
          <w:rFonts w:ascii="Montserrat Medium" w:hAnsi="Montserrat Medium" w:cs="Arial"/>
          <w:b/>
          <w:sz w:val="20"/>
          <w:szCs w:val="20"/>
        </w:rPr>
      </w:pPr>
    </w:p>
    <w:p w14:paraId="207FD8AF" w14:textId="77777777" w:rsidR="00BC63DB" w:rsidRPr="00BC63DB" w:rsidRDefault="00BC63DB" w:rsidP="00BC63DB">
      <w:pPr>
        <w:pStyle w:val="Prrafodelista"/>
        <w:spacing w:after="0" w:line="240" w:lineRule="auto"/>
        <w:ind w:left="0"/>
        <w:jc w:val="both"/>
        <w:rPr>
          <w:rFonts w:ascii="Montserrat Medium" w:hAnsi="Montserrat Medium" w:cs="Arial"/>
          <w:b/>
          <w:sz w:val="20"/>
          <w:szCs w:val="20"/>
          <w:lang w:val="es-MX"/>
        </w:rPr>
      </w:pPr>
      <w:r w:rsidRPr="00BC63DB">
        <w:rPr>
          <w:rFonts w:ascii="Montserrat Medium" w:hAnsi="Montserrat Medium" w:cs="Arial"/>
          <w:b/>
          <w:sz w:val="20"/>
          <w:szCs w:val="20"/>
          <w:lang w:val="es-MX"/>
        </w:rPr>
        <w:t>Mantenimiento a 1 arrancador de bomba de motor a gasolina de 18 hp.</w:t>
      </w:r>
      <w:r w:rsidRPr="00BC63DB">
        <w:rPr>
          <w:rFonts w:ascii="Montserrat Medium" w:hAnsi="Montserrat Medium" w:cs="Arial"/>
          <w:b/>
          <w:sz w:val="20"/>
          <w:szCs w:val="20"/>
          <w:lang w:val="es-MX"/>
        </w:rPr>
        <w:br/>
        <w:t xml:space="preserve">(Combustión interna marca </w:t>
      </w:r>
      <w:proofErr w:type="spellStart"/>
      <w:r w:rsidRPr="00BC63DB">
        <w:rPr>
          <w:rFonts w:ascii="Montserrat Medium" w:hAnsi="Montserrat Medium" w:cs="Arial"/>
          <w:b/>
          <w:sz w:val="20"/>
          <w:szCs w:val="20"/>
          <w:lang w:val="es-MX"/>
        </w:rPr>
        <w:t>brigs</w:t>
      </w:r>
      <w:proofErr w:type="spellEnd"/>
      <w:r w:rsidRPr="00BC63DB">
        <w:rPr>
          <w:rFonts w:ascii="Montserrat Medium" w:hAnsi="Montserrat Medium" w:cs="Arial"/>
          <w:b/>
          <w:sz w:val="20"/>
          <w:szCs w:val="20"/>
          <w:lang w:val="es-MX"/>
        </w:rPr>
        <w:t xml:space="preserve"> &amp; </w:t>
      </w:r>
      <w:proofErr w:type="spellStart"/>
      <w:r w:rsidRPr="00BC63DB">
        <w:rPr>
          <w:rFonts w:ascii="Montserrat Medium" w:hAnsi="Montserrat Medium" w:cs="Arial"/>
          <w:b/>
          <w:sz w:val="20"/>
          <w:szCs w:val="20"/>
          <w:lang w:val="es-MX"/>
        </w:rPr>
        <w:t>stratton</w:t>
      </w:r>
      <w:proofErr w:type="spellEnd"/>
      <w:r w:rsidRPr="00BC63DB">
        <w:rPr>
          <w:rFonts w:ascii="Montserrat Medium" w:hAnsi="Montserrat Medium" w:cs="Arial"/>
          <w:b/>
          <w:sz w:val="20"/>
          <w:szCs w:val="20"/>
          <w:lang w:val="es-MX"/>
        </w:rPr>
        <w:t>)</w:t>
      </w:r>
    </w:p>
    <w:p w14:paraId="63A86ABE" w14:textId="77777777" w:rsidR="00BC63DB" w:rsidRPr="00BC63DB" w:rsidRDefault="00BC63DB" w:rsidP="00BC63DB">
      <w:pPr>
        <w:pStyle w:val="Prrafodelista"/>
        <w:spacing w:after="0" w:line="240" w:lineRule="auto"/>
        <w:ind w:left="0"/>
        <w:rPr>
          <w:rFonts w:ascii="Montserrat Medium" w:hAnsi="Montserrat Medium" w:cs="Arial"/>
          <w:b/>
          <w:sz w:val="20"/>
          <w:szCs w:val="20"/>
          <w:lang w:val="es-MX"/>
        </w:rPr>
      </w:pPr>
    </w:p>
    <w:p w14:paraId="4F13EB91"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de cableado</w:t>
      </w:r>
    </w:p>
    <w:p w14:paraId="4A40ECC5"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 xml:space="preserve">Revisión, limpieza y lubricación de </w:t>
      </w:r>
      <w:proofErr w:type="spellStart"/>
      <w:r w:rsidRPr="00BC63DB">
        <w:rPr>
          <w:rFonts w:ascii="Montserrat Medium" w:hAnsi="Montserrat Medium" w:cs="Arial"/>
          <w:sz w:val="20"/>
          <w:szCs w:val="20"/>
          <w:lang w:val="es-MX"/>
        </w:rPr>
        <w:t>selenoide</w:t>
      </w:r>
      <w:proofErr w:type="spellEnd"/>
      <w:r w:rsidRPr="00BC63DB">
        <w:rPr>
          <w:rFonts w:ascii="Montserrat Medium" w:hAnsi="Montserrat Medium" w:cs="Arial"/>
          <w:sz w:val="20"/>
          <w:szCs w:val="20"/>
          <w:lang w:val="es-MX"/>
        </w:rPr>
        <w:t xml:space="preserve"> o </w:t>
      </w:r>
      <w:proofErr w:type="spellStart"/>
      <w:r w:rsidRPr="00BC63DB">
        <w:rPr>
          <w:rFonts w:ascii="Montserrat Medium" w:hAnsi="Montserrat Medium" w:cs="Arial"/>
          <w:sz w:val="20"/>
          <w:szCs w:val="20"/>
          <w:lang w:val="es-MX"/>
        </w:rPr>
        <w:t>contactor</w:t>
      </w:r>
      <w:proofErr w:type="spellEnd"/>
      <w:r w:rsidRPr="00BC63DB">
        <w:rPr>
          <w:rFonts w:ascii="Montserrat Medium" w:hAnsi="Montserrat Medium" w:cs="Arial"/>
          <w:sz w:val="20"/>
          <w:szCs w:val="20"/>
          <w:lang w:val="es-MX"/>
        </w:rPr>
        <w:t xml:space="preserve"> </w:t>
      </w:r>
    </w:p>
    <w:p w14:paraId="37C82C44"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de conexiones</w:t>
      </w:r>
    </w:p>
    <w:p w14:paraId="1556F95C"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de retardador de voltaje</w:t>
      </w:r>
    </w:p>
    <w:p w14:paraId="44A8EAEE"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de control de energía</w:t>
      </w:r>
    </w:p>
    <w:p w14:paraId="1F498242"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de carga en acumulador</w:t>
      </w:r>
    </w:p>
    <w:p w14:paraId="6216D0A0"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 xml:space="preserve">Ajuste y/o cambio de fusibles </w:t>
      </w:r>
    </w:p>
    <w:p w14:paraId="204E823D"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Aplicación de solución anticorrosiva</w:t>
      </w:r>
    </w:p>
    <w:p w14:paraId="7EE71827" w14:textId="77777777" w:rsidR="00BC63DB" w:rsidRPr="00EA7DA1" w:rsidRDefault="00BC63DB" w:rsidP="00BC63DB">
      <w:pPr>
        <w:pStyle w:val="Prrafodelista"/>
        <w:spacing w:after="0" w:line="240" w:lineRule="auto"/>
        <w:rPr>
          <w:rFonts w:ascii="Montserrat Medium" w:hAnsi="Montserrat Medium" w:cs="Arial"/>
          <w:sz w:val="20"/>
          <w:szCs w:val="20"/>
        </w:rPr>
      </w:pPr>
    </w:p>
    <w:p w14:paraId="029680A4" w14:textId="77777777" w:rsidR="00BC63DB" w:rsidRPr="00EA7DA1" w:rsidRDefault="00BC63DB" w:rsidP="00BC63DB">
      <w:pPr>
        <w:rPr>
          <w:rFonts w:ascii="Montserrat Medium" w:hAnsi="Montserrat Medium" w:cs="Arial"/>
          <w:b/>
        </w:rPr>
      </w:pPr>
      <w:r w:rsidRPr="00EA7DA1">
        <w:rPr>
          <w:rFonts w:ascii="Montserrat Medium" w:hAnsi="Montserrat Medium" w:cs="Arial"/>
          <w:b/>
        </w:rPr>
        <w:lastRenderedPageBreak/>
        <w:t xml:space="preserve">Mantenimiento a 1 bomba de motor a gasolina de 18 hp. </w:t>
      </w:r>
      <w:r w:rsidRPr="00EA7DA1">
        <w:rPr>
          <w:rFonts w:ascii="Montserrat Medium" w:hAnsi="Montserrat Medium" w:cs="Arial"/>
          <w:b/>
        </w:rPr>
        <w:br/>
        <w:t xml:space="preserve"> (Combustión interna marca </w:t>
      </w:r>
      <w:proofErr w:type="spellStart"/>
      <w:r w:rsidRPr="00EA7DA1">
        <w:rPr>
          <w:rFonts w:ascii="Montserrat Medium" w:hAnsi="Montserrat Medium" w:cs="Arial"/>
          <w:b/>
        </w:rPr>
        <w:t>brigs</w:t>
      </w:r>
      <w:proofErr w:type="spellEnd"/>
      <w:r w:rsidRPr="00EA7DA1">
        <w:rPr>
          <w:rFonts w:ascii="Montserrat Medium" w:hAnsi="Montserrat Medium" w:cs="Arial"/>
          <w:b/>
        </w:rPr>
        <w:t xml:space="preserve"> &amp; </w:t>
      </w:r>
      <w:proofErr w:type="spellStart"/>
      <w:r w:rsidRPr="00EA7DA1">
        <w:rPr>
          <w:rFonts w:ascii="Montserrat Medium" w:hAnsi="Montserrat Medium" w:cs="Arial"/>
          <w:b/>
        </w:rPr>
        <w:t>stratton</w:t>
      </w:r>
      <w:proofErr w:type="spellEnd"/>
      <w:r w:rsidRPr="00EA7DA1">
        <w:rPr>
          <w:rFonts w:ascii="Montserrat Medium" w:hAnsi="Montserrat Medium" w:cs="Arial"/>
          <w:b/>
        </w:rPr>
        <w:t>)</w:t>
      </w:r>
    </w:p>
    <w:p w14:paraId="62D1B96A" w14:textId="77777777" w:rsidR="00BC63DB" w:rsidRPr="00EA7DA1" w:rsidRDefault="00BC63DB" w:rsidP="00BC63DB">
      <w:pPr>
        <w:rPr>
          <w:rFonts w:ascii="Montserrat Medium" w:hAnsi="Montserrat Medium" w:cs="Arial"/>
          <w:b/>
        </w:rPr>
      </w:pPr>
    </w:p>
    <w:p w14:paraId="22C30D4D"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de conexiones eléctricas</w:t>
      </w:r>
    </w:p>
    <w:p w14:paraId="2FE1FBC5"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limpieza y lubricación de carburador</w:t>
      </w:r>
    </w:p>
    <w:p w14:paraId="0B848245"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 xml:space="preserve">Revisión de marcha </w:t>
      </w:r>
    </w:p>
    <w:p w14:paraId="75865267"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o cambio de solenoide</w:t>
      </w:r>
    </w:p>
    <w:p w14:paraId="3D14223E"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y sellado de fugas en tubería de escape</w:t>
      </w:r>
    </w:p>
    <w:p w14:paraId="487282DC"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y rellenado de nivel de gasolina</w:t>
      </w:r>
    </w:p>
    <w:p w14:paraId="6C12FFB2"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a tubería de admisión de gasolina</w:t>
      </w:r>
    </w:p>
    <w:p w14:paraId="2FE83E56"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Revisión de impulsor</w:t>
      </w:r>
    </w:p>
    <w:p w14:paraId="7BAC27A7"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Limpieza de impulsor</w:t>
      </w:r>
    </w:p>
    <w:p w14:paraId="167A3DA3"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Montado y sellado con cojines de neopreno</w:t>
      </w:r>
    </w:p>
    <w:p w14:paraId="6A9B5561"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Aplicación de solución anticorrosiva</w:t>
      </w:r>
    </w:p>
    <w:p w14:paraId="642748CC" w14:textId="77777777" w:rsidR="00BC63DB" w:rsidRPr="00BC63DB" w:rsidRDefault="00BC63DB">
      <w:pPr>
        <w:pStyle w:val="Prrafodelista"/>
        <w:numPr>
          <w:ilvl w:val="0"/>
          <w:numId w:val="54"/>
        </w:numPr>
        <w:spacing w:after="0" w:line="240" w:lineRule="auto"/>
        <w:rPr>
          <w:rFonts w:ascii="Montserrat Medium" w:hAnsi="Montserrat Medium" w:cs="Arial"/>
          <w:sz w:val="20"/>
          <w:szCs w:val="20"/>
          <w:lang w:val="es-MX"/>
        </w:rPr>
      </w:pPr>
      <w:r w:rsidRPr="00BC63DB">
        <w:rPr>
          <w:rFonts w:ascii="Montserrat Medium" w:hAnsi="Montserrat Medium" w:cs="Arial"/>
          <w:sz w:val="20"/>
          <w:szCs w:val="20"/>
          <w:lang w:val="es-MX"/>
        </w:rPr>
        <w:t>Limpieza de área de trabajo</w:t>
      </w:r>
    </w:p>
    <w:p w14:paraId="52209CCA" w14:textId="77777777" w:rsidR="00BC63DB" w:rsidRPr="00EA7DA1" w:rsidRDefault="00BC63DB" w:rsidP="00BC63DB">
      <w:pPr>
        <w:pStyle w:val="Prrafodelista"/>
        <w:spacing w:after="0" w:line="240" w:lineRule="auto"/>
        <w:rPr>
          <w:rFonts w:ascii="Montserrat Medium" w:hAnsi="Montserrat Medium" w:cs="Arial"/>
          <w:sz w:val="20"/>
          <w:szCs w:val="20"/>
        </w:rPr>
      </w:pPr>
    </w:p>
    <w:p w14:paraId="5464ECC4" w14:textId="77777777" w:rsidR="00BC63DB" w:rsidRPr="00EA7DA1" w:rsidRDefault="00BC63DB" w:rsidP="00BC63DB">
      <w:pPr>
        <w:rPr>
          <w:rFonts w:ascii="Montserrat Medium" w:hAnsi="Montserrat Medium" w:cs="Arial"/>
          <w:b/>
        </w:rPr>
      </w:pPr>
      <w:r w:rsidRPr="00EA7DA1">
        <w:rPr>
          <w:rFonts w:ascii="Montserrat Medium" w:hAnsi="Montserrat Medium" w:cs="Arial"/>
          <w:b/>
        </w:rPr>
        <w:t>Mantenimiento a cisterna para sistema de contraincendios</w:t>
      </w:r>
    </w:p>
    <w:p w14:paraId="3EDBEF46" w14:textId="77777777" w:rsidR="00BC63DB" w:rsidRPr="00EA7DA1" w:rsidRDefault="00BC63DB" w:rsidP="00BC63DB">
      <w:pPr>
        <w:rPr>
          <w:rFonts w:ascii="Montserrat Medium" w:hAnsi="Montserrat Medium" w:cs="Arial"/>
          <w:b/>
        </w:rPr>
      </w:pPr>
    </w:p>
    <w:p w14:paraId="167722A1" w14:textId="77777777" w:rsidR="00BC63DB" w:rsidRPr="00501D85" w:rsidRDefault="00BC63DB">
      <w:pPr>
        <w:numPr>
          <w:ilvl w:val="0"/>
          <w:numId w:val="54"/>
        </w:numPr>
        <w:overflowPunct w:val="0"/>
        <w:autoSpaceDE w:val="0"/>
        <w:autoSpaceDN w:val="0"/>
        <w:adjustRightInd w:val="0"/>
        <w:textAlignment w:val="baseline"/>
        <w:rPr>
          <w:rFonts w:ascii="Montserrat Medium" w:hAnsi="Montserrat Medium" w:cs="Arial"/>
        </w:rPr>
      </w:pPr>
      <w:r w:rsidRPr="00501D85">
        <w:rPr>
          <w:rFonts w:ascii="Montserrat Medium" w:hAnsi="Montserrat Medium" w:cs="Arial"/>
        </w:rPr>
        <w:t>Revisión y corrección de fugas en tubería.</w:t>
      </w:r>
    </w:p>
    <w:p w14:paraId="737837ED" w14:textId="77777777" w:rsidR="00BC63DB" w:rsidRPr="00501D85" w:rsidRDefault="00BC63DB">
      <w:pPr>
        <w:pStyle w:val="Prrafodelista"/>
        <w:numPr>
          <w:ilvl w:val="0"/>
          <w:numId w:val="54"/>
        </w:numPr>
        <w:spacing w:after="0" w:line="240" w:lineRule="auto"/>
        <w:rPr>
          <w:rFonts w:ascii="Montserrat Medium" w:hAnsi="Montserrat Medium" w:cs="Arial"/>
          <w:sz w:val="20"/>
          <w:szCs w:val="20"/>
          <w:lang w:val="es-MX"/>
        </w:rPr>
      </w:pPr>
      <w:r w:rsidRPr="00501D85">
        <w:rPr>
          <w:rFonts w:ascii="Montserrat Medium" w:hAnsi="Montserrat Medium" w:cs="Arial"/>
          <w:sz w:val="20"/>
          <w:szCs w:val="20"/>
          <w:lang w:val="es-MX"/>
        </w:rPr>
        <w:t>Vaciado sin tirar agua al drenaje, devolviendo el agua al mismo sistema</w:t>
      </w:r>
    </w:p>
    <w:p w14:paraId="66067D33" w14:textId="77777777" w:rsidR="00BC63DB" w:rsidRPr="00501D85" w:rsidRDefault="00BC63DB">
      <w:pPr>
        <w:numPr>
          <w:ilvl w:val="0"/>
          <w:numId w:val="54"/>
        </w:numPr>
        <w:overflowPunct w:val="0"/>
        <w:autoSpaceDE w:val="0"/>
        <w:autoSpaceDN w:val="0"/>
        <w:adjustRightInd w:val="0"/>
        <w:textAlignment w:val="baseline"/>
        <w:rPr>
          <w:rFonts w:ascii="Montserrat Medium" w:hAnsi="Montserrat Medium" w:cs="Arial"/>
        </w:rPr>
      </w:pPr>
      <w:r w:rsidRPr="00501D85">
        <w:rPr>
          <w:rFonts w:ascii="Montserrat Medium" w:hAnsi="Montserrat Medium" w:cs="Arial"/>
        </w:rPr>
        <w:t>Lavado y desinfección de cisterna.</w:t>
      </w:r>
    </w:p>
    <w:p w14:paraId="21FE0258" w14:textId="77777777" w:rsidR="00BC63DB" w:rsidRPr="00501D85" w:rsidRDefault="00BC63DB">
      <w:pPr>
        <w:pStyle w:val="Prrafodelista"/>
        <w:numPr>
          <w:ilvl w:val="0"/>
          <w:numId w:val="54"/>
        </w:numPr>
        <w:overflowPunct w:val="0"/>
        <w:autoSpaceDE w:val="0"/>
        <w:autoSpaceDN w:val="0"/>
        <w:adjustRightInd w:val="0"/>
        <w:spacing w:after="0" w:line="240" w:lineRule="auto"/>
        <w:textAlignment w:val="baseline"/>
        <w:rPr>
          <w:rFonts w:ascii="Montserrat Medium" w:hAnsi="Montserrat Medium" w:cs="Arial"/>
          <w:sz w:val="20"/>
          <w:szCs w:val="20"/>
          <w:lang w:val="es-MX"/>
        </w:rPr>
      </w:pPr>
      <w:r w:rsidRPr="00501D85">
        <w:rPr>
          <w:rFonts w:ascii="Montserrat Medium" w:hAnsi="Montserrat Medium" w:cs="Arial"/>
          <w:sz w:val="20"/>
          <w:szCs w:val="20"/>
          <w:lang w:val="es-MX"/>
        </w:rPr>
        <w:t>Sellado de cuarteaduras y grietas con cemento plástico.</w:t>
      </w:r>
    </w:p>
    <w:p w14:paraId="28ACA444" w14:textId="77777777" w:rsidR="00BC63DB" w:rsidRPr="00501D85" w:rsidRDefault="00BC63DB">
      <w:pPr>
        <w:numPr>
          <w:ilvl w:val="0"/>
          <w:numId w:val="54"/>
        </w:numPr>
        <w:overflowPunct w:val="0"/>
        <w:autoSpaceDE w:val="0"/>
        <w:autoSpaceDN w:val="0"/>
        <w:adjustRightInd w:val="0"/>
        <w:textAlignment w:val="baseline"/>
        <w:rPr>
          <w:rFonts w:ascii="Montserrat Medium" w:hAnsi="Montserrat Medium" w:cs="Arial"/>
        </w:rPr>
      </w:pPr>
      <w:r w:rsidRPr="00501D85">
        <w:rPr>
          <w:rFonts w:ascii="Montserrat Medium" w:hAnsi="Montserrat Medium" w:cs="Arial"/>
        </w:rPr>
        <w:t xml:space="preserve">Aplicación de pintura </w:t>
      </w:r>
      <w:proofErr w:type="spellStart"/>
      <w:r w:rsidRPr="00501D85">
        <w:rPr>
          <w:rFonts w:ascii="Montserrat Medium" w:hAnsi="Montserrat Medium" w:cs="Arial"/>
        </w:rPr>
        <w:t>epóxica</w:t>
      </w:r>
      <w:proofErr w:type="spellEnd"/>
      <w:r w:rsidRPr="00501D85">
        <w:rPr>
          <w:rFonts w:ascii="Montserrat Medium" w:hAnsi="Montserrat Medium" w:cs="Arial"/>
        </w:rPr>
        <w:t xml:space="preserve"> para alberca de alta impermeabilidad.</w:t>
      </w:r>
    </w:p>
    <w:p w14:paraId="02268452" w14:textId="77777777" w:rsidR="00BC63DB" w:rsidRPr="00501D85" w:rsidRDefault="00BC63DB">
      <w:pPr>
        <w:numPr>
          <w:ilvl w:val="0"/>
          <w:numId w:val="54"/>
        </w:numPr>
        <w:overflowPunct w:val="0"/>
        <w:autoSpaceDE w:val="0"/>
        <w:autoSpaceDN w:val="0"/>
        <w:adjustRightInd w:val="0"/>
        <w:textAlignment w:val="baseline"/>
        <w:rPr>
          <w:rFonts w:ascii="Montserrat Medium" w:hAnsi="Montserrat Medium" w:cs="Arial"/>
        </w:rPr>
      </w:pPr>
      <w:r w:rsidRPr="00501D85">
        <w:rPr>
          <w:rFonts w:ascii="Montserrat Medium" w:hAnsi="Montserrat Medium" w:cs="Arial"/>
        </w:rPr>
        <w:t>Llenado de cisterna.</w:t>
      </w:r>
    </w:p>
    <w:p w14:paraId="1AAEF96F" w14:textId="77777777" w:rsidR="00BC63DB" w:rsidRPr="00501D85" w:rsidRDefault="00BC63DB">
      <w:pPr>
        <w:numPr>
          <w:ilvl w:val="0"/>
          <w:numId w:val="54"/>
        </w:numPr>
        <w:overflowPunct w:val="0"/>
        <w:autoSpaceDE w:val="0"/>
        <w:autoSpaceDN w:val="0"/>
        <w:adjustRightInd w:val="0"/>
        <w:textAlignment w:val="baseline"/>
        <w:rPr>
          <w:rFonts w:ascii="Montserrat Medium" w:hAnsi="Montserrat Medium" w:cs="Arial"/>
        </w:rPr>
      </w:pPr>
      <w:r w:rsidRPr="00501D85">
        <w:rPr>
          <w:rFonts w:ascii="Montserrat Medium" w:hAnsi="Montserrat Medium" w:cs="Arial"/>
        </w:rPr>
        <w:t xml:space="preserve">Limpieza de pichanchas </w:t>
      </w:r>
    </w:p>
    <w:p w14:paraId="45A3E148" w14:textId="77777777" w:rsidR="00BC63DB" w:rsidRPr="00501D85" w:rsidRDefault="00BC63DB" w:rsidP="00BC63DB">
      <w:pPr>
        <w:tabs>
          <w:tab w:val="left" w:pos="426"/>
        </w:tabs>
        <w:jc w:val="both"/>
        <w:rPr>
          <w:rFonts w:ascii="Montserrat Medium" w:hAnsi="Montserrat Medium" w:cs="Arial"/>
          <w:b/>
        </w:rPr>
      </w:pPr>
    </w:p>
    <w:p w14:paraId="3B065C5A" w14:textId="77777777" w:rsidR="00BC63DB" w:rsidRPr="00501D85" w:rsidRDefault="00BC63DB">
      <w:pPr>
        <w:pStyle w:val="Prrafodelista"/>
        <w:numPr>
          <w:ilvl w:val="0"/>
          <w:numId w:val="70"/>
        </w:numPr>
        <w:tabs>
          <w:tab w:val="left" w:pos="426"/>
        </w:tabs>
        <w:spacing w:after="0" w:line="240" w:lineRule="auto"/>
        <w:jc w:val="both"/>
        <w:rPr>
          <w:rFonts w:ascii="Montserrat Medium" w:hAnsi="Montserrat Medium" w:cs="Arial"/>
          <w:b/>
          <w:sz w:val="20"/>
          <w:szCs w:val="20"/>
          <w:lang w:val="es-MX"/>
        </w:rPr>
      </w:pPr>
      <w:r w:rsidRPr="00501D85">
        <w:rPr>
          <w:rFonts w:ascii="Montserrat Medium" w:hAnsi="Montserrat Medium" w:cs="Arial"/>
          <w:b/>
          <w:sz w:val="20"/>
          <w:szCs w:val="20"/>
          <w:lang w:val="es-MX"/>
        </w:rPr>
        <w:t>Detección de Humo Direccionables</w:t>
      </w:r>
    </w:p>
    <w:p w14:paraId="7E11B053" w14:textId="77777777" w:rsidR="00BC63DB" w:rsidRPr="00501D85" w:rsidRDefault="00BC63DB" w:rsidP="00BC63DB">
      <w:pPr>
        <w:pStyle w:val="Prrafodelista"/>
        <w:tabs>
          <w:tab w:val="left" w:pos="426"/>
        </w:tabs>
        <w:spacing w:after="0" w:line="240" w:lineRule="auto"/>
        <w:ind w:left="1080"/>
        <w:jc w:val="both"/>
        <w:rPr>
          <w:rFonts w:ascii="Montserrat Medium" w:hAnsi="Montserrat Medium" w:cs="Arial"/>
          <w:b/>
          <w:sz w:val="20"/>
          <w:szCs w:val="20"/>
          <w:lang w:val="es-MX"/>
        </w:rPr>
      </w:pPr>
    </w:p>
    <w:p w14:paraId="07A652DF" w14:textId="77777777" w:rsidR="00BC63DB" w:rsidRPr="00501D85" w:rsidRDefault="00BC63DB" w:rsidP="00BC63DB">
      <w:pPr>
        <w:pStyle w:val="Cuerpo"/>
        <w:tabs>
          <w:tab w:val="left" w:pos="426"/>
        </w:tabs>
        <w:jc w:val="both"/>
        <w:rPr>
          <w:rFonts w:ascii="Montserrat Medium" w:hAnsi="Montserrat Medium" w:cs="Arial"/>
          <w:sz w:val="20"/>
          <w:szCs w:val="20"/>
          <w:lang w:val="es-MX"/>
        </w:rPr>
      </w:pPr>
      <w:r w:rsidRPr="00501D85">
        <w:rPr>
          <w:rFonts w:ascii="Montserrat Medium" w:hAnsi="Montserrat Medium" w:cs="Arial"/>
          <w:sz w:val="20"/>
          <w:szCs w:val="20"/>
          <w:lang w:val="es-MX"/>
        </w:rPr>
        <w:t xml:space="preserve">Principalmente constituido por el SISTEMA DE DETECCIÓN DE HUMO DIRECCIONABLES, ALARMA CONTRA INCENDIOS Y DISPOSITIVOS. El mantenimiento preventivo deberá contemplar, de manera enunciativa mas no limitativa: la inspección, pruebas, ajustes de niveles, limpieza (interior y exterior) lubricación, calibración en general, pruebas de operación, reposición de piezas de desgaste periódico que sean necesarias  para mantener en óptimo funcionamiento: el tablero FIRE LITE 9600; los dos tableros espejo ubicados en las casetas del  estacionamiento norte y sur; los detectores de humo fotoeléctricos y la alarma contra incendios.  </w:t>
      </w:r>
    </w:p>
    <w:p w14:paraId="12C5EC16" w14:textId="77777777" w:rsidR="00BC63DB" w:rsidRPr="00501D85" w:rsidRDefault="00BC63DB" w:rsidP="00BC63DB">
      <w:pPr>
        <w:pStyle w:val="Cuerpo"/>
        <w:tabs>
          <w:tab w:val="left" w:pos="426"/>
        </w:tabs>
        <w:jc w:val="both"/>
        <w:rPr>
          <w:rFonts w:ascii="Montserrat Medium" w:hAnsi="Montserrat Medium" w:cs="Arial"/>
          <w:sz w:val="20"/>
          <w:szCs w:val="20"/>
          <w:lang w:val="es-MX"/>
        </w:rPr>
      </w:pPr>
    </w:p>
    <w:p w14:paraId="4DFECEE0" w14:textId="77777777" w:rsidR="00BC63DB" w:rsidRPr="00501D85" w:rsidRDefault="00BC63DB" w:rsidP="00BC63DB">
      <w:pPr>
        <w:pStyle w:val="Cuerpo"/>
        <w:tabs>
          <w:tab w:val="left" w:pos="426"/>
        </w:tabs>
        <w:jc w:val="both"/>
        <w:rPr>
          <w:rFonts w:ascii="Montserrat Medium" w:hAnsi="Montserrat Medium" w:cs="Arial"/>
          <w:sz w:val="20"/>
          <w:szCs w:val="20"/>
          <w:lang w:val="es-MX"/>
        </w:rPr>
      </w:pPr>
      <w:r w:rsidRPr="00501D85">
        <w:rPr>
          <w:rFonts w:ascii="Montserrat Medium" w:hAnsi="Montserrat Medium" w:cs="Arial"/>
          <w:sz w:val="20"/>
          <w:szCs w:val="20"/>
          <w:lang w:val="es-MX"/>
        </w:rPr>
        <w:t>El mantenimiento preventivo se llevará a cabo con las siguientes condiciones:</w:t>
      </w:r>
    </w:p>
    <w:p w14:paraId="43533AC5" w14:textId="77777777" w:rsidR="00BC63DB" w:rsidRPr="00501D85" w:rsidRDefault="00BC63DB" w:rsidP="00BC63DB">
      <w:pPr>
        <w:pStyle w:val="Cuerpo"/>
        <w:tabs>
          <w:tab w:val="left" w:pos="426"/>
        </w:tabs>
        <w:jc w:val="both"/>
        <w:rPr>
          <w:rFonts w:ascii="Montserrat Medium" w:hAnsi="Montserrat Medium" w:cs="Arial"/>
          <w:sz w:val="20"/>
          <w:szCs w:val="20"/>
          <w:lang w:val="es-MX"/>
        </w:rPr>
      </w:pPr>
    </w:p>
    <w:p w14:paraId="6B0277C6" w14:textId="77777777" w:rsidR="00BC63DB" w:rsidRPr="00501D85" w:rsidRDefault="00BC63DB">
      <w:pPr>
        <w:pStyle w:val="Prrafodelista"/>
        <w:numPr>
          <w:ilvl w:val="0"/>
          <w:numId w:val="71"/>
        </w:numPr>
        <w:pBdr>
          <w:top w:val="nil"/>
          <w:left w:val="nil"/>
          <w:bottom w:val="nil"/>
          <w:right w:val="nil"/>
          <w:between w:val="nil"/>
          <w:bar w:val="nil"/>
        </w:pBdr>
        <w:spacing w:after="0" w:line="240" w:lineRule="auto"/>
        <w:rPr>
          <w:rFonts w:ascii="Montserrat Medium" w:hAnsi="Montserrat Medium" w:cs="Arial"/>
          <w:sz w:val="20"/>
          <w:szCs w:val="20"/>
          <w:lang w:val="es-MX"/>
        </w:rPr>
      </w:pPr>
      <w:r w:rsidRPr="00501D85">
        <w:rPr>
          <w:rFonts w:ascii="Montserrat Medium" w:hAnsi="Montserrat Medium" w:cs="Arial"/>
          <w:sz w:val="20"/>
          <w:szCs w:val="20"/>
          <w:lang w:val="es-MX"/>
        </w:rPr>
        <w:t>Limpieza y verificación del estado físico de cada uno de los dispositivos punto a punto y realizar pruebas de su funcionamiento a los circuitos de iniciación (detectores, estaciones manuales, módulos) e indicación (estaciones manuales, sirenas, estrobos, módulos).</w:t>
      </w:r>
    </w:p>
    <w:p w14:paraId="58B9C976" w14:textId="77777777" w:rsidR="00BC63DB" w:rsidRPr="00501D85" w:rsidRDefault="00BC63DB">
      <w:pPr>
        <w:pStyle w:val="Prrafodelista"/>
        <w:numPr>
          <w:ilvl w:val="0"/>
          <w:numId w:val="71"/>
        </w:numPr>
        <w:pBdr>
          <w:top w:val="nil"/>
          <w:left w:val="nil"/>
          <w:bottom w:val="nil"/>
          <w:right w:val="nil"/>
          <w:between w:val="nil"/>
          <w:bar w:val="nil"/>
        </w:pBdr>
        <w:spacing w:after="0" w:line="240" w:lineRule="auto"/>
        <w:rPr>
          <w:rFonts w:ascii="Montserrat Medium" w:hAnsi="Montserrat Medium" w:cs="Arial"/>
          <w:sz w:val="20"/>
          <w:szCs w:val="20"/>
          <w:lang w:val="es-MX"/>
        </w:rPr>
      </w:pPr>
      <w:r w:rsidRPr="00501D85">
        <w:rPr>
          <w:rFonts w:ascii="Montserrat Medium" w:hAnsi="Montserrat Medium" w:cs="Arial"/>
          <w:sz w:val="20"/>
          <w:szCs w:val="20"/>
          <w:lang w:val="es-MX"/>
        </w:rPr>
        <w:t>Inspección de la continuidad en el cableado.</w:t>
      </w:r>
    </w:p>
    <w:p w14:paraId="6A72884F" w14:textId="77777777" w:rsidR="00BC63DB" w:rsidRPr="00501D85" w:rsidRDefault="00BC63DB">
      <w:pPr>
        <w:pStyle w:val="Prrafodelista"/>
        <w:numPr>
          <w:ilvl w:val="0"/>
          <w:numId w:val="71"/>
        </w:numPr>
        <w:pBdr>
          <w:top w:val="nil"/>
          <w:left w:val="nil"/>
          <w:bottom w:val="nil"/>
          <w:right w:val="nil"/>
          <w:between w:val="nil"/>
          <w:bar w:val="nil"/>
        </w:pBdr>
        <w:spacing w:after="0" w:line="240" w:lineRule="auto"/>
        <w:rPr>
          <w:rFonts w:ascii="Montserrat Medium" w:hAnsi="Montserrat Medium" w:cs="Arial"/>
          <w:sz w:val="20"/>
          <w:szCs w:val="20"/>
          <w:lang w:val="es-MX"/>
        </w:rPr>
      </w:pPr>
      <w:r w:rsidRPr="00501D85">
        <w:rPr>
          <w:rFonts w:ascii="Montserrat Medium" w:hAnsi="Montserrat Medium" w:cs="Arial"/>
          <w:sz w:val="20"/>
          <w:szCs w:val="20"/>
          <w:lang w:val="es-MX"/>
        </w:rPr>
        <w:t>Verificación y ajuste de conexiones.</w:t>
      </w:r>
    </w:p>
    <w:p w14:paraId="46E433BD" w14:textId="77777777" w:rsidR="00BC63DB" w:rsidRPr="00EA7DA1" w:rsidRDefault="00BC63DB" w:rsidP="00BC63DB">
      <w:pPr>
        <w:pBdr>
          <w:top w:val="nil"/>
          <w:left w:val="nil"/>
          <w:bottom w:val="nil"/>
          <w:right w:val="nil"/>
          <w:between w:val="nil"/>
          <w:bar w:val="nil"/>
        </w:pBdr>
        <w:jc w:val="both"/>
        <w:rPr>
          <w:rFonts w:ascii="Montserrat Medium" w:hAnsi="Montserrat Medium" w:cs="Arial"/>
        </w:rPr>
      </w:pPr>
    </w:p>
    <w:p w14:paraId="3BA1A8DC" w14:textId="77777777" w:rsidR="00BC63DB" w:rsidRPr="00EA7DA1" w:rsidRDefault="00BC63DB" w:rsidP="00BC63DB">
      <w:pPr>
        <w:pBdr>
          <w:top w:val="nil"/>
          <w:left w:val="nil"/>
          <w:bottom w:val="nil"/>
          <w:right w:val="nil"/>
          <w:between w:val="nil"/>
          <w:bar w:val="nil"/>
        </w:pBdr>
        <w:jc w:val="both"/>
        <w:rPr>
          <w:rFonts w:ascii="Montserrat Medium" w:hAnsi="Montserrat Medium" w:cs="Arial"/>
        </w:rPr>
      </w:pPr>
      <w:r w:rsidRPr="00EA7DA1">
        <w:rPr>
          <w:rFonts w:ascii="Montserrat Medium" w:hAnsi="Montserrat Medium" w:cs="Arial"/>
        </w:rPr>
        <w:t>El mantenimiento preventivo de alarmas contra incendios, se deberá llevar a cabo cada 3 meses, se comprobará el funcionamiento de las instalaciones, sustituyendo pilotos, fusibles, etc., se llevará cabo con las siguientes condiciones:</w:t>
      </w:r>
    </w:p>
    <w:p w14:paraId="43D7D989" w14:textId="77777777" w:rsidR="00BC63DB" w:rsidRPr="00EA7DA1" w:rsidRDefault="00BC63DB" w:rsidP="00BC63DB">
      <w:pPr>
        <w:pBdr>
          <w:top w:val="nil"/>
          <w:left w:val="nil"/>
          <w:bottom w:val="nil"/>
          <w:right w:val="nil"/>
          <w:between w:val="nil"/>
          <w:bar w:val="nil"/>
        </w:pBdr>
        <w:jc w:val="both"/>
        <w:rPr>
          <w:rFonts w:ascii="Montserrat Medium" w:hAnsi="Montserrat Medium" w:cs="Arial"/>
        </w:rPr>
      </w:pPr>
    </w:p>
    <w:p w14:paraId="4AC13FE6" w14:textId="77777777" w:rsidR="00BC63DB" w:rsidRPr="00EA7DA1" w:rsidRDefault="00BC63DB" w:rsidP="00BC63DB">
      <w:pPr>
        <w:pBdr>
          <w:top w:val="nil"/>
          <w:left w:val="nil"/>
          <w:bottom w:val="nil"/>
          <w:right w:val="nil"/>
          <w:between w:val="nil"/>
          <w:bar w:val="nil"/>
        </w:pBdr>
        <w:ind w:left="360"/>
        <w:rPr>
          <w:rFonts w:ascii="Montserrat Medium" w:hAnsi="Montserrat Medium" w:cs="Arial"/>
        </w:rPr>
      </w:pPr>
      <w:r w:rsidRPr="00EA7DA1">
        <w:rPr>
          <w:rFonts w:ascii="Montserrat Medium" w:hAnsi="Montserrat Medium" w:cs="Arial"/>
        </w:rPr>
        <w:t xml:space="preserve"> Mantenimiento de baterías (limpieza de bornes, reposición de agua destilada, etc.)</w:t>
      </w:r>
    </w:p>
    <w:p w14:paraId="72BD404E" w14:textId="77777777" w:rsidR="00BC63DB" w:rsidRPr="00EA7DA1" w:rsidRDefault="00BC63DB" w:rsidP="00BC63DB">
      <w:pPr>
        <w:pBdr>
          <w:top w:val="nil"/>
          <w:left w:val="nil"/>
          <w:bottom w:val="nil"/>
          <w:right w:val="nil"/>
          <w:between w:val="nil"/>
          <w:bar w:val="nil"/>
        </w:pBdr>
        <w:ind w:left="360"/>
        <w:rPr>
          <w:rFonts w:ascii="Montserrat Medium" w:hAnsi="Montserrat Medium" w:cs="Arial"/>
        </w:rPr>
      </w:pPr>
      <w:r w:rsidRPr="00EA7DA1">
        <w:rPr>
          <w:rFonts w:ascii="Montserrat Medium" w:hAnsi="Montserrat Medium" w:cs="Arial"/>
        </w:rPr>
        <w:t>Verificación y limpieza de la instalación.</w:t>
      </w:r>
    </w:p>
    <w:p w14:paraId="6158E3CC" w14:textId="77777777" w:rsidR="00BC63DB" w:rsidRPr="00EA7DA1" w:rsidRDefault="00BC63DB" w:rsidP="00BC63DB">
      <w:pPr>
        <w:pBdr>
          <w:top w:val="nil"/>
          <w:left w:val="nil"/>
          <w:bottom w:val="nil"/>
          <w:right w:val="nil"/>
          <w:between w:val="nil"/>
          <w:bar w:val="nil"/>
        </w:pBdr>
        <w:ind w:left="360"/>
        <w:rPr>
          <w:rFonts w:ascii="Montserrat Medium" w:hAnsi="Montserrat Medium" w:cs="Arial"/>
        </w:rPr>
      </w:pPr>
    </w:p>
    <w:p w14:paraId="2A2805DE" w14:textId="77777777" w:rsidR="00BC63DB" w:rsidRPr="00EA7DA1" w:rsidRDefault="00BC63DB" w:rsidP="00BC63DB">
      <w:pPr>
        <w:pBdr>
          <w:top w:val="nil"/>
          <w:left w:val="nil"/>
          <w:bottom w:val="nil"/>
          <w:right w:val="nil"/>
          <w:between w:val="nil"/>
          <w:bar w:val="nil"/>
        </w:pBdr>
        <w:ind w:left="360"/>
        <w:rPr>
          <w:rFonts w:ascii="Montserrat Medium" w:hAnsi="Montserrat Medium" w:cs="Arial"/>
        </w:rPr>
      </w:pPr>
      <w:r w:rsidRPr="00EA7DA1">
        <w:rPr>
          <w:rFonts w:ascii="Montserrat Medium" w:hAnsi="Montserrat Medium" w:cs="Arial"/>
        </w:rPr>
        <w:t xml:space="preserve">    - Verificar las uniones roscadas o soldadas.</w:t>
      </w:r>
    </w:p>
    <w:p w14:paraId="5C75D9AF" w14:textId="77777777" w:rsidR="00BC63DB" w:rsidRPr="00EA7DA1" w:rsidRDefault="00BC63DB" w:rsidP="00BC63DB">
      <w:pPr>
        <w:pBdr>
          <w:top w:val="nil"/>
          <w:left w:val="nil"/>
          <w:bottom w:val="nil"/>
          <w:right w:val="nil"/>
          <w:between w:val="nil"/>
          <w:bar w:val="nil"/>
        </w:pBdr>
        <w:ind w:left="360"/>
        <w:rPr>
          <w:rFonts w:ascii="Montserrat Medium" w:hAnsi="Montserrat Medium" w:cs="Arial"/>
        </w:rPr>
      </w:pPr>
      <w:r w:rsidRPr="00EA7DA1">
        <w:rPr>
          <w:rFonts w:ascii="Montserrat Medium" w:hAnsi="Montserrat Medium" w:cs="Arial"/>
        </w:rPr>
        <w:t xml:space="preserve">    - Limpiar y regular los relés.</w:t>
      </w:r>
    </w:p>
    <w:p w14:paraId="302CE5B8" w14:textId="77777777" w:rsidR="00BC63DB" w:rsidRPr="00EA7DA1" w:rsidRDefault="00BC63DB" w:rsidP="00BC63DB">
      <w:pPr>
        <w:pBdr>
          <w:top w:val="nil"/>
          <w:left w:val="nil"/>
          <w:bottom w:val="nil"/>
          <w:right w:val="nil"/>
          <w:between w:val="nil"/>
          <w:bar w:val="nil"/>
        </w:pBdr>
        <w:ind w:left="360"/>
        <w:rPr>
          <w:rFonts w:ascii="Montserrat Medium" w:hAnsi="Montserrat Medium" w:cs="Arial"/>
        </w:rPr>
      </w:pPr>
      <w:r w:rsidRPr="00EA7DA1">
        <w:rPr>
          <w:rFonts w:ascii="Montserrat Medium" w:hAnsi="Montserrat Medium" w:cs="Arial"/>
        </w:rPr>
        <w:t xml:space="preserve">    - Verificar las tensiones e intensidades.</w:t>
      </w:r>
    </w:p>
    <w:p w14:paraId="457580D6" w14:textId="77777777" w:rsidR="00BC63DB" w:rsidRPr="00EA7DA1" w:rsidRDefault="00BC63DB" w:rsidP="00BC63DB">
      <w:pPr>
        <w:pBdr>
          <w:top w:val="nil"/>
          <w:left w:val="nil"/>
          <w:bottom w:val="nil"/>
          <w:right w:val="nil"/>
          <w:between w:val="nil"/>
          <w:bar w:val="nil"/>
        </w:pBdr>
        <w:ind w:left="360"/>
        <w:rPr>
          <w:rFonts w:ascii="Montserrat Medium" w:hAnsi="Montserrat Medium" w:cs="Arial"/>
        </w:rPr>
      </w:pPr>
      <w:r w:rsidRPr="00EA7DA1">
        <w:rPr>
          <w:rFonts w:ascii="Montserrat Medium" w:hAnsi="Montserrat Medium" w:cs="Arial"/>
        </w:rPr>
        <w:t xml:space="preserve">    - Verificar los equipos de transmisión de alarma.</w:t>
      </w:r>
    </w:p>
    <w:p w14:paraId="47DC6609" w14:textId="77777777" w:rsidR="00BC63DB" w:rsidRPr="00EA7DA1" w:rsidRDefault="00BC63DB" w:rsidP="00BC63DB">
      <w:pPr>
        <w:pBdr>
          <w:top w:val="nil"/>
          <w:left w:val="nil"/>
          <w:bottom w:val="nil"/>
          <w:right w:val="nil"/>
          <w:between w:val="nil"/>
          <w:bar w:val="nil"/>
        </w:pBdr>
        <w:ind w:left="360"/>
        <w:rPr>
          <w:rFonts w:ascii="Montserrat Medium" w:hAnsi="Montserrat Medium" w:cs="Arial"/>
        </w:rPr>
      </w:pPr>
      <w:r w:rsidRPr="00EA7DA1">
        <w:rPr>
          <w:rFonts w:ascii="Montserrat Medium" w:hAnsi="Montserrat Medium" w:cs="Arial"/>
        </w:rPr>
        <w:t xml:space="preserve">    - Comprobación final del sistema.</w:t>
      </w:r>
    </w:p>
    <w:p w14:paraId="6D434E5E" w14:textId="77777777" w:rsidR="00BC63DB" w:rsidRPr="00EA7DA1" w:rsidRDefault="00BC63DB" w:rsidP="00BC63DB">
      <w:pPr>
        <w:pBdr>
          <w:top w:val="nil"/>
          <w:left w:val="nil"/>
          <w:bottom w:val="nil"/>
          <w:right w:val="nil"/>
          <w:between w:val="nil"/>
          <w:bar w:val="nil"/>
        </w:pBdr>
        <w:ind w:left="360"/>
        <w:rPr>
          <w:rFonts w:ascii="Montserrat Medium" w:hAnsi="Montserrat Medium" w:cs="Arial"/>
        </w:rPr>
      </w:pPr>
      <w:r w:rsidRPr="00EA7DA1">
        <w:rPr>
          <w:rFonts w:ascii="Montserrat Medium" w:hAnsi="Montserrat Medium" w:cs="Arial"/>
        </w:rPr>
        <w:t xml:space="preserve">    - Comprobar que el sensor este bien regulado.</w:t>
      </w:r>
    </w:p>
    <w:p w14:paraId="4A2269F4" w14:textId="77777777" w:rsidR="00BC63DB" w:rsidRPr="00EA7DA1" w:rsidRDefault="00BC63DB" w:rsidP="00BC63DB">
      <w:pPr>
        <w:pBdr>
          <w:top w:val="nil"/>
          <w:left w:val="nil"/>
          <w:bottom w:val="nil"/>
          <w:right w:val="nil"/>
          <w:between w:val="nil"/>
          <w:bar w:val="nil"/>
        </w:pBdr>
        <w:ind w:left="360"/>
        <w:rPr>
          <w:rFonts w:ascii="Montserrat Medium" w:hAnsi="Montserrat Medium" w:cs="Arial"/>
        </w:rPr>
      </w:pPr>
      <w:r w:rsidRPr="00EA7DA1">
        <w:rPr>
          <w:rFonts w:ascii="Montserrat Medium" w:hAnsi="Montserrat Medium" w:cs="Arial"/>
        </w:rPr>
        <w:t xml:space="preserve">    - Chequeo del sistema desde la central.</w:t>
      </w:r>
    </w:p>
    <w:p w14:paraId="25478E95" w14:textId="77777777" w:rsidR="00BC63DB" w:rsidRPr="00EA7DA1" w:rsidRDefault="00BC63DB" w:rsidP="00BC63DB">
      <w:pPr>
        <w:pBdr>
          <w:top w:val="nil"/>
          <w:left w:val="nil"/>
          <w:bottom w:val="nil"/>
          <w:right w:val="nil"/>
          <w:between w:val="nil"/>
          <w:bar w:val="nil"/>
        </w:pBdr>
        <w:ind w:left="360"/>
        <w:rPr>
          <w:rFonts w:ascii="Montserrat Medium" w:hAnsi="Montserrat Medium" w:cs="Arial"/>
        </w:rPr>
      </w:pPr>
      <w:r w:rsidRPr="00EA7DA1">
        <w:rPr>
          <w:rFonts w:ascii="Montserrat Medium" w:hAnsi="Montserrat Medium" w:cs="Arial"/>
        </w:rPr>
        <w:t xml:space="preserve">    - Limpieza de sensores.</w:t>
      </w:r>
    </w:p>
    <w:p w14:paraId="4535B4E8" w14:textId="77777777" w:rsidR="00BC63DB" w:rsidRPr="00EA7DA1" w:rsidRDefault="00BC63DB" w:rsidP="00BC63DB">
      <w:pPr>
        <w:pBdr>
          <w:top w:val="nil"/>
          <w:left w:val="nil"/>
          <w:bottom w:val="nil"/>
          <w:right w:val="nil"/>
          <w:between w:val="nil"/>
          <w:bar w:val="nil"/>
        </w:pBdr>
        <w:ind w:left="360"/>
        <w:rPr>
          <w:rFonts w:ascii="Montserrat Medium" w:hAnsi="Montserrat Medium" w:cs="Arial"/>
        </w:rPr>
      </w:pPr>
      <w:r w:rsidRPr="00EA7DA1">
        <w:rPr>
          <w:rFonts w:ascii="Montserrat Medium" w:hAnsi="Montserrat Medium" w:cs="Arial"/>
        </w:rPr>
        <w:t xml:space="preserve">    - Engrasar y ajustar mecanismos.</w:t>
      </w:r>
    </w:p>
    <w:p w14:paraId="386A0CC3" w14:textId="77777777" w:rsidR="00BC63DB" w:rsidRPr="00EA7DA1" w:rsidRDefault="00BC63DB" w:rsidP="00BC63DB">
      <w:pPr>
        <w:pBdr>
          <w:top w:val="nil"/>
          <w:left w:val="nil"/>
          <w:bottom w:val="nil"/>
          <w:right w:val="nil"/>
          <w:between w:val="nil"/>
          <w:bar w:val="nil"/>
        </w:pBdr>
        <w:ind w:left="360"/>
        <w:rPr>
          <w:rFonts w:ascii="Montserrat Medium" w:hAnsi="Montserrat Medium" w:cs="Arial"/>
        </w:rPr>
      </w:pPr>
      <w:r w:rsidRPr="00EA7DA1">
        <w:rPr>
          <w:rFonts w:ascii="Montserrat Medium" w:hAnsi="Montserrat Medium" w:cs="Arial"/>
        </w:rPr>
        <w:t xml:space="preserve">    - Revisión de los sistemas de detección.</w:t>
      </w:r>
    </w:p>
    <w:p w14:paraId="57785E91" w14:textId="77777777" w:rsidR="00BC63DB" w:rsidRPr="00EA7DA1" w:rsidRDefault="00BC63DB" w:rsidP="00BC63DB">
      <w:pPr>
        <w:pBdr>
          <w:top w:val="nil"/>
          <w:left w:val="nil"/>
          <w:bottom w:val="nil"/>
          <w:right w:val="nil"/>
          <w:between w:val="nil"/>
          <w:bar w:val="nil"/>
        </w:pBdr>
        <w:ind w:left="709" w:hanging="349"/>
        <w:rPr>
          <w:rFonts w:ascii="Montserrat Medium" w:hAnsi="Montserrat Medium" w:cs="Arial"/>
        </w:rPr>
      </w:pPr>
      <w:r w:rsidRPr="00EA7DA1">
        <w:rPr>
          <w:rFonts w:ascii="Montserrat Medium" w:hAnsi="Montserrat Medium" w:cs="Arial"/>
        </w:rPr>
        <w:t xml:space="preserve">    - Disparar las alarmas tanto en tensión como sin ella, lo que denotará el funcionamiento de las sirenas y de las baterías de alimentación de las mismas.</w:t>
      </w:r>
    </w:p>
    <w:p w14:paraId="3E51F967" w14:textId="77777777" w:rsidR="00BC63DB" w:rsidRPr="00EA7DA1" w:rsidRDefault="00BC63DB" w:rsidP="00501D85">
      <w:pPr>
        <w:tabs>
          <w:tab w:val="left" w:pos="426"/>
        </w:tabs>
        <w:jc w:val="both"/>
        <w:rPr>
          <w:rFonts w:ascii="Montserrat Medium" w:hAnsi="Montserrat Medium" w:cs="Arial"/>
          <w:b/>
        </w:rPr>
      </w:pPr>
    </w:p>
    <w:p w14:paraId="69D9CC6B" w14:textId="77777777" w:rsidR="00BC63DB" w:rsidRPr="00EA7DA1" w:rsidRDefault="00BC63DB" w:rsidP="00BC63DB">
      <w:pPr>
        <w:tabs>
          <w:tab w:val="left" w:pos="426"/>
        </w:tabs>
        <w:jc w:val="both"/>
        <w:rPr>
          <w:rFonts w:ascii="Montserrat Medium" w:hAnsi="Montserrat Medium" w:cs="Arial"/>
          <w:b/>
        </w:rPr>
      </w:pPr>
      <w:r w:rsidRPr="00EA7DA1">
        <w:rPr>
          <w:rFonts w:ascii="Montserrat Medium" w:hAnsi="Montserrat Medium" w:cs="Arial"/>
          <w:b/>
        </w:rPr>
        <w:t xml:space="preserve">RELACIÓN Y UBICACIÓN DE </w:t>
      </w:r>
      <w:r w:rsidRPr="00EA7DA1">
        <w:rPr>
          <w:rFonts w:ascii="Montserrat Medium" w:hAnsi="Montserrat Medium" w:cs="Arial"/>
          <w:b/>
          <w:color w:val="000000" w:themeColor="text1"/>
        </w:rPr>
        <w:t>269</w:t>
      </w:r>
      <w:r w:rsidRPr="00EA7DA1">
        <w:rPr>
          <w:rFonts w:ascii="Montserrat Medium" w:hAnsi="Montserrat Medium" w:cs="Arial"/>
          <w:b/>
          <w:color w:val="00B0F0"/>
        </w:rPr>
        <w:t xml:space="preserve"> </w:t>
      </w:r>
      <w:r w:rsidRPr="00EA7DA1">
        <w:rPr>
          <w:rFonts w:ascii="Montserrat Medium" w:hAnsi="Montserrat Medium" w:cs="Arial"/>
          <w:b/>
        </w:rPr>
        <w:t>DETECTORES DE HUMO DIRECCIONABLES (FOTO ELÉCTRICOS)</w:t>
      </w:r>
    </w:p>
    <w:p w14:paraId="63840334" w14:textId="77777777" w:rsidR="00BC63DB" w:rsidRPr="00EA7DA1" w:rsidRDefault="00BC63DB" w:rsidP="00BC63DB">
      <w:pPr>
        <w:tabs>
          <w:tab w:val="left" w:pos="426"/>
        </w:tabs>
        <w:ind w:left="360"/>
        <w:jc w:val="both"/>
        <w:rPr>
          <w:rFonts w:ascii="Montserrat Medium" w:hAnsi="Montserrat Medium" w:cs="Arial"/>
          <w:b/>
        </w:rPr>
      </w:pPr>
    </w:p>
    <w:p w14:paraId="5A7BD607" w14:textId="77777777" w:rsidR="00BC63DB" w:rsidRPr="00EA7DA1" w:rsidRDefault="00BC63DB" w:rsidP="00BC63DB">
      <w:pPr>
        <w:tabs>
          <w:tab w:val="left" w:pos="426"/>
        </w:tabs>
        <w:ind w:left="360"/>
        <w:jc w:val="center"/>
        <w:rPr>
          <w:rFonts w:ascii="Montserrat Medium" w:hAnsi="Montserrat Medium" w:cs="Arial"/>
          <w:b/>
        </w:rPr>
      </w:pPr>
      <w:r w:rsidRPr="00EA7DA1">
        <w:rPr>
          <w:rFonts w:ascii="Montserrat Medium" w:hAnsi="Montserrat Medium" w:cs="Arial"/>
          <w:b/>
        </w:rPr>
        <w:t>PISO PLANTA BAJA</w:t>
      </w:r>
    </w:p>
    <w:tbl>
      <w:tblPr>
        <w:tblStyle w:val="Tablaconcuadrcula1"/>
        <w:tblW w:w="0" w:type="auto"/>
        <w:tblInd w:w="1668" w:type="dxa"/>
        <w:tblBorders>
          <w:top w:val="dotted" w:sz="4" w:space="0" w:color="auto"/>
          <w:bottom w:val="dotted" w:sz="4" w:space="0" w:color="auto"/>
        </w:tblBorders>
        <w:tblLook w:val="04A0" w:firstRow="1" w:lastRow="0" w:firstColumn="1" w:lastColumn="0" w:noHBand="0" w:noVBand="1"/>
      </w:tblPr>
      <w:tblGrid>
        <w:gridCol w:w="2266"/>
        <w:gridCol w:w="5126"/>
      </w:tblGrid>
      <w:tr w:rsidR="00BC63DB" w:rsidRPr="00EA7DA1" w14:paraId="4A04F56C" w14:textId="77777777" w:rsidTr="00DF3E85">
        <w:trPr>
          <w:trHeight w:val="414"/>
        </w:trPr>
        <w:tc>
          <w:tcPr>
            <w:tcW w:w="2266" w:type="dxa"/>
            <w:tcBorders>
              <w:top w:val="single" w:sz="4" w:space="0" w:color="auto"/>
              <w:bottom w:val="single" w:sz="4" w:space="0" w:color="auto"/>
            </w:tcBorders>
            <w:shd w:val="clear" w:color="auto" w:fill="F2F2F2" w:themeFill="background1" w:themeFillShade="F2"/>
            <w:vAlign w:val="center"/>
          </w:tcPr>
          <w:p w14:paraId="5BCEB936" w14:textId="77777777" w:rsidR="00BC63DB" w:rsidRPr="00EA7DA1" w:rsidRDefault="00BC63DB" w:rsidP="00DF3E85">
            <w:pPr>
              <w:jc w:val="center"/>
              <w:rPr>
                <w:rFonts w:ascii="Montserrat Medium" w:hAnsi="Montserrat Medium" w:cs="Arial"/>
                <w:b/>
                <w:bCs/>
                <w:lang w:val="es-ES_tradnl"/>
              </w:rPr>
            </w:pPr>
            <w:r w:rsidRPr="00EA7DA1">
              <w:rPr>
                <w:rFonts w:ascii="Montserrat Medium" w:hAnsi="Montserrat Medium" w:cs="Arial"/>
                <w:b/>
                <w:bCs/>
                <w:lang w:val="es-ES_tradnl"/>
              </w:rPr>
              <w:t># DE DETECTOR</w:t>
            </w:r>
          </w:p>
        </w:tc>
        <w:tc>
          <w:tcPr>
            <w:tcW w:w="5126" w:type="dxa"/>
            <w:tcBorders>
              <w:top w:val="single" w:sz="4" w:space="0" w:color="auto"/>
              <w:bottom w:val="single" w:sz="4" w:space="0" w:color="auto"/>
            </w:tcBorders>
            <w:shd w:val="clear" w:color="auto" w:fill="F2F2F2" w:themeFill="background1" w:themeFillShade="F2"/>
            <w:vAlign w:val="center"/>
          </w:tcPr>
          <w:p w14:paraId="24A43153" w14:textId="77777777" w:rsidR="00BC63DB" w:rsidRPr="00EA7DA1" w:rsidRDefault="00BC63DB" w:rsidP="00DF3E85">
            <w:pPr>
              <w:jc w:val="center"/>
              <w:rPr>
                <w:rFonts w:ascii="Montserrat Medium" w:hAnsi="Montserrat Medium" w:cs="Arial"/>
                <w:b/>
                <w:bCs/>
                <w:lang w:val="es-ES_tradnl"/>
              </w:rPr>
            </w:pPr>
            <w:r w:rsidRPr="00EA7DA1">
              <w:rPr>
                <w:rFonts w:ascii="Montserrat Medium" w:hAnsi="Montserrat Medium" w:cs="Arial"/>
                <w:b/>
                <w:bCs/>
                <w:lang w:val="es-ES_tradnl"/>
              </w:rPr>
              <w:t>UBICACIÓN</w:t>
            </w:r>
          </w:p>
        </w:tc>
      </w:tr>
      <w:tr w:rsidR="00BC63DB" w:rsidRPr="00EA7DA1" w14:paraId="580AC3B8" w14:textId="77777777" w:rsidTr="00DF3E85">
        <w:trPr>
          <w:trHeight w:val="414"/>
        </w:trPr>
        <w:tc>
          <w:tcPr>
            <w:tcW w:w="2266" w:type="dxa"/>
            <w:tcBorders>
              <w:top w:val="single" w:sz="4" w:space="0" w:color="auto"/>
            </w:tcBorders>
            <w:vAlign w:val="center"/>
          </w:tcPr>
          <w:p w14:paraId="3B4819E2"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w:t>
            </w:r>
          </w:p>
        </w:tc>
        <w:tc>
          <w:tcPr>
            <w:tcW w:w="5126" w:type="dxa"/>
            <w:tcBorders>
              <w:top w:val="single" w:sz="4" w:space="0" w:color="auto"/>
            </w:tcBorders>
            <w:vAlign w:val="center"/>
          </w:tcPr>
          <w:p w14:paraId="5815D149"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COORDINACIÓN DE INFORMATICA</w:t>
            </w:r>
          </w:p>
        </w:tc>
      </w:tr>
      <w:tr w:rsidR="00BC63DB" w:rsidRPr="00EA7DA1" w14:paraId="7EA661DA" w14:textId="77777777" w:rsidTr="00DF3E85">
        <w:trPr>
          <w:trHeight w:val="414"/>
        </w:trPr>
        <w:tc>
          <w:tcPr>
            <w:tcW w:w="2266" w:type="dxa"/>
            <w:tcBorders>
              <w:bottom w:val="dotted" w:sz="4" w:space="0" w:color="auto"/>
            </w:tcBorders>
            <w:vAlign w:val="center"/>
          </w:tcPr>
          <w:p w14:paraId="300360C2"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2</w:t>
            </w:r>
          </w:p>
        </w:tc>
        <w:tc>
          <w:tcPr>
            <w:tcW w:w="5126" w:type="dxa"/>
            <w:tcBorders>
              <w:bottom w:val="dotted" w:sz="4" w:space="0" w:color="auto"/>
            </w:tcBorders>
            <w:vAlign w:val="center"/>
          </w:tcPr>
          <w:p w14:paraId="0CA3B012"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COORD PRESUPUESTO</w:t>
            </w:r>
          </w:p>
        </w:tc>
      </w:tr>
      <w:tr w:rsidR="00BC63DB" w:rsidRPr="00EA7DA1" w14:paraId="610589B7" w14:textId="77777777" w:rsidTr="00DF3E85">
        <w:trPr>
          <w:trHeight w:val="414"/>
        </w:trPr>
        <w:tc>
          <w:tcPr>
            <w:tcW w:w="2266" w:type="dxa"/>
            <w:tcBorders>
              <w:top w:val="dotted" w:sz="4" w:space="0" w:color="auto"/>
              <w:bottom w:val="dotted" w:sz="4" w:space="0" w:color="auto"/>
            </w:tcBorders>
            <w:vAlign w:val="center"/>
          </w:tcPr>
          <w:p w14:paraId="5004D4B1"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3</w:t>
            </w:r>
          </w:p>
        </w:tc>
        <w:tc>
          <w:tcPr>
            <w:tcW w:w="5126" w:type="dxa"/>
            <w:tcBorders>
              <w:top w:val="dotted" w:sz="4" w:space="0" w:color="auto"/>
              <w:bottom w:val="dotted" w:sz="4" w:space="0" w:color="auto"/>
            </w:tcBorders>
            <w:vAlign w:val="center"/>
          </w:tcPr>
          <w:p w14:paraId="646064BD"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SALA DE JUNTAS FINANZAS</w:t>
            </w:r>
          </w:p>
        </w:tc>
      </w:tr>
      <w:tr w:rsidR="00BC63DB" w:rsidRPr="00EA7DA1" w14:paraId="06D7470B" w14:textId="77777777" w:rsidTr="00DF3E85">
        <w:trPr>
          <w:trHeight w:val="414"/>
        </w:trPr>
        <w:tc>
          <w:tcPr>
            <w:tcW w:w="2266" w:type="dxa"/>
            <w:tcBorders>
              <w:top w:val="dotted" w:sz="4" w:space="0" w:color="auto"/>
              <w:bottom w:val="dotted" w:sz="4" w:space="0" w:color="auto"/>
            </w:tcBorders>
            <w:vAlign w:val="center"/>
          </w:tcPr>
          <w:p w14:paraId="2C811044"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4</w:t>
            </w:r>
          </w:p>
        </w:tc>
        <w:tc>
          <w:tcPr>
            <w:tcW w:w="5126" w:type="dxa"/>
            <w:tcBorders>
              <w:top w:val="dotted" w:sz="4" w:space="0" w:color="auto"/>
              <w:bottom w:val="dotted" w:sz="4" w:space="0" w:color="auto"/>
            </w:tcBorders>
            <w:vAlign w:val="center"/>
          </w:tcPr>
          <w:p w14:paraId="6E59D1EC"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DIR. FINANZAS</w:t>
            </w:r>
          </w:p>
        </w:tc>
      </w:tr>
      <w:tr w:rsidR="00BC63DB" w:rsidRPr="00EA7DA1" w14:paraId="718351A2" w14:textId="77777777" w:rsidTr="00DF3E85">
        <w:trPr>
          <w:trHeight w:val="414"/>
        </w:trPr>
        <w:tc>
          <w:tcPr>
            <w:tcW w:w="2266" w:type="dxa"/>
            <w:tcBorders>
              <w:top w:val="dotted" w:sz="4" w:space="0" w:color="auto"/>
              <w:bottom w:val="dotted" w:sz="4" w:space="0" w:color="auto"/>
            </w:tcBorders>
            <w:vAlign w:val="center"/>
          </w:tcPr>
          <w:p w14:paraId="0BCD31AA"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5</w:t>
            </w:r>
          </w:p>
        </w:tc>
        <w:tc>
          <w:tcPr>
            <w:tcW w:w="5126" w:type="dxa"/>
            <w:tcBorders>
              <w:top w:val="dotted" w:sz="4" w:space="0" w:color="auto"/>
              <w:bottom w:val="dotted" w:sz="4" w:space="0" w:color="auto"/>
            </w:tcBorders>
            <w:vAlign w:val="center"/>
          </w:tcPr>
          <w:p w14:paraId="59F6F0DE"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PLENO PRESUPUESTAL</w:t>
            </w:r>
          </w:p>
        </w:tc>
      </w:tr>
      <w:tr w:rsidR="00BC63DB" w:rsidRPr="00EA7DA1" w14:paraId="3A9B948F" w14:textId="77777777" w:rsidTr="00DF3E85">
        <w:trPr>
          <w:trHeight w:val="414"/>
        </w:trPr>
        <w:tc>
          <w:tcPr>
            <w:tcW w:w="2266" w:type="dxa"/>
            <w:tcBorders>
              <w:top w:val="dotted" w:sz="4" w:space="0" w:color="auto"/>
              <w:bottom w:val="dotted" w:sz="4" w:space="0" w:color="auto"/>
            </w:tcBorders>
            <w:vAlign w:val="center"/>
          </w:tcPr>
          <w:p w14:paraId="55DF9DA6"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6</w:t>
            </w:r>
          </w:p>
        </w:tc>
        <w:tc>
          <w:tcPr>
            <w:tcW w:w="5126" w:type="dxa"/>
            <w:tcBorders>
              <w:top w:val="dotted" w:sz="4" w:space="0" w:color="auto"/>
              <w:bottom w:val="dotted" w:sz="4" w:space="0" w:color="auto"/>
            </w:tcBorders>
            <w:vAlign w:val="center"/>
          </w:tcPr>
          <w:p w14:paraId="7EAFD56C"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ARCHIVO DIR. FINANZAS</w:t>
            </w:r>
          </w:p>
        </w:tc>
      </w:tr>
      <w:tr w:rsidR="00BC63DB" w:rsidRPr="00EA7DA1" w14:paraId="62509CDF" w14:textId="77777777" w:rsidTr="00DF3E85">
        <w:trPr>
          <w:trHeight w:val="414"/>
        </w:trPr>
        <w:tc>
          <w:tcPr>
            <w:tcW w:w="2266" w:type="dxa"/>
            <w:tcBorders>
              <w:top w:val="dotted" w:sz="4" w:space="0" w:color="auto"/>
              <w:bottom w:val="dotted" w:sz="4" w:space="0" w:color="auto"/>
            </w:tcBorders>
            <w:vAlign w:val="center"/>
          </w:tcPr>
          <w:p w14:paraId="7D9F0365"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7</w:t>
            </w:r>
          </w:p>
        </w:tc>
        <w:tc>
          <w:tcPr>
            <w:tcW w:w="5126" w:type="dxa"/>
            <w:tcBorders>
              <w:top w:val="dotted" w:sz="4" w:space="0" w:color="auto"/>
              <w:bottom w:val="dotted" w:sz="4" w:space="0" w:color="auto"/>
            </w:tcBorders>
            <w:vAlign w:val="center"/>
          </w:tcPr>
          <w:p w14:paraId="5852248A"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PLENO DIRECCIÓN FINANZAS</w:t>
            </w:r>
          </w:p>
        </w:tc>
      </w:tr>
      <w:tr w:rsidR="00BC63DB" w:rsidRPr="00EA7DA1" w14:paraId="1D6991E6" w14:textId="77777777" w:rsidTr="00DF3E85">
        <w:trPr>
          <w:trHeight w:val="414"/>
        </w:trPr>
        <w:tc>
          <w:tcPr>
            <w:tcW w:w="2266" w:type="dxa"/>
            <w:tcBorders>
              <w:top w:val="dotted" w:sz="4" w:space="0" w:color="auto"/>
              <w:bottom w:val="dotted" w:sz="4" w:space="0" w:color="auto"/>
            </w:tcBorders>
            <w:vAlign w:val="center"/>
          </w:tcPr>
          <w:p w14:paraId="499EEF94"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8</w:t>
            </w:r>
          </w:p>
        </w:tc>
        <w:tc>
          <w:tcPr>
            <w:tcW w:w="5126" w:type="dxa"/>
            <w:tcBorders>
              <w:top w:val="dotted" w:sz="4" w:space="0" w:color="auto"/>
              <w:bottom w:val="dotted" w:sz="4" w:space="0" w:color="auto"/>
            </w:tcBorders>
            <w:vAlign w:val="center"/>
          </w:tcPr>
          <w:p w14:paraId="7159CF10"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PLENO DIRECCIÓN FINANZAS</w:t>
            </w:r>
          </w:p>
        </w:tc>
      </w:tr>
      <w:tr w:rsidR="00BC63DB" w:rsidRPr="00EA7DA1" w14:paraId="7DC29590" w14:textId="77777777" w:rsidTr="00DF3E85">
        <w:trPr>
          <w:trHeight w:val="414"/>
        </w:trPr>
        <w:tc>
          <w:tcPr>
            <w:tcW w:w="2266" w:type="dxa"/>
            <w:tcBorders>
              <w:top w:val="dotted" w:sz="4" w:space="0" w:color="auto"/>
              <w:bottom w:val="dotted" w:sz="4" w:space="0" w:color="auto"/>
            </w:tcBorders>
            <w:vAlign w:val="center"/>
          </w:tcPr>
          <w:p w14:paraId="760EEC68"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9</w:t>
            </w:r>
          </w:p>
        </w:tc>
        <w:tc>
          <w:tcPr>
            <w:tcW w:w="5126" w:type="dxa"/>
            <w:tcBorders>
              <w:top w:val="dotted" w:sz="4" w:space="0" w:color="auto"/>
              <w:bottom w:val="dotted" w:sz="4" w:space="0" w:color="auto"/>
            </w:tcBorders>
            <w:vAlign w:val="center"/>
          </w:tcPr>
          <w:p w14:paraId="35905967"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SUBGERENCIA PRESUPUESTOS</w:t>
            </w:r>
          </w:p>
        </w:tc>
      </w:tr>
      <w:tr w:rsidR="00BC63DB" w:rsidRPr="00EA7DA1" w14:paraId="60754B1C" w14:textId="77777777" w:rsidTr="00DF3E85">
        <w:trPr>
          <w:trHeight w:val="414"/>
        </w:trPr>
        <w:tc>
          <w:tcPr>
            <w:tcW w:w="2266" w:type="dxa"/>
            <w:tcBorders>
              <w:top w:val="dotted" w:sz="4" w:space="0" w:color="auto"/>
              <w:bottom w:val="dotted" w:sz="4" w:space="0" w:color="auto"/>
            </w:tcBorders>
            <w:vAlign w:val="center"/>
          </w:tcPr>
          <w:p w14:paraId="2CF0AAA7"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10</w:t>
            </w:r>
          </w:p>
        </w:tc>
        <w:tc>
          <w:tcPr>
            <w:tcW w:w="5126" w:type="dxa"/>
            <w:tcBorders>
              <w:top w:val="dotted" w:sz="4" w:space="0" w:color="auto"/>
              <w:bottom w:val="dotted" w:sz="4" w:space="0" w:color="auto"/>
            </w:tcBorders>
            <w:vAlign w:val="center"/>
          </w:tcPr>
          <w:p w14:paraId="27CF8D87"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GERENCIA PRESUPUESTOS</w:t>
            </w:r>
          </w:p>
        </w:tc>
      </w:tr>
      <w:tr w:rsidR="00BC63DB" w:rsidRPr="00EA7DA1" w14:paraId="2C8EB983" w14:textId="77777777" w:rsidTr="00DF3E85">
        <w:trPr>
          <w:trHeight w:val="414"/>
        </w:trPr>
        <w:tc>
          <w:tcPr>
            <w:tcW w:w="2266" w:type="dxa"/>
            <w:tcBorders>
              <w:top w:val="dotted" w:sz="4" w:space="0" w:color="auto"/>
            </w:tcBorders>
            <w:vAlign w:val="center"/>
          </w:tcPr>
          <w:p w14:paraId="0ECF4D90"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11</w:t>
            </w:r>
          </w:p>
        </w:tc>
        <w:tc>
          <w:tcPr>
            <w:tcW w:w="5126" w:type="dxa"/>
            <w:tcBorders>
              <w:top w:val="dotted" w:sz="4" w:space="0" w:color="auto"/>
            </w:tcBorders>
            <w:vAlign w:val="center"/>
          </w:tcPr>
          <w:p w14:paraId="41DF3F5D"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COORDINACION INVERSIÓN</w:t>
            </w:r>
          </w:p>
        </w:tc>
      </w:tr>
    </w:tbl>
    <w:p w14:paraId="7A6FB18D" w14:textId="77777777" w:rsidR="00BC63DB" w:rsidRPr="00EA7DA1" w:rsidRDefault="00BC63DB" w:rsidP="00BC63DB">
      <w:pPr>
        <w:rPr>
          <w:rFonts w:ascii="Montserrat Medium" w:hAnsi="Montserrat Medium"/>
        </w:rPr>
      </w:pPr>
    </w:p>
    <w:tbl>
      <w:tblPr>
        <w:tblStyle w:val="Tablaconcuadrcula1"/>
        <w:tblW w:w="0" w:type="auto"/>
        <w:tblInd w:w="1668" w:type="dxa"/>
        <w:tblBorders>
          <w:top w:val="dotted" w:sz="4" w:space="0" w:color="auto"/>
          <w:bottom w:val="dotted" w:sz="4" w:space="0" w:color="auto"/>
          <w:insideH w:val="dotted" w:sz="4" w:space="0" w:color="auto"/>
        </w:tblBorders>
        <w:tblLook w:val="04A0" w:firstRow="1" w:lastRow="0" w:firstColumn="1" w:lastColumn="0" w:noHBand="0" w:noVBand="1"/>
      </w:tblPr>
      <w:tblGrid>
        <w:gridCol w:w="2268"/>
        <w:gridCol w:w="5131"/>
      </w:tblGrid>
      <w:tr w:rsidR="00BC63DB" w:rsidRPr="00EA7DA1" w14:paraId="2AF97DAD" w14:textId="77777777" w:rsidTr="00DF3E85">
        <w:trPr>
          <w:trHeight w:val="414"/>
        </w:trPr>
        <w:tc>
          <w:tcPr>
            <w:tcW w:w="7399" w:type="dxa"/>
            <w:gridSpan w:val="2"/>
            <w:tcBorders>
              <w:top w:val="nil"/>
              <w:left w:val="nil"/>
              <w:right w:val="nil"/>
            </w:tcBorders>
          </w:tcPr>
          <w:p w14:paraId="11A2C94F" w14:textId="77777777" w:rsidR="00501D85" w:rsidRDefault="00501D85" w:rsidP="00DF3E85">
            <w:pPr>
              <w:jc w:val="center"/>
              <w:rPr>
                <w:rFonts w:ascii="Montserrat Medium" w:hAnsi="Montserrat Medium" w:cs="Arial"/>
                <w:b/>
              </w:rPr>
            </w:pPr>
          </w:p>
          <w:p w14:paraId="169A386B" w14:textId="77777777" w:rsidR="00501D85" w:rsidRDefault="00501D85" w:rsidP="00DF3E85">
            <w:pPr>
              <w:jc w:val="center"/>
              <w:rPr>
                <w:rFonts w:ascii="Montserrat Medium" w:hAnsi="Montserrat Medium" w:cs="Arial"/>
                <w:b/>
              </w:rPr>
            </w:pPr>
          </w:p>
          <w:p w14:paraId="1BE8E01C" w14:textId="77777777" w:rsidR="00501D85" w:rsidRDefault="00501D85" w:rsidP="00DF3E85">
            <w:pPr>
              <w:jc w:val="center"/>
              <w:rPr>
                <w:rFonts w:ascii="Montserrat Medium" w:hAnsi="Montserrat Medium" w:cs="Arial"/>
                <w:b/>
              </w:rPr>
            </w:pPr>
          </w:p>
          <w:p w14:paraId="6A19FBFE" w14:textId="77777777" w:rsidR="00501D85" w:rsidRDefault="00501D85" w:rsidP="00DF3E85">
            <w:pPr>
              <w:jc w:val="center"/>
              <w:rPr>
                <w:rFonts w:ascii="Montserrat Medium" w:hAnsi="Montserrat Medium" w:cs="Arial"/>
                <w:b/>
              </w:rPr>
            </w:pPr>
          </w:p>
          <w:p w14:paraId="4E1532CB" w14:textId="77777777" w:rsidR="00501D85" w:rsidRDefault="00501D85" w:rsidP="00DF3E85">
            <w:pPr>
              <w:jc w:val="center"/>
              <w:rPr>
                <w:rFonts w:ascii="Montserrat Medium" w:hAnsi="Montserrat Medium" w:cs="Arial"/>
                <w:b/>
              </w:rPr>
            </w:pPr>
          </w:p>
          <w:p w14:paraId="29FB5BB2" w14:textId="01E5204F"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b/>
              </w:rPr>
              <w:t>PISO PLANTA BAJA</w:t>
            </w:r>
          </w:p>
        </w:tc>
      </w:tr>
      <w:tr w:rsidR="00BC63DB" w:rsidRPr="00EA7DA1" w14:paraId="56614EA4" w14:textId="77777777" w:rsidTr="00DF3E85">
        <w:trPr>
          <w:trHeight w:val="414"/>
        </w:trPr>
        <w:tc>
          <w:tcPr>
            <w:tcW w:w="2268" w:type="dxa"/>
            <w:shd w:val="clear" w:color="auto" w:fill="F2F2F2" w:themeFill="background1" w:themeFillShade="F2"/>
            <w:vAlign w:val="center"/>
          </w:tcPr>
          <w:p w14:paraId="405730A9"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b/>
                <w:bCs/>
                <w:lang w:val="es-ES_tradnl"/>
              </w:rPr>
              <w:lastRenderedPageBreak/>
              <w:t># DE DETECTOR</w:t>
            </w:r>
          </w:p>
        </w:tc>
        <w:tc>
          <w:tcPr>
            <w:tcW w:w="5131" w:type="dxa"/>
            <w:shd w:val="clear" w:color="auto" w:fill="F2F2F2" w:themeFill="background1" w:themeFillShade="F2"/>
            <w:vAlign w:val="center"/>
          </w:tcPr>
          <w:p w14:paraId="6BF2A2ED"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b/>
                <w:bCs/>
                <w:lang w:val="es-ES_tradnl"/>
              </w:rPr>
              <w:t>UBICACIÓN</w:t>
            </w:r>
          </w:p>
        </w:tc>
      </w:tr>
      <w:tr w:rsidR="00BC63DB" w:rsidRPr="00EA7DA1" w14:paraId="187694A9" w14:textId="77777777" w:rsidTr="00DF3E85">
        <w:trPr>
          <w:trHeight w:val="414"/>
        </w:trPr>
        <w:tc>
          <w:tcPr>
            <w:tcW w:w="2268" w:type="dxa"/>
            <w:vAlign w:val="center"/>
          </w:tcPr>
          <w:p w14:paraId="6E12BCD2"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12</w:t>
            </w:r>
          </w:p>
        </w:tc>
        <w:tc>
          <w:tcPr>
            <w:tcW w:w="5131" w:type="dxa"/>
            <w:vAlign w:val="center"/>
          </w:tcPr>
          <w:p w14:paraId="5FE2BCEC"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SUBGERENCIA SERV. FINANCIEROS</w:t>
            </w:r>
          </w:p>
        </w:tc>
      </w:tr>
      <w:tr w:rsidR="00BC63DB" w:rsidRPr="00EA7DA1" w14:paraId="2D6913B4" w14:textId="77777777" w:rsidTr="00DF3E85">
        <w:trPr>
          <w:trHeight w:val="414"/>
        </w:trPr>
        <w:tc>
          <w:tcPr>
            <w:tcW w:w="2268" w:type="dxa"/>
            <w:vAlign w:val="center"/>
          </w:tcPr>
          <w:p w14:paraId="1831D297"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13</w:t>
            </w:r>
          </w:p>
        </w:tc>
        <w:tc>
          <w:tcPr>
            <w:tcW w:w="5131" w:type="dxa"/>
            <w:vAlign w:val="center"/>
          </w:tcPr>
          <w:p w14:paraId="4A68B15D"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SERVICIOS FINANCIEROS</w:t>
            </w:r>
          </w:p>
        </w:tc>
      </w:tr>
      <w:tr w:rsidR="00BC63DB" w:rsidRPr="00EA7DA1" w14:paraId="782774D0" w14:textId="77777777" w:rsidTr="00DF3E85">
        <w:trPr>
          <w:trHeight w:val="414"/>
        </w:trPr>
        <w:tc>
          <w:tcPr>
            <w:tcW w:w="2268" w:type="dxa"/>
            <w:vAlign w:val="center"/>
          </w:tcPr>
          <w:p w14:paraId="3325AED7"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14</w:t>
            </w:r>
          </w:p>
        </w:tc>
        <w:tc>
          <w:tcPr>
            <w:tcW w:w="5131" w:type="dxa"/>
            <w:vAlign w:val="center"/>
          </w:tcPr>
          <w:p w14:paraId="47B14EC3"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SERVICIOS FINANCIEROS</w:t>
            </w:r>
          </w:p>
        </w:tc>
      </w:tr>
      <w:tr w:rsidR="00BC63DB" w:rsidRPr="00EA7DA1" w14:paraId="7E6EF7D8" w14:textId="77777777" w:rsidTr="00DF3E85">
        <w:trPr>
          <w:trHeight w:val="414"/>
        </w:trPr>
        <w:tc>
          <w:tcPr>
            <w:tcW w:w="2268" w:type="dxa"/>
            <w:vAlign w:val="center"/>
          </w:tcPr>
          <w:p w14:paraId="1CB957EF"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15</w:t>
            </w:r>
          </w:p>
        </w:tc>
        <w:tc>
          <w:tcPr>
            <w:tcW w:w="5131" w:type="dxa"/>
            <w:vAlign w:val="center"/>
          </w:tcPr>
          <w:p w14:paraId="0D6F35C8"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GCIA. PRESUPUESTO</w:t>
            </w:r>
          </w:p>
        </w:tc>
      </w:tr>
      <w:tr w:rsidR="00BC63DB" w:rsidRPr="00EA7DA1" w14:paraId="5A441A22" w14:textId="77777777" w:rsidTr="00DF3E85">
        <w:trPr>
          <w:trHeight w:val="414"/>
        </w:trPr>
        <w:tc>
          <w:tcPr>
            <w:tcW w:w="2268" w:type="dxa"/>
            <w:vAlign w:val="center"/>
          </w:tcPr>
          <w:p w14:paraId="02271089"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16</w:t>
            </w:r>
          </w:p>
        </w:tc>
        <w:tc>
          <w:tcPr>
            <w:tcW w:w="5131" w:type="dxa"/>
            <w:vAlign w:val="center"/>
          </w:tcPr>
          <w:p w14:paraId="2FB1FD03"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PLENO GCIA. PRESUPUESTO</w:t>
            </w:r>
          </w:p>
        </w:tc>
      </w:tr>
      <w:tr w:rsidR="00BC63DB" w:rsidRPr="00EA7DA1" w14:paraId="75A6FA75" w14:textId="77777777" w:rsidTr="00DF3E85">
        <w:trPr>
          <w:trHeight w:val="414"/>
        </w:trPr>
        <w:tc>
          <w:tcPr>
            <w:tcW w:w="2268" w:type="dxa"/>
            <w:vAlign w:val="center"/>
          </w:tcPr>
          <w:p w14:paraId="01AB641F"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17</w:t>
            </w:r>
          </w:p>
        </w:tc>
        <w:tc>
          <w:tcPr>
            <w:tcW w:w="5131" w:type="dxa"/>
            <w:vAlign w:val="center"/>
          </w:tcPr>
          <w:p w14:paraId="272C9D9B"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COORD CONTROL GASTO</w:t>
            </w:r>
          </w:p>
        </w:tc>
      </w:tr>
      <w:tr w:rsidR="00BC63DB" w:rsidRPr="00EA7DA1" w14:paraId="46FA2BA3" w14:textId="77777777" w:rsidTr="00DF3E85">
        <w:trPr>
          <w:trHeight w:val="414"/>
        </w:trPr>
        <w:tc>
          <w:tcPr>
            <w:tcW w:w="2268" w:type="dxa"/>
            <w:vAlign w:val="center"/>
          </w:tcPr>
          <w:p w14:paraId="21E33F5C"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18</w:t>
            </w:r>
          </w:p>
        </w:tc>
        <w:tc>
          <w:tcPr>
            <w:tcW w:w="5131" w:type="dxa"/>
            <w:vAlign w:val="center"/>
          </w:tcPr>
          <w:p w14:paraId="260272C8"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ARCHIVO CONTABILIDAD</w:t>
            </w:r>
          </w:p>
        </w:tc>
      </w:tr>
      <w:tr w:rsidR="00BC63DB" w:rsidRPr="00EA7DA1" w14:paraId="22EE2476" w14:textId="77777777" w:rsidTr="00DF3E85">
        <w:trPr>
          <w:trHeight w:val="414"/>
        </w:trPr>
        <w:tc>
          <w:tcPr>
            <w:tcW w:w="2268" w:type="dxa"/>
            <w:vAlign w:val="center"/>
          </w:tcPr>
          <w:p w14:paraId="0668E2E9"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19</w:t>
            </w:r>
          </w:p>
        </w:tc>
        <w:tc>
          <w:tcPr>
            <w:tcW w:w="5131" w:type="dxa"/>
            <w:vAlign w:val="center"/>
          </w:tcPr>
          <w:p w14:paraId="00D5BE32"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SERVICIOS FINANCIEROS</w:t>
            </w:r>
          </w:p>
        </w:tc>
      </w:tr>
      <w:tr w:rsidR="00BC63DB" w:rsidRPr="00EA7DA1" w14:paraId="61E17A0B" w14:textId="77777777" w:rsidTr="00DF3E85">
        <w:trPr>
          <w:trHeight w:val="414"/>
        </w:trPr>
        <w:tc>
          <w:tcPr>
            <w:tcW w:w="2268" w:type="dxa"/>
            <w:vAlign w:val="center"/>
          </w:tcPr>
          <w:p w14:paraId="24F9815C"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20</w:t>
            </w:r>
          </w:p>
        </w:tc>
        <w:tc>
          <w:tcPr>
            <w:tcW w:w="5131" w:type="dxa"/>
            <w:vAlign w:val="center"/>
          </w:tcPr>
          <w:p w14:paraId="12E47822"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GERENCIA CONTABILIDAD</w:t>
            </w:r>
          </w:p>
        </w:tc>
      </w:tr>
      <w:tr w:rsidR="00BC63DB" w:rsidRPr="00EA7DA1" w14:paraId="24630328" w14:textId="77777777" w:rsidTr="00DF3E85">
        <w:trPr>
          <w:trHeight w:val="414"/>
        </w:trPr>
        <w:tc>
          <w:tcPr>
            <w:tcW w:w="7399" w:type="dxa"/>
            <w:gridSpan w:val="2"/>
            <w:tcBorders>
              <w:top w:val="nil"/>
              <w:left w:val="nil"/>
              <w:right w:val="nil"/>
            </w:tcBorders>
          </w:tcPr>
          <w:p w14:paraId="4A869600" w14:textId="77777777" w:rsidR="00BC63DB" w:rsidRPr="00EA7DA1" w:rsidRDefault="00BC63DB" w:rsidP="00501D85">
            <w:pPr>
              <w:rPr>
                <w:rFonts w:ascii="Montserrat Medium" w:hAnsi="Montserrat Medium" w:cs="Arial"/>
                <w:b/>
              </w:rPr>
            </w:pPr>
          </w:p>
          <w:p w14:paraId="28356B52"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b/>
              </w:rPr>
              <w:t>PISO PLANTA BAJA</w:t>
            </w:r>
          </w:p>
        </w:tc>
      </w:tr>
      <w:tr w:rsidR="00BC63DB" w:rsidRPr="00EA7DA1" w14:paraId="33F3422A" w14:textId="77777777" w:rsidTr="00DF3E85">
        <w:trPr>
          <w:trHeight w:val="414"/>
        </w:trPr>
        <w:tc>
          <w:tcPr>
            <w:tcW w:w="2268" w:type="dxa"/>
            <w:shd w:val="clear" w:color="auto" w:fill="F2F2F2" w:themeFill="background1" w:themeFillShade="F2"/>
            <w:vAlign w:val="center"/>
          </w:tcPr>
          <w:p w14:paraId="057CCB42"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b/>
                <w:bCs/>
                <w:lang w:val="es-ES_tradnl"/>
              </w:rPr>
              <w:t># DE DETECTOR</w:t>
            </w:r>
          </w:p>
        </w:tc>
        <w:tc>
          <w:tcPr>
            <w:tcW w:w="5131" w:type="dxa"/>
            <w:shd w:val="clear" w:color="auto" w:fill="F2F2F2" w:themeFill="background1" w:themeFillShade="F2"/>
            <w:vAlign w:val="center"/>
          </w:tcPr>
          <w:p w14:paraId="1F8E5F85"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b/>
                <w:bCs/>
                <w:lang w:val="es-ES_tradnl"/>
              </w:rPr>
              <w:t>UBICACIÓN</w:t>
            </w:r>
          </w:p>
        </w:tc>
      </w:tr>
    </w:tbl>
    <w:tbl>
      <w:tblPr>
        <w:tblStyle w:val="Tablaconcuadrcula2"/>
        <w:tblW w:w="0" w:type="auto"/>
        <w:tblInd w:w="1668" w:type="dxa"/>
        <w:tblBorders>
          <w:top w:val="dotted" w:sz="4" w:space="0" w:color="auto"/>
          <w:bottom w:val="dotted" w:sz="4" w:space="0" w:color="auto"/>
          <w:insideH w:val="dotted" w:sz="4" w:space="0" w:color="auto"/>
        </w:tblBorders>
        <w:tblLook w:val="04A0" w:firstRow="1" w:lastRow="0" w:firstColumn="1" w:lastColumn="0" w:noHBand="0" w:noVBand="1"/>
      </w:tblPr>
      <w:tblGrid>
        <w:gridCol w:w="2268"/>
        <w:gridCol w:w="5131"/>
      </w:tblGrid>
      <w:tr w:rsidR="00BC63DB" w:rsidRPr="00EA7DA1" w14:paraId="32D75B0D" w14:textId="77777777" w:rsidTr="00DF3E85">
        <w:trPr>
          <w:trHeight w:val="413"/>
        </w:trPr>
        <w:tc>
          <w:tcPr>
            <w:tcW w:w="2268" w:type="dxa"/>
            <w:vAlign w:val="center"/>
          </w:tcPr>
          <w:p w14:paraId="163E1EBA"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21</w:t>
            </w:r>
          </w:p>
        </w:tc>
        <w:tc>
          <w:tcPr>
            <w:tcW w:w="5131" w:type="dxa"/>
            <w:vAlign w:val="center"/>
          </w:tcPr>
          <w:p w14:paraId="682D7466"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COORD. CONTABILIDAD</w:t>
            </w:r>
          </w:p>
        </w:tc>
      </w:tr>
      <w:tr w:rsidR="00BC63DB" w:rsidRPr="00EA7DA1" w14:paraId="25B3CC9E" w14:textId="77777777" w:rsidTr="00DF3E85">
        <w:trPr>
          <w:trHeight w:val="405"/>
        </w:trPr>
        <w:tc>
          <w:tcPr>
            <w:tcW w:w="2268" w:type="dxa"/>
            <w:vAlign w:val="center"/>
          </w:tcPr>
          <w:p w14:paraId="0ACCCE14"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22</w:t>
            </w:r>
          </w:p>
        </w:tc>
        <w:tc>
          <w:tcPr>
            <w:tcW w:w="5131" w:type="dxa"/>
            <w:vAlign w:val="center"/>
          </w:tcPr>
          <w:p w14:paraId="6E0A8C43"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AUDITORES EXTERNOS</w:t>
            </w:r>
          </w:p>
        </w:tc>
      </w:tr>
      <w:tr w:rsidR="00BC63DB" w:rsidRPr="00EA7DA1" w14:paraId="2080580D" w14:textId="77777777" w:rsidTr="00DF3E85">
        <w:trPr>
          <w:trHeight w:val="425"/>
        </w:trPr>
        <w:tc>
          <w:tcPr>
            <w:tcW w:w="2268" w:type="dxa"/>
            <w:vAlign w:val="center"/>
          </w:tcPr>
          <w:p w14:paraId="7DBDA0FC"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23</w:t>
            </w:r>
          </w:p>
        </w:tc>
        <w:tc>
          <w:tcPr>
            <w:tcW w:w="5131" w:type="dxa"/>
            <w:vAlign w:val="center"/>
          </w:tcPr>
          <w:p w14:paraId="6ED5F0B6"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PLENO SERV. FINANCIEROS</w:t>
            </w:r>
          </w:p>
        </w:tc>
      </w:tr>
      <w:tr w:rsidR="00BC63DB" w:rsidRPr="00EA7DA1" w14:paraId="6C8D7352" w14:textId="77777777" w:rsidTr="00DF3E85">
        <w:trPr>
          <w:trHeight w:val="261"/>
        </w:trPr>
        <w:tc>
          <w:tcPr>
            <w:tcW w:w="2268" w:type="dxa"/>
            <w:vAlign w:val="center"/>
          </w:tcPr>
          <w:p w14:paraId="76BEADC8"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24</w:t>
            </w:r>
          </w:p>
        </w:tc>
        <w:tc>
          <w:tcPr>
            <w:tcW w:w="5131" w:type="dxa"/>
            <w:vAlign w:val="center"/>
          </w:tcPr>
          <w:p w14:paraId="0C1DC14E"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SERVICIOS FINANCIERO</w:t>
            </w:r>
          </w:p>
        </w:tc>
      </w:tr>
      <w:tr w:rsidR="00BC63DB" w:rsidRPr="00EA7DA1" w14:paraId="1B609AE9" w14:textId="77777777" w:rsidTr="00DF3E85">
        <w:trPr>
          <w:trHeight w:val="420"/>
        </w:trPr>
        <w:tc>
          <w:tcPr>
            <w:tcW w:w="2268" w:type="dxa"/>
            <w:vAlign w:val="center"/>
          </w:tcPr>
          <w:p w14:paraId="098E1484"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25</w:t>
            </w:r>
          </w:p>
        </w:tc>
        <w:tc>
          <w:tcPr>
            <w:tcW w:w="5131" w:type="dxa"/>
            <w:vAlign w:val="center"/>
          </w:tcPr>
          <w:p w14:paraId="2AB5CC05"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PLENO CONTABILIDAD</w:t>
            </w:r>
          </w:p>
        </w:tc>
      </w:tr>
      <w:tr w:rsidR="00BC63DB" w:rsidRPr="00EA7DA1" w14:paraId="6D082F7E" w14:textId="77777777" w:rsidTr="00DF3E85">
        <w:trPr>
          <w:trHeight w:val="285"/>
        </w:trPr>
        <w:tc>
          <w:tcPr>
            <w:tcW w:w="2268" w:type="dxa"/>
            <w:vAlign w:val="center"/>
          </w:tcPr>
          <w:p w14:paraId="64238DDF"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26</w:t>
            </w:r>
          </w:p>
        </w:tc>
        <w:tc>
          <w:tcPr>
            <w:tcW w:w="5131" w:type="dxa"/>
            <w:vAlign w:val="center"/>
          </w:tcPr>
          <w:p w14:paraId="43068AD0"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SUBGCIA. CONTABILIDAD</w:t>
            </w:r>
          </w:p>
        </w:tc>
      </w:tr>
      <w:tr w:rsidR="00BC63DB" w:rsidRPr="00EA7DA1" w14:paraId="083B0E55" w14:textId="77777777" w:rsidTr="00DF3E85">
        <w:trPr>
          <w:trHeight w:val="402"/>
        </w:trPr>
        <w:tc>
          <w:tcPr>
            <w:tcW w:w="2268" w:type="dxa"/>
            <w:vAlign w:val="center"/>
          </w:tcPr>
          <w:p w14:paraId="6E12DE1F"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27</w:t>
            </w:r>
          </w:p>
        </w:tc>
        <w:tc>
          <w:tcPr>
            <w:tcW w:w="5131" w:type="dxa"/>
            <w:vAlign w:val="center"/>
          </w:tcPr>
          <w:p w14:paraId="64E03416"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CONTABILIDAD</w:t>
            </w:r>
          </w:p>
        </w:tc>
      </w:tr>
      <w:tr w:rsidR="00BC63DB" w:rsidRPr="00EA7DA1" w14:paraId="7B74A0EC" w14:textId="77777777" w:rsidTr="00DF3E85">
        <w:trPr>
          <w:trHeight w:val="706"/>
        </w:trPr>
        <w:tc>
          <w:tcPr>
            <w:tcW w:w="2268" w:type="dxa"/>
            <w:vAlign w:val="center"/>
          </w:tcPr>
          <w:p w14:paraId="5CA17A4A"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28</w:t>
            </w:r>
          </w:p>
        </w:tc>
        <w:tc>
          <w:tcPr>
            <w:tcW w:w="5131" w:type="dxa"/>
            <w:vAlign w:val="center"/>
          </w:tcPr>
          <w:p w14:paraId="39DD578D"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COORDINACIÓN DE OPERACIONES FINANCIERAS</w:t>
            </w:r>
          </w:p>
        </w:tc>
      </w:tr>
      <w:tr w:rsidR="00BC63DB" w:rsidRPr="00EA7DA1" w14:paraId="221CF730" w14:textId="77777777" w:rsidTr="00DF3E85">
        <w:trPr>
          <w:trHeight w:val="418"/>
        </w:trPr>
        <w:tc>
          <w:tcPr>
            <w:tcW w:w="2268" w:type="dxa"/>
            <w:vAlign w:val="center"/>
          </w:tcPr>
          <w:p w14:paraId="444E82BB"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29</w:t>
            </w:r>
          </w:p>
        </w:tc>
        <w:tc>
          <w:tcPr>
            <w:tcW w:w="5131" w:type="dxa"/>
            <w:vAlign w:val="center"/>
          </w:tcPr>
          <w:p w14:paraId="12FA29A9"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FISCAL</w:t>
            </w:r>
          </w:p>
        </w:tc>
      </w:tr>
      <w:tr w:rsidR="00BC63DB" w:rsidRPr="00EA7DA1" w14:paraId="67D45D92" w14:textId="77777777" w:rsidTr="00DF3E85">
        <w:trPr>
          <w:trHeight w:val="411"/>
        </w:trPr>
        <w:tc>
          <w:tcPr>
            <w:tcW w:w="2268" w:type="dxa"/>
            <w:vAlign w:val="center"/>
          </w:tcPr>
          <w:p w14:paraId="4C43A828"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30</w:t>
            </w:r>
          </w:p>
        </w:tc>
        <w:tc>
          <w:tcPr>
            <w:tcW w:w="5131" w:type="dxa"/>
            <w:vAlign w:val="center"/>
          </w:tcPr>
          <w:p w14:paraId="5A96D774"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SERVICIOS FINANCIEROS</w:t>
            </w:r>
          </w:p>
        </w:tc>
      </w:tr>
      <w:tr w:rsidR="00BC63DB" w:rsidRPr="00EA7DA1" w14:paraId="58639858" w14:textId="77777777" w:rsidTr="00DF3E85">
        <w:trPr>
          <w:trHeight w:val="417"/>
        </w:trPr>
        <w:tc>
          <w:tcPr>
            <w:tcW w:w="2268" w:type="dxa"/>
            <w:vAlign w:val="center"/>
          </w:tcPr>
          <w:p w14:paraId="5916A179"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31</w:t>
            </w:r>
          </w:p>
        </w:tc>
        <w:tc>
          <w:tcPr>
            <w:tcW w:w="5131" w:type="dxa"/>
            <w:vAlign w:val="center"/>
          </w:tcPr>
          <w:p w14:paraId="543D8D53"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SERVICIOS FINANCIEROS</w:t>
            </w:r>
          </w:p>
        </w:tc>
      </w:tr>
      <w:tr w:rsidR="00BC63DB" w:rsidRPr="00EA7DA1" w14:paraId="59C48480" w14:textId="77777777" w:rsidTr="00DF3E85">
        <w:trPr>
          <w:trHeight w:val="409"/>
        </w:trPr>
        <w:tc>
          <w:tcPr>
            <w:tcW w:w="2268" w:type="dxa"/>
            <w:vAlign w:val="center"/>
          </w:tcPr>
          <w:p w14:paraId="7FD85715"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32</w:t>
            </w:r>
          </w:p>
        </w:tc>
        <w:tc>
          <w:tcPr>
            <w:tcW w:w="5131" w:type="dxa"/>
            <w:vAlign w:val="center"/>
          </w:tcPr>
          <w:p w14:paraId="2991CF25"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SERVICIOS FINANCIEROS</w:t>
            </w:r>
          </w:p>
        </w:tc>
      </w:tr>
      <w:tr w:rsidR="00BC63DB" w:rsidRPr="00EA7DA1" w14:paraId="2AA1BF7A" w14:textId="77777777" w:rsidTr="00DF3E85">
        <w:trPr>
          <w:trHeight w:val="413"/>
        </w:trPr>
        <w:tc>
          <w:tcPr>
            <w:tcW w:w="2268" w:type="dxa"/>
            <w:vAlign w:val="center"/>
          </w:tcPr>
          <w:p w14:paraId="631BF5F8"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33</w:t>
            </w:r>
          </w:p>
        </w:tc>
        <w:tc>
          <w:tcPr>
            <w:tcW w:w="5131" w:type="dxa"/>
            <w:vAlign w:val="center"/>
          </w:tcPr>
          <w:p w14:paraId="42B81245"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INFRAESTRUCTURA Y COMUNICACIONES</w:t>
            </w:r>
          </w:p>
        </w:tc>
      </w:tr>
      <w:tr w:rsidR="00BC63DB" w:rsidRPr="00EA7DA1" w14:paraId="3BC23E80" w14:textId="77777777" w:rsidTr="00DF3E85">
        <w:trPr>
          <w:trHeight w:val="421"/>
        </w:trPr>
        <w:tc>
          <w:tcPr>
            <w:tcW w:w="2268" w:type="dxa"/>
            <w:vAlign w:val="center"/>
          </w:tcPr>
          <w:p w14:paraId="1A3B8011"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lastRenderedPageBreak/>
              <w:t>34</w:t>
            </w:r>
          </w:p>
        </w:tc>
        <w:tc>
          <w:tcPr>
            <w:tcW w:w="5131" w:type="dxa"/>
            <w:vAlign w:val="center"/>
          </w:tcPr>
          <w:p w14:paraId="77ACD05C"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FLUJO DE EFECTIVO VI</w:t>
            </w:r>
          </w:p>
        </w:tc>
      </w:tr>
      <w:tr w:rsidR="00BC63DB" w:rsidRPr="00EA7DA1" w14:paraId="7A3AFC36" w14:textId="77777777" w:rsidTr="00DF3E85">
        <w:trPr>
          <w:trHeight w:val="413"/>
        </w:trPr>
        <w:tc>
          <w:tcPr>
            <w:tcW w:w="2268" w:type="dxa"/>
            <w:vAlign w:val="center"/>
          </w:tcPr>
          <w:p w14:paraId="25E48FB1"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35</w:t>
            </w:r>
          </w:p>
        </w:tc>
        <w:tc>
          <w:tcPr>
            <w:tcW w:w="5131" w:type="dxa"/>
            <w:vAlign w:val="center"/>
          </w:tcPr>
          <w:p w14:paraId="4C692EF3"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PLENO TESORERÍA</w:t>
            </w:r>
          </w:p>
        </w:tc>
      </w:tr>
      <w:tr w:rsidR="00BC63DB" w:rsidRPr="00EA7DA1" w14:paraId="37D4139B" w14:textId="77777777" w:rsidTr="00DF3E85">
        <w:trPr>
          <w:trHeight w:val="418"/>
        </w:trPr>
        <w:tc>
          <w:tcPr>
            <w:tcW w:w="2268" w:type="dxa"/>
            <w:vAlign w:val="center"/>
          </w:tcPr>
          <w:p w14:paraId="43EA9EF3"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36</w:t>
            </w:r>
          </w:p>
        </w:tc>
        <w:tc>
          <w:tcPr>
            <w:tcW w:w="5131" w:type="dxa"/>
            <w:vAlign w:val="center"/>
          </w:tcPr>
          <w:p w14:paraId="1AE0A985"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COORD. RECURSOS FISCALES</w:t>
            </w:r>
          </w:p>
        </w:tc>
      </w:tr>
      <w:tr w:rsidR="00BC63DB" w:rsidRPr="00EA7DA1" w14:paraId="63EA883C" w14:textId="77777777" w:rsidTr="00DF3E85">
        <w:trPr>
          <w:trHeight w:val="410"/>
        </w:trPr>
        <w:tc>
          <w:tcPr>
            <w:tcW w:w="2268" w:type="dxa"/>
            <w:vAlign w:val="center"/>
          </w:tcPr>
          <w:p w14:paraId="5E00F54D"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37</w:t>
            </w:r>
          </w:p>
        </w:tc>
        <w:tc>
          <w:tcPr>
            <w:tcW w:w="5131" w:type="dxa"/>
            <w:vAlign w:val="center"/>
          </w:tcPr>
          <w:p w14:paraId="65CF7C90"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COORDINACIÓN DE PASO A PROVEEDORES</w:t>
            </w:r>
          </w:p>
        </w:tc>
      </w:tr>
      <w:tr w:rsidR="00BC63DB" w:rsidRPr="00EA7DA1" w14:paraId="675FFC7B" w14:textId="77777777" w:rsidTr="00DF3E85">
        <w:trPr>
          <w:trHeight w:val="431"/>
        </w:trPr>
        <w:tc>
          <w:tcPr>
            <w:tcW w:w="2268" w:type="dxa"/>
            <w:vAlign w:val="center"/>
          </w:tcPr>
          <w:p w14:paraId="37796387"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38</w:t>
            </w:r>
          </w:p>
        </w:tc>
        <w:tc>
          <w:tcPr>
            <w:tcW w:w="5131" w:type="dxa"/>
            <w:vAlign w:val="center"/>
          </w:tcPr>
          <w:p w14:paraId="46EC03F1"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COORDINACIÓN CUENTAS POR COBRAR</w:t>
            </w:r>
          </w:p>
        </w:tc>
      </w:tr>
      <w:tr w:rsidR="00BC63DB" w:rsidRPr="00EA7DA1" w14:paraId="5E78C317" w14:textId="77777777" w:rsidTr="00DF3E85">
        <w:trPr>
          <w:trHeight w:val="409"/>
        </w:trPr>
        <w:tc>
          <w:tcPr>
            <w:tcW w:w="2268" w:type="dxa"/>
            <w:vAlign w:val="center"/>
          </w:tcPr>
          <w:p w14:paraId="6865E2E8"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39</w:t>
            </w:r>
          </w:p>
        </w:tc>
        <w:tc>
          <w:tcPr>
            <w:tcW w:w="5131" w:type="dxa"/>
            <w:vAlign w:val="center"/>
          </w:tcPr>
          <w:p w14:paraId="27BED186"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COORDINACIÓN CUENTAS POR COBRAR</w:t>
            </w:r>
          </w:p>
        </w:tc>
      </w:tr>
      <w:tr w:rsidR="00BC63DB" w:rsidRPr="00EA7DA1" w14:paraId="117A4B19" w14:textId="77777777" w:rsidTr="00DF3E85">
        <w:trPr>
          <w:trHeight w:val="415"/>
        </w:trPr>
        <w:tc>
          <w:tcPr>
            <w:tcW w:w="2268" w:type="dxa"/>
            <w:vAlign w:val="center"/>
          </w:tcPr>
          <w:p w14:paraId="59E13926"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40</w:t>
            </w:r>
          </w:p>
        </w:tc>
        <w:tc>
          <w:tcPr>
            <w:tcW w:w="5131" w:type="dxa"/>
            <w:vAlign w:val="center"/>
          </w:tcPr>
          <w:p w14:paraId="305A40F2"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COORD PROGRAMAS ESPECIALES</w:t>
            </w:r>
          </w:p>
        </w:tc>
      </w:tr>
      <w:tr w:rsidR="00BC63DB" w:rsidRPr="00EA7DA1" w14:paraId="63A8D5E1" w14:textId="77777777" w:rsidTr="00DF3E85">
        <w:trPr>
          <w:trHeight w:val="406"/>
        </w:trPr>
        <w:tc>
          <w:tcPr>
            <w:tcW w:w="2268" w:type="dxa"/>
            <w:vAlign w:val="center"/>
          </w:tcPr>
          <w:p w14:paraId="1B9FC6FD"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41</w:t>
            </w:r>
          </w:p>
        </w:tc>
        <w:tc>
          <w:tcPr>
            <w:tcW w:w="5131" w:type="dxa"/>
            <w:vAlign w:val="center"/>
          </w:tcPr>
          <w:p w14:paraId="5BA1A7A2"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GERENCIA TESORERIA</w:t>
            </w:r>
          </w:p>
        </w:tc>
      </w:tr>
      <w:tr w:rsidR="00BC63DB" w:rsidRPr="00EA7DA1" w14:paraId="170919A3" w14:textId="77777777" w:rsidTr="00DF3E85">
        <w:trPr>
          <w:trHeight w:val="285"/>
        </w:trPr>
        <w:tc>
          <w:tcPr>
            <w:tcW w:w="2268" w:type="dxa"/>
            <w:vAlign w:val="center"/>
          </w:tcPr>
          <w:p w14:paraId="5F220562"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42</w:t>
            </w:r>
          </w:p>
        </w:tc>
        <w:tc>
          <w:tcPr>
            <w:tcW w:w="5131" w:type="dxa"/>
            <w:vAlign w:val="center"/>
          </w:tcPr>
          <w:p w14:paraId="373568FA"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ARCHIVO TESORERÍA</w:t>
            </w:r>
          </w:p>
        </w:tc>
      </w:tr>
      <w:tr w:rsidR="00BC63DB" w:rsidRPr="00EA7DA1" w14:paraId="4EC9D189" w14:textId="77777777" w:rsidTr="00DF3E85">
        <w:trPr>
          <w:trHeight w:val="403"/>
        </w:trPr>
        <w:tc>
          <w:tcPr>
            <w:tcW w:w="2268" w:type="dxa"/>
            <w:vAlign w:val="center"/>
          </w:tcPr>
          <w:p w14:paraId="53293B62"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43</w:t>
            </w:r>
          </w:p>
        </w:tc>
        <w:tc>
          <w:tcPr>
            <w:tcW w:w="5131" w:type="dxa"/>
            <w:vAlign w:val="center"/>
          </w:tcPr>
          <w:p w14:paraId="6FD80F24"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COORDINACIÓN DE BANCOS</w:t>
            </w:r>
          </w:p>
        </w:tc>
      </w:tr>
      <w:tr w:rsidR="00BC63DB" w:rsidRPr="00EA7DA1" w14:paraId="79E0ECA5" w14:textId="77777777" w:rsidTr="00DF3E85">
        <w:trPr>
          <w:trHeight w:val="422"/>
        </w:trPr>
        <w:tc>
          <w:tcPr>
            <w:tcW w:w="2268" w:type="dxa"/>
            <w:vAlign w:val="center"/>
          </w:tcPr>
          <w:p w14:paraId="2F785F8B"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44</w:t>
            </w:r>
          </w:p>
        </w:tc>
        <w:tc>
          <w:tcPr>
            <w:tcW w:w="5131" w:type="dxa"/>
            <w:vAlign w:val="center"/>
          </w:tcPr>
          <w:p w14:paraId="37F62B1E"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CAJA Y VENTANILLA UNICA</w:t>
            </w:r>
          </w:p>
        </w:tc>
      </w:tr>
    </w:tbl>
    <w:tbl>
      <w:tblPr>
        <w:tblStyle w:val="Tablaconcuadrcula3"/>
        <w:tblW w:w="0" w:type="auto"/>
        <w:tblInd w:w="1668" w:type="dxa"/>
        <w:tblBorders>
          <w:top w:val="dotted" w:sz="4" w:space="0" w:color="auto"/>
          <w:bottom w:val="dotted" w:sz="4" w:space="0" w:color="auto"/>
          <w:insideH w:val="dotted" w:sz="4" w:space="0" w:color="auto"/>
        </w:tblBorders>
        <w:tblLook w:val="04A0" w:firstRow="1" w:lastRow="0" w:firstColumn="1" w:lastColumn="0" w:noHBand="0" w:noVBand="1"/>
      </w:tblPr>
      <w:tblGrid>
        <w:gridCol w:w="2268"/>
        <w:gridCol w:w="5103"/>
      </w:tblGrid>
      <w:tr w:rsidR="00BC63DB" w:rsidRPr="00EA7DA1" w14:paraId="1DCC1C07" w14:textId="77777777" w:rsidTr="00DF3E85">
        <w:trPr>
          <w:trHeight w:val="400"/>
        </w:trPr>
        <w:tc>
          <w:tcPr>
            <w:tcW w:w="2268" w:type="dxa"/>
            <w:tcBorders>
              <w:top w:val="nil"/>
              <w:left w:val="dotted" w:sz="4" w:space="0" w:color="auto"/>
              <w:bottom w:val="dotted" w:sz="4" w:space="0" w:color="auto"/>
              <w:right w:val="dotted" w:sz="4" w:space="0" w:color="auto"/>
            </w:tcBorders>
          </w:tcPr>
          <w:p w14:paraId="44E37279"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45</w:t>
            </w:r>
          </w:p>
        </w:tc>
        <w:tc>
          <w:tcPr>
            <w:tcW w:w="5103" w:type="dxa"/>
            <w:tcBorders>
              <w:top w:val="nil"/>
              <w:left w:val="dotted" w:sz="4" w:space="0" w:color="auto"/>
              <w:bottom w:val="dotted" w:sz="4" w:space="0" w:color="auto"/>
              <w:right w:val="dotted" w:sz="4" w:space="0" w:color="auto"/>
            </w:tcBorders>
          </w:tcPr>
          <w:p w14:paraId="64AB6199"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PASILLO CENTRAL</w:t>
            </w:r>
          </w:p>
        </w:tc>
      </w:tr>
      <w:tr w:rsidR="00BC63DB" w:rsidRPr="00EA7DA1" w14:paraId="12886196" w14:textId="77777777" w:rsidTr="00DF3E85">
        <w:trPr>
          <w:trHeight w:val="375"/>
        </w:trPr>
        <w:tc>
          <w:tcPr>
            <w:tcW w:w="2268" w:type="dxa"/>
            <w:tcBorders>
              <w:top w:val="dotted" w:sz="4" w:space="0" w:color="auto"/>
            </w:tcBorders>
          </w:tcPr>
          <w:p w14:paraId="3A5BEC2B"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46</w:t>
            </w:r>
          </w:p>
        </w:tc>
        <w:tc>
          <w:tcPr>
            <w:tcW w:w="5103" w:type="dxa"/>
            <w:tcBorders>
              <w:top w:val="dotted" w:sz="4" w:space="0" w:color="auto"/>
            </w:tcBorders>
          </w:tcPr>
          <w:p w14:paraId="73800D3A"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 xml:space="preserve">RECEPCIÓN CONTROL Y </w:t>
            </w:r>
          </w:p>
        </w:tc>
      </w:tr>
      <w:tr w:rsidR="00BC63DB" w:rsidRPr="00EA7DA1" w14:paraId="15421157" w14:textId="77777777" w:rsidTr="00DF3E85">
        <w:trPr>
          <w:trHeight w:val="396"/>
        </w:trPr>
        <w:tc>
          <w:tcPr>
            <w:tcW w:w="2268" w:type="dxa"/>
          </w:tcPr>
          <w:p w14:paraId="1514602E"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47</w:t>
            </w:r>
          </w:p>
        </w:tc>
        <w:tc>
          <w:tcPr>
            <w:tcW w:w="5103" w:type="dxa"/>
          </w:tcPr>
          <w:p w14:paraId="49BA9063"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RECEPCIÓN VIGILANCIA</w:t>
            </w:r>
          </w:p>
        </w:tc>
      </w:tr>
      <w:tr w:rsidR="00BC63DB" w:rsidRPr="00EA7DA1" w14:paraId="52DB7A12" w14:textId="77777777" w:rsidTr="00DF3E85">
        <w:trPr>
          <w:trHeight w:val="416"/>
        </w:trPr>
        <w:tc>
          <w:tcPr>
            <w:tcW w:w="2268" w:type="dxa"/>
          </w:tcPr>
          <w:p w14:paraId="229FF53F"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48</w:t>
            </w:r>
          </w:p>
        </w:tc>
        <w:tc>
          <w:tcPr>
            <w:tcW w:w="5103" w:type="dxa"/>
          </w:tcPr>
          <w:p w14:paraId="6D904607"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ARCHIVO DE AUDITORÍA</w:t>
            </w:r>
          </w:p>
        </w:tc>
      </w:tr>
    </w:tbl>
    <w:tbl>
      <w:tblPr>
        <w:tblStyle w:val="Tablaconcuadrcula1"/>
        <w:tblW w:w="0" w:type="auto"/>
        <w:tblInd w:w="1668" w:type="dxa"/>
        <w:tblBorders>
          <w:top w:val="dotted" w:sz="4" w:space="0" w:color="auto"/>
          <w:bottom w:val="dotted" w:sz="4" w:space="0" w:color="auto"/>
          <w:insideH w:val="dotted" w:sz="4" w:space="0" w:color="auto"/>
        </w:tblBorders>
        <w:tblLook w:val="04A0" w:firstRow="1" w:lastRow="0" w:firstColumn="1" w:lastColumn="0" w:noHBand="0" w:noVBand="1"/>
      </w:tblPr>
      <w:tblGrid>
        <w:gridCol w:w="2268"/>
        <w:gridCol w:w="5131"/>
      </w:tblGrid>
      <w:tr w:rsidR="00BC63DB" w:rsidRPr="00EA7DA1" w14:paraId="4AA6DB49" w14:textId="77777777" w:rsidTr="00DF3E85">
        <w:trPr>
          <w:trHeight w:val="414"/>
        </w:trPr>
        <w:tc>
          <w:tcPr>
            <w:tcW w:w="7399" w:type="dxa"/>
            <w:gridSpan w:val="2"/>
            <w:tcBorders>
              <w:top w:val="nil"/>
              <w:left w:val="nil"/>
              <w:right w:val="nil"/>
            </w:tcBorders>
          </w:tcPr>
          <w:p w14:paraId="48E6E45F" w14:textId="77777777" w:rsidR="00BC63DB" w:rsidRPr="00EA7DA1" w:rsidRDefault="00BC63DB" w:rsidP="00DF3E85">
            <w:pPr>
              <w:jc w:val="center"/>
              <w:rPr>
                <w:rFonts w:ascii="Montserrat Medium" w:hAnsi="Montserrat Medium" w:cs="Arial"/>
                <w:b/>
              </w:rPr>
            </w:pPr>
          </w:p>
          <w:p w14:paraId="5CD3F690"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b/>
              </w:rPr>
              <w:t>PISO PLANTA BAJA</w:t>
            </w:r>
          </w:p>
        </w:tc>
      </w:tr>
      <w:tr w:rsidR="00BC63DB" w:rsidRPr="00EA7DA1" w14:paraId="4D49F965" w14:textId="77777777" w:rsidTr="00DF3E85">
        <w:trPr>
          <w:trHeight w:val="414"/>
        </w:trPr>
        <w:tc>
          <w:tcPr>
            <w:tcW w:w="2268" w:type="dxa"/>
            <w:shd w:val="clear" w:color="auto" w:fill="F2F2F2" w:themeFill="background1" w:themeFillShade="F2"/>
            <w:vAlign w:val="center"/>
          </w:tcPr>
          <w:p w14:paraId="7E376BB6"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b/>
                <w:bCs/>
                <w:lang w:val="es-ES_tradnl"/>
              </w:rPr>
              <w:t># DE DETECTOR</w:t>
            </w:r>
          </w:p>
        </w:tc>
        <w:tc>
          <w:tcPr>
            <w:tcW w:w="5131" w:type="dxa"/>
            <w:shd w:val="clear" w:color="auto" w:fill="F2F2F2" w:themeFill="background1" w:themeFillShade="F2"/>
            <w:vAlign w:val="center"/>
          </w:tcPr>
          <w:p w14:paraId="2F2C3069"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b/>
                <w:bCs/>
                <w:lang w:val="es-ES_tradnl"/>
              </w:rPr>
              <w:t>UBICACIÓN</w:t>
            </w:r>
          </w:p>
        </w:tc>
      </w:tr>
    </w:tbl>
    <w:tbl>
      <w:tblPr>
        <w:tblStyle w:val="Tablaconcuadrcula3"/>
        <w:tblW w:w="0" w:type="auto"/>
        <w:tblInd w:w="1668" w:type="dxa"/>
        <w:tblBorders>
          <w:top w:val="dotted" w:sz="4" w:space="0" w:color="auto"/>
          <w:bottom w:val="dotted" w:sz="4" w:space="0" w:color="auto"/>
          <w:insideH w:val="dotted" w:sz="4" w:space="0" w:color="auto"/>
        </w:tblBorders>
        <w:tblLook w:val="04A0" w:firstRow="1" w:lastRow="0" w:firstColumn="1" w:lastColumn="0" w:noHBand="0" w:noVBand="1"/>
      </w:tblPr>
      <w:tblGrid>
        <w:gridCol w:w="2268"/>
        <w:gridCol w:w="5103"/>
      </w:tblGrid>
      <w:tr w:rsidR="00BC63DB" w:rsidRPr="00EA7DA1" w14:paraId="41EB9775" w14:textId="77777777" w:rsidTr="00DF3E85">
        <w:trPr>
          <w:trHeight w:val="408"/>
        </w:trPr>
        <w:tc>
          <w:tcPr>
            <w:tcW w:w="2268" w:type="dxa"/>
            <w:vAlign w:val="center"/>
          </w:tcPr>
          <w:p w14:paraId="29F17BF2"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49</w:t>
            </w:r>
          </w:p>
        </w:tc>
        <w:tc>
          <w:tcPr>
            <w:tcW w:w="5103" w:type="dxa"/>
            <w:vAlign w:val="center"/>
          </w:tcPr>
          <w:p w14:paraId="302CCE1A"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ARCHIVO DIC</w:t>
            </w:r>
          </w:p>
        </w:tc>
      </w:tr>
      <w:tr w:rsidR="00BC63DB" w:rsidRPr="00EA7DA1" w14:paraId="033843E9" w14:textId="77777777" w:rsidTr="00DF3E85">
        <w:trPr>
          <w:trHeight w:val="413"/>
        </w:trPr>
        <w:tc>
          <w:tcPr>
            <w:tcW w:w="2268" w:type="dxa"/>
            <w:vAlign w:val="center"/>
          </w:tcPr>
          <w:p w14:paraId="061E3F72"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50</w:t>
            </w:r>
          </w:p>
        </w:tc>
        <w:tc>
          <w:tcPr>
            <w:tcW w:w="5103" w:type="dxa"/>
            <w:vAlign w:val="center"/>
          </w:tcPr>
          <w:p w14:paraId="5174A705"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ARCHIVO CAJAS Y RESP</w:t>
            </w:r>
          </w:p>
        </w:tc>
      </w:tr>
      <w:tr w:rsidR="00BC63DB" w:rsidRPr="00EA7DA1" w14:paraId="3166C7DC" w14:textId="77777777" w:rsidTr="00DF3E85">
        <w:trPr>
          <w:trHeight w:val="419"/>
        </w:trPr>
        <w:tc>
          <w:tcPr>
            <w:tcW w:w="2268" w:type="dxa"/>
            <w:vAlign w:val="center"/>
          </w:tcPr>
          <w:p w14:paraId="2091F400"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51</w:t>
            </w:r>
          </w:p>
        </w:tc>
        <w:tc>
          <w:tcPr>
            <w:tcW w:w="5103" w:type="dxa"/>
            <w:vAlign w:val="center"/>
          </w:tcPr>
          <w:p w14:paraId="1A4A59E1"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ARCHIVO DE AUDITORÍA</w:t>
            </w:r>
          </w:p>
        </w:tc>
      </w:tr>
      <w:tr w:rsidR="00BC63DB" w:rsidRPr="00EA7DA1" w14:paraId="6516E95B" w14:textId="77777777" w:rsidTr="00DF3E85">
        <w:trPr>
          <w:trHeight w:val="425"/>
        </w:trPr>
        <w:tc>
          <w:tcPr>
            <w:tcW w:w="2268" w:type="dxa"/>
            <w:vAlign w:val="center"/>
          </w:tcPr>
          <w:p w14:paraId="4F0E0276"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52</w:t>
            </w:r>
          </w:p>
        </w:tc>
        <w:tc>
          <w:tcPr>
            <w:tcW w:w="5103" w:type="dxa"/>
            <w:vAlign w:val="center"/>
          </w:tcPr>
          <w:p w14:paraId="678143E7"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ARCHIVO DE AUDITORÍA</w:t>
            </w:r>
          </w:p>
        </w:tc>
      </w:tr>
      <w:tr w:rsidR="00BC63DB" w:rsidRPr="00EA7DA1" w14:paraId="35E00D5F" w14:textId="77777777" w:rsidTr="00DF3E85">
        <w:trPr>
          <w:trHeight w:val="403"/>
        </w:trPr>
        <w:tc>
          <w:tcPr>
            <w:tcW w:w="2268" w:type="dxa"/>
            <w:vAlign w:val="center"/>
          </w:tcPr>
          <w:p w14:paraId="3B032C3D"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53</w:t>
            </w:r>
          </w:p>
        </w:tc>
        <w:tc>
          <w:tcPr>
            <w:tcW w:w="5103" w:type="dxa"/>
            <w:vAlign w:val="center"/>
          </w:tcPr>
          <w:p w14:paraId="03C4F462"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 xml:space="preserve">TITULARIDAD </w:t>
            </w:r>
            <w:r w:rsidRPr="00EA7DA1">
              <w:rPr>
                <w:rFonts w:ascii="Montserrat Medium" w:hAnsi="Montserrat Medium" w:cs="Arial"/>
                <w:b/>
                <w:lang w:val="es-ES_tradnl"/>
              </w:rPr>
              <w:t>“DICONSA”</w:t>
            </w:r>
          </w:p>
        </w:tc>
      </w:tr>
      <w:tr w:rsidR="00BC63DB" w:rsidRPr="00EA7DA1" w14:paraId="439B5019" w14:textId="77777777" w:rsidTr="00DF3E85">
        <w:tc>
          <w:tcPr>
            <w:tcW w:w="2268" w:type="dxa"/>
            <w:vAlign w:val="center"/>
          </w:tcPr>
          <w:p w14:paraId="6F6DD112"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54</w:t>
            </w:r>
          </w:p>
        </w:tc>
        <w:tc>
          <w:tcPr>
            <w:tcW w:w="5103" w:type="dxa"/>
            <w:vAlign w:val="center"/>
          </w:tcPr>
          <w:p w14:paraId="62FA9E64"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SALA DE JUNTAS ORGANO DE CONTROL INTERNO</w:t>
            </w:r>
          </w:p>
        </w:tc>
      </w:tr>
      <w:tr w:rsidR="00BC63DB" w:rsidRPr="00EA7DA1" w14:paraId="77F3565F" w14:textId="77777777" w:rsidTr="00DF3E85">
        <w:trPr>
          <w:trHeight w:val="344"/>
        </w:trPr>
        <w:tc>
          <w:tcPr>
            <w:tcW w:w="2268" w:type="dxa"/>
            <w:vAlign w:val="center"/>
          </w:tcPr>
          <w:p w14:paraId="385CACE5"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55</w:t>
            </w:r>
          </w:p>
        </w:tc>
        <w:tc>
          <w:tcPr>
            <w:tcW w:w="5103" w:type="dxa"/>
            <w:vAlign w:val="center"/>
          </w:tcPr>
          <w:p w14:paraId="5661908D"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SALA DE JUNTAS FONAPO</w:t>
            </w:r>
          </w:p>
        </w:tc>
      </w:tr>
      <w:tr w:rsidR="00BC63DB" w:rsidRPr="00EA7DA1" w14:paraId="50C86166" w14:textId="77777777" w:rsidTr="00DF3E85">
        <w:trPr>
          <w:trHeight w:val="421"/>
        </w:trPr>
        <w:tc>
          <w:tcPr>
            <w:tcW w:w="2268" w:type="dxa"/>
            <w:vAlign w:val="center"/>
          </w:tcPr>
          <w:p w14:paraId="4D4582F5"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56</w:t>
            </w:r>
          </w:p>
        </w:tc>
        <w:tc>
          <w:tcPr>
            <w:tcW w:w="5103" w:type="dxa"/>
            <w:vAlign w:val="center"/>
          </w:tcPr>
          <w:p w14:paraId="7EBDC1FF"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 xml:space="preserve">ÁREA COMÚN </w:t>
            </w:r>
            <w:r w:rsidRPr="00EA7DA1">
              <w:rPr>
                <w:rFonts w:ascii="Montserrat Medium" w:hAnsi="Montserrat Medium" w:cs="Arial"/>
                <w:b/>
                <w:lang w:val="es-ES_tradnl"/>
              </w:rPr>
              <w:t>“DICONSA”</w:t>
            </w:r>
          </w:p>
        </w:tc>
      </w:tr>
      <w:tr w:rsidR="00BC63DB" w:rsidRPr="00EA7DA1" w14:paraId="6EC08B7F" w14:textId="77777777" w:rsidTr="00DF3E85">
        <w:trPr>
          <w:trHeight w:val="413"/>
        </w:trPr>
        <w:tc>
          <w:tcPr>
            <w:tcW w:w="2268" w:type="dxa"/>
            <w:vAlign w:val="center"/>
          </w:tcPr>
          <w:p w14:paraId="324D795F"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57</w:t>
            </w:r>
          </w:p>
        </w:tc>
        <w:tc>
          <w:tcPr>
            <w:tcW w:w="5103" w:type="dxa"/>
            <w:vAlign w:val="center"/>
          </w:tcPr>
          <w:p w14:paraId="6135F9E4"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ARCHIVO DE RESPONSABILIDAD</w:t>
            </w:r>
          </w:p>
        </w:tc>
      </w:tr>
      <w:tr w:rsidR="00BC63DB" w:rsidRPr="00EA7DA1" w14:paraId="3BE0C446" w14:textId="77777777" w:rsidTr="00DF3E85">
        <w:trPr>
          <w:trHeight w:val="418"/>
        </w:trPr>
        <w:tc>
          <w:tcPr>
            <w:tcW w:w="2268" w:type="dxa"/>
            <w:vAlign w:val="center"/>
          </w:tcPr>
          <w:p w14:paraId="6BB48803"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58</w:t>
            </w:r>
          </w:p>
        </w:tc>
        <w:tc>
          <w:tcPr>
            <w:tcW w:w="5103" w:type="dxa"/>
            <w:vAlign w:val="center"/>
          </w:tcPr>
          <w:p w14:paraId="07D2C51E"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 xml:space="preserve">SUB TEC </w:t>
            </w:r>
            <w:r w:rsidRPr="00EA7DA1">
              <w:rPr>
                <w:rFonts w:ascii="Montserrat Medium" w:hAnsi="Montserrat Medium" w:cs="Arial"/>
                <w:b/>
                <w:lang w:val="es-ES_tradnl"/>
              </w:rPr>
              <w:t>“DICONSA”</w:t>
            </w:r>
          </w:p>
        </w:tc>
      </w:tr>
      <w:tr w:rsidR="00BC63DB" w:rsidRPr="00EA7DA1" w14:paraId="49E7CEE8" w14:textId="77777777" w:rsidTr="00DF3E85">
        <w:trPr>
          <w:trHeight w:val="411"/>
        </w:trPr>
        <w:tc>
          <w:tcPr>
            <w:tcW w:w="2268" w:type="dxa"/>
            <w:vAlign w:val="center"/>
          </w:tcPr>
          <w:p w14:paraId="38D689FF"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lastRenderedPageBreak/>
              <w:t>59</w:t>
            </w:r>
          </w:p>
        </w:tc>
        <w:tc>
          <w:tcPr>
            <w:tcW w:w="5103" w:type="dxa"/>
            <w:vAlign w:val="center"/>
          </w:tcPr>
          <w:p w14:paraId="1978C9F1"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SUB GCIA. ÁREA RESP</w:t>
            </w:r>
          </w:p>
        </w:tc>
      </w:tr>
      <w:tr w:rsidR="00BC63DB" w:rsidRPr="00EA7DA1" w14:paraId="695D1E79" w14:textId="77777777" w:rsidTr="00DF3E85">
        <w:trPr>
          <w:trHeight w:val="417"/>
        </w:trPr>
        <w:tc>
          <w:tcPr>
            <w:tcW w:w="2268" w:type="dxa"/>
            <w:vAlign w:val="center"/>
          </w:tcPr>
          <w:p w14:paraId="5CF98880"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60</w:t>
            </w:r>
          </w:p>
        </w:tc>
        <w:tc>
          <w:tcPr>
            <w:tcW w:w="5103" w:type="dxa"/>
            <w:vAlign w:val="center"/>
          </w:tcPr>
          <w:p w14:paraId="6BF677C1"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PASILLO ESCALERAS</w:t>
            </w:r>
          </w:p>
        </w:tc>
      </w:tr>
      <w:tr w:rsidR="00BC63DB" w:rsidRPr="00EA7DA1" w14:paraId="4892BA25" w14:textId="77777777" w:rsidTr="00DF3E85">
        <w:trPr>
          <w:trHeight w:val="414"/>
        </w:trPr>
        <w:tc>
          <w:tcPr>
            <w:tcW w:w="2268" w:type="dxa"/>
            <w:vAlign w:val="center"/>
          </w:tcPr>
          <w:p w14:paraId="3466EF6F"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61</w:t>
            </w:r>
          </w:p>
        </w:tc>
        <w:tc>
          <w:tcPr>
            <w:tcW w:w="5103" w:type="dxa"/>
            <w:vAlign w:val="center"/>
          </w:tcPr>
          <w:p w14:paraId="6BFC493E"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COORD ENLACE FONAPO</w:t>
            </w:r>
          </w:p>
        </w:tc>
      </w:tr>
      <w:tr w:rsidR="00BC63DB" w:rsidRPr="00EA7DA1" w14:paraId="1A0EC9BB" w14:textId="77777777" w:rsidTr="00DF3E85">
        <w:trPr>
          <w:trHeight w:val="414"/>
        </w:trPr>
        <w:tc>
          <w:tcPr>
            <w:tcW w:w="2268" w:type="dxa"/>
            <w:vAlign w:val="center"/>
          </w:tcPr>
          <w:p w14:paraId="3FFC0990"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62</w:t>
            </w:r>
          </w:p>
        </w:tc>
        <w:tc>
          <w:tcPr>
            <w:tcW w:w="5103" w:type="dxa"/>
            <w:vAlign w:val="center"/>
          </w:tcPr>
          <w:p w14:paraId="4307B746"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PASILLO ORGANO INTERNO</w:t>
            </w:r>
          </w:p>
        </w:tc>
      </w:tr>
      <w:tr w:rsidR="00BC63DB" w:rsidRPr="00EA7DA1" w14:paraId="7FA087D4" w14:textId="77777777" w:rsidTr="00DF3E85">
        <w:trPr>
          <w:trHeight w:val="414"/>
        </w:trPr>
        <w:tc>
          <w:tcPr>
            <w:tcW w:w="2268" w:type="dxa"/>
            <w:vAlign w:val="center"/>
          </w:tcPr>
          <w:p w14:paraId="445DC17B"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63</w:t>
            </w:r>
          </w:p>
        </w:tc>
        <w:tc>
          <w:tcPr>
            <w:tcW w:w="5103" w:type="dxa"/>
            <w:vAlign w:val="center"/>
          </w:tcPr>
          <w:p w14:paraId="5BD46E83"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TITULAR DEL ÁREA RESP.</w:t>
            </w:r>
          </w:p>
        </w:tc>
      </w:tr>
      <w:tr w:rsidR="00BC63DB" w:rsidRPr="00EA7DA1" w14:paraId="2CBBEF3F" w14:textId="77777777" w:rsidTr="00DF3E85">
        <w:trPr>
          <w:trHeight w:val="414"/>
        </w:trPr>
        <w:tc>
          <w:tcPr>
            <w:tcW w:w="2268" w:type="dxa"/>
            <w:vAlign w:val="center"/>
          </w:tcPr>
          <w:p w14:paraId="4C87D3F7"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64</w:t>
            </w:r>
          </w:p>
        </w:tc>
        <w:tc>
          <w:tcPr>
            <w:tcW w:w="5103" w:type="dxa"/>
            <w:vAlign w:val="center"/>
          </w:tcPr>
          <w:p w14:paraId="11DB7FA1"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QUEJAS Y RESPONSABILILIDADES</w:t>
            </w:r>
          </w:p>
        </w:tc>
      </w:tr>
      <w:tr w:rsidR="00BC63DB" w:rsidRPr="00EA7DA1" w14:paraId="5CAAC18A" w14:textId="77777777" w:rsidTr="00DF3E85">
        <w:trPr>
          <w:trHeight w:val="414"/>
        </w:trPr>
        <w:tc>
          <w:tcPr>
            <w:tcW w:w="2268" w:type="dxa"/>
            <w:vAlign w:val="center"/>
          </w:tcPr>
          <w:p w14:paraId="40D620B9"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65</w:t>
            </w:r>
          </w:p>
        </w:tc>
        <w:tc>
          <w:tcPr>
            <w:tcW w:w="5103" w:type="dxa"/>
            <w:vAlign w:val="center"/>
          </w:tcPr>
          <w:p w14:paraId="71B23511"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PROFESIONISTAS ESPECIALIZADOS</w:t>
            </w:r>
          </w:p>
        </w:tc>
      </w:tr>
      <w:tr w:rsidR="00BC63DB" w:rsidRPr="00EA7DA1" w14:paraId="4E16F059" w14:textId="77777777" w:rsidTr="00DF3E85">
        <w:trPr>
          <w:trHeight w:val="414"/>
        </w:trPr>
        <w:tc>
          <w:tcPr>
            <w:tcW w:w="2268" w:type="dxa"/>
            <w:vAlign w:val="center"/>
          </w:tcPr>
          <w:p w14:paraId="1DCFA86C"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66</w:t>
            </w:r>
          </w:p>
        </w:tc>
        <w:tc>
          <w:tcPr>
            <w:tcW w:w="5103" w:type="dxa"/>
            <w:vAlign w:val="center"/>
          </w:tcPr>
          <w:p w14:paraId="427CF02E"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CONSEJOS COMUNITARIO</w:t>
            </w:r>
          </w:p>
        </w:tc>
      </w:tr>
      <w:tr w:rsidR="00BC63DB" w:rsidRPr="00EA7DA1" w14:paraId="505C9138" w14:textId="77777777" w:rsidTr="00DF3E85">
        <w:trPr>
          <w:trHeight w:val="414"/>
        </w:trPr>
        <w:tc>
          <w:tcPr>
            <w:tcW w:w="2268" w:type="dxa"/>
            <w:vAlign w:val="center"/>
          </w:tcPr>
          <w:p w14:paraId="610F65CA"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67</w:t>
            </w:r>
          </w:p>
        </w:tc>
        <w:tc>
          <w:tcPr>
            <w:tcW w:w="5103" w:type="dxa"/>
            <w:vAlign w:val="center"/>
          </w:tcPr>
          <w:p w14:paraId="26C0DFF5"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PASILLO CENTRAL PB</w:t>
            </w:r>
          </w:p>
        </w:tc>
      </w:tr>
      <w:tr w:rsidR="00BC63DB" w:rsidRPr="00EA7DA1" w14:paraId="4315E7B9" w14:textId="77777777" w:rsidTr="00DF3E85">
        <w:trPr>
          <w:trHeight w:val="414"/>
        </w:trPr>
        <w:tc>
          <w:tcPr>
            <w:tcW w:w="2268" w:type="dxa"/>
            <w:vAlign w:val="center"/>
          </w:tcPr>
          <w:p w14:paraId="0A3BFBAC"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68</w:t>
            </w:r>
          </w:p>
        </w:tc>
        <w:tc>
          <w:tcPr>
            <w:tcW w:w="5103" w:type="dxa"/>
            <w:vAlign w:val="center"/>
          </w:tcPr>
          <w:p w14:paraId="3A329F4C"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TITULAR ÁREA QUEJAS</w:t>
            </w:r>
          </w:p>
        </w:tc>
      </w:tr>
      <w:tr w:rsidR="00BC63DB" w:rsidRPr="00EA7DA1" w14:paraId="585EB2EF" w14:textId="77777777" w:rsidTr="00DF3E85">
        <w:trPr>
          <w:trHeight w:val="414"/>
        </w:trPr>
        <w:tc>
          <w:tcPr>
            <w:tcW w:w="2268" w:type="dxa"/>
            <w:vAlign w:val="center"/>
          </w:tcPr>
          <w:p w14:paraId="3A677821"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69</w:t>
            </w:r>
          </w:p>
        </w:tc>
        <w:tc>
          <w:tcPr>
            <w:tcW w:w="5103" w:type="dxa"/>
            <w:vAlign w:val="center"/>
          </w:tcPr>
          <w:p w14:paraId="2E784E40"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ÁREA DE RESPONSABILIDADES</w:t>
            </w:r>
          </w:p>
        </w:tc>
      </w:tr>
    </w:tbl>
    <w:tbl>
      <w:tblPr>
        <w:tblStyle w:val="Tablaconcuadrcula4"/>
        <w:tblW w:w="0" w:type="auto"/>
        <w:tblInd w:w="1668" w:type="dxa"/>
        <w:tblBorders>
          <w:top w:val="dotted" w:sz="4" w:space="0" w:color="auto"/>
          <w:bottom w:val="dotted" w:sz="4" w:space="0" w:color="auto"/>
          <w:insideH w:val="dotted" w:sz="4" w:space="0" w:color="auto"/>
        </w:tblBorders>
        <w:tblLook w:val="04A0" w:firstRow="1" w:lastRow="0" w:firstColumn="1" w:lastColumn="0" w:noHBand="0" w:noVBand="1"/>
      </w:tblPr>
      <w:tblGrid>
        <w:gridCol w:w="2268"/>
        <w:gridCol w:w="5103"/>
      </w:tblGrid>
      <w:tr w:rsidR="00BC63DB" w:rsidRPr="00EA7DA1" w14:paraId="5055D081" w14:textId="77777777" w:rsidTr="00DF3E85">
        <w:trPr>
          <w:trHeight w:val="414"/>
        </w:trPr>
        <w:tc>
          <w:tcPr>
            <w:tcW w:w="2268" w:type="dxa"/>
            <w:vAlign w:val="center"/>
          </w:tcPr>
          <w:p w14:paraId="440351D1"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70</w:t>
            </w:r>
          </w:p>
        </w:tc>
        <w:tc>
          <w:tcPr>
            <w:tcW w:w="5103" w:type="dxa"/>
            <w:vAlign w:val="center"/>
          </w:tcPr>
          <w:p w14:paraId="4E669458"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IMAGEN INSTITUCIONAL</w:t>
            </w:r>
          </w:p>
        </w:tc>
      </w:tr>
      <w:tr w:rsidR="00BC63DB" w:rsidRPr="00EA7DA1" w14:paraId="3CFC3FF1" w14:textId="77777777" w:rsidTr="00DF3E85">
        <w:trPr>
          <w:trHeight w:val="414"/>
        </w:trPr>
        <w:tc>
          <w:tcPr>
            <w:tcW w:w="2268" w:type="dxa"/>
            <w:vAlign w:val="center"/>
          </w:tcPr>
          <w:p w14:paraId="072CCB38"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71</w:t>
            </w:r>
          </w:p>
        </w:tc>
        <w:tc>
          <w:tcPr>
            <w:tcW w:w="5103" w:type="dxa"/>
            <w:vAlign w:val="center"/>
          </w:tcPr>
          <w:p w14:paraId="5C7CDB77"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COORD RESPONSABILIDADES</w:t>
            </w:r>
          </w:p>
        </w:tc>
      </w:tr>
      <w:tr w:rsidR="00BC63DB" w:rsidRPr="00EA7DA1" w14:paraId="6AE25705" w14:textId="77777777" w:rsidTr="00DF3E85">
        <w:trPr>
          <w:trHeight w:val="414"/>
        </w:trPr>
        <w:tc>
          <w:tcPr>
            <w:tcW w:w="2268" w:type="dxa"/>
            <w:vAlign w:val="center"/>
          </w:tcPr>
          <w:p w14:paraId="342DE6FB"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72</w:t>
            </w:r>
          </w:p>
        </w:tc>
        <w:tc>
          <w:tcPr>
            <w:tcW w:w="5103" w:type="dxa"/>
            <w:vAlign w:val="center"/>
          </w:tcPr>
          <w:p w14:paraId="6002EA46"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AUDITORIA DESARROLLO</w:t>
            </w:r>
          </w:p>
        </w:tc>
      </w:tr>
      <w:tr w:rsidR="00BC63DB" w:rsidRPr="00EA7DA1" w14:paraId="2F447BDE" w14:textId="77777777" w:rsidTr="00DF3E85">
        <w:trPr>
          <w:trHeight w:val="414"/>
        </w:trPr>
        <w:tc>
          <w:tcPr>
            <w:tcW w:w="2268" w:type="dxa"/>
            <w:vAlign w:val="center"/>
          </w:tcPr>
          <w:p w14:paraId="0831419F"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73</w:t>
            </w:r>
          </w:p>
        </w:tc>
        <w:tc>
          <w:tcPr>
            <w:tcW w:w="5103" w:type="dxa"/>
            <w:vAlign w:val="center"/>
          </w:tcPr>
          <w:p w14:paraId="64AF2C54"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COORD. AUDITORIA</w:t>
            </w:r>
          </w:p>
        </w:tc>
      </w:tr>
      <w:tr w:rsidR="00BC63DB" w:rsidRPr="00EA7DA1" w14:paraId="74E04B59" w14:textId="77777777" w:rsidTr="00DF3E85">
        <w:trPr>
          <w:trHeight w:val="414"/>
        </w:trPr>
        <w:tc>
          <w:tcPr>
            <w:tcW w:w="2268" w:type="dxa"/>
            <w:vAlign w:val="center"/>
          </w:tcPr>
          <w:p w14:paraId="7150B5F5"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74</w:t>
            </w:r>
          </w:p>
        </w:tc>
        <w:tc>
          <w:tcPr>
            <w:tcW w:w="5103" w:type="dxa"/>
            <w:vAlign w:val="center"/>
          </w:tcPr>
          <w:p w14:paraId="40616EB1"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PASILLO CENTRAL PB</w:t>
            </w:r>
          </w:p>
        </w:tc>
      </w:tr>
      <w:tr w:rsidR="00BC63DB" w:rsidRPr="00EA7DA1" w14:paraId="369FACD9" w14:textId="77777777" w:rsidTr="00DF3E85">
        <w:trPr>
          <w:trHeight w:val="414"/>
        </w:trPr>
        <w:tc>
          <w:tcPr>
            <w:tcW w:w="2268" w:type="dxa"/>
            <w:vAlign w:val="center"/>
          </w:tcPr>
          <w:p w14:paraId="5BB7875F"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75</w:t>
            </w:r>
          </w:p>
        </w:tc>
        <w:tc>
          <w:tcPr>
            <w:tcW w:w="5103" w:type="dxa"/>
            <w:vAlign w:val="center"/>
          </w:tcPr>
          <w:p w14:paraId="2AD13309"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ÁREA COMÚN QUEJAS</w:t>
            </w:r>
          </w:p>
        </w:tc>
      </w:tr>
      <w:tr w:rsidR="00BC63DB" w:rsidRPr="00EA7DA1" w14:paraId="1E024A42" w14:textId="77777777" w:rsidTr="00DF3E85">
        <w:trPr>
          <w:trHeight w:val="414"/>
        </w:trPr>
        <w:tc>
          <w:tcPr>
            <w:tcW w:w="2268" w:type="dxa"/>
            <w:vAlign w:val="center"/>
          </w:tcPr>
          <w:p w14:paraId="26B6CCBC"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76</w:t>
            </w:r>
          </w:p>
        </w:tc>
        <w:tc>
          <w:tcPr>
            <w:tcW w:w="5103" w:type="dxa"/>
            <w:vAlign w:val="center"/>
          </w:tcPr>
          <w:p w14:paraId="4DD92236"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PROFESIONISTAS ESPECIALIZADOS</w:t>
            </w:r>
          </w:p>
        </w:tc>
      </w:tr>
      <w:tr w:rsidR="00BC63DB" w:rsidRPr="00EA7DA1" w14:paraId="2FD619A4" w14:textId="77777777" w:rsidTr="00DF3E85">
        <w:trPr>
          <w:trHeight w:val="414"/>
        </w:trPr>
        <w:tc>
          <w:tcPr>
            <w:tcW w:w="2268" w:type="dxa"/>
            <w:vAlign w:val="center"/>
          </w:tcPr>
          <w:p w14:paraId="58E79B3E"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77</w:t>
            </w:r>
          </w:p>
        </w:tc>
        <w:tc>
          <w:tcPr>
            <w:tcW w:w="5103" w:type="dxa"/>
            <w:vAlign w:val="center"/>
          </w:tcPr>
          <w:p w14:paraId="483B8E7C"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TITULAR ÁREA AUDITOR</w:t>
            </w:r>
          </w:p>
        </w:tc>
      </w:tr>
      <w:tr w:rsidR="00BC63DB" w:rsidRPr="00EA7DA1" w14:paraId="35D87433" w14:textId="77777777" w:rsidTr="00DF3E85">
        <w:trPr>
          <w:trHeight w:val="414"/>
        </w:trPr>
        <w:tc>
          <w:tcPr>
            <w:tcW w:w="2268" w:type="dxa"/>
            <w:vAlign w:val="center"/>
          </w:tcPr>
          <w:p w14:paraId="43A28650"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78</w:t>
            </w:r>
          </w:p>
        </w:tc>
        <w:tc>
          <w:tcPr>
            <w:tcW w:w="5103" w:type="dxa"/>
            <w:vAlign w:val="center"/>
          </w:tcPr>
          <w:p w14:paraId="4D078DD1"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PLENO COMUNICACIÓN SOCIAL</w:t>
            </w:r>
          </w:p>
        </w:tc>
      </w:tr>
      <w:tr w:rsidR="00BC63DB" w:rsidRPr="00EA7DA1" w14:paraId="5714DD32" w14:textId="77777777" w:rsidTr="00DF3E85">
        <w:trPr>
          <w:trHeight w:val="414"/>
        </w:trPr>
        <w:tc>
          <w:tcPr>
            <w:tcW w:w="2268" w:type="dxa"/>
            <w:vAlign w:val="center"/>
          </w:tcPr>
          <w:p w14:paraId="4BEEAA3C"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79</w:t>
            </w:r>
          </w:p>
        </w:tc>
        <w:tc>
          <w:tcPr>
            <w:tcW w:w="5103" w:type="dxa"/>
            <w:vAlign w:val="center"/>
          </w:tcPr>
          <w:p w14:paraId="1E05943E"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PROFESIONISTAS ESPECIAL AUDITO</w:t>
            </w:r>
          </w:p>
        </w:tc>
      </w:tr>
      <w:tr w:rsidR="00BC63DB" w:rsidRPr="00EA7DA1" w14:paraId="545ABF34" w14:textId="77777777" w:rsidTr="00DF3E85">
        <w:trPr>
          <w:trHeight w:val="414"/>
        </w:trPr>
        <w:tc>
          <w:tcPr>
            <w:tcW w:w="2268" w:type="dxa"/>
            <w:vAlign w:val="center"/>
          </w:tcPr>
          <w:p w14:paraId="5676BCBA"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80</w:t>
            </w:r>
          </w:p>
        </w:tc>
        <w:tc>
          <w:tcPr>
            <w:tcW w:w="5103" w:type="dxa"/>
            <w:vAlign w:val="center"/>
          </w:tcPr>
          <w:p w14:paraId="24330530"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COORD COMUNICACIÓN SOCIAL</w:t>
            </w:r>
          </w:p>
        </w:tc>
      </w:tr>
      <w:tr w:rsidR="00BC63DB" w:rsidRPr="00EA7DA1" w14:paraId="5AE67250" w14:textId="77777777" w:rsidTr="00DF3E85">
        <w:trPr>
          <w:trHeight w:val="414"/>
        </w:trPr>
        <w:tc>
          <w:tcPr>
            <w:tcW w:w="2268" w:type="dxa"/>
            <w:vAlign w:val="center"/>
          </w:tcPr>
          <w:p w14:paraId="386613A5"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81</w:t>
            </w:r>
          </w:p>
        </w:tc>
        <w:tc>
          <w:tcPr>
            <w:tcW w:w="5103" w:type="dxa"/>
            <w:vAlign w:val="center"/>
          </w:tcPr>
          <w:p w14:paraId="3F0C6E0B"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AUDITORÍA INTERNA</w:t>
            </w:r>
          </w:p>
        </w:tc>
      </w:tr>
      <w:tr w:rsidR="00BC63DB" w:rsidRPr="00EA7DA1" w14:paraId="351BFF40" w14:textId="77777777" w:rsidTr="00DF3E85">
        <w:trPr>
          <w:trHeight w:val="414"/>
        </w:trPr>
        <w:tc>
          <w:tcPr>
            <w:tcW w:w="2268" w:type="dxa"/>
            <w:vAlign w:val="center"/>
          </w:tcPr>
          <w:p w14:paraId="55BC4A7E"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82</w:t>
            </w:r>
          </w:p>
        </w:tc>
        <w:tc>
          <w:tcPr>
            <w:tcW w:w="5103" w:type="dxa"/>
            <w:vAlign w:val="center"/>
          </w:tcPr>
          <w:p w14:paraId="33829F0A"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PLENO DE CONTRALORÍA</w:t>
            </w:r>
          </w:p>
        </w:tc>
      </w:tr>
      <w:tr w:rsidR="00BC63DB" w:rsidRPr="00EA7DA1" w14:paraId="737122E2" w14:textId="77777777" w:rsidTr="00DF3E85">
        <w:trPr>
          <w:trHeight w:val="414"/>
        </w:trPr>
        <w:tc>
          <w:tcPr>
            <w:tcW w:w="2268" w:type="dxa"/>
            <w:vAlign w:val="center"/>
          </w:tcPr>
          <w:p w14:paraId="0E1C1212"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83</w:t>
            </w:r>
          </w:p>
        </w:tc>
        <w:tc>
          <w:tcPr>
            <w:tcW w:w="5103" w:type="dxa"/>
            <w:vAlign w:val="center"/>
          </w:tcPr>
          <w:p w14:paraId="65EDEB84"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CONSULTORIO PB</w:t>
            </w:r>
          </w:p>
        </w:tc>
      </w:tr>
      <w:tr w:rsidR="00BC63DB" w:rsidRPr="00EA7DA1" w14:paraId="67F743B1" w14:textId="77777777" w:rsidTr="00DF3E85">
        <w:trPr>
          <w:trHeight w:val="414"/>
        </w:trPr>
        <w:tc>
          <w:tcPr>
            <w:tcW w:w="2268" w:type="dxa"/>
            <w:vAlign w:val="center"/>
          </w:tcPr>
          <w:p w14:paraId="56542293"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84</w:t>
            </w:r>
          </w:p>
        </w:tc>
        <w:tc>
          <w:tcPr>
            <w:tcW w:w="5103" w:type="dxa"/>
            <w:vAlign w:val="center"/>
          </w:tcPr>
          <w:p w14:paraId="74BF3F96"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COORDINACIÓN GCIA. COM SOCIAL</w:t>
            </w:r>
          </w:p>
        </w:tc>
      </w:tr>
      <w:tr w:rsidR="00BC63DB" w:rsidRPr="00EA7DA1" w14:paraId="387A69B8" w14:textId="77777777" w:rsidTr="00DF3E85">
        <w:trPr>
          <w:trHeight w:val="414"/>
        </w:trPr>
        <w:tc>
          <w:tcPr>
            <w:tcW w:w="2268" w:type="dxa"/>
            <w:vAlign w:val="center"/>
          </w:tcPr>
          <w:p w14:paraId="13ECD437"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85</w:t>
            </w:r>
          </w:p>
        </w:tc>
        <w:tc>
          <w:tcPr>
            <w:tcW w:w="5103" w:type="dxa"/>
            <w:vAlign w:val="center"/>
          </w:tcPr>
          <w:p w14:paraId="7F95FF91"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SITE DE COMPUTO</w:t>
            </w:r>
          </w:p>
        </w:tc>
      </w:tr>
      <w:tr w:rsidR="00BC63DB" w:rsidRPr="00EA7DA1" w14:paraId="6DBBC2EC" w14:textId="77777777" w:rsidTr="00DF3E85">
        <w:trPr>
          <w:trHeight w:val="414"/>
        </w:trPr>
        <w:tc>
          <w:tcPr>
            <w:tcW w:w="2268" w:type="dxa"/>
            <w:vAlign w:val="center"/>
          </w:tcPr>
          <w:p w14:paraId="4B367E0D"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lastRenderedPageBreak/>
              <w:t>86</w:t>
            </w:r>
          </w:p>
        </w:tc>
        <w:tc>
          <w:tcPr>
            <w:tcW w:w="5103" w:type="dxa"/>
            <w:vAlign w:val="center"/>
          </w:tcPr>
          <w:p w14:paraId="048E9A22"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COORD AUDITORÍA INTERNA</w:t>
            </w:r>
          </w:p>
        </w:tc>
      </w:tr>
      <w:tr w:rsidR="00BC63DB" w:rsidRPr="00EA7DA1" w14:paraId="6D2C9E45" w14:textId="77777777" w:rsidTr="00DF3E85">
        <w:trPr>
          <w:trHeight w:val="414"/>
        </w:trPr>
        <w:tc>
          <w:tcPr>
            <w:tcW w:w="2268" w:type="dxa"/>
            <w:vAlign w:val="center"/>
          </w:tcPr>
          <w:p w14:paraId="5731B6E4"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87</w:t>
            </w:r>
          </w:p>
        </w:tc>
        <w:tc>
          <w:tcPr>
            <w:tcW w:w="5103" w:type="dxa"/>
            <w:vAlign w:val="center"/>
          </w:tcPr>
          <w:p w14:paraId="29423D0B"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CONMUTADOR</w:t>
            </w:r>
          </w:p>
        </w:tc>
      </w:tr>
      <w:tr w:rsidR="00BC63DB" w:rsidRPr="00EA7DA1" w14:paraId="3B506B10" w14:textId="77777777" w:rsidTr="00DF3E85">
        <w:trPr>
          <w:trHeight w:val="414"/>
        </w:trPr>
        <w:tc>
          <w:tcPr>
            <w:tcW w:w="2268" w:type="dxa"/>
            <w:vAlign w:val="center"/>
          </w:tcPr>
          <w:p w14:paraId="63C09DA6"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88</w:t>
            </w:r>
          </w:p>
        </w:tc>
        <w:tc>
          <w:tcPr>
            <w:tcW w:w="5103" w:type="dxa"/>
            <w:vAlign w:val="center"/>
          </w:tcPr>
          <w:p w14:paraId="6F6CC863"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COORD. AUDITORÍA INTERNA</w:t>
            </w:r>
          </w:p>
        </w:tc>
      </w:tr>
      <w:tr w:rsidR="00BC63DB" w:rsidRPr="00EA7DA1" w14:paraId="19BE66BD" w14:textId="77777777" w:rsidTr="00DF3E85">
        <w:trPr>
          <w:trHeight w:val="414"/>
        </w:trPr>
        <w:tc>
          <w:tcPr>
            <w:tcW w:w="2268" w:type="dxa"/>
          </w:tcPr>
          <w:p w14:paraId="17280A46"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89</w:t>
            </w:r>
          </w:p>
        </w:tc>
        <w:tc>
          <w:tcPr>
            <w:tcW w:w="5103" w:type="dxa"/>
            <w:vAlign w:val="center"/>
          </w:tcPr>
          <w:p w14:paraId="761EE183"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COORD. AUDITORÍA INTERNA</w:t>
            </w:r>
          </w:p>
        </w:tc>
      </w:tr>
      <w:tr w:rsidR="00BC63DB" w:rsidRPr="00EA7DA1" w14:paraId="02244CF4" w14:textId="77777777" w:rsidTr="00DF3E85">
        <w:trPr>
          <w:trHeight w:val="414"/>
        </w:trPr>
        <w:tc>
          <w:tcPr>
            <w:tcW w:w="2268" w:type="dxa"/>
            <w:vAlign w:val="center"/>
          </w:tcPr>
          <w:p w14:paraId="387815C9"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90</w:t>
            </w:r>
          </w:p>
        </w:tc>
        <w:tc>
          <w:tcPr>
            <w:tcW w:w="5103" w:type="dxa"/>
            <w:vAlign w:val="center"/>
          </w:tcPr>
          <w:p w14:paraId="71E8918A"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 xml:space="preserve">ALMACEN </w:t>
            </w:r>
            <w:r w:rsidRPr="00EA7DA1">
              <w:rPr>
                <w:rFonts w:ascii="Montserrat Medium" w:hAnsi="Montserrat Medium" w:cs="Arial"/>
                <w:b/>
                <w:lang w:val="es-ES_tradnl"/>
              </w:rPr>
              <w:t>“DICONSA”</w:t>
            </w:r>
          </w:p>
        </w:tc>
      </w:tr>
      <w:tr w:rsidR="00BC63DB" w:rsidRPr="00EA7DA1" w14:paraId="0D2A8E3F" w14:textId="77777777" w:rsidTr="00DF3E85">
        <w:trPr>
          <w:trHeight w:val="414"/>
        </w:trPr>
        <w:tc>
          <w:tcPr>
            <w:tcW w:w="2268" w:type="dxa"/>
            <w:vAlign w:val="center"/>
          </w:tcPr>
          <w:p w14:paraId="45A8DCD2"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91</w:t>
            </w:r>
          </w:p>
        </w:tc>
        <w:tc>
          <w:tcPr>
            <w:tcW w:w="5103" w:type="dxa"/>
            <w:vAlign w:val="center"/>
          </w:tcPr>
          <w:p w14:paraId="7A2C3642"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 xml:space="preserve">ALMACEN </w:t>
            </w:r>
            <w:r w:rsidRPr="00EA7DA1">
              <w:rPr>
                <w:rFonts w:ascii="Montserrat Medium" w:hAnsi="Montserrat Medium" w:cs="Arial"/>
                <w:b/>
                <w:lang w:val="es-ES_tradnl"/>
              </w:rPr>
              <w:t>“DICONSA”</w:t>
            </w:r>
          </w:p>
        </w:tc>
      </w:tr>
      <w:tr w:rsidR="00BC63DB" w:rsidRPr="00EA7DA1" w14:paraId="549E2725" w14:textId="77777777" w:rsidTr="00DF3E85">
        <w:trPr>
          <w:trHeight w:val="414"/>
        </w:trPr>
        <w:tc>
          <w:tcPr>
            <w:tcW w:w="2268" w:type="dxa"/>
            <w:vAlign w:val="center"/>
          </w:tcPr>
          <w:p w14:paraId="349FBB90"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92</w:t>
            </w:r>
          </w:p>
        </w:tc>
        <w:tc>
          <w:tcPr>
            <w:tcW w:w="5103" w:type="dxa"/>
            <w:vAlign w:val="center"/>
          </w:tcPr>
          <w:p w14:paraId="6EEB5163"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 xml:space="preserve">TIENDA </w:t>
            </w:r>
            <w:r w:rsidRPr="00EA7DA1">
              <w:rPr>
                <w:rFonts w:ascii="Montserrat Medium" w:hAnsi="Montserrat Medium" w:cs="Arial"/>
                <w:b/>
                <w:lang w:val="es-ES_tradnl"/>
              </w:rPr>
              <w:t>“DICONSA”</w:t>
            </w:r>
          </w:p>
        </w:tc>
      </w:tr>
      <w:tr w:rsidR="00BC63DB" w:rsidRPr="00EA7DA1" w14:paraId="1EF86180" w14:textId="77777777" w:rsidTr="00DF3E85">
        <w:trPr>
          <w:trHeight w:val="414"/>
        </w:trPr>
        <w:tc>
          <w:tcPr>
            <w:tcW w:w="2268" w:type="dxa"/>
            <w:vAlign w:val="center"/>
          </w:tcPr>
          <w:p w14:paraId="52508ABC"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93</w:t>
            </w:r>
          </w:p>
        </w:tc>
        <w:tc>
          <w:tcPr>
            <w:tcW w:w="5103" w:type="dxa"/>
            <w:vAlign w:val="center"/>
          </w:tcPr>
          <w:p w14:paraId="76E73565"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 xml:space="preserve">TIENDA </w:t>
            </w:r>
            <w:r w:rsidRPr="00EA7DA1">
              <w:rPr>
                <w:rFonts w:ascii="Montserrat Medium" w:hAnsi="Montserrat Medium" w:cs="Arial"/>
                <w:b/>
                <w:lang w:val="es-ES_tradnl"/>
              </w:rPr>
              <w:t>“DICONSA”</w:t>
            </w:r>
          </w:p>
        </w:tc>
      </w:tr>
    </w:tbl>
    <w:tbl>
      <w:tblPr>
        <w:tblStyle w:val="Tablaconcuadrcula5"/>
        <w:tblW w:w="0" w:type="auto"/>
        <w:tblInd w:w="1668" w:type="dxa"/>
        <w:tblBorders>
          <w:top w:val="dotted" w:sz="4" w:space="0" w:color="auto"/>
          <w:bottom w:val="dotted" w:sz="4" w:space="0" w:color="auto"/>
          <w:insideH w:val="dotted" w:sz="4" w:space="0" w:color="auto"/>
        </w:tblBorders>
        <w:tblLook w:val="04A0" w:firstRow="1" w:lastRow="0" w:firstColumn="1" w:lastColumn="0" w:noHBand="0" w:noVBand="1"/>
      </w:tblPr>
      <w:tblGrid>
        <w:gridCol w:w="2268"/>
        <w:gridCol w:w="5103"/>
      </w:tblGrid>
      <w:tr w:rsidR="00BC63DB" w:rsidRPr="00EA7DA1" w14:paraId="158D7A7A" w14:textId="77777777" w:rsidTr="00DF3E85">
        <w:trPr>
          <w:trHeight w:val="414"/>
        </w:trPr>
        <w:tc>
          <w:tcPr>
            <w:tcW w:w="2268" w:type="dxa"/>
            <w:vAlign w:val="center"/>
          </w:tcPr>
          <w:p w14:paraId="39C11E14"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94</w:t>
            </w:r>
          </w:p>
        </w:tc>
        <w:tc>
          <w:tcPr>
            <w:tcW w:w="5103" w:type="dxa"/>
            <w:vAlign w:val="center"/>
          </w:tcPr>
          <w:p w14:paraId="40ABB00B"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 xml:space="preserve">TIENDA </w:t>
            </w:r>
            <w:r w:rsidRPr="00EA7DA1">
              <w:rPr>
                <w:rFonts w:ascii="Montserrat Medium" w:hAnsi="Montserrat Medium" w:cs="Arial"/>
                <w:b/>
                <w:lang w:val="es-ES_tradnl"/>
              </w:rPr>
              <w:t>“DICONSA”</w:t>
            </w:r>
          </w:p>
        </w:tc>
      </w:tr>
      <w:tr w:rsidR="00BC63DB" w:rsidRPr="00EA7DA1" w14:paraId="4B0617A6" w14:textId="77777777" w:rsidTr="00DF3E85">
        <w:trPr>
          <w:trHeight w:val="414"/>
        </w:trPr>
        <w:tc>
          <w:tcPr>
            <w:tcW w:w="2268" w:type="dxa"/>
            <w:vAlign w:val="center"/>
          </w:tcPr>
          <w:p w14:paraId="6FA0640C"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95</w:t>
            </w:r>
          </w:p>
        </w:tc>
        <w:tc>
          <w:tcPr>
            <w:tcW w:w="5103" w:type="dxa"/>
            <w:vAlign w:val="center"/>
          </w:tcPr>
          <w:p w14:paraId="772B165E"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ALMACEN</w:t>
            </w:r>
          </w:p>
        </w:tc>
      </w:tr>
      <w:tr w:rsidR="00BC63DB" w:rsidRPr="00EA7DA1" w14:paraId="0AC4242D" w14:textId="77777777" w:rsidTr="00DF3E85">
        <w:trPr>
          <w:trHeight w:val="414"/>
        </w:trPr>
        <w:tc>
          <w:tcPr>
            <w:tcW w:w="2268" w:type="dxa"/>
            <w:vAlign w:val="center"/>
          </w:tcPr>
          <w:p w14:paraId="43C60CC0"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96</w:t>
            </w:r>
          </w:p>
        </w:tc>
        <w:tc>
          <w:tcPr>
            <w:tcW w:w="5103" w:type="dxa"/>
            <w:vAlign w:val="center"/>
          </w:tcPr>
          <w:p w14:paraId="1FE40C9A"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ALMACEN</w:t>
            </w:r>
          </w:p>
        </w:tc>
      </w:tr>
      <w:tr w:rsidR="00BC63DB" w:rsidRPr="00EA7DA1" w14:paraId="2AAD6EBD" w14:textId="77777777" w:rsidTr="00DF3E85">
        <w:trPr>
          <w:trHeight w:val="414"/>
        </w:trPr>
        <w:tc>
          <w:tcPr>
            <w:tcW w:w="2268" w:type="dxa"/>
            <w:vAlign w:val="center"/>
          </w:tcPr>
          <w:p w14:paraId="21AC769D"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97</w:t>
            </w:r>
          </w:p>
        </w:tc>
        <w:tc>
          <w:tcPr>
            <w:tcW w:w="5103" w:type="dxa"/>
            <w:vAlign w:val="center"/>
          </w:tcPr>
          <w:p w14:paraId="704F3B93"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ALMACEN</w:t>
            </w:r>
          </w:p>
        </w:tc>
      </w:tr>
      <w:tr w:rsidR="00BC63DB" w:rsidRPr="00EA7DA1" w14:paraId="383A931E" w14:textId="77777777" w:rsidTr="00DF3E85">
        <w:trPr>
          <w:trHeight w:val="414"/>
        </w:trPr>
        <w:tc>
          <w:tcPr>
            <w:tcW w:w="2268" w:type="dxa"/>
            <w:vAlign w:val="center"/>
          </w:tcPr>
          <w:p w14:paraId="5A7E17B5"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98</w:t>
            </w:r>
          </w:p>
        </w:tc>
        <w:tc>
          <w:tcPr>
            <w:tcW w:w="5103" w:type="dxa"/>
            <w:vAlign w:val="center"/>
          </w:tcPr>
          <w:p w14:paraId="32606CCC"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ALMACEN</w:t>
            </w:r>
          </w:p>
        </w:tc>
      </w:tr>
      <w:tr w:rsidR="00BC63DB" w:rsidRPr="00EA7DA1" w14:paraId="7EF242F9" w14:textId="77777777" w:rsidTr="00DF3E85">
        <w:trPr>
          <w:trHeight w:val="414"/>
        </w:trPr>
        <w:tc>
          <w:tcPr>
            <w:tcW w:w="2268" w:type="dxa"/>
            <w:vAlign w:val="center"/>
          </w:tcPr>
          <w:p w14:paraId="3A2ACAE7"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99</w:t>
            </w:r>
          </w:p>
        </w:tc>
        <w:tc>
          <w:tcPr>
            <w:tcW w:w="5103" w:type="dxa"/>
            <w:vAlign w:val="center"/>
          </w:tcPr>
          <w:p w14:paraId="16B6D411"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PLENO SUBGCIA. CONTROL BIENES</w:t>
            </w:r>
          </w:p>
        </w:tc>
      </w:tr>
      <w:tr w:rsidR="00BC63DB" w:rsidRPr="00EA7DA1" w14:paraId="0EBC13E9" w14:textId="77777777" w:rsidTr="00DF3E85">
        <w:trPr>
          <w:trHeight w:val="414"/>
        </w:trPr>
        <w:tc>
          <w:tcPr>
            <w:tcW w:w="2268" w:type="dxa"/>
            <w:vAlign w:val="center"/>
          </w:tcPr>
          <w:p w14:paraId="2F005081"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100</w:t>
            </w:r>
          </w:p>
        </w:tc>
        <w:tc>
          <w:tcPr>
            <w:tcW w:w="5103" w:type="dxa"/>
            <w:vAlign w:val="center"/>
          </w:tcPr>
          <w:p w14:paraId="3A1D3D0E"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SUBGCIA. CONTROL BIENES</w:t>
            </w:r>
          </w:p>
        </w:tc>
      </w:tr>
      <w:tr w:rsidR="00BC63DB" w:rsidRPr="00EA7DA1" w14:paraId="551C6988" w14:textId="77777777" w:rsidTr="00DF3E85">
        <w:trPr>
          <w:trHeight w:val="414"/>
        </w:trPr>
        <w:tc>
          <w:tcPr>
            <w:tcW w:w="2268" w:type="dxa"/>
            <w:vAlign w:val="center"/>
          </w:tcPr>
          <w:p w14:paraId="6054929B"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101</w:t>
            </w:r>
          </w:p>
        </w:tc>
        <w:tc>
          <w:tcPr>
            <w:tcW w:w="5103" w:type="dxa"/>
            <w:vAlign w:val="center"/>
          </w:tcPr>
          <w:p w14:paraId="278930A8"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ARCHIVO ANEXO PB</w:t>
            </w:r>
          </w:p>
        </w:tc>
      </w:tr>
      <w:tr w:rsidR="00BC63DB" w:rsidRPr="00EA7DA1" w14:paraId="5F5701DD" w14:textId="77777777" w:rsidTr="00DF3E85">
        <w:trPr>
          <w:trHeight w:val="414"/>
        </w:trPr>
        <w:tc>
          <w:tcPr>
            <w:tcW w:w="2268" w:type="dxa"/>
            <w:vAlign w:val="center"/>
          </w:tcPr>
          <w:p w14:paraId="3E0971B4"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102</w:t>
            </w:r>
          </w:p>
        </w:tc>
        <w:tc>
          <w:tcPr>
            <w:tcW w:w="5103" w:type="dxa"/>
            <w:vAlign w:val="center"/>
          </w:tcPr>
          <w:p w14:paraId="0B5BE46E"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ARCHIVO ANEXO PB</w:t>
            </w:r>
          </w:p>
        </w:tc>
      </w:tr>
      <w:tr w:rsidR="00BC63DB" w:rsidRPr="00EA7DA1" w14:paraId="7D9D3887" w14:textId="77777777" w:rsidTr="00DF3E85">
        <w:trPr>
          <w:trHeight w:val="414"/>
        </w:trPr>
        <w:tc>
          <w:tcPr>
            <w:tcW w:w="2268" w:type="dxa"/>
            <w:vAlign w:val="center"/>
          </w:tcPr>
          <w:p w14:paraId="27EF5414"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103</w:t>
            </w:r>
          </w:p>
        </w:tc>
        <w:tc>
          <w:tcPr>
            <w:tcW w:w="5103" w:type="dxa"/>
            <w:vAlign w:val="center"/>
          </w:tcPr>
          <w:p w14:paraId="2379401C"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COORD RIESGOS</w:t>
            </w:r>
          </w:p>
        </w:tc>
      </w:tr>
      <w:tr w:rsidR="00BC63DB" w:rsidRPr="00EA7DA1" w14:paraId="1E9F5AAF" w14:textId="77777777" w:rsidTr="00DF3E85">
        <w:trPr>
          <w:trHeight w:val="414"/>
        </w:trPr>
        <w:tc>
          <w:tcPr>
            <w:tcW w:w="2268" w:type="dxa"/>
          </w:tcPr>
          <w:p w14:paraId="138E8264"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104</w:t>
            </w:r>
          </w:p>
        </w:tc>
        <w:tc>
          <w:tcPr>
            <w:tcW w:w="5103" w:type="dxa"/>
          </w:tcPr>
          <w:p w14:paraId="5D2CE6CE"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COORD PASAJE AÉREO</w:t>
            </w:r>
          </w:p>
        </w:tc>
      </w:tr>
      <w:tr w:rsidR="00BC63DB" w:rsidRPr="00EA7DA1" w14:paraId="2BAF6B1F" w14:textId="77777777" w:rsidTr="00DF3E85">
        <w:trPr>
          <w:trHeight w:val="414"/>
        </w:trPr>
        <w:tc>
          <w:tcPr>
            <w:tcW w:w="2268" w:type="dxa"/>
          </w:tcPr>
          <w:p w14:paraId="6266A9FD"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105</w:t>
            </w:r>
          </w:p>
        </w:tc>
        <w:tc>
          <w:tcPr>
            <w:tcW w:w="5103" w:type="dxa"/>
          </w:tcPr>
          <w:p w14:paraId="17943484"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DIRECCION COMERCIALIZACION</w:t>
            </w:r>
          </w:p>
        </w:tc>
      </w:tr>
      <w:tr w:rsidR="00BC63DB" w:rsidRPr="00EA7DA1" w14:paraId="0552E862" w14:textId="77777777" w:rsidTr="00DF3E85">
        <w:trPr>
          <w:trHeight w:val="414"/>
        </w:trPr>
        <w:tc>
          <w:tcPr>
            <w:tcW w:w="2268" w:type="dxa"/>
          </w:tcPr>
          <w:p w14:paraId="03AD3C76"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106</w:t>
            </w:r>
          </w:p>
        </w:tc>
        <w:tc>
          <w:tcPr>
            <w:tcW w:w="5103" w:type="dxa"/>
          </w:tcPr>
          <w:p w14:paraId="27F53730"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SUBGERENCIA ADMON. RIES</w:t>
            </w:r>
          </w:p>
        </w:tc>
      </w:tr>
      <w:tr w:rsidR="00BC63DB" w:rsidRPr="00EA7DA1" w14:paraId="2A47D216" w14:textId="77777777" w:rsidTr="00DF3E85">
        <w:trPr>
          <w:trHeight w:val="414"/>
        </w:trPr>
        <w:tc>
          <w:tcPr>
            <w:tcW w:w="2268" w:type="dxa"/>
          </w:tcPr>
          <w:p w14:paraId="58A9B711"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107</w:t>
            </w:r>
          </w:p>
        </w:tc>
        <w:tc>
          <w:tcPr>
            <w:tcW w:w="5103" w:type="dxa"/>
          </w:tcPr>
          <w:p w14:paraId="01E0DB40"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SUBGERENCIA SERV GRALES.</w:t>
            </w:r>
          </w:p>
        </w:tc>
      </w:tr>
      <w:tr w:rsidR="00BC63DB" w:rsidRPr="00EA7DA1" w14:paraId="2B064FD9" w14:textId="77777777" w:rsidTr="00DF3E85">
        <w:trPr>
          <w:trHeight w:val="414"/>
        </w:trPr>
        <w:tc>
          <w:tcPr>
            <w:tcW w:w="2268" w:type="dxa"/>
          </w:tcPr>
          <w:p w14:paraId="20535370"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108</w:t>
            </w:r>
          </w:p>
        </w:tc>
        <w:tc>
          <w:tcPr>
            <w:tcW w:w="5103" w:type="dxa"/>
          </w:tcPr>
          <w:p w14:paraId="37B4B812"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PASILLO ANEXO PA</w:t>
            </w:r>
          </w:p>
        </w:tc>
      </w:tr>
      <w:tr w:rsidR="00BC63DB" w:rsidRPr="00EA7DA1" w14:paraId="6BFE21EF" w14:textId="77777777" w:rsidTr="00DF3E85">
        <w:trPr>
          <w:trHeight w:val="414"/>
        </w:trPr>
        <w:tc>
          <w:tcPr>
            <w:tcW w:w="2268" w:type="dxa"/>
          </w:tcPr>
          <w:p w14:paraId="2C321259"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109</w:t>
            </w:r>
          </w:p>
        </w:tc>
        <w:tc>
          <w:tcPr>
            <w:tcW w:w="5103" w:type="dxa"/>
          </w:tcPr>
          <w:p w14:paraId="17F6A3FF"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BOLETOS DE AVIÓN</w:t>
            </w:r>
          </w:p>
        </w:tc>
      </w:tr>
      <w:tr w:rsidR="00BC63DB" w:rsidRPr="00EA7DA1" w14:paraId="4733DB44" w14:textId="77777777" w:rsidTr="00DF3E85">
        <w:trPr>
          <w:trHeight w:val="414"/>
        </w:trPr>
        <w:tc>
          <w:tcPr>
            <w:tcW w:w="2268" w:type="dxa"/>
          </w:tcPr>
          <w:p w14:paraId="0F68C5CA"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110</w:t>
            </w:r>
          </w:p>
        </w:tc>
        <w:tc>
          <w:tcPr>
            <w:tcW w:w="5103" w:type="dxa"/>
          </w:tcPr>
          <w:p w14:paraId="41788284"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PASILLO ANEXO PA</w:t>
            </w:r>
          </w:p>
        </w:tc>
      </w:tr>
      <w:tr w:rsidR="00BC63DB" w:rsidRPr="00EA7DA1" w14:paraId="5321ED25" w14:textId="77777777" w:rsidTr="00DF3E85">
        <w:trPr>
          <w:trHeight w:val="414"/>
        </w:trPr>
        <w:tc>
          <w:tcPr>
            <w:tcW w:w="2268" w:type="dxa"/>
          </w:tcPr>
          <w:p w14:paraId="2B6FAD53"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111</w:t>
            </w:r>
          </w:p>
        </w:tc>
        <w:tc>
          <w:tcPr>
            <w:tcW w:w="5103" w:type="dxa"/>
          </w:tcPr>
          <w:p w14:paraId="76591906"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PASILLO ANEXO PA</w:t>
            </w:r>
          </w:p>
        </w:tc>
      </w:tr>
      <w:tr w:rsidR="00BC63DB" w:rsidRPr="00EA7DA1" w14:paraId="47A497E1" w14:textId="77777777" w:rsidTr="00DF3E85">
        <w:trPr>
          <w:trHeight w:val="414"/>
        </w:trPr>
        <w:tc>
          <w:tcPr>
            <w:tcW w:w="2268" w:type="dxa"/>
          </w:tcPr>
          <w:p w14:paraId="579388EB"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112</w:t>
            </w:r>
          </w:p>
        </w:tc>
        <w:tc>
          <w:tcPr>
            <w:tcW w:w="5103" w:type="dxa"/>
          </w:tcPr>
          <w:p w14:paraId="51F88F77"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SERVICIOS GENERALES</w:t>
            </w:r>
          </w:p>
        </w:tc>
      </w:tr>
    </w:tbl>
    <w:p w14:paraId="10636FCD" w14:textId="77777777" w:rsidR="00BC63DB" w:rsidRPr="00EA7DA1" w:rsidRDefault="00BC63DB" w:rsidP="00BC63DB">
      <w:pPr>
        <w:tabs>
          <w:tab w:val="left" w:pos="426"/>
        </w:tabs>
        <w:ind w:left="360"/>
        <w:jc w:val="center"/>
        <w:rPr>
          <w:rFonts w:ascii="Montserrat Medium" w:hAnsi="Montserrat Medium" w:cs="Arial"/>
          <w:b/>
        </w:rPr>
      </w:pPr>
    </w:p>
    <w:p w14:paraId="26CA8BA3" w14:textId="77777777" w:rsidR="00501D85" w:rsidRDefault="00501D85" w:rsidP="00BC63DB">
      <w:pPr>
        <w:tabs>
          <w:tab w:val="left" w:pos="426"/>
        </w:tabs>
        <w:ind w:left="360"/>
        <w:jc w:val="center"/>
        <w:rPr>
          <w:rFonts w:ascii="Montserrat Medium" w:hAnsi="Montserrat Medium" w:cs="Arial"/>
          <w:b/>
        </w:rPr>
      </w:pPr>
    </w:p>
    <w:p w14:paraId="51C4D5E0" w14:textId="1E4A6327" w:rsidR="00BC63DB" w:rsidRPr="00EA7DA1" w:rsidRDefault="00BC63DB" w:rsidP="00BC63DB">
      <w:pPr>
        <w:tabs>
          <w:tab w:val="left" w:pos="426"/>
        </w:tabs>
        <w:ind w:left="360"/>
        <w:jc w:val="center"/>
        <w:rPr>
          <w:rFonts w:ascii="Montserrat Medium" w:hAnsi="Montserrat Medium" w:cs="Arial"/>
          <w:b/>
        </w:rPr>
      </w:pPr>
      <w:r w:rsidRPr="00EA7DA1">
        <w:rPr>
          <w:rFonts w:ascii="Montserrat Medium" w:hAnsi="Montserrat Medium" w:cs="Arial"/>
          <w:b/>
        </w:rPr>
        <w:t>PLANTA ALTA</w:t>
      </w:r>
    </w:p>
    <w:p w14:paraId="074DDA61" w14:textId="77777777" w:rsidR="00BC63DB" w:rsidRPr="00EA7DA1" w:rsidRDefault="00BC63DB" w:rsidP="00BC63DB">
      <w:pPr>
        <w:tabs>
          <w:tab w:val="left" w:pos="426"/>
        </w:tabs>
        <w:ind w:left="360"/>
        <w:jc w:val="center"/>
        <w:rPr>
          <w:rFonts w:ascii="Montserrat Medium" w:hAnsi="Montserrat Medium" w:cs="Arial"/>
          <w:b/>
        </w:rPr>
      </w:pPr>
    </w:p>
    <w:tbl>
      <w:tblPr>
        <w:tblStyle w:val="Tablaconcuadrcula6"/>
        <w:tblW w:w="0" w:type="auto"/>
        <w:tblInd w:w="1668" w:type="dxa"/>
        <w:tblBorders>
          <w:top w:val="dotted" w:sz="4" w:space="0" w:color="auto"/>
          <w:bottom w:val="dotted" w:sz="4" w:space="0" w:color="auto"/>
          <w:insideH w:val="dotted" w:sz="4" w:space="0" w:color="auto"/>
        </w:tblBorders>
        <w:tblLook w:val="04A0" w:firstRow="1" w:lastRow="0" w:firstColumn="1" w:lastColumn="0" w:noHBand="0" w:noVBand="1"/>
      </w:tblPr>
      <w:tblGrid>
        <w:gridCol w:w="2268"/>
        <w:gridCol w:w="5103"/>
      </w:tblGrid>
      <w:tr w:rsidR="00BC63DB" w:rsidRPr="00EA7DA1" w14:paraId="16E96700" w14:textId="77777777" w:rsidTr="00DF3E85">
        <w:trPr>
          <w:trHeight w:val="414"/>
        </w:trPr>
        <w:tc>
          <w:tcPr>
            <w:tcW w:w="2268" w:type="dxa"/>
            <w:tcBorders>
              <w:top w:val="single" w:sz="4" w:space="0" w:color="auto"/>
              <w:bottom w:val="single" w:sz="4" w:space="0" w:color="auto"/>
            </w:tcBorders>
            <w:shd w:val="clear" w:color="auto" w:fill="F2F2F2" w:themeFill="background1" w:themeFillShade="F2"/>
            <w:vAlign w:val="center"/>
          </w:tcPr>
          <w:p w14:paraId="50BF7336" w14:textId="77777777" w:rsidR="00BC63DB" w:rsidRPr="00EA7DA1" w:rsidRDefault="00BC63DB" w:rsidP="00DF3E85">
            <w:pPr>
              <w:jc w:val="center"/>
              <w:rPr>
                <w:rFonts w:ascii="Montserrat Medium" w:hAnsi="Montserrat Medium" w:cs="Arial"/>
                <w:b/>
                <w:bCs/>
                <w:lang w:val="es-ES_tradnl"/>
              </w:rPr>
            </w:pPr>
            <w:r w:rsidRPr="00EA7DA1">
              <w:rPr>
                <w:rFonts w:ascii="Montserrat Medium" w:hAnsi="Montserrat Medium" w:cs="Arial"/>
                <w:b/>
                <w:bCs/>
                <w:lang w:val="es-ES_tradnl"/>
              </w:rPr>
              <w:t># DE DETECTOR</w:t>
            </w:r>
          </w:p>
        </w:tc>
        <w:tc>
          <w:tcPr>
            <w:tcW w:w="5103" w:type="dxa"/>
            <w:tcBorders>
              <w:top w:val="single" w:sz="4" w:space="0" w:color="auto"/>
              <w:bottom w:val="single" w:sz="4" w:space="0" w:color="auto"/>
            </w:tcBorders>
            <w:shd w:val="clear" w:color="auto" w:fill="F2F2F2" w:themeFill="background1" w:themeFillShade="F2"/>
            <w:vAlign w:val="center"/>
          </w:tcPr>
          <w:p w14:paraId="5BB3AC64" w14:textId="77777777" w:rsidR="00BC63DB" w:rsidRPr="00EA7DA1" w:rsidRDefault="00BC63DB" w:rsidP="00DF3E85">
            <w:pPr>
              <w:jc w:val="center"/>
              <w:rPr>
                <w:rFonts w:ascii="Montserrat Medium" w:hAnsi="Montserrat Medium" w:cs="Arial"/>
                <w:b/>
                <w:bCs/>
                <w:lang w:val="es-ES_tradnl"/>
              </w:rPr>
            </w:pPr>
            <w:r w:rsidRPr="00EA7DA1">
              <w:rPr>
                <w:rFonts w:ascii="Montserrat Medium" w:hAnsi="Montserrat Medium" w:cs="Arial"/>
                <w:b/>
                <w:bCs/>
                <w:lang w:val="es-ES_tradnl"/>
              </w:rPr>
              <w:t>UBICACIÓN</w:t>
            </w:r>
          </w:p>
        </w:tc>
      </w:tr>
      <w:tr w:rsidR="00BC63DB" w:rsidRPr="00EA7DA1" w14:paraId="633D86CF" w14:textId="77777777" w:rsidTr="00DF3E85">
        <w:trPr>
          <w:trHeight w:val="414"/>
        </w:trPr>
        <w:tc>
          <w:tcPr>
            <w:tcW w:w="2268" w:type="dxa"/>
            <w:tcBorders>
              <w:top w:val="single" w:sz="4" w:space="0" w:color="auto"/>
            </w:tcBorders>
            <w:vAlign w:val="center"/>
          </w:tcPr>
          <w:p w14:paraId="13212958"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w:t>
            </w:r>
          </w:p>
        </w:tc>
        <w:tc>
          <w:tcPr>
            <w:tcW w:w="5103" w:type="dxa"/>
            <w:tcBorders>
              <w:top w:val="single" w:sz="4" w:space="0" w:color="auto"/>
            </w:tcBorders>
            <w:vAlign w:val="center"/>
          </w:tcPr>
          <w:p w14:paraId="7A3BCD3D"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JURÍDICO</w:t>
            </w:r>
          </w:p>
        </w:tc>
      </w:tr>
      <w:tr w:rsidR="00BC63DB" w:rsidRPr="00EA7DA1" w14:paraId="74CB7D2A" w14:textId="77777777" w:rsidTr="00DF3E85">
        <w:trPr>
          <w:trHeight w:val="414"/>
        </w:trPr>
        <w:tc>
          <w:tcPr>
            <w:tcW w:w="2268" w:type="dxa"/>
            <w:vAlign w:val="center"/>
          </w:tcPr>
          <w:p w14:paraId="4A699189"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2</w:t>
            </w:r>
          </w:p>
        </w:tc>
        <w:tc>
          <w:tcPr>
            <w:tcW w:w="5103" w:type="dxa"/>
            <w:vAlign w:val="center"/>
          </w:tcPr>
          <w:p w14:paraId="4F01028B"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GERENCIA DEL CONTENC</w:t>
            </w:r>
          </w:p>
        </w:tc>
      </w:tr>
      <w:tr w:rsidR="00BC63DB" w:rsidRPr="00EA7DA1" w14:paraId="236A8DA7" w14:textId="77777777" w:rsidTr="00DF3E85">
        <w:trPr>
          <w:trHeight w:val="414"/>
        </w:trPr>
        <w:tc>
          <w:tcPr>
            <w:tcW w:w="2268" w:type="dxa"/>
            <w:vAlign w:val="center"/>
          </w:tcPr>
          <w:p w14:paraId="3D8D98F6"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3</w:t>
            </w:r>
          </w:p>
        </w:tc>
        <w:tc>
          <w:tcPr>
            <w:tcW w:w="5103" w:type="dxa"/>
            <w:vAlign w:val="center"/>
          </w:tcPr>
          <w:p w14:paraId="7C31F400"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TITULAR DE LA UNIDAD</w:t>
            </w:r>
          </w:p>
        </w:tc>
      </w:tr>
      <w:tr w:rsidR="00BC63DB" w:rsidRPr="00EA7DA1" w14:paraId="1A39975E" w14:textId="77777777" w:rsidTr="00DF3E85">
        <w:trPr>
          <w:trHeight w:val="414"/>
        </w:trPr>
        <w:tc>
          <w:tcPr>
            <w:tcW w:w="2268" w:type="dxa"/>
            <w:vAlign w:val="center"/>
          </w:tcPr>
          <w:p w14:paraId="49C8F7A4"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4</w:t>
            </w:r>
          </w:p>
        </w:tc>
        <w:tc>
          <w:tcPr>
            <w:tcW w:w="5103" w:type="dxa"/>
            <w:vAlign w:val="center"/>
          </w:tcPr>
          <w:p w14:paraId="3DD11C5B"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PLENO JURÍDICO</w:t>
            </w:r>
          </w:p>
        </w:tc>
      </w:tr>
      <w:tr w:rsidR="00BC63DB" w:rsidRPr="00EA7DA1" w14:paraId="5F11E8A5" w14:textId="77777777" w:rsidTr="00DF3E85">
        <w:trPr>
          <w:trHeight w:val="414"/>
        </w:trPr>
        <w:tc>
          <w:tcPr>
            <w:tcW w:w="2268" w:type="dxa"/>
            <w:vAlign w:val="center"/>
          </w:tcPr>
          <w:p w14:paraId="2E70AF7D"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5</w:t>
            </w:r>
          </w:p>
        </w:tc>
        <w:tc>
          <w:tcPr>
            <w:tcW w:w="5103" w:type="dxa"/>
            <w:vAlign w:val="center"/>
          </w:tcPr>
          <w:p w14:paraId="34092D0C"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PLENO JURÍDICO</w:t>
            </w:r>
          </w:p>
        </w:tc>
      </w:tr>
      <w:tr w:rsidR="00BC63DB" w:rsidRPr="00EA7DA1" w14:paraId="1B35C291" w14:textId="77777777" w:rsidTr="00DF3E85">
        <w:trPr>
          <w:trHeight w:val="414"/>
        </w:trPr>
        <w:tc>
          <w:tcPr>
            <w:tcW w:w="2268" w:type="dxa"/>
            <w:vAlign w:val="center"/>
          </w:tcPr>
          <w:p w14:paraId="4D16E020"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6</w:t>
            </w:r>
          </w:p>
        </w:tc>
        <w:tc>
          <w:tcPr>
            <w:tcW w:w="5103" w:type="dxa"/>
            <w:vAlign w:val="center"/>
          </w:tcPr>
          <w:p w14:paraId="01A111D5"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PASILLO JURÍDICO</w:t>
            </w:r>
          </w:p>
        </w:tc>
      </w:tr>
      <w:tr w:rsidR="00BC63DB" w:rsidRPr="00EA7DA1" w14:paraId="17C0B200" w14:textId="77777777" w:rsidTr="00DF3E85">
        <w:trPr>
          <w:trHeight w:val="414"/>
        </w:trPr>
        <w:tc>
          <w:tcPr>
            <w:tcW w:w="2268" w:type="dxa"/>
            <w:vAlign w:val="center"/>
          </w:tcPr>
          <w:p w14:paraId="7875F244"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7</w:t>
            </w:r>
          </w:p>
        </w:tc>
        <w:tc>
          <w:tcPr>
            <w:tcW w:w="5103" w:type="dxa"/>
            <w:vAlign w:val="center"/>
          </w:tcPr>
          <w:p w14:paraId="5FDC0BE1"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SUBGERENCIA CONSULTIVO</w:t>
            </w:r>
          </w:p>
        </w:tc>
      </w:tr>
      <w:tr w:rsidR="00BC63DB" w:rsidRPr="00EA7DA1" w14:paraId="16D368ED" w14:textId="77777777" w:rsidTr="00DF3E85">
        <w:trPr>
          <w:trHeight w:val="414"/>
        </w:trPr>
        <w:tc>
          <w:tcPr>
            <w:tcW w:w="2268" w:type="dxa"/>
            <w:vAlign w:val="center"/>
          </w:tcPr>
          <w:p w14:paraId="567955C2"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8</w:t>
            </w:r>
          </w:p>
        </w:tc>
        <w:tc>
          <w:tcPr>
            <w:tcW w:w="5103" w:type="dxa"/>
            <w:vAlign w:val="center"/>
          </w:tcPr>
          <w:p w14:paraId="07DBD051"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JURÍDICO</w:t>
            </w:r>
          </w:p>
        </w:tc>
      </w:tr>
      <w:tr w:rsidR="00BC63DB" w:rsidRPr="00EA7DA1" w14:paraId="6E242B96" w14:textId="77777777" w:rsidTr="00DF3E85">
        <w:trPr>
          <w:trHeight w:val="414"/>
        </w:trPr>
        <w:tc>
          <w:tcPr>
            <w:tcW w:w="2268" w:type="dxa"/>
            <w:vAlign w:val="center"/>
          </w:tcPr>
          <w:p w14:paraId="476D1A19"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9</w:t>
            </w:r>
          </w:p>
        </w:tc>
        <w:tc>
          <w:tcPr>
            <w:tcW w:w="5103" w:type="dxa"/>
            <w:vAlign w:val="center"/>
          </w:tcPr>
          <w:p w14:paraId="3F8F0E4B"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SUBGCIA. ASUNTOS NOTARIALES</w:t>
            </w:r>
          </w:p>
        </w:tc>
      </w:tr>
      <w:tr w:rsidR="00BC63DB" w:rsidRPr="00EA7DA1" w14:paraId="2F4CC8CB" w14:textId="77777777" w:rsidTr="00DF3E85">
        <w:trPr>
          <w:trHeight w:val="414"/>
        </w:trPr>
        <w:tc>
          <w:tcPr>
            <w:tcW w:w="2268" w:type="dxa"/>
            <w:vAlign w:val="center"/>
          </w:tcPr>
          <w:p w14:paraId="7CA8F93F"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10</w:t>
            </w:r>
          </w:p>
        </w:tc>
        <w:tc>
          <w:tcPr>
            <w:tcW w:w="5103" w:type="dxa"/>
            <w:vAlign w:val="center"/>
          </w:tcPr>
          <w:p w14:paraId="796EEB7B"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SUBGERENTE DE ASISTENCIA LAB</w:t>
            </w:r>
          </w:p>
        </w:tc>
      </w:tr>
      <w:tr w:rsidR="00BC63DB" w:rsidRPr="00EA7DA1" w14:paraId="27A0B523" w14:textId="77777777" w:rsidTr="00DF3E85">
        <w:trPr>
          <w:trHeight w:val="414"/>
        </w:trPr>
        <w:tc>
          <w:tcPr>
            <w:tcW w:w="2268" w:type="dxa"/>
            <w:vAlign w:val="center"/>
          </w:tcPr>
          <w:p w14:paraId="2FBFD802"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11</w:t>
            </w:r>
          </w:p>
        </w:tc>
        <w:tc>
          <w:tcPr>
            <w:tcW w:w="5103" w:type="dxa"/>
            <w:vAlign w:val="center"/>
          </w:tcPr>
          <w:p w14:paraId="6DCE8A68"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SUBGCIA CIVIL Y MERCANTIL</w:t>
            </w:r>
          </w:p>
        </w:tc>
      </w:tr>
      <w:tr w:rsidR="00BC63DB" w:rsidRPr="00EA7DA1" w14:paraId="11B435B6" w14:textId="77777777" w:rsidTr="00DF3E85">
        <w:trPr>
          <w:trHeight w:val="414"/>
        </w:trPr>
        <w:tc>
          <w:tcPr>
            <w:tcW w:w="2268" w:type="dxa"/>
            <w:vAlign w:val="center"/>
          </w:tcPr>
          <w:p w14:paraId="5B51D535"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12</w:t>
            </w:r>
          </w:p>
        </w:tc>
        <w:tc>
          <w:tcPr>
            <w:tcW w:w="5103" w:type="dxa"/>
            <w:vAlign w:val="center"/>
          </w:tcPr>
          <w:p w14:paraId="6D6D35C2"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COORDINACIÓN INMUEBLES</w:t>
            </w:r>
          </w:p>
        </w:tc>
      </w:tr>
      <w:tr w:rsidR="00BC63DB" w:rsidRPr="00EA7DA1" w14:paraId="7785E6C8" w14:textId="77777777" w:rsidTr="00DF3E85">
        <w:trPr>
          <w:trHeight w:val="414"/>
        </w:trPr>
        <w:tc>
          <w:tcPr>
            <w:tcW w:w="2268" w:type="dxa"/>
            <w:vAlign w:val="center"/>
          </w:tcPr>
          <w:p w14:paraId="497D3FB0"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13</w:t>
            </w:r>
          </w:p>
        </w:tc>
        <w:tc>
          <w:tcPr>
            <w:tcW w:w="5103" w:type="dxa"/>
            <w:vAlign w:val="center"/>
          </w:tcPr>
          <w:p w14:paraId="65012218"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DIR. DESARROLLO</w:t>
            </w:r>
          </w:p>
        </w:tc>
      </w:tr>
      <w:tr w:rsidR="00BC63DB" w:rsidRPr="00EA7DA1" w14:paraId="03CC995E" w14:textId="77777777" w:rsidTr="00DF3E85">
        <w:trPr>
          <w:trHeight w:val="414"/>
        </w:trPr>
        <w:tc>
          <w:tcPr>
            <w:tcW w:w="2268" w:type="dxa"/>
            <w:vAlign w:val="center"/>
          </w:tcPr>
          <w:p w14:paraId="66F36E5B"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14</w:t>
            </w:r>
          </w:p>
        </w:tc>
        <w:tc>
          <w:tcPr>
            <w:tcW w:w="5103" w:type="dxa"/>
            <w:vAlign w:val="center"/>
          </w:tcPr>
          <w:p w14:paraId="23DD81E3"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PLENO DESARROLLO</w:t>
            </w:r>
          </w:p>
        </w:tc>
      </w:tr>
      <w:tr w:rsidR="00BC63DB" w:rsidRPr="00EA7DA1" w14:paraId="0EC1E846" w14:textId="77777777" w:rsidTr="00DF3E85">
        <w:trPr>
          <w:trHeight w:val="414"/>
        </w:trPr>
        <w:tc>
          <w:tcPr>
            <w:tcW w:w="2268" w:type="dxa"/>
            <w:vAlign w:val="center"/>
          </w:tcPr>
          <w:p w14:paraId="5B244B97"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15</w:t>
            </w:r>
          </w:p>
        </w:tc>
        <w:tc>
          <w:tcPr>
            <w:tcW w:w="5103" w:type="dxa"/>
            <w:vAlign w:val="center"/>
          </w:tcPr>
          <w:p w14:paraId="1A74D2A6"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NO APARECE SALTA AL 16</w:t>
            </w:r>
          </w:p>
        </w:tc>
      </w:tr>
      <w:tr w:rsidR="00BC63DB" w:rsidRPr="00EA7DA1" w14:paraId="0ECEACE6" w14:textId="77777777" w:rsidTr="00DF3E85">
        <w:trPr>
          <w:trHeight w:val="414"/>
        </w:trPr>
        <w:tc>
          <w:tcPr>
            <w:tcW w:w="2268" w:type="dxa"/>
            <w:vAlign w:val="center"/>
          </w:tcPr>
          <w:p w14:paraId="3FF88139"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16</w:t>
            </w:r>
          </w:p>
        </w:tc>
        <w:tc>
          <w:tcPr>
            <w:tcW w:w="5103" w:type="dxa"/>
            <w:vAlign w:val="center"/>
          </w:tcPr>
          <w:p w14:paraId="3B823F99"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PLENO DESARROLLO</w:t>
            </w:r>
          </w:p>
        </w:tc>
      </w:tr>
      <w:tr w:rsidR="00BC63DB" w:rsidRPr="00EA7DA1" w14:paraId="09354668" w14:textId="77777777" w:rsidTr="00DF3E85">
        <w:trPr>
          <w:trHeight w:val="414"/>
        </w:trPr>
        <w:tc>
          <w:tcPr>
            <w:tcW w:w="2268" w:type="dxa"/>
            <w:vAlign w:val="center"/>
          </w:tcPr>
          <w:p w14:paraId="29CB9EA4"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17</w:t>
            </w:r>
          </w:p>
        </w:tc>
        <w:tc>
          <w:tcPr>
            <w:tcW w:w="5103" w:type="dxa"/>
            <w:vAlign w:val="center"/>
          </w:tcPr>
          <w:p w14:paraId="0391BE11"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PLENO DESARROLLO</w:t>
            </w:r>
          </w:p>
        </w:tc>
      </w:tr>
      <w:tr w:rsidR="00BC63DB" w:rsidRPr="00EA7DA1" w14:paraId="004231E5" w14:textId="77777777" w:rsidTr="00DF3E85">
        <w:trPr>
          <w:trHeight w:val="414"/>
        </w:trPr>
        <w:tc>
          <w:tcPr>
            <w:tcW w:w="2268" w:type="dxa"/>
            <w:vAlign w:val="center"/>
          </w:tcPr>
          <w:p w14:paraId="5BDAA80C"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18</w:t>
            </w:r>
          </w:p>
        </w:tc>
        <w:tc>
          <w:tcPr>
            <w:tcW w:w="5103" w:type="dxa"/>
            <w:vAlign w:val="center"/>
          </w:tcPr>
          <w:p w14:paraId="6E6DAAE6"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SUB GCIA. ASUNTOS PENALES</w:t>
            </w:r>
          </w:p>
        </w:tc>
      </w:tr>
      <w:tr w:rsidR="00BC63DB" w:rsidRPr="00EA7DA1" w14:paraId="49BDE941" w14:textId="77777777" w:rsidTr="00DF3E85">
        <w:trPr>
          <w:trHeight w:val="414"/>
        </w:trPr>
        <w:tc>
          <w:tcPr>
            <w:tcW w:w="2268" w:type="dxa"/>
            <w:vAlign w:val="center"/>
          </w:tcPr>
          <w:p w14:paraId="0680C6E2"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19</w:t>
            </w:r>
          </w:p>
        </w:tc>
        <w:tc>
          <w:tcPr>
            <w:tcW w:w="5103" w:type="dxa"/>
            <w:vAlign w:val="center"/>
          </w:tcPr>
          <w:p w14:paraId="155A716C"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COORD. CONSEJO ADMON</w:t>
            </w:r>
          </w:p>
        </w:tc>
      </w:tr>
      <w:tr w:rsidR="00BC63DB" w:rsidRPr="00EA7DA1" w14:paraId="6A06E2FE" w14:textId="77777777" w:rsidTr="00DF3E85">
        <w:trPr>
          <w:trHeight w:val="414"/>
        </w:trPr>
        <w:tc>
          <w:tcPr>
            <w:tcW w:w="2268" w:type="dxa"/>
            <w:vAlign w:val="center"/>
          </w:tcPr>
          <w:p w14:paraId="15AA2BEF"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20</w:t>
            </w:r>
          </w:p>
        </w:tc>
        <w:tc>
          <w:tcPr>
            <w:tcW w:w="5103" w:type="dxa"/>
            <w:vAlign w:val="center"/>
          </w:tcPr>
          <w:p w14:paraId="3C642C5E"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COORD. CONTROL GESTION</w:t>
            </w:r>
          </w:p>
        </w:tc>
      </w:tr>
    </w:tbl>
    <w:tbl>
      <w:tblPr>
        <w:tblStyle w:val="Tablaconcuadrcula7"/>
        <w:tblW w:w="0" w:type="auto"/>
        <w:tblInd w:w="1668" w:type="dxa"/>
        <w:tblBorders>
          <w:top w:val="dotted" w:sz="4" w:space="0" w:color="auto"/>
          <w:bottom w:val="dotted" w:sz="4" w:space="0" w:color="auto"/>
          <w:insideH w:val="dotted" w:sz="4" w:space="0" w:color="auto"/>
        </w:tblBorders>
        <w:tblLook w:val="04A0" w:firstRow="1" w:lastRow="0" w:firstColumn="1" w:lastColumn="0" w:noHBand="0" w:noVBand="1"/>
      </w:tblPr>
      <w:tblGrid>
        <w:gridCol w:w="2268"/>
        <w:gridCol w:w="5103"/>
      </w:tblGrid>
      <w:tr w:rsidR="00BC63DB" w:rsidRPr="00EA7DA1" w14:paraId="226EE736" w14:textId="77777777" w:rsidTr="00DF3E85">
        <w:trPr>
          <w:trHeight w:val="397"/>
        </w:trPr>
        <w:tc>
          <w:tcPr>
            <w:tcW w:w="2268" w:type="dxa"/>
            <w:vAlign w:val="center"/>
          </w:tcPr>
          <w:p w14:paraId="253F2A1A"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21</w:t>
            </w:r>
          </w:p>
        </w:tc>
        <w:tc>
          <w:tcPr>
            <w:tcW w:w="5103" w:type="dxa"/>
            <w:vAlign w:val="center"/>
          </w:tcPr>
          <w:p w14:paraId="033EFCA5"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PLENO DESARROLLO</w:t>
            </w:r>
          </w:p>
        </w:tc>
      </w:tr>
      <w:tr w:rsidR="00BC63DB" w:rsidRPr="00EA7DA1" w14:paraId="2E6709B7" w14:textId="77777777" w:rsidTr="00DF3E85">
        <w:trPr>
          <w:trHeight w:val="416"/>
        </w:trPr>
        <w:tc>
          <w:tcPr>
            <w:tcW w:w="2268" w:type="dxa"/>
            <w:vAlign w:val="center"/>
          </w:tcPr>
          <w:p w14:paraId="13A8CEF9"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22</w:t>
            </w:r>
          </w:p>
        </w:tc>
        <w:tc>
          <w:tcPr>
            <w:tcW w:w="5103" w:type="dxa"/>
            <w:vAlign w:val="center"/>
          </w:tcPr>
          <w:p w14:paraId="4E18F475"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ARCHIVO DIR DESARROLLO</w:t>
            </w:r>
          </w:p>
        </w:tc>
      </w:tr>
      <w:tr w:rsidR="00BC63DB" w:rsidRPr="00EA7DA1" w14:paraId="2A173472" w14:textId="77777777" w:rsidTr="00DF3E85">
        <w:trPr>
          <w:trHeight w:val="409"/>
        </w:trPr>
        <w:tc>
          <w:tcPr>
            <w:tcW w:w="2268" w:type="dxa"/>
            <w:vAlign w:val="center"/>
          </w:tcPr>
          <w:p w14:paraId="41EC89D2"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23</w:t>
            </w:r>
          </w:p>
        </w:tc>
        <w:tc>
          <w:tcPr>
            <w:tcW w:w="5103" w:type="dxa"/>
            <w:vAlign w:val="center"/>
          </w:tcPr>
          <w:p w14:paraId="2A701D0D"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GERENCIA DE EVALUACION</w:t>
            </w:r>
          </w:p>
        </w:tc>
      </w:tr>
      <w:tr w:rsidR="00BC63DB" w:rsidRPr="00EA7DA1" w14:paraId="7767EDC9" w14:textId="77777777" w:rsidTr="00DF3E85">
        <w:trPr>
          <w:trHeight w:val="415"/>
        </w:trPr>
        <w:tc>
          <w:tcPr>
            <w:tcW w:w="2268" w:type="dxa"/>
            <w:vAlign w:val="center"/>
          </w:tcPr>
          <w:p w14:paraId="5743C025"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lastRenderedPageBreak/>
              <w:t>24</w:t>
            </w:r>
          </w:p>
        </w:tc>
        <w:tc>
          <w:tcPr>
            <w:tcW w:w="5103" w:type="dxa"/>
            <w:vAlign w:val="center"/>
          </w:tcPr>
          <w:p w14:paraId="5D2F3743"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OFICINA DE PLANEACION</w:t>
            </w:r>
          </w:p>
        </w:tc>
      </w:tr>
      <w:tr w:rsidR="00BC63DB" w:rsidRPr="00EA7DA1" w14:paraId="6F9E7EE8" w14:textId="77777777" w:rsidTr="00DF3E85">
        <w:trPr>
          <w:trHeight w:val="407"/>
        </w:trPr>
        <w:tc>
          <w:tcPr>
            <w:tcW w:w="2268" w:type="dxa"/>
            <w:vAlign w:val="center"/>
          </w:tcPr>
          <w:p w14:paraId="691A4029"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25</w:t>
            </w:r>
          </w:p>
        </w:tc>
        <w:tc>
          <w:tcPr>
            <w:tcW w:w="5103" w:type="dxa"/>
            <w:vAlign w:val="center"/>
          </w:tcPr>
          <w:p w14:paraId="2F1C66BF"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GERENCIA PLANEACIÓN</w:t>
            </w:r>
          </w:p>
        </w:tc>
      </w:tr>
      <w:tr w:rsidR="00BC63DB" w:rsidRPr="00EA7DA1" w14:paraId="1CA54919" w14:textId="77777777" w:rsidTr="00DF3E85">
        <w:trPr>
          <w:trHeight w:val="426"/>
        </w:trPr>
        <w:tc>
          <w:tcPr>
            <w:tcW w:w="2268" w:type="dxa"/>
            <w:vAlign w:val="center"/>
          </w:tcPr>
          <w:p w14:paraId="2E777C19"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26</w:t>
            </w:r>
          </w:p>
        </w:tc>
        <w:tc>
          <w:tcPr>
            <w:tcW w:w="5103" w:type="dxa"/>
            <w:vAlign w:val="center"/>
          </w:tcPr>
          <w:p w14:paraId="38E0A1A0"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SUBGERENCIA DE CONSE</w:t>
            </w:r>
          </w:p>
        </w:tc>
      </w:tr>
      <w:tr w:rsidR="00BC63DB" w:rsidRPr="00EA7DA1" w14:paraId="01F0E323" w14:textId="77777777" w:rsidTr="00DF3E85">
        <w:trPr>
          <w:trHeight w:val="405"/>
        </w:trPr>
        <w:tc>
          <w:tcPr>
            <w:tcW w:w="2268" w:type="dxa"/>
            <w:vAlign w:val="center"/>
          </w:tcPr>
          <w:p w14:paraId="0BF212FC"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27</w:t>
            </w:r>
          </w:p>
        </w:tc>
        <w:tc>
          <w:tcPr>
            <w:tcW w:w="5103" w:type="dxa"/>
            <w:vAlign w:val="center"/>
          </w:tcPr>
          <w:p w14:paraId="60CF0B49"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SUB GCIA. PLANEACIÓN</w:t>
            </w:r>
          </w:p>
        </w:tc>
      </w:tr>
      <w:tr w:rsidR="00BC63DB" w:rsidRPr="00EA7DA1" w14:paraId="3290E727" w14:textId="77777777" w:rsidTr="00DF3E85">
        <w:trPr>
          <w:trHeight w:val="425"/>
        </w:trPr>
        <w:tc>
          <w:tcPr>
            <w:tcW w:w="2268" w:type="dxa"/>
            <w:vAlign w:val="center"/>
          </w:tcPr>
          <w:p w14:paraId="1146739C"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28</w:t>
            </w:r>
          </w:p>
        </w:tc>
        <w:tc>
          <w:tcPr>
            <w:tcW w:w="5103" w:type="dxa"/>
            <w:vAlign w:val="center"/>
          </w:tcPr>
          <w:p w14:paraId="56CDDC7F"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SALA 4</w:t>
            </w:r>
          </w:p>
        </w:tc>
      </w:tr>
      <w:tr w:rsidR="00BC63DB" w:rsidRPr="00EA7DA1" w14:paraId="4523D5B0" w14:textId="77777777" w:rsidTr="00DF3E85">
        <w:trPr>
          <w:trHeight w:val="274"/>
        </w:trPr>
        <w:tc>
          <w:tcPr>
            <w:tcW w:w="2268" w:type="dxa"/>
            <w:vAlign w:val="center"/>
          </w:tcPr>
          <w:p w14:paraId="7C009609"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29</w:t>
            </w:r>
          </w:p>
        </w:tc>
        <w:tc>
          <w:tcPr>
            <w:tcW w:w="5103" w:type="dxa"/>
            <w:vAlign w:val="center"/>
          </w:tcPr>
          <w:p w14:paraId="3D88D36D"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SALA 5</w:t>
            </w:r>
          </w:p>
        </w:tc>
      </w:tr>
      <w:tr w:rsidR="00BC63DB" w:rsidRPr="00EA7DA1" w14:paraId="0CBCC9C3" w14:textId="77777777" w:rsidTr="00DF3E85">
        <w:trPr>
          <w:trHeight w:val="279"/>
        </w:trPr>
        <w:tc>
          <w:tcPr>
            <w:tcW w:w="2268" w:type="dxa"/>
            <w:vAlign w:val="center"/>
          </w:tcPr>
          <w:p w14:paraId="0AC999A8"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30</w:t>
            </w:r>
          </w:p>
        </w:tc>
        <w:tc>
          <w:tcPr>
            <w:tcW w:w="5103" w:type="dxa"/>
            <w:vAlign w:val="center"/>
          </w:tcPr>
          <w:p w14:paraId="731877E7"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SALA 6</w:t>
            </w:r>
          </w:p>
        </w:tc>
      </w:tr>
      <w:tr w:rsidR="00BC63DB" w:rsidRPr="00EA7DA1" w14:paraId="407B4B6C" w14:textId="77777777" w:rsidTr="00DF3E85">
        <w:trPr>
          <w:trHeight w:val="411"/>
        </w:trPr>
        <w:tc>
          <w:tcPr>
            <w:tcW w:w="2268" w:type="dxa"/>
            <w:vAlign w:val="center"/>
          </w:tcPr>
          <w:p w14:paraId="41950698"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31</w:t>
            </w:r>
          </w:p>
        </w:tc>
        <w:tc>
          <w:tcPr>
            <w:tcW w:w="5103" w:type="dxa"/>
            <w:vAlign w:val="center"/>
          </w:tcPr>
          <w:p w14:paraId="0D2ADD5F"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SALA 4</w:t>
            </w:r>
          </w:p>
        </w:tc>
      </w:tr>
      <w:tr w:rsidR="00BC63DB" w:rsidRPr="00EA7DA1" w14:paraId="5CF7126C" w14:textId="77777777" w:rsidTr="00DF3E85">
        <w:trPr>
          <w:trHeight w:val="402"/>
        </w:trPr>
        <w:tc>
          <w:tcPr>
            <w:tcW w:w="2268" w:type="dxa"/>
            <w:vAlign w:val="center"/>
          </w:tcPr>
          <w:p w14:paraId="550933C4"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32</w:t>
            </w:r>
          </w:p>
        </w:tc>
        <w:tc>
          <w:tcPr>
            <w:tcW w:w="5103" w:type="dxa"/>
            <w:vAlign w:val="center"/>
          </w:tcPr>
          <w:p w14:paraId="5D13D59F"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SALA 5</w:t>
            </w:r>
          </w:p>
        </w:tc>
      </w:tr>
      <w:tr w:rsidR="00BC63DB" w:rsidRPr="00EA7DA1" w14:paraId="138ACEF4" w14:textId="77777777" w:rsidTr="00DF3E85">
        <w:trPr>
          <w:trHeight w:val="396"/>
        </w:trPr>
        <w:tc>
          <w:tcPr>
            <w:tcW w:w="2268" w:type="dxa"/>
            <w:vAlign w:val="center"/>
          </w:tcPr>
          <w:p w14:paraId="0D8A9506"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33</w:t>
            </w:r>
          </w:p>
        </w:tc>
        <w:tc>
          <w:tcPr>
            <w:tcW w:w="5103" w:type="dxa"/>
            <w:vAlign w:val="center"/>
          </w:tcPr>
          <w:p w14:paraId="1883CE37"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SALA 6</w:t>
            </w:r>
          </w:p>
        </w:tc>
      </w:tr>
      <w:tr w:rsidR="00BC63DB" w:rsidRPr="00EA7DA1" w14:paraId="4EF4DD29" w14:textId="77777777" w:rsidTr="00DF3E85">
        <w:trPr>
          <w:trHeight w:val="416"/>
        </w:trPr>
        <w:tc>
          <w:tcPr>
            <w:tcW w:w="2268" w:type="dxa"/>
            <w:vAlign w:val="center"/>
          </w:tcPr>
          <w:p w14:paraId="4F32183E"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34</w:t>
            </w:r>
          </w:p>
        </w:tc>
        <w:tc>
          <w:tcPr>
            <w:tcW w:w="5103" w:type="dxa"/>
            <w:vAlign w:val="center"/>
          </w:tcPr>
          <w:p w14:paraId="4FD8E5CE"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PASILLO DE SALAS</w:t>
            </w:r>
          </w:p>
        </w:tc>
      </w:tr>
      <w:tr w:rsidR="00BC63DB" w:rsidRPr="00EA7DA1" w14:paraId="4653A21E" w14:textId="77777777" w:rsidTr="00DF3E85">
        <w:trPr>
          <w:trHeight w:val="408"/>
        </w:trPr>
        <w:tc>
          <w:tcPr>
            <w:tcW w:w="2268" w:type="dxa"/>
            <w:vAlign w:val="center"/>
          </w:tcPr>
          <w:p w14:paraId="22D5591E"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35</w:t>
            </w:r>
          </w:p>
        </w:tc>
        <w:tc>
          <w:tcPr>
            <w:tcW w:w="5103" w:type="dxa"/>
            <w:vAlign w:val="center"/>
          </w:tcPr>
          <w:p w14:paraId="6DC8AAF6"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PASILLO DE SALAS</w:t>
            </w:r>
          </w:p>
        </w:tc>
      </w:tr>
      <w:tr w:rsidR="00BC63DB" w:rsidRPr="00EA7DA1" w14:paraId="46387A3D" w14:textId="77777777" w:rsidTr="00DF3E85">
        <w:trPr>
          <w:trHeight w:val="413"/>
        </w:trPr>
        <w:tc>
          <w:tcPr>
            <w:tcW w:w="2268" w:type="dxa"/>
            <w:vAlign w:val="center"/>
          </w:tcPr>
          <w:p w14:paraId="117F3164"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36</w:t>
            </w:r>
          </w:p>
        </w:tc>
        <w:tc>
          <w:tcPr>
            <w:tcW w:w="5103" w:type="dxa"/>
            <w:vAlign w:val="center"/>
          </w:tcPr>
          <w:p w14:paraId="579690A9"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SALA 3</w:t>
            </w:r>
          </w:p>
        </w:tc>
      </w:tr>
      <w:tr w:rsidR="00BC63DB" w:rsidRPr="00EA7DA1" w14:paraId="5BA605BC" w14:textId="77777777" w:rsidTr="00DF3E85">
        <w:trPr>
          <w:trHeight w:val="419"/>
        </w:trPr>
        <w:tc>
          <w:tcPr>
            <w:tcW w:w="2268" w:type="dxa"/>
            <w:vAlign w:val="center"/>
          </w:tcPr>
          <w:p w14:paraId="7FB63DA3"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37</w:t>
            </w:r>
          </w:p>
        </w:tc>
        <w:tc>
          <w:tcPr>
            <w:tcW w:w="5103" w:type="dxa"/>
            <w:vAlign w:val="center"/>
          </w:tcPr>
          <w:p w14:paraId="0D67A15C"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SALA 2</w:t>
            </w:r>
          </w:p>
        </w:tc>
      </w:tr>
      <w:tr w:rsidR="00BC63DB" w:rsidRPr="00EA7DA1" w14:paraId="15524D22" w14:textId="77777777" w:rsidTr="00DF3E85">
        <w:trPr>
          <w:trHeight w:val="425"/>
        </w:trPr>
        <w:tc>
          <w:tcPr>
            <w:tcW w:w="2268" w:type="dxa"/>
            <w:vAlign w:val="center"/>
          </w:tcPr>
          <w:p w14:paraId="0B36E9CC"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38</w:t>
            </w:r>
          </w:p>
        </w:tc>
        <w:tc>
          <w:tcPr>
            <w:tcW w:w="5103" w:type="dxa"/>
            <w:vAlign w:val="center"/>
          </w:tcPr>
          <w:p w14:paraId="54B3EB2F"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SALA 1</w:t>
            </w:r>
          </w:p>
        </w:tc>
      </w:tr>
      <w:tr w:rsidR="00BC63DB" w:rsidRPr="00EA7DA1" w14:paraId="0D5FE81D" w14:textId="77777777" w:rsidTr="00DF3E85">
        <w:trPr>
          <w:trHeight w:val="400"/>
        </w:trPr>
        <w:tc>
          <w:tcPr>
            <w:tcW w:w="2268" w:type="dxa"/>
            <w:vAlign w:val="center"/>
          </w:tcPr>
          <w:p w14:paraId="1165C9C7"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39</w:t>
            </w:r>
          </w:p>
        </w:tc>
        <w:tc>
          <w:tcPr>
            <w:tcW w:w="5103" w:type="dxa"/>
            <w:vAlign w:val="center"/>
          </w:tcPr>
          <w:p w14:paraId="08FA8228"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SALA 3</w:t>
            </w:r>
          </w:p>
        </w:tc>
      </w:tr>
      <w:tr w:rsidR="00BC63DB" w:rsidRPr="00EA7DA1" w14:paraId="7B941D18" w14:textId="77777777" w:rsidTr="00DF3E85">
        <w:trPr>
          <w:trHeight w:val="420"/>
        </w:trPr>
        <w:tc>
          <w:tcPr>
            <w:tcW w:w="2268" w:type="dxa"/>
            <w:vAlign w:val="center"/>
          </w:tcPr>
          <w:p w14:paraId="33586120"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40</w:t>
            </w:r>
          </w:p>
        </w:tc>
        <w:tc>
          <w:tcPr>
            <w:tcW w:w="5103" w:type="dxa"/>
            <w:vAlign w:val="center"/>
          </w:tcPr>
          <w:p w14:paraId="6092D221"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SALA 2</w:t>
            </w:r>
          </w:p>
        </w:tc>
      </w:tr>
      <w:tr w:rsidR="00BC63DB" w:rsidRPr="00EA7DA1" w14:paraId="1EC88C5B" w14:textId="77777777" w:rsidTr="00DF3E85">
        <w:trPr>
          <w:trHeight w:val="413"/>
        </w:trPr>
        <w:tc>
          <w:tcPr>
            <w:tcW w:w="2268" w:type="dxa"/>
            <w:vAlign w:val="center"/>
          </w:tcPr>
          <w:p w14:paraId="7C2D0B24"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41</w:t>
            </w:r>
          </w:p>
        </w:tc>
        <w:tc>
          <w:tcPr>
            <w:tcW w:w="5103" w:type="dxa"/>
            <w:vAlign w:val="center"/>
          </w:tcPr>
          <w:p w14:paraId="671153CB"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SALA 1</w:t>
            </w:r>
          </w:p>
        </w:tc>
      </w:tr>
      <w:tr w:rsidR="00BC63DB" w:rsidRPr="00EA7DA1" w14:paraId="02F36082" w14:textId="77777777" w:rsidTr="00DF3E85">
        <w:trPr>
          <w:trHeight w:val="405"/>
        </w:trPr>
        <w:tc>
          <w:tcPr>
            <w:tcW w:w="2268" w:type="dxa"/>
            <w:vAlign w:val="center"/>
          </w:tcPr>
          <w:p w14:paraId="0EBD5155"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42</w:t>
            </w:r>
          </w:p>
        </w:tc>
        <w:tc>
          <w:tcPr>
            <w:tcW w:w="5103" w:type="dxa"/>
            <w:vAlign w:val="center"/>
          </w:tcPr>
          <w:p w14:paraId="0FE5EE4B"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SALA B</w:t>
            </w:r>
          </w:p>
        </w:tc>
      </w:tr>
      <w:tr w:rsidR="00BC63DB" w:rsidRPr="00EA7DA1" w14:paraId="51EBDB63" w14:textId="77777777" w:rsidTr="00DF3E85">
        <w:trPr>
          <w:trHeight w:val="424"/>
        </w:trPr>
        <w:tc>
          <w:tcPr>
            <w:tcW w:w="2268" w:type="dxa"/>
            <w:vAlign w:val="center"/>
          </w:tcPr>
          <w:p w14:paraId="4DCA039D"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43</w:t>
            </w:r>
          </w:p>
        </w:tc>
        <w:tc>
          <w:tcPr>
            <w:tcW w:w="5103" w:type="dxa"/>
            <w:vAlign w:val="center"/>
          </w:tcPr>
          <w:p w14:paraId="59F97434"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COORD GRAL. INFORMACIÓN</w:t>
            </w:r>
          </w:p>
        </w:tc>
      </w:tr>
    </w:tbl>
    <w:tbl>
      <w:tblPr>
        <w:tblStyle w:val="Tablaconcuadrcula80"/>
        <w:tblW w:w="0" w:type="auto"/>
        <w:tblInd w:w="1668" w:type="dxa"/>
        <w:tblBorders>
          <w:top w:val="dotted" w:sz="4" w:space="0" w:color="auto"/>
          <w:bottom w:val="dotted" w:sz="4" w:space="0" w:color="auto"/>
          <w:insideH w:val="dotted" w:sz="4" w:space="0" w:color="auto"/>
        </w:tblBorders>
        <w:tblLook w:val="04A0" w:firstRow="1" w:lastRow="0" w:firstColumn="1" w:lastColumn="0" w:noHBand="0" w:noVBand="1"/>
      </w:tblPr>
      <w:tblGrid>
        <w:gridCol w:w="2268"/>
        <w:gridCol w:w="5103"/>
      </w:tblGrid>
      <w:tr w:rsidR="00BC63DB" w:rsidRPr="00EA7DA1" w14:paraId="0FF541BF" w14:textId="77777777" w:rsidTr="00501D85">
        <w:trPr>
          <w:trHeight w:val="402"/>
        </w:trPr>
        <w:tc>
          <w:tcPr>
            <w:tcW w:w="2268" w:type="dxa"/>
            <w:vAlign w:val="center"/>
          </w:tcPr>
          <w:p w14:paraId="604C3F67"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44</w:t>
            </w:r>
          </w:p>
        </w:tc>
        <w:tc>
          <w:tcPr>
            <w:tcW w:w="5103" w:type="dxa"/>
            <w:vAlign w:val="center"/>
          </w:tcPr>
          <w:p w14:paraId="68293579"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GERENCIA MANTENIMIENO</w:t>
            </w:r>
          </w:p>
        </w:tc>
      </w:tr>
      <w:tr w:rsidR="00BC63DB" w:rsidRPr="00EA7DA1" w14:paraId="434778F8" w14:textId="77777777" w:rsidTr="00501D85">
        <w:trPr>
          <w:trHeight w:val="423"/>
        </w:trPr>
        <w:tc>
          <w:tcPr>
            <w:tcW w:w="2268" w:type="dxa"/>
            <w:vAlign w:val="center"/>
          </w:tcPr>
          <w:p w14:paraId="4EE7E73F"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45</w:t>
            </w:r>
          </w:p>
        </w:tc>
        <w:tc>
          <w:tcPr>
            <w:tcW w:w="5103" w:type="dxa"/>
            <w:vAlign w:val="center"/>
          </w:tcPr>
          <w:p w14:paraId="319F31D5"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COORD SISTEMA ABASTECIMIENTOS</w:t>
            </w:r>
          </w:p>
        </w:tc>
      </w:tr>
      <w:tr w:rsidR="00BC63DB" w:rsidRPr="00EA7DA1" w14:paraId="5D81425C" w14:textId="77777777" w:rsidTr="00501D85">
        <w:trPr>
          <w:trHeight w:val="414"/>
        </w:trPr>
        <w:tc>
          <w:tcPr>
            <w:tcW w:w="2268" w:type="dxa"/>
            <w:vAlign w:val="center"/>
          </w:tcPr>
          <w:p w14:paraId="27F88B9A"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46</w:t>
            </w:r>
          </w:p>
        </w:tc>
        <w:tc>
          <w:tcPr>
            <w:tcW w:w="5103" w:type="dxa"/>
            <w:vAlign w:val="center"/>
          </w:tcPr>
          <w:p w14:paraId="05104DB1"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COORD SISTEMA FINANCI</w:t>
            </w:r>
          </w:p>
        </w:tc>
      </w:tr>
      <w:tr w:rsidR="00BC63DB" w:rsidRPr="00EA7DA1" w14:paraId="7564DBA9" w14:textId="77777777" w:rsidTr="00501D85">
        <w:trPr>
          <w:trHeight w:val="420"/>
        </w:trPr>
        <w:tc>
          <w:tcPr>
            <w:tcW w:w="2268" w:type="dxa"/>
            <w:vAlign w:val="center"/>
          </w:tcPr>
          <w:p w14:paraId="42DBB311"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47</w:t>
            </w:r>
          </w:p>
        </w:tc>
        <w:tc>
          <w:tcPr>
            <w:tcW w:w="5103" w:type="dxa"/>
            <w:vAlign w:val="center"/>
          </w:tcPr>
          <w:p w14:paraId="01715F62"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COORD INFRAESTRUCTURA</w:t>
            </w:r>
          </w:p>
        </w:tc>
      </w:tr>
      <w:tr w:rsidR="00BC63DB" w:rsidRPr="00EA7DA1" w14:paraId="3EAF59C3" w14:textId="77777777" w:rsidTr="00501D85">
        <w:trPr>
          <w:trHeight w:val="412"/>
        </w:trPr>
        <w:tc>
          <w:tcPr>
            <w:tcW w:w="2268" w:type="dxa"/>
            <w:vAlign w:val="center"/>
          </w:tcPr>
          <w:p w14:paraId="394BD0EA"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48</w:t>
            </w:r>
          </w:p>
        </w:tc>
        <w:tc>
          <w:tcPr>
            <w:tcW w:w="5103" w:type="dxa"/>
            <w:vAlign w:val="center"/>
          </w:tcPr>
          <w:p w14:paraId="2C9A8364"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PLENO GERENCIA DE INFORMATICA</w:t>
            </w:r>
          </w:p>
        </w:tc>
      </w:tr>
      <w:tr w:rsidR="00BC63DB" w:rsidRPr="00EA7DA1" w14:paraId="451FD0EC" w14:textId="77777777" w:rsidTr="00501D85">
        <w:trPr>
          <w:trHeight w:val="414"/>
        </w:trPr>
        <w:tc>
          <w:tcPr>
            <w:tcW w:w="2268" w:type="dxa"/>
            <w:vAlign w:val="center"/>
          </w:tcPr>
          <w:p w14:paraId="68135DC9"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49</w:t>
            </w:r>
          </w:p>
        </w:tc>
        <w:tc>
          <w:tcPr>
            <w:tcW w:w="5103" w:type="dxa"/>
            <w:vAlign w:val="center"/>
          </w:tcPr>
          <w:p w14:paraId="4A01E0F4"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PLENO GERENCIA DE INFORMATICA</w:t>
            </w:r>
          </w:p>
        </w:tc>
      </w:tr>
      <w:tr w:rsidR="00BC63DB" w:rsidRPr="00EA7DA1" w14:paraId="49003984" w14:textId="77777777" w:rsidTr="00501D85">
        <w:trPr>
          <w:trHeight w:val="414"/>
        </w:trPr>
        <w:tc>
          <w:tcPr>
            <w:tcW w:w="2268" w:type="dxa"/>
            <w:vAlign w:val="center"/>
          </w:tcPr>
          <w:p w14:paraId="709ED73B"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50</w:t>
            </w:r>
          </w:p>
        </w:tc>
        <w:tc>
          <w:tcPr>
            <w:tcW w:w="5103" w:type="dxa"/>
            <w:vAlign w:val="center"/>
          </w:tcPr>
          <w:p w14:paraId="18B3E90C"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INFORMÁTICA</w:t>
            </w:r>
          </w:p>
        </w:tc>
      </w:tr>
      <w:tr w:rsidR="00BC63DB" w:rsidRPr="00EA7DA1" w14:paraId="529D9BBE" w14:textId="77777777" w:rsidTr="00501D85">
        <w:trPr>
          <w:trHeight w:val="414"/>
        </w:trPr>
        <w:tc>
          <w:tcPr>
            <w:tcW w:w="2268" w:type="dxa"/>
            <w:vAlign w:val="center"/>
          </w:tcPr>
          <w:p w14:paraId="28AB53B9"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lastRenderedPageBreak/>
              <w:t>51</w:t>
            </w:r>
          </w:p>
        </w:tc>
        <w:tc>
          <w:tcPr>
            <w:tcW w:w="5103" w:type="dxa"/>
            <w:vAlign w:val="center"/>
          </w:tcPr>
          <w:p w14:paraId="4FB7A0B8"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COORD. ADQUISICIONES</w:t>
            </w:r>
          </w:p>
        </w:tc>
      </w:tr>
      <w:tr w:rsidR="00BC63DB" w:rsidRPr="00EA7DA1" w14:paraId="4851ABC6" w14:textId="77777777" w:rsidTr="00501D85">
        <w:trPr>
          <w:trHeight w:val="414"/>
        </w:trPr>
        <w:tc>
          <w:tcPr>
            <w:tcW w:w="2268" w:type="dxa"/>
            <w:vAlign w:val="center"/>
          </w:tcPr>
          <w:p w14:paraId="036CAD41"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52</w:t>
            </w:r>
          </w:p>
        </w:tc>
        <w:tc>
          <w:tcPr>
            <w:tcW w:w="5103" w:type="dxa"/>
            <w:vAlign w:val="center"/>
          </w:tcPr>
          <w:p w14:paraId="7B3F594C"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BASE DE DATOS</w:t>
            </w:r>
          </w:p>
        </w:tc>
      </w:tr>
      <w:tr w:rsidR="00BC63DB" w:rsidRPr="00EA7DA1" w14:paraId="5C003E46" w14:textId="77777777" w:rsidTr="00501D85">
        <w:trPr>
          <w:trHeight w:val="414"/>
        </w:trPr>
        <w:tc>
          <w:tcPr>
            <w:tcW w:w="2268" w:type="dxa"/>
            <w:vAlign w:val="center"/>
          </w:tcPr>
          <w:p w14:paraId="0037ABD1"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53</w:t>
            </w:r>
          </w:p>
        </w:tc>
        <w:tc>
          <w:tcPr>
            <w:tcW w:w="5103" w:type="dxa"/>
            <w:vAlign w:val="center"/>
          </w:tcPr>
          <w:p w14:paraId="72C71F14"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GERENCIA DE INFORMÁTICA</w:t>
            </w:r>
          </w:p>
        </w:tc>
      </w:tr>
      <w:tr w:rsidR="00BC63DB" w:rsidRPr="00EA7DA1" w14:paraId="2968917D" w14:textId="77777777" w:rsidTr="00501D85">
        <w:trPr>
          <w:trHeight w:val="414"/>
        </w:trPr>
        <w:tc>
          <w:tcPr>
            <w:tcW w:w="2268" w:type="dxa"/>
            <w:vAlign w:val="center"/>
          </w:tcPr>
          <w:p w14:paraId="1061DCF9"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54</w:t>
            </w:r>
          </w:p>
        </w:tc>
        <w:tc>
          <w:tcPr>
            <w:tcW w:w="5103" w:type="dxa"/>
            <w:vAlign w:val="center"/>
          </w:tcPr>
          <w:p w14:paraId="1566F242"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COORDINACIÓN DE ADQUISICIONES</w:t>
            </w:r>
          </w:p>
        </w:tc>
      </w:tr>
      <w:tr w:rsidR="00BC63DB" w:rsidRPr="00EA7DA1" w14:paraId="4DAFB35E" w14:textId="77777777" w:rsidTr="00501D85">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c>
          <w:tcPr>
            <w:tcW w:w="2268" w:type="dxa"/>
          </w:tcPr>
          <w:p w14:paraId="08DD598F" w14:textId="77777777" w:rsidR="00BC63DB" w:rsidRPr="00EA7DA1" w:rsidRDefault="00BC63DB" w:rsidP="00DF3E85">
            <w:pPr>
              <w:jc w:val="center"/>
              <w:rPr>
                <w:rFonts w:ascii="Montserrat Medium" w:hAnsi="Montserrat Medium" w:cs="Arial"/>
                <w:lang w:val="es-ES_tradnl"/>
              </w:rPr>
            </w:pPr>
          </w:p>
        </w:tc>
        <w:tc>
          <w:tcPr>
            <w:tcW w:w="5103" w:type="dxa"/>
          </w:tcPr>
          <w:p w14:paraId="2EC16E42" w14:textId="77777777" w:rsidR="00BC63DB" w:rsidRPr="00EA7DA1" w:rsidRDefault="00BC63DB" w:rsidP="00DF3E85">
            <w:pPr>
              <w:rPr>
                <w:rFonts w:ascii="Montserrat Medium" w:hAnsi="Montserrat Medium" w:cs="Arial"/>
                <w:lang w:val="es-ES_tradnl"/>
              </w:rPr>
            </w:pPr>
          </w:p>
        </w:tc>
      </w:tr>
      <w:tr w:rsidR="00BC63DB" w:rsidRPr="00EA7DA1" w14:paraId="34D28DA1" w14:textId="77777777" w:rsidTr="00501D85">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c>
          <w:tcPr>
            <w:tcW w:w="7371" w:type="dxa"/>
            <w:gridSpan w:val="2"/>
          </w:tcPr>
          <w:p w14:paraId="6880EB5F"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b/>
              </w:rPr>
              <w:t>PLANTA ALTA</w:t>
            </w:r>
          </w:p>
        </w:tc>
      </w:tr>
    </w:tbl>
    <w:tbl>
      <w:tblPr>
        <w:tblStyle w:val="Tablaconcuadrcula6"/>
        <w:tblW w:w="0" w:type="auto"/>
        <w:tblInd w:w="1668" w:type="dxa"/>
        <w:tblLook w:val="04A0" w:firstRow="1" w:lastRow="0" w:firstColumn="1" w:lastColumn="0" w:noHBand="0" w:noVBand="1"/>
      </w:tblPr>
      <w:tblGrid>
        <w:gridCol w:w="2268"/>
        <w:gridCol w:w="5103"/>
      </w:tblGrid>
      <w:tr w:rsidR="00BC63DB" w:rsidRPr="00EA7DA1" w14:paraId="67BB580D" w14:textId="77777777" w:rsidTr="00DF3E85">
        <w:tc>
          <w:tcPr>
            <w:tcW w:w="2268" w:type="dxa"/>
            <w:shd w:val="clear" w:color="auto" w:fill="F2F2F2" w:themeFill="background1" w:themeFillShade="F2"/>
          </w:tcPr>
          <w:p w14:paraId="0C902578" w14:textId="77777777" w:rsidR="00BC63DB" w:rsidRPr="00EA7DA1" w:rsidRDefault="00BC63DB" w:rsidP="00DF3E85">
            <w:pPr>
              <w:jc w:val="center"/>
              <w:rPr>
                <w:rFonts w:ascii="Montserrat Medium" w:hAnsi="Montserrat Medium" w:cs="Arial"/>
                <w:b/>
                <w:bCs/>
                <w:lang w:val="es-ES_tradnl"/>
              </w:rPr>
            </w:pPr>
            <w:r w:rsidRPr="00EA7DA1">
              <w:rPr>
                <w:rFonts w:ascii="Montserrat Medium" w:hAnsi="Montserrat Medium" w:cs="Arial"/>
                <w:b/>
                <w:bCs/>
                <w:lang w:val="es-ES_tradnl"/>
              </w:rPr>
              <w:t># DE DETECTOR</w:t>
            </w:r>
          </w:p>
        </w:tc>
        <w:tc>
          <w:tcPr>
            <w:tcW w:w="5103" w:type="dxa"/>
            <w:shd w:val="clear" w:color="auto" w:fill="F2F2F2" w:themeFill="background1" w:themeFillShade="F2"/>
          </w:tcPr>
          <w:p w14:paraId="10FA271E" w14:textId="77777777" w:rsidR="00BC63DB" w:rsidRPr="00EA7DA1" w:rsidRDefault="00BC63DB" w:rsidP="00DF3E85">
            <w:pPr>
              <w:jc w:val="center"/>
              <w:rPr>
                <w:rFonts w:ascii="Montserrat Medium" w:hAnsi="Montserrat Medium" w:cs="Arial"/>
                <w:b/>
                <w:bCs/>
                <w:lang w:val="es-ES_tradnl"/>
              </w:rPr>
            </w:pPr>
            <w:r w:rsidRPr="00EA7DA1">
              <w:rPr>
                <w:rFonts w:ascii="Montserrat Medium" w:hAnsi="Montserrat Medium" w:cs="Arial"/>
                <w:b/>
                <w:bCs/>
                <w:lang w:val="es-ES_tradnl"/>
              </w:rPr>
              <w:t>UBICACIÓN</w:t>
            </w:r>
          </w:p>
        </w:tc>
      </w:tr>
    </w:tbl>
    <w:tbl>
      <w:tblPr>
        <w:tblStyle w:val="Tablaconcuadrcula80"/>
        <w:tblW w:w="0" w:type="auto"/>
        <w:tblInd w:w="1668" w:type="dxa"/>
        <w:tblBorders>
          <w:top w:val="dotted" w:sz="4" w:space="0" w:color="auto"/>
          <w:bottom w:val="dotted" w:sz="4" w:space="0" w:color="auto"/>
          <w:insideH w:val="dotted" w:sz="4" w:space="0" w:color="auto"/>
        </w:tblBorders>
        <w:tblLook w:val="04A0" w:firstRow="1" w:lastRow="0" w:firstColumn="1" w:lastColumn="0" w:noHBand="0" w:noVBand="1"/>
      </w:tblPr>
      <w:tblGrid>
        <w:gridCol w:w="2268"/>
        <w:gridCol w:w="5103"/>
      </w:tblGrid>
      <w:tr w:rsidR="00BC63DB" w:rsidRPr="00EA7DA1" w14:paraId="49BED014" w14:textId="77777777" w:rsidTr="00DF3E85">
        <w:trPr>
          <w:trHeight w:val="414"/>
        </w:trPr>
        <w:tc>
          <w:tcPr>
            <w:tcW w:w="2268" w:type="dxa"/>
            <w:vAlign w:val="center"/>
          </w:tcPr>
          <w:p w14:paraId="192DE6BB"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55</w:t>
            </w:r>
          </w:p>
        </w:tc>
        <w:tc>
          <w:tcPr>
            <w:tcW w:w="5103" w:type="dxa"/>
            <w:vAlign w:val="center"/>
          </w:tcPr>
          <w:p w14:paraId="10F95F04"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SALTA A 56</w:t>
            </w:r>
          </w:p>
        </w:tc>
      </w:tr>
      <w:tr w:rsidR="00BC63DB" w:rsidRPr="00EA7DA1" w14:paraId="691BDBA7" w14:textId="77777777" w:rsidTr="00DF3E85">
        <w:trPr>
          <w:trHeight w:val="414"/>
        </w:trPr>
        <w:tc>
          <w:tcPr>
            <w:tcW w:w="2268" w:type="dxa"/>
            <w:vAlign w:val="center"/>
          </w:tcPr>
          <w:p w14:paraId="38416EE0"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56</w:t>
            </w:r>
          </w:p>
        </w:tc>
        <w:tc>
          <w:tcPr>
            <w:tcW w:w="5103" w:type="dxa"/>
            <w:vAlign w:val="center"/>
          </w:tcPr>
          <w:p w14:paraId="41475886"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CAPACITACIÓN VENTAS</w:t>
            </w:r>
          </w:p>
        </w:tc>
      </w:tr>
      <w:tr w:rsidR="00BC63DB" w:rsidRPr="00EA7DA1" w14:paraId="0D3636CD" w14:textId="77777777" w:rsidTr="00DF3E85">
        <w:trPr>
          <w:trHeight w:val="414"/>
        </w:trPr>
        <w:tc>
          <w:tcPr>
            <w:tcW w:w="2268" w:type="dxa"/>
            <w:vAlign w:val="center"/>
          </w:tcPr>
          <w:p w14:paraId="6CC680BD"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57</w:t>
            </w:r>
          </w:p>
        </w:tc>
        <w:tc>
          <w:tcPr>
            <w:tcW w:w="5103" w:type="dxa"/>
            <w:vAlign w:val="center"/>
          </w:tcPr>
          <w:p w14:paraId="1645C228"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DIRECCIÓN ADMINISTRATIVA</w:t>
            </w:r>
          </w:p>
        </w:tc>
      </w:tr>
      <w:tr w:rsidR="00BC63DB" w:rsidRPr="00EA7DA1" w14:paraId="2330C4EA" w14:textId="77777777" w:rsidTr="00DF3E85">
        <w:trPr>
          <w:trHeight w:val="414"/>
        </w:trPr>
        <w:tc>
          <w:tcPr>
            <w:tcW w:w="2268" w:type="dxa"/>
            <w:vAlign w:val="center"/>
          </w:tcPr>
          <w:p w14:paraId="73E107C6"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58</w:t>
            </w:r>
          </w:p>
        </w:tc>
        <w:tc>
          <w:tcPr>
            <w:tcW w:w="5103" w:type="dxa"/>
            <w:vAlign w:val="center"/>
          </w:tcPr>
          <w:p w14:paraId="1AF424B4"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COORD. PRESUPUESTOS</w:t>
            </w:r>
          </w:p>
        </w:tc>
      </w:tr>
      <w:tr w:rsidR="00BC63DB" w:rsidRPr="00EA7DA1" w14:paraId="2DE15AE3" w14:textId="77777777" w:rsidTr="00DF3E85">
        <w:trPr>
          <w:trHeight w:val="414"/>
        </w:trPr>
        <w:tc>
          <w:tcPr>
            <w:tcW w:w="2268" w:type="dxa"/>
            <w:vAlign w:val="center"/>
          </w:tcPr>
          <w:p w14:paraId="20FF0F57"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59</w:t>
            </w:r>
          </w:p>
        </w:tc>
        <w:tc>
          <w:tcPr>
            <w:tcW w:w="5103" w:type="dxa"/>
            <w:vAlign w:val="center"/>
          </w:tcPr>
          <w:p w14:paraId="73FC3745"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SUBGCIA ADQUISICIONES</w:t>
            </w:r>
          </w:p>
        </w:tc>
      </w:tr>
      <w:tr w:rsidR="00BC63DB" w:rsidRPr="00EA7DA1" w14:paraId="268D9A0D" w14:textId="77777777" w:rsidTr="00DF3E85">
        <w:trPr>
          <w:trHeight w:val="414"/>
        </w:trPr>
        <w:tc>
          <w:tcPr>
            <w:tcW w:w="2268" w:type="dxa"/>
            <w:vAlign w:val="center"/>
          </w:tcPr>
          <w:p w14:paraId="39688404"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60</w:t>
            </w:r>
          </w:p>
        </w:tc>
        <w:tc>
          <w:tcPr>
            <w:tcW w:w="5103" w:type="dxa"/>
            <w:vAlign w:val="center"/>
          </w:tcPr>
          <w:p w14:paraId="799D6737"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PLENO GERENCIA PERSOAL</w:t>
            </w:r>
          </w:p>
        </w:tc>
      </w:tr>
      <w:tr w:rsidR="00BC63DB" w:rsidRPr="00EA7DA1" w14:paraId="3CEA6273" w14:textId="77777777" w:rsidTr="00DF3E85">
        <w:trPr>
          <w:trHeight w:val="414"/>
        </w:trPr>
        <w:tc>
          <w:tcPr>
            <w:tcW w:w="2268" w:type="dxa"/>
            <w:vAlign w:val="center"/>
          </w:tcPr>
          <w:p w14:paraId="215B9BF2"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61</w:t>
            </w:r>
          </w:p>
        </w:tc>
        <w:tc>
          <w:tcPr>
            <w:tcW w:w="5103" w:type="dxa"/>
            <w:vAlign w:val="center"/>
          </w:tcPr>
          <w:p w14:paraId="527A67BB"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COORDINACION NÓMINA</w:t>
            </w:r>
          </w:p>
        </w:tc>
      </w:tr>
      <w:tr w:rsidR="00BC63DB" w:rsidRPr="00EA7DA1" w14:paraId="0C90618C" w14:textId="77777777" w:rsidTr="00DF3E85">
        <w:trPr>
          <w:trHeight w:val="414"/>
        </w:trPr>
        <w:tc>
          <w:tcPr>
            <w:tcW w:w="2268" w:type="dxa"/>
            <w:vAlign w:val="center"/>
          </w:tcPr>
          <w:p w14:paraId="06CFB6BD"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62</w:t>
            </w:r>
          </w:p>
        </w:tc>
        <w:tc>
          <w:tcPr>
            <w:tcW w:w="5103" w:type="dxa"/>
            <w:vAlign w:val="center"/>
          </w:tcPr>
          <w:p w14:paraId="69A225C8"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PLENO GERENCIA ADQUISICIONES</w:t>
            </w:r>
          </w:p>
        </w:tc>
      </w:tr>
      <w:tr w:rsidR="00BC63DB" w:rsidRPr="00EA7DA1" w14:paraId="09F06665" w14:textId="77777777" w:rsidTr="00DF3E85">
        <w:trPr>
          <w:trHeight w:val="414"/>
        </w:trPr>
        <w:tc>
          <w:tcPr>
            <w:tcW w:w="2268" w:type="dxa"/>
            <w:vAlign w:val="center"/>
          </w:tcPr>
          <w:p w14:paraId="19FADCF4"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63</w:t>
            </w:r>
          </w:p>
        </w:tc>
        <w:tc>
          <w:tcPr>
            <w:tcW w:w="5103" w:type="dxa"/>
            <w:vAlign w:val="center"/>
          </w:tcPr>
          <w:p w14:paraId="47FB2CBF"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COORD. PRESTACIONES</w:t>
            </w:r>
          </w:p>
        </w:tc>
      </w:tr>
      <w:tr w:rsidR="00BC63DB" w:rsidRPr="00EA7DA1" w14:paraId="2D3CCD96" w14:textId="77777777" w:rsidTr="00DF3E85">
        <w:trPr>
          <w:trHeight w:val="414"/>
        </w:trPr>
        <w:tc>
          <w:tcPr>
            <w:tcW w:w="2268" w:type="dxa"/>
            <w:vAlign w:val="center"/>
          </w:tcPr>
          <w:p w14:paraId="6694DD59"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64</w:t>
            </w:r>
          </w:p>
        </w:tc>
        <w:tc>
          <w:tcPr>
            <w:tcW w:w="5103" w:type="dxa"/>
            <w:vAlign w:val="center"/>
          </w:tcPr>
          <w:p w14:paraId="77FC830F"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GCIA. OBLIGACIONES PRE</w:t>
            </w:r>
          </w:p>
        </w:tc>
      </w:tr>
      <w:tr w:rsidR="00BC63DB" w:rsidRPr="00EA7DA1" w14:paraId="4D2FD01C" w14:textId="77777777" w:rsidTr="00DF3E85">
        <w:trPr>
          <w:trHeight w:val="414"/>
        </w:trPr>
        <w:tc>
          <w:tcPr>
            <w:tcW w:w="2268" w:type="dxa"/>
            <w:vAlign w:val="center"/>
          </w:tcPr>
          <w:p w14:paraId="10A7C624"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65</w:t>
            </w:r>
          </w:p>
        </w:tc>
        <w:tc>
          <w:tcPr>
            <w:tcW w:w="5103" w:type="dxa"/>
            <w:vAlign w:val="center"/>
          </w:tcPr>
          <w:p w14:paraId="0F6913F8"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SUBGERENCIA DE ADQUISICIONES</w:t>
            </w:r>
          </w:p>
        </w:tc>
      </w:tr>
      <w:tr w:rsidR="00BC63DB" w:rsidRPr="00EA7DA1" w14:paraId="01EC61AF" w14:textId="77777777" w:rsidTr="00DF3E85">
        <w:trPr>
          <w:trHeight w:val="414"/>
        </w:trPr>
        <w:tc>
          <w:tcPr>
            <w:tcW w:w="2268" w:type="dxa"/>
            <w:vAlign w:val="center"/>
          </w:tcPr>
          <w:p w14:paraId="3E4F92CC"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66</w:t>
            </w:r>
          </w:p>
        </w:tc>
        <w:tc>
          <w:tcPr>
            <w:tcW w:w="5103" w:type="dxa"/>
            <w:vAlign w:val="center"/>
          </w:tcPr>
          <w:p w14:paraId="0DBF60AC"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COORD DE ESTUDIOS PE</w:t>
            </w:r>
          </w:p>
        </w:tc>
      </w:tr>
      <w:tr w:rsidR="00BC63DB" w:rsidRPr="00EA7DA1" w14:paraId="0789894C" w14:textId="77777777" w:rsidTr="00DF3E85">
        <w:trPr>
          <w:trHeight w:val="414"/>
        </w:trPr>
        <w:tc>
          <w:tcPr>
            <w:tcW w:w="2268" w:type="dxa"/>
            <w:vAlign w:val="center"/>
          </w:tcPr>
          <w:p w14:paraId="646C16B7"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67</w:t>
            </w:r>
          </w:p>
        </w:tc>
        <w:tc>
          <w:tcPr>
            <w:tcW w:w="5103" w:type="dxa"/>
            <w:vAlign w:val="center"/>
          </w:tcPr>
          <w:p w14:paraId="21B067C4"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PLENO GCIA. PERSONAL</w:t>
            </w:r>
          </w:p>
        </w:tc>
      </w:tr>
      <w:tr w:rsidR="00BC63DB" w:rsidRPr="00EA7DA1" w14:paraId="23AB2F6E" w14:textId="77777777" w:rsidTr="00DF3E85">
        <w:trPr>
          <w:trHeight w:val="414"/>
        </w:trPr>
        <w:tc>
          <w:tcPr>
            <w:tcW w:w="2268" w:type="dxa"/>
            <w:vAlign w:val="center"/>
          </w:tcPr>
          <w:p w14:paraId="4264D9D6"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68</w:t>
            </w:r>
          </w:p>
        </w:tc>
        <w:tc>
          <w:tcPr>
            <w:tcW w:w="5103" w:type="dxa"/>
            <w:vAlign w:val="center"/>
          </w:tcPr>
          <w:p w14:paraId="3205CD8C"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SUBGER DE PERSONAL</w:t>
            </w:r>
          </w:p>
        </w:tc>
      </w:tr>
      <w:tr w:rsidR="00BC63DB" w:rsidRPr="00EA7DA1" w14:paraId="17540642" w14:textId="77777777" w:rsidTr="00DF3E85">
        <w:tc>
          <w:tcPr>
            <w:tcW w:w="2268" w:type="dxa"/>
            <w:vAlign w:val="center"/>
          </w:tcPr>
          <w:p w14:paraId="794751F2"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69</w:t>
            </w:r>
          </w:p>
        </w:tc>
        <w:tc>
          <w:tcPr>
            <w:tcW w:w="5103" w:type="dxa"/>
            <w:vAlign w:val="center"/>
          </w:tcPr>
          <w:p w14:paraId="401F9997"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ÁREA COMÚN CONTROL PRESUPUESTAL</w:t>
            </w:r>
          </w:p>
        </w:tc>
      </w:tr>
    </w:tbl>
    <w:tbl>
      <w:tblPr>
        <w:tblStyle w:val="Tablaconcuadrcula9"/>
        <w:tblW w:w="0" w:type="auto"/>
        <w:tblInd w:w="1668" w:type="dxa"/>
        <w:tblBorders>
          <w:top w:val="dotted" w:sz="4" w:space="0" w:color="auto"/>
          <w:bottom w:val="dotted" w:sz="4" w:space="0" w:color="auto"/>
          <w:insideH w:val="dotted" w:sz="4" w:space="0" w:color="auto"/>
        </w:tblBorders>
        <w:tblLook w:val="04A0" w:firstRow="1" w:lastRow="0" w:firstColumn="1" w:lastColumn="0" w:noHBand="0" w:noVBand="1"/>
      </w:tblPr>
      <w:tblGrid>
        <w:gridCol w:w="2268"/>
        <w:gridCol w:w="5103"/>
      </w:tblGrid>
      <w:tr w:rsidR="00BC63DB" w:rsidRPr="00EA7DA1" w14:paraId="1F3B2088" w14:textId="77777777" w:rsidTr="00DF3E85">
        <w:trPr>
          <w:trHeight w:val="414"/>
        </w:trPr>
        <w:tc>
          <w:tcPr>
            <w:tcW w:w="2268" w:type="dxa"/>
            <w:vAlign w:val="center"/>
          </w:tcPr>
          <w:p w14:paraId="0D80C1A2"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70</w:t>
            </w:r>
          </w:p>
        </w:tc>
        <w:tc>
          <w:tcPr>
            <w:tcW w:w="5103" w:type="dxa"/>
            <w:vAlign w:val="center"/>
          </w:tcPr>
          <w:p w14:paraId="1F912B69"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SE SALTA AL 71</w:t>
            </w:r>
          </w:p>
        </w:tc>
      </w:tr>
      <w:tr w:rsidR="00BC63DB" w:rsidRPr="00EA7DA1" w14:paraId="2B0C9D2B" w14:textId="77777777" w:rsidTr="00DF3E85">
        <w:trPr>
          <w:trHeight w:val="414"/>
        </w:trPr>
        <w:tc>
          <w:tcPr>
            <w:tcW w:w="2268" w:type="dxa"/>
            <w:vAlign w:val="center"/>
          </w:tcPr>
          <w:p w14:paraId="3A5BBC86"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71</w:t>
            </w:r>
          </w:p>
        </w:tc>
        <w:tc>
          <w:tcPr>
            <w:tcW w:w="5103" w:type="dxa"/>
            <w:vAlign w:val="center"/>
          </w:tcPr>
          <w:p w14:paraId="6C5C4694"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GERENCIA DE CONTROL</w:t>
            </w:r>
          </w:p>
        </w:tc>
      </w:tr>
      <w:tr w:rsidR="00BC63DB" w:rsidRPr="00EA7DA1" w14:paraId="57B97494" w14:textId="77777777" w:rsidTr="00DF3E85">
        <w:trPr>
          <w:trHeight w:val="414"/>
        </w:trPr>
        <w:tc>
          <w:tcPr>
            <w:tcW w:w="2268" w:type="dxa"/>
            <w:vAlign w:val="center"/>
          </w:tcPr>
          <w:p w14:paraId="1DF648C6"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72</w:t>
            </w:r>
          </w:p>
        </w:tc>
        <w:tc>
          <w:tcPr>
            <w:tcW w:w="5103" w:type="dxa"/>
            <w:vAlign w:val="center"/>
          </w:tcPr>
          <w:p w14:paraId="0C5298B8"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DIR. RECURSOS HUMANOS</w:t>
            </w:r>
          </w:p>
        </w:tc>
      </w:tr>
      <w:tr w:rsidR="00BC63DB" w:rsidRPr="00EA7DA1" w14:paraId="405208D8" w14:textId="77777777" w:rsidTr="00DF3E85">
        <w:trPr>
          <w:trHeight w:val="414"/>
        </w:trPr>
        <w:tc>
          <w:tcPr>
            <w:tcW w:w="2268" w:type="dxa"/>
            <w:vAlign w:val="center"/>
          </w:tcPr>
          <w:p w14:paraId="00BA3247"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73</w:t>
            </w:r>
          </w:p>
        </w:tc>
        <w:tc>
          <w:tcPr>
            <w:tcW w:w="5103" w:type="dxa"/>
            <w:vAlign w:val="center"/>
          </w:tcPr>
          <w:p w14:paraId="02277F79"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SALA DE JUNTAS INFORMATICA</w:t>
            </w:r>
          </w:p>
        </w:tc>
      </w:tr>
      <w:tr w:rsidR="00BC63DB" w:rsidRPr="00EA7DA1" w14:paraId="076AE008" w14:textId="77777777" w:rsidTr="00DF3E85">
        <w:trPr>
          <w:trHeight w:val="414"/>
        </w:trPr>
        <w:tc>
          <w:tcPr>
            <w:tcW w:w="2268" w:type="dxa"/>
            <w:vAlign w:val="center"/>
          </w:tcPr>
          <w:p w14:paraId="262A1B2D"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74</w:t>
            </w:r>
          </w:p>
        </w:tc>
        <w:tc>
          <w:tcPr>
            <w:tcW w:w="5103" w:type="dxa"/>
            <w:vAlign w:val="center"/>
          </w:tcPr>
          <w:p w14:paraId="38614A44"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SALA DE JUNTAS INFORMATICA</w:t>
            </w:r>
          </w:p>
        </w:tc>
      </w:tr>
      <w:tr w:rsidR="00BC63DB" w:rsidRPr="00EA7DA1" w14:paraId="57D92074" w14:textId="77777777" w:rsidTr="00DF3E85">
        <w:trPr>
          <w:trHeight w:val="414"/>
        </w:trPr>
        <w:tc>
          <w:tcPr>
            <w:tcW w:w="2268" w:type="dxa"/>
            <w:vAlign w:val="center"/>
          </w:tcPr>
          <w:p w14:paraId="2A2157C4"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75</w:t>
            </w:r>
          </w:p>
        </w:tc>
        <w:tc>
          <w:tcPr>
            <w:tcW w:w="5103" w:type="dxa"/>
            <w:vAlign w:val="center"/>
          </w:tcPr>
          <w:p w14:paraId="5C30D145"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GERENCIA DE PERSONAL</w:t>
            </w:r>
          </w:p>
        </w:tc>
      </w:tr>
      <w:tr w:rsidR="00BC63DB" w:rsidRPr="00EA7DA1" w14:paraId="2322B807" w14:textId="77777777" w:rsidTr="00DF3E85">
        <w:trPr>
          <w:trHeight w:val="414"/>
        </w:trPr>
        <w:tc>
          <w:tcPr>
            <w:tcW w:w="2268" w:type="dxa"/>
            <w:vAlign w:val="center"/>
          </w:tcPr>
          <w:p w14:paraId="3FBEDA8E"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lastRenderedPageBreak/>
              <w:t>76</w:t>
            </w:r>
          </w:p>
        </w:tc>
        <w:tc>
          <w:tcPr>
            <w:tcW w:w="5103" w:type="dxa"/>
            <w:vAlign w:val="center"/>
          </w:tcPr>
          <w:p w14:paraId="17D36051"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RECEPCIÓN GRAL PERSONAL</w:t>
            </w:r>
          </w:p>
        </w:tc>
      </w:tr>
      <w:tr w:rsidR="00BC63DB" w:rsidRPr="00EA7DA1" w14:paraId="6A9CF927" w14:textId="77777777" w:rsidTr="00DF3E85">
        <w:trPr>
          <w:trHeight w:val="414"/>
        </w:trPr>
        <w:tc>
          <w:tcPr>
            <w:tcW w:w="2268" w:type="dxa"/>
            <w:vAlign w:val="center"/>
          </w:tcPr>
          <w:p w14:paraId="05FAABA7"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77</w:t>
            </w:r>
          </w:p>
        </w:tc>
        <w:tc>
          <w:tcPr>
            <w:tcW w:w="5103" w:type="dxa"/>
            <w:vAlign w:val="center"/>
          </w:tcPr>
          <w:p w14:paraId="7C97E79A"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GERENCIA PERSONAL</w:t>
            </w:r>
          </w:p>
        </w:tc>
      </w:tr>
      <w:tr w:rsidR="00BC63DB" w:rsidRPr="00EA7DA1" w14:paraId="0D534104" w14:textId="77777777" w:rsidTr="00DF3E85">
        <w:trPr>
          <w:trHeight w:val="414"/>
        </w:trPr>
        <w:tc>
          <w:tcPr>
            <w:tcW w:w="2268" w:type="dxa"/>
            <w:vAlign w:val="center"/>
          </w:tcPr>
          <w:p w14:paraId="230F30E6"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78</w:t>
            </w:r>
          </w:p>
        </w:tc>
        <w:tc>
          <w:tcPr>
            <w:tcW w:w="5103" w:type="dxa"/>
            <w:vAlign w:val="center"/>
          </w:tcPr>
          <w:p w14:paraId="18D3B855"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PASILLO PUENTE</w:t>
            </w:r>
          </w:p>
        </w:tc>
      </w:tr>
      <w:tr w:rsidR="00BC63DB" w:rsidRPr="00EA7DA1" w14:paraId="4D1F0982" w14:textId="77777777" w:rsidTr="00DF3E85">
        <w:trPr>
          <w:trHeight w:val="414"/>
        </w:trPr>
        <w:tc>
          <w:tcPr>
            <w:tcW w:w="2268" w:type="dxa"/>
            <w:vAlign w:val="center"/>
          </w:tcPr>
          <w:p w14:paraId="4DF1E967"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79</w:t>
            </w:r>
          </w:p>
        </w:tc>
        <w:tc>
          <w:tcPr>
            <w:tcW w:w="5103" w:type="dxa"/>
            <w:vAlign w:val="center"/>
          </w:tcPr>
          <w:p w14:paraId="5494020A"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DIRECCIÓN DE PRECIOS DE GARANTÍA</w:t>
            </w:r>
          </w:p>
        </w:tc>
      </w:tr>
      <w:tr w:rsidR="00BC63DB" w:rsidRPr="00EA7DA1" w14:paraId="211479FF" w14:textId="77777777" w:rsidTr="00DF3E85">
        <w:trPr>
          <w:trHeight w:val="414"/>
        </w:trPr>
        <w:tc>
          <w:tcPr>
            <w:tcW w:w="2268" w:type="dxa"/>
            <w:vAlign w:val="center"/>
          </w:tcPr>
          <w:p w14:paraId="3ABC8BD4"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80</w:t>
            </w:r>
          </w:p>
        </w:tc>
        <w:tc>
          <w:tcPr>
            <w:tcW w:w="5103" w:type="dxa"/>
            <w:vAlign w:val="center"/>
          </w:tcPr>
          <w:p w14:paraId="6E4D286B"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SUBGERENCIA DE CONTROL DE COMPRA DE GRANOS DE MAÍZ</w:t>
            </w:r>
          </w:p>
        </w:tc>
      </w:tr>
      <w:tr w:rsidR="00BC63DB" w:rsidRPr="00EA7DA1" w14:paraId="7A09D468" w14:textId="77777777" w:rsidTr="00DF3E85">
        <w:trPr>
          <w:trHeight w:val="414"/>
        </w:trPr>
        <w:tc>
          <w:tcPr>
            <w:tcW w:w="2268" w:type="dxa"/>
            <w:vAlign w:val="center"/>
          </w:tcPr>
          <w:p w14:paraId="2998FF7C"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81</w:t>
            </w:r>
          </w:p>
        </w:tc>
        <w:tc>
          <w:tcPr>
            <w:tcW w:w="5103" w:type="dxa"/>
            <w:vAlign w:val="center"/>
          </w:tcPr>
          <w:p w14:paraId="6D8DF556"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PASILLO COMERCIALIZACIÓN</w:t>
            </w:r>
          </w:p>
        </w:tc>
      </w:tr>
      <w:tr w:rsidR="00BC63DB" w:rsidRPr="00EA7DA1" w14:paraId="414C0032" w14:textId="77777777" w:rsidTr="00DF3E85">
        <w:trPr>
          <w:trHeight w:val="414"/>
        </w:trPr>
        <w:tc>
          <w:tcPr>
            <w:tcW w:w="2268" w:type="dxa"/>
            <w:vAlign w:val="center"/>
          </w:tcPr>
          <w:p w14:paraId="662696D6"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82</w:t>
            </w:r>
          </w:p>
        </w:tc>
        <w:tc>
          <w:tcPr>
            <w:tcW w:w="5103" w:type="dxa"/>
            <w:vAlign w:val="center"/>
          </w:tcPr>
          <w:p w14:paraId="71756FB9"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SALTA AL 83</w:t>
            </w:r>
          </w:p>
        </w:tc>
      </w:tr>
      <w:tr w:rsidR="00BC63DB" w:rsidRPr="00EA7DA1" w14:paraId="134F709A" w14:textId="77777777" w:rsidTr="00DF3E85">
        <w:trPr>
          <w:trHeight w:val="414"/>
        </w:trPr>
        <w:tc>
          <w:tcPr>
            <w:tcW w:w="2268" w:type="dxa"/>
            <w:vAlign w:val="center"/>
          </w:tcPr>
          <w:p w14:paraId="1BB05EE6"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83</w:t>
            </w:r>
          </w:p>
        </w:tc>
        <w:tc>
          <w:tcPr>
            <w:tcW w:w="5103" w:type="dxa"/>
            <w:vAlign w:val="center"/>
          </w:tcPr>
          <w:p w14:paraId="58356423"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SUBGERENCIA DE COMPRA DE GRANOS Y AZUCAR</w:t>
            </w:r>
          </w:p>
        </w:tc>
      </w:tr>
      <w:tr w:rsidR="00BC63DB" w:rsidRPr="00EA7DA1" w14:paraId="16AC3553" w14:textId="77777777" w:rsidTr="00DF3E85">
        <w:trPr>
          <w:trHeight w:val="414"/>
        </w:trPr>
        <w:tc>
          <w:tcPr>
            <w:tcW w:w="2268" w:type="dxa"/>
            <w:vAlign w:val="center"/>
          </w:tcPr>
          <w:p w14:paraId="699F8E46"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84</w:t>
            </w:r>
          </w:p>
        </w:tc>
        <w:tc>
          <w:tcPr>
            <w:tcW w:w="5103" w:type="dxa"/>
            <w:vAlign w:val="center"/>
          </w:tcPr>
          <w:p w14:paraId="2921F477"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LOGÍSTICA Y TRANSPORTE</w:t>
            </w:r>
          </w:p>
        </w:tc>
      </w:tr>
      <w:tr w:rsidR="00BC63DB" w:rsidRPr="00EA7DA1" w14:paraId="1AEE8A75" w14:textId="77777777" w:rsidTr="00DF3E85">
        <w:trPr>
          <w:trHeight w:val="414"/>
        </w:trPr>
        <w:tc>
          <w:tcPr>
            <w:tcW w:w="2268" w:type="dxa"/>
            <w:vAlign w:val="center"/>
          </w:tcPr>
          <w:p w14:paraId="67867E8D"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85</w:t>
            </w:r>
          </w:p>
        </w:tc>
        <w:tc>
          <w:tcPr>
            <w:tcW w:w="5103" w:type="dxa"/>
            <w:vAlign w:val="center"/>
          </w:tcPr>
          <w:p w14:paraId="2DB1D96A"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SUBGERENCIA DE TRANSPORTE</w:t>
            </w:r>
          </w:p>
        </w:tc>
      </w:tr>
      <w:tr w:rsidR="00BC63DB" w:rsidRPr="00EA7DA1" w14:paraId="0751C7B0" w14:textId="77777777" w:rsidTr="00DF3E85">
        <w:trPr>
          <w:trHeight w:val="414"/>
        </w:trPr>
        <w:tc>
          <w:tcPr>
            <w:tcW w:w="2268" w:type="dxa"/>
            <w:vAlign w:val="center"/>
          </w:tcPr>
          <w:p w14:paraId="4C4260E7"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86</w:t>
            </w:r>
          </w:p>
        </w:tc>
        <w:tc>
          <w:tcPr>
            <w:tcW w:w="5103" w:type="dxa"/>
            <w:vAlign w:val="center"/>
          </w:tcPr>
          <w:p w14:paraId="298C52D0"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COMERCIAL DE MAIZ</w:t>
            </w:r>
          </w:p>
        </w:tc>
      </w:tr>
      <w:tr w:rsidR="00BC63DB" w:rsidRPr="00EA7DA1" w14:paraId="56FF7BBA" w14:textId="77777777" w:rsidTr="00DF3E85">
        <w:trPr>
          <w:trHeight w:val="414"/>
        </w:trPr>
        <w:tc>
          <w:tcPr>
            <w:tcW w:w="2268" w:type="dxa"/>
            <w:vAlign w:val="center"/>
          </w:tcPr>
          <w:p w14:paraId="67666169"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87</w:t>
            </w:r>
          </w:p>
        </w:tc>
        <w:tc>
          <w:tcPr>
            <w:tcW w:w="5103" w:type="dxa"/>
            <w:vAlign w:val="center"/>
          </w:tcPr>
          <w:p w14:paraId="5DB3D501"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SALTA A 88</w:t>
            </w:r>
          </w:p>
        </w:tc>
      </w:tr>
      <w:tr w:rsidR="00BC63DB" w:rsidRPr="00EA7DA1" w14:paraId="2A7DA966" w14:textId="77777777" w:rsidTr="00DF3E85">
        <w:trPr>
          <w:trHeight w:val="414"/>
        </w:trPr>
        <w:tc>
          <w:tcPr>
            <w:tcW w:w="2268" w:type="dxa"/>
            <w:vAlign w:val="center"/>
          </w:tcPr>
          <w:p w14:paraId="223A6BC9"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88</w:t>
            </w:r>
          </w:p>
        </w:tc>
        <w:tc>
          <w:tcPr>
            <w:tcW w:w="5103" w:type="dxa"/>
            <w:vAlign w:val="center"/>
          </w:tcPr>
          <w:p w14:paraId="3645AFFF"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OPERACIONES DE PRECIOS Y GARANTÍA</w:t>
            </w:r>
          </w:p>
        </w:tc>
      </w:tr>
      <w:tr w:rsidR="00BC63DB" w:rsidRPr="00EA7DA1" w14:paraId="4C737D00" w14:textId="77777777" w:rsidTr="00DF3E85">
        <w:trPr>
          <w:trHeight w:val="414"/>
        </w:trPr>
        <w:tc>
          <w:tcPr>
            <w:tcW w:w="2268" w:type="dxa"/>
            <w:vAlign w:val="center"/>
          </w:tcPr>
          <w:p w14:paraId="31D866C7"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89</w:t>
            </w:r>
          </w:p>
        </w:tc>
        <w:tc>
          <w:tcPr>
            <w:tcW w:w="5103" w:type="dxa"/>
            <w:vAlign w:val="center"/>
          </w:tcPr>
          <w:p w14:paraId="55EBA706"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SUBGERENCIA DE PLANEACIÓN</w:t>
            </w:r>
          </w:p>
        </w:tc>
      </w:tr>
      <w:tr w:rsidR="00BC63DB" w:rsidRPr="00EA7DA1" w14:paraId="08B46B5E" w14:textId="77777777" w:rsidTr="00DF3E85">
        <w:trPr>
          <w:trHeight w:val="414"/>
        </w:trPr>
        <w:tc>
          <w:tcPr>
            <w:tcW w:w="2268" w:type="dxa"/>
            <w:vAlign w:val="center"/>
          </w:tcPr>
          <w:p w14:paraId="058F5174"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90</w:t>
            </w:r>
          </w:p>
        </w:tc>
        <w:tc>
          <w:tcPr>
            <w:tcW w:w="5103" w:type="dxa"/>
            <w:vAlign w:val="center"/>
          </w:tcPr>
          <w:p w14:paraId="66348A8F"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COORDINACIÓN DE PLANEACIÓN</w:t>
            </w:r>
          </w:p>
        </w:tc>
      </w:tr>
      <w:tr w:rsidR="00BC63DB" w:rsidRPr="00EA7DA1" w14:paraId="6319B0CD" w14:textId="77777777" w:rsidTr="00DF3E85">
        <w:trPr>
          <w:trHeight w:val="414"/>
        </w:trPr>
        <w:tc>
          <w:tcPr>
            <w:tcW w:w="2268" w:type="dxa"/>
            <w:vAlign w:val="center"/>
          </w:tcPr>
          <w:p w14:paraId="0C879958"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91</w:t>
            </w:r>
          </w:p>
        </w:tc>
        <w:tc>
          <w:tcPr>
            <w:tcW w:w="5103" w:type="dxa"/>
            <w:vAlign w:val="center"/>
          </w:tcPr>
          <w:p w14:paraId="49126E2E"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SALTA AL 92</w:t>
            </w:r>
          </w:p>
        </w:tc>
      </w:tr>
      <w:tr w:rsidR="00BC63DB" w:rsidRPr="00EA7DA1" w14:paraId="220B404B" w14:textId="77777777" w:rsidTr="00DF3E85">
        <w:trPr>
          <w:trHeight w:val="414"/>
        </w:trPr>
        <w:tc>
          <w:tcPr>
            <w:tcW w:w="2268" w:type="dxa"/>
            <w:vAlign w:val="center"/>
          </w:tcPr>
          <w:p w14:paraId="6BA09D5C"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92</w:t>
            </w:r>
          </w:p>
        </w:tc>
        <w:tc>
          <w:tcPr>
            <w:tcW w:w="5103" w:type="dxa"/>
            <w:vAlign w:val="center"/>
          </w:tcPr>
          <w:p w14:paraId="0BC1BA0D"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COMERCIALIZACIÓN</w:t>
            </w:r>
          </w:p>
        </w:tc>
      </w:tr>
      <w:tr w:rsidR="00BC63DB" w:rsidRPr="00EA7DA1" w14:paraId="5E88027E" w14:textId="77777777" w:rsidTr="00DF3E85">
        <w:trPr>
          <w:trHeight w:val="414"/>
        </w:trPr>
        <w:tc>
          <w:tcPr>
            <w:tcW w:w="2268" w:type="dxa"/>
            <w:vAlign w:val="center"/>
          </w:tcPr>
          <w:p w14:paraId="24AE403C"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93</w:t>
            </w:r>
          </w:p>
        </w:tc>
        <w:tc>
          <w:tcPr>
            <w:tcW w:w="5103" w:type="dxa"/>
            <w:vAlign w:val="center"/>
          </w:tcPr>
          <w:p w14:paraId="4BE3001C"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GERENCIA DE SUPERVISIÓN</w:t>
            </w:r>
          </w:p>
        </w:tc>
      </w:tr>
    </w:tbl>
    <w:tbl>
      <w:tblPr>
        <w:tblStyle w:val="Tablaconcuadrcula10"/>
        <w:tblW w:w="0" w:type="auto"/>
        <w:tblInd w:w="1668" w:type="dxa"/>
        <w:tblBorders>
          <w:top w:val="dotted" w:sz="4" w:space="0" w:color="auto"/>
          <w:bottom w:val="dotted" w:sz="4" w:space="0" w:color="auto"/>
          <w:insideH w:val="dotted" w:sz="4" w:space="0" w:color="auto"/>
        </w:tblBorders>
        <w:tblLook w:val="04A0" w:firstRow="1" w:lastRow="0" w:firstColumn="1" w:lastColumn="0" w:noHBand="0" w:noVBand="1"/>
      </w:tblPr>
      <w:tblGrid>
        <w:gridCol w:w="2268"/>
        <w:gridCol w:w="5103"/>
      </w:tblGrid>
      <w:tr w:rsidR="00BC63DB" w:rsidRPr="00EA7DA1" w14:paraId="5FD505E8" w14:textId="77777777" w:rsidTr="00DF3E85">
        <w:trPr>
          <w:trHeight w:val="414"/>
        </w:trPr>
        <w:tc>
          <w:tcPr>
            <w:tcW w:w="2268" w:type="dxa"/>
            <w:vAlign w:val="center"/>
          </w:tcPr>
          <w:p w14:paraId="22D49130"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94</w:t>
            </w:r>
          </w:p>
        </w:tc>
        <w:tc>
          <w:tcPr>
            <w:tcW w:w="5103" w:type="dxa"/>
            <w:vAlign w:val="center"/>
          </w:tcPr>
          <w:p w14:paraId="4FD2AA1D"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GCIA. LOGÍSTICA Y TRA</w:t>
            </w:r>
          </w:p>
        </w:tc>
      </w:tr>
      <w:tr w:rsidR="00BC63DB" w:rsidRPr="00EA7DA1" w14:paraId="032250ED" w14:textId="77777777" w:rsidTr="00DF3E85">
        <w:trPr>
          <w:trHeight w:val="414"/>
        </w:trPr>
        <w:tc>
          <w:tcPr>
            <w:tcW w:w="2268" w:type="dxa"/>
            <w:vAlign w:val="center"/>
          </w:tcPr>
          <w:p w14:paraId="0A507A4A"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95</w:t>
            </w:r>
          </w:p>
        </w:tc>
        <w:tc>
          <w:tcPr>
            <w:tcW w:w="5103" w:type="dxa"/>
            <w:vAlign w:val="center"/>
          </w:tcPr>
          <w:p w14:paraId="4C7016AA"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SE SALTA AL 96</w:t>
            </w:r>
          </w:p>
        </w:tc>
      </w:tr>
      <w:tr w:rsidR="00BC63DB" w:rsidRPr="00EA7DA1" w14:paraId="0504A0C5" w14:textId="77777777" w:rsidTr="00DF3E85">
        <w:trPr>
          <w:trHeight w:val="414"/>
        </w:trPr>
        <w:tc>
          <w:tcPr>
            <w:tcW w:w="2268" w:type="dxa"/>
            <w:vAlign w:val="center"/>
          </w:tcPr>
          <w:p w14:paraId="56874D6B"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96</w:t>
            </w:r>
          </w:p>
        </w:tc>
        <w:tc>
          <w:tcPr>
            <w:tcW w:w="5103" w:type="dxa"/>
            <w:vAlign w:val="center"/>
          </w:tcPr>
          <w:p w14:paraId="1FB1D9FE"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SUBGERENCIA DE CAPACITACION</w:t>
            </w:r>
          </w:p>
        </w:tc>
      </w:tr>
      <w:tr w:rsidR="00BC63DB" w:rsidRPr="00EA7DA1" w14:paraId="4DBFBD0C" w14:textId="77777777" w:rsidTr="00DF3E85">
        <w:trPr>
          <w:trHeight w:val="414"/>
        </w:trPr>
        <w:tc>
          <w:tcPr>
            <w:tcW w:w="2268" w:type="dxa"/>
            <w:vAlign w:val="center"/>
          </w:tcPr>
          <w:p w14:paraId="1D986196"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97</w:t>
            </w:r>
          </w:p>
        </w:tc>
        <w:tc>
          <w:tcPr>
            <w:tcW w:w="5103" w:type="dxa"/>
            <w:vAlign w:val="center"/>
          </w:tcPr>
          <w:p w14:paraId="79E47DEC"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GERENCIA LOGÍSTICA Y TRAN</w:t>
            </w:r>
          </w:p>
        </w:tc>
      </w:tr>
      <w:tr w:rsidR="00BC63DB" w:rsidRPr="00EA7DA1" w14:paraId="2114AD6A" w14:textId="77777777" w:rsidTr="00DF3E85">
        <w:trPr>
          <w:trHeight w:val="414"/>
        </w:trPr>
        <w:tc>
          <w:tcPr>
            <w:tcW w:w="2268" w:type="dxa"/>
            <w:vAlign w:val="center"/>
          </w:tcPr>
          <w:p w14:paraId="4FC44801"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98</w:t>
            </w:r>
          </w:p>
        </w:tc>
        <w:tc>
          <w:tcPr>
            <w:tcW w:w="5103" w:type="dxa"/>
            <w:vAlign w:val="center"/>
          </w:tcPr>
          <w:p w14:paraId="380B359E"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SUPERVISIÓN</w:t>
            </w:r>
          </w:p>
        </w:tc>
      </w:tr>
      <w:tr w:rsidR="00BC63DB" w:rsidRPr="00EA7DA1" w14:paraId="0193A435" w14:textId="77777777" w:rsidTr="00DF3E85">
        <w:trPr>
          <w:trHeight w:val="414"/>
        </w:trPr>
        <w:tc>
          <w:tcPr>
            <w:tcW w:w="2268" w:type="dxa"/>
            <w:vAlign w:val="center"/>
          </w:tcPr>
          <w:p w14:paraId="314D8C22"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99</w:t>
            </w:r>
          </w:p>
        </w:tc>
        <w:tc>
          <w:tcPr>
            <w:tcW w:w="5103" w:type="dxa"/>
            <w:vAlign w:val="center"/>
          </w:tcPr>
          <w:p w14:paraId="0705B8EA"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PLENO DE TRANSPORTE</w:t>
            </w:r>
          </w:p>
        </w:tc>
      </w:tr>
      <w:tr w:rsidR="00BC63DB" w:rsidRPr="00EA7DA1" w14:paraId="4E387A68" w14:textId="77777777" w:rsidTr="00DF3E85">
        <w:trPr>
          <w:trHeight w:val="414"/>
        </w:trPr>
        <w:tc>
          <w:tcPr>
            <w:tcW w:w="2268" w:type="dxa"/>
            <w:vAlign w:val="center"/>
          </w:tcPr>
          <w:p w14:paraId="180F2567"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100</w:t>
            </w:r>
          </w:p>
        </w:tc>
        <w:tc>
          <w:tcPr>
            <w:tcW w:w="5103" w:type="dxa"/>
            <w:vAlign w:val="center"/>
          </w:tcPr>
          <w:p w14:paraId="181A90FA"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SUBGERENCIA DE LOGISTICA</w:t>
            </w:r>
          </w:p>
        </w:tc>
      </w:tr>
      <w:tr w:rsidR="00BC63DB" w:rsidRPr="00EA7DA1" w14:paraId="1E680775" w14:textId="77777777" w:rsidTr="00DF3E85">
        <w:trPr>
          <w:trHeight w:val="414"/>
        </w:trPr>
        <w:tc>
          <w:tcPr>
            <w:tcW w:w="2268" w:type="dxa"/>
            <w:vAlign w:val="center"/>
          </w:tcPr>
          <w:p w14:paraId="67BCD716"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101</w:t>
            </w:r>
          </w:p>
        </w:tc>
        <w:tc>
          <w:tcPr>
            <w:tcW w:w="5103" w:type="dxa"/>
            <w:vAlign w:val="center"/>
          </w:tcPr>
          <w:p w14:paraId="52944D58"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OPERACIONES</w:t>
            </w:r>
          </w:p>
        </w:tc>
      </w:tr>
      <w:tr w:rsidR="00BC63DB" w:rsidRPr="00EA7DA1" w14:paraId="017F6E38" w14:textId="77777777" w:rsidTr="00DF3E85">
        <w:trPr>
          <w:trHeight w:val="414"/>
        </w:trPr>
        <w:tc>
          <w:tcPr>
            <w:tcW w:w="2268" w:type="dxa"/>
            <w:vAlign w:val="center"/>
          </w:tcPr>
          <w:p w14:paraId="17F2C8DB"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lastRenderedPageBreak/>
              <w:t>102</w:t>
            </w:r>
          </w:p>
        </w:tc>
        <w:tc>
          <w:tcPr>
            <w:tcW w:w="5103" w:type="dxa"/>
            <w:vAlign w:val="center"/>
          </w:tcPr>
          <w:p w14:paraId="5810399F"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GERENCIA DE LOGISTICA</w:t>
            </w:r>
          </w:p>
        </w:tc>
      </w:tr>
      <w:tr w:rsidR="00BC63DB" w:rsidRPr="00EA7DA1" w14:paraId="5ED51389" w14:textId="77777777" w:rsidTr="00DF3E85">
        <w:trPr>
          <w:trHeight w:val="414"/>
        </w:trPr>
        <w:tc>
          <w:tcPr>
            <w:tcW w:w="2268" w:type="dxa"/>
            <w:vAlign w:val="center"/>
          </w:tcPr>
          <w:p w14:paraId="10B40B93"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103</w:t>
            </w:r>
          </w:p>
        </w:tc>
        <w:tc>
          <w:tcPr>
            <w:tcW w:w="5103" w:type="dxa"/>
            <w:vAlign w:val="center"/>
          </w:tcPr>
          <w:p w14:paraId="662CC6D7"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RECEPCIÓN LOGÍSTICA</w:t>
            </w:r>
          </w:p>
        </w:tc>
      </w:tr>
      <w:tr w:rsidR="00BC63DB" w:rsidRPr="00EA7DA1" w14:paraId="3A586D4C" w14:textId="77777777" w:rsidTr="00DF3E85">
        <w:trPr>
          <w:trHeight w:val="414"/>
        </w:trPr>
        <w:tc>
          <w:tcPr>
            <w:tcW w:w="2268" w:type="dxa"/>
            <w:vAlign w:val="center"/>
          </w:tcPr>
          <w:p w14:paraId="2F5B66CE"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104</w:t>
            </w:r>
          </w:p>
        </w:tc>
        <w:tc>
          <w:tcPr>
            <w:tcW w:w="5103" w:type="dxa"/>
            <w:vAlign w:val="center"/>
          </w:tcPr>
          <w:p w14:paraId="6083C639"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PASILLO OPERACIONES</w:t>
            </w:r>
          </w:p>
        </w:tc>
      </w:tr>
      <w:tr w:rsidR="00BC63DB" w:rsidRPr="00EA7DA1" w14:paraId="2D3410E0" w14:textId="77777777" w:rsidTr="00DF3E85">
        <w:trPr>
          <w:trHeight w:val="414"/>
        </w:trPr>
        <w:tc>
          <w:tcPr>
            <w:tcW w:w="2268" w:type="dxa"/>
            <w:vAlign w:val="center"/>
          </w:tcPr>
          <w:p w14:paraId="6D65C85C"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105</w:t>
            </w:r>
          </w:p>
        </w:tc>
        <w:tc>
          <w:tcPr>
            <w:tcW w:w="5103" w:type="dxa"/>
          </w:tcPr>
          <w:p w14:paraId="74C463C2"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SUBGERENCIA DE TRANS</w:t>
            </w:r>
          </w:p>
        </w:tc>
      </w:tr>
      <w:tr w:rsidR="00BC63DB" w:rsidRPr="00EA7DA1" w14:paraId="2D0FD95B" w14:textId="77777777" w:rsidTr="00DF3E85">
        <w:trPr>
          <w:trHeight w:val="414"/>
        </w:trPr>
        <w:tc>
          <w:tcPr>
            <w:tcW w:w="2268" w:type="dxa"/>
            <w:vAlign w:val="center"/>
          </w:tcPr>
          <w:p w14:paraId="41781D8B"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106</w:t>
            </w:r>
          </w:p>
        </w:tc>
        <w:tc>
          <w:tcPr>
            <w:tcW w:w="5103" w:type="dxa"/>
          </w:tcPr>
          <w:p w14:paraId="381231DE"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SE SALTA AL 107</w:t>
            </w:r>
          </w:p>
        </w:tc>
      </w:tr>
      <w:tr w:rsidR="00BC63DB" w:rsidRPr="00EA7DA1" w14:paraId="7D59ABF8" w14:textId="77777777" w:rsidTr="00DF3E85">
        <w:trPr>
          <w:trHeight w:val="414"/>
        </w:trPr>
        <w:tc>
          <w:tcPr>
            <w:tcW w:w="2268" w:type="dxa"/>
            <w:vAlign w:val="center"/>
          </w:tcPr>
          <w:p w14:paraId="54124B61"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107</w:t>
            </w:r>
          </w:p>
        </w:tc>
        <w:tc>
          <w:tcPr>
            <w:tcW w:w="5103" w:type="dxa"/>
          </w:tcPr>
          <w:p w14:paraId="5CE2A17A"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SALA DE JUNT OPERACIONES</w:t>
            </w:r>
          </w:p>
        </w:tc>
      </w:tr>
      <w:tr w:rsidR="00BC63DB" w:rsidRPr="00EA7DA1" w14:paraId="1C0CD206" w14:textId="77777777" w:rsidTr="00DF3E85">
        <w:trPr>
          <w:trHeight w:val="414"/>
        </w:trPr>
        <w:tc>
          <w:tcPr>
            <w:tcW w:w="2268" w:type="dxa"/>
            <w:vAlign w:val="center"/>
          </w:tcPr>
          <w:p w14:paraId="74274373"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108</w:t>
            </w:r>
          </w:p>
        </w:tc>
        <w:tc>
          <w:tcPr>
            <w:tcW w:w="5103" w:type="dxa"/>
          </w:tcPr>
          <w:p w14:paraId="21538472"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GERENCIA DE SUPERVISIÓN</w:t>
            </w:r>
          </w:p>
        </w:tc>
      </w:tr>
      <w:tr w:rsidR="00BC63DB" w:rsidRPr="00EA7DA1" w14:paraId="57FB653B" w14:textId="77777777" w:rsidTr="00DF3E85">
        <w:trPr>
          <w:trHeight w:val="414"/>
        </w:trPr>
        <w:tc>
          <w:tcPr>
            <w:tcW w:w="2268" w:type="dxa"/>
            <w:vAlign w:val="center"/>
          </w:tcPr>
          <w:p w14:paraId="32E1E408"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109</w:t>
            </w:r>
          </w:p>
        </w:tc>
        <w:tc>
          <w:tcPr>
            <w:tcW w:w="5103" w:type="dxa"/>
          </w:tcPr>
          <w:p w14:paraId="1EF5D50F"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OPERACIONES</w:t>
            </w:r>
          </w:p>
        </w:tc>
      </w:tr>
      <w:tr w:rsidR="00BC63DB" w:rsidRPr="00EA7DA1" w14:paraId="29DA6612" w14:textId="77777777" w:rsidTr="00DF3E85">
        <w:trPr>
          <w:trHeight w:val="414"/>
        </w:trPr>
        <w:tc>
          <w:tcPr>
            <w:tcW w:w="2268" w:type="dxa"/>
          </w:tcPr>
          <w:p w14:paraId="62677EE5" w14:textId="77777777" w:rsidR="00BC63DB" w:rsidRPr="00EA7DA1" w:rsidRDefault="00BC63DB" w:rsidP="00DF3E85">
            <w:pPr>
              <w:rPr>
                <w:rFonts w:ascii="Montserrat Medium" w:hAnsi="Montserrat Medium" w:cs="Arial"/>
                <w:lang w:val="es-ES_tradnl"/>
              </w:rPr>
            </w:pPr>
            <w:r w:rsidRPr="00EA7DA1">
              <w:rPr>
                <w:rFonts w:ascii="Montserrat Medium" w:eastAsiaTheme="minorHAnsi" w:hAnsi="Montserrat Medium" w:cs="Arial"/>
              </w:rPr>
              <w:br w:type="page"/>
            </w:r>
          </w:p>
        </w:tc>
        <w:tc>
          <w:tcPr>
            <w:tcW w:w="5103" w:type="dxa"/>
          </w:tcPr>
          <w:p w14:paraId="377BF7B3" w14:textId="77777777" w:rsidR="00BC63DB" w:rsidRPr="00EA7DA1" w:rsidRDefault="00BC63DB" w:rsidP="00DF3E85">
            <w:pPr>
              <w:rPr>
                <w:rFonts w:ascii="Montserrat Medium" w:hAnsi="Montserrat Medium" w:cs="Arial"/>
                <w:lang w:val="es-ES_tradnl"/>
              </w:rPr>
            </w:pPr>
          </w:p>
        </w:tc>
      </w:tr>
      <w:tr w:rsidR="00BC63DB" w:rsidRPr="00EA7DA1" w14:paraId="7D692E11" w14:textId="77777777" w:rsidTr="00DF3E85">
        <w:trPr>
          <w:trHeight w:val="414"/>
        </w:trPr>
        <w:tc>
          <w:tcPr>
            <w:tcW w:w="7371" w:type="dxa"/>
            <w:gridSpan w:val="2"/>
          </w:tcPr>
          <w:p w14:paraId="3A8A846D" w14:textId="77777777" w:rsidR="00BC63DB" w:rsidRPr="00EA7DA1" w:rsidRDefault="00BC63DB" w:rsidP="00DF3E85">
            <w:pPr>
              <w:jc w:val="center"/>
              <w:rPr>
                <w:rFonts w:ascii="Montserrat Medium" w:hAnsi="Montserrat Medium" w:cs="Arial"/>
                <w:b/>
              </w:rPr>
            </w:pPr>
          </w:p>
          <w:p w14:paraId="6F0712CD"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b/>
              </w:rPr>
              <w:t>PLANTA ALTA</w:t>
            </w:r>
          </w:p>
        </w:tc>
      </w:tr>
    </w:tbl>
    <w:tbl>
      <w:tblPr>
        <w:tblStyle w:val="Tablaconcuadrcula9"/>
        <w:tblW w:w="0" w:type="auto"/>
        <w:tblInd w:w="1668" w:type="dxa"/>
        <w:tblLook w:val="04A0" w:firstRow="1" w:lastRow="0" w:firstColumn="1" w:lastColumn="0" w:noHBand="0" w:noVBand="1"/>
      </w:tblPr>
      <w:tblGrid>
        <w:gridCol w:w="2268"/>
        <w:gridCol w:w="5103"/>
      </w:tblGrid>
      <w:tr w:rsidR="00BC63DB" w:rsidRPr="00EA7DA1" w14:paraId="0AF26918" w14:textId="77777777" w:rsidTr="00DF3E85">
        <w:trPr>
          <w:trHeight w:val="420"/>
        </w:trPr>
        <w:tc>
          <w:tcPr>
            <w:tcW w:w="2268" w:type="dxa"/>
            <w:shd w:val="clear" w:color="auto" w:fill="F2F2F2" w:themeFill="background1" w:themeFillShade="F2"/>
            <w:vAlign w:val="center"/>
          </w:tcPr>
          <w:p w14:paraId="47193C16" w14:textId="77777777" w:rsidR="00BC63DB" w:rsidRPr="00EA7DA1" w:rsidRDefault="00BC63DB" w:rsidP="00DF3E85">
            <w:pPr>
              <w:jc w:val="center"/>
              <w:rPr>
                <w:rFonts w:ascii="Montserrat Medium" w:hAnsi="Montserrat Medium" w:cs="Arial"/>
                <w:b/>
                <w:bCs/>
                <w:lang w:val="es-ES_tradnl"/>
              </w:rPr>
            </w:pPr>
            <w:r w:rsidRPr="00EA7DA1">
              <w:rPr>
                <w:rFonts w:ascii="Montserrat Medium" w:hAnsi="Montserrat Medium" w:cs="Arial"/>
                <w:b/>
                <w:bCs/>
                <w:lang w:val="es-ES_tradnl"/>
              </w:rPr>
              <w:t># DE DETECTOR</w:t>
            </w:r>
          </w:p>
        </w:tc>
        <w:tc>
          <w:tcPr>
            <w:tcW w:w="5103" w:type="dxa"/>
            <w:shd w:val="clear" w:color="auto" w:fill="F2F2F2" w:themeFill="background1" w:themeFillShade="F2"/>
            <w:vAlign w:val="center"/>
          </w:tcPr>
          <w:p w14:paraId="2E22DFDA" w14:textId="77777777" w:rsidR="00BC63DB" w:rsidRPr="00EA7DA1" w:rsidRDefault="00BC63DB" w:rsidP="00DF3E85">
            <w:pPr>
              <w:jc w:val="center"/>
              <w:rPr>
                <w:rFonts w:ascii="Montserrat Medium" w:hAnsi="Montserrat Medium" w:cs="Arial"/>
                <w:b/>
                <w:bCs/>
                <w:lang w:val="es-ES_tradnl"/>
              </w:rPr>
            </w:pPr>
            <w:r w:rsidRPr="00EA7DA1">
              <w:rPr>
                <w:rFonts w:ascii="Montserrat Medium" w:hAnsi="Montserrat Medium" w:cs="Arial"/>
                <w:b/>
                <w:bCs/>
                <w:lang w:val="es-ES_tradnl"/>
              </w:rPr>
              <w:t>UBICACIÓN</w:t>
            </w:r>
          </w:p>
        </w:tc>
      </w:tr>
    </w:tbl>
    <w:tbl>
      <w:tblPr>
        <w:tblStyle w:val="Tablaconcuadrcula10"/>
        <w:tblW w:w="0" w:type="auto"/>
        <w:tblInd w:w="1668" w:type="dxa"/>
        <w:tblBorders>
          <w:top w:val="dotted" w:sz="4" w:space="0" w:color="auto"/>
          <w:bottom w:val="dotted" w:sz="4" w:space="0" w:color="auto"/>
          <w:insideH w:val="dotted" w:sz="4" w:space="0" w:color="auto"/>
        </w:tblBorders>
        <w:tblLook w:val="04A0" w:firstRow="1" w:lastRow="0" w:firstColumn="1" w:lastColumn="0" w:noHBand="0" w:noVBand="1"/>
      </w:tblPr>
      <w:tblGrid>
        <w:gridCol w:w="2268"/>
        <w:gridCol w:w="5103"/>
      </w:tblGrid>
      <w:tr w:rsidR="00BC63DB" w:rsidRPr="00EA7DA1" w14:paraId="407E8809" w14:textId="77777777" w:rsidTr="00DF3E85">
        <w:trPr>
          <w:trHeight w:val="414"/>
        </w:trPr>
        <w:tc>
          <w:tcPr>
            <w:tcW w:w="2268" w:type="dxa"/>
            <w:vAlign w:val="center"/>
          </w:tcPr>
          <w:p w14:paraId="10B6685B"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110</w:t>
            </w:r>
          </w:p>
        </w:tc>
        <w:tc>
          <w:tcPr>
            <w:tcW w:w="5103" w:type="dxa"/>
            <w:vAlign w:val="center"/>
          </w:tcPr>
          <w:p w14:paraId="40CE2C19"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CLAVES NACIONALES</w:t>
            </w:r>
          </w:p>
        </w:tc>
      </w:tr>
      <w:tr w:rsidR="00BC63DB" w:rsidRPr="00EA7DA1" w14:paraId="143CA156" w14:textId="77777777" w:rsidTr="00DF3E85">
        <w:trPr>
          <w:trHeight w:val="414"/>
        </w:trPr>
        <w:tc>
          <w:tcPr>
            <w:tcW w:w="2268" w:type="dxa"/>
            <w:vAlign w:val="center"/>
          </w:tcPr>
          <w:p w14:paraId="513589A6"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111</w:t>
            </w:r>
          </w:p>
        </w:tc>
        <w:tc>
          <w:tcPr>
            <w:tcW w:w="5103" w:type="dxa"/>
            <w:vAlign w:val="center"/>
          </w:tcPr>
          <w:p w14:paraId="0DEE90FB"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SALA DE JUNTAS OPERACIONES</w:t>
            </w:r>
          </w:p>
        </w:tc>
      </w:tr>
      <w:tr w:rsidR="00BC63DB" w:rsidRPr="00EA7DA1" w14:paraId="0DDA38E1" w14:textId="77777777" w:rsidTr="00DF3E85">
        <w:trPr>
          <w:trHeight w:val="414"/>
        </w:trPr>
        <w:tc>
          <w:tcPr>
            <w:tcW w:w="2268" w:type="dxa"/>
            <w:vAlign w:val="center"/>
          </w:tcPr>
          <w:p w14:paraId="750623E6"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112</w:t>
            </w:r>
          </w:p>
        </w:tc>
        <w:tc>
          <w:tcPr>
            <w:tcW w:w="5103" w:type="dxa"/>
            <w:vAlign w:val="center"/>
          </w:tcPr>
          <w:p w14:paraId="079C2F96"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SE SALTA AL 113</w:t>
            </w:r>
          </w:p>
        </w:tc>
      </w:tr>
      <w:tr w:rsidR="00BC63DB" w:rsidRPr="00EA7DA1" w14:paraId="66686A8B" w14:textId="77777777" w:rsidTr="00DF3E85">
        <w:trPr>
          <w:trHeight w:val="414"/>
        </w:trPr>
        <w:tc>
          <w:tcPr>
            <w:tcW w:w="2268" w:type="dxa"/>
            <w:vAlign w:val="center"/>
          </w:tcPr>
          <w:p w14:paraId="07C4C9BD"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113</w:t>
            </w:r>
          </w:p>
        </w:tc>
        <w:tc>
          <w:tcPr>
            <w:tcW w:w="5103" w:type="dxa"/>
            <w:vAlign w:val="center"/>
          </w:tcPr>
          <w:p w14:paraId="237BFB67"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CONSEJOS COMUNITARIOS</w:t>
            </w:r>
          </w:p>
        </w:tc>
      </w:tr>
      <w:tr w:rsidR="00BC63DB" w:rsidRPr="00EA7DA1" w14:paraId="4F03CFC8" w14:textId="77777777" w:rsidTr="00DF3E85">
        <w:trPr>
          <w:trHeight w:val="414"/>
        </w:trPr>
        <w:tc>
          <w:tcPr>
            <w:tcW w:w="2268" w:type="dxa"/>
            <w:vAlign w:val="center"/>
          </w:tcPr>
          <w:p w14:paraId="4ECC4551"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114</w:t>
            </w:r>
          </w:p>
        </w:tc>
        <w:tc>
          <w:tcPr>
            <w:tcW w:w="5103" w:type="dxa"/>
            <w:vAlign w:val="center"/>
          </w:tcPr>
          <w:p w14:paraId="0D8C00B5"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SALA DE JUNTAS</w:t>
            </w:r>
          </w:p>
        </w:tc>
      </w:tr>
      <w:tr w:rsidR="00BC63DB" w:rsidRPr="00EA7DA1" w14:paraId="24310A6D" w14:textId="77777777" w:rsidTr="00DF3E85">
        <w:trPr>
          <w:trHeight w:val="414"/>
        </w:trPr>
        <w:tc>
          <w:tcPr>
            <w:tcW w:w="2268" w:type="dxa"/>
            <w:vAlign w:val="center"/>
          </w:tcPr>
          <w:p w14:paraId="6047160E"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115</w:t>
            </w:r>
          </w:p>
        </w:tc>
        <w:tc>
          <w:tcPr>
            <w:tcW w:w="5103" w:type="dxa"/>
            <w:vAlign w:val="center"/>
          </w:tcPr>
          <w:p w14:paraId="2225EE3B"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COMERCIAL Y ABARROTES</w:t>
            </w:r>
          </w:p>
        </w:tc>
      </w:tr>
      <w:tr w:rsidR="00BC63DB" w:rsidRPr="00EA7DA1" w14:paraId="22BF11E8" w14:textId="77777777" w:rsidTr="00DF3E85">
        <w:trPr>
          <w:trHeight w:val="414"/>
        </w:trPr>
        <w:tc>
          <w:tcPr>
            <w:tcW w:w="2268" w:type="dxa"/>
            <w:vAlign w:val="center"/>
          </w:tcPr>
          <w:p w14:paraId="0869CBE5"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116</w:t>
            </w:r>
          </w:p>
        </w:tc>
        <w:tc>
          <w:tcPr>
            <w:tcW w:w="5103" w:type="dxa"/>
            <w:vAlign w:val="center"/>
          </w:tcPr>
          <w:p w14:paraId="5DBFD0EE"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ARCHIVO COMERCIALIZACION</w:t>
            </w:r>
          </w:p>
        </w:tc>
      </w:tr>
      <w:tr w:rsidR="00BC63DB" w:rsidRPr="00EA7DA1" w14:paraId="39B1C29E" w14:textId="77777777" w:rsidTr="00DF3E85">
        <w:trPr>
          <w:trHeight w:val="414"/>
        </w:trPr>
        <w:tc>
          <w:tcPr>
            <w:tcW w:w="2268" w:type="dxa"/>
            <w:vAlign w:val="center"/>
          </w:tcPr>
          <w:p w14:paraId="171EA3C9"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117</w:t>
            </w:r>
          </w:p>
        </w:tc>
        <w:tc>
          <w:tcPr>
            <w:tcW w:w="5103" w:type="dxa"/>
            <w:vAlign w:val="center"/>
          </w:tcPr>
          <w:p w14:paraId="0D7E19D5"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DIR. COMERCIALIZACIÓN</w:t>
            </w:r>
          </w:p>
        </w:tc>
      </w:tr>
      <w:tr w:rsidR="00BC63DB" w:rsidRPr="00EA7DA1" w14:paraId="56638EF9" w14:textId="77777777" w:rsidTr="00DF3E85">
        <w:trPr>
          <w:trHeight w:val="414"/>
        </w:trPr>
        <w:tc>
          <w:tcPr>
            <w:tcW w:w="2268" w:type="dxa"/>
            <w:vAlign w:val="center"/>
          </w:tcPr>
          <w:p w14:paraId="7383F0C0"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118</w:t>
            </w:r>
          </w:p>
        </w:tc>
        <w:tc>
          <w:tcPr>
            <w:tcW w:w="5103" w:type="dxa"/>
            <w:vAlign w:val="center"/>
          </w:tcPr>
          <w:p w14:paraId="27B7EF49"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SE SALTA 119</w:t>
            </w:r>
          </w:p>
        </w:tc>
      </w:tr>
      <w:tr w:rsidR="00BC63DB" w:rsidRPr="00EA7DA1" w14:paraId="62A70777" w14:textId="77777777" w:rsidTr="00DF3E85">
        <w:trPr>
          <w:trHeight w:val="414"/>
        </w:trPr>
        <w:tc>
          <w:tcPr>
            <w:tcW w:w="2268" w:type="dxa"/>
            <w:vAlign w:val="center"/>
          </w:tcPr>
          <w:p w14:paraId="4470BCED"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119</w:t>
            </w:r>
          </w:p>
        </w:tc>
        <w:tc>
          <w:tcPr>
            <w:tcW w:w="5103" w:type="dxa"/>
            <w:vAlign w:val="center"/>
          </w:tcPr>
          <w:p w14:paraId="340C9B1A"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OPERACIONES</w:t>
            </w:r>
          </w:p>
        </w:tc>
      </w:tr>
      <w:tr w:rsidR="00BC63DB" w:rsidRPr="00EA7DA1" w14:paraId="4CA40893" w14:textId="77777777" w:rsidTr="00DF3E85">
        <w:trPr>
          <w:trHeight w:val="414"/>
        </w:trPr>
        <w:tc>
          <w:tcPr>
            <w:tcW w:w="2268" w:type="dxa"/>
            <w:vAlign w:val="center"/>
          </w:tcPr>
          <w:p w14:paraId="3CD643F6"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120</w:t>
            </w:r>
          </w:p>
        </w:tc>
        <w:tc>
          <w:tcPr>
            <w:tcW w:w="5103" w:type="dxa"/>
            <w:vAlign w:val="center"/>
          </w:tcPr>
          <w:p w14:paraId="02FA0525"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COMERCIALIZACIÓN</w:t>
            </w:r>
          </w:p>
        </w:tc>
      </w:tr>
      <w:tr w:rsidR="00BC63DB" w:rsidRPr="00EA7DA1" w14:paraId="64BDE79D" w14:textId="77777777" w:rsidTr="00DF3E85">
        <w:trPr>
          <w:trHeight w:val="414"/>
        </w:trPr>
        <w:tc>
          <w:tcPr>
            <w:tcW w:w="2268" w:type="dxa"/>
            <w:vAlign w:val="center"/>
          </w:tcPr>
          <w:p w14:paraId="4BE9C8B8"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121</w:t>
            </w:r>
          </w:p>
        </w:tc>
        <w:tc>
          <w:tcPr>
            <w:tcW w:w="5103" w:type="dxa"/>
            <w:vAlign w:val="center"/>
          </w:tcPr>
          <w:p w14:paraId="62C6191A"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GERENCIA COMERCIAL</w:t>
            </w:r>
          </w:p>
        </w:tc>
      </w:tr>
    </w:tbl>
    <w:tbl>
      <w:tblPr>
        <w:tblStyle w:val="Tablaconcuadrcula11"/>
        <w:tblW w:w="0" w:type="auto"/>
        <w:tblInd w:w="1668" w:type="dxa"/>
        <w:tblBorders>
          <w:top w:val="dotted" w:sz="4" w:space="0" w:color="auto"/>
          <w:bottom w:val="dotted" w:sz="4" w:space="0" w:color="auto"/>
          <w:insideH w:val="dotted" w:sz="4" w:space="0" w:color="auto"/>
        </w:tblBorders>
        <w:tblLook w:val="04A0" w:firstRow="1" w:lastRow="0" w:firstColumn="1" w:lastColumn="0" w:noHBand="0" w:noVBand="1"/>
      </w:tblPr>
      <w:tblGrid>
        <w:gridCol w:w="2268"/>
        <w:gridCol w:w="5103"/>
      </w:tblGrid>
      <w:tr w:rsidR="00BC63DB" w:rsidRPr="00EA7DA1" w14:paraId="52CF3D57" w14:textId="77777777" w:rsidTr="00DF3E85">
        <w:trPr>
          <w:trHeight w:val="414"/>
        </w:trPr>
        <w:tc>
          <w:tcPr>
            <w:tcW w:w="2268" w:type="dxa"/>
            <w:vAlign w:val="center"/>
          </w:tcPr>
          <w:p w14:paraId="646B64D3"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122</w:t>
            </w:r>
          </w:p>
        </w:tc>
        <w:tc>
          <w:tcPr>
            <w:tcW w:w="5103" w:type="dxa"/>
            <w:vAlign w:val="center"/>
          </w:tcPr>
          <w:p w14:paraId="0707D6FC"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ARCHIVO OPERACIONES</w:t>
            </w:r>
          </w:p>
        </w:tc>
      </w:tr>
      <w:tr w:rsidR="00BC63DB" w:rsidRPr="00EA7DA1" w14:paraId="3FAEBB3A" w14:textId="77777777" w:rsidTr="00DF3E85">
        <w:trPr>
          <w:trHeight w:val="414"/>
        </w:trPr>
        <w:tc>
          <w:tcPr>
            <w:tcW w:w="2268" w:type="dxa"/>
            <w:vAlign w:val="center"/>
          </w:tcPr>
          <w:p w14:paraId="73710A7E"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123</w:t>
            </w:r>
          </w:p>
        </w:tc>
        <w:tc>
          <w:tcPr>
            <w:tcW w:w="5103" w:type="dxa"/>
            <w:vAlign w:val="center"/>
          </w:tcPr>
          <w:p w14:paraId="52AC8673"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OPERACIONES</w:t>
            </w:r>
          </w:p>
        </w:tc>
      </w:tr>
      <w:tr w:rsidR="00BC63DB" w:rsidRPr="00EA7DA1" w14:paraId="4F4166FA" w14:textId="77777777" w:rsidTr="00DF3E85">
        <w:trPr>
          <w:trHeight w:val="414"/>
        </w:trPr>
        <w:tc>
          <w:tcPr>
            <w:tcW w:w="2268" w:type="dxa"/>
            <w:vAlign w:val="center"/>
          </w:tcPr>
          <w:p w14:paraId="2D51648E"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124</w:t>
            </w:r>
          </w:p>
        </w:tc>
        <w:tc>
          <w:tcPr>
            <w:tcW w:w="5103" w:type="dxa"/>
            <w:vAlign w:val="center"/>
          </w:tcPr>
          <w:p w14:paraId="268B762D"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SUB GERENCIA TÉCNICA</w:t>
            </w:r>
          </w:p>
        </w:tc>
      </w:tr>
      <w:tr w:rsidR="00BC63DB" w:rsidRPr="00EA7DA1" w14:paraId="12D67161" w14:textId="77777777" w:rsidTr="00DF3E85">
        <w:trPr>
          <w:trHeight w:val="414"/>
        </w:trPr>
        <w:tc>
          <w:tcPr>
            <w:tcW w:w="2268" w:type="dxa"/>
            <w:vAlign w:val="center"/>
          </w:tcPr>
          <w:p w14:paraId="1B185B5D"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125</w:t>
            </w:r>
          </w:p>
        </w:tc>
        <w:tc>
          <w:tcPr>
            <w:tcW w:w="5103" w:type="dxa"/>
            <w:vAlign w:val="center"/>
          </w:tcPr>
          <w:p w14:paraId="1075D0C3"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COORD. COMPRA MAIZ</w:t>
            </w:r>
          </w:p>
        </w:tc>
      </w:tr>
      <w:tr w:rsidR="00BC63DB" w:rsidRPr="00EA7DA1" w14:paraId="26BA3395" w14:textId="77777777" w:rsidTr="00DF3E85">
        <w:trPr>
          <w:trHeight w:val="414"/>
        </w:trPr>
        <w:tc>
          <w:tcPr>
            <w:tcW w:w="2268" w:type="dxa"/>
            <w:vAlign w:val="center"/>
          </w:tcPr>
          <w:p w14:paraId="47C853FB"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lastRenderedPageBreak/>
              <w:t>126</w:t>
            </w:r>
          </w:p>
        </w:tc>
        <w:tc>
          <w:tcPr>
            <w:tcW w:w="5103" w:type="dxa"/>
            <w:vAlign w:val="center"/>
          </w:tcPr>
          <w:p w14:paraId="6B4A916F"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GERENCIA COMERCIAL GRANOS</w:t>
            </w:r>
          </w:p>
        </w:tc>
      </w:tr>
      <w:tr w:rsidR="00BC63DB" w:rsidRPr="00EA7DA1" w14:paraId="14933964" w14:textId="77777777" w:rsidTr="00DF3E85">
        <w:trPr>
          <w:trHeight w:val="414"/>
        </w:trPr>
        <w:tc>
          <w:tcPr>
            <w:tcW w:w="2268" w:type="dxa"/>
            <w:vAlign w:val="center"/>
          </w:tcPr>
          <w:p w14:paraId="5059901A"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127</w:t>
            </w:r>
          </w:p>
        </w:tc>
        <w:tc>
          <w:tcPr>
            <w:tcW w:w="5103" w:type="dxa"/>
            <w:vAlign w:val="center"/>
          </w:tcPr>
          <w:p w14:paraId="16FA1F66"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DIR. DE COMERCIALIZACION</w:t>
            </w:r>
          </w:p>
        </w:tc>
      </w:tr>
      <w:tr w:rsidR="00BC63DB" w:rsidRPr="00EA7DA1" w14:paraId="755608B4" w14:textId="77777777" w:rsidTr="00DF3E85">
        <w:trPr>
          <w:trHeight w:val="414"/>
        </w:trPr>
        <w:tc>
          <w:tcPr>
            <w:tcW w:w="2268" w:type="dxa"/>
            <w:vAlign w:val="center"/>
          </w:tcPr>
          <w:p w14:paraId="6F0D60AE"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128</w:t>
            </w:r>
          </w:p>
        </w:tc>
        <w:tc>
          <w:tcPr>
            <w:tcW w:w="5103" w:type="dxa"/>
            <w:vAlign w:val="center"/>
          </w:tcPr>
          <w:p w14:paraId="6F42EB9E"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GERENCIA COMERCIAL DE GRANOS</w:t>
            </w:r>
          </w:p>
        </w:tc>
      </w:tr>
      <w:tr w:rsidR="00BC63DB" w:rsidRPr="00EA7DA1" w14:paraId="386AC9D4" w14:textId="77777777" w:rsidTr="00DF3E85">
        <w:trPr>
          <w:trHeight w:val="414"/>
        </w:trPr>
        <w:tc>
          <w:tcPr>
            <w:tcW w:w="2268" w:type="dxa"/>
            <w:vAlign w:val="center"/>
          </w:tcPr>
          <w:p w14:paraId="0098C86C"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129</w:t>
            </w:r>
          </w:p>
        </w:tc>
        <w:tc>
          <w:tcPr>
            <w:tcW w:w="5103" w:type="dxa"/>
            <w:vAlign w:val="center"/>
          </w:tcPr>
          <w:p w14:paraId="004D816C"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GERENCIA COMERCIAL DE GRANOS</w:t>
            </w:r>
          </w:p>
        </w:tc>
      </w:tr>
      <w:tr w:rsidR="00BC63DB" w:rsidRPr="00EA7DA1" w14:paraId="3A7E268B" w14:textId="77777777" w:rsidTr="00DF3E85">
        <w:trPr>
          <w:trHeight w:val="414"/>
        </w:trPr>
        <w:tc>
          <w:tcPr>
            <w:tcW w:w="2268" w:type="dxa"/>
            <w:vAlign w:val="center"/>
          </w:tcPr>
          <w:p w14:paraId="73CD94D4"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130</w:t>
            </w:r>
          </w:p>
        </w:tc>
        <w:tc>
          <w:tcPr>
            <w:tcW w:w="5103" w:type="dxa"/>
            <w:vAlign w:val="center"/>
          </w:tcPr>
          <w:p w14:paraId="30D3700B"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DIRECCION DE COMERCIALIZACION</w:t>
            </w:r>
          </w:p>
        </w:tc>
      </w:tr>
      <w:tr w:rsidR="00BC63DB" w:rsidRPr="00EA7DA1" w14:paraId="6C6E81A2" w14:textId="77777777" w:rsidTr="00DF3E85">
        <w:trPr>
          <w:trHeight w:val="414"/>
        </w:trPr>
        <w:tc>
          <w:tcPr>
            <w:tcW w:w="2268" w:type="dxa"/>
            <w:vAlign w:val="center"/>
          </w:tcPr>
          <w:p w14:paraId="14998674"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131</w:t>
            </w:r>
          </w:p>
        </w:tc>
        <w:tc>
          <w:tcPr>
            <w:tcW w:w="5103" w:type="dxa"/>
            <w:vAlign w:val="center"/>
          </w:tcPr>
          <w:p w14:paraId="60C7CF74"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GERENCIA ABARROTES</w:t>
            </w:r>
          </w:p>
        </w:tc>
      </w:tr>
      <w:tr w:rsidR="00BC63DB" w:rsidRPr="00EA7DA1" w14:paraId="2D2760DD" w14:textId="77777777" w:rsidTr="00DF3E85">
        <w:trPr>
          <w:trHeight w:val="414"/>
        </w:trPr>
        <w:tc>
          <w:tcPr>
            <w:tcW w:w="2268" w:type="dxa"/>
            <w:vAlign w:val="center"/>
          </w:tcPr>
          <w:p w14:paraId="667024A7"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132</w:t>
            </w:r>
          </w:p>
        </w:tc>
        <w:tc>
          <w:tcPr>
            <w:tcW w:w="5103" w:type="dxa"/>
            <w:vAlign w:val="center"/>
          </w:tcPr>
          <w:p w14:paraId="773AFDCC"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COORDINACIÓN DE CAPACITACIÓN</w:t>
            </w:r>
          </w:p>
        </w:tc>
      </w:tr>
      <w:tr w:rsidR="00BC63DB" w:rsidRPr="00EA7DA1" w14:paraId="438B605E" w14:textId="77777777" w:rsidTr="00DF3E85">
        <w:trPr>
          <w:trHeight w:val="414"/>
        </w:trPr>
        <w:tc>
          <w:tcPr>
            <w:tcW w:w="2268" w:type="dxa"/>
            <w:vAlign w:val="center"/>
          </w:tcPr>
          <w:p w14:paraId="5ABBCB89"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133</w:t>
            </w:r>
          </w:p>
        </w:tc>
        <w:tc>
          <w:tcPr>
            <w:tcW w:w="5103" w:type="dxa"/>
            <w:vAlign w:val="center"/>
          </w:tcPr>
          <w:p w14:paraId="717C2B05"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DIR. DE COMERCIALIZACION</w:t>
            </w:r>
          </w:p>
        </w:tc>
      </w:tr>
      <w:tr w:rsidR="00BC63DB" w:rsidRPr="00EA7DA1" w14:paraId="40E50C3D" w14:textId="77777777" w:rsidTr="00DF3E85">
        <w:trPr>
          <w:trHeight w:val="414"/>
        </w:trPr>
        <w:tc>
          <w:tcPr>
            <w:tcW w:w="2268" w:type="dxa"/>
            <w:vAlign w:val="center"/>
          </w:tcPr>
          <w:p w14:paraId="54FCD23C"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134</w:t>
            </w:r>
          </w:p>
        </w:tc>
        <w:tc>
          <w:tcPr>
            <w:tcW w:w="5103" w:type="dxa"/>
            <w:vAlign w:val="center"/>
          </w:tcPr>
          <w:p w14:paraId="021A2AB5"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DIR. DE COMERCIALIZACION</w:t>
            </w:r>
          </w:p>
        </w:tc>
      </w:tr>
      <w:tr w:rsidR="00BC63DB" w:rsidRPr="00EA7DA1" w14:paraId="4E8A9DB8" w14:textId="77777777" w:rsidTr="00DF3E85">
        <w:trPr>
          <w:trHeight w:val="414"/>
        </w:trPr>
        <w:tc>
          <w:tcPr>
            <w:tcW w:w="2268" w:type="dxa"/>
            <w:vAlign w:val="center"/>
          </w:tcPr>
          <w:p w14:paraId="2E1359A1"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135</w:t>
            </w:r>
          </w:p>
        </w:tc>
        <w:tc>
          <w:tcPr>
            <w:tcW w:w="5103" w:type="dxa"/>
            <w:vAlign w:val="center"/>
          </w:tcPr>
          <w:p w14:paraId="37623B53"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COORDINACION ABARROTES</w:t>
            </w:r>
          </w:p>
        </w:tc>
      </w:tr>
      <w:tr w:rsidR="00BC63DB" w:rsidRPr="00EA7DA1" w14:paraId="70413EC0" w14:textId="77777777" w:rsidTr="00DF3E85">
        <w:trPr>
          <w:trHeight w:val="414"/>
        </w:trPr>
        <w:tc>
          <w:tcPr>
            <w:tcW w:w="2268" w:type="dxa"/>
            <w:vAlign w:val="center"/>
          </w:tcPr>
          <w:p w14:paraId="36D16905"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136</w:t>
            </w:r>
          </w:p>
        </w:tc>
        <w:tc>
          <w:tcPr>
            <w:tcW w:w="5103" w:type="dxa"/>
            <w:vAlign w:val="center"/>
          </w:tcPr>
          <w:p w14:paraId="1AB6C21B"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PLENO DIR. DE COMERCIALIZACION</w:t>
            </w:r>
          </w:p>
        </w:tc>
      </w:tr>
      <w:tr w:rsidR="00BC63DB" w:rsidRPr="00EA7DA1" w14:paraId="102520B4" w14:textId="77777777" w:rsidTr="00DF3E85">
        <w:trPr>
          <w:trHeight w:val="414"/>
        </w:trPr>
        <w:tc>
          <w:tcPr>
            <w:tcW w:w="2268" w:type="dxa"/>
            <w:vAlign w:val="center"/>
          </w:tcPr>
          <w:p w14:paraId="12114DC1"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137</w:t>
            </w:r>
          </w:p>
        </w:tc>
        <w:tc>
          <w:tcPr>
            <w:tcW w:w="5103" w:type="dxa"/>
            <w:vAlign w:val="center"/>
          </w:tcPr>
          <w:p w14:paraId="3CE09E49"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PLENO DIR. DE COMERCIALIZACION</w:t>
            </w:r>
          </w:p>
        </w:tc>
      </w:tr>
      <w:tr w:rsidR="00BC63DB" w:rsidRPr="00EA7DA1" w14:paraId="2F359305" w14:textId="77777777" w:rsidTr="00DF3E85">
        <w:trPr>
          <w:trHeight w:val="414"/>
        </w:trPr>
        <w:tc>
          <w:tcPr>
            <w:tcW w:w="2268" w:type="dxa"/>
            <w:vAlign w:val="center"/>
          </w:tcPr>
          <w:p w14:paraId="7B64461F"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138</w:t>
            </w:r>
          </w:p>
        </w:tc>
        <w:tc>
          <w:tcPr>
            <w:tcW w:w="5103" w:type="dxa"/>
            <w:vAlign w:val="center"/>
          </w:tcPr>
          <w:p w14:paraId="50E2FDF5"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PASILLO CENTRAL</w:t>
            </w:r>
          </w:p>
        </w:tc>
      </w:tr>
      <w:tr w:rsidR="00BC63DB" w:rsidRPr="00EA7DA1" w14:paraId="6A9AA0F2" w14:textId="77777777" w:rsidTr="00DF3E85">
        <w:trPr>
          <w:trHeight w:val="414"/>
        </w:trPr>
        <w:tc>
          <w:tcPr>
            <w:tcW w:w="2268" w:type="dxa"/>
            <w:vAlign w:val="center"/>
          </w:tcPr>
          <w:p w14:paraId="3555F9B0"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139</w:t>
            </w:r>
          </w:p>
        </w:tc>
        <w:tc>
          <w:tcPr>
            <w:tcW w:w="5103" w:type="dxa"/>
            <w:vAlign w:val="center"/>
          </w:tcPr>
          <w:p w14:paraId="3E58AABB"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SALA DE ESPERA</w:t>
            </w:r>
          </w:p>
        </w:tc>
      </w:tr>
      <w:tr w:rsidR="00BC63DB" w:rsidRPr="00EA7DA1" w14:paraId="337FA23D" w14:textId="77777777" w:rsidTr="00DF3E85">
        <w:trPr>
          <w:trHeight w:val="414"/>
        </w:trPr>
        <w:tc>
          <w:tcPr>
            <w:tcW w:w="2268" w:type="dxa"/>
            <w:vAlign w:val="center"/>
          </w:tcPr>
          <w:p w14:paraId="491D5C06"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140</w:t>
            </w:r>
          </w:p>
        </w:tc>
        <w:tc>
          <w:tcPr>
            <w:tcW w:w="5103" w:type="dxa"/>
            <w:vAlign w:val="center"/>
          </w:tcPr>
          <w:p w14:paraId="0660328B"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GERENCIA ABARROTES</w:t>
            </w:r>
          </w:p>
        </w:tc>
      </w:tr>
      <w:tr w:rsidR="00BC63DB" w:rsidRPr="00EA7DA1" w14:paraId="425772E2" w14:textId="77777777" w:rsidTr="00DF3E85">
        <w:trPr>
          <w:trHeight w:val="414"/>
        </w:trPr>
        <w:tc>
          <w:tcPr>
            <w:tcW w:w="2268" w:type="dxa"/>
            <w:vAlign w:val="center"/>
          </w:tcPr>
          <w:p w14:paraId="427FCA4A"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141</w:t>
            </w:r>
          </w:p>
        </w:tc>
        <w:tc>
          <w:tcPr>
            <w:tcW w:w="5103" w:type="dxa"/>
            <w:vAlign w:val="center"/>
          </w:tcPr>
          <w:p w14:paraId="3B804157"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PLANEACIÓN</w:t>
            </w:r>
          </w:p>
        </w:tc>
      </w:tr>
      <w:tr w:rsidR="00BC63DB" w:rsidRPr="00EA7DA1" w14:paraId="5F3D1920" w14:textId="77777777" w:rsidTr="00DF3E85">
        <w:trPr>
          <w:trHeight w:val="414"/>
        </w:trPr>
        <w:tc>
          <w:tcPr>
            <w:tcW w:w="2268" w:type="dxa"/>
            <w:vAlign w:val="center"/>
          </w:tcPr>
          <w:p w14:paraId="2FDF1E7F"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142</w:t>
            </w:r>
          </w:p>
        </w:tc>
        <w:tc>
          <w:tcPr>
            <w:tcW w:w="5103" w:type="dxa"/>
            <w:vAlign w:val="center"/>
          </w:tcPr>
          <w:p w14:paraId="1DA1B22D"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SUBGERENCIA DE EVALUACIÓN Y COM.</w:t>
            </w:r>
          </w:p>
        </w:tc>
      </w:tr>
      <w:tr w:rsidR="00BC63DB" w:rsidRPr="00EA7DA1" w14:paraId="4C49576C" w14:textId="77777777" w:rsidTr="00DF3E85">
        <w:trPr>
          <w:trHeight w:val="414"/>
        </w:trPr>
        <w:tc>
          <w:tcPr>
            <w:tcW w:w="2268" w:type="dxa"/>
            <w:vAlign w:val="center"/>
          </w:tcPr>
          <w:p w14:paraId="45F9C3FB"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143</w:t>
            </w:r>
          </w:p>
        </w:tc>
        <w:tc>
          <w:tcPr>
            <w:tcW w:w="5103" w:type="dxa"/>
            <w:vAlign w:val="center"/>
          </w:tcPr>
          <w:p w14:paraId="19E0487B"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ARCHIVOS DE OPERACIONES Y ESTADÍSTICAS</w:t>
            </w:r>
          </w:p>
        </w:tc>
      </w:tr>
      <w:tr w:rsidR="00BC63DB" w:rsidRPr="00EA7DA1" w14:paraId="691A2A4A" w14:textId="77777777" w:rsidTr="00DF3E85">
        <w:trPr>
          <w:trHeight w:val="414"/>
        </w:trPr>
        <w:tc>
          <w:tcPr>
            <w:tcW w:w="2268" w:type="dxa"/>
            <w:vAlign w:val="center"/>
          </w:tcPr>
          <w:p w14:paraId="34ABA1AD"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144</w:t>
            </w:r>
          </w:p>
        </w:tc>
        <w:tc>
          <w:tcPr>
            <w:tcW w:w="5103" w:type="dxa"/>
            <w:vAlign w:val="center"/>
          </w:tcPr>
          <w:p w14:paraId="376642B7"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DIR. COMERCIALIZACIÓN</w:t>
            </w:r>
          </w:p>
        </w:tc>
      </w:tr>
      <w:tr w:rsidR="00BC63DB" w:rsidRPr="00EA7DA1" w14:paraId="77E27196" w14:textId="77777777" w:rsidTr="00DF3E85">
        <w:trPr>
          <w:trHeight w:val="414"/>
        </w:trPr>
        <w:tc>
          <w:tcPr>
            <w:tcW w:w="2268" w:type="dxa"/>
            <w:vAlign w:val="center"/>
          </w:tcPr>
          <w:p w14:paraId="2BD5417C"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145</w:t>
            </w:r>
          </w:p>
        </w:tc>
        <w:tc>
          <w:tcPr>
            <w:tcW w:w="5103" w:type="dxa"/>
            <w:vAlign w:val="center"/>
          </w:tcPr>
          <w:p w14:paraId="2F3DFB67"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OFICINA DIR. GENERAL</w:t>
            </w:r>
          </w:p>
        </w:tc>
      </w:tr>
      <w:tr w:rsidR="00BC63DB" w:rsidRPr="00EA7DA1" w14:paraId="2C6E22B7" w14:textId="77777777" w:rsidTr="00DF3E85">
        <w:trPr>
          <w:trHeight w:val="414"/>
        </w:trPr>
        <w:tc>
          <w:tcPr>
            <w:tcW w:w="2268" w:type="dxa"/>
            <w:vAlign w:val="center"/>
          </w:tcPr>
          <w:p w14:paraId="452C7929"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146</w:t>
            </w:r>
          </w:p>
        </w:tc>
        <w:tc>
          <w:tcPr>
            <w:tcW w:w="5103" w:type="dxa"/>
            <w:vAlign w:val="center"/>
          </w:tcPr>
          <w:p w14:paraId="5630E280"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SUBGERENTE TÉCNICO</w:t>
            </w:r>
          </w:p>
        </w:tc>
      </w:tr>
      <w:tr w:rsidR="00BC63DB" w:rsidRPr="00EA7DA1" w14:paraId="315A7050" w14:textId="77777777" w:rsidTr="00DF3E85">
        <w:trPr>
          <w:trHeight w:val="414"/>
        </w:trPr>
        <w:tc>
          <w:tcPr>
            <w:tcW w:w="2268" w:type="dxa"/>
            <w:vAlign w:val="center"/>
          </w:tcPr>
          <w:p w14:paraId="183694A2"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147</w:t>
            </w:r>
          </w:p>
        </w:tc>
        <w:tc>
          <w:tcPr>
            <w:tcW w:w="5103" w:type="dxa"/>
            <w:vAlign w:val="center"/>
          </w:tcPr>
          <w:p w14:paraId="00F0CFA4"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GERENTE COORPORATIVO</w:t>
            </w:r>
          </w:p>
        </w:tc>
      </w:tr>
      <w:tr w:rsidR="00BC63DB" w:rsidRPr="00EA7DA1" w14:paraId="12CF0FC7" w14:textId="77777777" w:rsidTr="00DF3E85">
        <w:trPr>
          <w:trHeight w:val="414"/>
        </w:trPr>
        <w:tc>
          <w:tcPr>
            <w:tcW w:w="2268" w:type="dxa"/>
            <w:vAlign w:val="center"/>
          </w:tcPr>
          <w:p w14:paraId="75938D92"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148</w:t>
            </w:r>
          </w:p>
        </w:tc>
        <w:tc>
          <w:tcPr>
            <w:tcW w:w="5103" w:type="dxa"/>
            <w:vAlign w:val="center"/>
          </w:tcPr>
          <w:p w14:paraId="38AAFD95"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PASILLO CENTRAL</w:t>
            </w:r>
          </w:p>
        </w:tc>
      </w:tr>
      <w:tr w:rsidR="00BC63DB" w:rsidRPr="00EA7DA1" w14:paraId="4FF45AFA" w14:textId="77777777" w:rsidTr="00DF3E85">
        <w:trPr>
          <w:trHeight w:val="414"/>
        </w:trPr>
        <w:tc>
          <w:tcPr>
            <w:tcW w:w="2268" w:type="dxa"/>
            <w:vAlign w:val="center"/>
          </w:tcPr>
          <w:p w14:paraId="2C9D062F"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149</w:t>
            </w:r>
          </w:p>
        </w:tc>
        <w:tc>
          <w:tcPr>
            <w:tcW w:w="5103" w:type="dxa"/>
            <w:vAlign w:val="center"/>
          </w:tcPr>
          <w:p w14:paraId="1F02F817"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COCINETA DIR. GENERAL</w:t>
            </w:r>
          </w:p>
        </w:tc>
      </w:tr>
    </w:tbl>
    <w:tbl>
      <w:tblPr>
        <w:tblStyle w:val="Tablaconcuadrcula12"/>
        <w:tblW w:w="0" w:type="auto"/>
        <w:tblInd w:w="1668"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2268"/>
        <w:gridCol w:w="5103"/>
      </w:tblGrid>
      <w:tr w:rsidR="00BC63DB" w:rsidRPr="00EA7DA1" w14:paraId="2BC5B7CA" w14:textId="77777777" w:rsidTr="00DF3E85">
        <w:trPr>
          <w:trHeight w:val="414"/>
        </w:trPr>
        <w:tc>
          <w:tcPr>
            <w:tcW w:w="2268" w:type="dxa"/>
            <w:vAlign w:val="center"/>
          </w:tcPr>
          <w:p w14:paraId="6C5313BE"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150</w:t>
            </w:r>
          </w:p>
        </w:tc>
        <w:tc>
          <w:tcPr>
            <w:tcW w:w="5103" w:type="dxa"/>
            <w:vAlign w:val="center"/>
          </w:tcPr>
          <w:p w14:paraId="4A294194"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SALA OVAL</w:t>
            </w:r>
          </w:p>
        </w:tc>
      </w:tr>
      <w:tr w:rsidR="00BC63DB" w:rsidRPr="00EA7DA1" w14:paraId="55B3BE89" w14:textId="77777777" w:rsidTr="00DF3E85">
        <w:trPr>
          <w:trHeight w:val="414"/>
        </w:trPr>
        <w:tc>
          <w:tcPr>
            <w:tcW w:w="2268" w:type="dxa"/>
            <w:vAlign w:val="center"/>
          </w:tcPr>
          <w:p w14:paraId="5B287EDF"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151</w:t>
            </w:r>
          </w:p>
        </w:tc>
        <w:tc>
          <w:tcPr>
            <w:tcW w:w="5103" w:type="dxa"/>
            <w:vAlign w:val="center"/>
          </w:tcPr>
          <w:p w14:paraId="3B981D95"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RECEPCIÓN DIR. GENERAL</w:t>
            </w:r>
          </w:p>
        </w:tc>
      </w:tr>
      <w:tr w:rsidR="00BC63DB" w:rsidRPr="00EA7DA1" w14:paraId="25253313" w14:textId="77777777" w:rsidTr="00DF3E85">
        <w:trPr>
          <w:trHeight w:val="414"/>
        </w:trPr>
        <w:tc>
          <w:tcPr>
            <w:tcW w:w="2268" w:type="dxa"/>
            <w:vAlign w:val="center"/>
          </w:tcPr>
          <w:p w14:paraId="6BA16CB4"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152</w:t>
            </w:r>
          </w:p>
        </w:tc>
        <w:tc>
          <w:tcPr>
            <w:tcW w:w="5103" w:type="dxa"/>
            <w:vAlign w:val="center"/>
          </w:tcPr>
          <w:p w14:paraId="2AD4148D"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RECEPCIÓN DIR. GENERAL</w:t>
            </w:r>
          </w:p>
        </w:tc>
      </w:tr>
      <w:tr w:rsidR="00BC63DB" w:rsidRPr="00EA7DA1" w14:paraId="53A9D678" w14:textId="77777777" w:rsidTr="00DF3E85">
        <w:trPr>
          <w:trHeight w:val="414"/>
        </w:trPr>
        <w:tc>
          <w:tcPr>
            <w:tcW w:w="2268" w:type="dxa"/>
            <w:vAlign w:val="center"/>
          </w:tcPr>
          <w:p w14:paraId="1F252F2E"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lastRenderedPageBreak/>
              <w:t>153</w:t>
            </w:r>
          </w:p>
        </w:tc>
        <w:tc>
          <w:tcPr>
            <w:tcW w:w="5103" w:type="dxa"/>
            <w:vAlign w:val="center"/>
          </w:tcPr>
          <w:p w14:paraId="708FB1ED"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OFICINA ADJUNTA DIRECCION</w:t>
            </w:r>
          </w:p>
        </w:tc>
      </w:tr>
      <w:tr w:rsidR="00BC63DB" w:rsidRPr="00EA7DA1" w14:paraId="260B1819" w14:textId="77777777" w:rsidTr="00DF3E85">
        <w:trPr>
          <w:trHeight w:val="414"/>
        </w:trPr>
        <w:tc>
          <w:tcPr>
            <w:tcW w:w="2268" w:type="dxa"/>
            <w:vAlign w:val="center"/>
          </w:tcPr>
          <w:p w14:paraId="35959FB9"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154</w:t>
            </w:r>
          </w:p>
        </w:tc>
        <w:tc>
          <w:tcPr>
            <w:tcW w:w="5103" w:type="dxa"/>
            <w:vAlign w:val="center"/>
          </w:tcPr>
          <w:p w14:paraId="481D45C9"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PASILLO CENTRAL DIRECCION</w:t>
            </w:r>
          </w:p>
        </w:tc>
      </w:tr>
      <w:tr w:rsidR="00BC63DB" w:rsidRPr="00EA7DA1" w14:paraId="170FD36D" w14:textId="77777777" w:rsidTr="00DF3E85">
        <w:trPr>
          <w:trHeight w:val="414"/>
        </w:trPr>
        <w:tc>
          <w:tcPr>
            <w:tcW w:w="2268" w:type="dxa"/>
            <w:vAlign w:val="center"/>
          </w:tcPr>
          <w:p w14:paraId="12A83606"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155</w:t>
            </w:r>
          </w:p>
        </w:tc>
        <w:tc>
          <w:tcPr>
            <w:tcW w:w="5103" w:type="dxa"/>
            <w:vAlign w:val="center"/>
          </w:tcPr>
          <w:p w14:paraId="5A2D4DD5"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OFICINA DIRECCIÓN GENERAL</w:t>
            </w:r>
          </w:p>
        </w:tc>
      </w:tr>
      <w:tr w:rsidR="00BC63DB" w:rsidRPr="00EA7DA1" w14:paraId="239C5C14" w14:textId="77777777" w:rsidTr="00DF3E85">
        <w:trPr>
          <w:trHeight w:val="414"/>
        </w:trPr>
        <w:tc>
          <w:tcPr>
            <w:tcW w:w="2268" w:type="dxa"/>
            <w:tcBorders>
              <w:bottom w:val="dotted" w:sz="4" w:space="0" w:color="auto"/>
            </w:tcBorders>
            <w:vAlign w:val="center"/>
          </w:tcPr>
          <w:p w14:paraId="552EB76A"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156</w:t>
            </w:r>
          </w:p>
        </w:tc>
        <w:tc>
          <w:tcPr>
            <w:tcW w:w="5103" w:type="dxa"/>
            <w:tcBorders>
              <w:bottom w:val="dotted" w:sz="4" w:space="0" w:color="auto"/>
            </w:tcBorders>
            <w:vAlign w:val="center"/>
          </w:tcPr>
          <w:p w14:paraId="7C3F4DE6"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SALA ESPERA DIRECCIÓN</w:t>
            </w:r>
          </w:p>
        </w:tc>
      </w:tr>
      <w:tr w:rsidR="00BC63DB" w:rsidRPr="00EA7DA1" w14:paraId="2838F151" w14:textId="77777777" w:rsidTr="00DF3E85">
        <w:trPr>
          <w:trHeight w:val="414"/>
        </w:trPr>
        <w:tc>
          <w:tcPr>
            <w:tcW w:w="2268" w:type="dxa"/>
            <w:tcBorders>
              <w:top w:val="dotted" w:sz="4" w:space="0" w:color="auto"/>
              <w:left w:val="single" w:sz="4" w:space="0" w:color="auto"/>
              <w:bottom w:val="single" w:sz="4" w:space="0" w:color="auto"/>
              <w:right w:val="single" w:sz="4" w:space="0" w:color="auto"/>
            </w:tcBorders>
            <w:vAlign w:val="center"/>
          </w:tcPr>
          <w:p w14:paraId="408537EB" w14:textId="77777777" w:rsidR="00BC63DB" w:rsidRPr="00EA7DA1" w:rsidRDefault="00BC63DB" w:rsidP="00DF3E85">
            <w:pPr>
              <w:jc w:val="center"/>
              <w:rPr>
                <w:rFonts w:ascii="Montserrat Medium" w:hAnsi="Montserrat Medium" w:cs="Arial"/>
                <w:lang w:val="es-ES_tradnl"/>
              </w:rPr>
            </w:pPr>
            <w:r w:rsidRPr="00EA7DA1">
              <w:rPr>
                <w:rFonts w:ascii="Montserrat Medium" w:hAnsi="Montserrat Medium" w:cs="Arial"/>
                <w:lang w:val="es-ES_tradnl"/>
              </w:rPr>
              <w:t>157</w:t>
            </w:r>
          </w:p>
        </w:tc>
        <w:tc>
          <w:tcPr>
            <w:tcW w:w="5103" w:type="dxa"/>
            <w:tcBorders>
              <w:top w:val="dotted" w:sz="4" w:space="0" w:color="auto"/>
              <w:left w:val="single" w:sz="4" w:space="0" w:color="auto"/>
              <w:bottom w:val="single" w:sz="4" w:space="0" w:color="auto"/>
              <w:right w:val="single" w:sz="4" w:space="0" w:color="auto"/>
            </w:tcBorders>
            <w:vAlign w:val="center"/>
          </w:tcPr>
          <w:p w14:paraId="51BF053E" w14:textId="77777777" w:rsidR="00BC63DB" w:rsidRPr="00EA7DA1" w:rsidRDefault="00BC63DB" w:rsidP="00DF3E85">
            <w:pPr>
              <w:rPr>
                <w:rFonts w:ascii="Montserrat Medium" w:hAnsi="Montserrat Medium" w:cs="Arial"/>
                <w:lang w:val="es-ES_tradnl"/>
              </w:rPr>
            </w:pPr>
            <w:r w:rsidRPr="00EA7DA1">
              <w:rPr>
                <w:rFonts w:ascii="Montserrat Medium" w:hAnsi="Montserrat Medium" w:cs="Arial"/>
                <w:lang w:val="es-ES_tradnl"/>
              </w:rPr>
              <w:t>DIRECTOR GENERAL</w:t>
            </w:r>
          </w:p>
        </w:tc>
      </w:tr>
    </w:tbl>
    <w:p w14:paraId="0DBF9CB4" w14:textId="77777777" w:rsidR="00BC63DB" w:rsidRPr="00EA7DA1" w:rsidRDefault="00BC63DB" w:rsidP="00501D85">
      <w:pPr>
        <w:tabs>
          <w:tab w:val="left" w:pos="426"/>
        </w:tabs>
        <w:jc w:val="both"/>
        <w:rPr>
          <w:rFonts w:ascii="Montserrat Medium" w:hAnsi="Montserrat Medium" w:cs="Arial"/>
          <w:b/>
        </w:rPr>
      </w:pPr>
    </w:p>
    <w:p w14:paraId="0AEB4B28" w14:textId="77777777" w:rsidR="00BC63DB" w:rsidRPr="00EA7DA1" w:rsidRDefault="00BC63DB">
      <w:pPr>
        <w:pStyle w:val="Textosinformato"/>
        <w:numPr>
          <w:ilvl w:val="1"/>
          <w:numId w:val="76"/>
        </w:numPr>
        <w:ind w:left="426" w:hanging="426"/>
        <w:rPr>
          <w:rFonts w:ascii="Montserrat Medium" w:hAnsi="Montserrat Medium" w:cs="Arial"/>
          <w:b/>
          <w:sz w:val="20"/>
          <w:szCs w:val="20"/>
        </w:rPr>
      </w:pPr>
      <w:r w:rsidRPr="00EA7DA1">
        <w:rPr>
          <w:rFonts w:ascii="Montserrat Medium" w:hAnsi="Montserrat Medium" w:cs="Arial"/>
          <w:b/>
          <w:sz w:val="20"/>
          <w:szCs w:val="20"/>
        </w:rPr>
        <w:t>Sistema Impulsor de aguas negras.</w:t>
      </w:r>
    </w:p>
    <w:p w14:paraId="7FAF05FC" w14:textId="77777777" w:rsidR="00BC63DB" w:rsidRPr="00EA7DA1" w:rsidRDefault="00BC63DB" w:rsidP="00BC63DB">
      <w:pPr>
        <w:pStyle w:val="Prrafodelista"/>
        <w:tabs>
          <w:tab w:val="left" w:pos="426"/>
        </w:tabs>
        <w:spacing w:after="0" w:line="240" w:lineRule="auto"/>
        <w:jc w:val="both"/>
        <w:rPr>
          <w:rFonts w:ascii="Montserrat Medium" w:hAnsi="Montserrat Medium" w:cs="Arial"/>
          <w:b/>
          <w:sz w:val="20"/>
          <w:szCs w:val="20"/>
        </w:rPr>
      </w:pPr>
    </w:p>
    <w:p w14:paraId="7885872F" w14:textId="77777777" w:rsidR="00BC63DB" w:rsidRPr="00EA7DA1" w:rsidRDefault="00BC63DB" w:rsidP="00BC63DB">
      <w:pPr>
        <w:jc w:val="both"/>
        <w:rPr>
          <w:rFonts w:ascii="Montserrat Medium" w:hAnsi="Montserrat Medium" w:cs="Arial"/>
        </w:rPr>
      </w:pPr>
      <w:r w:rsidRPr="00EA7DA1">
        <w:rPr>
          <w:rFonts w:ascii="Montserrat Medium" w:hAnsi="Montserrat Medium" w:cs="Arial"/>
        </w:rPr>
        <w:t>Mantenimiento a control eléctrico para 2 bombas sumergibles de 3 hp. y 2 bombas sumergibles para sólidos de 7.5 hp, aplicación de protección anticorrosiva a bombas sumergibles instaladas al interior del cárcamo y a cárcamo de aguas negras.</w:t>
      </w:r>
    </w:p>
    <w:p w14:paraId="35A012FB" w14:textId="77777777" w:rsidR="00BC63DB" w:rsidRPr="00EA7DA1" w:rsidRDefault="00BC63DB" w:rsidP="00BC63DB">
      <w:pPr>
        <w:jc w:val="both"/>
        <w:rPr>
          <w:rFonts w:ascii="Montserrat Medium" w:hAnsi="Montserrat Medium" w:cs="Arial"/>
        </w:rPr>
      </w:pPr>
    </w:p>
    <w:p w14:paraId="5904F93B" w14:textId="77777777" w:rsidR="00BC63DB" w:rsidRPr="00EA7DA1" w:rsidRDefault="00BC63DB" w:rsidP="00BC63DB">
      <w:pPr>
        <w:jc w:val="both"/>
        <w:rPr>
          <w:rFonts w:ascii="Montserrat Medium" w:hAnsi="Montserrat Medium" w:cs="Arial"/>
          <w:color w:val="000000" w:themeColor="text1"/>
        </w:rPr>
      </w:pPr>
      <w:r w:rsidRPr="00EA7DA1">
        <w:rPr>
          <w:rFonts w:ascii="Montserrat Medium" w:hAnsi="Montserrat Medium" w:cs="Arial"/>
        </w:rPr>
        <w:t xml:space="preserve">Los servicios de mantenimiento preventivo para el sistema impulsor de aguas negras se detallan </w:t>
      </w:r>
      <w:r w:rsidRPr="00EA7DA1">
        <w:rPr>
          <w:rFonts w:ascii="Montserrat Medium" w:hAnsi="Montserrat Medium" w:cs="Arial"/>
          <w:color w:val="000000" w:themeColor="text1"/>
        </w:rPr>
        <w:t>a continuación:</w:t>
      </w:r>
    </w:p>
    <w:p w14:paraId="2EDA224E" w14:textId="77777777" w:rsidR="00BC63DB" w:rsidRPr="00EA7DA1" w:rsidRDefault="00BC63DB" w:rsidP="00BC63DB">
      <w:pPr>
        <w:jc w:val="both"/>
        <w:rPr>
          <w:rFonts w:ascii="Montserrat Medium" w:hAnsi="Montserrat Medium" w:cs="Arial"/>
        </w:rPr>
      </w:pPr>
    </w:p>
    <w:p w14:paraId="0162C3F6" w14:textId="77777777" w:rsidR="00BC63DB" w:rsidRPr="00EA7DA1" w:rsidRDefault="00BC63DB" w:rsidP="00BC63DB">
      <w:pPr>
        <w:jc w:val="both"/>
        <w:rPr>
          <w:rFonts w:ascii="Montserrat Medium" w:hAnsi="Montserrat Medium" w:cs="Arial"/>
          <w:b/>
        </w:rPr>
      </w:pPr>
      <w:r w:rsidRPr="00EA7DA1">
        <w:rPr>
          <w:rFonts w:ascii="Montserrat Medium" w:hAnsi="Montserrat Medium" w:cs="Arial"/>
          <w:b/>
        </w:rPr>
        <w:t>Mantenimiento a control eléctrico para 2 bombas sumergibles de 3 hp.</w:t>
      </w:r>
    </w:p>
    <w:p w14:paraId="45045BA1" w14:textId="77777777" w:rsidR="00BC63DB" w:rsidRPr="00EA7DA1" w:rsidRDefault="00BC63DB" w:rsidP="00BC63DB">
      <w:pPr>
        <w:jc w:val="both"/>
        <w:rPr>
          <w:rFonts w:ascii="Montserrat Medium" w:hAnsi="Montserrat Medium" w:cs="Arial"/>
          <w:b/>
        </w:rPr>
      </w:pPr>
    </w:p>
    <w:p w14:paraId="533C1039" w14:textId="77777777" w:rsidR="00BC63DB" w:rsidRPr="00501D85" w:rsidRDefault="00BC63DB">
      <w:pPr>
        <w:pStyle w:val="Prrafodelista"/>
        <w:numPr>
          <w:ilvl w:val="0"/>
          <w:numId w:val="54"/>
        </w:numPr>
        <w:spacing w:after="0" w:line="240" w:lineRule="auto"/>
        <w:rPr>
          <w:rFonts w:ascii="Montserrat Medium" w:hAnsi="Montserrat Medium" w:cs="Arial"/>
          <w:sz w:val="20"/>
          <w:szCs w:val="20"/>
          <w:lang w:val="es-MX"/>
        </w:rPr>
      </w:pPr>
      <w:r w:rsidRPr="00501D85">
        <w:rPr>
          <w:rFonts w:ascii="Montserrat Medium" w:hAnsi="Montserrat Medium" w:cs="Arial"/>
          <w:sz w:val="20"/>
          <w:szCs w:val="20"/>
          <w:lang w:val="es-MX"/>
        </w:rPr>
        <w:t>Revisión de cableado</w:t>
      </w:r>
    </w:p>
    <w:p w14:paraId="42472CC1" w14:textId="77777777" w:rsidR="00BC63DB" w:rsidRPr="00501D85" w:rsidRDefault="00BC63DB">
      <w:pPr>
        <w:pStyle w:val="Prrafodelista"/>
        <w:numPr>
          <w:ilvl w:val="0"/>
          <w:numId w:val="54"/>
        </w:numPr>
        <w:spacing w:after="0" w:line="240" w:lineRule="auto"/>
        <w:rPr>
          <w:rFonts w:ascii="Montserrat Medium" w:hAnsi="Montserrat Medium" w:cs="Arial"/>
          <w:sz w:val="20"/>
          <w:szCs w:val="20"/>
          <w:lang w:val="es-MX"/>
        </w:rPr>
      </w:pPr>
      <w:r w:rsidRPr="00501D85">
        <w:rPr>
          <w:rFonts w:ascii="Montserrat Medium" w:hAnsi="Montserrat Medium" w:cs="Arial"/>
          <w:sz w:val="20"/>
          <w:szCs w:val="20"/>
          <w:lang w:val="es-MX"/>
        </w:rPr>
        <w:t xml:space="preserve">Revisión, limpieza y lubricación de solenoide o contactor </w:t>
      </w:r>
    </w:p>
    <w:p w14:paraId="3F8CBDFB" w14:textId="77777777" w:rsidR="00BC63DB" w:rsidRPr="00501D85" w:rsidRDefault="00BC63DB">
      <w:pPr>
        <w:pStyle w:val="Prrafodelista"/>
        <w:numPr>
          <w:ilvl w:val="0"/>
          <w:numId w:val="54"/>
        </w:numPr>
        <w:spacing w:after="0" w:line="240" w:lineRule="auto"/>
        <w:rPr>
          <w:rFonts w:ascii="Montserrat Medium" w:hAnsi="Montserrat Medium" w:cs="Arial"/>
          <w:sz w:val="20"/>
          <w:szCs w:val="20"/>
          <w:lang w:val="es-MX"/>
        </w:rPr>
      </w:pPr>
      <w:r w:rsidRPr="00501D85">
        <w:rPr>
          <w:rFonts w:ascii="Montserrat Medium" w:hAnsi="Montserrat Medium" w:cs="Arial"/>
          <w:sz w:val="20"/>
          <w:szCs w:val="20"/>
          <w:lang w:val="es-MX"/>
        </w:rPr>
        <w:t>Revisión de conexiones</w:t>
      </w:r>
    </w:p>
    <w:p w14:paraId="1561262B" w14:textId="77777777" w:rsidR="00BC63DB" w:rsidRPr="00501D85" w:rsidRDefault="00BC63DB">
      <w:pPr>
        <w:pStyle w:val="Prrafodelista"/>
        <w:numPr>
          <w:ilvl w:val="0"/>
          <w:numId w:val="54"/>
        </w:numPr>
        <w:spacing w:after="0" w:line="240" w:lineRule="auto"/>
        <w:rPr>
          <w:rFonts w:ascii="Montserrat Medium" w:hAnsi="Montserrat Medium" w:cs="Arial"/>
          <w:sz w:val="20"/>
          <w:szCs w:val="20"/>
          <w:lang w:val="es-MX"/>
        </w:rPr>
      </w:pPr>
      <w:r w:rsidRPr="00501D85">
        <w:rPr>
          <w:rFonts w:ascii="Montserrat Medium" w:hAnsi="Montserrat Medium" w:cs="Arial"/>
          <w:sz w:val="20"/>
          <w:szCs w:val="20"/>
          <w:lang w:val="es-MX"/>
        </w:rPr>
        <w:t>Revisión de termo magnéticos</w:t>
      </w:r>
    </w:p>
    <w:p w14:paraId="4B020D3F" w14:textId="77777777" w:rsidR="00BC63DB" w:rsidRPr="00501D85" w:rsidRDefault="00BC63DB">
      <w:pPr>
        <w:pStyle w:val="Prrafodelista"/>
        <w:numPr>
          <w:ilvl w:val="0"/>
          <w:numId w:val="54"/>
        </w:numPr>
        <w:spacing w:after="0" w:line="240" w:lineRule="auto"/>
        <w:rPr>
          <w:rFonts w:ascii="Montserrat Medium" w:hAnsi="Montserrat Medium" w:cs="Arial"/>
          <w:sz w:val="20"/>
          <w:szCs w:val="20"/>
          <w:lang w:val="es-MX"/>
        </w:rPr>
      </w:pPr>
      <w:r w:rsidRPr="00501D85">
        <w:rPr>
          <w:rFonts w:ascii="Montserrat Medium" w:hAnsi="Montserrat Medium" w:cs="Arial"/>
          <w:sz w:val="20"/>
          <w:szCs w:val="20"/>
          <w:lang w:val="es-MX"/>
        </w:rPr>
        <w:t xml:space="preserve">Ajuste y/o cambio de fusibles </w:t>
      </w:r>
    </w:p>
    <w:p w14:paraId="28C30A9F" w14:textId="77777777" w:rsidR="00BC63DB" w:rsidRPr="00501D85" w:rsidRDefault="00BC63DB">
      <w:pPr>
        <w:pStyle w:val="Prrafodelista"/>
        <w:numPr>
          <w:ilvl w:val="0"/>
          <w:numId w:val="54"/>
        </w:numPr>
        <w:spacing w:after="0" w:line="240" w:lineRule="auto"/>
        <w:rPr>
          <w:rFonts w:ascii="Montserrat Medium" w:hAnsi="Montserrat Medium" w:cs="Arial"/>
          <w:sz w:val="20"/>
          <w:szCs w:val="20"/>
          <w:lang w:val="es-MX"/>
        </w:rPr>
      </w:pPr>
      <w:r w:rsidRPr="00501D85">
        <w:rPr>
          <w:rFonts w:ascii="Montserrat Medium" w:hAnsi="Montserrat Medium" w:cs="Arial"/>
          <w:sz w:val="20"/>
          <w:szCs w:val="20"/>
          <w:lang w:val="es-MX"/>
        </w:rPr>
        <w:t>Aplicación de solución anticorrosiva</w:t>
      </w:r>
    </w:p>
    <w:p w14:paraId="5D7B3C58" w14:textId="77777777" w:rsidR="00BC63DB" w:rsidRPr="00EA7DA1" w:rsidRDefault="00BC63DB">
      <w:pPr>
        <w:pStyle w:val="Prrafodelista"/>
        <w:numPr>
          <w:ilvl w:val="0"/>
          <w:numId w:val="54"/>
        </w:numPr>
        <w:spacing w:after="0" w:line="240" w:lineRule="auto"/>
        <w:rPr>
          <w:rFonts w:ascii="Montserrat Medium" w:hAnsi="Montserrat Medium" w:cs="Arial"/>
          <w:sz w:val="20"/>
          <w:szCs w:val="20"/>
        </w:rPr>
      </w:pPr>
    </w:p>
    <w:p w14:paraId="5BC6D9DA" w14:textId="77777777" w:rsidR="00BC63DB" w:rsidRPr="00EA7DA1" w:rsidRDefault="00BC63DB" w:rsidP="00BC63DB">
      <w:pPr>
        <w:jc w:val="both"/>
        <w:rPr>
          <w:rFonts w:ascii="Montserrat Medium" w:hAnsi="Montserrat Medium" w:cs="Arial"/>
          <w:b/>
        </w:rPr>
      </w:pPr>
      <w:r w:rsidRPr="00EA7DA1">
        <w:rPr>
          <w:rFonts w:ascii="Montserrat Medium" w:hAnsi="Montserrat Medium" w:cs="Arial"/>
          <w:b/>
        </w:rPr>
        <w:t>Mantenimiento mayor a 2 bombas sumergibles de 3 hp.</w:t>
      </w:r>
    </w:p>
    <w:p w14:paraId="76A070E2" w14:textId="77777777" w:rsidR="00BC63DB" w:rsidRPr="00EA7DA1" w:rsidRDefault="00BC63DB" w:rsidP="00BC63DB">
      <w:pPr>
        <w:jc w:val="both"/>
        <w:rPr>
          <w:rFonts w:ascii="Montserrat Medium" w:hAnsi="Montserrat Medium" w:cs="Arial"/>
          <w:b/>
        </w:rPr>
      </w:pPr>
    </w:p>
    <w:p w14:paraId="04179580"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Maniobras de desinstalación</w:t>
      </w:r>
    </w:p>
    <w:p w14:paraId="17CF0BAC"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Lavado y desinfectado</w:t>
      </w:r>
    </w:p>
    <w:p w14:paraId="7CFF737D"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Revisión de consumo de energía</w:t>
      </w:r>
    </w:p>
    <w:p w14:paraId="6EFE707A"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Revisión de conexiones eléctricas</w:t>
      </w:r>
    </w:p>
    <w:p w14:paraId="322DF214"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Revisión de cableado</w:t>
      </w:r>
    </w:p>
    <w:p w14:paraId="27ACC98D"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 xml:space="preserve">Limpieza y lubricación de guías </w:t>
      </w:r>
    </w:p>
    <w:p w14:paraId="2ABCE95C"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 xml:space="preserve">Limpieza y lubricación de conexiones rápidas </w:t>
      </w:r>
    </w:p>
    <w:p w14:paraId="2C513EAC"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Lubricación de baleros</w:t>
      </w:r>
    </w:p>
    <w:p w14:paraId="43DE1491"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Embobinado</w:t>
      </w:r>
    </w:p>
    <w:p w14:paraId="39C7CE7A"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Rectificado de impulsor</w:t>
      </w:r>
    </w:p>
    <w:p w14:paraId="4148E2F4"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Rectificado de flecha</w:t>
      </w:r>
    </w:p>
    <w:p w14:paraId="2437932B"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Revisión de canastilla separadora de solidos</w:t>
      </w:r>
    </w:p>
    <w:p w14:paraId="03159B03"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Revisión de cable de instalación</w:t>
      </w:r>
    </w:p>
    <w:p w14:paraId="6EE87304"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Revisión de cadena sujetadora en acero templado</w:t>
      </w:r>
    </w:p>
    <w:p w14:paraId="669151BF"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Cambio de sellos</w:t>
      </w:r>
    </w:p>
    <w:p w14:paraId="6FF9EF84"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Cambio de tornillería</w:t>
      </w:r>
    </w:p>
    <w:p w14:paraId="626680B4"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Sellado total</w:t>
      </w:r>
    </w:p>
    <w:p w14:paraId="11646D02"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lastRenderedPageBreak/>
        <w:t>Montado y sujetado con cadena nueva</w:t>
      </w:r>
    </w:p>
    <w:p w14:paraId="54B6A39E"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Limpieza de área de trabajo.</w:t>
      </w:r>
    </w:p>
    <w:p w14:paraId="7DAFBF95" w14:textId="435BB618" w:rsidR="00BC63DB" w:rsidRDefault="00BC63DB" w:rsidP="00BC63DB">
      <w:pPr>
        <w:pStyle w:val="Prrafodelista"/>
        <w:spacing w:after="0" w:line="240" w:lineRule="auto"/>
        <w:jc w:val="both"/>
        <w:rPr>
          <w:rFonts w:ascii="Montserrat Medium" w:hAnsi="Montserrat Medium" w:cs="Arial"/>
          <w:sz w:val="20"/>
          <w:szCs w:val="20"/>
        </w:rPr>
      </w:pPr>
    </w:p>
    <w:p w14:paraId="3065944E" w14:textId="77777777" w:rsidR="00501D85" w:rsidRPr="00EA7DA1" w:rsidRDefault="00501D85" w:rsidP="00BC63DB">
      <w:pPr>
        <w:pStyle w:val="Prrafodelista"/>
        <w:spacing w:after="0" w:line="240" w:lineRule="auto"/>
        <w:jc w:val="both"/>
        <w:rPr>
          <w:rFonts w:ascii="Montserrat Medium" w:hAnsi="Montserrat Medium" w:cs="Arial"/>
          <w:sz w:val="20"/>
          <w:szCs w:val="20"/>
        </w:rPr>
      </w:pPr>
    </w:p>
    <w:p w14:paraId="5A55B981" w14:textId="77777777" w:rsidR="00BC63DB" w:rsidRPr="00EA7DA1" w:rsidRDefault="00BC63DB" w:rsidP="00BC63DB">
      <w:pPr>
        <w:jc w:val="both"/>
        <w:rPr>
          <w:rFonts w:ascii="Montserrat Medium" w:hAnsi="Montserrat Medium" w:cs="Arial"/>
          <w:b/>
        </w:rPr>
      </w:pPr>
      <w:r w:rsidRPr="00EA7DA1">
        <w:rPr>
          <w:rFonts w:ascii="Montserrat Medium" w:hAnsi="Montserrat Medium" w:cs="Arial"/>
          <w:b/>
        </w:rPr>
        <w:t>Mantenimiento a 2 bombas sumergibles para sólidos de 7.5 hp</w:t>
      </w:r>
    </w:p>
    <w:p w14:paraId="25BA65CD" w14:textId="77777777" w:rsidR="00BC63DB" w:rsidRPr="00EA7DA1" w:rsidRDefault="00BC63DB" w:rsidP="00BC63DB">
      <w:pPr>
        <w:jc w:val="both"/>
        <w:rPr>
          <w:rFonts w:ascii="Montserrat Medium" w:hAnsi="Montserrat Medium" w:cs="Arial"/>
          <w:b/>
        </w:rPr>
      </w:pPr>
    </w:p>
    <w:p w14:paraId="7AE03E70" w14:textId="77777777" w:rsidR="00BC63DB" w:rsidRPr="00501D85" w:rsidRDefault="00BC63DB">
      <w:pPr>
        <w:pStyle w:val="Prrafodelista"/>
        <w:numPr>
          <w:ilvl w:val="0"/>
          <w:numId w:val="72"/>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Revisión de la resistencia de aislación entre el bobinado de la bomba y la carcasa del motor.</w:t>
      </w:r>
    </w:p>
    <w:p w14:paraId="07C84E25" w14:textId="77777777" w:rsidR="00BC63DB" w:rsidRPr="00501D85" w:rsidRDefault="00BC63DB">
      <w:pPr>
        <w:pStyle w:val="Prrafodelista"/>
        <w:numPr>
          <w:ilvl w:val="0"/>
          <w:numId w:val="72"/>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Para mantenimiento regular:</w:t>
      </w:r>
    </w:p>
    <w:p w14:paraId="2A6A93DF" w14:textId="77777777" w:rsidR="00BC63DB" w:rsidRPr="00501D85" w:rsidRDefault="00BC63DB" w:rsidP="00BC63DB">
      <w:pPr>
        <w:pStyle w:val="Prrafodelista"/>
        <w:spacing w:after="0" w:line="240" w:lineRule="auto"/>
        <w:jc w:val="both"/>
        <w:rPr>
          <w:rFonts w:ascii="Montserrat Medium" w:hAnsi="Montserrat Medium" w:cs="Arial"/>
          <w:sz w:val="20"/>
          <w:szCs w:val="20"/>
          <w:lang w:val="es-MX"/>
        </w:rPr>
      </w:pPr>
    </w:p>
    <w:p w14:paraId="55B78EDA" w14:textId="77777777" w:rsidR="00BC63DB" w:rsidRPr="00501D85" w:rsidRDefault="00BC63DB">
      <w:pPr>
        <w:pStyle w:val="Prrafodelista"/>
        <w:numPr>
          <w:ilvl w:val="1"/>
          <w:numId w:val="72"/>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Revisar todas las pares vulnerables incluyendo rodamientos, sello mecánico, impulsor válvula de no retorno, etc. Cambiar si algún componente se encuentra dañado.</w:t>
      </w:r>
    </w:p>
    <w:p w14:paraId="7DF02DEA" w14:textId="77777777" w:rsidR="00BC63DB" w:rsidRPr="00501D85" w:rsidRDefault="00BC63DB">
      <w:pPr>
        <w:pStyle w:val="Prrafodelista"/>
        <w:numPr>
          <w:ilvl w:val="1"/>
          <w:numId w:val="72"/>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Cambio de aceite No. 10 (multiuso) hasta un 90-95% de capacidad.</w:t>
      </w:r>
    </w:p>
    <w:p w14:paraId="021E595B" w14:textId="77777777" w:rsidR="00BC63DB" w:rsidRPr="00501D85" w:rsidRDefault="00BC63DB">
      <w:pPr>
        <w:pStyle w:val="Prrafodelista"/>
        <w:numPr>
          <w:ilvl w:val="1"/>
          <w:numId w:val="72"/>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Prueba de presión: las cuales serán con aire o agua a presión (0,2 MPa) que deben realizarse después de reparaciones o mantenimientos hechos a las bombas, verificar que no haya filtraciones de ningún tipo.</w:t>
      </w:r>
    </w:p>
    <w:p w14:paraId="6156A889" w14:textId="77777777" w:rsidR="00BC63DB" w:rsidRPr="00501D85" w:rsidRDefault="00BC63DB" w:rsidP="00BC63DB">
      <w:pPr>
        <w:pStyle w:val="Prrafodelista"/>
        <w:spacing w:after="0" w:line="240" w:lineRule="auto"/>
        <w:ind w:left="1440"/>
        <w:jc w:val="both"/>
        <w:rPr>
          <w:rFonts w:ascii="Montserrat Medium" w:hAnsi="Montserrat Medium" w:cs="Arial"/>
          <w:sz w:val="20"/>
          <w:szCs w:val="20"/>
          <w:lang w:val="es-MX"/>
        </w:rPr>
      </w:pPr>
    </w:p>
    <w:p w14:paraId="548C7D9E" w14:textId="77777777" w:rsidR="00BC63DB" w:rsidRPr="00501D85" w:rsidRDefault="00BC63DB" w:rsidP="00BC63DB">
      <w:pPr>
        <w:jc w:val="both"/>
        <w:rPr>
          <w:rFonts w:ascii="Montserrat Medium" w:hAnsi="Montserrat Medium" w:cs="Arial"/>
          <w:b/>
        </w:rPr>
      </w:pPr>
      <w:r w:rsidRPr="00501D85">
        <w:rPr>
          <w:rFonts w:ascii="Montserrat Medium" w:hAnsi="Montserrat Medium" w:cs="Arial"/>
          <w:b/>
        </w:rPr>
        <w:t>Mantenimiento a cárcamo de aguas negras</w:t>
      </w:r>
    </w:p>
    <w:p w14:paraId="2CBBEBD1" w14:textId="77777777" w:rsidR="00BC63DB" w:rsidRPr="00501D85" w:rsidRDefault="00BC63DB" w:rsidP="00BC63DB">
      <w:pPr>
        <w:jc w:val="both"/>
        <w:rPr>
          <w:rFonts w:ascii="Montserrat Medium" w:hAnsi="Montserrat Medium" w:cs="Arial"/>
          <w:b/>
        </w:rPr>
      </w:pPr>
    </w:p>
    <w:p w14:paraId="40528D76"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Vaciado</w:t>
      </w:r>
    </w:p>
    <w:p w14:paraId="3A09CE38"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Lavado a presión con hidro-lavadora</w:t>
      </w:r>
    </w:p>
    <w:p w14:paraId="253918D5"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 xml:space="preserve">Vaciado de lodo </w:t>
      </w:r>
    </w:p>
    <w:p w14:paraId="1A7A58BB"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Desinfectado</w:t>
      </w:r>
    </w:p>
    <w:p w14:paraId="62AABDFF"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Colocación de malla protectora para residuos grandes del exterior</w:t>
      </w:r>
    </w:p>
    <w:p w14:paraId="4B47C517"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Limpieza superficial de bombas</w:t>
      </w:r>
    </w:p>
    <w:p w14:paraId="1B60DAF3"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Limpieza superficial de flotadores eléctricos</w:t>
      </w:r>
    </w:p>
    <w:p w14:paraId="6DBC5CB7"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 xml:space="preserve">Aplicación de solución anticorrosiva a tapas </w:t>
      </w:r>
    </w:p>
    <w:p w14:paraId="6E3DBA69"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Lavado de área de trabajo</w:t>
      </w:r>
    </w:p>
    <w:p w14:paraId="51253791" w14:textId="77777777" w:rsidR="00BC63DB" w:rsidRPr="00EA7DA1" w:rsidRDefault="00BC63DB" w:rsidP="00BC63DB">
      <w:pPr>
        <w:pStyle w:val="Sinespaciado"/>
        <w:rPr>
          <w:rFonts w:ascii="Montserrat Medium" w:hAnsi="Montserrat Medium" w:cs="Arial"/>
          <w:sz w:val="20"/>
          <w:szCs w:val="20"/>
        </w:rPr>
      </w:pPr>
    </w:p>
    <w:p w14:paraId="1BD1A565" w14:textId="77777777" w:rsidR="00BC63DB" w:rsidRPr="00EA7DA1" w:rsidRDefault="00BC63DB" w:rsidP="00BC63DB">
      <w:pPr>
        <w:rPr>
          <w:rFonts w:ascii="Montserrat Medium" w:hAnsi="Montserrat Medium" w:cs="Arial"/>
          <w:b/>
        </w:rPr>
      </w:pPr>
      <w:r w:rsidRPr="00EA7DA1">
        <w:rPr>
          <w:rFonts w:ascii="Montserrat Medium" w:hAnsi="Montserrat Medium" w:cs="Arial"/>
          <w:b/>
        </w:rPr>
        <w:t>Mantenimiento Correctivo</w:t>
      </w:r>
    </w:p>
    <w:p w14:paraId="54C2E6DC" w14:textId="77777777" w:rsidR="00BC63DB" w:rsidRPr="00EA7DA1" w:rsidRDefault="00BC63DB" w:rsidP="00BC63DB">
      <w:pPr>
        <w:rPr>
          <w:rFonts w:ascii="Montserrat Medium" w:hAnsi="Montserrat Medium" w:cs="Arial"/>
          <w:b/>
          <w:u w:val="single"/>
        </w:rPr>
      </w:pPr>
    </w:p>
    <w:p w14:paraId="541F7796" w14:textId="77777777" w:rsidR="00BC63DB" w:rsidRPr="00EA7DA1" w:rsidRDefault="00BC63DB" w:rsidP="00BC63DB">
      <w:pPr>
        <w:jc w:val="both"/>
        <w:rPr>
          <w:rFonts w:ascii="Montserrat Medium" w:hAnsi="Montserrat Medium" w:cs="Arial"/>
          <w:bCs/>
          <w:iCs/>
        </w:rPr>
      </w:pPr>
      <w:r w:rsidRPr="00EA7DA1">
        <w:rPr>
          <w:rFonts w:ascii="Montserrat Medium" w:hAnsi="Montserrat Medium" w:cs="Arial"/>
          <w:bCs/>
          <w:iCs/>
        </w:rPr>
        <w:t>El mantenimiento correctivo consistirá en el cambio de piezas o componentes dañados, las cuales a manera enunciativa podrían ser:</w:t>
      </w:r>
    </w:p>
    <w:p w14:paraId="563BA463" w14:textId="77777777" w:rsidR="00BC63DB" w:rsidRPr="00EA7DA1" w:rsidRDefault="00BC63DB" w:rsidP="00BC63DB">
      <w:pPr>
        <w:jc w:val="both"/>
        <w:rPr>
          <w:rFonts w:ascii="Montserrat Medium" w:hAnsi="Montserrat Medium" w:cs="Arial"/>
        </w:rPr>
      </w:pPr>
    </w:p>
    <w:p w14:paraId="491E3D36" w14:textId="77777777" w:rsidR="00BC63DB" w:rsidRPr="00501D85" w:rsidRDefault="00BC63DB">
      <w:pPr>
        <w:pStyle w:val="Prrafodelista"/>
        <w:numPr>
          <w:ilvl w:val="0"/>
          <w:numId w:val="54"/>
        </w:numPr>
        <w:spacing w:after="0" w:line="240" w:lineRule="auto"/>
        <w:rPr>
          <w:rFonts w:ascii="Montserrat Medium" w:hAnsi="Montserrat Medium" w:cs="Arial"/>
          <w:sz w:val="20"/>
          <w:szCs w:val="20"/>
          <w:lang w:val="es-MX"/>
        </w:rPr>
      </w:pPr>
      <w:r w:rsidRPr="00EA7DA1">
        <w:rPr>
          <w:rFonts w:ascii="Montserrat Medium" w:hAnsi="Montserrat Medium" w:cs="Arial"/>
          <w:sz w:val="20"/>
          <w:szCs w:val="20"/>
        </w:rPr>
        <w:t xml:space="preserve">Cambio </w:t>
      </w:r>
      <w:r w:rsidRPr="00501D85">
        <w:rPr>
          <w:rFonts w:ascii="Montserrat Medium" w:hAnsi="Montserrat Medium" w:cs="Arial"/>
          <w:sz w:val="20"/>
          <w:szCs w:val="20"/>
          <w:lang w:val="es-MX"/>
        </w:rPr>
        <w:t>de Bomba</w:t>
      </w:r>
    </w:p>
    <w:p w14:paraId="281F12E4" w14:textId="77777777" w:rsidR="00BC63DB" w:rsidRPr="00501D85" w:rsidRDefault="00BC63DB">
      <w:pPr>
        <w:pStyle w:val="Prrafodelista"/>
        <w:numPr>
          <w:ilvl w:val="0"/>
          <w:numId w:val="54"/>
        </w:numPr>
        <w:spacing w:after="0" w:line="240" w:lineRule="auto"/>
        <w:rPr>
          <w:rFonts w:ascii="Montserrat Medium" w:hAnsi="Montserrat Medium" w:cs="Arial"/>
          <w:sz w:val="20"/>
          <w:szCs w:val="20"/>
          <w:lang w:val="es-MX"/>
        </w:rPr>
      </w:pPr>
      <w:r w:rsidRPr="00501D85">
        <w:rPr>
          <w:rFonts w:ascii="Montserrat Medium" w:hAnsi="Montserrat Medium" w:cs="Arial"/>
          <w:sz w:val="20"/>
          <w:szCs w:val="20"/>
          <w:lang w:val="es-MX"/>
        </w:rPr>
        <w:t>Cambio de bandas</w:t>
      </w:r>
    </w:p>
    <w:p w14:paraId="4B24793D" w14:textId="77777777" w:rsidR="00BC63DB" w:rsidRPr="00501D85" w:rsidRDefault="00BC63DB">
      <w:pPr>
        <w:pStyle w:val="Prrafodelista"/>
        <w:numPr>
          <w:ilvl w:val="0"/>
          <w:numId w:val="54"/>
        </w:numPr>
        <w:spacing w:after="0" w:line="240" w:lineRule="auto"/>
        <w:rPr>
          <w:rFonts w:ascii="Montserrat Medium" w:hAnsi="Montserrat Medium" w:cs="Arial"/>
          <w:sz w:val="20"/>
          <w:szCs w:val="20"/>
          <w:lang w:val="es-MX"/>
        </w:rPr>
      </w:pPr>
      <w:r w:rsidRPr="00501D85">
        <w:rPr>
          <w:rFonts w:ascii="Montserrat Medium" w:hAnsi="Montserrat Medium" w:cs="Arial"/>
          <w:sz w:val="20"/>
          <w:szCs w:val="20"/>
          <w:lang w:val="es-MX"/>
        </w:rPr>
        <w:t>Cambio de cojines de neopreno</w:t>
      </w:r>
    </w:p>
    <w:p w14:paraId="514BECC8" w14:textId="77777777" w:rsidR="00BC63DB" w:rsidRPr="00501D85" w:rsidRDefault="00BC63DB">
      <w:pPr>
        <w:pStyle w:val="Prrafodelista"/>
        <w:numPr>
          <w:ilvl w:val="0"/>
          <w:numId w:val="54"/>
        </w:numPr>
        <w:spacing w:after="0" w:line="240" w:lineRule="auto"/>
        <w:rPr>
          <w:rFonts w:ascii="Montserrat Medium" w:hAnsi="Montserrat Medium" w:cs="Arial"/>
          <w:sz w:val="20"/>
          <w:szCs w:val="20"/>
          <w:lang w:val="es-MX"/>
        </w:rPr>
      </w:pPr>
      <w:r w:rsidRPr="00501D85">
        <w:rPr>
          <w:rFonts w:ascii="Montserrat Medium" w:hAnsi="Montserrat Medium" w:cs="Arial"/>
          <w:sz w:val="20"/>
          <w:szCs w:val="20"/>
          <w:lang w:val="es-MX"/>
        </w:rPr>
        <w:t>Cambio de baleros</w:t>
      </w:r>
    </w:p>
    <w:p w14:paraId="68C78367" w14:textId="77777777" w:rsidR="00BC63DB" w:rsidRPr="00501D85" w:rsidRDefault="00BC63DB">
      <w:pPr>
        <w:pStyle w:val="Prrafodelista"/>
        <w:numPr>
          <w:ilvl w:val="0"/>
          <w:numId w:val="54"/>
        </w:numPr>
        <w:spacing w:after="0" w:line="240" w:lineRule="auto"/>
        <w:rPr>
          <w:rFonts w:ascii="Montserrat Medium" w:hAnsi="Montserrat Medium" w:cs="Arial"/>
          <w:sz w:val="20"/>
          <w:szCs w:val="20"/>
          <w:lang w:val="es-MX"/>
        </w:rPr>
      </w:pPr>
      <w:r w:rsidRPr="00501D85">
        <w:rPr>
          <w:rFonts w:ascii="Montserrat Medium" w:hAnsi="Montserrat Medium" w:cs="Arial"/>
          <w:sz w:val="20"/>
          <w:szCs w:val="20"/>
          <w:lang w:val="es-MX"/>
        </w:rPr>
        <w:t>Cambio de sello mecánico</w:t>
      </w:r>
    </w:p>
    <w:p w14:paraId="490902F3" w14:textId="77777777" w:rsidR="00BC63DB" w:rsidRPr="00501D85" w:rsidRDefault="00BC63DB">
      <w:pPr>
        <w:pStyle w:val="Prrafodelista"/>
        <w:numPr>
          <w:ilvl w:val="0"/>
          <w:numId w:val="54"/>
        </w:numPr>
        <w:spacing w:after="0" w:line="240" w:lineRule="auto"/>
        <w:rPr>
          <w:rFonts w:ascii="Montserrat Medium" w:hAnsi="Montserrat Medium" w:cs="Arial"/>
          <w:sz w:val="20"/>
          <w:szCs w:val="20"/>
          <w:lang w:val="es-MX"/>
        </w:rPr>
      </w:pPr>
      <w:r w:rsidRPr="00501D85">
        <w:rPr>
          <w:rFonts w:ascii="Montserrat Medium" w:hAnsi="Montserrat Medium" w:cs="Arial"/>
          <w:sz w:val="20"/>
          <w:szCs w:val="20"/>
          <w:lang w:val="es-MX"/>
        </w:rPr>
        <w:t>Cambio de platinos en mal estado</w:t>
      </w:r>
    </w:p>
    <w:p w14:paraId="79C2F9C4" w14:textId="77777777" w:rsidR="00BC63DB" w:rsidRPr="00501D85" w:rsidRDefault="00BC63DB">
      <w:pPr>
        <w:pStyle w:val="Prrafodelista"/>
        <w:numPr>
          <w:ilvl w:val="0"/>
          <w:numId w:val="54"/>
        </w:numPr>
        <w:spacing w:after="0" w:line="240" w:lineRule="auto"/>
        <w:rPr>
          <w:rFonts w:ascii="Montserrat Medium" w:hAnsi="Montserrat Medium" w:cs="Arial"/>
          <w:sz w:val="20"/>
          <w:szCs w:val="20"/>
          <w:lang w:val="es-MX"/>
        </w:rPr>
      </w:pPr>
      <w:r w:rsidRPr="00501D85">
        <w:rPr>
          <w:rFonts w:ascii="Montserrat Medium" w:hAnsi="Montserrat Medium" w:cs="Arial"/>
          <w:sz w:val="20"/>
          <w:szCs w:val="20"/>
          <w:lang w:val="es-MX"/>
        </w:rPr>
        <w:t>Cambio de conexiones tipo ojillo en mal estado</w:t>
      </w:r>
    </w:p>
    <w:p w14:paraId="47F4DE12" w14:textId="77777777" w:rsidR="00BC63DB" w:rsidRPr="00501D85" w:rsidRDefault="00BC63DB">
      <w:pPr>
        <w:pStyle w:val="Prrafodelista"/>
        <w:numPr>
          <w:ilvl w:val="0"/>
          <w:numId w:val="54"/>
        </w:numPr>
        <w:spacing w:after="0" w:line="240" w:lineRule="auto"/>
        <w:rPr>
          <w:rFonts w:ascii="Montserrat Medium" w:hAnsi="Montserrat Medium" w:cs="Arial"/>
          <w:sz w:val="20"/>
          <w:szCs w:val="20"/>
          <w:lang w:val="es-MX"/>
        </w:rPr>
      </w:pPr>
      <w:r w:rsidRPr="00501D85">
        <w:rPr>
          <w:rFonts w:ascii="Montserrat Medium" w:hAnsi="Montserrat Medium" w:cs="Arial"/>
          <w:sz w:val="20"/>
          <w:szCs w:val="20"/>
          <w:lang w:val="es-MX"/>
        </w:rPr>
        <w:t xml:space="preserve">Cambio de fusibles </w:t>
      </w:r>
    </w:p>
    <w:p w14:paraId="17F83AC6" w14:textId="77777777" w:rsidR="00BC63DB" w:rsidRPr="00501D85" w:rsidRDefault="00BC63DB">
      <w:pPr>
        <w:pStyle w:val="Prrafodelista"/>
        <w:numPr>
          <w:ilvl w:val="0"/>
          <w:numId w:val="54"/>
        </w:numPr>
        <w:spacing w:after="0" w:line="240" w:lineRule="auto"/>
        <w:rPr>
          <w:rFonts w:ascii="Montserrat Medium" w:hAnsi="Montserrat Medium" w:cs="Arial"/>
          <w:sz w:val="20"/>
          <w:szCs w:val="20"/>
          <w:lang w:val="es-MX"/>
        </w:rPr>
      </w:pPr>
      <w:r w:rsidRPr="00501D85">
        <w:rPr>
          <w:rFonts w:ascii="Montserrat Medium" w:hAnsi="Montserrat Medium" w:cs="Arial"/>
          <w:sz w:val="20"/>
          <w:szCs w:val="20"/>
          <w:lang w:val="es-MX"/>
        </w:rPr>
        <w:t>Cambio de válvulas y flotadores</w:t>
      </w:r>
    </w:p>
    <w:p w14:paraId="28F3766D" w14:textId="77777777" w:rsidR="00BC63DB" w:rsidRPr="00501D85" w:rsidRDefault="00BC63DB">
      <w:pPr>
        <w:numPr>
          <w:ilvl w:val="0"/>
          <w:numId w:val="54"/>
        </w:numPr>
        <w:overflowPunct w:val="0"/>
        <w:autoSpaceDE w:val="0"/>
        <w:autoSpaceDN w:val="0"/>
        <w:adjustRightInd w:val="0"/>
        <w:textAlignment w:val="baseline"/>
        <w:rPr>
          <w:rFonts w:ascii="Montserrat Medium" w:hAnsi="Montserrat Medium" w:cs="Arial"/>
        </w:rPr>
      </w:pPr>
      <w:r w:rsidRPr="00501D85">
        <w:rPr>
          <w:rFonts w:ascii="Montserrat Medium" w:hAnsi="Montserrat Medium" w:cs="Arial"/>
        </w:rPr>
        <w:t>Suministro e instalación de terminales eléctricas en mal estado.</w:t>
      </w:r>
    </w:p>
    <w:p w14:paraId="1F130BCA" w14:textId="77777777" w:rsidR="00BC63DB" w:rsidRPr="00501D85" w:rsidRDefault="00BC63DB">
      <w:pPr>
        <w:pStyle w:val="Prrafodelista"/>
        <w:numPr>
          <w:ilvl w:val="0"/>
          <w:numId w:val="54"/>
        </w:numPr>
        <w:overflowPunct w:val="0"/>
        <w:autoSpaceDE w:val="0"/>
        <w:autoSpaceDN w:val="0"/>
        <w:adjustRightInd w:val="0"/>
        <w:spacing w:after="0" w:line="240" w:lineRule="auto"/>
        <w:textAlignment w:val="baseline"/>
        <w:rPr>
          <w:rFonts w:ascii="Montserrat Medium" w:hAnsi="Montserrat Medium" w:cs="Arial"/>
          <w:sz w:val="20"/>
          <w:szCs w:val="20"/>
          <w:lang w:val="es-MX"/>
        </w:rPr>
      </w:pPr>
      <w:r w:rsidRPr="00501D85">
        <w:rPr>
          <w:rFonts w:ascii="Montserrat Medium" w:hAnsi="Montserrat Medium" w:cs="Arial"/>
          <w:sz w:val="20"/>
          <w:szCs w:val="20"/>
          <w:lang w:val="es-MX"/>
        </w:rPr>
        <w:t>Suministro, instalación de rodamientos a motobombas</w:t>
      </w:r>
    </w:p>
    <w:p w14:paraId="38B81635" w14:textId="77777777" w:rsidR="00BC63DB" w:rsidRPr="00501D85" w:rsidRDefault="00BC63DB">
      <w:pPr>
        <w:pStyle w:val="Prrafodelista"/>
        <w:numPr>
          <w:ilvl w:val="0"/>
          <w:numId w:val="54"/>
        </w:numPr>
        <w:overflowPunct w:val="0"/>
        <w:autoSpaceDE w:val="0"/>
        <w:autoSpaceDN w:val="0"/>
        <w:adjustRightInd w:val="0"/>
        <w:spacing w:after="0" w:line="240" w:lineRule="auto"/>
        <w:textAlignment w:val="baseline"/>
        <w:rPr>
          <w:rFonts w:ascii="Montserrat Medium" w:hAnsi="Montserrat Medium" w:cs="Arial"/>
          <w:sz w:val="20"/>
          <w:szCs w:val="20"/>
          <w:lang w:val="es-MX"/>
        </w:rPr>
      </w:pPr>
      <w:r w:rsidRPr="00501D85">
        <w:rPr>
          <w:rFonts w:ascii="Montserrat Medium" w:hAnsi="Montserrat Medium" w:cs="Arial"/>
          <w:sz w:val="20"/>
          <w:szCs w:val="20"/>
          <w:lang w:val="es-MX"/>
        </w:rPr>
        <w:t>Suministro e instalación de llaves de tanque alto.</w:t>
      </w:r>
    </w:p>
    <w:p w14:paraId="0938B038" w14:textId="77777777" w:rsidR="00BC63DB" w:rsidRPr="00501D85" w:rsidRDefault="00BC63DB">
      <w:pPr>
        <w:numPr>
          <w:ilvl w:val="0"/>
          <w:numId w:val="54"/>
        </w:numPr>
        <w:overflowPunct w:val="0"/>
        <w:autoSpaceDE w:val="0"/>
        <w:autoSpaceDN w:val="0"/>
        <w:adjustRightInd w:val="0"/>
        <w:textAlignment w:val="baseline"/>
        <w:rPr>
          <w:rFonts w:ascii="Montserrat Medium" w:hAnsi="Montserrat Medium" w:cs="Arial"/>
        </w:rPr>
      </w:pPr>
      <w:r w:rsidRPr="00501D85">
        <w:rPr>
          <w:rFonts w:ascii="Montserrat Medium" w:hAnsi="Montserrat Medium" w:cs="Arial"/>
        </w:rPr>
        <w:t>Suministro e instalación de flotadores para llaves tanque alto.</w:t>
      </w:r>
    </w:p>
    <w:p w14:paraId="5ECD1A53" w14:textId="77777777" w:rsidR="00BC63DB" w:rsidRPr="00501D85" w:rsidRDefault="00BC63DB">
      <w:pPr>
        <w:numPr>
          <w:ilvl w:val="0"/>
          <w:numId w:val="54"/>
        </w:numPr>
        <w:overflowPunct w:val="0"/>
        <w:autoSpaceDE w:val="0"/>
        <w:autoSpaceDN w:val="0"/>
        <w:adjustRightInd w:val="0"/>
        <w:textAlignment w:val="baseline"/>
        <w:rPr>
          <w:rFonts w:ascii="Montserrat Medium" w:hAnsi="Montserrat Medium" w:cs="Arial"/>
        </w:rPr>
      </w:pPr>
      <w:r w:rsidRPr="00501D85">
        <w:rPr>
          <w:rFonts w:ascii="Montserrat Medium" w:hAnsi="Montserrat Medium" w:cs="Arial"/>
        </w:rPr>
        <w:lastRenderedPageBreak/>
        <w:t xml:space="preserve">Suministro e instalación de pichanchas </w:t>
      </w:r>
    </w:p>
    <w:p w14:paraId="7D77D504" w14:textId="77777777" w:rsidR="00BC63DB" w:rsidRPr="00501D85" w:rsidRDefault="00BC63DB">
      <w:pPr>
        <w:pStyle w:val="Prrafodelista"/>
        <w:numPr>
          <w:ilvl w:val="0"/>
          <w:numId w:val="54"/>
        </w:numPr>
        <w:spacing w:after="0" w:line="240" w:lineRule="auto"/>
        <w:rPr>
          <w:rFonts w:ascii="Montserrat Medium" w:hAnsi="Montserrat Medium" w:cs="Arial"/>
          <w:sz w:val="20"/>
          <w:szCs w:val="20"/>
          <w:lang w:val="es-MX"/>
        </w:rPr>
      </w:pPr>
      <w:r w:rsidRPr="00501D85">
        <w:rPr>
          <w:rFonts w:ascii="Montserrat Medium" w:hAnsi="Montserrat Medium" w:cs="Arial"/>
          <w:sz w:val="20"/>
          <w:szCs w:val="20"/>
          <w:lang w:val="es-MX"/>
        </w:rPr>
        <w:t xml:space="preserve">Cambio de </w:t>
      </w:r>
      <w:proofErr w:type="spellStart"/>
      <w:r w:rsidRPr="00501D85">
        <w:rPr>
          <w:rFonts w:ascii="Montserrat Medium" w:hAnsi="Montserrat Medium" w:cs="Arial"/>
          <w:sz w:val="20"/>
          <w:szCs w:val="20"/>
          <w:lang w:val="es-MX"/>
        </w:rPr>
        <w:t>electroniveles</w:t>
      </w:r>
      <w:proofErr w:type="spellEnd"/>
    </w:p>
    <w:p w14:paraId="7933E5BF" w14:textId="77777777" w:rsidR="00BC63DB" w:rsidRPr="00501D85" w:rsidRDefault="00BC63DB">
      <w:pPr>
        <w:pStyle w:val="Prrafodelista"/>
        <w:numPr>
          <w:ilvl w:val="0"/>
          <w:numId w:val="54"/>
        </w:numPr>
        <w:spacing w:after="0" w:line="240" w:lineRule="auto"/>
        <w:rPr>
          <w:rFonts w:ascii="Montserrat Medium" w:hAnsi="Montserrat Medium" w:cs="Arial"/>
          <w:sz w:val="20"/>
          <w:szCs w:val="20"/>
          <w:lang w:val="es-MX"/>
        </w:rPr>
      </w:pPr>
      <w:r w:rsidRPr="00501D85">
        <w:rPr>
          <w:rFonts w:ascii="Montserrat Medium" w:hAnsi="Montserrat Medium" w:cs="Arial"/>
          <w:sz w:val="20"/>
          <w:szCs w:val="20"/>
          <w:lang w:val="es-MX"/>
        </w:rPr>
        <w:t>Cambio de contactor o solenoide</w:t>
      </w:r>
    </w:p>
    <w:p w14:paraId="5701D4C9" w14:textId="77777777" w:rsidR="00BC63DB" w:rsidRPr="00501D85" w:rsidRDefault="00BC63DB">
      <w:pPr>
        <w:pStyle w:val="Prrafodelista"/>
        <w:numPr>
          <w:ilvl w:val="0"/>
          <w:numId w:val="54"/>
        </w:numPr>
        <w:spacing w:after="0" w:line="240" w:lineRule="auto"/>
        <w:rPr>
          <w:rFonts w:ascii="Montserrat Medium" w:hAnsi="Montserrat Medium" w:cs="Arial"/>
          <w:sz w:val="20"/>
          <w:szCs w:val="20"/>
          <w:lang w:val="es-MX"/>
        </w:rPr>
      </w:pPr>
      <w:r w:rsidRPr="00501D85">
        <w:rPr>
          <w:rFonts w:ascii="Montserrat Medium" w:hAnsi="Montserrat Medium" w:cs="Arial"/>
          <w:sz w:val="20"/>
          <w:szCs w:val="20"/>
          <w:lang w:val="es-MX"/>
        </w:rPr>
        <w:t>Cambio de presostato</w:t>
      </w:r>
    </w:p>
    <w:p w14:paraId="7C4CFB5B" w14:textId="77777777" w:rsidR="00BC63DB" w:rsidRPr="00501D85" w:rsidRDefault="00BC63DB">
      <w:pPr>
        <w:pStyle w:val="Prrafodelista"/>
        <w:numPr>
          <w:ilvl w:val="0"/>
          <w:numId w:val="54"/>
        </w:numPr>
        <w:spacing w:after="0" w:line="240" w:lineRule="auto"/>
        <w:rPr>
          <w:rFonts w:ascii="Montserrat Medium" w:hAnsi="Montserrat Medium" w:cs="Arial"/>
          <w:sz w:val="20"/>
          <w:szCs w:val="20"/>
          <w:lang w:val="es-MX"/>
        </w:rPr>
      </w:pPr>
      <w:r w:rsidRPr="00501D85">
        <w:rPr>
          <w:rFonts w:ascii="Montserrat Medium" w:hAnsi="Montserrat Medium" w:cs="Arial"/>
          <w:sz w:val="20"/>
          <w:szCs w:val="20"/>
          <w:lang w:val="es-MX"/>
        </w:rPr>
        <w:t>Cambio de contactor y enchufe de seguridad para toma de corriente</w:t>
      </w:r>
    </w:p>
    <w:p w14:paraId="3053D82E" w14:textId="77777777" w:rsidR="00BC63DB" w:rsidRPr="00501D85" w:rsidRDefault="00BC63DB">
      <w:pPr>
        <w:pStyle w:val="Prrafodelista"/>
        <w:numPr>
          <w:ilvl w:val="0"/>
          <w:numId w:val="54"/>
        </w:numPr>
        <w:spacing w:after="0" w:line="240" w:lineRule="auto"/>
        <w:rPr>
          <w:rFonts w:ascii="Montserrat Medium" w:hAnsi="Montserrat Medium" w:cs="Arial"/>
          <w:sz w:val="20"/>
          <w:szCs w:val="20"/>
          <w:lang w:val="es-MX"/>
        </w:rPr>
      </w:pPr>
      <w:r w:rsidRPr="00501D85">
        <w:rPr>
          <w:rFonts w:ascii="Montserrat Medium" w:hAnsi="Montserrat Medium" w:cs="Arial"/>
          <w:sz w:val="20"/>
          <w:szCs w:val="20"/>
          <w:lang w:val="es-MX"/>
        </w:rPr>
        <w:t>Cambio de terminales eléctricas para acumulador</w:t>
      </w:r>
    </w:p>
    <w:p w14:paraId="1B993BF3" w14:textId="77777777" w:rsidR="00BC63DB" w:rsidRPr="00501D85" w:rsidRDefault="00BC63DB">
      <w:pPr>
        <w:pStyle w:val="Prrafodelista"/>
        <w:numPr>
          <w:ilvl w:val="0"/>
          <w:numId w:val="54"/>
        </w:numPr>
        <w:spacing w:after="0" w:line="240" w:lineRule="auto"/>
        <w:rPr>
          <w:rFonts w:ascii="Montserrat Medium" w:hAnsi="Montserrat Medium" w:cs="Arial"/>
          <w:sz w:val="20"/>
          <w:szCs w:val="20"/>
          <w:lang w:val="es-MX"/>
        </w:rPr>
      </w:pPr>
      <w:r w:rsidRPr="00501D85">
        <w:rPr>
          <w:rFonts w:ascii="Montserrat Medium" w:hAnsi="Montserrat Medium" w:cs="Arial"/>
          <w:sz w:val="20"/>
          <w:szCs w:val="20"/>
          <w:lang w:val="es-MX"/>
        </w:rPr>
        <w:t>Cambio de filtros de aire</w:t>
      </w:r>
    </w:p>
    <w:p w14:paraId="609D8795" w14:textId="77777777" w:rsidR="00BC63DB" w:rsidRPr="00501D85" w:rsidRDefault="00BC63DB">
      <w:pPr>
        <w:pStyle w:val="Prrafodelista"/>
        <w:numPr>
          <w:ilvl w:val="0"/>
          <w:numId w:val="54"/>
        </w:numPr>
        <w:spacing w:after="0" w:line="240" w:lineRule="auto"/>
        <w:rPr>
          <w:rFonts w:ascii="Montserrat Medium" w:hAnsi="Montserrat Medium" w:cs="Arial"/>
          <w:sz w:val="20"/>
          <w:szCs w:val="20"/>
          <w:lang w:val="es-MX"/>
        </w:rPr>
      </w:pPr>
      <w:r w:rsidRPr="00501D85">
        <w:rPr>
          <w:rFonts w:ascii="Montserrat Medium" w:hAnsi="Montserrat Medium" w:cs="Arial"/>
          <w:sz w:val="20"/>
          <w:szCs w:val="20"/>
          <w:lang w:val="es-MX"/>
        </w:rPr>
        <w:t>Cambio de aceite</w:t>
      </w:r>
    </w:p>
    <w:p w14:paraId="166742B6" w14:textId="77777777" w:rsidR="00BC63DB" w:rsidRPr="00501D85" w:rsidRDefault="00BC63DB">
      <w:pPr>
        <w:pStyle w:val="Prrafodelista"/>
        <w:numPr>
          <w:ilvl w:val="0"/>
          <w:numId w:val="54"/>
        </w:numPr>
        <w:spacing w:after="0" w:line="240" w:lineRule="auto"/>
        <w:rPr>
          <w:rFonts w:ascii="Montserrat Medium" w:hAnsi="Montserrat Medium" w:cs="Arial"/>
          <w:sz w:val="20"/>
          <w:szCs w:val="20"/>
          <w:lang w:val="es-MX"/>
        </w:rPr>
      </w:pPr>
      <w:r w:rsidRPr="00501D85">
        <w:rPr>
          <w:rFonts w:ascii="Montserrat Medium" w:hAnsi="Montserrat Medium" w:cs="Arial"/>
          <w:sz w:val="20"/>
          <w:szCs w:val="20"/>
          <w:lang w:val="es-MX"/>
        </w:rPr>
        <w:t>Cambio de bujías</w:t>
      </w:r>
    </w:p>
    <w:p w14:paraId="127702F5" w14:textId="77777777" w:rsidR="00BC63DB" w:rsidRPr="00501D85" w:rsidRDefault="00BC63DB">
      <w:pPr>
        <w:pStyle w:val="Prrafodelista"/>
        <w:numPr>
          <w:ilvl w:val="0"/>
          <w:numId w:val="54"/>
        </w:numPr>
        <w:spacing w:after="0" w:line="240" w:lineRule="auto"/>
        <w:rPr>
          <w:rFonts w:ascii="Montserrat Medium" w:hAnsi="Montserrat Medium" w:cs="Arial"/>
          <w:sz w:val="20"/>
          <w:szCs w:val="20"/>
          <w:lang w:val="es-MX"/>
        </w:rPr>
      </w:pPr>
      <w:r w:rsidRPr="00501D85">
        <w:rPr>
          <w:rFonts w:ascii="Montserrat Medium" w:hAnsi="Montserrat Medium" w:cs="Arial"/>
          <w:sz w:val="20"/>
          <w:szCs w:val="20"/>
          <w:lang w:val="es-MX"/>
        </w:rPr>
        <w:t>Cambio de filtro de gasolina</w:t>
      </w:r>
    </w:p>
    <w:p w14:paraId="7AB92560"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Cambio de flotador eléctrico</w:t>
      </w:r>
    </w:p>
    <w:p w14:paraId="2B32F74A" w14:textId="77777777" w:rsidR="00BC63DB" w:rsidRPr="00EA7DA1" w:rsidRDefault="00BC63DB" w:rsidP="00BC63DB">
      <w:pPr>
        <w:jc w:val="both"/>
        <w:rPr>
          <w:rFonts w:ascii="Montserrat Medium" w:hAnsi="Montserrat Medium" w:cs="Arial"/>
          <w:iCs/>
        </w:rPr>
      </w:pPr>
    </w:p>
    <w:p w14:paraId="5D458C2D" w14:textId="77777777" w:rsidR="00BC63DB" w:rsidRPr="00EA7DA1" w:rsidRDefault="00BC63DB" w:rsidP="00BC63DB">
      <w:pPr>
        <w:jc w:val="both"/>
        <w:rPr>
          <w:rFonts w:ascii="Montserrat Medium" w:hAnsi="Montserrat Medium" w:cs="Arial"/>
          <w:b/>
          <w:color w:val="000000" w:themeColor="text1"/>
        </w:rPr>
      </w:pPr>
      <w:r w:rsidRPr="00EA7DA1">
        <w:rPr>
          <w:rFonts w:ascii="Montserrat Medium" w:hAnsi="Montserrat Medium" w:cs="Arial"/>
          <w:b/>
          <w:iCs/>
          <w:color w:val="000000" w:themeColor="text1"/>
        </w:rPr>
        <w:t>“EL PROVEEDOR”</w:t>
      </w:r>
      <w:r w:rsidRPr="00EA7DA1">
        <w:rPr>
          <w:rFonts w:ascii="Montserrat Medium" w:hAnsi="Montserrat Medium" w:cs="Arial"/>
          <w:iCs/>
          <w:color w:val="000000" w:themeColor="text1"/>
        </w:rPr>
        <w:t xml:space="preserve"> estará obligado a cumplir con las condiciones del presente Anexo Técnico, </w:t>
      </w:r>
      <w:r w:rsidRPr="00EA7DA1">
        <w:rPr>
          <w:rFonts w:ascii="Montserrat Medium" w:hAnsi="Montserrat Medium" w:cs="Arial"/>
          <w:b/>
          <w:iCs/>
          <w:color w:val="000000" w:themeColor="text1"/>
        </w:rPr>
        <w:t>a partir siguiente día hábil de la notificación del fallo y hasta el 31 de diciembre de 2022.</w:t>
      </w:r>
    </w:p>
    <w:p w14:paraId="501F8053" w14:textId="77777777" w:rsidR="00BC63DB" w:rsidRPr="00EA7DA1" w:rsidRDefault="00BC63DB" w:rsidP="00BC63DB">
      <w:pPr>
        <w:pStyle w:val="Textosinformato"/>
        <w:jc w:val="both"/>
        <w:rPr>
          <w:rFonts w:ascii="Montserrat Medium" w:hAnsi="Montserrat Medium" w:cs="Arial"/>
          <w:color w:val="000000" w:themeColor="text1"/>
          <w:sz w:val="20"/>
          <w:szCs w:val="20"/>
        </w:rPr>
      </w:pPr>
    </w:p>
    <w:p w14:paraId="638AD228" w14:textId="77777777" w:rsidR="00BC63DB" w:rsidRPr="00EA7DA1" w:rsidRDefault="00BC63DB" w:rsidP="00BC63DB">
      <w:pPr>
        <w:pStyle w:val="Textosinformato"/>
        <w:jc w:val="both"/>
        <w:rPr>
          <w:rFonts w:ascii="Montserrat Medium" w:hAnsi="Montserrat Medium" w:cs="Arial"/>
          <w:color w:val="000000" w:themeColor="text1"/>
          <w:sz w:val="20"/>
          <w:szCs w:val="20"/>
        </w:rPr>
      </w:pPr>
      <w:r w:rsidRPr="00EA7DA1">
        <w:rPr>
          <w:rFonts w:ascii="Montserrat Medium" w:hAnsi="Montserrat Medium" w:cs="Arial"/>
          <w:color w:val="000000" w:themeColor="text1"/>
          <w:sz w:val="20"/>
          <w:szCs w:val="20"/>
        </w:rPr>
        <w:t xml:space="preserve">Los servicios de </w:t>
      </w:r>
      <w:r w:rsidRPr="00EA7DA1">
        <w:rPr>
          <w:rFonts w:ascii="Montserrat Medium" w:hAnsi="Montserrat Medium" w:cs="Arial"/>
          <w:b/>
          <w:color w:val="000000" w:themeColor="text1"/>
          <w:sz w:val="20"/>
          <w:szCs w:val="20"/>
        </w:rPr>
        <w:t>mantenimiento preventivo</w:t>
      </w:r>
      <w:r w:rsidRPr="00EA7DA1">
        <w:rPr>
          <w:rFonts w:ascii="Montserrat Medium" w:hAnsi="Montserrat Medium" w:cs="Arial"/>
          <w:color w:val="000000" w:themeColor="text1"/>
          <w:sz w:val="20"/>
          <w:szCs w:val="20"/>
        </w:rPr>
        <w:t xml:space="preserve"> serán proporcionados por </w:t>
      </w:r>
      <w:r w:rsidRPr="00EA7DA1">
        <w:rPr>
          <w:rFonts w:ascii="Montserrat Medium" w:hAnsi="Montserrat Medium" w:cs="Arial"/>
          <w:b/>
          <w:color w:val="000000" w:themeColor="text1"/>
          <w:sz w:val="20"/>
          <w:szCs w:val="20"/>
        </w:rPr>
        <w:t>“EL PROVEEDOR”</w:t>
      </w:r>
      <w:r w:rsidRPr="00EA7DA1">
        <w:rPr>
          <w:rFonts w:ascii="Montserrat Medium" w:hAnsi="Montserrat Medium" w:cs="Arial"/>
          <w:color w:val="000000" w:themeColor="text1"/>
          <w:sz w:val="20"/>
          <w:szCs w:val="20"/>
        </w:rPr>
        <w:t xml:space="preserve"> de acuerdo con el siguiente calendario:</w:t>
      </w:r>
    </w:p>
    <w:p w14:paraId="5FAD38D9" w14:textId="77777777" w:rsidR="00BC63DB" w:rsidRPr="00EA7DA1" w:rsidRDefault="00BC63DB" w:rsidP="00BC63DB">
      <w:pPr>
        <w:pStyle w:val="Textosinformato"/>
        <w:jc w:val="both"/>
        <w:rPr>
          <w:rFonts w:ascii="Montserrat Medium" w:hAnsi="Montserrat Medium" w:cs="Arial"/>
          <w:color w:val="000000" w:themeColor="text1"/>
          <w:sz w:val="20"/>
          <w:szCs w:val="20"/>
        </w:rPr>
      </w:pPr>
    </w:p>
    <w:tbl>
      <w:tblPr>
        <w:tblW w:w="0" w:type="auto"/>
        <w:jc w:val="center"/>
        <w:tblLook w:val="04A0" w:firstRow="1" w:lastRow="0" w:firstColumn="1" w:lastColumn="0" w:noHBand="0" w:noVBand="1"/>
      </w:tblPr>
      <w:tblGrid>
        <w:gridCol w:w="2830"/>
        <w:gridCol w:w="3213"/>
        <w:gridCol w:w="3011"/>
      </w:tblGrid>
      <w:tr w:rsidR="00BC63DB" w:rsidRPr="00EA7DA1" w14:paraId="0D5DF9F6" w14:textId="77777777" w:rsidTr="00501D85">
        <w:trPr>
          <w:trHeight w:val="425"/>
          <w:jc w:val="center"/>
        </w:trPr>
        <w:tc>
          <w:tcPr>
            <w:tcW w:w="2830" w:type="dxa"/>
            <w:tcBorders>
              <w:top w:val="single" w:sz="4" w:space="0" w:color="auto"/>
              <w:left w:val="single" w:sz="4" w:space="0" w:color="auto"/>
              <w:bottom w:val="single" w:sz="4" w:space="0" w:color="auto"/>
            </w:tcBorders>
            <w:shd w:val="clear" w:color="auto" w:fill="D9D9D9" w:themeFill="background1" w:themeFillShade="D9"/>
            <w:vAlign w:val="center"/>
          </w:tcPr>
          <w:p w14:paraId="136AC164" w14:textId="77777777" w:rsidR="00BC63DB" w:rsidRPr="00EA7DA1" w:rsidRDefault="00BC63DB" w:rsidP="00DF3E85">
            <w:pPr>
              <w:pStyle w:val="Sinespaciado"/>
              <w:jc w:val="center"/>
              <w:rPr>
                <w:rFonts w:ascii="Montserrat Medium" w:hAnsi="Montserrat Medium" w:cs="Arial"/>
                <w:b/>
                <w:color w:val="000000" w:themeColor="text1"/>
                <w:sz w:val="20"/>
                <w:szCs w:val="20"/>
              </w:rPr>
            </w:pPr>
            <w:r w:rsidRPr="00EA7DA1">
              <w:rPr>
                <w:rFonts w:ascii="Montserrat Medium" w:hAnsi="Montserrat Medium" w:cs="Arial"/>
                <w:b/>
                <w:color w:val="000000" w:themeColor="text1"/>
                <w:sz w:val="20"/>
                <w:szCs w:val="20"/>
              </w:rPr>
              <w:t>Servicio</w:t>
            </w:r>
          </w:p>
        </w:tc>
        <w:tc>
          <w:tcPr>
            <w:tcW w:w="3213" w:type="dxa"/>
            <w:tcBorders>
              <w:top w:val="single" w:sz="4" w:space="0" w:color="auto"/>
              <w:bottom w:val="single" w:sz="4" w:space="0" w:color="auto"/>
            </w:tcBorders>
            <w:shd w:val="clear" w:color="auto" w:fill="D9D9D9" w:themeFill="background1" w:themeFillShade="D9"/>
            <w:vAlign w:val="center"/>
          </w:tcPr>
          <w:p w14:paraId="0189C3AB" w14:textId="77777777" w:rsidR="00BC63DB" w:rsidRPr="00EA7DA1" w:rsidRDefault="00BC63DB" w:rsidP="00DF3E85">
            <w:pPr>
              <w:pStyle w:val="Sinespaciado"/>
              <w:jc w:val="center"/>
              <w:rPr>
                <w:rFonts w:ascii="Montserrat Medium" w:hAnsi="Montserrat Medium" w:cs="Arial"/>
                <w:b/>
                <w:color w:val="000000" w:themeColor="text1"/>
                <w:sz w:val="20"/>
                <w:szCs w:val="20"/>
              </w:rPr>
            </w:pPr>
            <w:r w:rsidRPr="00EA7DA1">
              <w:rPr>
                <w:rFonts w:ascii="Montserrat Medium" w:hAnsi="Montserrat Medium" w:cs="Arial"/>
                <w:b/>
                <w:color w:val="000000" w:themeColor="text1"/>
                <w:sz w:val="20"/>
                <w:szCs w:val="20"/>
              </w:rPr>
              <w:t>Fecha Estimada</w:t>
            </w:r>
          </w:p>
        </w:tc>
        <w:tc>
          <w:tcPr>
            <w:tcW w:w="3011" w:type="dxa"/>
            <w:tcBorders>
              <w:top w:val="single" w:sz="4" w:space="0" w:color="auto"/>
              <w:bottom w:val="single" w:sz="4" w:space="0" w:color="auto"/>
              <w:right w:val="single" w:sz="4" w:space="0" w:color="auto"/>
            </w:tcBorders>
            <w:shd w:val="clear" w:color="auto" w:fill="D9D9D9" w:themeFill="background1" w:themeFillShade="D9"/>
            <w:vAlign w:val="center"/>
          </w:tcPr>
          <w:p w14:paraId="1D241C4A" w14:textId="77777777" w:rsidR="00BC63DB" w:rsidRPr="00EA7DA1" w:rsidRDefault="00BC63DB" w:rsidP="00DF3E85">
            <w:pPr>
              <w:pStyle w:val="Sinespaciado"/>
              <w:jc w:val="center"/>
              <w:rPr>
                <w:rFonts w:ascii="Montserrat Medium" w:hAnsi="Montserrat Medium" w:cs="Arial"/>
                <w:b/>
                <w:color w:val="000000" w:themeColor="text1"/>
                <w:sz w:val="20"/>
                <w:szCs w:val="20"/>
              </w:rPr>
            </w:pPr>
            <w:r w:rsidRPr="00EA7DA1">
              <w:rPr>
                <w:rFonts w:ascii="Montserrat Medium" w:hAnsi="Montserrat Medium" w:cs="Arial"/>
                <w:b/>
                <w:color w:val="000000" w:themeColor="text1"/>
                <w:sz w:val="20"/>
                <w:szCs w:val="20"/>
              </w:rPr>
              <w:t>Hora</w:t>
            </w:r>
          </w:p>
        </w:tc>
      </w:tr>
      <w:tr w:rsidR="00BC63DB" w:rsidRPr="00EA7DA1" w14:paraId="50933B83" w14:textId="77777777" w:rsidTr="00501D85">
        <w:trPr>
          <w:trHeight w:val="230"/>
          <w:jc w:val="center"/>
        </w:trPr>
        <w:tc>
          <w:tcPr>
            <w:tcW w:w="2830" w:type="dxa"/>
            <w:tcBorders>
              <w:top w:val="single" w:sz="4" w:space="0" w:color="auto"/>
              <w:left w:val="single" w:sz="4" w:space="0" w:color="auto"/>
              <w:bottom w:val="dotted" w:sz="4" w:space="0" w:color="auto"/>
              <w:right w:val="single" w:sz="4" w:space="0" w:color="auto"/>
            </w:tcBorders>
            <w:vAlign w:val="center"/>
          </w:tcPr>
          <w:p w14:paraId="7D0DFE01" w14:textId="43F74928" w:rsidR="00BC63DB" w:rsidRPr="00EA7DA1" w:rsidRDefault="00BC63DB" w:rsidP="00DF3E85">
            <w:pPr>
              <w:pStyle w:val="Sinespaciado"/>
              <w:rPr>
                <w:rFonts w:ascii="Montserrat Medium" w:hAnsi="Montserrat Medium" w:cs="Arial"/>
                <w:b/>
                <w:color w:val="000000" w:themeColor="text1"/>
                <w:sz w:val="20"/>
                <w:szCs w:val="20"/>
              </w:rPr>
            </w:pPr>
            <w:r w:rsidRPr="00EA7DA1">
              <w:rPr>
                <w:rFonts w:ascii="Montserrat Medium" w:hAnsi="Montserrat Medium" w:cs="Arial"/>
                <w:b/>
                <w:color w:val="000000" w:themeColor="text1"/>
                <w:sz w:val="20"/>
                <w:szCs w:val="20"/>
              </w:rPr>
              <w:t>Hidroneumático</w:t>
            </w:r>
          </w:p>
        </w:tc>
        <w:tc>
          <w:tcPr>
            <w:tcW w:w="3213" w:type="dxa"/>
            <w:vMerge w:val="restart"/>
            <w:tcBorders>
              <w:top w:val="single" w:sz="4" w:space="0" w:color="auto"/>
              <w:left w:val="single" w:sz="4" w:space="0" w:color="auto"/>
              <w:bottom w:val="single" w:sz="4" w:space="0" w:color="auto"/>
              <w:right w:val="single" w:sz="4" w:space="0" w:color="auto"/>
            </w:tcBorders>
            <w:vAlign w:val="center"/>
          </w:tcPr>
          <w:p w14:paraId="1CD67363" w14:textId="77777777" w:rsidR="00BC63DB" w:rsidRPr="00EA7DA1" w:rsidRDefault="00BC63DB" w:rsidP="00DF3E85">
            <w:pPr>
              <w:pStyle w:val="Sinespaciado"/>
              <w:jc w:val="center"/>
              <w:rPr>
                <w:rFonts w:ascii="Montserrat Medium" w:hAnsi="Montserrat Medium" w:cs="Arial"/>
                <w:color w:val="000000" w:themeColor="text1"/>
                <w:sz w:val="20"/>
                <w:szCs w:val="20"/>
              </w:rPr>
            </w:pPr>
            <w:r w:rsidRPr="00EA7DA1">
              <w:rPr>
                <w:rFonts w:ascii="Montserrat Medium" w:hAnsi="Montserrat Medium" w:cs="Arial"/>
                <w:color w:val="000000" w:themeColor="text1"/>
                <w:sz w:val="20"/>
                <w:szCs w:val="20"/>
              </w:rPr>
              <w:t>Primera semana de cada mes</w:t>
            </w:r>
          </w:p>
        </w:tc>
        <w:tc>
          <w:tcPr>
            <w:tcW w:w="3011" w:type="dxa"/>
            <w:vMerge w:val="restart"/>
            <w:tcBorders>
              <w:top w:val="single" w:sz="4" w:space="0" w:color="auto"/>
              <w:left w:val="single" w:sz="4" w:space="0" w:color="auto"/>
              <w:bottom w:val="single" w:sz="4" w:space="0" w:color="auto"/>
              <w:right w:val="single" w:sz="4" w:space="0" w:color="auto"/>
            </w:tcBorders>
            <w:vAlign w:val="center"/>
          </w:tcPr>
          <w:p w14:paraId="6A155CBA" w14:textId="77777777" w:rsidR="00BC63DB" w:rsidRPr="00EA7DA1" w:rsidRDefault="00BC63DB" w:rsidP="00DF3E85">
            <w:pPr>
              <w:pStyle w:val="Sinespaciado"/>
              <w:jc w:val="both"/>
              <w:rPr>
                <w:rFonts w:ascii="Montserrat Medium" w:hAnsi="Montserrat Medium" w:cs="Arial"/>
                <w:color w:val="000000" w:themeColor="text1"/>
                <w:sz w:val="20"/>
                <w:szCs w:val="20"/>
              </w:rPr>
            </w:pPr>
            <w:r w:rsidRPr="00EA7DA1">
              <w:rPr>
                <w:rFonts w:ascii="Montserrat Medium" w:hAnsi="Montserrat Medium" w:cs="Arial"/>
                <w:color w:val="000000" w:themeColor="text1"/>
                <w:sz w:val="20"/>
                <w:szCs w:val="20"/>
              </w:rPr>
              <w:t xml:space="preserve">Horario de acceso a las instalaciones será de 08:00 a las 18:00 </w:t>
            </w:r>
            <w:proofErr w:type="spellStart"/>
            <w:r w:rsidRPr="00EA7DA1">
              <w:rPr>
                <w:rFonts w:ascii="Montserrat Medium" w:hAnsi="Montserrat Medium" w:cs="Arial"/>
                <w:color w:val="000000" w:themeColor="text1"/>
                <w:sz w:val="20"/>
                <w:szCs w:val="20"/>
              </w:rPr>
              <w:t>hrs</w:t>
            </w:r>
            <w:proofErr w:type="spellEnd"/>
            <w:r w:rsidRPr="00EA7DA1">
              <w:rPr>
                <w:rFonts w:ascii="Montserrat Medium" w:hAnsi="Montserrat Medium" w:cs="Arial"/>
                <w:color w:val="000000" w:themeColor="text1"/>
                <w:sz w:val="20"/>
                <w:szCs w:val="20"/>
              </w:rPr>
              <w:t>.</w:t>
            </w:r>
          </w:p>
        </w:tc>
      </w:tr>
      <w:tr w:rsidR="00BC63DB" w:rsidRPr="00EA7DA1" w14:paraId="797B4645" w14:textId="77777777" w:rsidTr="00501D85">
        <w:trPr>
          <w:trHeight w:val="230"/>
          <w:jc w:val="center"/>
        </w:trPr>
        <w:tc>
          <w:tcPr>
            <w:tcW w:w="2830" w:type="dxa"/>
            <w:tcBorders>
              <w:top w:val="dotted" w:sz="4" w:space="0" w:color="auto"/>
              <w:left w:val="single" w:sz="4" w:space="0" w:color="auto"/>
              <w:bottom w:val="dotted" w:sz="4" w:space="0" w:color="auto"/>
              <w:right w:val="single" w:sz="4" w:space="0" w:color="auto"/>
            </w:tcBorders>
            <w:vAlign w:val="center"/>
          </w:tcPr>
          <w:p w14:paraId="3B5EF8AA" w14:textId="77777777" w:rsidR="00BC63DB" w:rsidRPr="00EA7DA1" w:rsidRDefault="00BC63DB" w:rsidP="00DF3E85">
            <w:pPr>
              <w:pStyle w:val="Sinespaciado"/>
              <w:jc w:val="both"/>
              <w:rPr>
                <w:rFonts w:ascii="Montserrat Medium" w:hAnsi="Montserrat Medium" w:cs="Arial"/>
                <w:b/>
                <w:color w:val="000000" w:themeColor="text1"/>
                <w:sz w:val="20"/>
                <w:szCs w:val="20"/>
              </w:rPr>
            </w:pPr>
            <w:r w:rsidRPr="00EA7DA1">
              <w:rPr>
                <w:rFonts w:ascii="Montserrat Medium" w:hAnsi="Montserrat Medium" w:cs="Arial"/>
                <w:b/>
                <w:color w:val="000000" w:themeColor="text1"/>
                <w:sz w:val="20"/>
                <w:szCs w:val="20"/>
              </w:rPr>
              <w:t xml:space="preserve">Sistema de detección de incendios y alarma </w:t>
            </w:r>
          </w:p>
        </w:tc>
        <w:tc>
          <w:tcPr>
            <w:tcW w:w="3213" w:type="dxa"/>
            <w:vMerge/>
            <w:tcBorders>
              <w:top w:val="single" w:sz="4" w:space="0" w:color="auto"/>
              <w:left w:val="single" w:sz="4" w:space="0" w:color="auto"/>
              <w:bottom w:val="single" w:sz="4" w:space="0" w:color="auto"/>
              <w:right w:val="single" w:sz="4" w:space="0" w:color="auto"/>
            </w:tcBorders>
            <w:vAlign w:val="center"/>
          </w:tcPr>
          <w:p w14:paraId="45767710" w14:textId="77777777" w:rsidR="00BC63DB" w:rsidRPr="00EA7DA1" w:rsidRDefault="00BC63DB" w:rsidP="00DF3E85">
            <w:pPr>
              <w:pStyle w:val="Sinespaciado"/>
              <w:jc w:val="center"/>
              <w:rPr>
                <w:rFonts w:ascii="Montserrat Medium" w:hAnsi="Montserrat Medium" w:cs="Arial"/>
                <w:color w:val="000000" w:themeColor="text1"/>
                <w:sz w:val="20"/>
                <w:szCs w:val="20"/>
              </w:rPr>
            </w:pPr>
          </w:p>
        </w:tc>
        <w:tc>
          <w:tcPr>
            <w:tcW w:w="3011" w:type="dxa"/>
            <w:vMerge/>
            <w:tcBorders>
              <w:top w:val="single" w:sz="4" w:space="0" w:color="auto"/>
              <w:left w:val="single" w:sz="4" w:space="0" w:color="auto"/>
              <w:bottom w:val="single" w:sz="4" w:space="0" w:color="auto"/>
              <w:right w:val="single" w:sz="4" w:space="0" w:color="auto"/>
            </w:tcBorders>
            <w:vAlign w:val="center"/>
          </w:tcPr>
          <w:p w14:paraId="6CC26A77" w14:textId="77777777" w:rsidR="00BC63DB" w:rsidRPr="00EA7DA1" w:rsidRDefault="00BC63DB" w:rsidP="00DF3E85">
            <w:pPr>
              <w:pStyle w:val="Sinespaciado"/>
              <w:jc w:val="center"/>
              <w:rPr>
                <w:rFonts w:ascii="Montserrat Medium" w:hAnsi="Montserrat Medium" w:cs="Arial"/>
                <w:color w:val="000000" w:themeColor="text1"/>
                <w:sz w:val="20"/>
                <w:szCs w:val="20"/>
              </w:rPr>
            </w:pPr>
          </w:p>
        </w:tc>
      </w:tr>
      <w:tr w:rsidR="00BC63DB" w:rsidRPr="00EA7DA1" w14:paraId="0292BC1F" w14:textId="77777777" w:rsidTr="00501D85">
        <w:trPr>
          <w:trHeight w:val="460"/>
          <w:jc w:val="center"/>
        </w:trPr>
        <w:tc>
          <w:tcPr>
            <w:tcW w:w="2830" w:type="dxa"/>
            <w:tcBorders>
              <w:top w:val="dotted" w:sz="4" w:space="0" w:color="auto"/>
              <w:left w:val="single" w:sz="4" w:space="0" w:color="auto"/>
              <w:bottom w:val="single" w:sz="4" w:space="0" w:color="auto"/>
              <w:right w:val="single" w:sz="4" w:space="0" w:color="auto"/>
            </w:tcBorders>
            <w:vAlign w:val="center"/>
          </w:tcPr>
          <w:p w14:paraId="0943CCC4" w14:textId="77777777" w:rsidR="00BC63DB" w:rsidRPr="00EA7DA1" w:rsidRDefault="00BC63DB" w:rsidP="00DF3E85">
            <w:pPr>
              <w:pStyle w:val="Sinespaciado"/>
              <w:rPr>
                <w:rFonts w:ascii="Montserrat Medium" w:hAnsi="Montserrat Medium" w:cs="Arial"/>
                <w:b/>
                <w:color w:val="000000" w:themeColor="text1"/>
                <w:sz w:val="20"/>
                <w:szCs w:val="20"/>
              </w:rPr>
            </w:pPr>
            <w:r w:rsidRPr="00EA7DA1">
              <w:rPr>
                <w:rFonts w:ascii="Montserrat Medium" w:hAnsi="Montserrat Medium" w:cs="Arial"/>
                <w:b/>
                <w:color w:val="000000" w:themeColor="text1"/>
                <w:sz w:val="20"/>
                <w:szCs w:val="20"/>
              </w:rPr>
              <w:t>Impulsor de aguas negras</w:t>
            </w:r>
          </w:p>
        </w:tc>
        <w:tc>
          <w:tcPr>
            <w:tcW w:w="3213" w:type="dxa"/>
            <w:vMerge/>
            <w:tcBorders>
              <w:top w:val="single" w:sz="4" w:space="0" w:color="auto"/>
              <w:left w:val="single" w:sz="4" w:space="0" w:color="auto"/>
              <w:bottom w:val="single" w:sz="4" w:space="0" w:color="auto"/>
              <w:right w:val="single" w:sz="4" w:space="0" w:color="auto"/>
            </w:tcBorders>
            <w:vAlign w:val="center"/>
          </w:tcPr>
          <w:p w14:paraId="09132CE2" w14:textId="77777777" w:rsidR="00BC63DB" w:rsidRPr="00EA7DA1" w:rsidRDefault="00BC63DB" w:rsidP="00DF3E85">
            <w:pPr>
              <w:pStyle w:val="Sinespaciado"/>
              <w:jc w:val="center"/>
              <w:rPr>
                <w:rFonts w:ascii="Montserrat Medium" w:hAnsi="Montserrat Medium" w:cs="Arial"/>
                <w:color w:val="000000" w:themeColor="text1"/>
                <w:sz w:val="20"/>
                <w:szCs w:val="20"/>
              </w:rPr>
            </w:pPr>
          </w:p>
        </w:tc>
        <w:tc>
          <w:tcPr>
            <w:tcW w:w="3011" w:type="dxa"/>
            <w:vMerge/>
            <w:tcBorders>
              <w:top w:val="single" w:sz="4" w:space="0" w:color="auto"/>
              <w:left w:val="single" w:sz="4" w:space="0" w:color="auto"/>
              <w:bottom w:val="single" w:sz="4" w:space="0" w:color="auto"/>
              <w:right w:val="single" w:sz="4" w:space="0" w:color="auto"/>
            </w:tcBorders>
            <w:vAlign w:val="center"/>
          </w:tcPr>
          <w:p w14:paraId="3FAD9DFD" w14:textId="77777777" w:rsidR="00BC63DB" w:rsidRPr="00EA7DA1" w:rsidRDefault="00BC63DB" w:rsidP="00DF3E85">
            <w:pPr>
              <w:pStyle w:val="Sinespaciado"/>
              <w:jc w:val="center"/>
              <w:rPr>
                <w:rFonts w:ascii="Montserrat Medium" w:hAnsi="Montserrat Medium" w:cs="Arial"/>
                <w:color w:val="000000" w:themeColor="text1"/>
                <w:sz w:val="20"/>
                <w:szCs w:val="20"/>
              </w:rPr>
            </w:pPr>
          </w:p>
        </w:tc>
      </w:tr>
    </w:tbl>
    <w:p w14:paraId="52479022" w14:textId="77777777" w:rsidR="00BC63DB" w:rsidRPr="00EA7DA1" w:rsidRDefault="00BC63DB" w:rsidP="00BC63DB">
      <w:pPr>
        <w:pStyle w:val="Textoindependiente2"/>
        <w:spacing w:after="0" w:line="240" w:lineRule="auto"/>
        <w:jc w:val="both"/>
        <w:rPr>
          <w:rFonts w:ascii="Montserrat Medium" w:hAnsi="Montserrat Medium" w:cs="Arial"/>
          <w:b/>
          <w:iCs/>
          <w:color w:val="000000" w:themeColor="text1"/>
        </w:rPr>
      </w:pPr>
    </w:p>
    <w:p w14:paraId="1E713BE7" w14:textId="77777777" w:rsidR="00BC63DB" w:rsidRPr="00EA7DA1" w:rsidRDefault="00BC63DB" w:rsidP="00BC63DB">
      <w:pPr>
        <w:pStyle w:val="Textoindependiente2"/>
        <w:spacing w:after="0" w:line="240" w:lineRule="auto"/>
        <w:jc w:val="both"/>
        <w:rPr>
          <w:rFonts w:ascii="Montserrat Medium" w:hAnsi="Montserrat Medium" w:cs="Arial"/>
          <w:bCs/>
          <w:iCs/>
          <w:color w:val="000000" w:themeColor="text1"/>
        </w:rPr>
      </w:pPr>
      <w:r w:rsidRPr="00EA7DA1">
        <w:rPr>
          <w:rFonts w:ascii="Montserrat Medium" w:hAnsi="Montserrat Medium" w:cs="Arial"/>
          <w:b/>
          <w:iCs/>
          <w:color w:val="000000" w:themeColor="text1"/>
        </w:rPr>
        <w:t xml:space="preserve">NOTA: </w:t>
      </w:r>
      <w:r w:rsidRPr="00EA7DA1">
        <w:rPr>
          <w:rFonts w:ascii="Montserrat Medium" w:hAnsi="Montserrat Medium" w:cs="Arial"/>
          <w:bCs/>
          <w:iCs/>
          <w:color w:val="000000" w:themeColor="text1"/>
        </w:rPr>
        <w:t xml:space="preserve">El calendario podrá ser modificado de acuerdo a las necesidades de </w:t>
      </w:r>
      <w:r w:rsidRPr="00EA7DA1">
        <w:rPr>
          <w:rFonts w:ascii="Montserrat Medium" w:hAnsi="Montserrat Medium" w:cs="Arial"/>
          <w:b/>
          <w:bCs/>
          <w:iCs/>
          <w:color w:val="000000" w:themeColor="text1"/>
        </w:rPr>
        <w:t>“DICONSA”</w:t>
      </w:r>
      <w:r w:rsidRPr="00EA7DA1">
        <w:rPr>
          <w:rFonts w:ascii="Montserrat Medium" w:hAnsi="Montserrat Medium" w:cs="Arial"/>
          <w:bCs/>
          <w:iCs/>
          <w:color w:val="000000" w:themeColor="text1"/>
        </w:rPr>
        <w:t>, previo aviso por parte de la Subgerencia de Servicios Generales.</w:t>
      </w:r>
    </w:p>
    <w:p w14:paraId="06866BD5" w14:textId="77777777" w:rsidR="00BC63DB" w:rsidRPr="00501D85" w:rsidRDefault="00BC63DB" w:rsidP="00501D85">
      <w:pPr>
        <w:jc w:val="both"/>
        <w:rPr>
          <w:rFonts w:ascii="Montserrat Medium" w:hAnsi="Montserrat Medium" w:cs="Arial"/>
          <w:b/>
        </w:rPr>
      </w:pPr>
    </w:p>
    <w:p w14:paraId="6DE379F5" w14:textId="77777777" w:rsidR="00BC63DB" w:rsidRPr="00EA7DA1" w:rsidRDefault="00BC63DB">
      <w:pPr>
        <w:pStyle w:val="Textoindependiente2"/>
        <w:numPr>
          <w:ilvl w:val="0"/>
          <w:numId w:val="59"/>
        </w:numPr>
        <w:spacing w:after="0" w:line="240" w:lineRule="auto"/>
        <w:ind w:left="284" w:hanging="644"/>
        <w:jc w:val="both"/>
        <w:rPr>
          <w:rFonts w:ascii="Montserrat Medium" w:hAnsi="Montserrat Medium" w:cs="Arial"/>
          <w:b/>
        </w:rPr>
      </w:pPr>
      <w:r w:rsidRPr="00EA7DA1">
        <w:rPr>
          <w:rFonts w:ascii="Montserrat Medium" w:hAnsi="Montserrat Medium" w:cs="Arial"/>
          <w:b/>
        </w:rPr>
        <w:t>Condiciones para la prestación del servicio de mantenimiento correctivo:</w:t>
      </w:r>
    </w:p>
    <w:p w14:paraId="4ACA92F4" w14:textId="77777777" w:rsidR="00BC63DB" w:rsidRPr="00EA7DA1" w:rsidRDefault="00BC63DB" w:rsidP="00BC63DB">
      <w:pPr>
        <w:pStyle w:val="Prrafodelista"/>
        <w:spacing w:after="0" w:line="240" w:lineRule="auto"/>
        <w:ind w:left="-284"/>
        <w:jc w:val="both"/>
        <w:rPr>
          <w:rFonts w:ascii="Montserrat Medium" w:hAnsi="Montserrat Medium" w:cs="Arial"/>
          <w:b/>
          <w:sz w:val="20"/>
          <w:szCs w:val="20"/>
        </w:rPr>
      </w:pPr>
    </w:p>
    <w:p w14:paraId="58748AA8" w14:textId="77777777" w:rsidR="00BC63DB" w:rsidRPr="00EA7DA1" w:rsidRDefault="00BC63DB">
      <w:pPr>
        <w:pStyle w:val="Textoindependiente"/>
        <w:numPr>
          <w:ilvl w:val="0"/>
          <w:numId w:val="58"/>
        </w:numPr>
        <w:spacing w:after="0"/>
        <w:ind w:left="0"/>
        <w:jc w:val="both"/>
        <w:rPr>
          <w:rFonts w:ascii="Montserrat Medium" w:hAnsi="Montserrat Medium" w:cs="Arial"/>
          <w:b/>
        </w:rPr>
      </w:pPr>
      <w:r w:rsidRPr="00EA7DA1">
        <w:rPr>
          <w:rFonts w:ascii="Montserrat Medium" w:hAnsi="Montserrat Medium" w:cs="Arial"/>
        </w:rPr>
        <w:t xml:space="preserve">Derivado de los mantenimientos preventivos contemplados para la PARTIDA 1 y la PARTIDA 2, se deberá evaluar la necesidad de realizar el cambio de alguna refacción o componente, que en caso de no estar contemplada en la PROPUESTA ECONOMICA Mantenimiento Correctivo. “EL PROVEEDOR” presentará su cotización correspondiente, ya sea personalmente o vía correo electrónico, para la autorización del Administrador del Contrato. La Subgerencia de Servicios Generales, a través del área de servicio generales de “DICONSA”, llevará a cabo una investigación de mercado para determinar el costo de la refacción o componente, en caso de que ésta obtenga un precio más bajo que “EL PROVEEDOR”, siempre y cuando dicha refacción o componente cuente con las mismas características y, en su caso la marca requerida o de mejor calidad, “EL PROVEEDOR” se comprometerá a respetar el precio más bajo obtenido. </w:t>
      </w:r>
    </w:p>
    <w:p w14:paraId="09F83E14" w14:textId="77777777" w:rsidR="00BC63DB" w:rsidRPr="00EA7DA1" w:rsidRDefault="00BC63DB" w:rsidP="00BC63DB">
      <w:pPr>
        <w:pStyle w:val="Sinespaciado"/>
        <w:rPr>
          <w:rFonts w:ascii="Montserrat Medium" w:hAnsi="Montserrat Medium" w:cs="Arial"/>
          <w:sz w:val="20"/>
          <w:szCs w:val="20"/>
        </w:rPr>
      </w:pPr>
    </w:p>
    <w:p w14:paraId="13724016" w14:textId="77777777" w:rsidR="00BC63DB" w:rsidRPr="00EA7DA1" w:rsidRDefault="00BC63DB">
      <w:pPr>
        <w:pStyle w:val="Textoindependiente"/>
        <w:numPr>
          <w:ilvl w:val="0"/>
          <w:numId w:val="58"/>
        </w:numPr>
        <w:spacing w:after="0"/>
        <w:ind w:left="0"/>
        <w:jc w:val="both"/>
        <w:rPr>
          <w:rFonts w:ascii="Montserrat Medium" w:hAnsi="Montserrat Medium" w:cs="Arial"/>
          <w:b/>
        </w:rPr>
      </w:pPr>
      <w:r w:rsidRPr="00EA7DA1">
        <w:rPr>
          <w:rFonts w:ascii="Montserrat Medium" w:hAnsi="Montserrat Medium" w:cs="Arial"/>
        </w:rPr>
        <w:t>Una vez autorizada la cotización, la Subgerencia de Servicios Generales, enviará la orden de servicio correspondiente al proveedor vía correo electrónico, en donde establecerá el plazo para la entrega del servicio, teniendo “EL PROVEEDOR” un plazo máximo de 5 días naturales para realizar dicho servicio.</w:t>
      </w:r>
    </w:p>
    <w:p w14:paraId="21115606" w14:textId="77777777" w:rsidR="00BC63DB" w:rsidRPr="00EA7DA1" w:rsidRDefault="00BC63DB" w:rsidP="00BC63DB">
      <w:pPr>
        <w:pStyle w:val="Sinespaciado"/>
        <w:rPr>
          <w:rFonts w:ascii="Montserrat Medium" w:hAnsi="Montserrat Medium" w:cs="Arial"/>
          <w:sz w:val="20"/>
          <w:szCs w:val="20"/>
        </w:rPr>
      </w:pPr>
    </w:p>
    <w:p w14:paraId="311DE957" w14:textId="77777777" w:rsidR="00BC63DB" w:rsidRPr="00EA7DA1" w:rsidRDefault="00BC63DB">
      <w:pPr>
        <w:pStyle w:val="Textoindependiente"/>
        <w:numPr>
          <w:ilvl w:val="0"/>
          <w:numId w:val="58"/>
        </w:numPr>
        <w:spacing w:after="0"/>
        <w:ind w:left="0"/>
        <w:jc w:val="both"/>
        <w:rPr>
          <w:rFonts w:ascii="Montserrat Medium" w:hAnsi="Montserrat Medium" w:cs="Arial"/>
          <w:b/>
        </w:rPr>
      </w:pPr>
      <w:r w:rsidRPr="00EA7DA1">
        <w:rPr>
          <w:rFonts w:ascii="Montserrat Medium" w:hAnsi="Montserrat Medium" w:cs="Arial"/>
        </w:rPr>
        <w:lastRenderedPageBreak/>
        <w:t xml:space="preserve">“EL PROVEEDOR” deberá proporcionar los servicios antes citados, así como llevar a cabo el cambio e instalación de las piezas, partes, repuestos, aparatos de control, de medición y/o los materiales que se requieran, para garantizar y asegurar el óptimo funcionamiento de los sistemas en todo momento. </w:t>
      </w:r>
    </w:p>
    <w:p w14:paraId="638D7B2E" w14:textId="77777777" w:rsidR="00BC63DB" w:rsidRPr="00EA7DA1" w:rsidRDefault="00BC63DB" w:rsidP="00BC63DB">
      <w:pPr>
        <w:pStyle w:val="Sinespaciado"/>
        <w:rPr>
          <w:rFonts w:ascii="Montserrat Medium" w:hAnsi="Montserrat Medium" w:cs="Arial"/>
          <w:sz w:val="20"/>
          <w:szCs w:val="20"/>
        </w:rPr>
      </w:pPr>
    </w:p>
    <w:p w14:paraId="45BB85FA" w14:textId="77777777" w:rsidR="00BC63DB" w:rsidRPr="00EA7DA1" w:rsidRDefault="00BC63DB">
      <w:pPr>
        <w:pStyle w:val="Textoindependiente"/>
        <w:numPr>
          <w:ilvl w:val="0"/>
          <w:numId w:val="58"/>
        </w:numPr>
        <w:spacing w:after="0"/>
        <w:ind w:left="0"/>
        <w:jc w:val="both"/>
        <w:rPr>
          <w:rFonts w:ascii="Montserrat Medium" w:hAnsi="Montserrat Medium" w:cs="Arial"/>
          <w:b/>
        </w:rPr>
      </w:pPr>
      <w:r w:rsidRPr="00EA7DA1">
        <w:rPr>
          <w:rFonts w:ascii="Montserrat Medium" w:hAnsi="Montserrat Medium" w:cs="Arial"/>
        </w:rPr>
        <w:t xml:space="preserve">En caso de que cualquiera de los sistemas manifestara una falla o desajuste, debido al desgaste o descompostura de cualquiera de sus piezas, partes, aparatos de control y/o de medición, “EL PROVEEDOR” será responsable de realizar las reparaciones, correcciones y/o ajustes necesarios para restablecerlos a su operación normal, así como de sustituir las piezas que sean necesarias para el óptimo funcionamiento del servicio. </w:t>
      </w:r>
    </w:p>
    <w:p w14:paraId="460FA1BC" w14:textId="77777777" w:rsidR="00BC63DB" w:rsidRPr="00EA7DA1" w:rsidRDefault="00BC63DB" w:rsidP="00BC63DB">
      <w:pPr>
        <w:pStyle w:val="Sinespaciado"/>
        <w:rPr>
          <w:rFonts w:ascii="Montserrat Medium" w:hAnsi="Montserrat Medium" w:cs="Arial"/>
          <w:sz w:val="20"/>
          <w:szCs w:val="20"/>
          <w:shd w:val="clear" w:color="auto" w:fill="FFFFFF"/>
        </w:rPr>
      </w:pPr>
    </w:p>
    <w:p w14:paraId="60BC81EF" w14:textId="77777777" w:rsidR="00BC63DB" w:rsidRPr="00EA7DA1" w:rsidRDefault="00BC63DB">
      <w:pPr>
        <w:pStyle w:val="Textoindependiente2"/>
        <w:numPr>
          <w:ilvl w:val="0"/>
          <w:numId w:val="59"/>
        </w:numPr>
        <w:spacing w:after="0" w:line="240" w:lineRule="auto"/>
        <w:ind w:left="284" w:hanging="644"/>
        <w:jc w:val="both"/>
        <w:rPr>
          <w:rFonts w:ascii="Montserrat Medium" w:hAnsi="Montserrat Medium" w:cs="Arial"/>
          <w:b/>
          <w:bCs/>
        </w:rPr>
      </w:pPr>
      <w:r w:rsidRPr="00EA7DA1">
        <w:rPr>
          <w:rFonts w:ascii="Montserrat Medium" w:hAnsi="Montserrat Medium" w:cs="Arial"/>
          <w:b/>
          <w:bCs/>
        </w:rPr>
        <w:t>Condiciones Generales que deberá cumplir “EL PROVEEDOR” para la prestación del servicio:</w:t>
      </w:r>
    </w:p>
    <w:p w14:paraId="3AD1A975" w14:textId="77777777" w:rsidR="00BC63DB" w:rsidRPr="00EA7DA1" w:rsidRDefault="00BC63DB" w:rsidP="00BC63DB">
      <w:pPr>
        <w:pStyle w:val="Textoindependiente"/>
        <w:ind w:left="-284"/>
        <w:jc w:val="both"/>
        <w:rPr>
          <w:rFonts w:ascii="Montserrat Medium" w:hAnsi="Montserrat Medium" w:cs="Arial"/>
        </w:rPr>
      </w:pPr>
    </w:p>
    <w:p w14:paraId="185EBC1B" w14:textId="77777777" w:rsidR="00BC63DB" w:rsidRPr="00EA7DA1" w:rsidRDefault="00BC63DB">
      <w:pPr>
        <w:pStyle w:val="Textoindependiente"/>
        <w:numPr>
          <w:ilvl w:val="0"/>
          <w:numId w:val="58"/>
        </w:numPr>
        <w:spacing w:after="0"/>
        <w:ind w:left="0"/>
        <w:jc w:val="both"/>
        <w:rPr>
          <w:rFonts w:ascii="Montserrat Medium" w:hAnsi="Montserrat Medium" w:cs="Arial"/>
          <w:b/>
        </w:rPr>
      </w:pPr>
      <w:r w:rsidRPr="00EA7DA1">
        <w:rPr>
          <w:rFonts w:ascii="Montserrat Medium" w:hAnsi="Montserrat Medium" w:cs="Arial"/>
          <w:shd w:val="clear" w:color="auto" w:fill="FFFFFF"/>
        </w:rPr>
        <w:t xml:space="preserve">“EL PROVEEDOR” debe cumplir de forma precisa los lineamientos de seguridad establecidos por </w:t>
      </w:r>
      <w:r w:rsidRPr="00EA7DA1">
        <w:rPr>
          <w:rFonts w:ascii="Montserrat Medium" w:hAnsi="Montserrat Medium" w:cs="Arial"/>
          <w:bCs/>
          <w:shd w:val="clear" w:color="auto" w:fill="FFFFFF"/>
        </w:rPr>
        <w:t>“DICONSA”,</w:t>
      </w:r>
      <w:r w:rsidRPr="00EA7DA1">
        <w:rPr>
          <w:rFonts w:ascii="Montserrat Medium" w:hAnsi="Montserrat Medium" w:cs="Arial"/>
          <w:shd w:val="clear" w:color="auto" w:fill="FFFFFF"/>
        </w:rPr>
        <w:t xml:space="preserve"> en caso contrario, el personal de seguridad que resguarda sus instalaciones tendrá la autoridad de retirar de dichas instalaciones al personal que no cumplan con dichos lineamientos:</w:t>
      </w:r>
    </w:p>
    <w:p w14:paraId="0563200B" w14:textId="77777777" w:rsidR="00BC63DB" w:rsidRPr="00EA7DA1" w:rsidRDefault="00BC63DB" w:rsidP="00BC63DB">
      <w:pPr>
        <w:pStyle w:val="Textosinformato"/>
        <w:jc w:val="both"/>
        <w:rPr>
          <w:rFonts w:ascii="Montserrat Medium" w:hAnsi="Montserrat Medium" w:cs="Arial"/>
          <w:sz w:val="20"/>
          <w:szCs w:val="20"/>
          <w:shd w:val="clear" w:color="auto" w:fill="FFFFFF"/>
        </w:rPr>
      </w:pPr>
    </w:p>
    <w:p w14:paraId="46D0FD5E" w14:textId="77777777" w:rsidR="00BC63DB" w:rsidRPr="00EA7DA1" w:rsidRDefault="00BC63DB">
      <w:pPr>
        <w:pStyle w:val="Textosinformato"/>
        <w:numPr>
          <w:ilvl w:val="0"/>
          <w:numId w:val="57"/>
        </w:numPr>
        <w:jc w:val="both"/>
        <w:rPr>
          <w:rFonts w:ascii="Montserrat Medium" w:hAnsi="Montserrat Medium" w:cs="Arial"/>
          <w:sz w:val="20"/>
          <w:szCs w:val="20"/>
          <w:shd w:val="clear" w:color="auto" w:fill="FFFFFF"/>
        </w:rPr>
      </w:pPr>
      <w:r w:rsidRPr="00EA7DA1">
        <w:rPr>
          <w:rFonts w:ascii="Montserrat Medium" w:hAnsi="Montserrat Medium" w:cs="Arial"/>
          <w:b/>
          <w:sz w:val="20"/>
          <w:szCs w:val="20"/>
          <w:shd w:val="clear" w:color="auto" w:fill="FFFFFF"/>
        </w:rPr>
        <w:t>“EL PROVEEDOR”</w:t>
      </w:r>
      <w:r w:rsidRPr="00EA7DA1">
        <w:rPr>
          <w:rFonts w:ascii="Montserrat Medium" w:hAnsi="Montserrat Medium" w:cs="Arial"/>
          <w:sz w:val="20"/>
          <w:szCs w:val="20"/>
          <w:shd w:val="clear" w:color="auto" w:fill="FFFFFF"/>
        </w:rPr>
        <w:t xml:space="preserve"> deberá de notificar por escrito al Administrador del Servicio, la plantilla de trabajadores que realizarán el servicio por cada turno.</w:t>
      </w:r>
    </w:p>
    <w:p w14:paraId="5A94E1E7" w14:textId="77777777" w:rsidR="00BC63DB" w:rsidRPr="00EA7DA1" w:rsidRDefault="00BC63DB" w:rsidP="00BC63DB">
      <w:pPr>
        <w:pStyle w:val="Textosinformato"/>
        <w:ind w:left="720"/>
        <w:jc w:val="both"/>
        <w:rPr>
          <w:rFonts w:ascii="Montserrat Medium" w:hAnsi="Montserrat Medium" w:cs="Arial"/>
          <w:sz w:val="20"/>
          <w:szCs w:val="20"/>
          <w:shd w:val="clear" w:color="auto" w:fill="FFFFFF"/>
        </w:rPr>
      </w:pPr>
    </w:p>
    <w:p w14:paraId="1CAB4432" w14:textId="77777777" w:rsidR="00BC63DB" w:rsidRPr="00EA7DA1" w:rsidRDefault="00BC63DB">
      <w:pPr>
        <w:pStyle w:val="Textosinformato"/>
        <w:numPr>
          <w:ilvl w:val="0"/>
          <w:numId w:val="57"/>
        </w:numPr>
        <w:jc w:val="both"/>
        <w:rPr>
          <w:rFonts w:ascii="Montserrat Medium" w:hAnsi="Montserrat Medium" w:cs="Arial"/>
          <w:sz w:val="20"/>
          <w:szCs w:val="20"/>
        </w:rPr>
      </w:pPr>
      <w:r w:rsidRPr="00EA7DA1">
        <w:rPr>
          <w:rFonts w:ascii="Montserrat Medium" w:hAnsi="Montserrat Medium" w:cs="Arial"/>
          <w:sz w:val="20"/>
          <w:szCs w:val="20"/>
          <w:shd w:val="clear" w:color="auto" w:fill="FFFFFF"/>
        </w:rPr>
        <w:t>Los trabajadores de “</w:t>
      </w:r>
      <w:r w:rsidRPr="00EA7DA1">
        <w:rPr>
          <w:rFonts w:ascii="Montserrat Medium" w:hAnsi="Montserrat Medium" w:cs="Arial"/>
          <w:b/>
          <w:sz w:val="20"/>
          <w:szCs w:val="20"/>
          <w:shd w:val="clear" w:color="auto" w:fill="FFFFFF"/>
        </w:rPr>
        <w:t>EL PROVEEDOR”</w:t>
      </w:r>
      <w:r w:rsidRPr="00EA7DA1">
        <w:rPr>
          <w:rFonts w:ascii="Montserrat Medium" w:hAnsi="Montserrat Medium" w:cs="Arial"/>
          <w:sz w:val="20"/>
          <w:szCs w:val="20"/>
          <w:shd w:val="clear" w:color="auto" w:fill="FFFFFF"/>
        </w:rPr>
        <w:t xml:space="preserve"> deberán estar uniformados para su fácil identificación y el uniforme deberá llevar el nombre y logotipo de la empresa.</w:t>
      </w:r>
    </w:p>
    <w:p w14:paraId="7163ED81" w14:textId="77777777" w:rsidR="00BC63DB" w:rsidRPr="00EA7DA1" w:rsidRDefault="00BC63DB" w:rsidP="00BC63DB">
      <w:pPr>
        <w:pStyle w:val="Textosinformato"/>
        <w:ind w:left="720"/>
        <w:jc w:val="both"/>
        <w:rPr>
          <w:rFonts w:ascii="Montserrat Medium" w:hAnsi="Montserrat Medium" w:cs="Arial"/>
          <w:sz w:val="20"/>
          <w:szCs w:val="20"/>
        </w:rPr>
      </w:pPr>
    </w:p>
    <w:p w14:paraId="219B68AC" w14:textId="77777777" w:rsidR="00BC63DB" w:rsidRPr="00EA7DA1" w:rsidRDefault="00BC63DB">
      <w:pPr>
        <w:pStyle w:val="Textosinformato"/>
        <w:numPr>
          <w:ilvl w:val="0"/>
          <w:numId w:val="57"/>
        </w:numPr>
        <w:jc w:val="both"/>
        <w:rPr>
          <w:rFonts w:ascii="Montserrat Medium" w:hAnsi="Montserrat Medium" w:cs="Arial"/>
          <w:sz w:val="20"/>
          <w:szCs w:val="20"/>
        </w:rPr>
      </w:pPr>
      <w:r w:rsidRPr="00EA7DA1">
        <w:rPr>
          <w:rFonts w:ascii="Montserrat Medium" w:hAnsi="Montserrat Medium" w:cs="Arial"/>
          <w:sz w:val="20"/>
          <w:szCs w:val="20"/>
        </w:rPr>
        <w:t>El personal que realice el servicio, deberá usar el equipo necesario de seguridad mientras se encuentre en el lugar de desarrollo del servicio.</w:t>
      </w:r>
    </w:p>
    <w:p w14:paraId="620B5D3B" w14:textId="77777777" w:rsidR="00BC63DB" w:rsidRPr="00EA7DA1" w:rsidRDefault="00BC63DB" w:rsidP="00BC63DB">
      <w:pPr>
        <w:pStyle w:val="Textosinformato"/>
        <w:ind w:left="720"/>
        <w:jc w:val="both"/>
        <w:rPr>
          <w:rFonts w:ascii="Montserrat Medium" w:hAnsi="Montserrat Medium" w:cs="Arial"/>
          <w:sz w:val="20"/>
          <w:szCs w:val="20"/>
        </w:rPr>
      </w:pPr>
    </w:p>
    <w:p w14:paraId="69049CF6" w14:textId="77777777" w:rsidR="00BC63DB" w:rsidRPr="00EA7DA1" w:rsidRDefault="00BC63DB">
      <w:pPr>
        <w:pStyle w:val="Textosinformato"/>
        <w:numPr>
          <w:ilvl w:val="0"/>
          <w:numId w:val="57"/>
        </w:numPr>
        <w:jc w:val="both"/>
        <w:rPr>
          <w:rFonts w:ascii="Montserrat Medium" w:hAnsi="Montserrat Medium" w:cs="Arial"/>
          <w:sz w:val="20"/>
          <w:szCs w:val="20"/>
        </w:rPr>
      </w:pPr>
      <w:r w:rsidRPr="00EA7DA1">
        <w:rPr>
          <w:rFonts w:ascii="Montserrat Medium" w:hAnsi="Montserrat Medium" w:cs="Arial"/>
          <w:sz w:val="20"/>
          <w:szCs w:val="20"/>
        </w:rPr>
        <w:t xml:space="preserve">Los trabajadores </w:t>
      </w:r>
      <w:r w:rsidRPr="00EA7DA1">
        <w:rPr>
          <w:rFonts w:ascii="Montserrat Medium" w:hAnsi="Montserrat Medium" w:cs="Arial"/>
          <w:sz w:val="20"/>
          <w:szCs w:val="20"/>
          <w:shd w:val="clear" w:color="auto" w:fill="FFFFFF"/>
        </w:rPr>
        <w:t>de</w:t>
      </w:r>
      <w:r w:rsidRPr="00EA7DA1">
        <w:rPr>
          <w:rFonts w:ascii="Montserrat Medium" w:hAnsi="Montserrat Medium" w:cs="Arial"/>
          <w:b/>
          <w:sz w:val="20"/>
          <w:szCs w:val="20"/>
          <w:shd w:val="clear" w:color="auto" w:fill="FFFFFF"/>
        </w:rPr>
        <w:t xml:space="preserve"> “EL PROVEEDOR”</w:t>
      </w:r>
      <w:r w:rsidRPr="00EA7DA1">
        <w:rPr>
          <w:rFonts w:ascii="Montserrat Medium" w:hAnsi="Montserrat Medium" w:cs="Arial"/>
          <w:sz w:val="20"/>
          <w:szCs w:val="20"/>
        </w:rPr>
        <w:t xml:space="preserve">, se abstendrán de cometer conductas incorrectas, ingerir bebidas alcohólicas, o consumir cualquier estupefaciente, mientras se encuentren dentro de las instalaciones de </w:t>
      </w:r>
      <w:r w:rsidRPr="00EA7DA1">
        <w:rPr>
          <w:rFonts w:ascii="Montserrat Medium" w:hAnsi="Montserrat Medium" w:cs="Arial"/>
          <w:b/>
          <w:sz w:val="20"/>
          <w:szCs w:val="20"/>
        </w:rPr>
        <w:t>“DICONSA”</w:t>
      </w:r>
      <w:r w:rsidRPr="00EA7DA1">
        <w:rPr>
          <w:rFonts w:ascii="Montserrat Medium" w:hAnsi="Montserrat Medium" w:cs="Arial"/>
          <w:sz w:val="20"/>
          <w:szCs w:val="20"/>
        </w:rPr>
        <w:t>.</w:t>
      </w:r>
    </w:p>
    <w:p w14:paraId="71068539" w14:textId="77777777" w:rsidR="00BC63DB" w:rsidRPr="00EA7DA1" w:rsidRDefault="00BC63DB" w:rsidP="00BC63DB">
      <w:pPr>
        <w:pStyle w:val="Prrafodelista"/>
        <w:spacing w:after="0" w:line="240" w:lineRule="auto"/>
        <w:rPr>
          <w:rFonts w:ascii="Montserrat Medium" w:hAnsi="Montserrat Medium" w:cs="Arial"/>
          <w:sz w:val="20"/>
          <w:szCs w:val="20"/>
        </w:rPr>
      </w:pPr>
    </w:p>
    <w:p w14:paraId="2231BF37" w14:textId="77777777" w:rsidR="00BC63DB" w:rsidRPr="00EA7DA1" w:rsidRDefault="00BC63DB">
      <w:pPr>
        <w:pStyle w:val="Textosinformato"/>
        <w:numPr>
          <w:ilvl w:val="0"/>
          <w:numId w:val="57"/>
        </w:numPr>
        <w:jc w:val="both"/>
        <w:rPr>
          <w:rFonts w:ascii="Montserrat Medium" w:hAnsi="Montserrat Medium" w:cs="Arial"/>
          <w:sz w:val="20"/>
          <w:szCs w:val="20"/>
        </w:rPr>
      </w:pPr>
      <w:r w:rsidRPr="00EA7DA1">
        <w:rPr>
          <w:rFonts w:ascii="Montserrat Medium" w:hAnsi="Montserrat Medium" w:cs="Arial"/>
          <w:sz w:val="20"/>
          <w:szCs w:val="20"/>
        </w:rPr>
        <w:t xml:space="preserve">Queda prohibido utilizar cualquier tipo de fuego para calentar alimentos dentro de las instalaciones de </w:t>
      </w:r>
      <w:r w:rsidRPr="00EA7DA1">
        <w:rPr>
          <w:rFonts w:ascii="Montserrat Medium" w:hAnsi="Montserrat Medium" w:cs="Arial"/>
          <w:b/>
          <w:sz w:val="20"/>
          <w:szCs w:val="20"/>
        </w:rPr>
        <w:t>“DICONSA”</w:t>
      </w:r>
      <w:r w:rsidRPr="00EA7DA1">
        <w:rPr>
          <w:rFonts w:ascii="Montserrat Medium" w:hAnsi="Montserrat Medium" w:cs="Arial"/>
          <w:sz w:val="20"/>
          <w:szCs w:val="20"/>
        </w:rPr>
        <w:t>.</w:t>
      </w:r>
    </w:p>
    <w:p w14:paraId="69815CD9" w14:textId="77777777" w:rsidR="00BC63DB" w:rsidRPr="00EA7DA1" w:rsidRDefault="00BC63DB" w:rsidP="00BC63DB">
      <w:pPr>
        <w:pStyle w:val="Prrafodelista"/>
        <w:spacing w:after="0" w:line="240" w:lineRule="auto"/>
        <w:rPr>
          <w:rFonts w:ascii="Montserrat Medium" w:hAnsi="Montserrat Medium" w:cs="Arial"/>
          <w:sz w:val="20"/>
          <w:szCs w:val="20"/>
        </w:rPr>
      </w:pPr>
    </w:p>
    <w:p w14:paraId="22D3CFB1" w14:textId="77777777" w:rsidR="00BC63DB" w:rsidRPr="00EA7DA1" w:rsidRDefault="00BC63DB">
      <w:pPr>
        <w:pStyle w:val="Textosinformato"/>
        <w:numPr>
          <w:ilvl w:val="0"/>
          <w:numId w:val="57"/>
        </w:numPr>
        <w:jc w:val="both"/>
        <w:rPr>
          <w:rFonts w:ascii="Montserrat Medium" w:hAnsi="Montserrat Medium" w:cs="Arial"/>
          <w:sz w:val="20"/>
          <w:szCs w:val="20"/>
        </w:rPr>
      </w:pPr>
      <w:r w:rsidRPr="00EA7DA1">
        <w:rPr>
          <w:rFonts w:ascii="Montserrat Medium" w:hAnsi="Montserrat Medium" w:cs="Arial"/>
          <w:sz w:val="20"/>
          <w:szCs w:val="20"/>
        </w:rPr>
        <w:t xml:space="preserve">El equipo y herramienta, así como el material de trabajo, son responsabilidad de </w:t>
      </w:r>
      <w:r w:rsidRPr="00EA7DA1">
        <w:rPr>
          <w:rFonts w:ascii="Montserrat Medium" w:hAnsi="Montserrat Medium" w:cs="Arial"/>
          <w:b/>
          <w:sz w:val="20"/>
          <w:szCs w:val="20"/>
          <w:shd w:val="clear" w:color="auto" w:fill="FFFFFF"/>
        </w:rPr>
        <w:t>“EL PROVEEDOR”</w:t>
      </w:r>
      <w:r w:rsidRPr="00EA7DA1">
        <w:rPr>
          <w:rFonts w:ascii="Montserrat Medium" w:hAnsi="Montserrat Medium" w:cs="Arial"/>
          <w:sz w:val="20"/>
          <w:szCs w:val="20"/>
        </w:rPr>
        <w:t>.</w:t>
      </w:r>
    </w:p>
    <w:p w14:paraId="23D008CA" w14:textId="77777777" w:rsidR="00BC63DB" w:rsidRPr="00EA7DA1" w:rsidRDefault="00BC63DB" w:rsidP="00501D85">
      <w:pPr>
        <w:pStyle w:val="Textosinformato"/>
        <w:jc w:val="both"/>
        <w:rPr>
          <w:rFonts w:ascii="Montserrat Medium" w:hAnsi="Montserrat Medium" w:cs="Arial"/>
          <w:sz w:val="20"/>
          <w:szCs w:val="20"/>
        </w:rPr>
      </w:pPr>
    </w:p>
    <w:p w14:paraId="7EEDFDDA" w14:textId="77777777" w:rsidR="00BC63DB" w:rsidRPr="00EA7DA1" w:rsidRDefault="00BC63DB" w:rsidP="00BC63DB">
      <w:pPr>
        <w:pStyle w:val="Textosinformato"/>
        <w:ind w:left="360"/>
        <w:jc w:val="both"/>
        <w:rPr>
          <w:rFonts w:ascii="Montserrat Medium" w:hAnsi="Montserrat Medium" w:cs="Arial"/>
          <w:sz w:val="20"/>
          <w:szCs w:val="20"/>
        </w:rPr>
      </w:pPr>
      <w:r w:rsidRPr="00EA7DA1">
        <w:rPr>
          <w:rFonts w:ascii="Montserrat Medium" w:hAnsi="Montserrat Medium" w:cs="Arial"/>
          <w:sz w:val="20"/>
          <w:szCs w:val="20"/>
        </w:rPr>
        <w:t>El traslado y almacenado de combustibles y solventes, sea en recipientes metálicos y con tapa, deberá ser en un lugar seguro y lejos de cualquier incidente que pueda provocar un accidente.</w:t>
      </w:r>
    </w:p>
    <w:p w14:paraId="0B30978C" w14:textId="77777777" w:rsidR="00BC63DB" w:rsidRPr="00EA7DA1" w:rsidRDefault="00BC63DB" w:rsidP="00BC63DB">
      <w:pPr>
        <w:pStyle w:val="Prrafodelista"/>
        <w:spacing w:after="0" w:line="240" w:lineRule="auto"/>
        <w:rPr>
          <w:rFonts w:ascii="Montserrat Medium" w:hAnsi="Montserrat Medium" w:cs="Arial"/>
          <w:sz w:val="20"/>
          <w:szCs w:val="20"/>
        </w:rPr>
      </w:pPr>
    </w:p>
    <w:p w14:paraId="6232995E" w14:textId="77777777" w:rsidR="00BC63DB" w:rsidRPr="00EA7DA1" w:rsidRDefault="00BC63DB">
      <w:pPr>
        <w:pStyle w:val="Textosinformato"/>
        <w:numPr>
          <w:ilvl w:val="0"/>
          <w:numId w:val="57"/>
        </w:numPr>
        <w:jc w:val="both"/>
        <w:rPr>
          <w:rFonts w:ascii="Montserrat Medium" w:hAnsi="Montserrat Medium" w:cs="Arial"/>
          <w:sz w:val="20"/>
          <w:szCs w:val="20"/>
        </w:rPr>
      </w:pPr>
      <w:r w:rsidRPr="00EA7DA1">
        <w:rPr>
          <w:rFonts w:ascii="Montserrat Medium" w:hAnsi="Montserrat Medium" w:cs="Arial"/>
          <w:b/>
          <w:sz w:val="20"/>
          <w:szCs w:val="20"/>
          <w:shd w:val="clear" w:color="auto" w:fill="FFFFFF"/>
        </w:rPr>
        <w:t>“EL PROVEEDOR”</w:t>
      </w:r>
      <w:r w:rsidRPr="00EA7DA1">
        <w:rPr>
          <w:rFonts w:ascii="Montserrat Medium" w:hAnsi="Montserrat Medium" w:cs="Arial"/>
          <w:sz w:val="20"/>
          <w:szCs w:val="20"/>
        </w:rPr>
        <w:t xml:space="preserve"> deberá de mantener limpias las áreas de trabajo, para eso se asignará un lugar específico para acumular la basura y desperdicios que vaya desechando.</w:t>
      </w:r>
    </w:p>
    <w:p w14:paraId="4A329E3D" w14:textId="77777777" w:rsidR="00BC63DB" w:rsidRPr="00EA7DA1" w:rsidRDefault="00BC63DB" w:rsidP="00BC63DB">
      <w:pPr>
        <w:pStyle w:val="Prrafodelista"/>
        <w:spacing w:after="0" w:line="240" w:lineRule="auto"/>
        <w:rPr>
          <w:rFonts w:ascii="Montserrat Medium" w:hAnsi="Montserrat Medium" w:cs="Arial"/>
          <w:sz w:val="20"/>
          <w:szCs w:val="20"/>
        </w:rPr>
      </w:pPr>
    </w:p>
    <w:p w14:paraId="12ED6401" w14:textId="77777777" w:rsidR="00BC63DB" w:rsidRPr="00EA7DA1" w:rsidRDefault="00BC63DB">
      <w:pPr>
        <w:pStyle w:val="Textosinformato"/>
        <w:numPr>
          <w:ilvl w:val="0"/>
          <w:numId w:val="57"/>
        </w:numPr>
        <w:jc w:val="both"/>
        <w:rPr>
          <w:rFonts w:ascii="Montserrat Medium" w:hAnsi="Montserrat Medium" w:cs="Arial"/>
          <w:sz w:val="20"/>
          <w:szCs w:val="20"/>
        </w:rPr>
      </w:pPr>
      <w:r w:rsidRPr="00EA7DA1">
        <w:rPr>
          <w:rFonts w:ascii="Montserrat Medium" w:hAnsi="Montserrat Medium" w:cs="Arial"/>
          <w:sz w:val="20"/>
          <w:szCs w:val="20"/>
        </w:rPr>
        <w:t xml:space="preserve">Para mantener una comunicación directa, </w:t>
      </w:r>
      <w:r w:rsidRPr="00EA7DA1">
        <w:rPr>
          <w:rFonts w:ascii="Montserrat Medium" w:hAnsi="Montserrat Medium" w:cs="Arial"/>
          <w:b/>
          <w:sz w:val="20"/>
          <w:szCs w:val="20"/>
        </w:rPr>
        <w:t>“EL PROVEEDOR”</w:t>
      </w:r>
      <w:r w:rsidRPr="00EA7DA1">
        <w:rPr>
          <w:rFonts w:ascii="Montserrat Medium" w:hAnsi="Montserrat Medium" w:cs="Arial"/>
          <w:sz w:val="20"/>
          <w:szCs w:val="20"/>
        </w:rPr>
        <w:t xml:space="preserve"> solo podrá recibir instrucciones del Administrador del Servicio, referente a la realización del mismo.</w:t>
      </w:r>
    </w:p>
    <w:p w14:paraId="67A89B0D" w14:textId="4A51345D" w:rsidR="00501D85" w:rsidRDefault="00501D85" w:rsidP="00BC63DB">
      <w:pPr>
        <w:pStyle w:val="Textosinformato"/>
        <w:jc w:val="both"/>
        <w:rPr>
          <w:rFonts w:ascii="Montserrat Medium" w:hAnsi="Montserrat Medium" w:cs="Arial"/>
          <w:sz w:val="20"/>
          <w:szCs w:val="20"/>
        </w:rPr>
      </w:pPr>
    </w:p>
    <w:p w14:paraId="2852AA2E" w14:textId="06576AC0" w:rsidR="00501D85" w:rsidRDefault="00501D85" w:rsidP="00BC63DB">
      <w:pPr>
        <w:pStyle w:val="Textosinformato"/>
        <w:jc w:val="both"/>
        <w:rPr>
          <w:rFonts w:ascii="Montserrat Medium" w:hAnsi="Montserrat Medium" w:cs="Arial"/>
          <w:sz w:val="20"/>
          <w:szCs w:val="20"/>
        </w:rPr>
      </w:pPr>
    </w:p>
    <w:p w14:paraId="16F02F9A" w14:textId="77777777" w:rsidR="00BC63DB" w:rsidRPr="00EA7DA1" w:rsidRDefault="00BC63DB">
      <w:pPr>
        <w:pStyle w:val="Textoindependiente2"/>
        <w:numPr>
          <w:ilvl w:val="0"/>
          <w:numId w:val="59"/>
        </w:numPr>
        <w:spacing w:after="0" w:line="240" w:lineRule="auto"/>
        <w:ind w:left="284" w:hanging="644"/>
        <w:jc w:val="both"/>
        <w:rPr>
          <w:rFonts w:ascii="Montserrat Medium" w:hAnsi="Montserrat Medium" w:cs="Arial"/>
          <w:b/>
        </w:rPr>
      </w:pPr>
      <w:r w:rsidRPr="00EA7DA1">
        <w:rPr>
          <w:rFonts w:ascii="Montserrat Medium" w:hAnsi="Montserrat Medium" w:cs="Arial"/>
          <w:b/>
        </w:rPr>
        <w:lastRenderedPageBreak/>
        <w:t>Obligaciones que deberá asumir el “PROVEEDOR” para garantizar que cuenta con la experiencia y capacidad para prestar el servicio:</w:t>
      </w:r>
    </w:p>
    <w:p w14:paraId="30918902" w14:textId="77777777" w:rsidR="00BC63DB" w:rsidRPr="00EA7DA1" w:rsidRDefault="00BC63DB" w:rsidP="00BC63DB">
      <w:pPr>
        <w:pStyle w:val="Textosinformato"/>
        <w:ind w:left="720"/>
        <w:jc w:val="both"/>
        <w:rPr>
          <w:rFonts w:ascii="Montserrat Medium" w:hAnsi="Montserrat Medium" w:cs="Arial"/>
          <w:sz w:val="20"/>
          <w:szCs w:val="20"/>
        </w:rPr>
      </w:pPr>
    </w:p>
    <w:p w14:paraId="5A41CC3F" w14:textId="77777777" w:rsidR="00BC63DB" w:rsidRPr="00EA7DA1" w:rsidRDefault="00BC63DB">
      <w:pPr>
        <w:pStyle w:val="Textoindependiente2"/>
        <w:numPr>
          <w:ilvl w:val="1"/>
          <w:numId w:val="77"/>
        </w:numPr>
        <w:spacing w:after="0" w:line="240" w:lineRule="auto"/>
        <w:jc w:val="both"/>
        <w:rPr>
          <w:rFonts w:ascii="Montserrat Medium" w:hAnsi="Montserrat Medium" w:cs="Arial"/>
        </w:rPr>
      </w:pPr>
      <w:r w:rsidRPr="00EA7DA1">
        <w:rPr>
          <w:rFonts w:ascii="Montserrat Medium" w:hAnsi="Montserrat Medium" w:cs="Arial"/>
        </w:rPr>
        <w:t>Considerar la descripción técnica de los</w:t>
      </w:r>
      <w:r w:rsidRPr="00EA7DA1">
        <w:rPr>
          <w:rFonts w:ascii="Montserrat Medium" w:hAnsi="Montserrat Medium" w:cs="Arial"/>
          <w:b/>
        </w:rPr>
        <w:t xml:space="preserve"> </w:t>
      </w:r>
      <w:r w:rsidRPr="00EA7DA1">
        <w:rPr>
          <w:rFonts w:ascii="Montserrat Medium" w:hAnsi="Montserrat Medium" w:cs="Arial"/>
        </w:rPr>
        <w:t>servicios que se ofrecen, incluyendo procedimientos completos de ejecución, en concordancia con lo señalado en los conceptos de la PARTIDA 1: A, B y C; y de la PARTIDA 2, concepto D.</w:t>
      </w:r>
    </w:p>
    <w:p w14:paraId="29456168" w14:textId="77777777" w:rsidR="00BC63DB" w:rsidRPr="00EA7DA1" w:rsidRDefault="00BC63DB" w:rsidP="00BC63DB">
      <w:pPr>
        <w:pStyle w:val="Prrafodelista"/>
        <w:spacing w:after="0" w:line="240" w:lineRule="auto"/>
        <w:rPr>
          <w:rFonts w:ascii="Montserrat Medium" w:hAnsi="Montserrat Medium" w:cs="Arial"/>
          <w:sz w:val="20"/>
          <w:szCs w:val="20"/>
          <w:lang w:val="es-ES"/>
        </w:rPr>
      </w:pPr>
    </w:p>
    <w:p w14:paraId="65B6A86C" w14:textId="77777777" w:rsidR="00BC63DB" w:rsidRPr="00EA7DA1" w:rsidRDefault="00BC63DB">
      <w:pPr>
        <w:pStyle w:val="Textoindependiente2"/>
        <w:numPr>
          <w:ilvl w:val="1"/>
          <w:numId w:val="77"/>
        </w:numPr>
        <w:spacing w:after="0" w:line="240" w:lineRule="auto"/>
        <w:jc w:val="both"/>
        <w:rPr>
          <w:rFonts w:ascii="Montserrat Medium" w:eastAsia="Calibri" w:hAnsi="Montserrat Medium" w:cs="Arial"/>
          <w:lang w:eastAsia="es-MX"/>
        </w:rPr>
      </w:pPr>
      <w:r w:rsidRPr="00EA7DA1">
        <w:rPr>
          <w:rFonts w:ascii="Montserrat Medium" w:eastAsia="Calibri" w:hAnsi="Montserrat Medium" w:cs="Arial"/>
          <w:lang w:eastAsia="es-MX"/>
        </w:rPr>
        <w:t>El día de la firma del contrato, deberá presentar escrito en papel membretado del “</w:t>
      </w:r>
      <w:r w:rsidRPr="00EA7DA1">
        <w:rPr>
          <w:rFonts w:ascii="Montserrat Medium" w:eastAsia="Calibri" w:hAnsi="Montserrat Medium" w:cs="Arial"/>
          <w:b/>
          <w:bCs/>
          <w:lang w:eastAsia="es-MX"/>
        </w:rPr>
        <w:t>PROVEEDOR”</w:t>
      </w:r>
      <w:r w:rsidRPr="00EA7DA1">
        <w:rPr>
          <w:rFonts w:ascii="Montserrat Medium" w:eastAsia="Calibri" w:hAnsi="Montserrat Medium" w:cs="Arial"/>
          <w:lang w:eastAsia="es-MX"/>
        </w:rPr>
        <w:t xml:space="preserve"> y firmado por el Apoderado o Representante Legal, donde indique el nombre, domicilio, teléfono fijo, celular y correo electrónico de la persona responsable o en su caso del supervisor,  para cualquier emergencia, duda, aclaración o reporte de incumplimiento del servicio por concepto, atención que será durante las 24 horas del día durante la vigencia del contrato; así como el procedimiento de atención a los mismos, con un tiempo de respuesta de 3 horas como máximo, en el entendido que cualquier daño ocasionado durante la realización del servicio, será imputable a la empresa adjudicada.</w:t>
      </w:r>
    </w:p>
    <w:p w14:paraId="2B6828AD" w14:textId="77777777" w:rsidR="00BC63DB" w:rsidRPr="00EA7DA1" w:rsidRDefault="00BC63DB" w:rsidP="00BC63DB">
      <w:pPr>
        <w:pStyle w:val="Prrafodelista"/>
        <w:spacing w:after="0" w:line="240" w:lineRule="auto"/>
        <w:rPr>
          <w:rFonts w:ascii="Montserrat Medium" w:hAnsi="Montserrat Medium" w:cs="Arial"/>
          <w:sz w:val="20"/>
          <w:szCs w:val="20"/>
          <w:lang w:eastAsia="es-MX"/>
        </w:rPr>
      </w:pPr>
    </w:p>
    <w:p w14:paraId="55ED4ED6" w14:textId="77777777" w:rsidR="00BC63DB" w:rsidRPr="00EA7DA1" w:rsidRDefault="00BC63DB">
      <w:pPr>
        <w:pStyle w:val="Textoindependiente2"/>
        <w:numPr>
          <w:ilvl w:val="1"/>
          <w:numId w:val="77"/>
        </w:numPr>
        <w:spacing w:after="0" w:line="240" w:lineRule="auto"/>
        <w:jc w:val="both"/>
        <w:rPr>
          <w:rFonts w:ascii="Montserrat Medium" w:eastAsia="Calibri" w:hAnsi="Montserrat Medium" w:cs="Arial"/>
          <w:lang w:eastAsia="es-MX"/>
        </w:rPr>
      </w:pPr>
      <w:r w:rsidRPr="00EA7DA1">
        <w:rPr>
          <w:rFonts w:ascii="Montserrat Medium" w:eastAsia="Calibri" w:hAnsi="Montserrat Medium" w:cs="Arial"/>
          <w:lang w:eastAsia="es-MX"/>
        </w:rPr>
        <w:t>El día de la firma del contrato deberá presentar escrito en papel membretado del licitante y firmado por el Apoderado o Representante Legal, en el cual se exprese que, garantiza que todo su personal cuenta con experiencia y edad mínima de 18 años cumplidos. Asimismo, acepta entregar bimestralmente a la Subgerencia de Servicios Generales, la cédula de autodeterminación de cuotas aportaciones del Sistema Único (SUA) del IMSS y carta de no antecedentes penales por cada persona.</w:t>
      </w:r>
    </w:p>
    <w:p w14:paraId="0BF6475B" w14:textId="77777777" w:rsidR="00BC63DB" w:rsidRPr="00EA7DA1" w:rsidRDefault="00BC63DB" w:rsidP="00BC63DB">
      <w:pPr>
        <w:pStyle w:val="Prrafodelista"/>
        <w:spacing w:after="0" w:line="240" w:lineRule="auto"/>
        <w:jc w:val="both"/>
        <w:rPr>
          <w:rFonts w:ascii="Montserrat Medium" w:hAnsi="Montserrat Medium" w:cs="Arial"/>
          <w:sz w:val="20"/>
          <w:szCs w:val="20"/>
          <w:lang w:eastAsia="es-MX"/>
        </w:rPr>
      </w:pPr>
    </w:p>
    <w:p w14:paraId="021C18D9" w14:textId="77777777" w:rsidR="00BC63DB" w:rsidRPr="00EA7DA1" w:rsidRDefault="00BC63DB">
      <w:pPr>
        <w:pStyle w:val="Textoindependiente2"/>
        <w:numPr>
          <w:ilvl w:val="1"/>
          <w:numId w:val="77"/>
        </w:numPr>
        <w:spacing w:after="0" w:line="240" w:lineRule="auto"/>
        <w:jc w:val="both"/>
        <w:rPr>
          <w:rFonts w:ascii="Montserrat Medium" w:hAnsi="Montserrat Medium" w:cs="Arial"/>
        </w:rPr>
      </w:pPr>
      <w:r w:rsidRPr="00EA7DA1">
        <w:rPr>
          <w:rFonts w:ascii="Montserrat Medium" w:hAnsi="Montserrat Medium" w:cs="Arial"/>
        </w:rPr>
        <w:t>Garantiza que cuenta con el equipo, maquinaria y herramienta necesaria para poder llevar a cabo los trabajos que se le encomienden, transportar personal, materiales, herramientas y demás implementos necesarios para la correcta prestación de los servicios.</w:t>
      </w:r>
    </w:p>
    <w:p w14:paraId="0AF1E572" w14:textId="77777777" w:rsidR="00BC63DB" w:rsidRPr="00EA7DA1" w:rsidRDefault="00BC63DB" w:rsidP="00BC63DB">
      <w:pPr>
        <w:pStyle w:val="Prrafodelista"/>
        <w:spacing w:after="0" w:line="240" w:lineRule="auto"/>
        <w:rPr>
          <w:rFonts w:ascii="Montserrat Medium" w:hAnsi="Montserrat Medium" w:cs="Arial"/>
          <w:sz w:val="20"/>
          <w:szCs w:val="20"/>
        </w:rPr>
      </w:pPr>
    </w:p>
    <w:p w14:paraId="7CFC0B1F" w14:textId="77777777" w:rsidR="00BC63DB" w:rsidRPr="00EA7DA1" w:rsidRDefault="00BC63DB">
      <w:pPr>
        <w:pStyle w:val="Textoindependiente2"/>
        <w:numPr>
          <w:ilvl w:val="1"/>
          <w:numId w:val="77"/>
        </w:numPr>
        <w:spacing w:after="0" w:line="240" w:lineRule="auto"/>
        <w:jc w:val="both"/>
        <w:rPr>
          <w:rFonts w:ascii="Montserrat Medium" w:hAnsi="Montserrat Medium" w:cs="Arial"/>
        </w:rPr>
      </w:pPr>
      <w:r w:rsidRPr="00EA7DA1">
        <w:rPr>
          <w:rFonts w:ascii="Montserrat Medium" w:hAnsi="Montserrat Medium" w:cs="Arial"/>
        </w:rPr>
        <w:t>Acepta que el personal que preste los servicios portará uniforme obligatorio con reflejante y logotipo de la empresa, gafete y equipo de protección.</w:t>
      </w:r>
    </w:p>
    <w:p w14:paraId="6C43AABF" w14:textId="77777777" w:rsidR="00BC63DB" w:rsidRPr="00EA7DA1" w:rsidRDefault="00BC63DB" w:rsidP="00BC63DB">
      <w:pPr>
        <w:pStyle w:val="Prrafodelista"/>
        <w:spacing w:after="0" w:line="240" w:lineRule="auto"/>
        <w:rPr>
          <w:rFonts w:ascii="Montserrat Medium" w:hAnsi="Montserrat Medium" w:cs="Arial"/>
          <w:sz w:val="20"/>
          <w:szCs w:val="20"/>
        </w:rPr>
      </w:pPr>
    </w:p>
    <w:p w14:paraId="7AFA5419" w14:textId="77777777" w:rsidR="00BC63DB" w:rsidRPr="00EA7DA1" w:rsidRDefault="00BC63DB">
      <w:pPr>
        <w:pStyle w:val="Textoindependiente2"/>
        <w:numPr>
          <w:ilvl w:val="1"/>
          <w:numId w:val="77"/>
        </w:numPr>
        <w:spacing w:after="0" w:line="240" w:lineRule="auto"/>
        <w:jc w:val="both"/>
        <w:rPr>
          <w:rFonts w:ascii="Montserrat Medium" w:hAnsi="Montserrat Medium" w:cs="Arial"/>
        </w:rPr>
      </w:pPr>
      <w:r w:rsidRPr="00EA7DA1">
        <w:rPr>
          <w:rFonts w:ascii="Montserrat Medium" w:hAnsi="Montserrat Medium" w:cs="Arial"/>
        </w:rPr>
        <w:t xml:space="preserve">Está de acuerdo que suministrará las refacciones que </w:t>
      </w:r>
      <w:r w:rsidRPr="00EA7DA1">
        <w:rPr>
          <w:rFonts w:ascii="Montserrat Medium" w:eastAsia="Calibri" w:hAnsi="Montserrat Medium" w:cs="Arial"/>
          <w:lang w:eastAsia="es-MX"/>
        </w:rPr>
        <w:t xml:space="preserve">deberán ser iguales o de superiores características a los instalados para </w:t>
      </w:r>
      <w:r w:rsidRPr="00EA7DA1">
        <w:rPr>
          <w:rFonts w:ascii="Montserrat Medium" w:hAnsi="Montserrat Medium" w:cs="Arial"/>
        </w:rPr>
        <w:t>cada uno de los conceptos y/o servicios, así como la mano de obra durante la vigencia del contrato.</w:t>
      </w:r>
    </w:p>
    <w:p w14:paraId="707946E1" w14:textId="77777777" w:rsidR="00BC63DB" w:rsidRPr="00EA7DA1" w:rsidRDefault="00BC63DB" w:rsidP="00BC63DB">
      <w:pPr>
        <w:pStyle w:val="Prrafodelista"/>
        <w:spacing w:after="0" w:line="240" w:lineRule="auto"/>
        <w:rPr>
          <w:rFonts w:ascii="Montserrat Medium" w:hAnsi="Montserrat Medium" w:cs="Arial"/>
          <w:sz w:val="20"/>
          <w:szCs w:val="20"/>
        </w:rPr>
      </w:pPr>
    </w:p>
    <w:p w14:paraId="77A1130E" w14:textId="77777777" w:rsidR="00BC63DB" w:rsidRPr="00EA7DA1" w:rsidRDefault="00BC63DB">
      <w:pPr>
        <w:pStyle w:val="Textoindependiente2"/>
        <w:numPr>
          <w:ilvl w:val="1"/>
          <w:numId w:val="77"/>
        </w:numPr>
        <w:spacing w:after="0" w:line="240" w:lineRule="auto"/>
        <w:jc w:val="both"/>
        <w:rPr>
          <w:rFonts w:ascii="Montserrat Medium" w:eastAsia="Calibri" w:hAnsi="Montserrat Medium" w:cs="Arial"/>
          <w:lang w:eastAsia="es-MX"/>
        </w:rPr>
      </w:pPr>
      <w:r w:rsidRPr="00EA7DA1">
        <w:rPr>
          <w:rFonts w:ascii="Montserrat Medium" w:hAnsi="Montserrat Medium" w:cs="Arial"/>
        </w:rPr>
        <w:t xml:space="preserve">Acepta que </w:t>
      </w:r>
      <w:r w:rsidRPr="00EA7DA1">
        <w:rPr>
          <w:rFonts w:ascii="Montserrat Medium" w:eastAsia="Calibri" w:hAnsi="Montserrat Medium" w:cs="Arial"/>
          <w:lang w:eastAsia="es-MX"/>
        </w:rPr>
        <w:t>está de acuerdo que en caso fortuito o de fuerza mayor reforzará el número de elementos para cubrir el requerimiento especial que se solicite, en cada uno de los conceptos que integran los servicios de mantenimiento que se presentan en el Anexo Técnico.</w:t>
      </w:r>
    </w:p>
    <w:p w14:paraId="32DFE799" w14:textId="1F7BB912" w:rsidR="00BC63DB" w:rsidRDefault="00BC63DB" w:rsidP="00BC63DB">
      <w:pPr>
        <w:pStyle w:val="Prrafodelista"/>
        <w:spacing w:after="0" w:line="240" w:lineRule="auto"/>
        <w:jc w:val="both"/>
        <w:rPr>
          <w:rFonts w:ascii="Montserrat Medium" w:hAnsi="Montserrat Medium" w:cs="Arial"/>
          <w:sz w:val="20"/>
          <w:szCs w:val="20"/>
          <w:lang w:eastAsia="es-MX"/>
        </w:rPr>
      </w:pPr>
    </w:p>
    <w:p w14:paraId="6877AB59" w14:textId="51F55DEE" w:rsidR="00501D85" w:rsidRDefault="00501D85" w:rsidP="00BC63DB">
      <w:pPr>
        <w:pStyle w:val="Prrafodelista"/>
        <w:spacing w:after="0" w:line="240" w:lineRule="auto"/>
        <w:jc w:val="both"/>
        <w:rPr>
          <w:rFonts w:ascii="Montserrat Medium" w:hAnsi="Montserrat Medium" w:cs="Arial"/>
          <w:sz w:val="20"/>
          <w:szCs w:val="20"/>
          <w:lang w:eastAsia="es-MX"/>
        </w:rPr>
      </w:pPr>
    </w:p>
    <w:p w14:paraId="4D21632E" w14:textId="14E6AEE2" w:rsidR="00501D85" w:rsidRDefault="00501D85" w:rsidP="00BC63DB">
      <w:pPr>
        <w:pStyle w:val="Prrafodelista"/>
        <w:spacing w:after="0" w:line="240" w:lineRule="auto"/>
        <w:jc w:val="both"/>
        <w:rPr>
          <w:rFonts w:ascii="Montserrat Medium" w:hAnsi="Montserrat Medium" w:cs="Arial"/>
          <w:sz w:val="20"/>
          <w:szCs w:val="20"/>
          <w:lang w:eastAsia="es-MX"/>
        </w:rPr>
      </w:pPr>
    </w:p>
    <w:p w14:paraId="70CFDF67" w14:textId="71BA614F" w:rsidR="00501D85" w:rsidRDefault="00501D85" w:rsidP="00BC63DB">
      <w:pPr>
        <w:pStyle w:val="Prrafodelista"/>
        <w:spacing w:after="0" w:line="240" w:lineRule="auto"/>
        <w:jc w:val="both"/>
        <w:rPr>
          <w:rFonts w:ascii="Montserrat Medium" w:hAnsi="Montserrat Medium" w:cs="Arial"/>
          <w:sz w:val="20"/>
          <w:szCs w:val="20"/>
          <w:lang w:eastAsia="es-MX"/>
        </w:rPr>
      </w:pPr>
    </w:p>
    <w:p w14:paraId="16340D50" w14:textId="65EF620B" w:rsidR="00501D85" w:rsidRDefault="00501D85" w:rsidP="00BC63DB">
      <w:pPr>
        <w:pStyle w:val="Prrafodelista"/>
        <w:spacing w:after="0" w:line="240" w:lineRule="auto"/>
        <w:jc w:val="both"/>
        <w:rPr>
          <w:rFonts w:ascii="Montserrat Medium" w:hAnsi="Montserrat Medium" w:cs="Arial"/>
          <w:sz w:val="20"/>
          <w:szCs w:val="20"/>
          <w:lang w:eastAsia="es-MX"/>
        </w:rPr>
      </w:pPr>
    </w:p>
    <w:p w14:paraId="2B9131BD" w14:textId="7C2DEF28" w:rsidR="00501D85" w:rsidRDefault="00501D85" w:rsidP="00BC63DB">
      <w:pPr>
        <w:pStyle w:val="Prrafodelista"/>
        <w:spacing w:after="0" w:line="240" w:lineRule="auto"/>
        <w:jc w:val="both"/>
        <w:rPr>
          <w:rFonts w:ascii="Montserrat Medium" w:hAnsi="Montserrat Medium" w:cs="Arial"/>
          <w:sz w:val="20"/>
          <w:szCs w:val="20"/>
          <w:lang w:eastAsia="es-MX"/>
        </w:rPr>
      </w:pPr>
    </w:p>
    <w:p w14:paraId="093CC706" w14:textId="7BABDD76" w:rsidR="00501D85" w:rsidRDefault="00501D85" w:rsidP="00BC63DB">
      <w:pPr>
        <w:pStyle w:val="Prrafodelista"/>
        <w:spacing w:after="0" w:line="240" w:lineRule="auto"/>
        <w:jc w:val="both"/>
        <w:rPr>
          <w:rFonts w:ascii="Montserrat Medium" w:hAnsi="Montserrat Medium" w:cs="Arial"/>
          <w:sz w:val="20"/>
          <w:szCs w:val="20"/>
          <w:lang w:eastAsia="es-MX"/>
        </w:rPr>
      </w:pPr>
    </w:p>
    <w:p w14:paraId="0B5BDF1F" w14:textId="5E8B676D" w:rsidR="00501D85" w:rsidRDefault="00501D85" w:rsidP="00BC63DB">
      <w:pPr>
        <w:pStyle w:val="Prrafodelista"/>
        <w:spacing w:after="0" w:line="240" w:lineRule="auto"/>
        <w:jc w:val="both"/>
        <w:rPr>
          <w:rFonts w:ascii="Montserrat Medium" w:hAnsi="Montserrat Medium" w:cs="Arial"/>
          <w:sz w:val="20"/>
          <w:szCs w:val="20"/>
          <w:lang w:eastAsia="es-MX"/>
        </w:rPr>
      </w:pPr>
    </w:p>
    <w:p w14:paraId="250B9F29" w14:textId="49E5A436" w:rsidR="00501D85" w:rsidRDefault="00501D85" w:rsidP="00BC63DB">
      <w:pPr>
        <w:pStyle w:val="Prrafodelista"/>
        <w:spacing w:after="0" w:line="240" w:lineRule="auto"/>
        <w:jc w:val="both"/>
        <w:rPr>
          <w:rFonts w:ascii="Montserrat Medium" w:hAnsi="Montserrat Medium" w:cs="Arial"/>
          <w:sz w:val="20"/>
          <w:szCs w:val="20"/>
          <w:lang w:eastAsia="es-MX"/>
        </w:rPr>
      </w:pPr>
    </w:p>
    <w:p w14:paraId="09D98DED" w14:textId="77777777" w:rsidR="00501D85" w:rsidRPr="00EA7DA1" w:rsidRDefault="00501D85" w:rsidP="00BC63DB">
      <w:pPr>
        <w:pStyle w:val="Prrafodelista"/>
        <w:spacing w:after="0" w:line="240" w:lineRule="auto"/>
        <w:jc w:val="both"/>
        <w:rPr>
          <w:rFonts w:ascii="Montserrat Medium" w:hAnsi="Montserrat Medium" w:cs="Arial"/>
          <w:sz w:val="20"/>
          <w:szCs w:val="20"/>
          <w:lang w:eastAsia="es-MX"/>
        </w:rPr>
      </w:pPr>
    </w:p>
    <w:tbl>
      <w:tblPr>
        <w:tblStyle w:val="Tablaconcuadrcula"/>
        <w:tblW w:w="0" w:type="auto"/>
        <w:tblInd w:w="5" w:type="dxa"/>
        <w:shd w:val="clear" w:color="auto" w:fill="FFFFFF" w:themeFill="background1"/>
        <w:tblLook w:val="04A0" w:firstRow="1" w:lastRow="0" w:firstColumn="1" w:lastColumn="0" w:noHBand="0" w:noVBand="1"/>
      </w:tblPr>
      <w:tblGrid>
        <w:gridCol w:w="1836"/>
        <w:gridCol w:w="7310"/>
      </w:tblGrid>
      <w:tr w:rsidR="00BC63DB" w:rsidRPr="00EA7DA1" w14:paraId="154873ED" w14:textId="77777777" w:rsidTr="00DF3E85">
        <w:tc>
          <w:tcPr>
            <w:tcW w:w="1836" w:type="dxa"/>
            <w:shd w:val="clear" w:color="auto" w:fill="FFFFFF" w:themeFill="background1"/>
            <w:vAlign w:val="center"/>
          </w:tcPr>
          <w:p w14:paraId="52C4980C" w14:textId="77777777" w:rsidR="00BC63DB" w:rsidRPr="00EA7DA1" w:rsidRDefault="00BC63DB" w:rsidP="00DF3E85">
            <w:pPr>
              <w:pStyle w:val="Sinespaciado"/>
              <w:ind w:left="1410" w:hanging="1410"/>
              <w:jc w:val="center"/>
              <w:rPr>
                <w:rFonts w:ascii="Montserrat Medium" w:hAnsi="Montserrat Medium" w:cs="Arial"/>
                <w:b/>
                <w:sz w:val="20"/>
                <w:szCs w:val="20"/>
                <w:u w:val="single"/>
              </w:rPr>
            </w:pPr>
            <w:r w:rsidRPr="00EA7DA1">
              <w:rPr>
                <w:rFonts w:ascii="Montserrat Medium" w:hAnsi="Montserrat Medium" w:cs="Arial"/>
                <w:sz w:val="20"/>
                <w:szCs w:val="20"/>
              </w:rPr>
              <w:lastRenderedPageBreak/>
              <w:br w:type="page"/>
            </w:r>
            <w:r w:rsidRPr="00EA7DA1">
              <w:rPr>
                <w:rFonts w:ascii="Montserrat Medium" w:hAnsi="Montserrat Medium" w:cs="Arial"/>
                <w:sz w:val="20"/>
                <w:szCs w:val="20"/>
              </w:rPr>
              <w:br w:type="page"/>
            </w:r>
            <w:r w:rsidRPr="00EA7DA1">
              <w:rPr>
                <w:rFonts w:ascii="Montserrat Medium" w:hAnsi="Montserrat Medium" w:cs="Arial"/>
                <w:b/>
                <w:sz w:val="20"/>
                <w:szCs w:val="20"/>
                <w:u w:val="single"/>
              </w:rPr>
              <w:t>CONCEPTO B</w:t>
            </w:r>
          </w:p>
          <w:p w14:paraId="5B09D86D" w14:textId="77777777" w:rsidR="00BC63DB" w:rsidRPr="00EA7DA1" w:rsidRDefault="00BC63DB" w:rsidP="00DF3E85">
            <w:pPr>
              <w:pStyle w:val="Sinespaciado"/>
              <w:ind w:left="1410" w:hanging="1410"/>
              <w:jc w:val="center"/>
              <w:rPr>
                <w:rFonts w:ascii="Montserrat Medium" w:hAnsi="Montserrat Medium" w:cs="Arial"/>
                <w:b/>
                <w:sz w:val="20"/>
                <w:szCs w:val="20"/>
              </w:rPr>
            </w:pPr>
          </w:p>
        </w:tc>
        <w:tc>
          <w:tcPr>
            <w:tcW w:w="7310" w:type="dxa"/>
            <w:shd w:val="clear" w:color="auto" w:fill="FFFFFF" w:themeFill="background1"/>
            <w:vAlign w:val="center"/>
          </w:tcPr>
          <w:p w14:paraId="23C0C629" w14:textId="77777777" w:rsidR="00BC63DB" w:rsidRPr="00EA7DA1" w:rsidRDefault="00BC63DB" w:rsidP="00DF3E85">
            <w:pPr>
              <w:pStyle w:val="Sinespaciado"/>
              <w:jc w:val="center"/>
              <w:rPr>
                <w:rFonts w:ascii="Montserrat Medium" w:hAnsi="Montserrat Medium" w:cs="Arial"/>
                <w:b/>
                <w:sz w:val="20"/>
                <w:szCs w:val="20"/>
              </w:rPr>
            </w:pPr>
          </w:p>
          <w:p w14:paraId="357ED056" w14:textId="77777777" w:rsidR="00BC63DB" w:rsidRPr="00EA7DA1" w:rsidRDefault="00BC63DB" w:rsidP="00DF3E85">
            <w:pPr>
              <w:pStyle w:val="Sinespaciado"/>
              <w:jc w:val="both"/>
              <w:rPr>
                <w:rFonts w:ascii="Montserrat Medium" w:hAnsi="Montserrat Medium" w:cs="Arial"/>
                <w:b/>
                <w:sz w:val="20"/>
                <w:szCs w:val="20"/>
              </w:rPr>
            </w:pPr>
            <w:r w:rsidRPr="00EA7DA1">
              <w:rPr>
                <w:rFonts w:ascii="Montserrat Medium" w:hAnsi="Montserrat Medium" w:cs="Arial"/>
                <w:b/>
                <w:sz w:val="20"/>
                <w:szCs w:val="20"/>
              </w:rPr>
              <w:t>MANTENIMIENTO PREVENTIVO Y CORRECTIVO A INSTALACIONES HIDRO-SANITARIAS DE NÚCLEOS SANITARIOS Y COMEDOR.</w:t>
            </w:r>
          </w:p>
          <w:p w14:paraId="5D0B4AFB" w14:textId="77777777" w:rsidR="00BC63DB" w:rsidRPr="00EA7DA1" w:rsidRDefault="00BC63DB" w:rsidP="00DF3E85">
            <w:pPr>
              <w:pStyle w:val="Sinespaciado"/>
              <w:jc w:val="center"/>
              <w:rPr>
                <w:rFonts w:ascii="Montserrat Medium" w:hAnsi="Montserrat Medium" w:cs="Arial"/>
                <w:b/>
                <w:sz w:val="20"/>
                <w:szCs w:val="20"/>
              </w:rPr>
            </w:pPr>
          </w:p>
        </w:tc>
      </w:tr>
    </w:tbl>
    <w:p w14:paraId="1793FE6D" w14:textId="77777777" w:rsidR="00BC63DB" w:rsidRPr="00EA7DA1" w:rsidRDefault="00BC63DB" w:rsidP="00BC63DB">
      <w:pPr>
        <w:pStyle w:val="Textoindependiente"/>
        <w:ind w:right="22"/>
        <w:jc w:val="both"/>
        <w:rPr>
          <w:rFonts w:ascii="Montserrat Medium" w:hAnsi="Montserrat Medium" w:cs="Arial"/>
        </w:rPr>
      </w:pPr>
    </w:p>
    <w:p w14:paraId="23945F56" w14:textId="77777777" w:rsidR="00BC63DB" w:rsidRPr="00EA7DA1" w:rsidRDefault="00BC63DB">
      <w:pPr>
        <w:pStyle w:val="Textoindependiente2"/>
        <w:numPr>
          <w:ilvl w:val="0"/>
          <w:numId w:val="68"/>
        </w:numPr>
        <w:shd w:val="clear" w:color="auto" w:fill="FFFFFF" w:themeFill="background1"/>
        <w:spacing w:after="0" w:line="240" w:lineRule="auto"/>
        <w:jc w:val="both"/>
        <w:rPr>
          <w:rFonts w:ascii="Montserrat Medium" w:hAnsi="Montserrat Medium" w:cs="Arial"/>
          <w:b/>
          <w:color w:val="000000" w:themeColor="text1"/>
        </w:rPr>
      </w:pPr>
      <w:r w:rsidRPr="00EA7DA1">
        <w:rPr>
          <w:rFonts w:ascii="Montserrat Medium" w:hAnsi="Montserrat Medium" w:cs="Arial"/>
          <w:b/>
          <w:color w:val="000000" w:themeColor="text1"/>
        </w:rPr>
        <w:t>Descripción del Servicio</w:t>
      </w:r>
    </w:p>
    <w:p w14:paraId="0E1A2184" w14:textId="77777777" w:rsidR="00BC63DB" w:rsidRPr="00EA7DA1" w:rsidRDefault="00BC63DB" w:rsidP="00BC63DB">
      <w:pPr>
        <w:pStyle w:val="Sinespaciado"/>
        <w:shd w:val="clear" w:color="auto" w:fill="FFFFFF" w:themeFill="background1"/>
        <w:rPr>
          <w:rFonts w:ascii="Montserrat Medium" w:hAnsi="Montserrat Medium" w:cs="Arial"/>
          <w:color w:val="000000" w:themeColor="text1"/>
          <w:sz w:val="20"/>
          <w:szCs w:val="20"/>
        </w:rPr>
      </w:pPr>
    </w:p>
    <w:p w14:paraId="1B846C11" w14:textId="77777777" w:rsidR="00BC63DB" w:rsidRPr="00EA7DA1" w:rsidRDefault="00BC63DB" w:rsidP="00BC63DB">
      <w:pPr>
        <w:widowControl w:val="0"/>
        <w:shd w:val="clear" w:color="auto" w:fill="FFFFFF" w:themeFill="background1"/>
        <w:jc w:val="both"/>
        <w:rPr>
          <w:rFonts w:ascii="Montserrat Medium" w:hAnsi="Montserrat Medium" w:cs="Arial"/>
          <w:color w:val="000000" w:themeColor="text1"/>
        </w:rPr>
      </w:pPr>
      <w:r w:rsidRPr="00EA7DA1">
        <w:rPr>
          <w:rFonts w:ascii="Montserrat Medium" w:hAnsi="Montserrat Medium" w:cs="Arial"/>
          <w:color w:val="000000" w:themeColor="text1"/>
        </w:rPr>
        <w:t>Servicio integral de mantenimiento preventivo y correctivo a las instalaciones hidro-sanitarias de los núcleos sanitarios,</w:t>
      </w:r>
      <w:r w:rsidRPr="00EA7DA1">
        <w:rPr>
          <w:rFonts w:ascii="Montserrat Medium" w:hAnsi="Montserrat Medium" w:cs="Arial"/>
          <w:bCs/>
          <w:iCs/>
          <w:color w:val="000000" w:themeColor="text1"/>
        </w:rPr>
        <w:t xml:space="preserve"> así como en baños individuales de privados</w:t>
      </w:r>
      <w:r w:rsidRPr="00EA7DA1">
        <w:rPr>
          <w:rFonts w:ascii="Montserrat Medium" w:hAnsi="Montserrat Medium" w:cs="Arial"/>
          <w:color w:val="000000" w:themeColor="text1"/>
        </w:rPr>
        <w:t xml:space="preserve"> y comedor, incluye equipo, herramientas, mano de obra y todo lo necesario para el correcto funcionamiento del servicio.</w:t>
      </w:r>
    </w:p>
    <w:p w14:paraId="42329AF9" w14:textId="77777777" w:rsidR="00BC63DB" w:rsidRPr="00EA7DA1" w:rsidRDefault="00BC63DB" w:rsidP="00BC63DB">
      <w:pPr>
        <w:widowControl w:val="0"/>
        <w:shd w:val="clear" w:color="auto" w:fill="FFFFFF" w:themeFill="background1"/>
        <w:jc w:val="both"/>
        <w:rPr>
          <w:rFonts w:ascii="Montserrat Medium" w:hAnsi="Montserrat Medium" w:cs="Arial"/>
          <w:color w:val="000000" w:themeColor="text1"/>
        </w:rPr>
      </w:pPr>
    </w:p>
    <w:p w14:paraId="2A701149" w14:textId="77777777" w:rsidR="00BC63DB" w:rsidRPr="00EA7DA1" w:rsidRDefault="00BC63DB">
      <w:pPr>
        <w:pStyle w:val="Textoindependiente2"/>
        <w:numPr>
          <w:ilvl w:val="0"/>
          <w:numId w:val="68"/>
        </w:numPr>
        <w:shd w:val="clear" w:color="auto" w:fill="FFFFFF" w:themeFill="background1"/>
        <w:spacing w:after="0" w:line="240" w:lineRule="auto"/>
        <w:ind w:left="284" w:hanging="284"/>
        <w:jc w:val="both"/>
        <w:rPr>
          <w:rFonts w:ascii="Montserrat Medium" w:hAnsi="Montserrat Medium" w:cs="Arial"/>
          <w:b/>
          <w:color w:val="000000" w:themeColor="text1"/>
        </w:rPr>
      </w:pPr>
      <w:r w:rsidRPr="00EA7DA1">
        <w:rPr>
          <w:rFonts w:ascii="Montserrat Medium" w:hAnsi="Montserrat Medium" w:cs="Arial"/>
          <w:b/>
          <w:color w:val="000000" w:themeColor="text1"/>
        </w:rPr>
        <w:t>Plazo y Lugar de la Prestación del Servicio</w:t>
      </w:r>
    </w:p>
    <w:p w14:paraId="2853D44B" w14:textId="77777777" w:rsidR="00BC63DB" w:rsidRPr="00EA7DA1" w:rsidRDefault="00BC63DB" w:rsidP="00BC63DB">
      <w:pPr>
        <w:pStyle w:val="Textoindependiente2"/>
        <w:shd w:val="clear" w:color="auto" w:fill="FFFFFF" w:themeFill="background1"/>
        <w:spacing w:after="0" w:line="240" w:lineRule="auto"/>
        <w:ind w:left="284" w:hanging="284"/>
        <w:jc w:val="both"/>
        <w:rPr>
          <w:rFonts w:ascii="Montserrat Medium" w:hAnsi="Montserrat Medium" w:cs="Arial"/>
          <w:iCs/>
          <w:color w:val="000000" w:themeColor="text1"/>
        </w:rPr>
      </w:pPr>
    </w:p>
    <w:p w14:paraId="3304129F" w14:textId="77777777" w:rsidR="00BC63DB" w:rsidRPr="00EA7DA1" w:rsidRDefault="00BC63DB" w:rsidP="00BC63DB">
      <w:pPr>
        <w:shd w:val="clear" w:color="auto" w:fill="FFFFFF" w:themeFill="background1"/>
        <w:jc w:val="both"/>
        <w:rPr>
          <w:rFonts w:ascii="Montserrat Medium" w:hAnsi="Montserrat Medium" w:cs="Arial"/>
          <w:color w:val="000000" w:themeColor="text1"/>
        </w:rPr>
      </w:pPr>
      <w:r w:rsidRPr="00EA7DA1">
        <w:rPr>
          <w:rFonts w:ascii="Montserrat Medium" w:hAnsi="Montserrat Medium" w:cs="Arial"/>
          <w:color w:val="000000" w:themeColor="text1"/>
        </w:rPr>
        <w:t xml:space="preserve">El servicio deberá realizarse en las instalaciones de las Oficinas Centrales de </w:t>
      </w:r>
      <w:r w:rsidRPr="00EA7DA1">
        <w:rPr>
          <w:rFonts w:ascii="Montserrat Medium" w:hAnsi="Montserrat Medium" w:cs="Arial"/>
          <w:b/>
          <w:color w:val="000000" w:themeColor="text1"/>
        </w:rPr>
        <w:t>“DICONSA”</w:t>
      </w:r>
      <w:r w:rsidRPr="00EA7DA1">
        <w:rPr>
          <w:rFonts w:ascii="Montserrat Medium" w:hAnsi="Montserrat Medium" w:cs="Arial"/>
          <w:color w:val="000000" w:themeColor="text1"/>
        </w:rPr>
        <w:t>., ubicadas en Insurgentes Sur No. 3483, Col. Villa Olímpica Miguel Hidalgo, Alcaldía Tlalpan, C.P. 14020, Ciudad de México.</w:t>
      </w:r>
    </w:p>
    <w:p w14:paraId="3E4B1B47" w14:textId="77777777" w:rsidR="00BC63DB" w:rsidRPr="00EA7DA1" w:rsidRDefault="00BC63DB" w:rsidP="00BC63DB">
      <w:pPr>
        <w:shd w:val="clear" w:color="auto" w:fill="FFFFFF" w:themeFill="background1"/>
        <w:jc w:val="both"/>
        <w:rPr>
          <w:rFonts w:ascii="Montserrat Medium" w:hAnsi="Montserrat Medium" w:cs="Arial"/>
          <w:color w:val="000000" w:themeColor="text1"/>
        </w:rPr>
      </w:pPr>
    </w:p>
    <w:p w14:paraId="62625180" w14:textId="77777777" w:rsidR="00BC63DB" w:rsidRPr="00EA7DA1" w:rsidRDefault="00BC63DB" w:rsidP="00BC63DB">
      <w:pPr>
        <w:pStyle w:val="Textoindependiente2"/>
        <w:shd w:val="clear" w:color="auto" w:fill="FFFFFF" w:themeFill="background1"/>
        <w:spacing w:after="0" w:line="240" w:lineRule="auto"/>
        <w:jc w:val="both"/>
        <w:rPr>
          <w:rFonts w:ascii="Montserrat Medium" w:hAnsi="Montserrat Medium" w:cs="Arial"/>
          <w:iCs/>
          <w:color w:val="000000" w:themeColor="text1"/>
        </w:rPr>
      </w:pPr>
      <w:r w:rsidRPr="00EA7DA1">
        <w:rPr>
          <w:rFonts w:ascii="Montserrat Medium" w:hAnsi="Montserrat Medium" w:cs="Arial"/>
          <w:b/>
          <w:iCs/>
          <w:color w:val="000000" w:themeColor="text1"/>
        </w:rPr>
        <w:t>“EL PROVEEDOR”</w:t>
      </w:r>
      <w:r w:rsidRPr="00EA7DA1">
        <w:rPr>
          <w:rFonts w:ascii="Montserrat Medium" w:hAnsi="Montserrat Medium" w:cs="Arial"/>
          <w:iCs/>
          <w:color w:val="000000" w:themeColor="text1"/>
        </w:rPr>
        <w:t xml:space="preserve"> estará obligado a cumplir con las condiciones del presente Anexo Técnico, a partir del </w:t>
      </w:r>
      <w:r w:rsidRPr="00EA7DA1">
        <w:rPr>
          <w:rFonts w:ascii="Montserrat Medium" w:hAnsi="Montserrat Medium" w:cs="Arial"/>
          <w:b/>
          <w:bCs/>
          <w:iCs/>
          <w:color w:val="000000" w:themeColor="text1"/>
        </w:rPr>
        <w:t>siguiente día hábil de la notificación del fallo</w:t>
      </w:r>
      <w:r w:rsidRPr="00EA7DA1">
        <w:rPr>
          <w:rFonts w:ascii="Montserrat Medium" w:hAnsi="Montserrat Medium" w:cs="Arial"/>
          <w:iCs/>
          <w:color w:val="000000" w:themeColor="text1"/>
        </w:rPr>
        <w:t xml:space="preserve"> y hasta el </w:t>
      </w:r>
      <w:r w:rsidRPr="00EA7DA1">
        <w:rPr>
          <w:rFonts w:ascii="Montserrat Medium" w:hAnsi="Montserrat Medium" w:cs="Arial"/>
          <w:b/>
          <w:bCs/>
          <w:iCs/>
          <w:color w:val="000000" w:themeColor="text1"/>
        </w:rPr>
        <w:t>31 de diciembre de 2022</w:t>
      </w:r>
      <w:r w:rsidRPr="00EA7DA1">
        <w:rPr>
          <w:rFonts w:ascii="Montserrat Medium" w:hAnsi="Montserrat Medium" w:cs="Arial"/>
          <w:iCs/>
          <w:color w:val="000000" w:themeColor="text1"/>
        </w:rPr>
        <w:t xml:space="preserve"> de conformidad con lo siguiente:</w:t>
      </w:r>
    </w:p>
    <w:p w14:paraId="7E5534F5" w14:textId="77777777" w:rsidR="00BC63DB" w:rsidRPr="00EA7DA1" w:rsidRDefault="00BC63DB" w:rsidP="00BC63DB">
      <w:pPr>
        <w:pStyle w:val="Textoindependiente2"/>
        <w:spacing w:after="0" w:line="240" w:lineRule="auto"/>
        <w:jc w:val="both"/>
        <w:rPr>
          <w:rFonts w:ascii="Montserrat Medium" w:hAnsi="Montserrat Medium" w:cs="Arial"/>
          <w:iCs/>
          <w:color w:val="FF0000"/>
        </w:rPr>
      </w:pPr>
    </w:p>
    <w:p w14:paraId="25DDA819" w14:textId="77777777" w:rsidR="00BC63DB" w:rsidRPr="00EA7DA1" w:rsidRDefault="00BC63DB" w:rsidP="00BC63DB">
      <w:pPr>
        <w:pStyle w:val="Textoindependiente2"/>
        <w:spacing w:after="0" w:line="240" w:lineRule="auto"/>
        <w:jc w:val="both"/>
        <w:rPr>
          <w:rFonts w:ascii="Montserrat Medium" w:hAnsi="Montserrat Medium" w:cs="Arial"/>
          <w:bCs/>
          <w:iCs/>
          <w:color w:val="000000" w:themeColor="text1"/>
        </w:rPr>
      </w:pPr>
      <w:r w:rsidRPr="00EA7DA1">
        <w:rPr>
          <w:rFonts w:ascii="Montserrat Medium" w:hAnsi="Montserrat Medium" w:cs="Arial"/>
          <w:bCs/>
          <w:iCs/>
          <w:color w:val="000000" w:themeColor="text1"/>
        </w:rPr>
        <w:t>Mantenimiento preventivo, se llevará a cabo el último día sábado de cada mes:</w:t>
      </w:r>
    </w:p>
    <w:p w14:paraId="43867BC2" w14:textId="77777777" w:rsidR="00BC63DB" w:rsidRPr="00EA7DA1" w:rsidRDefault="00BC63DB" w:rsidP="00BC63DB">
      <w:pPr>
        <w:pStyle w:val="Textoindependiente2"/>
        <w:spacing w:after="0" w:line="240" w:lineRule="auto"/>
        <w:jc w:val="both"/>
        <w:rPr>
          <w:rFonts w:ascii="Montserrat Medium" w:hAnsi="Montserrat Medium" w:cs="Arial"/>
          <w:b/>
          <w:iCs/>
          <w:color w:val="000000" w:themeColor="text1"/>
        </w:rPr>
      </w:pPr>
    </w:p>
    <w:tbl>
      <w:tblPr>
        <w:tblStyle w:val="Tablaconcuadrcula"/>
        <w:tblW w:w="0" w:type="auto"/>
        <w:tblLook w:val="04A0" w:firstRow="1" w:lastRow="0" w:firstColumn="1" w:lastColumn="0" w:noHBand="0" w:noVBand="1"/>
      </w:tblPr>
      <w:tblGrid>
        <w:gridCol w:w="4411"/>
        <w:gridCol w:w="4649"/>
      </w:tblGrid>
      <w:tr w:rsidR="00BC63DB" w:rsidRPr="00EA7DA1" w14:paraId="242F5BA4" w14:textId="77777777" w:rsidTr="00DF3E85">
        <w:trPr>
          <w:trHeight w:val="547"/>
        </w:trPr>
        <w:tc>
          <w:tcPr>
            <w:tcW w:w="4411" w:type="dxa"/>
            <w:tcBorders>
              <w:bottom w:val="single" w:sz="4" w:space="0" w:color="auto"/>
            </w:tcBorders>
            <w:shd w:val="clear" w:color="auto" w:fill="F2F2F2" w:themeFill="background1" w:themeFillShade="F2"/>
            <w:vAlign w:val="center"/>
          </w:tcPr>
          <w:p w14:paraId="19468F8E" w14:textId="77777777" w:rsidR="00BC63DB" w:rsidRPr="00EA7DA1" w:rsidRDefault="00BC63DB" w:rsidP="00DF3E85">
            <w:pPr>
              <w:pStyle w:val="Textoindependiente2"/>
              <w:spacing w:after="0" w:line="240" w:lineRule="auto"/>
              <w:jc w:val="center"/>
              <w:rPr>
                <w:rFonts w:ascii="Montserrat Medium" w:hAnsi="Montserrat Medium" w:cs="Arial"/>
                <w:b/>
                <w:iCs/>
                <w:color w:val="000000" w:themeColor="text1"/>
              </w:rPr>
            </w:pPr>
            <w:r w:rsidRPr="00EA7DA1">
              <w:rPr>
                <w:rFonts w:ascii="Montserrat Medium" w:hAnsi="Montserrat Medium" w:cs="Arial"/>
                <w:b/>
                <w:iCs/>
                <w:color w:val="000000" w:themeColor="text1"/>
              </w:rPr>
              <w:t>Mantenimiento</w:t>
            </w:r>
          </w:p>
        </w:tc>
        <w:tc>
          <w:tcPr>
            <w:tcW w:w="4649" w:type="dxa"/>
            <w:tcBorders>
              <w:bottom w:val="single" w:sz="4" w:space="0" w:color="auto"/>
            </w:tcBorders>
            <w:shd w:val="clear" w:color="auto" w:fill="F2F2F2" w:themeFill="background1" w:themeFillShade="F2"/>
            <w:vAlign w:val="center"/>
          </w:tcPr>
          <w:p w14:paraId="42FDF867" w14:textId="77777777" w:rsidR="00BC63DB" w:rsidRPr="00EA7DA1" w:rsidRDefault="00BC63DB" w:rsidP="00DF3E85">
            <w:pPr>
              <w:pStyle w:val="Textoindependiente2"/>
              <w:spacing w:after="0" w:line="240" w:lineRule="auto"/>
              <w:jc w:val="center"/>
              <w:rPr>
                <w:rFonts w:ascii="Montserrat Medium" w:hAnsi="Montserrat Medium" w:cs="Arial"/>
                <w:b/>
                <w:iCs/>
                <w:color w:val="000000" w:themeColor="text1"/>
              </w:rPr>
            </w:pPr>
            <w:r w:rsidRPr="00EA7DA1">
              <w:rPr>
                <w:rFonts w:ascii="Montserrat Medium" w:hAnsi="Montserrat Medium" w:cs="Arial"/>
                <w:b/>
                <w:iCs/>
                <w:color w:val="000000" w:themeColor="text1"/>
              </w:rPr>
              <w:t>Fecha Estimada</w:t>
            </w:r>
          </w:p>
        </w:tc>
      </w:tr>
      <w:tr w:rsidR="00BC63DB" w:rsidRPr="00EA7DA1" w14:paraId="592032AE" w14:textId="77777777" w:rsidTr="00DF3E85">
        <w:trPr>
          <w:trHeight w:val="369"/>
        </w:trPr>
        <w:tc>
          <w:tcPr>
            <w:tcW w:w="4411" w:type="dxa"/>
            <w:tcBorders>
              <w:top w:val="dotted" w:sz="4" w:space="0" w:color="auto"/>
              <w:bottom w:val="dotted" w:sz="4" w:space="0" w:color="auto"/>
            </w:tcBorders>
            <w:vAlign w:val="center"/>
          </w:tcPr>
          <w:p w14:paraId="47DB5C59" w14:textId="77777777" w:rsidR="00BC63DB" w:rsidRPr="00EA7DA1" w:rsidRDefault="00BC63DB" w:rsidP="00DF3E85">
            <w:pPr>
              <w:pStyle w:val="Textoindependiente2"/>
              <w:spacing w:after="0" w:line="240" w:lineRule="auto"/>
              <w:jc w:val="center"/>
              <w:rPr>
                <w:rFonts w:ascii="Montserrat Medium" w:hAnsi="Montserrat Medium" w:cs="Arial"/>
                <w:iCs/>
                <w:color w:val="000000" w:themeColor="text1"/>
              </w:rPr>
            </w:pPr>
            <w:r w:rsidRPr="00EA7DA1">
              <w:rPr>
                <w:rFonts w:ascii="Montserrat Medium" w:hAnsi="Montserrat Medium" w:cs="Arial"/>
                <w:iCs/>
                <w:color w:val="000000" w:themeColor="text1"/>
              </w:rPr>
              <w:t>Octubre</w:t>
            </w:r>
          </w:p>
        </w:tc>
        <w:tc>
          <w:tcPr>
            <w:tcW w:w="4649" w:type="dxa"/>
            <w:tcBorders>
              <w:top w:val="dotted" w:sz="4" w:space="0" w:color="auto"/>
              <w:bottom w:val="dotted" w:sz="4" w:space="0" w:color="auto"/>
            </w:tcBorders>
            <w:shd w:val="clear" w:color="auto" w:fill="FFFFFF" w:themeFill="background1"/>
            <w:vAlign w:val="center"/>
          </w:tcPr>
          <w:p w14:paraId="45729DE5" w14:textId="77777777" w:rsidR="00BC63DB" w:rsidRPr="00EA7DA1" w:rsidRDefault="00BC63DB" w:rsidP="00DF3E85">
            <w:pPr>
              <w:pStyle w:val="Textoindependiente2"/>
              <w:spacing w:after="0" w:line="240" w:lineRule="auto"/>
              <w:jc w:val="center"/>
              <w:rPr>
                <w:rFonts w:ascii="Montserrat Medium" w:hAnsi="Montserrat Medium" w:cs="Arial"/>
                <w:iCs/>
                <w:color w:val="000000" w:themeColor="text1"/>
              </w:rPr>
            </w:pPr>
            <w:r w:rsidRPr="00EA7DA1">
              <w:rPr>
                <w:rFonts w:ascii="Montserrat Medium" w:hAnsi="Montserrat Medium" w:cs="Arial"/>
                <w:iCs/>
                <w:color w:val="000000" w:themeColor="text1"/>
              </w:rPr>
              <w:t>29/10/2022</w:t>
            </w:r>
          </w:p>
        </w:tc>
      </w:tr>
      <w:tr w:rsidR="00BC63DB" w:rsidRPr="00EA7DA1" w14:paraId="43AEDC1B" w14:textId="77777777" w:rsidTr="00DF3E85">
        <w:trPr>
          <w:trHeight w:val="369"/>
        </w:trPr>
        <w:tc>
          <w:tcPr>
            <w:tcW w:w="4411" w:type="dxa"/>
            <w:tcBorders>
              <w:top w:val="dotted" w:sz="4" w:space="0" w:color="auto"/>
              <w:bottom w:val="dotted" w:sz="4" w:space="0" w:color="auto"/>
            </w:tcBorders>
            <w:vAlign w:val="center"/>
          </w:tcPr>
          <w:p w14:paraId="43452AE8" w14:textId="77777777" w:rsidR="00BC63DB" w:rsidRPr="00EA7DA1" w:rsidRDefault="00BC63DB" w:rsidP="00DF3E85">
            <w:pPr>
              <w:pStyle w:val="Textoindependiente2"/>
              <w:spacing w:after="0" w:line="240" w:lineRule="auto"/>
              <w:jc w:val="center"/>
              <w:rPr>
                <w:rFonts w:ascii="Montserrat Medium" w:hAnsi="Montserrat Medium" w:cs="Arial"/>
                <w:iCs/>
                <w:color w:val="000000" w:themeColor="text1"/>
              </w:rPr>
            </w:pPr>
            <w:r w:rsidRPr="00EA7DA1">
              <w:rPr>
                <w:rFonts w:ascii="Montserrat Medium" w:hAnsi="Montserrat Medium" w:cs="Arial"/>
                <w:iCs/>
                <w:color w:val="000000" w:themeColor="text1"/>
              </w:rPr>
              <w:t>Noviembre</w:t>
            </w:r>
          </w:p>
        </w:tc>
        <w:tc>
          <w:tcPr>
            <w:tcW w:w="4649" w:type="dxa"/>
            <w:tcBorders>
              <w:top w:val="dotted" w:sz="4" w:space="0" w:color="auto"/>
              <w:bottom w:val="dotted" w:sz="4" w:space="0" w:color="auto"/>
            </w:tcBorders>
            <w:shd w:val="clear" w:color="auto" w:fill="FFFFFF" w:themeFill="background1"/>
            <w:vAlign w:val="center"/>
          </w:tcPr>
          <w:p w14:paraId="4F8BDD1F" w14:textId="77777777" w:rsidR="00BC63DB" w:rsidRPr="00EA7DA1" w:rsidRDefault="00BC63DB" w:rsidP="00DF3E85">
            <w:pPr>
              <w:pStyle w:val="Textoindependiente2"/>
              <w:spacing w:after="0" w:line="240" w:lineRule="auto"/>
              <w:jc w:val="center"/>
              <w:rPr>
                <w:rFonts w:ascii="Montserrat Medium" w:hAnsi="Montserrat Medium" w:cs="Arial"/>
                <w:iCs/>
                <w:color w:val="000000" w:themeColor="text1"/>
              </w:rPr>
            </w:pPr>
            <w:r w:rsidRPr="00EA7DA1">
              <w:rPr>
                <w:rFonts w:ascii="Montserrat Medium" w:hAnsi="Montserrat Medium" w:cs="Arial"/>
                <w:iCs/>
                <w:color w:val="000000" w:themeColor="text1"/>
              </w:rPr>
              <w:t>26/11/2022</w:t>
            </w:r>
          </w:p>
        </w:tc>
      </w:tr>
      <w:tr w:rsidR="00BC63DB" w:rsidRPr="00EA7DA1" w14:paraId="4AF11A3F" w14:textId="77777777" w:rsidTr="00DF3E85">
        <w:trPr>
          <w:trHeight w:val="369"/>
        </w:trPr>
        <w:tc>
          <w:tcPr>
            <w:tcW w:w="4411" w:type="dxa"/>
            <w:tcBorders>
              <w:top w:val="dotted" w:sz="4" w:space="0" w:color="auto"/>
            </w:tcBorders>
            <w:vAlign w:val="center"/>
          </w:tcPr>
          <w:p w14:paraId="263EDC97" w14:textId="77777777" w:rsidR="00BC63DB" w:rsidRPr="00EA7DA1" w:rsidRDefault="00BC63DB" w:rsidP="00DF3E85">
            <w:pPr>
              <w:pStyle w:val="Textoindependiente2"/>
              <w:spacing w:after="0" w:line="240" w:lineRule="auto"/>
              <w:jc w:val="center"/>
              <w:rPr>
                <w:rFonts w:ascii="Montserrat Medium" w:hAnsi="Montserrat Medium" w:cs="Arial"/>
                <w:iCs/>
                <w:color w:val="000000" w:themeColor="text1"/>
              </w:rPr>
            </w:pPr>
            <w:r w:rsidRPr="00EA7DA1">
              <w:rPr>
                <w:rFonts w:ascii="Montserrat Medium" w:hAnsi="Montserrat Medium" w:cs="Arial"/>
                <w:iCs/>
                <w:color w:val="000000" w:themeColor="text1"/>
              </w:rPr>
              <w:t>Diciembre</w:t>
            </w:r>
          </w:p>
        </w:tc>
        <w:tc>
          <w:tcPr>
            <w:tcW w:w="4649" w:type="dxa"/>
            <w:tcBorders>
              <w:top w:val="dotted" w:sz="4" w:space="0" w:color="auto"/>
            </w:tcBorders>
            <w:shd w:val="clear" w:color="auto" w:fill="FFFFFF" w:themeFill="background1"/>
            <w:vAlign w:val="center"/>
          </w:tcPr>
          <w:p w14:paraId="54A14C18" w14:textId="77777777" w:rsidR="00BC63DB" w:rsidRPr="00EA7DA1" w:rsidRDefault="00BC63DB" w:rsidP="00DF3E85">
            <w:pPr>
              <w:pStyle w:val="Textoindependiente2"/>
              <w:spacing w:after="0" w:line="240" w:lineRule="auto"/>
              <w:jc w:val="center"/>
              <w:rPr>
                <w:rFonts w:ascii="Montserrat Medium" w:hAnsi="Montserrat Medium" w:cs="Arial"/>
                <w:iCs/>
                <w:color w:val="000000" w:themeColor="text1"/>
              </w:rPr>
            </w:pPr>
            <w:r w:rsidRPr="00EA7DA1">
              <w:rPr>
                <w:rFonts w:ascii="Montserrat Medium" w:hAnsi="Montserrat Medium" w:cs="Arial"/>
                <w:iCs/>
                <w:color w:val="000000" w:themeColor="text1"/>
              </w:rPr>
              <w:t>31/12/2022</w:t>
            </w:r>
          </w:p>
        </w:tc>
      </w:tr>
    </w:tbl>
    <w:p w14:paraId="1E88C173" w14:textId="77777777" w:rsidR="00BC63DB" w:rsidRPr="00EA7DA1" w:rsidRDefault="00BC63DB" w:rsidP="00BC63DB">
      <w:pPr>
        <w:pStyle w:val="Textoindependiente2"/>
        <w:spacing w:after="0" w:line="240" w:lineRule="auto"/>
        <w:jc w:val="both"/>
        <w:rPr>
          <w:rFonts w:ascii="Montserrat Medium" w:hAnsi="Montserrat Medium" w:cs="Arial"/>
          <w:iCs/>
          <w:color w:val="000000" w:themeColor="text1"/>
        </w:rPr>
      </w:pPr>
    </w:p>
    <w:p w14:paraId="7F721517" w14:textId="77777777" w:rsidR="00BC63DB" w:rsidRPr="00EA7DA1" w:rsidRDefault="00BC63DB" w:rsidP="00BC63DB">
      <w:pPr>
        <w:pStyle w:val="Textoindependiente2"/>
        <w:spacing w:after="0" w:line="240" w:lineRule="auto"/>
        <w:jc w:val="both"/>
        <w:rPr>
          <w:rFonts w:ascii="Montserrat Medium" w:hAnsi="Montserrat Medium" w:cs="Arial"/>
          <w:iCs/>
          <w:color w:val="000000" w:themeColor="text1"/>
        </w:rPr>
      </w:pPr>
      <w:r w:rsidRPr="00EA7DA1">
        <w:rPr>
          <w:rFonts w:ascii="Montserrat Medium" w:hAnsi="Montserrat Medium" w:cs="Arial"/>
          <w:b/>
          <w:iCs/>
          <w:color w:val="000000" w:themeColor="text1"/>
        </w:rPr>
        <w:t>NOTA:</w:t>
      </w:r>
      <w:r w:rsidRPr="00EA7DA1">
        <w:rPr>
          <w:rFonts w:ascii="Montserrat Medium" w:hAnsi="Montserrat Medium" w:cs="Arial"/>
          <w:iCs/>
          <w:color w:val="000000" w:themeColor="text1"/>
        </w:rPr>
        <w:t xml:space="preserve"> El calendario podrá ser modificado de acuerdo a las necesidades de </w:t>
      </w:r>
      <w:r w:rsidRPr="00EA7DA1">
        <w:rPr>
          <w:rFonts w:ascii="Montserrat Medium" w:hAnsi="Montserrat Medium" w:cs="Arial"/>
          <w:b/>
          <w:iCs/>
          <w:color w:val="000000" w:themeColor="text1"/>
        </w:rPr>
        <w:t>“DICONSA”</w:t>
      </w:r>
      <w:r w:rsidRPr="00EA7DA1">
        <w:rPr>
          <w:rFonts w:ascii="Montserrat Medium" w:hAnsi="Montserrat Medium" w:cs="Arial"/>
          <w:iCs/>
          <w:color w:val="000000" w:themeColor="text1"/>
        </w:rPr>
        <w:t>, previo aviso por parte de la Subgerencia de Servicios Generales.</w:t>
      </w:r>
    </w:p>
    <w:p w14:paraId="56A01C06" w14:textId="77777777" w:rsidR="00BC63DB" w:rsidRPr="00EA7DA1" w:rsidRDefault="00BC63DB" w:rsidP="00BC63DB">
      <w:pPr>
        <w:pStyle w:val="Textoindependiente2"/>
        <w:spacing w:after="0" w:line="240" w:lineRule="auto"/>
        <w:jc w:val="both"/>
        <w:rPr>
          <w:rFonts w:ascii="Montserrat Medium" w:hAnsi="Montserrat Medium" w:cs="Arial"/>
          <w:iCs/>
          <w:color w:val="000000" w:themeColor="text1"/>
        </w:rPr>
      </w:pPr>
    </w:p>
    <w:p w14:paraId="575FF802" w14:textId="77777777" w:rsidR="00BC63DB" w:rsidRPr="00EA7DA1" w:rsidRDefault="00BC63DB">
      <w:pPr>
        <w:pStyle w:val="Textoindependiente2"/>
        <w:numPr>
          <w:ilvl w:val="0"/>
          <w:numId w:val="68"/>
        </w:numPr>
        <w:spacing w:after="0" w:line="240" w:lineRule="auto"/>
        <w:ind w:left="284" w:hanging="284"/>
        <w:jc w:val="both"/>
        <w:rPr>
          <w:rFonts w:ascii="Montserrat Medium" w:hAnsi="Montserrat Medium" w:cs="Arial"/>
          <w:b/>
          <w:iCs/>
          <w:color w:val="000000" w:themeColor="text1"/>
        </w:rPr>
      </w:pPr>
      <w:r w:rsidRPr="00EA7DA1">
        <w:rPr>
          <w:rFonts w:ascii="Montserrat Medium" w:hAnsi="Montserrat Medium" w:cs="Arial"/>
          <w:b/>
          <w:iCs/>
          <w:color w:val="000000" w:themeColor="text1"/>
        </w:rPr>
        <w:t>Mantenimiento Correctivo</w:t>
      </w:r>
    </w:p>
    <w:p w14:paraId="17BA38CD" w14:textId="77777777" w:rsidR="00BC63DB" w:rsidRPr="00EA7DA1" w:rsidRDefault="00BC63DB" w:rsidP="00BC63DB">
      <w:pPr>
        <w:pStyle w:val="Textoindependiente2"/>
        <w:spacing w:after="0" w:line="240" w:lineRule="auto"/>
        <w:jc w:val="both"/>
        <w:rPr>
          <w:rFonts w:ascii="Montserrat Medium" w:hAnsi="Montserrat Medium" w:cs="Arial"/>
          <w:b/>
          <w:iCs/>
          <w:color w:val="000000" w:themeColor="text1"/>
        </w:rPr>
      </w:pPr>
    </w:p>
    <w:tbl>
      <w:tblPr>
        <w:tblStyle w:val="Tablaconcuadrcula"/>
        <w:tblW w:w="0" w:type="auto"/>
        <w:jc w:val="center"/>
        <w:shd w:val="clear" w:color="auto" w:fill="BFBFBF" w:themeFill="background1" w:themeFillShade="BF"/>
        <w:tblLook w:val="04A0" w:firstRow="1" w:lastRow="0" w:firstColumn="1" w:lastColumn="0" w:noHBand="0" w:noVBand="1"/>
      </w:tblPr>
      <w:tblGrid>
        <w:gridCol w:w="4106"/>
        <w:gridCol w:w="5096"/>
      </w:tblGrid>
      <w:tr w:rsidR="00BC63DB" w:rsidRPr="00EA7DA1" w14:paraId="2D409CD2" w14:textId="77777777" w:rsidTr="00DF3E85">
        <w:trPr>
          <w:trHeight w:val="386"/>
          <w:jc w:val="center"/>
        </w:trPr>
        <w:tc>
          <w:tcPr>
            <w:tcW w:w="4106" w:type="dxa"/>
            <w:shd w:val="clear" w:color="auto" w:fill="F2F2F2" w:themeFill="background1" w:themeFillShade="F2"/>
            <w:vAlign w:val="center"/>
          </w:tcPr>
          <w:p w14:paraId="5E21BC4E" w14:textId="77777777" w:rsidR="00BC63DB" w:rsidRPr="00EA7DA1" w:rsidRDefault="00BC63DB" w:rsidP="00DF3E85">
            <w:pPr>
              <w:pStyle w:val="Textoindependiente2"/>
              <w:spacing w:after="0" w:line="240" w:lineRule="auto"/>
              <w:jc w:val="center"/>
              <w:rPr>
                <w:rFonts w:ascii="Montserrat Medium" w:hAnsi="Montserrat Medium" w:cs="Arial"/>
                <w:b/>
                <w:iCs/>
                <w:color w:val="000000" w:themeColor="text1"/>
              </w:rPr>
            </w:pPr>
            <w:r w:rsidRPr="00EA7DA1">
              <w:rPr>
                <w:rFonts w:ascii="Montserrat Medium" w:hAnsi="Montserrat Medium" w:cs="Arial"/>
                <w:b/>
                <w:iCs/>
                <w:color w:val="000000" w:themeColor="text1"/>
              </w:rPr>
              <w:t>Mantenimiento</w:t>
            </w:r>
          </w:p>
        </w:tc>
        <w:tc>
          <w:tcPr>
            <w:tcW w:w="5096" w:type="dxa"/>
            <w:shd w:val="clear" w:color="auto" w:fill="F2F2F2" w:themeFill="background1" w:themeFillShade="F2"/>
            <w:vAlign w:val="center"/>
          </w:tcPr>
          <w:p w14:paraId="4F41E024" w14:textId="77777777" w:rsidR="00BC63DB" w:rsidRPr="00EA7DA1" w:rsidRDefault="00BC63DB" w:rsidP="00DF3E85">
            <w:pPr>
              <w:pStyle w:val="Textoindependiente2"/>
              <w:spacing w:after="0" w:line="240" w:lineRule="auto"/>
              <w:jc w:val="center"/>
              <w:rPr>
                <w:rFonts w:ascii="Montserrat Medium" w:hAnsi="Montserrat Medium" w:cs="Arial"/>
                <w:b/>
                <w:iCs/>
                <w:color w:val="000000" w:themeColor="text1"/>
              </w:rPr>
            </w:pPr>
            <w:r w:rsidRPr="00EA7DA1">
              <w:rPr>
                <w:rFonts w:ascii="Montserrat Medium" w:hAnsi="Montserrat Medium" w:cs="Arial"/>
                <w:b/>
                <w:iCs/>
                <w:color w:val="000000" w:themeColor="text1"/>
              </w:rPr>
              <w:t>Plazo</w:t>
            </w:r>
          </w:p>
        </w:tc>
      </w:tr>
      <w:tr w:rsidR="00BC63DB" w:rsidRPr="00EA7DA1" w14:paraId="57F02883" w14:textId="77777777" w:rsidTr="00DF3E85">
        <w:trPr>
          <w:trHeight w:val="831"/>
          <w:jc w:val="center"/>
        </w:trPr>
        <w:tc>
          <w:tcPr>
            <w:tcW w:w="4106" w:type="dxa"/>
            <w:shd w:val="clear" w:color="auto" w:fill="FFFFFF" w:themeFill="background1"/>
            <w:vAlign w:val="center"/>
          </w:tcPr>
          <w:p w14:paraId="22CCF2AB" w14:textId="77777777" w:rsidR="00BC63DB" w:rsidRPr="00EA7DA1" w:rsidRDefault="00BC63DB" w:rsidP="00DF3E85">
            <w:pPr>
              <w:pStyle w:val="Textoindependiente2"/>
              <w:spacing w:after="0" w:line="240" w:lineRule="auto"/>
              <w:jc w:val="center"/>
              <w:rPr>
                <w:rFonts w:ascii="Montserrat Medium" w:hAnsi="Montserrat Medium" w:cs="Arial"/>
                <w:iCs/>
                <w:color w:val="000000" w:themeColor="text1"/>
              </w:rPr>
            </w:pPr>
            <w:r w:rsidRPr="00EA7DA1">
              <w:rPr>
                <w:rFonts w:ascii="Montserrat Medium" w:hAnsi="Montserrat Medium" w:cs="Arial"/>
                <w:iCs/>
                <w:color w:val="000000" w:themeColor="text1"/>
              </w:rPr>
              <w:t>Mantenimiento inicial</w:t>
            </w:r>
          </w:p>
        </w:tc>
        <w:tc>
          <w:tcPr>
            <w:tcW w:w="5096" w:type="dxa"/>
            <w:shd w:val="clear" w:color="auto" w:fill="FFFFFF" w:themeFill="background1"/>
            <w:vAlign w:val="center"/>
          </w:tcPr>
          <w:p w14:paraId="2B863D73" w14:textId="77777777" w:rsidR="00BC63DB" w:rsidRPr="00EA7DA1" w:rsidRDefault="00BC63DB" w:rsidP="00DF3E85">
            <w:pPr>
              <w:pStyle w:val="Textoindependiente2"/>
              <w:spacing w:after="0" w:line="240" w:lineRule="auto"/>
              <w:jc w:val="both"/>
              <w:rPr>
                <w:rFonts w:ascii="Montserrat Medium" w:hAnsi="Montserrat Medium" w:cs="Arial"/>
                <w:iCs/>
                <w:color w:val="000000" w:themeColor="text1"/>
              </w:rPr>
            </w:pPr>
            <w:r w:rsidRPr="00EA7DA1">
              <w:rPr>
                <w:rFonts w:ascii="Montserrat Medium" w:hAnsi="Montserrat Medium" w:cs="Arial"/>
                <w:iCs/>
                <w:color w:val="000000" w:themeColor="text1"/>
              </w:rPr>
              <w:t>Dentro de los 15 días naturales posteriores a la notificación del fallo.</w:t>
            </w:r>
          </w:p>
        </w:tc>
      </w:tr>
      <w:tr w:rsidR="00BC63DB" w:rsidRPr="00EA7DA1" w14:paraId="7A6E572E" w14:textId="77777777" w:rsidTr="00DF3E85">
        <w:trPr>
          <w:trHeight w:val="821"/>
          <w:jc w:val="center"/>
        </w:trPr>
        <w:tc>
          <w:tcPr>
            <w:tcW w:w="9202" w:type="dxa"/>
            <w:gridSpan w:val="2"/>
            <w:shd w:val="clear" w:color="auto" w:fill="FFFFFF" w:themeFill="background1"/>
          </w:tcPr>
          <w:p w14:paraId="334F0B39" w14:textId="77777777" w:rsidR="00BC63DB" w:rsidRPr="00EA7DA1" w:rsidRDefault="00BC63DB" w:rsidP="00DF3E85">
            <w:pPr>
              <w:pStyle w:val="Textoindependiente2"/>
              <w:spacing w:after="0" w:line="240" w:lineRule="auto"/>
              <w:jc w:val="both"/>
              <w:rPr>
                <w:rFonts w:ascii="Montserrat Medium" w:hAnsi="Montserrat Medium" w:cs="Arial"/>
                <w:iCs/>
                <w:color w:val="000000" w:themeColor="text1"/>
              </w:rPr>
            </w:pPr>
            <w:r w:rsidRPr="00EA7DA1">
              <w:rPr>
                <w:rFonts w:ascii="Montserrat Medium" w:hAnsi="Montserrat Medium" w:cs="Arial"/>
                <w:iCs/>
                <w:color w:val="000000" w:themeColor="text1"/>
              </w:rPr>
              <w:t xml:space="preserve">Los mantenimientos correctivos se realizarán de acuerdo con las necesidades de </w:t>
            </w:r>
            <w:r w:rsidRPr="00EA7DA1">
              <w:rPr>
                <w:rFonts w:ascii="Montserrat Medium" w:hAnsi="Montserrat Medium" w:cs="Arial"/>
                <w:b/>
                <w:iCs/>
                <w:color w:val="000000" w:themeColor="text1"/>
              </w:rPr>
              <w:t>“DICONSA”</w:t>
            </w:r>
            <w:r w:rsidRPr="00EA7DA1">
              <w:rPr>
                <w:rFonts w:ascii="Montserrat Medium" w:hAnsi="Montserrat Medium" w:cs="Arial"/>
                <w:iCs/>
                <w:color w:val="000000" w:themeColor="text1"/>
              </w:rPr>
              <w:t>, dentro de los plazos establecidos en las órdenes de servicio correspondientes, teniendo un plazo máximo de quince días naturales para la realización del servicio requerido.</w:t>
            </w:r>
          </w:p>
        </w:tc>
      </w:tr>
    </w:tbl>
    <w:p w14:paraId="761378DE" w14:textId="77777777" w:rsidR="00BC63DB" w:rsidRPr="00EA7DA1" w:rsidRDefault="00BC63DB" w:rsidP="00BC63DB">
      <w:pPr>
        <w:pStyle w:val="Sinespaciado"/>
        <w:rPr>
          <w:rFonts w:ascii="Montserrat Medium" w:hAnsi="Montserrat Medium" w:cs="Arial"/>
          <w:color w:val="000000" w:themeColor="text1"/>
          <w:sz w:val="20"/>
          <w:szCs w:val="20"/>
        </w:rPr>
      </w:pPr>
    </w:p>
    <w:p w14:paraId="6410D1E9" w14:textId="77777777" w:rsidR="00BC63DB" w:rsidRPr="00EA7DA1" w:rsidRDefault="00BC63DB">
      <w:pPr>
        <w:pStyle w:val="Textoindependiente2"/>
        <w:numPr>
          <w:ilvl w:val="0"/>
          <w:numId w:val="68"/>
        </w:numPr>
        <w:spacing w:after="0" w:line="240" w:lineRule="auto"/>
        <w:ind w:left="284" w:hanging="284"/>
        <w:jc w:val="both"/>
        <w:rPr>
          <w:rFonts w:ascii="Montserrat Medium" w:hAnsi="Montserrat Medium" w:cs="Arial"/>
          <w:b/>
          <w:color w:val="000000" w:themeColor="text1"/>
        </w:rPr>
      </w:pPr>
      <w:r w:rsidRPr="00EA7DA1">
        <w:rPr>
          <w:rFonts w:ascii="Montserrat Medium" w:hAnsi="Montserrat Medium" w:cs="Arial"/>
          <w:b/>
          <w:color w:val="000000" w:themeColor="text1"/>
        </w:rPr>
        <w:lastRenderedPageBreak/>
        <w:t>Características Técnicas del Servicio.</w:t>
      </w:r>
    </w:p>
    <w:p w14:paraId="7451BBD2" w14:textId="77777777" w:rsidR="00BC63DB" w:rsidRPr="00EA7DA1" w:rsidRDefault="00BC63DB" w:rsidP="00BC63DB">
      <w:pPr>
        <w:pStyle w:val="Textoindependiente2"/>
        <w:spacing w:after="0" w:line="240" w:lineRule="auto"/>
        <w:ind w:left="284"/>
        <w:jc w:val="both"/>
        <w:rPr>
          <w:rFonts w:ascii="Montserrat Medium" w:hAnsi="Montserrat Medium" w:cs="Arial"/>
          <w:b/>
          <w:color w:val="000000" w:themeColor="text1"/>
        </w:rPr>
      </w:pPr>
    </w:p>
    <w:p w14:paraId="7E9F61DE" w14:textId="77777777" w:rsidR="00BC63DB" w:rsidRPr="00EA7DA1" w:rsidRDefault="00BC63DB">
      <w:pPr>
        <w:pStyle w:val="Textoindependiente2"/>
        <w:numPr>
          <w:ilvl w:val="1"/>
          <w:numId w:val="78"/>
        </w:numPr>
        <w:spacing w:after="0" w:line="240" w:lineRule="auto"/>
        <w:jc w:val="both"/>
        <w:rPr>
          <w:rFonts w:ascii="Montserrat Medium" w:hAnsi="Montserrat Medium" w:cs="Arial"/>
          <w:b/>
          <w:bCs/>
          <w:iCs/>
          <w:color w:val="000000" w:themeColor="text1"/>
        </w:rPr>
      </w:pPr>
      <w:r w:rsidRPr="00EA7DA1">
        <w:rPr>
          <w:rFonts w:ascii="Montserrat Medium" w:hAnsi="Montserrat Medium" w:cs="Arial"/>
          <w:b/>
          <w:bCs/>
          <w:iCs/>
          <w:color w:val="000000" w:themeColor="text1"/>
        </w:rPr>
        <w:t>Mantenimiento preventivo:</w:t>
      </w:r>
    </w:p>
    <w:p w14:paraId="437A8825" w14:textId="77777777" w:rsidR="00BC63DB" w:rsidRPr="00EA7DA1" w:rsidRDefault="00BC63DB" w:rsidP="00BC63DB">
      <w:pPr>
        <w:jc w:val="both"/>
        <w:rPr>
          <w:rFonts w:ascii="Montserrat Medium" w:hAnsi="Montserrat Medium" w:cs="Arial"/>
          <w:b/>
          <w:bCs/>
          <w:iCs/>
          <w:color w:val="000000" w:themeColor="text1"/>
          <w:u w:val="single"/>
        </w:rPr>
      </w:pPr>
    </w:p>
    <w:p w14:paraId="4EC5CF14" w14:textId="77777777" w:rsidR="00BC63DB" w:rsidRPr="00EA7DA1" w:rsidRDefault="00BC63DB" w:rsidP="00BC63DB">
      <w:pPr>
        <w:jc w:val="both"/>
        <w:rPr>
          <w:rFonts w:ascii="Montserrat Medium" w:hAnsi="Montserrat Medium" w:cs="Arial"/>
          <w:bCs/>
          <w:iCs/>
          <w:color w:val="000000" w:themeColor="text1"/>
        </w:rPr>
      </w:pPr>
      <w:r w:rsidRPr="00EA7DA1">
        <w:rPr>
          <w:rFonts w:ascii="Montserrat Medium" w:hAnsi="Montserrat Medium" w:cs="Arial"/>
          <w:bCs/>
          <w:iCs/>
          <w:color w:val="000000" w:themeColor="text1"/>
        </w:rPr>
        <w:t>El mantenimiento preventivo consistirá en:</w:t>
      </w:r>
    </w:p>
    <w:p w14:paraId="15A611BA" w14:textId="77777777" w:rsidR="00BC63DB" w:rsidRPr="00EA7DA1" w:rsidRDefault="00BC63DB" w:rsidP="00BC63DB">
      <w:pPr>
        <w:jc w:val="both"/>
        <w:rPr>
          <w:rFonts w:ascii="Montserrat Medium" w:hAnsi="Montserrat Medium" w:cs="Arial"/>
          <w:bCs/>
          <w:iCs/>
          <w:color w:val="000000" w:themeColor="text1"/>
        </w:rPr>
      </w:pPr>
    </w:p>
    <w:p w14:paraId="1F02CFC9" w14:textId="77777777" w:rsidR="00BC63DB" w:rsidRPr="00501D85" w:rsidRDefault="00BC63DB">
      <w:pPr>
        <w:pStyle w:val="Prrafodelista"/>
        <w:numPr>
          <w:ilvl w:val="0"/>
          <w:numId w:val="54"/>
        </w:numPr>
        <w:spacing w:after="0" w:line="240" w:lineRule="auto"/>
        <w:rPr>
          <w:rFonts w:ascii="Montserrat Medium" w:hAnsi="Montserrat Medium" w:cs="Arial"/>
          <w:color w:val="000000" w:themeColor="text1"/>
          <w:sz w:val="20"/>
          <w:szCs w:val="20"/>
          <w:lang w:val="es-MX"/>
        </w:rPr>
      </w:pPr>
      <w:r w:rsidRPr="00501D85">
        <w:rPr>
          <w:rFonts w:ascii="Montserrat Medium" w:hAnsi="Montserrat Medium" w:cs="Arial"/>
          <w:color w:val="000000" w:themeColor="text1"/>
          <w:sz w:val="20"/>
          <w:szCs w:val="20"/>
          <w:lang w:val="es-MX"/>
        </w:rPr>
        <w:t>Revisión General de la instalación hidráulica y sanitaria</w:t>
      </w:r>
    </w:p>
    <w:p w14:paraId="49EA02DF" w14:textId="77777777" w:rsidR="00BC63DB" w:rsidRPr="00501D85" w:rsidRDefault="00BC63DB">
      <w:pPr>
        <w:pStyle w:val="Prrafodelista"/>
        <w:numPr>
          <w:ilvl w:val="0"/>
          <w:numId w:val="54"/>
        </w:numPr>
        <w:spacing w:after="0" w:line="240" w:lineRule="auto"/>
        <w:rPr>
          <w:rFonts w:ascii="Montserrat Medium" w:hAnsi="Montserrat Medium" w:cs="Arial"/>
          <w:color w:val="000000" w:themeColor="text1"/>
          <w:sz w:val="20"/>
          <w:szCs w:val="20"/>
          <w:lang w:val="es-MX"/>
        </w:rPr>
      </w:pPr>
      <w:r w:rsidRPr="00501D85">
        <w:rPr>
          <w:rFonts w:ascii="Montserrat Medium" w:hAnsi="Montserrat Medium" w:cs="Arial"/>
          <w:color w:val="000000" w:themeColor="text1"/>
          <w:sz w:val="20"/>
          <w:szCs w:val="20"/>
          <w:lang w:val="es-MX"/>
        </w:rPr>
        <w:t>Limpieza de drenajes y tuberías</w:t>
      </w:r>
    </w:p>
    <w:p w14:paraId="317D0F56" w14:textId="77777777" w:rsidR="00BC63DB" w:rsidRPr="00501D85" w:rsidRDefault="00BC63DB">
      <w:pPr>
        <w:pStyle w:val="Prrafodelista"/>
        <w:numPr>
          <w:ilvl w:val="0"/>
          <w:numId w:val="54"/>
        </w:numPr>
        <w:spacing w:after="0" w:line="240" w:lineRule="auto"/>
        <w:rPr>
          <w:rFonts w:ascii="Montserrat Medium" w:hAnsi="Montserrat Medium" w:cs="Arial"/>
          <w:color w:val="000000" w:themeColor="text1"/>
          <w:sz w:val="20"/>
          <w:szCs w:val="20"/>
          <w:lang w:val="es-MX"/>
        </w:rPr>
      </w:pPr>
      <w:r w:rsidRPr="00501D85">
        <w:rPr>
          <w:rFonts w:ascii="Montserrat Medium" w:hAnsi="Montserrat Medium" w:cs="Arial"/>
          <w:color w:val="000000" w:themeColor="text1"/>
          <w:sz w:val="20"/>
          <w:szCs w:val="20"/>
          <w:lang w:val="es-MX"/>
        </w:rPr>
        <w:t>Desazolve de las tuberías de drenaje.</w:t>
      </w:r>
    </w:p>
    <w:p w14:paraId="25C2266B" w14:textId="77777777" w:rsidR="00BC63DB" w:rsidRPr="00501D85" w:rsidRDefault="00BC63DB">
      <w:pPr>
        <w:pStyle w:val="Prrafodelista"/>
        <w:numPr>
          <w:ilvl w:val="0"/>
          <w:numId w:val="54"/>
        </w:numPr>
        <w:spacing w:after="0" w:line="240" w:lineRule="auto"/>
        <w:rPr>
          <w:rFonts w:ascii="Montserrat Medium" w:hAnsi="Montserrat Medium" w:cs="Arial"/>
          <w:color w:val="000000" w:themeColor="text1"/>
          <w:sz w:val="20"/>
          <w:szCs w:val="20"/>
          <w:lang w:val="es-MX"/>
        </w:rPr>
      </w:pPr>
      <w:r w:rsidRPr="00501D85">
        <w:rPr>
          <w:rFonts w:ascii="Montserrat Medium" w:hAnsi="Montserrat Medium" w:cs="Arial"/>
          <w:color w:val="000000" w:themeColor="text1"/>
          <w:sz w:val="20"/>
          <w:szCs w:val="20"/>
          <w:lang w:val="es-MX"/>
        </w:rPr>
        <w:t>Mantenimiento de los núcleos sanitarios.</w:t>
      </w:r>
    </w:p>
    <w:p w14:paraId="244897FC" w14:textId="77777777" w:rsidR="00BC63DB" w:rsidRPr="00501D85" w:rsidRDefault="00BC63DB">
      <w:pPr>
        <w:pStyle w:val="Prrafodelista"/>
        <w:numPr>
          <w:ilvl w:val="0"/>
          <w:numId w:val="54"/>
        </w:numPr>
        <w:spacing w:after="0" w:line="240" w:lineRule="auto"/>
        <w:rPr>
          <w:rFonts w:ascii="Montserrat Medium" w:hAnsi="Montserrat Medium" w:cs="Arial"/>
          <w:color w:val="000000" w:themeColor="text1"/>
          <w:sz w:val="20"/>
          <w:szCs w:val="20"/>
          <w:lang w:val="es-MX"/>
        </w:rPr>
      </w:pPr>
      <w:r w:rsidRPr="00501D85">
        <w:rPr>
          <w:rFonts w:ascii="Montserrat Medium" w:hAnsi="Montserrat Medium" w:cs="Arial"/>
          <w:color w:val="000000" w:themeColor="text1"/>
          <w:sz w:val="20"/>
          <w:szCs w:val="20"/>
          <w:lang w:val="es-MX"/>
        </w:rPr>
        <w:t>Mantenimiento y en su caso adecuación de tuberías en área de cubo de instalaciones.</w:t>
      </w:r>
    </w:p>
    <w:p w14:paraId="0FFB7278" w14:textId="77777777" w:rsidR="00BC63DB" w:rsidRPr="00501D85" w:rsidRDefault="00BC63DB">
      <w:pPr>
        <w:pStyle w:val="Prrafodelista"/>
        <w:numPr>
          <w:ilvl w:val="0"/>
          <w:numId w:val="54"/>
        </w:numPr>
        <w:spacing w:after="0" w:line="240" w:lineRule="auto"/>
        <w:rPr>
          <w:rFonts w:ascii="Montserrat Medium" w:hAnsi="Montserrat Medium" w:cs="Arial"/>
          <w:color w:val="000000" w:themeColor="text1"/>
          <w:sz w:val="20"/>
          <w:szCs w:val="20"/>
          <w:lang w:val="es-MX"/>
        </w:rPr>
      </w:pPr>
      <w:r w:rsidRPr="00501D85">
        <w:rPr>
          <w:rFonts w:ascii="Montserrat Medium" w:hAnsi="Montserrat Medium" w:cs="Arial"/>
          <w:color w:val="000000" w:themeColor="text1"/>
          <w:sz w:val="20"/>
          <w:szCs w:val="20"/>
          <w:lang w:val="es-MX"/>
        </w:rPr>
        <w:t>Mantenimiento y en su caso ajuste de tuberías de ventilación en salidas existentes</w:t>
      </w:r>
    </w:p>
    <w:p w14:paraId="3C6329DB" w14:textId="77777777" w:rsidR="00BC63DB" w:rsidRPr="00501D85" w:rsidRDefault="00BC63DB">
      <w:pPr>
        <w:pStyle w:val="Prrafodelista"/>
        <w:numPr>
          <w:ilvl w:val="0"/>
          <w:numId w:val="54"/>
        </w:numPr>
        <w:spacing w:after="0" w:line="240" w:lineRule="auto"/>
        <w:rPr>
          <w:rFonts w:ascii="Montserrat Medium" w:hAnsi="Montserrat Medium" w:cs="Arial"/>
          <w:color w:val="000000" w:themeColor="text1"/>
          <w:sz w:val="20"/>
          <w:szCs w:val="20"/>
          <w:lang w:val="es-MX"/>
        </w:rPr>
      </w:pPr>
      <w:r w:rsidRPr="00501D85">
        <w:rPr>
          <w:rFonts w:ascii="Montserrat Medium" w:hAnsi="Montserrat Medium" w:cs="Arial"/>
          <w:color w:val="000000" w:themeColor="text1"/>
          <w:sz w:val="20"/>
          <w:szCs w:val="20"/>
          <w:lang w:val="es-MX"/>
        </w:rPr>
        <w:t>Ajustes de válvulas y fluxómetros</w:t>
      </w:r>
    </w:p>
    <w:p w14:paraId="43497C3E" w14:textId="77777777" w:rsidR="00BC63DB" w:rsidRPr="00501D85" w:rsidRDefault="00BC63DB">
      <w:pPr>
        <w:pStyle w:val="Prrafodelista"/>
        <w:numPr>
          <w:ilvl w:val="0"/>
          <w:numId w:val="54"/>
        </w:numPr>
        <w:spacing w:after="0" w:line="240" w:lineRule="auto"/>
        <w:rPr>
          <w:rFonts w:ascii="Montserrat Medium" w:hAnsi="Montserrat Medium" w:cs="Arial"/>
          <w:color w:val="000000" w:themeColor="text1"/>
          <w:sz w:val="20"/>
          <w:szCs w:val="20"/>
          <w:lang w:val="es-MX"/>
        </w:rPr>
      </w:pPr>
      <w:r w:rsidRPr="00501D85">
        <w:rPr>
          <w:rFonts w:ascii="Montserrat Medium" w:hAnsi="Montserrat Medium" w:cs="Arial"/>
          <w:color w:val="000000" w:themeColor="text1"/>
          <w:sz w:val="20"/>
          <w:szCs w:val="20"/>
          <w:lang w:val="es-MX"/>
        </w:rPr>
        <w:t>Ajustes de Llaves ahorradoras y dispensarios hidráulicos</w:t>
      </w:r>
    </w:p>
    <w:p w14:paraId="75302D83" w14:textId="77777777" w:rsidR="00BC63DB" w:rsidRPr="00501D85" w:rsidRDefault="00BC63DB">
      <w:pPr>
        <w:pStyle w:val="Prrafodelista"/>
        <w:numPr>
          <w:ilvl w:val="0"/>
          <w:numId w:val="54"/>
        </w:numPr>
        <w:spacing w:after="0" w:line="240" w:lineRule="auto"/>
        <w:rPr>
          <w:rFonts w:ascii="Montserrat Medium" w:hAnsi="Montserrat Medium" w:cs="Arial"/>
          <w:color w:val="000000" w:themeColor="text1"/>
          <w:sz w:val="20"/>
          <w:szCs w:val="20"/>
          <w:lang w:val="es-MX"/>
        </w:rPr>
      </w:pPr>
      <w:r w:rsidRPr="00501D85">
        <w:rPr>
          <w:rFonts w:ascii="Montserrat Medium" w:hAnsi="Montserrat Medium" w:cs="Arial"/>
          <w:color w:val="000000" w:themeColor="text1"/>
          <w:sz w:val="20"/>
          <w:szCs w:val="20"/>
          <w:lang w:val="es-MX"/>
        </w:rPr>
        <w:t>Y las que se deriven de las necesidades del servicio</w:t>
      </w:r>
    </w:p>
    <w:p w14:paraId="544EF65F" w14:textId="77777777" w:rsidR="00BC63DB" w:rsidRPr="00501D85" w:rsidRDefault="00BC63DB" w:rsidP="00BC63DB">
      <w:pPr>
        <w:pStyle w:val="Prrafodelista"/>
        <w:spacing w:after="0" w:line="240" w:lineRule="auto"/>
        <w:rPr>
          <w:rFonts w:ascii="Montserrat Medium" w:hAnsi="Montserrat Medium" w:cs="Arial"/>
          <w:color w:val="000000" w:themeColor="text1"/>
          <w:sz w:val="20"/>
          <w:szCs w:val="20"/>
          <w:lang w:val="es-MX"/>
        </w:rPr>
      </w:pPr>
    </w:p>
    <w:p w14:paraId="744E770C" w14:textId="77777777" w:rsidR="00BC63DB" w:rsidRPr="00501D85" w:rsidRDefault="00BC63DB" w:rsidP="00BC63DB">
      <w:pPr>
        <w:jc w:val="both"/>
        <w:rPr>
          <w:rFonts w:ascii="Montserrat Medium" w:hAnsi="Montserrat Medium" w:cs="Arial"/>
          <w:b/>
          <w:bCs/>
          <w:iCs/>
          <w:color w:val="000000" w:themeColor="text1"/>
        </w:rPr>
      </w:pPr>
      <w:r w:rsidRPr="00501D85">
        <w:rPr>
          <w:rFonts w:ascii="Montserrat Medium" w:hAnsi="Montserrat Medium" w:cs="Arial"/>
          <w:b/>
          <w:bCs/>
          <w:iCs/>
          <w:color w:val="000000" w:themeColor="text1"/>
        </w:rPr>
        <w:t>Condiciones del servicio de mantenimiento preventivo:</w:t>
      </w:r>
    </w:p>
    <w:p w14:paraId="0139EDB7" w14:textId="77777777" w:rsidR="00BC63DB" w:rsidRPr="00501D85" w:rsidRDefault="00BC63DB" w:rsidP="00BC63DB">
      <w:pPr>
        <w:jc w:val="both"/>
        <w:rPr>
          <w:rFonts w:ascii="Montserrat Medium" w:hAnsi="Montserrat Medium" w:cs="Arial"/>
          <w:b/>
          <w:bCs/>
          <w:iCs/>
          <w:color w:val="000000" w:themeColor="text1"/>
        </w:rPr>
      </w:pPr>
    </w:p>
    <w:p w14:paraId="26613DC1" w14:textId="77777777" w:rsidR="00BC63DB" w:rsidRPr="00501D85" w:rsidRDefault="00BC63DB">
      <w:pPr>
        <w:pStyle w:val="Prrafodelista"/>
        <w:numPr>
          <w:ilvl w:val="0"/>
          <w:numId w:val="54"/>
        </w:numPr>
        <w:spacing w:after="0" w:line="240" w:lineRule="auto"/>
        <w:rPr>
          <w:rFonts w:ascii="Montserrat Medium" w:hAnsi="Montserrat Medium" w:cs="Arial"/>
          <w:color w:val="000000" w:themeColor="text1"/>
          <w:sz w:val="20"/>
          <w:szCs w:val="20"/>
          <w:lang w:val="es-MX"/>
        </w:rPr>
      </w:pPr>
      <w:r w:rsidRPr="00501D85">
        <w:rPr>
          <w:rFonts w:ascii="Montserrat Medium" w:hAnsi="Montserrat Medium" w:cs="Arial"/>
          <w:color w:val="000000" w:themeColor="text1"/>
          <w:sz w:val="20"/>
          <w:szCs w:val="20"/>
          <w:lang w:val="es-MX"/>
        </w:rPr>
        <w:t>El mantenimiento preventivo se realizará los últimos sábados de cada mes de acuerdo con el calendario citado en el cuerpo del presente anexo, excepto en diciembre, el cual se realizará en la fecha indicada en dicho calendario.</w:t>
      </w:r>
    </w:p>
    <w:p w14:paraId="7B8AD866" w14:textId="77777777" w:rsidR="00BC63DB" w:rsidRPr="00501D85" w:rsidRDefault="00BC63DB">
      <w:pPr>
        <w:pStyle w:val="Prrafodelista"/>
        <w:numPr>
          <w:ilvl w:val="0"/>
          <w:numId w:val="54"/>
        </w:numPr>
        <w:spacing w:after="0" w:line="240" w:lineRule="auto"/>
        <w:rPr>
          <w:rFonts w:ascii="Montserrat Medium" w:hAnsi="Montserrat Medium" w:cs="Arial"/>
          <w:color w:val="000000" w:themeColor="text1"/>
          <w:sz w:val="20"/>
          <w:szCs w:val="20"/>
          <w:lang w:val="es-MX"/>
        </w:rPr>
      </w:pPr>
      <w:r w:rsidRPr="00501D85">
        <w:rPr>
          <w:rFonts w:ascii="Montserrat Medium" w:hAnsi="Montserrat Medium" w:cs="Arial"/>
          <w:color w:val="000000" w:themeColor="text1"/>
          <w:sz w:val="20"/>
          <w:szCs w:val="20"/>
          <w:lang w:val="es-MX"/>
        </w:rPr>
        <w:t>Para la realización del mantenimiento preventivo se requerirá de 1 cuadrilla consistente de 2 personas.</w:t>
      </w:r>
    </w:p>
    <w:p w14:paraId="189CAABE" w14:textId="77777777" w:rsidR="00BC63DB" w:rsidRPr="00501D85" w:rsidRDefault="00BC63DB">
      <w:pPr>
        <w:pStyle w:val="Prrafodelista"/>
        <w:numPr>
          <w:ilvl w:val="0"/>
          <w:numId w:val="54"/>
        </w:numPr>
        <w:spacing w:after="0" w:line="240" w:lineRule="auto"/>
        <w:rPr>
          <w:rFonts w:ascii="Montserrat Medium" w:hAnsi="Montserrat Medium" w:cs="Arial"/>
          <w:color w:val="000000" w:themeColor="text1"/>
          <w:sz w:val="20"/>
          <w:szCs w:val="20"/>
          <w:lang w:val="es-MX"/>
        </w:rPr>
      </w:pPr>
      <w:r w:rsidRPr="00501D85">
        <w:rPr>
          <w:rFonts w:ascii="Montserrat Medium" w:hAnsi="Montserrat Medium" w:cs="Arial"/>
          <w:color w:val="000000" w:themeColor="text1"/>
          <w:sz w:val="20"/>
          <w:szCs w:val="20"/>
          <w:lang w:val="es-MX"/>
        </w:rPr>
        <w:t>El servicio incluirá material, preparación del área, limpieza general, acarreo de desperdicio, herramienta y todo lo necesario para la correcta operación.</w:t>
      </w:r>
    </w:p>
    <w:p w14:paraId="6C31075A" w14:textId="77777777" w:rsidR="00BC63DB" w:rsidRPr="00EA7DA1" w:rsidRDefault="00BC63DB" w:rsidP="00BC63DB">
      <w:pPr>
        <w:pStyle w:val="Prrafodelista"/>
        <w:spacing w:after="0" w:line="240" w:lineRule="auto"/>
        <w:rPr>
          <w:rFonts w:ascii="Montserrat Medium" w:hAnsi="Montserrat Medium" w:cs="Arial"/>
          <w:color w:val="000000" w:themeColor="text1"/>
          <w:sz w:val="20"/>
          <w:szCs w:val="20"/>
        </w:rPr>
      </w:pPr>
    </w:p>
    <w:p w14:paraId="2FF40BCC" w14:textId="77777777" w:rsidR="00BC63DB" w:rsidRPr="00EA7DA1" w:rsidRDefault="00BC63DB">
      <w:pPr>
        <w:pStyle w:val="Textoindependiente2"/>
        <w:numPr>
          <w:ilvl w:val="1"/>
          <w:numId w:val="78"/>
        </w:numPr>
        <w:spacing w:after="0" w:line="240" w:lineRule="auto"/>
        <w:jc w:val="both"/>
        <w:rPr>
          <w:rFonts w:ascii="Montserrat Medium" w:hAnsi="Montserrat Medium" w:cs="Arial"/>
          <w:b/>
          <w:bCs/>
          <w:iCs/>
          <w:color w:val="000000" w:themeColor="text1"/>
        </w:rPr>
      </w:pPr>
      <w:r w:rsidRPr="00EA7DA1">
        <w:rPr>
          <w:rFonts w:ascii="Montserrat Medium" w:hAnsi="Montserrat Medium" w:cs="Arial"/>
          <w:b/>
          <w:bCs/>
          <w:iCs/>
          <w:color w:val="000000" w:themeColor="text1"/>
        </w:rPr>
        <w:t>El mantenimiento correctivo</w:t>
      </w:r>
    </w:p>
    <w:p w14:paraId="40754D94" w14:textId="77777777" w:rsidR="00BC63DB" w:rsidRPr="00EA7DA1" w:rsidRDefault="00BC63DB" w:rsidP="00BC63DB">
      <w:pPr>
        <w:jc w:val="both"/>
        <w:rPr>
          <w:rFonts w:ascii="Montserrat Medium" w:hAnsi="Montserrat Medium" w:cs="Arial"/>
          <w:b/>
          <w:bCs/>
          <w:iCs/>
          <w:color w:val="000000" w:themeColor="text1"/>
          <w:u w:val="single"/>
        </w:rPr>
      </w:pPr>
    </w:p>
    <w:p w14:paraId="6F2DF0A4" w14:textId="77777777" w:rsidR="00BC63DB" w:rsidRPr="00EA7DA1" w:rsidRDefault="00BC63DB" w:rsidP="00BC63DB">
      <w:pPr>
        <w:jc w:val="both"/>
        <w:rPr>
          <w:rFonts w:ascii="Montserrat Medium" w:hAnsi="Montserrat Medium" w:cs="Arial"/>
          <w:bCs/>
          <w:iCs/>
          <w:color w:val="000000" w:themeColor="text1"/>
        </w:rPr>
      </w:pPr>
      <w:r w:rsidRPr="00EA7DA1">
        <w:rPr>
          <w:rFonts w:ascii="Montserrat Medium" w:hAnsi="Montserrat Medium" w:cs="Arial"/>
          <w:iCs/>
          <w:color w:val="000000" w:themeColor="text1"/>
        </w:rPr>
        <w:t xml:space="preserve">El manteniendo correctivo lo deberá realizar </w:t>
      </w:r>
      <w:r w:rsidRPr="00EA7DA1">
        <w:rPr>
          <w:rFonts w:ascii="Montserrat Medium" w:hAnsi="Montserrat Medium" w:cs="Arial"/>
          <w:b/>
          <w:bCs/>
          <w:iCs/>
          <w:color w:val="000000" w:themeColor="text1"/>
        </w:rPr>
        <w:t>“EL PROVEEDOR”</w:t>
      </w:r>
      <w:r w:rsidRPr="00EA7DA1">
        <w:rPr>
          <w:rFonts w:ascii="Montserrat Medium" w:hAnsi="Montserrat Medium" w:cs="Arial"/>
          <w:bCs/>
          <w:iCs/>
          <w:color w:val="000000" w:themeColor="text1"/>
        </w:rPr>
        <w:t xml:space="preserve"> en núcleos sanitarios de hombres y mujeres en oficinas centrales de </w:t>
      </w:r>
      <w:r w:rsidRPr="00EA7DA1">
        <w:rPr>
          <w:rFonts w:ascii="Montserrat Medium" w:hAnsi="Montserrat Medium" w:cs="Arial"/>
          <w:b/>
          <w:bCs/>
          <w:iCs/>
          <w:color w:val="000000" w:themeColor="text1"/>
        </w:rPr>
        <w:t>“DICONSA”</w:t>
      </w:r>
      <w:r w:rsidRPr="00EA7DA1">
        <w:rPr>
          <w:rFonts w:ascii="Montserrat Medium" w:hAnsi="Montserrat Medium" w:cs="Arial"/>
          <w:bCs/>
          <w:iCs/>
          <w:color w:val="000000" w:themeColor="text1"/>
        </w:rPr>
        <w:t>, así como en baños individuales de privados y comedor, realizándose las actividades correctivas como se enlistan a continuación:</w:t>
      </w:r>
    </w:p>
    <w:p w14:paraId="5075C787" w14:textId="77777777" w:rsidR="00BC63DB" w:rsidRPr="00EA7DA1" w:rsidRDefault="00BC63DB" w:rsidP="00BC63DB">
      <w:pPr>
        <w:jc w:val="both"/>
        <w:rPr>
          <w:rFonts w:ascii="Montserrat Medium" w:hAnsi="Montserrat Medium" w:cs="Arial"/>
          <w:bCs/>
          <w:iCs/>
          <w:color w:val="000000" w:themeColor="text1"/>
        </w:rPr>
      </w:pPr>
    </w:p>
    <w:p w14:paraId="51745AF0" w14:textId="77777777" w:rsidR="00BC63DB" w:rsidRPr="00501D85" w:rsidRDefault="00BC63DB">
      <w:pPr>
        <w:pStyle w:val="Prrafodelista"/>
        <w:numPr>
          <w:ilvl w:val="0"/>
          <w:numId w:val="54"/>
        </w:numPr>
        <w:spacing w:after="0" w:line="240" w:lineRule="auto"/>
        <w:jc w:val="both"/>
        <w:rPr>
          <w:rFonts w:ascii="Montserrat Medium" w:hAnsi="Montserrat Medium" w:cs="Arial"/>
          <w:color w:val="000000" w:themeColor="text1"/>
          <w:sz w:val="20"/>
          <w:szCs w:val="20"/>
          <w:lang w:val="es-MX"/>
        </w:rPr>
      </w:pPr>
      <w:r w:rsidRPr="00501D85">
        <w:rPr>
          <w:rFonts w:ascii="Montserrat Medium" w:hAnsi="Montserrat Medium" w:cs="Arial"/>
          <w:color w:val="000000" w:themeColor="text1"/>
          <w:sz w:val="20"/>
          <w:szCs w:val="20"/>
          <w:lang w:val="es-MX"/>
        </w:rPr>
        <w:t xml:space="preserve">Colocación de </w:t>
      </w:r>
      <w:proofErr w:type="spellStart"/>
      <w:r w:rsidRPr="00501D85">
        <w:rPr>
          <w:rFonts w:ascii="Montserrat Medium" w:hAnsi="Montserrat Medium" w:cs="Arial"/>
          <w:color w:val="000000" w:themeColor="text1"/>
          <w:sz w:val="20"/>
          <w:szCs w:val="20"/>
          <w:lang w:val="es-MX"/>
        </w:rPr>
        <w:t>céspol</w:t>
      </w:r>
      <w:proofErr w:type="spellEnd"/>
      <w:r w:rsidRPr="00501D85">
        <w:rPr>
          <w:rFonts w:ascii="Montserrat Medium" w:hAnsi="Montserrat Medium" w:cs="Arial"/>
          <w:color w:val="000000" w:themeColor="text1"/>
          <w:sz w:val="20"/>
          <w:szCs w:val="20"/>
          <w:lang w:val="es-MX"/>
        </w:rPr>
        <w:t xml:space="preserve"> en mingitorios y lavabos para generar trampa de agua y evitar regreso de olores.</w:t>
      </w:r>
    </w:p>
    <w:p w14:paraId="77D17B4E" w14:textId="77777777" w:rsidR="00BC63DB" w:rsidRPr="00501D85" w:rsidRDefault="00BC63DB">
      <w:pPr>
        <w:pStyle w:val="Prrafodelista"/>
        <w:numPr>
          <w:ilvl w:val="0"/>
          <w:numId w:val="54"/>
        </w:numPr>
        <w:spacing w:after="0" w:line="240" w:lineRule="auto"/>
        <w:rPr>
          <w:rFonts w:ascii="Montserrat Medium" w:hAnsi="Montserrat Medium" w:cs="Arial"/>
          <w:color w:val="000000" w:themeColor="text1"/>
          <w:sz w:val="20"/>
          <w:szCs w:val="20"/>
          <w:lang w:val="es-MX"/>
        </w:rPr>
      </w:pPr>
      <w:r w:rsidRPr="00501D85">
        <w:rPr>
          <w:rFonts w:ascii="Montserrat Medium" w:hAnsi="Montserrat Medium" w:cs="Arial"/>
          <w:color w:val="000000" w:themeColor="text1"/>
          <w:sz w:val="20"/>
          <w:szCs w:val="20"/>
          <w:lang w:val="es-MX"/>
        </w:rPr>
        <w:t xml:space="preserve">Cambio de coladeras de piso por coladeras con trampa de olores y </w:t>
      </w:r>
      <w:proofErr w:type="spellStart"/>
      <w:r w:rsidRPr="00501D85">
        <w:rPr>
          <w:rFonts w:ascii="Montserrat Medium" w:hAnsi="Montserrat Medium" w:cs="Arial"/>
          <w:color w:val="000000" w:themeColor="text1"/>
          <w:sz w:val="20"/>
          <w:szCs w:val="20"/>
          <w:lang w:val="es-MX"/>
        </w:rPr>
        <w:t>céspol</w:t>
      </w:r>
      <w:proofErr w:type="spellEnd"/>
      <w:r w:rsidRPr="00501D85">
        <w:rPr>
          <w:rFonts w:ascii="Montserrat Medium" w:hAnsi="Montserrat Medium" w:cs="Arial"/>
          <w:color w:val="000000" w:themeColor="text1"/>
          <w:sz w:val="20"/>
          <w:szCs w:val="20"/>
          <w:lang w:val="es-MX"/>
        </w:rPr>
        <w:t>.</w:t>
      </w:r>
    </w:p>
    <w:p w14:paraId="3A746289" w14:textId="77777777" w:rsidR="00BC63DB" w:rsidRPr="00501D85" w:rsidRDefault="00BC63DB">
      <w:pPr>
        <w:pStyle w:val="Prrafodelista"/>
        <w:numPr>
          <w:ilvl w:val="0"/>
          <w:numId w:val="54"/>
        </w:numPr>
        <w:spacing w:after="0" w:line="240" w:lineRule="auto"/>
        <w:rPr>
          <w:rFonts w:ascii="Montserrat Medium" w:hAnsi="Montserrat Medium" w:cs="Arial"/>
          <w:color w:val="000000" w:themeColor="text1"/>
          <w:sz w:val="20"/>
          <w:szCs w:val="20"/>
          <w:lang w:val="es-MX"/>
        </w:rPr>
      </w:pPr>
      <w:r w:rsidRPr="00501D85">
        <w:rPr>
          <w:rFonts w:ascii="Montserrat Medium" w:hAnsi="Montserrat Medium" w:cs="Arial"/>
          <w:color w:val="000000" w:themeColor="text1"/>
          <w:sz w:val="20"/>
          <w:szCs w:val="20"/>
          <w:lang w:val="es-MX"/>
        </w:rPr>
        <w:t xml:space="preserve">Cambio de piezas de </w:t>
      </w:r>
      <w:proofErr w:type="spellStart"/>
      <w:r w:rsidRPr="00501D85">
        <w:rPr>
          <w:rFonts w:ascii="Montserrat Medium" w:hAnsi="Montserrat Medium" w:cs="Arial"/>
          <w:color w:val="000000" w:themeColor="text1"/>
          <w:sz w:val="20"/>
          <w:szCs w:val="20"/>
          <w:lang w:val="es-MX"/>
        </w:rPr>
        <w:t>porcelanáto</w:t>
      </w:r>
      <w:proofErr w:type="spellEnd"/>
      <w:r w:rsidRPr="00501D85">
        <w:rPr>
          <w:rFonts w:ascii="Montserrat Medium" w:hAnsi="Montserrat Medium" w:cs="Arial"/>
          <w:color w:val="000000" w:themeColor="text1"/>
          <w:sz w:val="20"/>
          <w:szCs w:val="20"/>
          <w:lang w:val="es-MX"/>
        </w:rPr>
        <w:t xml:space="preserve"> dañadas.</w:t>
      </w:r>
    </w:p>
    <w:p w14:paraId="1DF4FDB5" w14:textId="77777777" w:rsidR="00BC63DB" w:rsidRPr="00501D85" w:rsidRDefault="00BC63DB">
      <w:pPr>
        <w:pStyle w:val="Prrafodelista"/>
        <w:numPr>
          <w:ilvl w:val="0"/>
          <w:numId w:val="54"/>
        </w:numPr>
        <w:spacing w:after="0" w:line="240" w:lineRule="auto"/>
        <w:rPr>
          <w:rFonts w:ascii="Montserrat Medium" w:hAnsi="Montserrat Medium" w:cs="Arial"/>
          <w:color w:val="000000" w:themeColor="text1"/>
          <w:sz w:val="20"/>
          <w:szCs w:val="20"/>
          <w:lang w:val="es-MX"/>
        </w:rPr>
      </w:pPr>
      <w:r w:rsidRPr="00501D85">
        <w:rPr>
          <w:rFonts w:ascii="Montserrat Medium" w:hAnsi="Montserrat Medium" w:cs="Arial"/>
          <w:color w:val="000000" w:themeColor="text1"/>
          <w:sz w:val="20"/>
          <w:szCs w:val="20"/>
          <w:lang w:val="es-MX"/>
        </w:rPr>
        <w:t>Mantenimiento y en su caso reconexión de tuberías de ventilación en salidas existentes utilizando reducciones y corrección de tubería por parte inferior de plafón para dar cauce a salidas sanitarias, incluye colocación de tapones y piezas necesarias de tubería</w:t>
      </w:r>
    </w:p>
    <w:p w14:paraId="5AB5DDB9" w14:textId="77777777" w:rsidR="00BC63DB" w:rsidRPr="00501D85" w:rsidRDefault="00BC63DB">
      <w:pPr>
        <w:pStyle w:val="Prrafodelista"/>
        <w:numPr>
          <w:ilvl w:val="0"/>
          <w:numId w:val="54"/>
        </w:numPr>
        <w:spacing w:after="0" w:line="240" w:lineRule="auto"/>
        <w:rPr>
          <w:rFonts w:ascii="Montserrat Medium" w:hAnsi="Montserrat Medium" w:cs="Arial"/>
          <w:color w:val="000000" w:themeColor="text1"/>
          <w:sz w:val="20"/>
          <w:szCs w:val="20"/>
          <w:lang w:val="es-MX"/>
        </w:rPr>
      </w:pPr>
      <w:r w:rsidRPr="00501D85">
        <w:rPr>
          <w:rFonts w:ascii="Montserrat Medium" w:hAnsi="Montserrat Medium" w:cs="Arial"/>
          <w:color w:val="000000" w:themeColor="text1"/>
          <w:sz w:val="20"/>
          <w:szCs w:val="20"/>
          <w:lang w:val="es-MX"/>
        </w:rPr>
        <w:t xml:space="preserve">Cambio de mingitorios por tipo cascada MG FERRY incluye fluxómetro de pedal de calidad tipo Helvex igual o superior de 1 </w:t>
      </w:r>
      <w:proofErr w:type="spellStart"/>
      <w:r w:rsidRPr="00501D85">
        <w:rPr>
          <w:rFonts w:ascii="Montserrat Medium" w:hAnsi="Montserrat Medium" w:cs="Arial"/>
          <w:color w:val="000000" w:themeColor="text1"/>
          <w:sz w:val="20"/>
          <w:szCs w:val="20"/>
          <w:lang w:val="es-MX"/>
        </w:rPr>
        <w:t>ltss</w:t>
      </w:r>
      <w:proofErr w:type="spellEnd"/>
      <w:r w:rsidRPr="00501D85">
        <w:rPr>
          <w:rFonts w:ascii="Montserrat Medium" w:hAnsi="Montserrat Medium" w:cs="Arial"/>
          <w:color w:val="000000" w:themeColor="text1"/>
          <w:sz w:val="20"/>
          <w:szCs w:val="20"/>
          <w:lang w:val="es-MX"/>
        </w:rPr>
        <w:t xml:space="preserve"> de descarga.</w:t>
      </w:r>
    </w:p>
    <w:p w14:paraId="0E07DB4D" w14:textId="77777777" w:rsidR="00BC63DB" w:rsidRPr="00501D85" w:rsidRDefault="00BC63DB">
      <w:pPr>
        <w:pStyle w:val="Prrafodelista"/>
        <w:numPr>
          <w:ilvl w:val="0"/>
          <w:numId w:val="54"/>
        </w:numPr>
        <w:spacing w:after="0" w:line="240" w:lineRule="auto"/>
        <w:rPr>
          <w:rFonts w:ascii="Montserrat Medium" w:hAnsi="Montserrat Medium" w:cs="Arial"/>
          <w:color w:val="000000" w:themeColor="text1"/>
          <w:sz w:val="20"/>
          <w:szCs w:val="20"/>
          <w:lang w:val="es-MX"/>
        </w:rPr>
      </w:pPr>
      <w:r w:rsidRPr="00501D85">
        <w:rPr>
          <w:rFonts w:ascii="Montserrat Medium" w:hAnsi="Montserrat Medium" w:cs="Arial"/>
          <w:color w:val="000000" w:themeColor="text1"/>
          <w:sz w:val="20"/>
          <w:szCs w:val="20"/>
          <w:lang w:val="es-MX"/>
        </w:rPr>
        <w:t>Cambio de llaves para lavabos por llaves economizadoras de calidad tipo HELVEX igual o superior.</w:t>
      </w:r>
    </w:p>
    <w:p w14:paraId="5E74CB53" w14:textId="77777777" w:rsidR="00BC63DB" w:rsidRPr="00501D85" w:rsidRDefault="00BC63DB">
      <w:pPr>
        <w:pStyle w:val="Prrafodelista"/>
        <w:numPr>
          <w:ilvl w:val="0"/>
          <w:numId w:val="54"/>
        </w:numPr>
        <w:spacing w:after="0" w:line="240" w:lineRule="auto"/>
        <w:rPr>
          <w:rFonts w:ascii="Montserrat Medium" w:hAnsi="Montserrat Medium" w:cs="Arial"/>
          <w:color w:val="000000" w:themeColor="text1"/>
          <w:sz w:val="20"/>
          <w:szCs w:val="20"/>
          <w:lang w:val="es-MX"/>
        </w:rPr>
      </w:pPr>
      <w:r w:rsidRPr="00501D85">
        <w:rPr>
          <w:rFonts w:ascii="Montserrat Medium" w:hAnsi="Montserrat Medium" w:cs="Arial"/>
          <w:color w:val="000000" w:themeColor="text1"/>
          <w:sz w:val="20"/>
          <w:szCs w:val="20"/>
          <w:lang w:val="es-MX"/>
        </w:rPr>
        <w:t>Sustitución de válvula secundaria, por válvula de esfera soldable de 50 milímetros.</w:t>
      </w:r>
    </w:p>
    <w:p w14:paraId="41A90B64" w14:textId="77777777" w:rsidR="00BC63DB" w:rsidRPr="00501D85" w:rsidRDefault="00BC63DB">
      <w:pPr>
        <w:pStyle w:val="Prrafodelista"/>
        <w:numPr>
          <w:ilvl w:val="0"/>
          <w:numId w:val="54"/>
        </w:numPr>
        <w:spacing w:after="0" w:line="240" w:lineRule="auto"/>
        <w:rPr>
          <w:rFonts w:ascii="Montserrat Medium" w:hAnsi="Montserrat Medium" w:cs="Arial"/>
          <w:color w:val="000000" w:themeColor="text1"/>
          <w:sz w:val="20"/>
          <w:szCs w:val="20"/>
          <w:lang w:val="es-MX"/>
        </w:rPr>
      </w:pPr>
      <w:r w:rsidRPr="00501D85">
        <w:rPr>
          <w:rFonts w:ascii="Montserrat Medium" w:hAnsi="Montserrat Medium" w:cs="Arial"/>
          <w:color w:val="000000" w:themeColor="text1"/>
          <w:sz w:val="20"/>
          <w:szCs w:val="20"/>
          <w:lang w:val="es-MX"/>
        </w:rPr>
        <w:t>Cambio de válvula compuerta principal bridada de 2 1/2”.</w:t>
      </w:r>
    </w:p>
    <w:p w14:paraId="0D26C5CF" w14:textId="77777777" w:rsidR="00BC63DB" w:rsidRPr="00501D85" w:rsidRDefault="00BC63DB">
      <w:pPr>
        <w:pStyle w:val="Prrafodelista"/>
        <w:numPr>
          <w:ilvl w:val="0"/>
          <w:numId w:val="54"/>
        </w:numPr>
        <w:spacing w:after="0" w:line="240" w:lineRule="auto"/>
        <w:rPr>
          <w:rFonts w:ascii="Montserrat Medium" w:hAnsi="Montserrat Medium" w:cs="Arial"/>
          <w:color w:val="000000" w:themeColor="text1"/>
          <w:sz w:val="20"/>
          <w:szCs w:val="20"/>
          <w:lang w:val="es-MX"/>
        </w:rPr>
      </w:pPr>
      <w:r w:rsidRPr="00501D85">
        <w:rPr>
          <w:rFonts w:ascii="Montserrat Medium" w:hAnsi="Montserrat Medium" w:cs="Arial"/>
          <w:color w:val="000000" w:themeColor="text1"/>
          <w:sz w:val="20"/>
          <w:szCs w:val="20"/>
          <w:lang w:val="es-MX"/>
        </w:rPr>
        <w:t>Todos aquellos cambios que se deriven de las necesidades del servicio.</w:t>
      </w:r>
    </w:p>
    <w:p w14:paraId="237F5ECF" w14:textId="77777777" w:rsidR="00BC63DB" w:rsidRPr="00EA7DA1" w:rsidRDefault="00BC63DB" w:rsidP="00BC63DB">
      <w:pPr>
        <w:pStyle w:val="Prrafodelista"/>
        <w:spacing w:after="0" w:line="240" w:lineRule="auto"/>
        <w:ind w:left="-284"/>
        <w:jc w:val="both"/>
        <w:rPr>
          <w:rFonts w:ascii="Montserrat Medium" w:hAnsi="Montserrat Medium" w:cs="Arial"/>
          <w:b/>
          <w:color w:val="000000" w:themeColor="text1"/>
          <w:sz w:val="20"/>
          <w:szCs w:val="20"/>
        </w:rPr>
      </w:pPr>
    </w:p>
    <w:p w14:paraId="00CDC3E1" w14:textId="77777777" w:rsidR="00BC63DB" w:rsidRPr="00EA7DA1" w:rsidRDefault="00BC63DB">
      <w:pPr>
        <w:pStyle w:val="Textoindependiente2"/>
        <w:numPr>
          <w:ilvl w:val="0"/>
          <w:numId w:val="78"/>
        </w:numPr>
        <w:spacing w:after="0" w:line="240" w:lineRule="auto"/>
        <w:ind w:left="142" w:hanging="284"/>
        <w:jc w:val="both"/>
        <w:rPr>
          <w:rFonts w:ascii="Montserrat Medium" w:hAnsi="Montserrat Medium" w:cs="Arial"/>
          <w:b/>
          <w:color w:val="000000" w:themeColor="text1"/>
        </w:rPr>
      </w:pPr>
      <w:r w:rsidRPr="00EA7DA1">
        <w:rPr>
          <w:rFonts w:ascii="Montserrat Medium" w:hAnsi="Montserrat Medium" w:cs="Arial"/>
          <w:b/>
          <w:color w:val="000000" w:themeColor="text1"/>
        </w:rPr>
        <w:lastRenderedPageBreak/>
        <w:t>Condiciones para la prestación del servicio de mantenimiento correctivo</w:t>
      </w:r>
    </w:p>
    <w:p w14:paraId="70E02D28" w14:textId="77777777" w:rsidR="00BC63DB" w:rsidRPr="00EA7DA1" w:rsidRDefault="00BC63DB" w:rsidP="00BC63DB">
      <w:pPr>
        <w:pStyle w:val="Prrafodelista"/>
        <w:spacing w:after="0" w:line="240" w:lineRule="auto"/>
        <w:ind w:left="-284"/>
        <w:jc w:val="both"/>
        <w:rPr>
          <w:rFonts w:ascii="Montserrat Medium" w:hAnsi="Montserrat Medium" w:cs="Arial"/>
          <w:b/>
          <w:color w:val="000000" w:themeColor="text1"/>
          <w:sz w:val="20"/>
          <w:szCs w:val="20"/>
        </w:rPr>
      </w:pPr>
    </w:p>
    <w:p w14:paraId="63314DFE" w14:textId="77777777" w:rsidR="00BC63DB" w:rsidRPr="00EA7DA1" w:rsidRDefault="00BC63DB">
      <w:pPr>
        <w:pStyle w:val="Textoindependiente"/>
        <w:numPr>
          <w:ilvl w:val="0"/>
          <w:numId w:val="58"/>
        </w:numPr>
        <w:spacing w:after="0"/>
        <w:ind w:left="0"/>
        <w:jc w:val="both"/>
        <w:rPr>
          <w:rFonts w:ascii="Montserrat Medium" w:hAnsi="Montserrat Medium" w:cs="Arial"/>
          <w:b/>
          <w:color w:val="000000" w:themeColor="text1"/>
        </w:rPr>
      </w:pPr>
      <w:r w:rsidRPr="00EA7DA1">
        <w:rPr>
          <w:rFonts w:ascii="Montserrat Medium" w:hAnsi="Montserrat Medium" w:cs="Arial"/>
          <w:color w:val="000000" w:themeColor="text1"/>
        </w:rPr>
        <w:t>Para los trabajos iniciales “EL PROVEEDOR” deberá de presentarse a las oficinas centrales de “DICONSA” al día hábil siguiente a la notificación del fallo para realizar un diagnóstico de las instalaciones y muebles sanitarios, debiendo entregar dicho diagnóstico reflejando los desperfectos y la cotización correspondiente en un plazo máximo de 24 horas hábiles de los trabajos a realizar, para la autorización del administrador del contrato.</w:t>
      </w:r>
    </w:p>
    <w:p w14:paraId="7589F564" w14:textId="77777777" w:rsidR="00BC63DB" w:rsidRPr="00EA7DA1" w:rsidRDefault="00BC63DB" w:rsidP="00BC63DB">
      <w:pPr>
        <w:pStyle w:val="Textoindependiente"/>
        <w:jc w:val="both"/>
        <w:rPr>
          <w:rFonts w:ascii="Montserrat Medium" w:hAnsi="Montserrat Medium" w:cs="Arial"/>
          <w:b/>
          <w:color w:val="000000" w:themeColor="text1"/>
        </w:rPr>
      </w:pPr>
    </w:p>
    <w:p w14:paraId="489801A7" w14:textId="77777777" w:rsidR="00BC63DB" w:rsidRPr="00EA7DA1" w:rsidRDefault="00BC63DB">
      <w:pPr>
        <w:pStyle w:val="Textoindependiente"/>
        <w:numPr>
          <w:ilvl w:val="0"/>
          <w:numId w:val="58"/>
        </w:numPr>
        <w:spacing w:after="0"/>
        <w:ind w:left="0"/>
        <w:jc w:val="both"/>
        <w:rPr>
          <w:rFonts w:ascii="Montserrat Medium" w:hAnsi="Montserrat Medium" w:cs="Arial"/>
          <w:b/>
          <w:color w:val="000000" w:themeColor="text1"/>
        </w:rPr>
      </w:pPr>
      <w:r w:rsidRPr="00EA7DA1">
        <w:rPr>
          <w:rFonts w:ascii="Montserrat Medium" w:hAnsi="Montserrat Medium" w:cs="Arial"/>
          <w:color w:val="000000" w:themeColor="text1"/>
        </w:rPr>
        <w:t>Una vez autorizados los trabajos “EL PROVEEDOR” tendrá un plazo máximo de 15 días naturales para llevar a cabo el servicio.</w:t>
      </w:r>
    </w:p>
    <w:p w14:paraId="0A84351E" w14:textId="77777777" w:rsidR="00BC63DB" w:rsidRPr="00EA7DA1" w:rsidRDefault="00BC63DB" w:rsidP="00BC63DB">
      <w:pPr>
        <w:pStyle w:val="Prrafodelista"/>
        <w:spacing w:after="0" w:line="240" w:lineRule="auto"/>
        <w:rPr>
          <w:rFonts w:ascii="Montserrat Medium" w:hAnsi="Montserrat Medium" w:cs="Arial"/>
          <w:b/>
          <w:color w:val="000000" w:themeColor="text1"/>
          <w:sz w:val="20"/>
          <w:szCs w:val="20"/>
        </w:rPr>
      </w:pPr>
    </w:p>
    <w:p w14:paraId="0CF68463" w14:textId="77777777" w:rsidR="00BC63DB" w:rsidRPr="00EA7DA1" w:rsidRDefault="00BC63DB">
      <w:pPr>
        <w:pStyle w:val="Textoindependiente"/>
        <w:numPr>
          <w:ilvl w:val="0"/>
          <w:numId w:val="58"/>
        </w:numPr>
        <w:spacing w:after="0"/>
        <w:ind w:left="0"/>
        <w:jc w:val="both"/>
        <w:rPr>
          <w:rFonts w:ascii="Montserrat Medium" w:hAnsi="Montserrat Medium" w:cs="Arial"/>
          <w:b/>
          <w:color w:val="000000" w:themeColor="text1"/>
        </w:rPr>
      </w:pPr>
      <w:r w:rsidRPr="00EA7DA1">
        <w:rPr>
          <w:rFonts w:ascii="Montserrat Medium" w:hAnsi="Montserrat Medium" w:cs="Arial"/>
          <w:color w:val="000000" w:themeColor="text1"/>
        </w:rPr>
        <w:t>Una vez realizados los trabajos iniciales, de acuerdo con las necesidades del servicio durante la vigencia del contrato, “DICONSA” podrá solicitar al proveedor, vía correo electrónico o telefónicamente que acuda a las instalaciones de sus oficinas centrales a realizar un diagnóstico del servicio que se requiera.</w:t>
      </w:r>
    </w:p>
    <w:p w14:paraId="68417E30" w14:textId="77777777" w:rsidR="00BC63DB" w:rsidRPr="00EA7DA1" w:rsidRDefault="00BC63DB" w:rsidP="00BC63DB">
      <w:pPr>
        <w:pStyle w:val="Prrafodelista"/>
        <w:spacing w:after="0" w:line="240" w:lineRule="auto"/>
        <w:rPr>
          <w:rFonts w:ascii="Montserrat Medium" w:hAnsi="Montserrat Medium" w:cs="Arial"/>
          <w:b/>
          <w:color w:val="000000" w:themeColor="text1"/>
          <w:sz w:val="20"/>
          <w:szCs w:val="20"/>
        </w:rPr>
      </w:pPr>
    </w:p>
    <w:p w14:paraId="3392E86E" w14:textId="77777777" w:rsidR="00BC63DB" w:rsidRPr="00EA7DA1" w:rsidRDefault="00BC63DB">
      <w:pPr>
        <w:pStyle w:val="Textoindependiente"/>
        <w:numPr>
          <w:ilvl w:val="0"/>
          <w:numId w:val="58"/>
        </w:numPr>
        <w:spacing w:after="0"/>
        <w:ind w:left="0"/>
        <w:jc w:val="both"/>
        <w:rPr>
          <w:rFonts w:ascii="Montserrat Medium" w:hAnsi="Montserrat Medium" w:cs="Arial"/>
          <w:b/>
          <w:color w:val="000000" w:themeColor="text1"/>
        </w:rPr>
      </w:pPr>
      <w:r w:rsidRPr="00EA7DA1">
        <w:rPr>
          <w:rFonts w:ascii="Montserrat Medium" w:hAnsi="Montserrat Medium" w:cs="Arial"/>
          <w:color w:val="000000" w:themeColor="text1"/>
        </w:rPr>
        <w:t>“EL PROVEEDOR” en un término de 24 horas, deberá acudir a las oficinas centrales de “DICONSA” para realizar un diagnóstico del servicio, identificando los desperfectos y presentar la cotización correspondiente para la autorización del Administrador del Contrato.</w:t>
      </w:r>
    </w:p>
    <w:p w14:paraId="25EB9A81" w14:textId="77777777" w:rsidR="00BC63DB" w:rsidRPr="00EA7DA1" w:rsidRDefault="00BC63DB" w:rsidP="00BC63DB">
      <w:pPr>
        <w:pStyle w:val="Prrafodelista"/>
        <w:spacing w:after="0" w:line="240" w:lineRule="auto"/>
        <w:rPr>
          <w:rFonts w:ascii="Montserrat Medium" w:hAnsi="Montserrat Medium" w:cs="Arial"/>
          <w:b/>
          <w:color w:val="000000" w:themeColor="text1"/>
          <w:sz w:val="20"/>
          <w:szCs w:val="20"/>
        </w:rPr>
      </w:pPr>
    </w:p>
    <w:p w14:paraId="5A9318D5" w14:textId="77777777" w:rsidR="00BC63DB" w:rsidRPr="00EA7DA1" w:rsidRDefault="00BC63DB">
      <w:pPr>
        <w:pStyle w:val="Textoindependiente"/>
        <w:numPr>
          <w:ilvl w:val="0"/>
          <w:numId w:val="58"/>
        </w:numPr>
        <w:spacing w:after="0"/>
        <w:ind w:left="0"/>
        <w:jc w:val="both"/>
        <w:rPr>
          <w:rFonts w:ascii="Montserrat Medium" w:hAnsi="Montserrat Medium" w:cs="Arial"/>
          <w:b/>
          <w:color w:val="000000" w:themeColor="text1"/>
        </w:rPr>
      </w:pPr>
      <w:r w:rsidRPr="00EA7DA1">
        <w:rPr>
          <w:rFonts w:ascii="Montserrat Medium" w:hAnsi="Montserrat Medium" w:cs="Arial"/>
          <w:color w:val="000000" w:themeColor="text1"/>
        </w:rPr>
        <w:t>Una vez autorizado el servicio, “DICONSA” a través de la Subgerencia de Servicios Generales, enviará la orden de servicio correspondiente en donde establecerá el plazo para la entrega del servicio, teniendo “EL PROVEEDOR” un plazo máximo de 15 días para realizar dicho servicio.</w:t>
      </w:r>
    </w:p>
    <w:p w14:paraId="7FFBFA77" w14:textId="77777777" w:rsidR="00BC63DB" w:rsidRPr="00EA7DA1" w:rsidRDefault="00BC63DB" w:rsidP="00501D85">
      <w:pPr>
        <w:pStyle w:val="Textoindependiente2"/>
        <w:spacing w:after="0" w:line="240" w:lineRule="auto"/>
        <w:jc w:val="both"/>
        <w:rPr>
          <w:rFonts w:ascii="Montserrat Medium" w:hAnsi="Montserrat Medium" w:cs="Arial"/>
          <w:b/>
          <w:color w:val="000000" w:themeColor="text1"/>
        </w:rPr>
      </w:pPr>
    </w:p>
    <w:p w14:paraId="00C4A99C" w14:textId="77777777" w:rsidR="00BC63DB" w:rsidRPr="00EA7DA1" w:rsidRDefault="00BC63DB">
      <w:pPr>
        <w:pStyle w:val="Textoindependiente2"/>
        <w:numPr>
          <w:ilvl w:val="0"/>
          <w:numId w:val="78"/>
        </w:numPr>
        <w:spacing w:after="0" w:line="240" w:lineRule="auto"/>
        <w:ind w:left="142" w:hanging="284"/>
        <w:jc w:val="both"/>
        <w:rPr>
          <w:rFonts w:ascii="Montserrat Medium" w:hAnsi="Montserrat Medium" w:cs="Arial"/>
          <w:b/>
          <w:color w:val="000000" w:themeColor="text1"/>
        </w:rPr>
      </w:pPr>
      <w:r w:rsidRPr="00EA7DA1">
        <w:rPr>
          <w:rFonts w:ascii="Montserrat Medium" w:hAnsi="Montserrat Medium" w:cs="Arial"/>
          <w:b/>
          <w:color w:val="000000" w:themeColor="text1"/>
        </w:rPr>
        <w:t>Condiciones Generales que deberá cumplir “EL PROVEEDOR” para la prestación del Servicio.</w:t>
      </w:r>
    </w:p>
    <w:p w14:paraId="13AB7B40" w14:textId="77777777" w:rsidR="00BC63DB" w:rsidRPr="00EA7DA1" w:rsidRDefault="00BC63DB" w:rsidP="00BC63DB">
      <w:pPr>
        <w:pStyle w:val="Prrafodelista"/>
        <w:spacing w:after="0" w:line="240" w:lineRule="auto"/>
        <w:jc w:val="both"/>
        <w:rPr>
          <w:rFonts w:ascii="Montserrat Medium" w:hAnsi="Montserrat Medium" w:cs="Arial"/>
          <w:b/>
          <w:color w:val="000000" w:themeColor="text1"/>
          <w:sz w:val="20"/>
          <w:szCs w:val="20"/>
        </w:rPr>
      </w:pPr>
    </w:p>
    <w:p w14:paraId="34A3F4DC" w14:textId="77777777" w:rsidR="00BC63DB" w:rsidRPr="00501D85" w:rsidRDefault="00BC63DB">
      <w:pPr>
        <w:pStyle w:val="Prrafodelista"/>
        <w:numPr>
          <w:ilvl w:val="1"/>
          <w:numId w:val="78"/>
        </w:numPr>
        <w:spacing w:after="0" w:line="240" w:lineRule="auto"/>
        <w:ind w:hanging="502"/>
        <w:jc w:val="both"/>
        <w:rPr>
          <w:rFonts w:ascii="Montserrat Medium" w:hAnsi="Montserrat Medium" w:cs="Arial"/>
          <w:color w:val="000000" w:themeColor="text1"/>
          <w:sz w:val="20"/>
          <w:szCs w:val="20"/>
          <w:lang w:val="es-MX"/>
        </w:rPr>
      </w:pPr>
      <w:r w:rsidRPr="00EA7DA1">
        <w:rPr>
          <w:rFonts w:ascii="Montserrat Medium" w:hAnsi="Montserrat Medium" w:cs="Arial"/>
          <w:b/>
          <w:color w:val="000000" w:themeColor="text1"/>
          <w:sz w:val="20"/>
          <w:szCs w:val="20"/>
        </w:rPr>
        <w:t>“</w:t>
      </w:r>
      <w:r w:rsidRPr="00501D85">
        <w:rPr>
          <w:rFonts w:ascii="Montserrat Medium" w:hAnsi="Montserrat Medium" w:cs="Arial"/>
          <w:b/>
          <w:color w:val="000000" w:themeColor="text1"/>
          <w:sz w:val="20"/>
          <w:szCs w:val="20"/>
          <w:lang w:val="es-MX"/>
        </w:rPr>
        <w:t>EL PROVEEDOR”</w:t>
      </w:r>
      <w:r w:rsidRPr="00501D85">
        <w:rPr>
          <w:rFonts w:ascii="Montserrat Medium" w:hAnsi="Montserrat Medium" w:cs="Arial"/>
          <w:color w:val="000000" w:themeColor="text1"/>
          <w:sz w:val="20"/>
          <w:szCs w:val="20"/>
          <w:lang w:val="es-MX"/>
        </w:rPr>
        <w:t xml:space="preserve"> deberá entregar al Administrador del contrato al día hábil siguiente de la notificación del fallo un oficio con hoja membretada de la empresa, con el nombre, teléfonos, correos electrónicos de la o las personas con la que se dirigirá para la atención del servicio y la solución de cualquier problema que se derive del mismo.</w:t>
      </w:r>
    </w:p>
    <w:p w14:paraId="10F55A27" w14:textId="77777777" w:rsidR="00BC63DB" w:rsidRPr="00501D85" w:rsidRDefault="00BC63DB" w:rsidP="00BC63DB">
      <w:pPr>
        <w:pStyle w:val="Prrafodelista"/>
        <w:spacing w:after="0" w:line="240" w:lineRule="auto"/>
        <w:ind w:left="0"/>
        <w:jc w:val="both"/>
        <w:rPr>
          <w:rFonts w:ascii="Montserrat Medium" w:hAnsi="Montserrat Medium" w:cs="Arial"/>
          <w:color w:val="000000" w:themeColor="text1"/>
          <w:sz w:val="20"/>
          <w:szCs w:val="20"/>
          <w:lang w:val="es-MX"/>
        </w:rPr>
      </w:pPr>
    </w:p>
    <w:p w14:paraId="2F904B2B" w14:textId="77777777" w:rsidR="00BC63DB" w:rsidRPr="00501D85" w:rsidRDefault="00BC63DB">
      <w:pPr>
        <w:pStyle w:val="Prrafodelista"/>
        <w:numPr>
          <w:ilvl w:val="1"/>
          <w:numId w:val="78"/>
        </w:numPr>
        <w:spacing w:after="0" w:line="240" w:lineRule="auto"/>
        <w:ind w:hanging="502"/>
        <w:jc w:val="both"/>
        <w:rPr>
          <w:rFonts w:ascii="Montserrat Medium" w:hAnsi="Montserrat Medium" w:cs="Arial"/>
          <w:bCs/>
          <w:color w:val="000000" w:themeColor="text1"/>
          <w:sz w:val="20"/>
          <w:szCs w:val="20"/>
          <w:lang w:val="es-MX"/>
        </w:rPr>
      </w:pPr>
      <w:r w:rsidRPr="00501D85">
        <w:rPr>
          <w:rFonts w:ascii="Montserrat Medium" w:hAnsi="Montserrat Medium" w:cs="Arial"/>
          <w:b/>
          <w:color w:val="000000" w:themeColor="text1"/>
          <w:sz w:val="20"/>
          <w:szCs w:val="20"/>
          <w:lang w:val="es-MX"/>
        </w:rPr>
        <w:t xml:space="preserve">“EL PROVEEDOR” </w:t>
      </w:r>
      <w:r w:rsidRPr="00501D85">
        <w:rPr>
          <w:rFonts w:ascii="Montserrat Medium" w:hAnsi="Montserrat Medium" w:cs="Arial"/>
          <w:bCs/>
          <w:color w:val="000000" w:themeColor="text1"/>
          <w:sz w:val="20"/>
          <w:szCs w:val="20"/>
          <w:lang w:val="es-MX"/>
        </w:rPr>
        <w:t xml:space="preserve">deberá cumplir con todos los requisitos que establezca </w:t>
      </w:r>
      <w:r w:rsidRPr="00501D85">
        <w:rPr>
          <w:rFonts w:ascii="Montserrat Medium" w:hAnsi="Montserrat Medium" w:cs="Arial"/>
          <w:b/>
          <w:color w:val="000000" w:themeColor="text1"/>
          <w:sz w:val="20"/>
          <w:szCs w:val="20"/>
          <w:lang w:val="es-MX"/>
        </w:rPr>
        <w:t>“DICONSA”</w:t>
      </w:r>
      <w:r w:rsidRPr="00501D85">
        <w:rPr>
          <w:rFonts w:ascii="Montserrat Medium" w:hAnsi="Montserrat Medium" w:cs="Arial"/>
          <w:bCs/>
          <w:color w:val="000000" w:themeColor="text1"/>
          <w:sz w:val="20"/>
          <w:szCs w:val="20"/>
          <w:lang w:val="es-MX"/>
        </w:rPr>
        <w:t>, para la introducción de herramienta y/o refacciones, así como materiales que “</w:t>
      </w:r>
      <w:r w:rsidRPr="00501D85">
        <w:rPr>
          <w:rFonts w:ascii="Montserrat Medium" w:hAnsi="Montserrat Medium" w:cs="Arial"/>
          <w:b/>
          <w:color w:val="000000" w:themeColor="text1"/>
          <w:sz w:val="20"/>
          <w:szCs w:val="20"/>
          <w:lang w:val="es-MX"/>
        </w:rPr>
        <w:t>EL PROVEEDOR</w:t>
      </w:r>
      <w:r w:rsidRPr="00501D85">
        <w:rPr>
          <w:rFonts w:ascii="Montserrat Medium" w:hAnsi="Montserrat Medium" w:cs="Arial"/>
          <w:bCs/>
          <w:color w:val="000000" w:themeColor="text1"/>
          <w:sz w:val="20"/>
          <w:szCs w:val="20"/>
          <w:lang w:val="es-MX"/>
        </w:rPr>
        <w:t>” requiera para la ejecución del servicio.</w:t>
      </w:r>
    </w:p>
    <w:p w14:paraId="4DA08D45" w14:textId="77777777" w:rsidR="00BC63DB" w:rsidRPr="00501D85" w:rsidRDefault="00BC63DB" w:rsidP="00BC63DB">
      <w:pPr>
        <w:pStyle w:val="Prrafodelista"/>
        <w:spacing w:after="0" w:line="240" w:lineRule="auto"/>
        <w:rPr>
          <w:rFonts w:ascii="Montserrat Medium" w:hAnsi="Montserrat Medium" w:cs="Arial"/>
          <w:bCs/>
          <w:color w:val="000000" w:themeColor="text1"/>
          <w:sz w:val="20"/>
          <w:szCs w:val="20"/>
          <w:lang w:val="es-MX"/>
        </w:rPr>
      </w:pPr>
    </w:p>
    <w:p w14:paraId="23586DB1" w14:textId="77777777" w:rsidR="00BC63DB" w:rsidRPr="00501D85" w:rsidRDefault="00BC63DB">
      <w:pPr>
        <w:pStyle w:val="Prrafodelista"/>
        <w:numPr>
          <w:ilvl w:val="1"/>
          <w:numId w:val="78"/>
        </w:numPr>
        <w:spacing w:after="0" w:line="240" w:lineRule="auto"/>
        <w:ind w:hanging="502"/>
        <w:jc w:val="both"/>
        <w:rPr>
          <w:rFonts w:ascii="Montserrat Medium" w:hAnsi="Montserrat Medium" w:cs="Arial"/>
          <w:color w:val="000000" w:themeColor="text1"/>
          <w:sz w:val="20"/>
          <w:szCs w:val="20"/>
          <w:lang w:val="es-MX"/>
        </w:rPr>
      </w:pPr>
      <w:r w:rsidRPr="00501D85">
        <w:rPr>
          <w:rFonts w:ascii="Montserrat Medium" w:hAnsi="Montserrat Medium" w:cs="Arial"/>
          <w:color w:val="000000" w:themeColor="text1"/>
          <w:sz w:val="20"/>
          <w:szCs w:val="20"/>
          <w:lang w:val="es-MX"/>
        </w:rPr>
        <w:t>Los gastos de transportación, carga, entregas, correrán por cuenta de “</w:t>
      </w:r>
      <w:r w:rsidRPr="00501D85">
        <w:rPr>
          <w:rFonts w:ascii="Montserrat Medium" w:hAnsi="Montserrat Medium" w:cs="Arial"/>
          <w:b/>
          <w:color w:val="000000" w:themeColor="text1"/>
          <w:sz w:val="20"/>
          <w:szCs w:val="20"/>
          <w:lang w:val="es-MX"/>
        </w:rPr>
        <w:t>EL PROVEEDOR”</w:t>
      </w:r>
      <w:r w:rsidRPr="00501D85">
        <w:rPr>
          <w:rFonts w:ascii="Montserrat Medium" w:hAnsi="Montserrat Medium" w:cs="Arial"/>
          <w:color w:val="000000" w:themeColor="text1"/>
          <w:sz w:val="20"/>
          <w:szCs w:val="20"/>
          <w:lang w:val="es-MX"/>
        </w:rPr>
        <w:t xml:space="preserve"> que resulte adjudicado sin costo alguno para </w:t>
      </w:r>
      <w:r w:rsidRPr="00501D85">
        <w:rPr>
          <w:rFonts w:ascii="Montserrat Medium" w:hAnsi="Montserrat Medium" w:cs="Arial"/>
          <w:b/>
          <w:color w:val="000000" w:themeColor="text1"/>
          <w:sz w:val="20"/>
          <w:szCs w:val="20"/>
          <w:lang w:val="es-MX"/>
        </w:rPr>
        <w:t>“DICONSA”</w:t>
      </w:r>
      <w:r w:rsidRPr="00501D85">
        <w:rPr>
          <w:rFonts w:ascii="Montserrat Medium" w:hAnsi="Montserrat Medium" w:cs="Arial"/>
          <w:color w:val="000000" w:themeColor="text1"/>
          <w:sz w:val="20"/>
          <w:szCs w:val="20"/>
          <w:lang w:val="es-MX"/>
        </w:rPr>
        <w:t>.</w:t>
      </w:r>
    </w:p>
    <w:p w14:paraId="1274E463" w14:textId="77777777" w:rsidR="00BC63DB" w:rsidRPr="00501D85" w:rsidRDefault="00BC63DB" w:rsidP="00BC63DB">
      <w:pPr>
        <w:pStyle w:val="Prrafodelista"/>
        <w:rPr>
          <w:rFonts w:ascii="Montserrat Medium" w:hAnsi="Montserrat Medium" w:cs="Arial"/>
          <w:color w:val="000000" w:themeColor="text1"/>
          <w:sz w:val="20"/>
          <w:szCs w:val="20"/>
          <w:lang w:val="es-MX"/>
        </w:rPr>
      </w:pPr>
    </w:p>
    <w:p w14:paraId="296A6F93" w14:textId="77777777" w:rsidR="00BC63DB" w:rsidRPr="00501D85" w:rsidRDefault="00BC63DB">
      <w:pPr>
        <w:pStyle w:val="Prrafodelista"/>
        <w:numPr>
          <w:ilvl w:val="1"/>
          <w:numId w:val="78"/>
        </w:numPr>
        <w:spacing w:after="0" w:line="240" w:lineRule="auto"/>
        <w:ind w:hanging="502"/>
        <w:jc w:val="both"/>
        <w:rPr>
          <w:rFonts w:ascii="Montserrat Medium" w:hAnsi="Montserrat Medium" w:cs="Arial"/>
          <w:color w:val="000000" w:themeColor="text1"/>
          <w:sz w:val="20"/>
          <w:szCs w:val="20"/>
          <w:lang w:val="es-MX"/>
        </w:rPr>
      </w:pPr>
      <w:r w:rsidRPr="00501D85">
        <w:rPr>
          <w:rFonts w:ascii="Montserrat Medium" w:hAnsi="Montserrat Medium" w:cs="Arial"/>
          <w:b/>
          <w:color w:val="000000" w:themeColor="text1"/>
          <w:sz w:val="20"/>
          <w:szCs w:val="20"/>
          <w:lang w:val="es-MX"/>
        </w:rPr>
        <w:t>“EL PROVEEDOR”</w:t>
      </w:r>
      <w:r w:rsidRPr="00501D85">
        <w:rPr>
          <w:rFonts w:ascii="Montserrat Medium" w:hAnsi="Montserrat Medium" w:cs="Arial"/>
          <w:color w:val="000000" w:themeColor="text1"/>
          <w:sz w:val="20"/>
          <w:szCs w:val="20"/>
          <w:lang w:val="es-MX"/>
        </w:rPr>
        <w:t xml:space="preserve"> deberá garantizar que los materiales, insumos, herramientas y mano de obra, sean los necesarios para llevar a cabo el mantenimiento y el óptimo funcionamiento del mismo.</w:t>
      </w:r>
    </w:p>
    <w:p w14:paraId="73472A6C" w14:textId="77777777" w:rsidR="00BC63DB" w:rsidRPr="00501D85" w:rsidRDefault="00BC63DB" w:rsidP="00BC63DB">
      <w:pPr>
        <w:pStyle w:val="Prrafodelista"/>
        <w:rPr>
          <w:rFonts w:ascii="Montserrat Medium" w:hAnsi="Montserrat Medium" w:cs="Arial"/>
          <w:color w:val="000000" w:themeColor="text1"/>
          <w:sz w:val="20"/>
          <w:szCs w:val="20"/>
          <w:lang w:val="es-MX"/>
        </w:rPr>
      </w:pPr>
    </w:p>
    <w:p w14:paraId="0C337124" w14:textId="77777777" w:rsidR="00BC63DB" w:rsidRPr="00501D85" w:rsidRDefault="00BC63DB">
      <w:pPr>
        <w:pStyle w:val="Prrafodelista"/>
        <w:numPr>
          <w:ilvl w:val="1"/>
          <w:numId w:val="78"/>
        </w:numPr>
        <w:spacing w:after="0" w:line="240" w:lineRule="auto"/>
        <w:ind w:hanging="502"/>
        <w:jc w:val="both"/>
        <w:rPr>
          <w:rFonts w:ascii="Montserrat Medium" w:hAnsi="Montserrat Medium" w:cs="Arial"/>
          <w:color w:val="000000" w:themeColor="text1"/>
          <w:sz w:val="20"/>
          <w:szCs w:val="20"/>
          <w:lang w:val="es-MX"/>
        </w:rPr>
      </w:pPr>
      <w:r w:rsidRPr="00501D85">
        <w:rPr>
          <w:rFonts w:ascii="Montserrat Medium" w:hAnsi="Montserrat Medium" w:cs="Arial"/>
          <w:color w:val="000000" w:themeColor="text1"/>
          <w:sz w:val="20"/>
          <w:szCs w:val="20"/>
          <w:lang w:val="es-MX"/>
        </w:rPr>
        <w:t>Considerar que todas las refacciones, piezas o partes que se reemplacen como parte del mantenimiento, deberán ser de iguales o superiores características a los instalados.</w:t>
      </w:r>
    </w:p>
    <w:p w14:paraId="7E71861E" w14:textId="75F4CA87" w:rsidR="00BC63DB" w:rsidRDefault="00BC63DB" w:rsidP="00BC63DB">
      <w:pPr>
        <w:pStyle w:val="Sinespaciado"/>
        <w:rPr>
          <w:rFonts w:ascii="Montserrat Medium" w:hAnsi="Montserrat Medium" w:cs="Arial"/>
          <w:color w:val="000000" w:themeColor="text1"/>
          <w:sz w:val="20"/>
          <w:szCs w:val="20"/>
        </w:rPr>
      </w:pPr>
    </w:p>
    <w:p w14:paraId="4B0A929B" w14:textId="6FA71DFF" w:rsidR="00501D85" w:rsidRDefault="00501D85" w:rsidP="00BC63DB">
      <w:pPr>
        <w:pStyle w:val="Sinespaciado"/>
        <w:rPr>
          <w:rFonts w:ascii="Montserrat Medium" w:hAnsi="Montserrat Medium" w:cs="Arial"/>
          <w:color w:val="000000" w:themeColor="text1"/>
          <w:sz w:val="20"/>
          <w:szCs w:val="20"/>
        </w:rPr>
      </w:pPr>
    </w:p>
    <w:p w14:paraId="7936A9BB" w14:textId="77777777" w:rsidR="00501D85" w:rsidRPr="00EA7DA1" w:rsidRDefault="00501D85" w:rsidP="00BC63DB">
      <w:pPr>
        <w:pStyle w:val="Sinespaciado"/>
        <w:rPr>
          <w:rFonts w:ascii="Montserrat Medium" w:hAnsi="Montserrat Medium" w:cs="Arial"/>
          <w:color w:val="000000" w:themeColor="text1"/>
          <w:sz w:val="20"/>
          <w:szCs w:val="20"/>
        </w:rPr>
      </w:pPr>
    </w:p>
    <w:tbl>
      <w:tblPr>
        <w:tblStyle w:val="Tablaconcuadrcula"/>
        <w:tblW w:w="0" w:type="auto"/>
        <w:shd w:val="pct10" w:color="auto" w:fill="auto"/>
        <w:tblLook w:val="04A0" w:firstRow="1" w:lastRow="0" w:firstColumn="1" w:lastColumn="0" w:noHBand="0" w:noVBand="1"/>
      </w:tblPr>
      <w:tblGrid>
        <w:gridCol w:w="1836"/>
        <w:gridCol w:w="7310"/>
      </w:tblGrid>
      <w:tr w:rsidR="00BC63DB" w:rsidRPr="00EA7DA1" w14:paraId="724888F6" w14:textId="77777777" w:rsidTr="00DF3E85">
        <w:tc>
          <w:tcPr>
            <w:tcW w:w="1836" w:type="dxa"/>
            <w:shd w:val="pct10" w:color="auto" w:fill="auto"/>
            <w:vAlign w:val="center"/>
          </w:tcPr>
          <w:p w14:paraId="64331BDE" w14:textId="77777777" w:rsidR="00BC63DB" w:rsidRPr="00EA7DA1" w:rsidRDefault="00BC63DB" w:rsidP="00DF3E85">
            <w:pPr>
              <w:pStyle w:val="Sinespaciado"/>
              <w:ind w:left="1410" w:hanging="1410"/>
              <w:jc w:val="center"/>
              <w:rPr>
                <w:rFonts w:ascii="Montserrat Medium" w:hAnsi="Montserrat Medium" w:cs="Arial"/>
                <w:b/>
                <w:color w:val="000000" w:themeColor="text1"/>
                <w:sz w:val="20"/>
                <w:szCs w:val="20"/>
                <w:u w:val="single"/>
              </w:rPr>
            </w:pPr>
            <w:r w:rsidRPr="00EA7DA1">
              <w:rPr>
                <w:rFonts w:ascii="Montserrat Medium" w:hAnsi="Montserrat Medium" w:cs="Arial"/>
                <w:b/>
                <w:color w:val="000000" w:themeColor="text1"/>
                <w:sz w:val="20"/>
                <w:szCs w:val="20"/>
                <w:u w:val="single"/>
              </w:rPr>
              <w:lastRenderedPageBreak/>
              <w:t>CONCEPTO C</w:t>
            </w:r>
          </w:p>
          <w:p w14:paraId="17C0EDF1" w14:textId="77777777" w:rsidR="00BC63DB" w:rsidRPr="00EA7DA1" w:rsidRDefault="00BC63DB" w:rsidP="00DF3E85">
            <w:pPr>
              <w:pStyle w:val="Sinespaciado"/>
              <w:ind w:left="1410" w:hanging="1410"/>
              <w:jc w:val="center"/>
              <w:rPr>
                <w:rFonts w:ascii="Montserrat Medium" w:hAnsi="Montserrat Medium" w:cs="Arial"/>
                <w:b/>
                <w:color w:val="000000" w:themeColor="text1"/>
                <w:sz w:val="20"/>
                <w:szCs w:val="20"/>
              </w:rPr>
            </w:pPr>
          </w:p>
        </w:tc>
        <w:tc>
          <w:tcPr>
            <w:tcW w:w="7310" w:type="dxa"/>
            <w:shd w:val="pct10" w:color="auto" w:fill="auto"/>
            <w:vAlign w:val="center"/>
          </w:tcPr>
          <w:p w14:paraId="5F74E54E" w14:textId="77777777" w:rsidR="00BC63DB" w:rsidRPr="00EA7DA1" w:rsidRDefault="00BC63DB" w:rsidP="00DF3E85">
            <w:pPr>
              <w:pStyle w:val="Sinespaciado"/>
              <w:jc w:val="center"/>
              <w:rPr>
                <w:rFonts w:ascii="Montserrat Medium" w:hAnsi="Montserrat Medium" w:cs="Arial"/>
                <w:b/>
                <w:color w:val="000000" w:themeColor="text1"/>
                <w:sz w:val="20"/>
                <w:szCs w:val="20"/>
              </w:rPr>
            </w:pPr>
          </w:p>
          <w:p w14:paraId="228DC85D" w14:textId="77777777" w:rsidR="00BC63DB" w:rsidRPr="00EA7DA1" w:rsidRDefault="00BC63DB" w:rsidP="00DF3E85">
            <w:pPr>
              <w:pStyle w:val="Sinespaciado"/>
              <w:jc w:val="both"/>
              <w:rPr>
                <w:rFonts w:ascii="Montserrat Medium" w:hAnsi="Montserrat Medium" w:cs="Arial"/>
                <w:b/>
                <w:color w:val="000000" w:themeColor="text1"/>
                <w:sz w:val="20"/>
                <w:szCs w:val="20"/>
              </w:rPr>
            </w:pPr>
            <w:r w:rsidRPr="00EA7DA1">
              <w:rPr>
                <w:rFonts w:ascii="Montserrat Medium" w:hAnsi="Montserrat Medium" w:cs="Arial"/>
                <w:b/>
                <w:color w:val="000000" w:themeColor="text1"/>
                <w:sz w:val="20"/>
                <w:szCs w:val="20"/>
              </w:rPr>
              <w:t>SERVICIO DE MANTENIMIENTO PREVENTIVO Y CORRECTIVO PARA LA PLANTA DE EMERGENCIA Y SUBESTACIÓN ELÉCTRICA.</w:t>
            </w:r>
          </w:p>
          <w:p w14:paraId="344C6842" w14:textId="77777777" w:rsidR="00BC63DB" w:rsidRPr="00EA7DA1" w:rsidRDefault="00BC63DB" w:rsidP="00DF3E85">
            <w:pPr>
              <w:pStyle w:val="Sinespaciado"/>
              <w:jc w:val="center"/>
              <w:rPr>
                <w:rFonts w:ascii="Montserrat Medium" w:hAnsi="Montserrat Medium" w:cs="Arial"/>
                <w:b/>
                <w:color w:val="000000" w:themeColor="text1"/>
                <w:sz w:val="20"/>
                <w:szCs w:val="20"/>
              </w:rPr>
            </w:pPr>
          </w:p>
        </w:tc>
      </w:tr>
    </w:tbl>
    <w:p w14:paraId="63BB2F2A" w14:textId="77777777" w:rsidR="00BC63DB" w:rsidRPr="00EA7DA1" w:rsidRDefault="00BC63DB" w:rsidP="00BC63DB">
      <w:pPr>
        <w:pStyle w:val="Sinespaciado"/>
        <w:rPr>
          <w:rFonts w:ascii="Montserrat Medium" w:hAnsi="Montserrat Medium" w:cs="Arial"/>
          <w:color w:val="000000" w:themeColor="text1"/>
          <w:sz w:val="20"/>
          <w:szCs w:val="20"/>
        </w:rPr>
      </w:pPr>
    </w:p>
    <w:p w14:paraId="1F0D4A62" w14:textId="77777777" w:rsidR="00BC63DB" w:rsidRPr="00EA7DA1" w:rsidRDefault="00BC63DB">
      <w:pPr>
        <w:numPr>
          <w:ilvl w:val="0"/>
          <w:numId w:val="64"/>
        </w:numPr>
        <w:jc w:val="both"/>
        <w:rPr>
          <w:rFonts w:ascii="Montserrat Medium" w:hAnsi="Montserrat Medium" w:cs="Arial"/>
          <w:b/>
          <w:color w:val="000000" w:themeColor="text1"/>
        </w:rPr>
      </w:pPr>
      <w:r w:rsidRPr="00EA7DA1">
        <w:rPr>
          <w:rFonts w:ascii="Montserrat Medium" w:hAnsi="Montserrat Medium" w:cs="Arial"/>
          <w:b/>
          <w:color w:val="000000" w:themeColor="text1"/>
        </w:rPr>
        <w:t>Descripción del Servicio</w:t>
      </w:r>
    </w:p>
    <w:p w14:paraId="5BEB4932" w14:textId="77777777" w:rsidR="00BC63DB" w:rsidRPr="00EA7DA1" w:rsidRDefault="00BC63DB" w:rsidP="00BC63DB">
      <w:pPr>
        <w:pStyle w:val="Sinespaciado"/>
        <w:jc w:val="both"/>
        <w:rPr>
          <w:rFonts w:ascii="Montserrat Medium" w:hAnsi="Montserrat Medium" w:cs="Arial"/>
          <w:color w:val="000000" w:themeColor="text1"/>
          <w:sz w:val="20"/>
          <w:szCs w:val="20"/>
        </w:rPr>
      </w:pPr>
    </w:p>
    <w:p w14:paraId="6C63FAD2" w14:textId="77777777" w:rsidR="00BC63DB" w:rsidRPr="00EA7DA1" w:rsidRDefault="00BC63DB" w:rsidP="00BC63DB">
      <w:pPr>
        <w:pStyle w:val="Sinespaciado"/>
        <w:jc w:val="both"/>
        <w:rPr>
          <w:rFonts w:ascii="Montserrat Medium" w:hAnsi="Montserrat Medium" w:cs="Arial"/>
          <w:color w:val="000000" w:themeColor="text1"/>
          <w:sz w:val="20"/>
          <w:szCs w:val="20"/>
        </w:rPr>
      </w:pPr>
      <w:r w:rsidRPr="00EA7DA1">
        <w:rPr>
          <w:rFonts w:ascii="Montserrat Medium" w:hAnsi="Montserrat Medium" w:cs="Arial"/>
          <w:color w:val="000000" w:themeColor="text1"/>
          <w:sz w:val="20"/>
          <w:szCs w:val="20"/>
        </w:rPr>
        <w:t>Servicio de Mantenimiento Preventivo y Correctivo para la Planta de Emergencia y Subestación Eléctrica.</w:t>
      </w:r>
    </w:p>
    <w:p w14:paraId="529A4D90" w14:textId="77777777" w:rsidR="00BC63DB" w:rsidRPr="00EA7DA1" w:rsidRDefault="00BC63DB" w:rsidP="00BC63DB">
      <w:pPr>
        <w:pStyle w:val="Sinespaciado"/>
        <w:jc w:val="both"/>
        <w:rPr>
          <w:rFonts w:ascii="Montserrat Medium" w:hAnsi="Montserrat Medium" w:cs="Arial"/>
          <w:color w:val="000000" w:themeColor="text1"/>
          <w:sz w:val="20"/>
          <w:szCs w:val="20"/>
        </w:rPr>
      </w:pPr>
    </w:p>
    <w:p w14:paraId="049E7026" w14:textId="77777777" w:rsidR="00BC63DB" w:rsidRPr="00EA7DA1" w:rsidRDefault="00BC63DB">
      <w:pPr>
        <w:numPr>
          <w:ilvl w:val="0"/>
          <w:numId w:val="64"/>
        </w:numPr>
        <w:jc w:val="both"/>
        <w:rPr>
          <w:rFonts w:ascii="Montserrat Medium" w:hAnsi="Montserrat Medium" w:cs="Arial"/>
          <w:b/>
        </w:rPr>
      </w:pPr>
      <w:r w:rsidRPr="00EA7DA1">
        <w:rPr>
          <w:rFonts w:ascii="Montserrat Medium" w:hAnsi="Montserrat Medium" w:cs="Arial"/>
          <w:b/>
        </w:rPr>
        <w:t>Plazo y Lugar de la Prestación del Servicio</w:t>
      </w:r>
    </w:p>
    <w:p w14:paraId="4D410552" w14:textId="77777777" w:rsidR="00BC63DB" w:rsidRPr="00EA7DA1" w:rsidRDefault="00BC63DB" w:rsidP="00BC63DB">
      <w:pPr>
        <w:pStyle w:val="Sinespaciado"/>
        <w:jc w:val="both"/>
        <w:rPr>
          <w:rFonts w:ascii="Montserrat Medium" w:hAnsi="Montserrat Medium" w:cs="Arial"/>
          <w:sz w:val="20"/>
          <w:szCs w:val="20"/>
        </w:rPr>
      </w:pPr>
    </w:p>
    <w:p w14:paraId="5275F860" w14:textId="77777777" w:rsidR="00BC63DB" w:rsidRPr="00EA7DA1" w:rsidRDefault="00BC63DB" w:rsidP="00BC63DB">
      <w:pPr>
        <w:jc w:val="both"/>
        <w:rPr>
          <w:rFonts w:ascii="Montserrat Medium" w:hAnsi="Montserrat Medium" w:cs="Arial"/>
        </w:rPr>
      </w:pPr>
      <w:r w:rsidRPr="00EA7DA1">
        <w:rPr>
          <w:rFonts w:ascii="Montserrat Medium" w:hAnsi="Montserrat Medium" w:cs="Arial"/>
        </w:rPr>
        <w:t xml:space="preserve">El servicio se deberá realizar en las instalaciones de las Oficinas Centrales de </w:t>
      </w:r>
      <w:r w:rsidRPr="00EA7DA1">
        <w:rPr>
          <w:rFonts w:ascii="Montserrat Medium" w:hAnsi="Montserrat Medium" w:cs="Arial"/>
          <w:b/>
        </w:rPr>
        <w:t>“DICONSA”</w:t>
      </w:r>
      <w:r w:rsidRPr="00EA7DA1">
        <w:rPr>
          <w:rFonts w:ascii="Montserrat Medium" w:hAnsi="Montserrat Medium" w:cs="Arial"/>
        </w:rPr>
        <w:t>. ubicadas en Insurgentes Sur No. 3483, Col. Villa Olímpica Miguel Hidalgo, Alcaldía Tlalpan, C.P. 14020, Ciudad de México.</w:t>
      </w:r>
    </w:p>
    <w:p w14:paraId="12C64FB2" w14:textId="77777777" w:rsidR="00BC63DB" w:rsidRPr="00EA7DA1" w:rsidRDefault="00BC63DB" w:rsidP="00BC63DB">
      <w:pPr>
        <w:jc w:val="both"/>
        <w:rPr>
          <w:rFonts w:ascii="Montserrat Medium" w:hAnsi="Montserrat Medium" w:cs="Arial"/>
        </w:rPr>
      </w:pPr>
    </w:p>
    <w:p w14:paraId="5CEC2AD1" w14:textId="77777777" w:rsidR="00BC63DB" w:rsidRPr="00EA7DA1" w:rsidRDefault="00BC63DB" w:rsidP="00BC63DB">
      <w:pPr>
        <w:pStyle w:val="Sinespaciado"/>
        <w:jc w:val="both"/>
        <w:rPr>
          <w:rFonts w:ascii="Montserrat Medium" w:hAnsi="Montserrat Medium" w:cs="Arial"/>
          <w:sz w:val="20"/>
          <w:szCs w:val="20"/>
        </w:rPr>
      </w:pPr>
      <w:r w:rsidRPr="00EA7DA1">
        <w:rPr>
          <w:rFonts w:ascii="Montserrat Medium" w:hAnsi="Montserrat Medium" w:cs="Arial"/>
          <w:b/>
          <w:sz w:val="20"/>
          <w:szCs w:val="20"/>
        </w:rPr>
        <w:t>“EL PROVEEDOR”</w:t>
      </w:r>
      <w:r w:rsidRPr="00EA7DA1">
        <w:rPr>
          <w:rFonts w:ascii="Montserrat Medium" w:hAnsi="Montserrat Medium" w:cs="Arial"/>
          <w:sz w:val="20"/>
          <w:szCs w:val="20"/>
        </w:rPr>
        <w:t xml:space="preserve"> estará obligado a cumplir con las condiciones del presente Anexo Técnico, a partir del </w:t>
      </w:r>
      <w:r w:rsidRPr="00EA7DA1">
        <w:rPr>
          <w:rFonts w:ascii="Montserrat Medium" w:hAnsi="Montserrat Medium" w:cs="Arial"/>
          <w:b/>
          <w:bCs/>
          <w:sz w:val="20"/>
          <w:szCs w:val="20"/>
        </w:rPr>
        <w:t>siguiente día hábil de la notificación del fallo y hasta el 31 de diciembre de 2022</w:t>
      </w:r>
      <w:r w:rsidRPr="00EA7DA1">
        <w:rPr>
          <w:rFonts w:ascii="Montserrat Medium" w:hAnsi="Montserrat Medium" w:cs="Arial"/>
          <w:sz w:val="20"/>
          <w:szCs w:val="20"/>
        </w:rPr>
        <w:t xml:space="preserve"> y de conformidad con las órdenes de servicio correspondientes que le hará llegar el administrador del contrato vía correo electrónico Institucional.</w:t>
      </w:r>
    </w:p>
    <w:p w14:paraId="3017DD97" w14:textId="77777777" w:rsidR="00BC63DB" w:rsidRPr="00EA7DA1" w:rsidRDefault="00BC63DB" w:rsidP="00BC63DB">
      <w:pPr>
        <w:pStyle w:val="Sinespaciado"/>
        <w:jc w:val="both"/>
        <w:rPr>
          <w:rFonts w:ascii="Montserrat Medium" w:hAnsi="Montserrat Medium" w:cs="Arial"/>
          <w:sz w:val="20"/>
          <w:szCs w:val="20"/>
        </w:rPr>
      </w:pPr>
    </w:p>
    <w:p w14:paraId="1E9CBB74" w14:textId="453A652F" w:rsidR="00BC63DB" w:rsidRPr="00EA7DA1" w:rsidRDefault="00BC63DB" w:rsidP="00BC63DB">
      <w:pPr>
        <w:jc w:val="both"/>
        <w:rPr>
          <w:rFonts w:ascii="Montserrat Medium" w:hAnsi="Montserrat Medium" w:cs="Arial"/>
          <w:b/>
          <w:bCs/>
          <w:iCs/>
        </w:rPr>
      </w:pPr>
      <w:r w:rsidRPr="00EA7DA1">
        <w:rPr>
          <w:rFonts w:ascii="Montserrat Medium" w:hAnsi="Montserrat Medium" w:cs="Arial"/>
          <w:b/>
          <w:bCs/>
          <w:iCs/>
        </w:rPr>
        <w:t xml:space="preserve">Calendario </w:t>
      </w:r>
      <w:r w:rsidRPr="00EA7DA1">
        <w:rPr>
          <w:rFonts w:ascii="Montserrat Medium" w:hAnsi="Montserrat Medium" w:cs="Arial"/>
          <w:iCs/>
        </w:rPr>
        <w:t xml:space="preserve">para el mantenimiento preventivo, servicio </w:t>
      </w:r>
      <w:r w:rsidRPr="00EA7DA1">
        <w:rPr>
          <w:rFonts w:ascii="Montserrat Medium" w:hAnsi="Montserrat Medium" w:cs="Arial"/>
          <w:iCs/>
          <w:u w:val="single"/>
        </w:rPr>
        <w:t>bimestral</w:t>
      </w:r>
      <w:r w:rsidRPr="00EA7DA1">
        <w:rPr>
          <w:rFonts w:ascii="Montserrat Medium" w:hAnsi="Montserrat Medium" w:cs="Arial"/>
          <w:iCs/>
        </w:rPr>
        <w:t xml:space="preserve"> en los meses de octubre y diciembre:</w:t>
      </w:r>
    </w:p>
    <w:p w14:paraId="5733064C" w14:textId="77777777" w:rsidR="00BC63DB" w:rsidRPr="00EA7DA1" w:rsidRDefault="00BC63DB" w:rsidP="00BC63DB">
      <w:pPr>
        <w:jc w:val="both"/>
        <w:rPr>
          <w:rFonts w:ascii="Montserrat Medium" w:hAnsi="Montserrat Medium" w:cs="Arial"/>
          <w:b/>
          <w:bCs/>
          <w:iCs/>
        </w:rPr>
      </w:pPr>
    </w:p>
    <w:tbl>
      <w:tblPr>
        <w:tblStyle w:val="Tablaconcuadrcula"/>
        <w:tblW w:w="0" w:type="auto"/>
        <w:tblInd w:w="108" w:type="dxa"/>
        <w:tblLook w:val="04A0" w:firstRow="1" w:lastRow="0" w:firstColumn="1" w:lastColumn="0" w:noHBand="0" w:noVBand="1"/>
      </w:tblPr>
      <w:tblGrid>
        <w:gridCol w:w="4562"/>
        <w:gridCol w:w="4384"/>
      </w:tblGrid>
      <w:tr w:rsidR="00BC63DB" w:rsidRPr="00EA7DA1" w14:paraId="2BFE83D8" w14:textId="77777777" w:rsidTr="00DF3E85">
        <w:trPr>
          <w:trHeight w:val="409"/>
        </w:trPr>
        <w:tc>
          <w:tcPr>
            <w:tcW w:w="8946" w:type="dxa"/>
            <w:gridSpan w:val="2"/>
            <w:shd w:val="clear" w:color="auto" w:fill="D9D9D9" w:themeFill="background1" w:themeFillShade="D9"/>
            <w:vAlign w:val="center"/>
          </w:tcPr>
          <w:p w14:paraId="5B8582F9" w14:textId="77777777" w:rsidR="00BC63DB" w:rsidRPr="00EA7DA1" w:rsidRDefault="00BC63DB" w:rsidP="00DF3E85">
            <w:pPr>
              <w:jc w:val="center"/>
              <w:rPr>
                <w:rFonts w:ascii="Montserrat Medium" w:hAnsi="Montserrat Medium" w:cs="Arial"/>
                <w:b/>
                <w:iCs/>
              </w:rPr>
            </w:pPr>
            <w:r w:rsidRPr="00EA7DA1">
              <w:rPr>
                <w:rFonts w:ascii="Montserrat Medium" w:hAnsi="Montserrat Medium" w:cs="Arial"/>
                <w:b/>
                <w:iCs/>
              </w:rPr>
              <w:t>Mantenimiento preventivo</w:t>
            </w:r>
          </w:p>
        </w:tc>
      </w:tr>
      <w:tr w:rsidR="00BC63DB" w:rsidRPr="00EA7DA1" w14:paraId="17A47674" w14:textId="77777777" w:rsidTr="00DF3E85">
        <w:trPr>
          <w:trHeight w:val="374"/>
        </w:trPr>
        <w:tc>
          <w:tcPr>
            <w:tcW w:w="4562" w:type="dxa"/>
            <w:vAlign w:val="center"/>
          </w:tcPr>
          <w:p w14:paraId="5E14B2D5" w14:textId="77777777" w:rsidR="00BC63DB" w:rsidRPr="00EA7DA1" w:rsidRDefault="00BC63DB" w:rsidP="00DF3E85">
            <w:pPr>
              <w:jc w:val="center"/>
              <w:rPr>
                <w:rFonts w:ascii="Montserrat Medium" w:hAnsi="Montserrat Medium" w:cs="Arial"/>
                <w:b/>
                <w:iCs/>
              </w:rPr>
            </w:pPr>
            <w:r w:rsidRPr="00EA7DA1">
              <w:rPr>
                <w:rFonts w:ascii="Montserrat Medium" w:hAnsi="Montserrat Medium" w:cs="Arial"/>
                <w:b/>
                <w:iCs/>
              </w:rPr>
              <w:t>Subestación eléctrica</w:t>
            </w:r>
          </w:p>
        </w:tc>
        <w:tc>
          <w:tcPr>
            <w:tcW w:w="4384" w:type="dxa"/>
            <w:vAlign w:val="center"/>
          </w:tcPr>
          <w:p w14:paraId="5B1D8C83" w14:textId="77777777" w:rsidR="00BC63DB" w:rsidRPr="00EA7DA1" w:rsidRDefault="00BC63DB" w:rsidP="00DF3E85">
            <w:pPr>
              <w:jc w:val="center"/>
              <w:rPr>
                <w:rFonts w:ascii="Montserrat Medium" w:hAnsi="Montserrat Medium" w:cs="Arial"/>
                <w:b/>
                <w:iCs/>
              </w:rPr>
            </w:pPr>
            <w:r w:rsidRPr="00EA7DA1">
              <w:rPr>
                <w:rFonts w:ascii="Montserrat Medium" w:hAnsi="Montserrat Medium" w:cs="Arial"/>
                <w:b/>
                <w:iCs/>
              </w:rPr>
              <w:t>Planta de emergencia</w:t>
            </w:r>
          </w:p>
        </w:tc>
      </w:tr>
      <w:tr w:rsidR="00BC63DB" w:rsidRPr="00EA7DA1" w14:paraId="3DC494B2" w14:textId="77777777" w:rsidTr="00DF3E85">
        <w:trPr>
          <w:trHeight w:val="710"/>
        </w:trPr>
        <w:tc>
          <w:tcPr>
            <w:tcW w:w="4562" w:type="dxa"/>
            <w:vAlign w:val="center"/>
          </w:tcPr>
          <w:p w14:paraId="1B60F318" w14:textId="77777777" w:rsidR="00BC63DB" w:rsidRPr="00EA7DA1" w:rsidRDefault="00BC63DB" w:rsidP="00DF3E85">
            <w:pPr>
              <w:jc w:val="center"/>
              <w:rPr>
                <w:rFonts w:ascii="Montserrat Medium" w:hAnsi="Montserrat Medium" w:cs="Arial"/>
                <w:iCs/>
              </w:rPr>
            </w:pPr>
            <w:r w:rsidRPr="00EA7DA1">
              <w:rPr>
                <w:rFonts w:ascii="Montserrat Medium" w:hAnsi="Montserrat Medium" w:cs="Arial"/>
                <w:iCs/>
              </w:rPr>
              <w:t>2ª. Semana de cada mes</w:t>
            </w:r>
          </w:p>
        </w:tc>
        <w:tc>
          <w:tcPr>
            <w:tcW w:w="4384" w:type="dxa"/>
            <w:vAlign w:val="center"/>
          </w:tcPr>
          <w:p w14:paraId="715AA6F9" w14:textId="77777777" w:rsidR="00BC63DB" w:rsidRPr="00EA7DA1" w:rsidRDefault="00BC63DB" w:rsidP="00DF3E85">
            <w:pPr>
              <w:jc w:val="center"/>
              <w:rPr>
                <w:rFonts w:ascii="Montserrat Medium" w:hAnsi="Montserrat Medium" w:cs="Arial"/>
                <w:iCs/>
              </w:rPr>
            </w:pPr>
            <w:r w:rsidRPr="00EA7DA1">
              <w:rPr>
                <w:rFonts w:ascii="Montserrat Medium" w:hAnsi="Montserrat Medium" w:cs="Arial"/>
                <w:iCs/>
              </w:rPr>
              <w:t>2ª. Semana de cada mes</w:t>
            </w:r>
          </w:p>
        </w:tc>
      </w:tr>
    </w:tbl>
    <w:p w14:paraId="39893C6B" w14:textId="77777777" w:rsidR="00BC63DB" w:rsidRPr="00EA7DA1" w:rsidRDefault="00BC63DB" w:rsidP="00BC63DB">
      <w:pPr>
        <w:pStyle w:val="Textoindependiente2"/>
        <w:spacing w:after="0" w:line="240" w:lineRule="auto"/>
        <w:jc w:val="both"/>
        <w:rPr>
          <w:rFonts w:ascii="Montserrat Medium" w:hAnsi="Montserrat Medium" w:cs="Arial"/>
          <w:b/>
          <w:iCs/>
        </w:rPr>
      </w:pPr>
    </w:p>
    <w:p w14:paraId="60DFA0D9" w14:textId="77777777" w:rsidR="00BC63DB" w:rsidRPr="00EA7DA1" w:rsidRDefault="00BC63DB" w:rsidP="00BC63DB">
      <w:pPr>
        <w:pStyle w:val="Textoindependiente2"/>
        <w:spacing w:after="0" w:line="240" w:lineRule="auto"/>
        <w:jc w:val="both"/>
        <w:rPr>
          <w:rFonts w:ascii="Montserrat Medium" w:hAnsi="Montserrat Medium" w:cs="Arial"/>
          <w:bCs/>
          <w:iCs/>
        </w:rPr>
      </w:pPr>
      <w:r w:rsidRPr="00EA7DA1">
        <w:rPr>
          <w:rFonts w:ascii="Montserrat Medium" w:hAnsi="Montserrat Medium" w:cs="Arial"/>
          <w:b/>
          <w:iCs/>
        </w:rPr>
        <w:t xml:space="preserve">NOTA: </w:t>
      </w:r>
      <w:r w:rsidRPr="00EA7DA1">
        <w:rPr>
          <w:rFonts w:ascii="Montserrat Medium" w:hAnsi="Montserrat Medium" w:cs="Arial"/>
          <w:bCs/>
          <w:iCs/>
        </w:rPr>
        <w:t xml:space="preserve">El calendario podrá ser modificado de acuerdo a las necesidades de </w:t>
      </w:r>
      <w:r w:rsidRPr="00EA7DA1">
        <w:rPr>
          <w:rFonts w:ascii="Montserrat Medium" w:hAnsi="Montserrat Medium" w:cs="Arial"/>
          <w:b/>
          <w:bCs/>
          <w:iCs/>
        </w:rPr>
        <w:t>“DICONSA”</w:t>
      </w:r>
      <w:r w:rsidRPr="00EA7DA1">
        <w:rPr>
          <w:rFonts w:ascii="Montserrat Medium" w:hAnsi="Montserrat Medium" w:cs="Arial"/>
          <w:bCs/>
          <w:iCs/>
        </w:rPr>
        <w:t>, previo aviso por parte de la Subgerencia de Servicios Generales.</w:t>
      </w:r>
    </w:p>
    <w:p w14:paraId="7E2A85B6" w14:textId="77777777" w:rsidR="00BC63DB" w:rsidRPr="00EA7DA1" w:rsidRDefault="00BC63DB" w:rsidP="00BC63DB">
      <w:pPr>
        <w:jc w:val="both"/>
        <w:rPr>
          <w:rFonts w:ascii="Montserrat Medium" w:hAnsi="Montserrat Medium" w:cs="Arial"/>
          <w:bCs/>
        </w:rPr>
      </w:pPr>
    </w:p>
    <w:p w14:paraId="40589200" w14:textId="77777777" w:rsidR="00BC63DB" w:rsidRPr="00EA7DA1" w:rsidRDefault="00BC63DB">
      <w:pPr>
        <w:numPr>
          <w:ilvl w:val="0"/>
          <w:numId w:val="64"/>
        </w:numPr>
        <w:jc w:val="both"/>
        <w:rPr>
          <w:rFonts w:ascii="Montserrat Medium" w:hAnsi="Montserrat Medium" w:cs="Arial"/>
          <w:b/>
        </w:rPr>
      </w:pPr>
      <w:r w:rsidRPr="00EA7DA1">
        <w:rPr>
          <w:rFonts w:ascii="Montserrat Medium" w:hAnsi="Montserrat Medium" w:cs="Arial"/>
          <w:b/>
        </w:rPr>
        <w:t>Condiciones Técnicas del Servicio</w:t>
      </w:r>
    </w:p>
    <w:p w14:paraId="20E5DFA5" w14:textId="77777777" w:rsidR="00BC63DB" w:rsidRPr="00EA7DA1" w:rsidRDefault="00BC63DB" w:rsidP="00BC63DB">
      <w:pPr>
        <w:jc w:val="both"/>
        <w:rPr>
          <w:rFonts w:ascii="Montserrat Medium" w:hAnsi="Montserrat Medium" w:cs="Arial"/>
          <w:b/>
          <w:bCs/>
          <w:iCs/>
        </w:rPr>
      </w:pPr>
    </w:p>
    <w:p w14:paraId="2DC18805" w14:textId="77777777" w:rsidR="00BC63DB" w:rsidRPr="00EA7DA1" w:rsidRDefault="00BC63DB">
      <w:pPr>
        <w:pStyle w:val="Prrafodelista"/>
        <w:numPr>
          <w:ilvl w:val="0"/>
          <w:numId w:val="79"/>
        </w:numPr>
        <w:spacing w:after="0" w:line="240" w:lineRule="auto"/>
        <w:ind w:left="426" w:hanging="284"/>
        <w:jc w:val="both"/>
        <w:rPr>
          <w:rFonts w:ascii="Montserrat Medium" w:hAnsi="Montserrat Medium" w:cs="Arial"/>
          <w:b/>
          <w:bCs/>
          <w:iCs/>
          <w:sz w:val="20"/>
          <w:szCs w:val="20"/>
        </w:rPr>
      </w:pPr>
      <w:r w:rsidRPr="00EA7DA1">
        <w:rPr>
          <w:rFonts w:ascii="Montserrat Medium" w:hAnsi="Montserrat Medium" w:cs="Arial"/>
          <w:b/>
          <w:bCs/>
          <w:iCs/>
          <w:sz w:val="20"/>
          <w:szCs w:val="20"/>
        </w:rPr>
        <w:t xml:space="preserve">Planta de </w:t>
      </w:r>
      <w:proofErr w:type="spellStart"/>
      <w:r w:rsidRPr="00EA7DA1">
        <w:rPr>
          <w:rFonts w:ascii="Montserrat Medium" w:hAnsi="Montserrat Medium" w:cs="Arial"/>
          <w:b/>
          <w:bCs/>
          <w:iCs/>
          <w:sz w:val="20"/>
          <w:szCs w:val="20"/>
        </w:rPr>
        <w:t>Emergencia</w:t>
      </w:r>
      <w:proofErr w:type="spellEnd"/>
      <w:r w:rsidRPr="00EA7DA1">
        <w:rPr>
          <w:rFonts w:ascii="Montserrat Medium" w:hAnsi="Montserrat Medium" w:cs="Arial"/>
          <w:b/>
          <w:bCs/>
          <w:iCs/>
          <w:sz w:val="20"/>
          <w:szCs w:val="20"/>
        </w:rPr>
        <w:t>:</w:t>
      </w:r>
    </w:p>
    <w:p w14:paraId="748C01CD" w14:textId="77777777" w:rsidR="00BC63DB" w:rsidRPr="00EA7DA1" w:rsidRDefault="00BC63DB">
      <w:pPr>
        <w:numPr>
          <w:ilvl w:val="0"/>
          <w:numId w:val="60"/>
        </w:numPr>
        <w:jc w:val="both"/>
        <w:rPr>
          <w:rFonts w:ascii="Montserrat Medium" w:hAnsi="Montserrat Medium" w:cs="Arial"/>
          <w:iCs/>
        </w:rPr>
      </w:pPr>
      <w:r w:rsidRPr="00EA7DA1">
        <w:rPr>
          <w:rFonts w:ascii="Montserrat Medium" w:hAnsi="Montserrat Medium" w:cs="Arial"/>
          <w:iCs/>
        </w:rPr>
        <w:t xml:space="preserve">Marca: </w:t>
      </w:r>
      <w:proofErr w:type="spellStart"/>
      <w:r w:rsidRPr="00EA7DA1">
        <w:rPr>
          <w:rFonts w:ascii="Montserrat Medium" w:hAnsi="Montserrat Medium" w:cs="Arial"/>
          <w:iCs/>
        </w:rPr>
        <w:t>Ottomotores</w:t>
      </w:r>
      <w:proofErr w:type="spellEnd"/>
    </w:p>
    <w:p w14:paraId="3A2E1B72" w14:textId="77777777" w:rsidR="00BC63DB" w:rsidRPr="00EA7DA1" w:rsidRDefault="00BC63DB">
      <w:pPr>
        <w:numPr>
          <w:ilvl w:val="0"/>
          <w:numId w:val="60"/>
        </w:numPr>
        <w:jc w:val="both"/>
        <w:rPr>
          <w:rFonts w:ascii="Montserrat Medium" w:hAnsi="Montserrat Medium" w:cs="Arial"/>
          <w:iCs/>
        </w:rPr>
      </w:pPr>
      <w:r w:rsidRPr="00EA7DA1">
        <w:rPr>
          <w:rFonts w:ascii="Montserrat Medium" w:hAnsi="Montserrat Medium" w:cs="Arial"/>
          <w:iCs/>
        </w:rPr>
        <w:t>Modelo: CNY350</w:t>
      </w:r>
    </w:p>
    <w:p w14:paraId="15DFB590" w14:textId="77777777" w:rsidR="00BC63DB" w:rsidRPr="00EA7DA1" w:rsidRDefault="00BC63DB">
      <w:pPr>
        <w:numPr>
          <w:ilvl w:val="0"/>
          <w:numId w:val="60"/>
        </w:numPr>
        <w:jc w:val="both"/>
        <w:rPr>
          <w:rFonts w:ascii="Montserrat Medium" w:hAnsi="Montserrat Medium" w:cs="Arial"/>
          <w:iCs/>
        </w:rPr>
      </w:pPr>
      <w:r w:rsidRPr="00EA7DA1">
        <w:rPr>
          <w:rFonts w:ascii="Montserrat Medium" w:hAnsi="Montserrat Medium" w:cs="Arial"/>
          <w:iCs/>
        </w:rPr>
        <w:t>No. de Serie: 23387</w:t>
      </w:r>
    </w:p>
    <w:p w14:paraId="42452449" w14:textId="77777777" w:rsidR="00BC63DB" w:rsidRPr="00EA7DA1" w:rsidRDefault="00BC63DB">
      <w:pPr>
        <w:numPr>
          <w:ilvl w:val="0"/>
          <w:numId w:val="60"/>
        </w:numPr>
        <w:jc w:val="both"/>
        <w:rPr>
          <w:rFonts w:ascii="Montserrat Medium" w:hAnsi="Montserrat Medium" w:cs="Arial"/>
          <w:iCs/>
        </w:rPr>
      </w:pPr>
      <w:r w:rsidRPr="00EA7DA1">
        <w:rPr>
          <w:rFonts w:ascii="Montserrat Medium" w:hAnsi="Montserrat Medium" w:cs="Arial"/>
          <w:iCs/>
        </w:rPr>
        <w:t>Fecha: Nov – 10</w:t>
      </w:r>
    </w:p>
    <w:p w14:paraId="718DEF97" w14:textId="77777777" w:rsidR="00BC63DB" w:rsidRPr="00EA7DA1" w:rsidRDefault="00BC63DB">
      <w:pPr>
        <w:numPr>
          <w:ilvl w:val="0"/>
          <w:numId w:val="60"/>
        </w:numPr>
        <w:rPr>
          <w:rFonts w:ascii="Montserrat Medium" w:hAnsi="Montserrat Medium" w:cs="Arial"/>
          <w:iCs/>
        </w:rPr>
      </w:pPr>
      <w:r w:rsidRPr="00EA7DA1">
        <w:rPr>
          <w:rFonts w:ascii="Montserrat Medium" w:hAnsi="Montserrat Medium" w:cs="Arial"/>
          <w:iCs/>
        </w:rPr>
        <w:t>Tipo: Automática</w:t>
      </w:r>
    </w:p>
    <w:p w14:paraId="6D2D6359" w14:textId="77777777" w:rsidR="00BC63DB" w:rsidRPr="00EA7DA1" w:rsidRDefault="00BC63DB">
      <w:pPr>
        <w:numPr>
          <w:ilvl w:val="0"/>
          <w:numId w:val="60"/>
        </w:numPr>
        <w:rPr>
          <w:rFonts w:ascii="Montserrat Medium" w:hAnsi="Montserrat Medium" w:cs="Arial"/>
          <w:iCs/>
        </w:rPr>
      </w:pPr>
      <w:r w:rsidRPr="00EA7DA1">
        <w:rPr>
          <w:rFonts w:ascii="Montserrat Medium" w:hAnsi="Montserrat Medium" w:cs="Arial"/>
          <w:iCs/>
        </w:rPr>
        <w:t>OTP / WO: 18001</w:t>
      </w:r>
    </w:p>
    <w:p w14:paraId="014931F7" w14:textId="77777777" w:rsidR="00BC63DB" w:rsidRPr="00EA7DA1" w:rsidRDefault="00BC63DB">
      <w:pPr>
        <w:numPr>
          <w:ilvl w:val="0"/>
          <w:numId w:val="60"/>
        </w:numPr>
        <w:rPr>
          <w:rFonts w:ascii="Montserrat Medium" w:hAnsi="Montserrat Medium" w:cs="Arial"/>
          <w:iCs/>
        </w:rPr>
      </w:pPr>
      <w:r w:rsidRPr="00EA7DA1">
        <w:rPr>
          <w:rFonts w:ascii="Montserrat Medium" w:hAnsi="Montserrat Medium" w:cs="Arial"/>
          <w:iCs/>
        </w:rPr>
        <w:t>Peso: 2861 Kg.</w:t>
      </w:r>
    </w:p>
    <w:p w14:paraId="700E821B" w14:textId="77777777" w:rsidR="00BC63DB" w:rsidRPr="00EA7DA1" w:rsidRDefault="00BC63DB">
      <w:pPr>
        <w:numPr>
          <w:ilvl w:val="0"/>
          <w:numId w:val="60"/>
        </w:numPr>
        <w:rPr>
          <w:rFonts w:ascii="Montserrat Medium" w:hAnsi="Montserrat Medium" w:cs="Arial"/>
          <w:iCs/>
        </w:rPr>
      </w:pPr>
      <w:r w:rsidRPr="00EA7DA1">
        <w:rPr>
          <w:rFonts w:ascii="Montserrat Medium" w:hAnsi="Montserrat Medium" w:cs="Arial"/>
          <w:iCs/>
        </w:rPr>
        <w:t xml:space="preserve">Frecuencia: 60 </w:t>
      </w:r>
      <w:proofErr w:type="spellStart"/>
      <w:r w:rsidRPr="00EA7DA1">
        <w:rPr>
          <w:rFonts w:ascii="Montserrat Medium" w:hAnsi="Montserrat Medium" w:cs="Arial"/>
          <w:iCs/>
        </w:rPr>
        <w:t>hz</w:t>
      </w:r>
      <w:proofErr w:type="spellEnd"/>
    </w:p>
    <w:p w14:paraId="77A23A8C" w14:textId="77777777" w:rsidR="00BC63DB" w:rsidRPr="00EA7DA1" w:rsidRDefault="00BC63DB">
      <w:pPr>
        <w:numPr>
          <w:ilvl w:val="0"/>
          <w:numId w:val="60"/>
        </w:numPr>
        <w:rPr>
          <w:rFonts w:ascii="Montserrat Medium" w:hAnsi="Montserrat Medium" w:cs="Arial"/>
          <w:iCs/>
        </w:rPr>
      </w:pPr>
      <w:r w:rsidRPr="00EA7DA1">
        <w:rPr>
          <w:rFonts w:ascii="Montserrat Medium" w:hAnsi="Montserrat Medium" w:cs="Arial"/>
          <w:iCs/>
        </w:rPr>
        <w:t>Voltaje: 220 VCA / ACV</w:t>
      </w:r>
    </w:p>
    <w:p w14:paraId="25ACF217" w14:textId="77777777" w:rsidR="00BC63DB" w:rsidRPr="00EA7DA1" w:rsidRDefault="00BC63DB">
      <w:pPr>
        <w:numPr>
          <w:ilvl w:val="0"/>
          <w:numId w:val="60"/>
        </w:numPr>
        <w:rPr>
          <w:rFonts w:ascii="Montserrat Medium" w:hAnsi="Montserrat Medium" w:cs="Arial"/>
          <w:iCs/>
        </w:rPr>
      </w:pPr>
      <w:r w:rsidRPr="00EA7DA1">
        <w:rPr>
          <w:rFonts w:ascii="Montserrat Medium" w:hAnsi="Montserrat Medium" w:cs="Arial"/>
          <w:iCs/>
        </w:rPr>
        <w:t>Fases: 3-4H</w:t>
      </w:r>
    </w:p>
    <w:p w14:paraId="76D01F1D" w14:textId="77777777" w:rsidR="00BC63DB" w:rsidRPr="00EA7DA1" w:rsidRDefault="00BC63DB">
      <w:pPr>
        <w:numPr>
          <w:ilvl w:val="0"/>
          <w:numId w:val="60"/>
        </w:numPr>
        <w:rPr>
          <w:rFonts w:ascii="Montserrat Medium" w:hAnsi="Montserrat Medium" w:cs="Arial"/>
          <w:iCs/>
        </w:rPr>
      </w:pPr>
      <w:r w:rsidRPr="00EA7DA1">
        <w:rPr>
          <w:rFonts w:ascii="Montserrat Medium" w:hAnsi="Montserrat Medium" w:cs="Arial"/>
          <w:iCs/>
        </w:rPr>
        <w:lastRenderedPageBreak/>
        <w:t xml:space="preserve">Motor: </w:t>
      </w:r>
      <w:proofErr w:type="spellStart"/>
      <w:r w:rsidRPr="00EA7DA1">
        <w:rPr>
          <w:rFonts w:ascii="Montserrat Medium" w:hAnsi="Montserrat Medium" w:cs="Arial"/>
          <w:iCs/>
        </w:rPr>
        <w:t>Cummins</w:t>
      </w:r>
      <w:proofErr w:type="spellEnd"/>
    </w:p>
    <w:p w14:paraId="294695AC" w14:textId="77777777" w:rsidR="00BC63DB" w:rsidRPr="00EA7DA1" w:rsidRDefault="00BC63DB">
      <w:pPr>
        <w:numPr>
          <w:ilvl w:val="0"/>
          <w:numId w:val="60"/>
        </w:numPr>
        <w:rPr>
          <w:rFonts w:ascii="Montserrat Medium" w:hAnsi="Montserrat Medium" w:cs="Arial"/>
          <w:iCs/>
        </w:rPr>
      </w:pPr>
      <w:r w:rsidRPr="00EA7DA1">
        <w:rPr>
          <w:rFonts w:ascii="Montserrat Medium" w:hAnsi="Montserrat Medium" w:cs="Arial"/>
          <w:iCs/>
        </w:rPr>
        <w:t>Modelo: nta855g3</w:t>
      </w:r>
    </w:p>
    <w:p w14:paraId="13E89DF6" w14:textId="77777777" w:rsidR="00BC63DB" w:rsidRPr="00EA7DA1" w:rsidRDefault="00BC63DB">
      <w:pPr>
        <w:numPr>
          <w:ilvl w:val="0"/>
          <w:numId w:val="60"/>
        </w:numPr>
        <w:rPr>
          <w:rFonts w:ascii="Montserrat Medium" w:hAnsi="Montserrat Medium" w:cs="Arial"/>
          <w:iCs/>
        </w:rPr>
      </w:pPr>
      <w:r w:rsidRPr="00EA7DA1">
        <w:rPr>
          <w:rFonts w:ascii="Montserrat Medium" w:hAnsi="Montserrat Medium" w:cs="Arial"/>
          <w:iCs/>
        </w:rPr>
        <w:t>Serie: 25353041</w:t>
      </w:r>
    </w:p>
    <w:p w14:paraId="5E009BDD" w14:textId="77777777" w:rsidR="00BC63DB" w:rsidRPr="00EA7DA1" w:rsidRDefault="00BC63DB">
      <w:pPr>
        <w:numPr>
          <w:ilvl w:val="0"/>
          <w:numId w:val="60"/>
        </w:numPr>
        <w:rPr>
          <w:rFonts w:ascii="Montserrat Medium" w:hAnsi="Montserrat Medium" w:cs="Arial"/>
          <w:iCs/>
        </w:rPr>
      </w:pPr>
      <w:r w:rsidRPr="00EA7DA1">
        <w:rPr>
          <w:rFonts w:ascii="Montserrat Medium" w:hAnsi="Montserrat Medium" w:cs="Arial"/>
          <w:iCs/>
        </w:rPr>
        <w:t>Generador Stamford</w:t>
      </w:r>
    </w:p>
    <w:p w14:paraId="586861A6" w14:textId="77777777" w:rsidR="00BC63DB" w:rsidRPr="00EA7DA1" w:rsidRDefault="00BC63DB">
      <w:pPr>
        <w:numPr>
          <w:ilvl w:val="0"/>
          <w:numId w:val="60"/>
        </w:numPr>
        <w:rPr>
          <w:rFonts w:ascii="Montserrat Medium" w:hAnsi="Montserrat Medium" w:cs="Arial"/>
          <w:iCs/>
        </w:rPr>
      </w:pPr>
      <w:r w:rsidRPr="00EA7DA1">
        <w:rPr>
          <w:rFonts w:ascii="Montserrat Medium" w:hAnsi="Montserrat Medium" w:cs="Arial"/>
          <w:iCs/>
        </w:rPr>
        <w:t>Modelo: hc1434E</w:t>
      </w:r>
    </w:p>
    <w:p w14:paraId="3776FA84" w14:textId="77777777" w:rsidR="00BC63DB" w:rsidRPr="00EA7DA1" w:rsidRDefault="00BC63DB">
      <w:pPr>
        <w:numPr>
          <w:ilvl w:val="0"/>
          <w:numId w:val="60"/>
        </w:numPr>
        <w:rPr>
          <w:rFonts w:ascii="Montserrat Medium" w:hAnsi="Montserrat Medium" w:cs="Arial"/>
          <w:iCs/>
        </w:rPr>
      </w:pPr>
      <w:r w:rsidRPr="00EA7DA1">
        <w:rPr>
          <w:rFonts w:ascii="Montserrat Medium" w:hAnsi="Montserrat Medium" w:cs="Arial"/>
          <w:iCs/>
        </w:rPr>
        <w:t>Serie: M10E191161</w:t>
      </w:r>
    </w:p>
    <w:p w14:paraId="6A75724B" w14:textId="77777777" w:rsidR="00BC63DB" w:rsidRPr="00EA7DA1" w:rsidRDefault="00BC63DB">
      <w:pPr>
        <w:numPr>
          <w:ilvl w:val="0"/>
          <w:numId w:val="60"/>
        </w:numPr>
        <w:rPr>
          <w:rFonts w:ascii="Montserrat Medium" w:hAnsi="Montserrat Medium" w:cs="Arial"/>
          <w:iCs/>
        </w:rPr>
      </w:pPr>
      <w:r w:rsidRPr="00EA7DA1">
        <w:rPr>
          <w:rFonts w:ascii="Montserrat Medium" w:hAnsi="Montserrat Medium" w:cs="Arial"/>
          <w:iCs/>
        </w:rPr>
        <w:t>Prime:</w:t>
      </w:r>
      <w:r w:rsidRPr="00EA7DA1">
        <w:rPr>
          <w:rFonts w:ascii="Montserrat Medium" w:hAnsi="Montserrat Medium" w:cs="Arial"/>
          <w:iCs/>
        </w:rPr>
        <w:tab/>
        <w:t xml:space="preserve"> *** </w:t>
      </w:r>
      <w:proofErr w:type="spellStart"/>
      <w:r w:rsidRPr="00EA7DA1">
        <w:rPr>
          <w:rFonts w:ascii="Montserrat Medium" w:hAnsi="Montserrat Medium" w:cs="Arial"/>
          <w:iCs/>
        </w:rPr>
        <w:t>Kw</w:t>
      </w:r>
      <w:proofErr w:type="spellEnd"/>
    </w:p>
    <w:p w14:paraId="36AE8701" w14:textId="77777777" w:rsidR="00BC63DB" w:rsidRPr="00EA7DA1" w:rsidRDefault="00BC63DB">
      <w:pPr>
        <w:numPr>
          <w:ilvl w:val="1"/>
          <w:numId w:val="60"/>
        </w:numPr>
        <w:rPr>
          <w:rFonts w:ascii="Montserrat Medium" w:hAnsi="Montserrat Medium" w:cs="Arial"/>
          <w:iCs/>
        </w:rPr>
      </w:pPr>
      <w:r w:rsidRPr="00EA7DA1">
        <w:rPr>
          <w:rFonts w:ascii="Montserrat Medium" w:hAnsi="Montserrat Medium" w:cs="Arial"/>
          <w:iCs/>
        </w:rPr>
        <w:t>*** KVA</w:t>
      </w:r>
    </w:p>
    <w:p w14:paraId="607E1072" w14:textId="77777777" w:rsidR="00BC63DB" w:rsidRPr="00EA7DA1" w:rsidRDefault="00BC63DB">
      <w:pPr>
        <w:numPr>
          <w:ilvl w:val="0"/>
          <w:numId w:val="60"/>
        </w:numPr>
        <w:rPr>
          <w:rFonts w:ascii="Montserrat Medium" w:hAnsi="Montserrat Medium" w:cs="Arial"/>
          <w:iCs/>
        </w:rPr>
      </w:pPr>
      <w:r w:rsidRPr="00EA7DA1">
        <w:rPr>
          <w:rFonts w:ascii="Montserrat Medium" w:hAnsi="Montserrat Medium" w:cs="Arial"/>
          <w:iCs/>
        </w:rPr>
        <w:t>FP/PF: 0.8</w:t>
      </w:r>
    </w:p>
    <w:p w14:paraId="5F49D282" w14:textId="77777777" w:rsidR="00BC63DB" w:rsidRPr="00EA7DA1" w:rsidRDefault="00BC63DB">
      <w:pPr>
        <w:numPr>
          <w:ilvl w:val="0"/>
          <w:numId w:val="60"/>
        </w:numPr>
        <w:rPr>
          <w:rFonts w:ascii="Montserrat Medium" w:hAnsi="Montserrat Medium" w:cs="Arial"/>
          <w:iCs/>
        </w:rPr>
      </w:pPr>
      <w:proofErr w:type="spellStart"/>
      <w:r w:rsidRPr="00EA7DA1">
        <w:rPr>
          <w:rFonts w:ascii="Montserrat Medium" w:hAnsi="Montserrat Medium" w:cs="Arial"/>
          <w:iCs/>
        </w:rPr>
        <w:t>Standby</w:t>
      </w:r>
      <w:proofErr w:type="spellEnd"/>
      <w:r w:rsidRPr="00EA7DA1">
        <w:rPr>
          <w:rFonts w:ascii="Montserrat Medium" w:hAnsi="Montserrat Medium" w:cs="Arial"/>
          <w:iCs/>
        </w:rPr>
        <w:t xml:space="preserve">: 350 </w:t>
      </w:r>
      <w:proofErr w:type="spellStart"/>
      <w:r w:rsidRPr="00EA7DA1">
        <w:rPr>
          <w:rFonts w:ascii="Montserrat Medium" w:hAnsi="Montserrat Medium" w:cs="Arial"/>
          <w:iCs/>
        </w:rPr>
        <w:t>kw</w:t>
      </w:r>
      <w:proofErr w:type="spellEnd"/>
    </w:p>
    <w:p w14:paraId="2E1DB10D" w14:textId="77777777" w:rsidR="00BC63DB" w:rsidRPr="00EA7DA1" w:rsidRDefault="00BC63DB">
      <w:pPr>
        <w:numPr>
          <w:ilvl w:val="0"/>
          <w:numId w:val="60"/>
        </w:numPr>
        <w:rPr>
          <w:rFonts w:ascii="Montserrat Medium" w:hAnsi="Montserrat Medium" w:cs="Arial"/>
          <w:iCs/>
        </w:rPr>
      </w:pPr>
      <w:r w:rsidRPr="00EA7DA1">
        <w:rPr>
          <w:rFonts w:ascii="Montserrat Medium" w:hAnsi="Montserrat Medium" w:cs="Arial"/>
          <w:iCs/>
        </w:rPr>
        <w:t>438 KVA</w:t>
      </w:r>
    </w:p>
    <w:p w14:paraId="441E01CF" w14:textId="77777777" w:rsidR="00BC63DB" w:rsidRPr="00EA7DA1" w:rsidRDefault="00BC63DB">
      <w:pPr>
        <w:numPr>
          <w:ilvl w:val="0"/>
          <w:numId w:val="60"/>
        </w:numPr>
        <w:rPr>
          <w:rFonts w:ascii="Montserrat Medium" w:hAnsi="Montserrat Medium" w:cs="Arial"/>
          <w:iCs/>
        </w:rPr>
      </w:pPr>
      <w:r w:rsidRPr="00EA7DA1">
        <w:rPr>
          <w:rFonts w:ascii="Montserrat Medium" w:hAnsi="Montserrat Medium" w:cs="Arial"/>
          <w:iCs/>
        </w:rPr>
        <w:t>M. S. N. M.: 2300</w:t>
      </w:r>
    </w:p>
    <w:p w14:paraId="4E3843FB" w14:textId="77777777" w:rsidR="00BC63DB" w:rsidRPr="00EA7DA1" w:rsidRDefault="00BC63DB" w:rsidP="00BC63DB">
      <w:pPr>
        <w:pStyle w:val="Sinespaciado"/>
        <w:rPr>
          <w:rFonts w:ascii="Montserrat Medium" w:hAnsi="Montserrat Medium" w:cs="Arial"/>
          <w:sz w:val="20"/>
          <w:szCs w:val="20"/>
        </w:rPr>
      </w:pPr>
    </w:p>
    <w:p w14:paraId="5F94CF98" w14:textId="77777777" w:rsidR="00BC63DB" w:rsidRPr="00EA7DA1" w:rsidRDefault="00BC63DB" w:rsidP="00BC63DB">
      <w:pPr>
        <w:rPr>
          <w:rFonts w:ascii="Montserrat Medium" w:hAnsi="Montserrat Medium" w:cs="Arial"/>
          <w:iCs/>
        </w:rPr>
      </w:pPr>
      <w:r w:rsidRPr="00EA7DA1">
        <w:rPr>
          <w:rFonts w:ascii="Montserrat Medium" w:hAnsi="Montserrat Medium" w:cs="Arial"/>
          <w:iCs/>
        </w:rPr>
        <w:t>Altura máxima de sitio de instalación: 3900 M.</w:t>
      </w:r>
    </w:p>
    <w:p w14:paraId="6AECEB22" w14:textId="77777777" w:rsidR="00BC63DB" w:rsidRPr="00EA7DA1" w:rsidRDefault="00BC63DB" w:rsidP="00BC63DB">
      <w:pPr>
        <w:rPr>
          <w:rFonts w:ascii="Montserrat Medium" w:hAnsi="Montserrat Medium" w:cs="Arial"/>
          <w:iCs/>
        </w:rPr>
      </w:pPr>
      <w:r w:rsidRPr="00EA7DA1">
        <w:rPr>
          <w:rFonts w:ascii="Montserrat Medium" w:hAnsi="Montserrat Medium" w:cs="Arial"/>
          <w:iCs/>
        </w:rPr>
        <w:t>Máxima temperatura ambiente: 40ºC</w:t>
      </w:r>
    </w:p>
    <w:p w14:paraId="1E056D4B" w14:textId="77777777" w:rsidR="00BC63DB" w:rsidRPr="00EA7DA1" w:rsidRDefault="00BC63DB" w:rsidP="00BC63DB">
      <w:pPr>
        <w:rPr>
          <w:rFonts w:ascii="Montserrat Medium" w:hAnsi="Montserrat Medium" w:cs="Arial"/>
          <w:iCs/>
        </w:rPr>
      </w:pPr>
      <w:r w:rsidRPr="00EA7DA1">
        <w:rPr>
          <w:rFonts w:ascii="Montserrat Medium" w:hAnsi="Montserrat Medium" w:cs="Arial"/>
          <w:iCs/>
        </w:rPr>
        <w:t>Clase de Rendimiento: 01</w:t>
      </w:r>
    </w:p>
    <w:p w14:paraId="513E8620" w14:textId="77777777" w:rsidR="00BC63DB" w:rsidRPr="00EA7DA1" w:rsidRDefault="00BC63DB" w:rsidP="00BC63DB">
      <w:pPr>
        <w:rPr>
          <w:rFonts w:ascii="Montserrat Medium" w:hAnsi="Montserrat Medium" w:cs="Arial"/>
          <w:iCs/>
        </w:rPr>
      </w:pPr>
    </w:p>
    <w:p w14:paraId="66AC5616" w14:textId="77777777" w:rsidR="00BC63DB" w:rsidRPr="00EA7DA1" w:rsidRDefault="00BC63DB">
      <w:pPr>
        <w:pStyle w:val="Prrafodelista"/>
        <w:numPr>
          <w:ilvl w:val="0"/>
          <w:numId w:val="79"/>
        </w:numPr>
        <w:spacing w:after="0" w:line="240" w:lineRule="auto"/>
        <w:ind w:left="426" w:hanging="284"/>
        <w:jc w:val="both"/>
        <w:rPr>
          <w:rFonts w:ascii="Montserrat Medium" w:hAnsi="Montserrat Medium" w:cs="Arial"/>
          <w:b/>
          <w:bCs/>
          <w:iCs/>
          <w:sz w:val="20"/>
          <w:szCs w:val="20"/>
        </w:rPr>
      </w:pPr>
      <w:proofErr w:type="spellStart"/>
      <w:r w:rsidRPr="00EA7DA1">
        <w:rPr>
          <w:rFonts w:ascii="Montserrat Medium" w:hAnsi="Montserrat Medium" w:cs="Arial"/>
          <w:b/>
          <w:bCs/>
          <w:iCs/>
          <w:sz w:val="20"/>
          <w:szCs w:val="20"/>
        </w:rPr>
        <w:t>Tableros</w:t>
      </w:r>
      <w:proofErr w:type="spellEnd"/>
      <w:r w:rsidRPr="00EA7DA1">
        <w:rPr>
          <w:rFonts w:ascii="Montserrat Medium" w:hAnsi="Montserrat Medium" w:cs="Arial"/>
          <w:b/>
          <w:bCs/>
          <w:iCs/>
          <w:sz w:val="20"/>
          <w:szCs w:val="20"/>
        </w:rPr>
        <w:t xml:space="preserve"> de Control.</w:t>
      </w:r>
    </w:p>
    <w:p w14:paraId="7C6F695F" w14:textId="77777777" w:rsidR="00BC63DB" w:rsidRPr="00EA7DA1" w:rsidRDefault="00BC63DB" w:rsidP="00BC63DB">
      <w:pPr>
        <w:jc w:val="both"/>
        <w:rPr>
          <w:rFonts w:ascii="Montserrat Medium" w:hAnsi="Montserrat Medium" w:cs="Arial"/>
          <w:b/>
          <w:bCs/>
          <w:iCs/>
        </w:rPr>
      </w:pPr>
    </w:p>
    <w:p w14:paraId="592A6A7B" w14:textId="77777777" w:rsidR="00BC63DB" w:rsidRPr="00EA7DA1" w:rsidRDefault="00BC63DB" w:rsidP="00BC63DB">
      <w:pPr>
        <w:jc w:val="both"/>
        <w:rPr>
          <w:rFonts w:ascii="Montserrat Medium" w:hAnsi="Montserrat Medium" w:cs="Arial"/>
        </w:rPr>
      </w:pPr>
      <w:r w:rsidRPr="00EA7DA1">
        <w:rPr>
          <w:rFonts w:ascii="Montserrat Medium" w:hAnsi="Montserrat Medium" w:cs="Arial"/>
        </w:rPr>
        <w:t>Tablero de transferencia automático de 1200 amperes a 3F, 4 H en 220v con interruptor tipo columpio con modulo digital de control, monitoreo vía Internet y mensaje a celular de alarmas, en gabinete Nema 1, serie 300 Nota: No se aceptan interruptores electro, para la transferencia.</w:t>
      </w:r>
    </w:p>
    <w:p w14:paraId="4B43CC05" w14:textId="77777777" w:rsidR="00BC63DB" w:rsidRPr="00EA7DA1" w:rsidRDefault="00BC63DB" w:rsidP="00BC63DB">
      <w:pPr>
        <w:jc w:val="both"/>
        <w:rPr>
          <w:rFonts w:ascii="Montserrat Medium" w:hAnsi="Montserrat Medium" w:cs="Arial"/>
        </w:rPr>
      </w:pPr>
    </w:p>
    <w:p w14:paraId="02F6C5C5" w14:textId="77777777" w:rsidR="00BC63DB" w:rsidRPr="00EA7DA1" w:rsidRDefault="00BC63DB" w:rsidP="00BC63DB">
      <w:pPr>
        <w:jc w:val="both"/>
        <w:rPr>
          <w:rFonts w:ascii="Montserrat Medium" w:hAnsi="Montserrat Medium" w:cs="Arial"/>
        </w:rPr>
      </w:pPr>
      <w:r w:rsidRPr="00EA7DA1">
        <w:rPr>
          <w:rFonts w:ascii="Montserrat Medium" w:hAnsi="Montserrat Medium" w:cs="Arial"/>
        </w:rPr>
        <w:t>Tablero general auto soportado QD pack con interruptor general electromagnético de 1600 amperes de 3F, 4H, 60 Hz con equipo de medición digital en gabinete nema 1.</w:t>
      </w:r>
    </w:p>
    <w:p w14:paraId="500DC3E6" w14:textId="77777777" w:rsidR="00BC63DB" w:rsidRPr="00EA7DA1" w:rsidRDefault="00BC63DB" w:rsidP="00BC63DB">
      <w:pPr>
        <w:jc w:val="both"/>
        <w:rPr>
          <w:rFonts w:ascii="Montserrat Medium" w:hAnsi="Montserrat Medium" w:cs="Arial"/>
        </w:rPr>
      </w:pPr>
    </w:p>
    <w:p w14:paraId="3B212447" w14:textId="77777777" w:rsidR="00BC63DB" w:rsidRPr="00EA7DA1" w:rsidRDefault="00BC63DB" w:rsidP="00BC63DB">
      <w:pPr>
        <w:jc w:val="both"/>
        <w:rPr>
          <w:rFonts w:ascii="Montserrat Medium" w:hAnsi="Montserrat Medium" w:cs="Arial"/>
        </w:rPr>
      </w:pPr>
      <w:r w:rsidRPr="00EA7DA1">
        <w:rPr>
          <w:rFonts w:ascii="Montserrat Medium" w:hAnsi="Montserrat Medium" w:cs="Arial"/>
        </w:rPr>
        <w:t>Tablero general de emergencia auto soportado QD pack con interruptor general termo magnético de 1600 A, con los siguientes interruptores termo magnéticos derivados de 3 de 3x50, 1 de 3x70, 1 de 3x80, 10 de 3x100, 9 de 3x150, 1 de 3x225a, 1 de 3x250a, 1 de 3x300 a, 2 de 3x400, 2 de 3x600.</w:t>
      </w:r>
    </w:p>
    <w:p w14:paraId="2C5C8D7D" w14:textId="77777777" w:rsidR="00BC63DB" w:rsidRPr="00EA7DA1" w:rsidRDefault="00BC63DB" w:rsidP="00BC63DB">
      <w:pPr>
        <w:jc w:val="both"/>
        <w:rPr>
          <w:rFonts w:ascii="Montserrat Medium" w:hAnsi="Montserrat Medium" w:cs="Arial"/>
        </w:rPr>
      </w:pPr>
    </w:p>
    <w:p w14:paraId="75ACAEDA" w14:textId="77777777" w:rsidR="00BC63DB" w:rsidRPr="00EA7DA1" w:rsidRDefault="00BC63DB" w:rsidP="00BC63DB">
      <w:pPr>
        <w:jc w:val="both"/>
        <w:rPr>
          <w:rFonts w:ascii="Montserrat Medium" w:hAnsi="Montserrat Medium" w:cs="Arial"/>
          <w:b/>
          <w:bCs/>
          <w:iCs/>
        </w:rPr>
      </w:pPr>
      <w:r w:rsidRPr="00EA7DA1">
        <w:rPr>
          <w:rFonts w:ascii="Montserrat Medium" w:hAnsi="Montserrat Medium" w:cs="Arial"/>
          <w:b/>
          <w:bCs/>
          <w:iCs/>
        </w:rPr>
        <w:t>3.1</w:t>
      </w:r>
      <w:r w:rsidRPr="00EA7DA1">
        <w:rPr>
          <w:rFonts w:ascii="Montserrat Medium" w:hAnsi="Montserrat Medium" w:cs="Arial"/>
          <w:b/>
          <w:bCs/>
          <w:iCs/>
        </w:rPr>
        <w:tab/>
        <w:t>Mantenimiento Preventivo:</w:t>
      </w:r>
    </w:p>
    <w:p w14:paraId="7CBCE09C" w14:textId="77777777" w:rsidR="00BC63DB" w:rsidRPr="00EA7DA1" w:rsidRDefault="00BC63DB" w:rsidP="00BC63DB">
      <w:pPr>
        <w:autoSpaceDE w:val="0"/>
        <w:autoSpaceDN w:val="0"/>
        <w:adjustRightInd w:val="0"/>
        <w:jc w:val="both"/>
        <w:rPr>
          <w:rFonts w:ascii="Montserrat Medium" w:hAnsi="Montserrat Medium" w:cs="Arial"/>
        </w:rPr>
      </w:pPr>
    </w:p>
    <w:p w14:paraId="7501A932" w14:textId="77777777" w:rsidR="00BC63DB" w:rsidRPr="00EA7DA1" w:rsidRDefault="00BC63DB" w:rsidP="00BC63DB">
      <w:pPr>
        <w:autoSpaceDE w:val="0"/>
        <w:autoSpaceDN w:val="0"/>
        <w:adjustRightInd w:val="0"/>
        <w:jc w:val="both"/>
        <w:rPr>
          <w:rFonts w:ascii="Montserrat Medium" w:hAnsi="Montserrat Medium" w:cs="Arial"/>
        </w:rPr>
      </w:pPr>
      <w:r w:rsidRPr="00EA7DA1">
        <w:rPr>
          <w:rFonts w:ascii="Montserrat Medium" w:hAnsi="Montserrat Medium" w:cs="Arial"/>
          <w:b/>
        </w:rPr>
        <w:t>“EL PROVEEDOR”</w:t>
      </w:r>
      <w:r w:rsidRPr="00EA7DA1">
        <w:rPr>
          <w:rFonts w:ascii="Montserrat Medium" w:hAnsi="Montserrat Medium" w:cs="Arial"/>
        </w:rPr>
        <w:t xml:space="preserve"> </w:t>
      </w:r>
      <w:r w:rsidRPr="00EA7DA1">
        <w:rPr>
          <w:rFonts w:ascii="Montserrat Medium" w:hAnsi="Montserrat Medium" w:cs="Arial"/>
          <w:iCs/>
          <w:lang w:val="es-ES_tradnl"/>
        </w:rPr>
        <w:t xml:space="preserve">realizará una minuciosa revisión, limpieza y </w:t>
      </w:r>
      <w:r w:rsidRPr="00EA7DA1">
        <w:rPr>
          <w:rFonts w:ascii="Montserrat Medium" w:hAnsi="Montserrat Medium" w:cs="Arial"/>
        </w:rPr>
        <w:t>las actividades necesarias para mantener la planta de emergencia, sus tableros y la transferencia en las condiciones óptimas de operación. Dicho mantenimiento preventivo se realizará</w:t>
      </w:r>
      <w:r w:rsidRPr="00EA7DA1">
        <w:rPr>
          <w:rFonts w:ascii="Montserrat Medium" w:hAnsi="Montserrat Medium" w:cs="Arial"/>
          <w:u w:val="single"/>
        </w:rPr>
        <w:t xml:space="preserve"> </w:t>
      </w:r>
      <w:r w:rsidRPr="00EA7DA1">
        <w:rPr>
          <w:rFonts w:ascii="Montserrat Medium" w:hAnsi="Montserrat Medium" w:cs="Arial"/>
        </w:rPr>
        <w:t>bimestralmente durante la vigencia del contrato, además de que se deberán de incluir lo siguiente:</w:t>
      </w:r>
    </w:p>
    <w:p w14:paraId="5BC4CBFD" w14:textId="77777777" w:rsidR="00BC63DB" w:rsidRPr="00EA7DA1" w:rsidRDefault="00BC63DB" w:rsidP="00BC63DB">
      <w:pPr>
        <w:autoSpaceDE w:val="0"/>
        <w:autoSpaceDN w:val="0"/>
        <w:adjustRightInd w:val="0"/>
        <w:jc w:val="both"/>
        <w:rPr>
          <w:rFonts w:ascii="Montserrat Medium" w:hAnsi="Montserrat Medium" w:cs="Arial"/>
        </w:rPr>
      </w:pPr>
    </w:p>
    <w:p w14:paraId="27D2873F" w14:textId="77777777" w:rsidR="00BC63DB" w:rsidRPr="00EA7DA1" w:rsidRDefault="00BC63DB">
      <w:pPr>
        <w:pStyle w:val="Prrafodelista"/>
        <w:numPr>
          <w:ilvl w:val="0"/>
          <w:numId w:val="63"/>
        </w:numPr>
        <w:autoSpaceDE w:val="0"/>
        <w:autoSpaceDN w:val="0"/>
        <w:adjustRightInd w:val="0"/>
        <w:spacing w:after="0" w:line="240" w:lineRule="auto"/>
        <w:jc w:val="both"/>
        <w:rPr>
          <w:rFonts w:ascii="Montserrat Medium" w:eastAsia="Wingdings-Regular" w:hAnsi="Montserrat Medium" w:cs="Arial"/>
          <w:b/>
          <w:bCs/>
          <w:sz w:val="20"/>
          <w:szCs w:val="20"/>
        </w:rPr>
      </w:pPr>
      <w:r w:rsidRPr="00EA7DA1">
        <w:rPr>
          <w:rFonts w:ascii="Montserrat Medium" w:eastAsia="Wingdings-Regular" w:hAnsi="Montserrat Medium" w:cs="Arial"/>
          <w:b/>
          <w:bCs/>
          <w:sz w:val="20"/>
          <w:szCs w:val="20"/>
        </w:rPr>
        <w:t>Servicio al Motor:</w:t>
      </w:r>
    </w:p>
    <w:p w14:paraId="529B49A9"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Sistema de Lubricación.</w:t>
      </w:r>
    </w:p>
    <w:p w14:paraId="2A65C711"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Verificación del nivel de aceite.</w:t>
      </w:r>
    </w:p>
    <w:p w14:paraId="1D929585"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Verificación de presión de aceite.</w:t>
      </w:r>
    </w:p>
    <w:p w14:paraId="1B7EC797" w14:textId="77777777" w:rsidR="00BC63DB" w:rsidRPr="00501D85" w:rsidRDefault="00BC63DB" w:rsidP="00BC63DB">
      <w:pPr>
        <w:pStyle w:val="Prrafodelista"/>
        <w:spacing w:after="0" w:line="240" w:lineRule="auto"/>
        <w:jc w:val="both"/>
        <w:rPr>
          <w:rFonts w:ascii="Montserrat Medium" w:hAnsi="Montserrat Medium" w:cs="Arial"/>
          <w:iCs/>
          <w:sz w:val="20"/>
          <w:szCs w:val="20"/>
          <w:lang w:val="es-MX"/>
        </w:rPr>
      </w:pPr>
    </w:p>
    <w:p w14:paraId="69BBAF24" w14:textId="77777777" w:rsidR="00BC63DB" w:rsidRPr="00501D85" w:rsidRDefault="00BC63DB">
      <w:pPr>
        <w:pStyle w:val="Prrafodelista"/>
        <w:numPr>
          <w:ilvl w:val="0"/>
          <w:numId w:val="63"/>
        </w:numPr>
        <w:autoSpaceDE w:val="0"/>
        <w:autoSpaceDN w:val="0"/>
        <w:adjustRightInd w:val="0"/>
        <w:spacing w:after="0" w:line="240" w:lineRule="auto"/>
        <w:jc w:val="both"/>
        <w:rPr>
          <w:rFonts w:ascii="Montserrat Medium" w:eastAsia="Wingdings-Regular" w:hAnsi="Montserrat Medium" w:cs="Arial"/>
          <w:b/>
          <w:bCs/>
          <w:sz w:val="20"/>
          <w:szCs w:val="20"/>
          <w:lang w:val="es-MX"/>
        </w:rPr>
      </w:pPr>
      <w:r w:rsidRPr="00501D85">
        <w:rPr>
          <w:rFonts w:ascii="Montserrat Medium" w:eastAsia="Wingdings-Regular" w:hAnsi="Montserrat Medium" w:cs="Arial"/>
          <w:b/>
          <w:bCs/>
          <w:sz w:val="20"/>
          <w:szCs w:val="20"/>
          <w:lang w:val="es-MX"/>
        </w:rPr>
        <w:t>Sistema de enfriamiento consistente en:</w:t>
      </w:r>
    </w:p>
    <w:p w14:paraId="603AD643"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Verificación de ventilador.</w:t>
      </w:r>
    </w:p>
    <w:p w14:paraId="4C3AAE8B"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Verificación de conexiones y mangueras.</w:t>
      </w:r>
    </w:p>
    <w:p w14:paraId="0246DB0C"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Temperatura del motor.</w:t>
      </w:r>
    </w:p>
    <w:p w14:paraId="734E18F3"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Prueba de bulbo de bloqueo.</w:t>
      </w:r>
    </w:p>
    <w:p w14:paraId="162007F6"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lastRenderedPageBreak/>
        <w:t>Verificación de entrada y salida de aire.</w:t>
      </w:r>
    </w:p>
    <w:p w14:paraId="65DE1F23"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Verificación del nivel de anticongelante, (en caso de que le haga falta, se llenara a nivel debiendo facturar el anticongelante dentro del servicio Preventivo bimestral).</w:t>
      </w:r>
    </w:p>
    <w:p w14:paraId="155D7974" w14:textId="77777777" w:rsidR="00BC63DB" w:rsidRPr="00501D85" w:rsidRDefault="00BC63DB" w:rsidP="00BC63DB">
      <w:pPr>
        <w:pStyle w:val="Prrafodelista"/>
        <w:spacing w:after="0" w:line="240" w:lineRule="auto"/>
        <w:jc w:val="both"/>
        <w:rPr>
          <w:rFonts w:ascii="Montserrat Medium" w:hAnsi="Montserrat Medium" w:cs="Arial"/>
          <w:iCs/>
          <w:sz w:val="20"/>
          <w:szCs w:val="20"/>
          <w:lang w:val="es-MX"/>
        </w:rPr>
      </w:pPr>
    </w:p>
    <w:p w14:paraId="3E0914A8" w14:textId="77777777" w:rsidR="00BC63DB" w:rsidRPr="00501D85" w:rsidRDefault="00BC63DB">
      <w:pPr>
        <w:pStyle w:val="Prrafodelista"/>
        <w:numPr>
          <w:ilvl w:val="0"/>
          <w:numId w:val="63"/>
        </w:numPr>
        <w:autoSpaceDE w:val="0"/>
        <w:autoSpaceDN w:val="0"/>
        <w:adjustRightInd w:val="0"/>
        <w:spacing w:after="0" w:line="240" w:lineRule="auto"/>
        <w:jc w:val="both"/>
        <w:rPr>
          <w:rFonts w:ascii="Montserrat Medium" w:eastAsia="Wingdings-Regular" w:hAnsi="Montserrat Medium" w:cs="Arial"/>
          <w:b/>
          <w:bCs/>
          <w:sz w:val="20"/>
          <w:szCs w:val="20"/>
          <w:lang w:val="es-MX"/>
        </w:rPr>
      </w:pPr>
      <w:r w:rsidRPr="00501D85">
        <w:rPr>
          <w:rFonts w:ascii="Montserrat Medium" w:eastAsia="Wingdings-Regular" w:hAnsi="Montserrat Medium" w:cs="Arial"/>
          <w:b/>
          <w:bCs/>
          <w:sz w:val="20"/>
          <w:szCs w:val="20"/>
          <w:lang w:val="es-MX"/>
        </w:rPr>
        <w:t>Sistema de Combustible.</w:t>
      </w:r>
    </w:p>
    <w:p w14:paraId="7D6A4FBD"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Verificación del nivel de combustible, en caso de que el nivel este por debajo del 80 %, se llenara al porcentaje antes mencionado (se deberá de facturar dentro del servicio Preventivo bimestral).</w:t>
      </w:r>
    </w:p>
    <w:p w14:paraId="7281F646"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Revisión del tanque de combustible.</w:t>
      </w:r>
    </w:p>
    <w:p w14:paraId="7ED1DBEE"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Revisión de tuberías y conexiones.</w:t>
      </w:r>
    </w:p>
    <w:p w14:paraId="53EF2715" w14:textId="77777777" w:rsidR="00BC63DB" w:rsidRPr="00501D85" w:rsidRDefault="00BC63DB" w:rsidP="00BC63DB">
      <w:pPr>
        <w:pStyle w:val="Prrafodelista"/>
        <w:spacing w:after="0" w:line="240" w:lineRule="auto"/>
        <w:ind w:left="709"/>
        <w:jc w:val="both"/>
        <w:rPr>
          <w:rFonts w:ascii="Montserrat Medium" w:hAnsi="Montserrat Medium" w:cs="Arial"/>
          <w:iCs/>
          <w:sz w:val="20"/>
          <w:szCs w:val="20"/>
          <w:lang w:val="es-MX"/>
        </w:rPr>
      </w:pPr>
    </w:p>
    <w:p w14:paraId="18BB2095" w14:textId="77777777" w:rsidR="00BC63DB" w:rsidRPr="00501D85" w:rsidRDefault="00BC63DB">
      <w:pPr>
        <w:pStyle w:val="Prrafodelista"/>
        <w:numPr>
          <w:ilvl w:val="0"/>
          <w:numId w:val="63"/>
        </w:numPr>
        <w:autoSpaceDE w:val="0"/>
        <w:autoSpaceDN w:val="0"/>
        <w:adjustRightInd w:val="0"/>
        <w:spacing w:after="0" w:line="240" w:lineRule="auto"/>
        <w:jc w:val="both"/>
        <w:rPr>
          <w:rFonts w:ascii="Montserrat Medium" w:eastAsia="Wingdings-Regular" w:hAnsi="Montserrat Medium" w:cs="Arial"/>
          <w:b/>
          <w:bCs/>
          <w:sz w:val="20"/>
          <w:szCs w:val="20"/>
          <w:lang w:val="es-MX"/>
        </w:rPr>
      </w:pPr>
      <w:r w:rsidRPr="00501D85">
        <w:rPr>
          <w:rFonts w:ascii="Montserrat Medium" w:eastAsia="Wingdings-Regular" w:hAnsi="Montserrat Medium" w:cs="Arial"/>
          <w:b/>
          <w:bCs/>
          <w:sz w:val="20"/>
          <w:szCs w:val="20"/>
          <w:lang w:val="es-MX"/>
        </w:rPr>
        <w:t>Sistema Eléctrico.</w:t>
      </w:r>
    </w:p>
    <w:p w14:paraId="5DDDA056"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Revisión de batería.</w:t>
      </w:r>
    </w:p>
    <w:p w14:paraId="1A5CE387"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Verificación de densidades.</w:t>
      </w:r>
    </w:p>
    <w:p w14:paraId="7891752D"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proofErr w:type="spellStart"/>
      <w:r w:rsidRPr="00501D85">
        <w:rPr>
          <w:rFonts w:ascii="Montserrat Medium" w:hAnsi="Montserrat Medium" w:cs="Arial"/>
          <w:sz w:val="20"/>
          <w:szCs w:val="20"/>
          <w:lang w:val="es-MX"/>
        </w:rPr>
        <w:t>Desulfateado</w:t>
      </w:r>
      <w:proofErr w:type="spellEnd"/>
      <w:r w:rsidRPr="00501D85">
        <w:rPr>
          <w:rFonts w:ascii="Montserrat Medium" w:hAnsi="Montserrat Medium" w:cs="Arial"/>
          <w:sz w:val="20"/>
          <w:szCs w:val="20"/>
          <w:lang w:val="es-MX"/>
        </w:rPr>
        <w:t xml:space="preserve"> de bornes.</w:t>
      </w:r>
    </w:p>
    <w:p w14:paraId="7F4935F5"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 xml:space="preserve">Colocación de Protecciones de </w:t>
      </w:r>
      <w:proofErr w:type="spellStart"/>
      <w:r w:rsidRPr="00501D85">
        <w:rPr>
          <w:rFonts w:ascii="Montserrat Medium" w:hAnsi="Montserrat Medium" w:cs="Arial"/>
          <w:sz w:val="20"/>
          <w:szCs w:val="20"/>
          <w:lang w:val="es-MX"/>
        </w:rPr>
        <w:t>Antisulfación</w:t>
      </w:r>
      <w:proofErr w:type="spellEnd"/>
      <w:r w:rsidRPr="00501D85">
        <w:rPr>
          <w:rFonts w:ascii="Montserrat Medium" w:hAnsi="Montserrat Medium" w:cs="Arial"/>
          <w:sz w:val="20"/>
          <w:szCs w:val="20"/>
          <w:lang w:val="es-MX"/>
        </w:rPr>
        <w:t>.</w:t>
      </w:r>
    </w:p>
    <w:p w14:paraId="36A7E686"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Verificación de aislamientos.</w:t>
      </w:r>
    </w:p>
    <w:p w14:paraId="62437985"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Revisión de cargador de baterías.</w:t>
      </w:r>
    </w:p>
    <w:p w14:paraId="5199D129"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Verificación de cableado, conexiones y aparatos de medición.</w:t>
      </w:r>
    </w:p>
    <w:p w14:paraId="14F9F6AD"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Verificación de motor de arranque.</w:t>
      </w:r>
    </w:p>
    <w:p w14:paraId="54790A16" w14:textId="77777777" w:rsidR="00BC63DB" w:rsidRPr="00EA7DA1" w:rsidRDefault="00BC63DB" w:rsidP="00BC63DB">
      <w:pPr>
        <w:pStyle w:val="Prrafodelista"/>
        <w:spacing w:after="0" w:line="240" w:lineRule="auto"/>
        <w:ind w:left="709"/>
        <w:jc w:val="both"/>
        <w:rPr>
          <w:rFonts w:ascii="Montserrat Medium" w:hAnsi="Montserrat Medium" w:cs="Arial"/>
          <w:iCs/>
          <w:sz w:val="20"/>
          <w:szCs w:val="20"/>
        </w:rPr>
      </w:pPr>
    </w:p>
    <w:p w14:paraId="4284D385" w14:textId="77777777" w:rsidR="00BC63DB" w:rsidRPr="00501D85" w:rsidRDefault="00BC63DB">
      <w:pPr>
        <w:pStyle w:val="Prrafodelista"/>
        <w:numPr>
          <w:ilvl w:val="0"/>
          <w:numId w:val="63"/>
        </w:numPr>
        <w:autoSpaceDE w:val="0"/>
        <w:autoSpaceDN w:val="0"/>
        <w:adjustRightInd w:val="0"/>
        <w:spacing w:after="0" w:line="240" w:lineRule="auto"/>
        <w:jc w:val="both"/>
        <w:rPr>
          <w:rFonts w:ascii="Montserrat Medium" w:eastAsia="Wingdings-Regular" w:hAnsi="Montserrat Medium" w:cs="Arial"/>
          <w:b/>
          <w:bCs/>
          <w:sz w:val="20"/>
          <w:szCs w:val="20"/>
          <w:lang w:val="es-MX"/>
        </w:rPr>
      </w:pPr>
      <w:r w:rsidRPr="00501D85">
        <w:rPr>
          <w:rFonts w:ascii="Montserrat Medium" w:eastAsia="Wingdings-Regular" w:hAnsi="Montserrat Medium" w:cs="Arial"/>
          <w:b/>
          <w:bCs/>
          <w:sz w:val="20"/>
          <w:szCs w:val="20"/>
          <w:lang w:val="es-MX"/>
        </w:rPr>
        <w:t>Tablero de Transferencia y Generador.</w:t>
      </w:r>
    </w:p>
    <w:p w14:paraId="7CB373DF"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Verificación de cableado y conexiones.</w:t>
      </w:r>
    </w:p>
    <w:p w14:paraId="0B713B0F"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Revisión de aparatos de medición.</w:t>
      </w:r>
    </w:p>
    <w:p w14:paraId="11F36A78"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Revisión de relevadores.</w:t>
      </w:r>
    </w:p>
    <w:p w14:paraId="42484407"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Revisión de interruptores y conmutadores.</w:t>
      </w:r>
    </w:p>
    <w:p w14:paraId="6966907D"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Revisión de luces indicadoras.</w:t>
      </w:r>
    </w:p>
    <w:p w14:paraId="1EC20459"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Medición de la temperatura de los contactores.</w:t>
      </w:r>
    </w:p>
    <w:p w14:paraId="142D8441"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Realización de pruebas generales de las protecciones del equipo (sobre temperatura, presión de aceite y largo arranque).</w:t>
      </w:r>
    </w:p>
    <w:p w14:paraId="313774C0" w14:textId="77777777" w:rsidR="00BC63DB" w:rsidRPr="00501D85" w:rsidRDefault="00BC63DB">
      <w:pPr>
        <w:pStyle w:val="Prrafodelista"/>
        <w:numPr>
          <w:ilvl w:val="0"/>
          <w:numId w:val="54"/>
        </w:numPr>
        <w:spacing w:after="0" w:line="240" w:lineRule="auto"/>
        <w:rPr>
          <w:rFonts w:ascii="Montserrat Medium" w:hAnsi="Montserrat Medium" w:cs="Arial"/>
          <w:sz w:val="20"/>
          <w:szCs w:val="20"/>
          <w:lang w:val="es-MX"/>
        </w:rPr>
      </w:pPr>
      <w:r w:rsidRPr="00501D85">
        <w:rPr>
          <w:rFonts w:ascii="Montserrat Medium" w:hAnsi="Montserrat Medium" w:cs="Arial"/>
          <w:sz w:val="20"/>
          <w:szCs w:val="20"/>
          <w:lang w:val="es-MX"/>
        </w:rPr>
        <w:t>Pruebas generales del equipo en vacío.</w:t>
      </w:r>
    </w:p>
    <w:p w14:paraId="3786BA00" w14:textId="77777777" w:rsidR="00BC63DB" w:rsidRPr="00501D85" w:rsidRDefault="00BC63DB">
      <w:pPr>
        <w:pStyle w:val="Prrafodelista"/>
        <w:numPr>
          <w:ilvl w:val="0"/>
          <w:numId w:val="54"/>
        </w:numPr>
        <w:spacing w:after="0" w:line="240" w:lineRule="auto"/>
        <w:rPr>
          <w:rFonts w:ascii="Montserrat Medium" w:hAnsi="Montserrat Medium" w:cs="Arial"/>
          <w:sz w:val="20"/>
          <w:szCs w:val="20"/>
          <w:lang w:val="es-MX"/>
        </w:rPr>
      </w:pPr>
      <w:r w:rsidRPr="00501D85">
        <w:rPr>
          <w:rFonts w:ascii="Montserrat Medium" w:hAnsi="Montserrat Medium" w:cs="Arial"/>
          <w:sz w:val="20"/>
          <w:szCs w:val="20"/>
          <w:lang w:val="es-MX"/>
        </w:rPr>
        <w:t>Voltaje del generador.</w:t>
      </w:r>
    </w:p>
    <w:p w14:paraId="469A5A15" w14:textId="77777777" w:rsidR="00BC63DB" w:rsidRPr="00501D85" w:rsidRDefault="00BC63DB">
      <w:pPr>
        <w:pStyle w:val="Prrafodelista"/>
        <w:numPr>
          <w:ilvl w:val="0"/>
          <w:numId w:val="54"/>
        </w:numPr>
        <w:spacing w:after="0" w:line="240" w:lineRule="auto"/>
        <w:rPr>
          <w:rFonts w:ascii="Montserrat Medium" w:hAnsi="Montserrat Medium" w:cs="Arial"/>
          <w:sz w:val="20"/>
          <w:szCs w:val="20"/>
          <w:lang w:val="es-MX"/>
        </w:rPr>
      </w:pPr>
      <w:r w:rsidRPr="00501D85">
        <w:rPr>
          <w:rFonts w:ascii="Montserrat Medium" w:hAnsi="Montserrat Medium" w:cs="Arial"/>
          <w:sz w:val="20"/>
          <w:szCs w:val="20"/>
          <w:lang w:val="es-MX"/>
        </w:rPr>
        <w:t>Frecuencia del Generador.</w:t>
      </w:r>
    </w:p>
    <w:p w14:paraId="2A7EA76E" w14:textId="77777777" w:rsidR="00BC63DB" w:rsidRPr="00501D85" w:rsidRDefault="00BC63DB">
      <w:pPr>
        <w:pStyle w:val="Prrafodelista"/>
        <w:numPr>
          <w:ilvl w:val="0"/>
          <w:numId w:val="54"/>
        </w:numPr>
        <w:spacing w:after="0" w:line="240" w:lineRule="auto"/>
        <w:rPr>
          <w:rFonts w:ascii="Montserrat Medium" w:hAnsi="Montserrat Medium" w:cs="Arial"/>
          <w:sz w:val="20"/>
          <w:szCs w:val="20"/>
          <w:lang w:val="es-MX"/>
        </w:rPr>
      </w:pPr>
      <w:r w:rsidRPr="00501D85">
        <w:rPr>
          <w:rFonts w:ascii="Montserrat Medium" w:hAnsi="Montserrat Medium" w:cs="Arial"/>
          <w:sz w:val="20"/>
          <w:szCs w:val="20"/>
          <w:lang w:val="es-MX"/>
        </w:rPr>
        <w:t>Amperaje del Generador.</w:t>
      </w:r>
    </w:p>
    <w:p w14:paraId="57E9EB98" w14:textId="77777777" w:rsidR="00BC63DB" w:rsidRPr="00501D85" w:rsidRDefault="00BC63DB">
      <w:pPr>
        <w:pStyle w:val="Prrafodelista"/>
        <w:numPr>
          <w:ilvl w:val="0"/>
          <w:numId w:val="54"/>
        </w:numPr>
        <w:spacing w:after="0" w:line="240" w:lineRule="auto"/>
        <w:rPr>
          <w:rFonts w:ascii="Montserrat Medium" w:hAnsi="Montserrat Medium" w:cs="Arial"/>
          <w:sz w:val="20"/>
          <w:szCs w:val="20"/>
          <w:lang w:val="es-MX"/>
        </w:rPr>
      </w:pPr>
      <w:r w:rsidRPr="00501D85">
        <w:rPr>
          <w:rFonts w:ascii="Montserrat Medium" w:hAnsi="Montserrat Medium" w:cs="Arial"/>
          <w:sz w:val="20"/>
          <w:szCs w:val="20"/>
          <w:lang w:val="es-MX"/>
        </w:rPr>
        <w:t>Simulación de falla.</w:t>
      </w:r>
    </w:p>
    <w:p w14:paraId="44000EBE" w14:textId="77777777" w:rsidR="00BC63DB" w:rsidRPr="00501D85" w:rsidRDefault="00BC63DB">
      <w:pPr>
        <w:pStyle w:val="Prrafodelista"/>
        <w:numPr>
          <w:ilvl w:val="0"/>
          <w:numId w:val="54"/>
        </w:numPr>
        <w:spacing w:after="0" w:line="240" w:lineRule="auto"/>
        <w:rPr>
          <w:rFonts w:ascii="Montserrat Medium" w:hAnsi="Montserrat Medium" w:cs="Arial"/>
          <w:sz w:val="20"/>
          <w:szCs w:val="20"/>
          <w:lang w:val="es-MX"/>
        </w:rPr>
      </w:pPr>
      <w:r w:rsidRPr="00501D85">
        <w:rPr>
          <w:rFonts w:ascii="Montserrat Medium" w:hAnsi="Montserrat Medium" w:cs="Arial"/>
          <w:sz w:val="20"/>
          <w:szCs w:val="20"/>
          <w:lang w:val="es-MX"/>
        </w:rPr>
        <w:t>Arranque, Pruebas del Equipo y Medición, en su caso, ajuste de los tiempos de arranque, transferencia, re transferencia y desfogue.</w:t>
      </w:r>
    </w:p>
    <w:p w14:paraId="514277C6"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Verificación del correcto funcionamiento de instrumentos indicadores y dispositivos de mando y control incluyendo el cambio de focos de las lámparas indicadoras en caso de requerirse</w:t>
      </w:r>
    </w:p>
    <w:p w14:paraId="7DF9BE38" w14:textId="77777777" w:rsidR="00BC63DB" w:rsidRPr="00501D85" w:rsidRDefault="00BC63DB">
      <w:pPr>
        <w:pStyle w:val="Prrafodelista"/>
        <w:numPr>
          <w:ilvl w:val="0"/>
          <w:numId w:val="54"/>
        </w:numPr>
        <w:spacing w:after="0" w:line="240" w:lineRule="auto"/>
        <w:rPr>
          <w:rFonts w:ascii="Montserrat Medium" w:hAnsi="Montserrat Medium" w:cs="Arial"/>
          <w:sz w:val="20"/>
          <w:szCs w:val="20"/>
          <w:lang w:val="es-MX"/>
        </w:rPr>
      </w:pPr>
      <w:r w:rsidRPr="00501D85">
        <w:rPr>
          <w:rFonts w:ascii="Montserrat Medium" w:hAnsi="Montserrat Medium" w:cs="Arial"/>
          <w:sz w:val="20"/>
          <w:szCs w:val="20"/>
          <w:lang w:val="es-MX"/>
        </w:rPr>
        <w:t>Verificación de cimentación de planta.</w:t>
      </w:r>
    </w:p>
    <w:p w14:paraId="71035BA2" w14:textId="77777777" w:rsidR="00BC63DB" w:rsidRPr="00501D85" w:rsidRDefault="00BC63DB">
      <w:pPr>
        <w:pStyle w:val="Prrafodelista"/>
        <w:numPr>
          <w:ilvl w:val="0"/>
          <w:numId w:val="54"/>
        </w:numPr>
        <w:spacing w:after="0" w:line="240" w:lineRule="auto"/>
        <w:rPr>
          <w:rFonts w:ascii="Montserrat Medium" w:hAnsi="Montserrat Medium" w:cs="Arial"/>
          <w:sz w:val="20"/>
          <w:szCs w:val="20"/>
          <w:lang w:val="es-MX"/>
        </w:rPr>
      </w:pPr>
      <w:r w:rsidRPr="00501D85">
        <w:rPr>
          <w:rFonts w:ascii="Montserrat Medium" w:hAnsi="Montserrat Medium" w:cs="Arial"/>
          <w:sz w:val="20"/>
          <w:szCs w:val="20"/>
          <w:lang w:val="es-MX"/>
        </w:rPr>
        <w:t>Verificación del correcto funcionamiento de instrumentos indicadores y dispositivos de mando y control incluyendo el cambio de focos de las lámparas indicadoras en caso de requerirse.</w:t>
      </w:r>
    </w:p>
    <w:p w14:paraId="28DF4845" w14:textId="411A72EE" w:rsidR="00BC63DB" w:rsidRDefault="00BC63DB" w:rsidP="00BC63DB">
      <w:pPr>
        <w:pStyle w:val="Prrafodelista"/>
        <w:spacing w:after="0" w:line="240" w:lineRule="auto"/>
        <w:ind w:left="567"/>
        <w:jc w:val="both"/>
        <w:rPr>
          <w:rFonts w:ascii="Montserrat Medium" w:hAnsi="Montserrat Medium" w:cs="Arial"/>
          <w:b/>
          <w:bCs/>
          <w:sz w:val="20"/>
          <w:szCs w:val="20"/>
        </w:rPr>
      </w:pPr>
    </w:p>
    <w:p w14:paraId="2EB7E203" w14:textId="5F6666DA" w:rsidR="00501D85" w:rsidRDefault="00501D85" w:rsidP="00BC63DB">
      <w:pPr>
        <w:pStyle w:val="Prrafodelista"/>
        <w:spacing w:after="0" w:line="240" w:lineRule="auto"/>
        <w:ind w:left="567"/>
        <w:jc w:val="both"/>
        <w:rPr>
          <w:rFonts w:ascii="Montserrat Medium" w:hAnsi="Montserrat Medium" w:cs="Arial"/>
          <w:b/>
          <w:bCs/>
          <w:sz w:val="20"/>
          <w:szCs w:val="20"/>
        </w:rPr>
      </w:pPr>
    </w:p>
    <w:p w14:paraId="7684AA42" w14:textId="77777777" w:rsidR="00501D85" w:rsidRPr="00EA7DA1" w:rsidRDefault="00501D85" w:rsidP="00BC63DB">
      <w:pPr>
        <w:pStyle w:val="Prrafodelista"/>
        <w:spacing w:after="0" w:line="240" w:lineRule="auto"/>
        <w:ind w:left="567"/>
        <w:jc w:val="both"/>
        <w:rPr>
          <w:rFonts w:ascii="Montserrat Medium" w:hAnsi="Montserrat Medium" w:cs="Arial"/>
          <w:b/>
          <w:bCs/>
          <w:sz w:val="20"/>
          <w:szCs w:val="20"/>
        </w:rPr>
      </w:pPr>
    </w:p>
    <w:p w14:paraId="18E440A2" w14:textId="77777777" w:rsidR="00BC63DB" w:rsidRPr="00501D85" w:rsidRDefault="00BC63DB">
      <w:pPr>
        <w:pStyle w:val="Prrafodelista"/>
        <w:numPr>
          <w:ilvl w:val="0"/>
          <w:numId w:val="63"/>
        </w:numPr>
        <w:autoSpaceDE w:val="0"/>
        <w:autoSpaceDN w:val="0"/>
        <w:adjustRightInd w:val="0"/>
        <w:spacing w:after="0" w:line="240" w:lineRule="auto"/>
        <w:rPr>
          <w:rFonts w:ascii="Montserrat Medium" w:eastAsia="Wingdings-Regular" w:hAnsi="Montserrat Medium" w:cs="Arial"/>
          <w:b/>
          <w:bCs/>
          <w:sz w:val="20"/>
          <w:szCs w:val="20"/>
          <w:lang w:val="es-MX"/>
        </w:rPr>
      </w:pPr>
      <w:r w:rsidRPr="00501D85">
        <w:rPr>
          <w:rFonts w:ascii="Montserrat Medium" w:eastAsia="Wingdings-Regular" w:hAnsi="Montserrat Medium" w:cs="Arial"/>
          <w:b/>
          <w:bCs/>
          <w:sz w:val="20"/>
          <w:szCs w:val="20"/>
          <w:lang w:val="es-MX"/>
        </w:rPr>
        <w:lastRenderedPageBreak/>
        <w:t xml:space="preserve">Subestación Eléctrica </w:t>
      </w:r>
    </w:p>
    <w:p w14:paraId="079037DC" w14:textId="77777777" w:rsidR="00BC63DB" w:rsidRPr="00501D85" w:rsidRDefault="00BC63DB" w:rsidP="00BC63DB">
      <w:pPr>
        <w:pStyle w:val="Default"/>
        <w:rPr>
          <w:rFonts w:ascii="Montserrat Medium" w:hAnsi="Montserrat Medium"/>
          <w:color w:val="auto"/>
          <w:sz w:val="20"/>
          <w:szCs w:val="20"/>
          <w:lang w:val="es-MX"/>
        </w:rPr>
      </w:pPr>
    </w:p>
    <w:p w14:paraId="42BB9E75" w14:textId="77777777" w:rsidR="00BC63DB" w:rsidRPr="00501D85" w:rsidRDefault="00BC63DB" w:rsidP="00BC63DB">
      <w:pPr>
        <w:pStyle w:val="Default"/>
        <w:jc w:val="both"/>
        <w:rPr>
          <w:rFonts w:ascii="Montserrat Medium" w:hAnsi="Montserrat Medium"/>
          <w:color w:val="auto"/>
          <w:sz w:val="20"/>
          <w:szCs w:val="20"/>
          <w:lang w:val="es-MX"/>
        </w:rPr>
      </w:pPr>
      <w:r w:rsidRPr="00501D85">
        <w:rPr>
          <w:rFonts w:ascii="Montserrat Medium" w:hAnsi="Montserrat Medium"/>
          <w:color w:val="auto"/>
          <w:sz w:val="20"/>
          <w:szCs w:val="20"/>
          <w:lang w:val="es-MX"/>
        </w:rPr>
        <w:t xml:space="preserve">En el mantenimiento preventivo a subestación eléctrica tipo compacta 4 secciones, </w:t>
      </w:r>
      <w:r w:rsidRPr="00501D85">
        <w:rPr>
          <w:rFonts w:ascii="Montserrat Medium" w:hAnsi="Montserrat Medium"/>
          <w:b/>
          <w:bCs/>
          <w:color w:val="auto"/>
          <w:sz w:val="20"/>
          <w:szCs w:val="20"/>
          <w:lang w:val="es-MX"/>
        </w:rPr>
        <w:t>CLASE 25 KV</w:t>
      </w:r>
      <w:r w:rsidRPr="00501D85">
        <w:rPr>
          <w:rFonts w:ascii="Montserrat Medium" w:hAnsi="Montserrat Medium"/>
          <w:color w:val="auto"/>
          <w:sz w:val="20"/>
          <w:szCs w:val="20"/>
          <w:lang w:val="es-MX"/>
        </w:rPr>
        <w:t>, se deberán realizar las siguientes actividades:</w:t>
      </w:r>
    </w:p>
    <w:p w14:paraId="32BAB670" w14:textId="77777777" w:rsidR="00BC63DB" w:rsidRPr="00501D85" w:rsidRDefault="00BC63DB" w:rsidP="00BC63DB">
      <w:pPr>
        <w:pStyle w:val="Default"/>
        <w:ind w:left="720"/>
        <w:jc w:val="both"/>
        <w:rPr>
          <w:rFonts w:ascii="Montserrat Medium" w:hAnsi="Montserrat Medium"/>
          <w:color w:val="auto"/>
          <w:sz w:val="20"/>
          <w:szCs w:val="20"/>
          <w:lang w:val="es-MX"/>
        </w:rPr>
      </w:pPr>
    </w:p>
    <w:p w14:paraId="3FF5A88D"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Limpieza general de los componentes internos de la subestación, (aisladores, buses, apartarrayos, cuchillas, e interruptor, alimentadores, registros, y demás componentes del sistema.</w:t>
      </w:r>
    </w:p>
    <w:p w14:paraId="4E4FF619"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 xml:space="preserve">Revisión, limpieza, engrasado y calibración de mecanismos y dispositivos de apertura y cierre automático y manual de los interruptores y cuchillas de servicio de alta tensión. </w:t>
      </w:r>
    </w:p>
    <w:p w14:paraId="6CA104DB"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 xml:space="preserve">Revisión de aisladores, apartarrayos, alimentadores, buses, contactos de cuchillas, y de sistema de tierras. </w:t>
      </w:r>
    </w:p>
    <w:p w14:paraId="78443559"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 xml:space="preserve">Reapriete de tornillería en general. </w:t>
      </w:r>
    </w:p>
    <w:p w14:paraId="6BBF97D5"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 xml:space="preserve">Limpieza y ajuste de contactos en interruptores y cuchillas de servicio. </w:t>
      </w:r>
    </w:p>
    <w:p w14:paraId="3030B400"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 xml:space="preserve">Pruebas de resistencia de aislamiento en aisladores, buses y apartarrayos. </w:t>
      </w:r>
    </w:p>
    <w:p w14:paraId="577633F3" w14:textId="77777777" w:rsidR="00BC63DB" w:rsidRPr="00501D85" w:rsidRDefault="00BC63DB" w:rsidP="00BC63DB">
      <w:pPr>
        <w:pStyle w:val="Default"/>
        <w:jc w:val="both"/>
        <w:rPr>
          <w:rFonts w:ascii="Montserrat Medium" w:hAnsi="Montserrat Medium"/>
          <w:color w:val="auto"/>
          <w:sz w:val="20"/>
          <w:szCs w:val="20"/>
          <w:lang w:val="es-MX"/>
        </w:rPr>
      </w:pPr>
    </w:p>
    <w:p w14:paraId="6CB3C3D9" w14:textId="77777777" w:rsidR="00BC63DB" w:rsidRPr="00501D85" w:rsidRDefault="00BC63DB">
      <w:pPr>
        <w:pStyle w:val="Default"/>
        <w:numPr>
          <w:ilvl w:val="0"/>
          <w:numId w:val="62"/>
        </w:numPr>
        <w:jc w:val="both"/>
        <w:rPr>
          <w:rFonts w:ascii="Montserrat Medium" w:hAnsi="Montserrat Medium"/>
          <w:b/>
          <w:bCs/>
          <w:color w:val="auto"/>
          <w:sz w:val="20"/>
          <w:szCs w:val="20"/>
          <w:lang w:val="es-MX"/>
        </w:rPr>
      </w:pPr>
      <w:r w:rsidRPr="00501D85">
        <w:rPr>
          <w:rFonts w:ascii="Montserrat Medium" w:hAnsi="Montserrat Medium"/>
          <w:b/>
          <w:bCs/>
          <w:color w:val="auto"/>
          <w:sz w:val="20"/>
          <w:szCs w:val="20"/>
          <w:lang w:val="es-MX"/>
        </w:rPr>
        <w:t>Sistema de tierras</w:t>
      </w:r>
    </w:p>
    <w:p w14:paraId="476D3C1D" w14:textId="77777777" w:rsidR="00BC63DB" w:rsidRPr="00501D85" w:rsidRDefault="00BC63DB" w:rsidP="00BC63DB">
      <w:pPr>
        <w:pStyle w:val="Default"/>
        <w:ind w:left="786"/>
        <w:jc w:val="both"/>
        <w:rPr>
          <w:rFonts w:ascii="Montserrat Medium" w:hAnsi="Montserrat Medium"/>
          <w:b/>
          <w:bCs/>
          <w:color w:val="auto"/>
          <w:sz w:val="20"/>
          <w:szCs w:val="20"/>
          <w:lang w:val="es-MX"/>
        </w:rPr>
      </w:pPr>
    </w:p>
    <w:p w14:paraId="44A80E1C"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 xml:space="preserve">Se deberá de realizar pruebas de resistencia óhmica, en el sistema físico de tierras de la subestación, en un solo punto de los registros, con equipo MEGGER de tierras. </w:t>
      </w:r>
    </w:p>
    <w:p w14:paraId="7E321F63" w14:textId="77777777" w:rsidR="00BC63DB" w:rsidRPr="00EA7DA1" w:rsidRDefault="00BC63DB" w:rsidP="00BC63DB">
      <w:pPr>
        <w:pStyle w:val="Prrafodelista"/>
        <w:spacing w:after="0" w:line="240" w:lineRule="auto"/>
        <w:jc w:val="both"/>
        <w:rPr>
          <w:rFonts w:ascii="Montserrat Medium" w:hAnsi="Montserrat Medium" w:cs="Arial"/>
          <w:sz w:val="20"/>
          <w:szCs w:val="20"/>
        </w:rPr>
      </w:pPr>
    </w:p>
    <w:p w14:paraId="63EB0349" w14:textId="77777777" w:rsidR="00BC63DB" w:rsidRPr="00EA7DA1" w:rsidRDefault="00BC63DB">
      <w:pPr>
        <w:pStyle w:val="Default"/>
        <w:numPr>
          <w:ilvl w:val="0"/>
          <w:numId w:val="62"/>
        </w:numPr>
        <w:jc w:val="both"/>
        <w:rPr>
          <w:rFonts w:ascii="Montserrat Medium" w:hAnsi="Montserrat Medium"/>
          <w:color w:val="auto"/>
          <w:sz w:val="20"/>
          <w:szCs w:val="20"/>
        </w:rPr>
      </w:pPr>
      <w:r w:rsidRPr="00EA7DA1">
        <w:rPr>
          <w:rFonts w:ascii="Montserrat Medium" w:hAnsi="Montserrat Medium"/>
          <w:b/>
          <w:bCs/>
          <w:color w:val="auto"/>
          <w:sz w:val="20"/>
          <w:szCs w:val="20"/>
        </w:rPr>
        <w:t>Transformadores en aceite.</w:t>
      </w:r>
    </w:p>
    <w:p w14:paraId="49E9FE21" w14:textId="77777777" w:rsidR="00BC63DB" w:rsidRPr="00EA7DA1" w:rsidRDefault="00BC63DB" w:rsidP="00BC63DB">
      <w:pPr>
        <w:pStyle w:val="Default"/>
        <w:ind w:left="786"/>
        <w:jc w:val="both"/>
        <w:rPr>
          <w:rFonts w:ascii="Montserrat Medium" w:hAnsi="Montserrat Medium"/>
          <w:color w:val="auto"/>
          <w:sz w:val="20"/>
          <w:szCs w:val="20"/>
        </w:rPr>
      </w:pPr>
    </w:p>
    <w:p w14:paraId="30C7266F" w14:textId="77777777" w:rsidR="00BC63DB" w:rsidRPr="00EA7DA1" w:rsidRDefault="00BC63DB" w:rsidP="00BC63DB">
      <w:pPr>
        <w:pStyle w:val="Default"/>
        <w:ind w:left="709" w:hanging="1"/>
        <w:jc w:val="both"/>
        <w:rPr>
          <w:rFonts w:ascii="Montserrat Medium" w:hAnsi="Montserrat Medium"/>
          <w:color w:val="auto"/>
          <w:sz w:val="20"/>
          <w:szCs w:val="20"/>
        </w:rPr>
      </w:pPr>
      <w:r w:rsidRPr="00EA7DA1">
        <w:rPr>
          <w:rFonts w:ascii="Montserrat Medium" w:hAnsi="Montserrat Medium"/>
          <w:color w:val="auto"/>
          <w:sz w:val="20"/>
          <w:szCs w:val="20"/>
        </w:rPr>
        <w:t xml:space="preserve">El servicio de mantenimiento preventivo a transformador en aceite de </w:t>
      </w:r>
      <w:r w:rsidRPr="00EA7DA1">
        <w:rPr>
          <w:rFonts w:ascii="Montserrat Medium" w:hAnsi="Montserrat Medium"/>
          <w:b/>
          <w:bCs/>
          <w:color w:val="auto"/>
          <w:sz w:val="20"/>
          <w:szCs w:val="20"/>
        </w:rPr>
        <w:t>500 KVA</w:t>
      </w:r>
      <w:r w:rsidRPr="00EA7DA1">
        <w:rPr>
          <w:rFonts w:ascii="Montserrat Medium" w:hAnsi="Montserrat Medium"/>
          <w:color w:val="auto"/>
          <w:sz w:val="20"/>
          <w:szCs w:val="20"/>
        </w:rPr>
        <w:t>, el cual incluye:</w:t>
      </w:r>
    </w:p>
    <w:p w14:paraId="631A401F" w14:textId="77777777" w:rsidR="00BC63DB" w:rsidRPr="00EA7DA1" w:rsidRDefault="00BC63DB" w:rsidP="00BC63DB">
      <w:pPr>
        <w:pStyle w:val="Default"/>
        <w:jc w:val="both"/>
        <w:rPr>
          <w:rFonts w:ascii="Montserrat Medium" w:hAnsi="Montserrat Medium"/>
          <w:color w:val="auto"/>
          <w:sz w:val="20"/>
          <w:szCs w:val="20"/>
        </w:rPr>
      </w:pPr>
    </w:p>
    <w:p w14:paraId="011AD043"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 xml:space="preserve">Revisión general de los transformadores, en forma ocular (válvula de globo, radiadores, equipo de medición, boquillas, conectores, y zapatas de alta y baja tensión, fugas en los empaques y bridas.) </w:t>
      </w:r>
    </w:p>
    <w:p w14:paraId="7CB45C80"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Limpieza general con líquido dieléctrico y desengrasante, al tanque de los transformadores y componentes.</w:t>
      </w:r>
    </w:p>
    <w:p w14:paraId="2E4D8341" w14:textId="77777777" w:rsidR="00BC63DB" w:rsidRPr="00501D85" w:rsidRDefault="00BC63DB" w:rsidP="00BC63DB">
      <w:pPr>
        <w:pStyle w:val="Default"/>
        <w:jc w:val="both"/>
        <w:rPr>
          <w:rFonts w:ascii="Montserrat Medium" w:hAnsi="Montserrat Medium"/>
          <w:color w:val="auto"/>
          <w:sz w:val="20"/>
          <w:szCs w:val="20"/>
          <w:lang w:val="es-MX"/>
        </w:rPr>
      </w:pPr>
    </w:p>
    <w:p w14:paraId="6EB11114" w14:textId="77777777" w:rsidR="00BC63DB" w:rsidRPr="00501D85" w:rsidRDefault="00BC63DB">
      <w:pPr>
        <w:pStyle w:val="Default"/>
        <w:numPr>
          <w:ilvl w:val="0"/>
          <w:numId w:val="62"/>
        </w:numPr>
        <w:jc w:val="both"/>
        <w:rPr>
          <w:rFonts w:ascii="Montserrat Medium" w:hAnsi="Montserrat Medium"/>
          <w:b/>
          <w:bCs/>
          <w:color w:val="auto"/>
          <w:sz w:val="20"/>
          <w:szCs w:val="20"/>
          <w:lang w:val="es-MX"/>
        </w:rPr>
      </w:pPr>
      <w:r w:rsidRPr="00501D85">
        <w:rPr>
          <w:rFonts w:ascii="Montserrat Medium" w:hAnsi="Montserrat Medium"/>
          <w:b/>
          <w:bCs/>
          <w:color w:val="auto"/>
          <w:sz w:val="20"/>
          <w:szCs w:val="20"/>
          <w:lang w:val="es-MX"/>
        </w:rPr>
        <w:t xml:space="preserve">Pruebas eléctricas: </w:t>
      </w:r>
    </w:p>
    <w:p w14:paraId="19E91C83" w14:textId="77777777" w:rsidR="00BC63DB" w:rsidRPr="00501D85" w:rsidRDefault="00BC63DB" w:rsidP="00BC63DB">
      <w:pPr>
        <w:pStyle w:val="Default"/>
        <w:ind w:left="786"/>
        <w:jc w:val="both"/>
        <w:rPr>
          <w:rFonts w:ascii="Montserrat Medium" w:hAnsi="Montserrat Medium"/>
          <w:b/>
          <w:bCs/>
          <w:color w:val="auto"/>
          <w:sz w:val="20"/>
          <w:szCs w:val="20"/>
          <w:lang w:val="es-MX"/>
        </w:rPr>
      </w:pPr>
    </w:p>
    <w:p w14:paraId="1EF784F7"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 xml:space="preserve">Pruebas de resistencia de aislamiento en los devanados del transformador X-H+T, H-X+T, H-X; (Índice de absorción y polarización), durante 10 minutos, con equipo </w:t>
      </w:r>
      <w:proofErr w:type="spellStart"/>
      <w:r w:rsidRPr="00501D85">
        <w:rPr>
          <w:rFonts w:ascii="Montserrat Medium" w:hAnsi="Montserrat Medium" w:cs="Arial"/>
          <w:sz w:val="20"/>
          <w:szCs w:val="20"/>
          <w:lang w:val="es-MX"/>
        </w:rPr>
        <w:t>Megger</w:t>
      </w:r>
      <w:proofErr w:type="spellEnd"/>
      <w:r w:rsidRPr="00501D85">
        <w:rPr>
          <w:rFonts w:ascii="Montserrat Medium" w:hAnsi="Montserrat Medium" w:cs="Arial"/>
          <w:sz w:val="20"/>
          <w:szCs w:val="20"/>
          <w:lang w:val="es-MX"/>
        </w:rPr>
        <w:t xml:space="preserve">, de escala de 0 a 5000 volts de corriente directa. </w:t>
      </w:r>
    </w:p>
    <w:p w14:paraId="18B4B420"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Prueba de relación de transformación, en cada una de las posiciones del cambiador de derivaciones del transformador, con equipo TTR.</w:t>
      </w:r>
    </w:p>
    <w:p w14:paraId="676EF289" w14:textId="77777777" w:rsidR="00BC63DB" w:rsidRPr="00501D85" w:rsidRDefault="00BC63DB" w:rsidP="00BC63DB">
      <w:pPr>
        <w:pStyle w:val="Prrafodelista"/>
        <w:spacing w:after="0" w:line="240" w:lineRule="auto"/>
        <w:jc w:val="both"/>
        <w:rPr>
          <w:rFonts w:ascii="Montserrat Medium" w:hAnsi="Montserrat Medium" w:cs="Arial"/>
          <w:sz w:val="20"/>
          <w:szCs w:val="20"/>
          <w:lang w:val="es-MX"/>
        </w:rPr>
      </w:pPr>
    </w:p>
    <w:p w14:paraId="265B537A"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 xml:space="preserve">Pruebas de resistencia óhmica en los devanados del transformador para determinar falsos contactos en las bobinas del transformador. </w:t>
      </w:r>
    </w:p>
    <w:p w14:paraId="189E43C4" w14:textId="77777777" w:rsidR="00BC63DB" w:rsidRPr="00501D85" w:rsidRDefault="00BC63DB" w:rsidP="00BC63DB">
      <w:pPr>
        <w:pStyle w:val="Prrafodelista"/>
        <w:spacing w:after="0" w:line="240" w:lineRule="auto"/>
        <w:jc w:val="both"/>
        <w:rPr>
          <w:rFonts w:ascii="Montserrat Medium" w:hAnsi="Montserrat Medium" w:cs="Arial"/>
          <w:sz w:val="20"/>
          <w:szCs w:val="20"/>
          <w:lang w:val="es-MX"/>
        </w:rPr>
      </w:pPr>
    </w:p>
    <w:p w14:paraId="0A9A84E2" w14:textId="77777777" w:rsidR="00BC63DB" w:rsidRPr="00501D85" w:rsidRDefault="00BC63DB">
      <w:pPr>
        <w:pStyle w:val="Default"/>
        <w:numPr>
          <w:ilvl w:val="0"/>
          <w:numId w:val="62"/>
        </w:numPr>
        <w:jc w:val="both"/>
        <w:rPr>
          <w:rFonts w:ascii="Montserrat Medium" w:hAnsi="Montserrat Medium"/>
          <w:b/>
          <w:bCs/>
          <w:color w:val="auto"/>
          <w:sz w:val="20"/>
          <w:szCs w:val="20"/>
          <w:lang w:val="es-MX"/>
        </w:rPr>
      </w:pPr>
      <w:r w:rsidRPr="00501D85">
        <w:rPr>
          <w:rFonts w:ascii="Montserrat Medium" w:hAnsi="Montserrat Medium"/>
          <w:b/>
          <w:bCs/>
          <w:color w:val="auto"/>
          <w:sz w:val="20"/>
          <w:szCs w:val="20"/>
          <w:lang w:val="es-MX"/>
        </w:rPr>
        <w:t>Aceite dieléctrico</w:t>
      </w:r>
    </w:p>
    <w:p w14:paraId="64E87AF0" w14:textId="77777777" w:rsidR="00BC63DB" w:rsidRPr="00501D85" w:rsidRDefault="00BC63DB" w:rsidP="00BC63DB">
      <w:pPr>
        <w:pStyle w:val="Default"/>
        <w:ind w:left="786"/>
        <w:jc w:val="both"/>
        <w:rPr>
          <w:rFonts w:ascii="Montserrat Medium" w:hAnsi="Montserrat Medium"/>
          <w:bCs/>
          <w:color w:val="auto"/>
          <w:sz w:val="20"/>
          <w:szCs w:val="20"/>
          <w:lang w:val="es-MX"/>
        </w:rPr>
      </w:pPr>
    </w:p>
    <w:p w14:paraId="45C122CD"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Se realizará el cambio total del aceite Dieléctrico de todo el transformador, verificando que no exista ninguna fuga, una vez al año, durante el contrato.</w:t>
      </w:r>
    </w:p>
    <w:p w14:paraId="2BBAFAB3" w14:textId="77777777" w:rsidR="00BC63DB" w:rsidRPr="00EA7DA1" w:rsidRDefault="00BC63DB" w:rsidP="00BC63DB">
      <w:pPr>
        <w:autoSpaceDE w:val="0"/>
        <w:autoSpaceDN w:val="0"/>
        <w:adjustRightInd w:val="0"/>
        <w:jc w:val="both"/>
        <w:rPr>
          <w:rFonts w:ascii="Montserrat Medium" w:eastAsia="Wingdings-Regular" w:hAnsi="Montserrat Medium" w:cs="Arial"/>
          <w:b/>
          <w:bCs/>
        </w:rPr>
      </w:pPr>
      <w:r w:rsidRPr="00EA7DA1">
        <w:rPr>
          <w:rFonts w:ascii="Montserrat Medium" w:eastAsia="Wingdings-Regular" w:hAnsi="Montserrat Medium" w:cs="Arial"/>
          <w:b/>
          <w:bCs/>
        </w:rPr>
        <w:lastRenderedPageBreak/>
        <w:t>Limpieza General de la planta y los Tableros.</w:t>
      </w:r>
    </w:p>
    <w:p w14:paraId="3F307221" w14:textId="77777777" w:rsidR="00BC63DB" w:rsidRPr="00EA7DA1" w:rsidRDefault="00BC63DB" w:rsidP="00BC63DB">
      <w:pPr>
        <w:autoSpaceDE w:val="0"/>
        <w:autoSpaceDN w:val="0"/>
        <w:adjustRightInd w:val="0"/>
        <w:jc w:val="both"/>
        <w:rPr>
          <w:rFonts w:ascii="Montserrat Medium" w:eastAsia="Wingdings-Regular" w:hAnsi="Montserrat Medium" w:cs="Arial"/>
          <w:b/>
          <w:bCs/>
        </w:rPr>
      </w:pPr>
    </w:p>
    <w:p w14:paraId="4097324E"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Se realizará por medio de productos químicos que no dañen el equipo y que ofrezcan una protección adicional a mangueras, cables, pintura, contactos y tarjetas Electrónicas.</w:t>
      </w:r>
    </w:p>
    <w:p w14:paraId="0371BDC5" w14:textId="77777777" w:rsidR="00BC63DB" w:rsidRPr="00501D85" w:rsidRDefault="00BC63DB" w:rsidP="00BC63DB">
      <w:pPr>
        <w:pStyle w:val="Prrafodelista"/>
        <w:spacing w:after="0" w:line="240" w:lineRule="auto"/>
        <w:jc w:val="both"/>
        <w:rPr>
          <w:rFonts w:ascii="Montserrat Medium" w:hAnsi="Montserrat Medium" w:cs="Arial"/>
          <w:sz w:val="20"/>
          <w:szCs w:val="20"/>
          <w:lang w:val="es-MX"/>
        </w:rPr>
      </w:pPr>
    </w:p>
    <w:p w14:paraId="3D89E377"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Para el caso del motor se aplicará una capa de líquido desengrasante, una capa de protección de mangueras y cables.</w:t>
      </w:r>
    </w:p>
    <w:p w14:paraId="6DE82F35" w14:textId="77777777" w:rsidR="00BC63DB" w:rsidRPr="00501D85" w:rsidRDefault="00BC63DB" w:rsidP="00BC63DB">
      <w:pPr>
        <w:pStyle w:val="Prrafodelista"/>
        <w:rPr>
          <w:rFonts w:ascii="Montserrat Medium" w:hAnsi="Montserrat Medium" w:cs="Arial"/>
          <w:sz w:val="20"/>
          <w:szCs w:val="20"/>
          <w:lang w:val="es-MX"/>
        </w:rPr>
      </w:pPr>
    </w:p>
    <w:p w14:paraId="7F68026E"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Para el Tablero de control se deberá de limpiar con la aplicación de una capa de líquido dieléctrico que elimine los polvos y no dañe las tarjetas electrónicas.</w:t>
      </w:r>
    </w:p>
    <w:p w14:paraId="543231AB" w14:textId="77777777" w:rsidR="00BC63DB" w:rsidRPr="00501D85" w:rsidRDefault="00BC63DB" w:rsidP="00BC63DB">
      <w:pPr>
        <w:pStyle w:val="Prrafodelista"/>
        <w:rPr>
          <w:rFonts w:ascii="Montserrat Medium" w:hAnsi="Montserrat Medium" w:cs="Arial"/>
          <w:sz w:val="20"/>
          <w:szCs w:val="20"/>
          <w:lang w:val="es-MX"/>
        </w:rPr>
      </w:pPr>
    </w:p>
    <w:p w14:paraId="24A842C4" w14:textId="77777777" w:rsidR="00BC63DB" w:rsidRPr="00501D85" w:rsidRDefault="00BC63DB">
      <w:pPr>
        <w:pStyle w:val="Prrafodelista"/>
        <w:numPr>
          <w:ilvl w:val="0"/>
          <w:numId w:val="54"/>
        </w:numPr>
        <w:spacing w:after="0" w:line="240" w:lineRule="auto"/>
        <w:jc w:val="both"/>
        <w:rPr>
          <w:rFonts w:ascii="Montserrat Medium" w:hAnsi="Montserrat Medium" w:cs="Arial"/>
          <w:sz w:val="20"/>
          <w:szCs w:val="20"/>
          <w:lang w:val="es-MX"/>
        </w:rPr>
      </w:pPr>
      <w:r w:rsidRPr="00501D85">
        <w:rPr>
          <w:rFonts w:ascii="Montserrat Medium" w:hAnsi="Montserrat Medium" w:cs="Arial"/>
          <w:sz w:val="20"/>
          <w:szCs w:val="20"/>
          <w:lang w:val="es-MX"/>
        </w:rPr>
        <w:t>Limpieza interna y externa del gabinete con desengrasante industrial, hecho a base de silicones.</w:t>
      </w:r>
    </w:p>
    <w:p w14:paraId="66162447" w14:textId="77777777" w:rsidR="00BC63DB" w:rsidRPr="00501D85" w:rsidRDefault="00BC63DB" w:rsidP="00BC63DB">
      <w:pPr>
        <w:pStyle w:val="Prrafodelista"/>
        <w:autoSpaceDE w:val="0"/>
        <w:autoSpaceDN w:val="0"/>
        <w:adjustRightInd w:val="0"/>
        <w:spacing w:after="0" w:line="240" w:lineRule="auto"/>
        <w:jc w:val="both"/>
        <w:rPr>
          <w:rFonts w:ascii="Montserrat Medium" w:hAnsi="Montserrat Medium" w:cs="Arial"/>
          <w:sz w:val="20"/>
          <w:szCs w:val="20"/>
          <w:lang w:val="es-MX"/>
        </w:rPr>
      </w:pPr>
    </w:p>
    <w:p w14:paraId="7A7AB824" w14:textId="77777777" w:rsidR="00BC63DB" w:rsidRPr="00501D85" w:rsidRDefault="00BC63DB">
      <w:pPr>
        <w:pStyle w:val="Prrafodelista"/>
        <w:numPr>
          <w:ilvl w:val="1"/>
          <w:numId w:val="64"/>
        </w:numPr>
        <w:autoSpaceDE w:val="0"/>
        <w:autoSpaceDN w:val="0"/>
        <w:adjustRightInd w:val="0"/>
        <w:spacing w:after="0" w:line="240" w:lineRule="auto"/>
        <w:rPr>
          <w:rFonts w:ascii="Montserrat Medium" w:hAnsi="Montserrat Medium" w:cs="Arial"/>
          <w:b/>
          <w:bCs/>
          <w:iCs/>
          <w:sz w:val="20"/>
          <w:szCs w:val="20"/>
          <w:lang w:val="es-MX"/>
        </w:rPr>
      </w:pPr>
      <w:r w:rsidRPr="00501D85">
        <w:rPr>
          <w:rFonts w:ascii="Montserrat Medium" w:hAnsi="Montserrat Medium" w:cs="Arial"/>
          <w:b/>
          <w:bCs/>
          <w:iCs/>
          <w:sz w:val="20"/>
          <w:szCs w:val="20"/>
          <w:lang w:val="es-MX"/>
        </w:rPr>
        <w:t>Mantenimiento Correctivo</w:t>
      </w:r>
    </w:p>
    <w:p w14:paraId="50F7430D" w14:textId="77777777" w:rsidR="00BC63DB" w:rsidRPr="00EA7DA1" w:rsidRDefault="00BC63DB" w:rsidP="00BC63DB">
      <w:pPr>
        <w:pStyle w:val="Prrafodelista"/>
        <w:autoSpaceDE w:val="0"/>
        <w:autoSpaceDN w:val="0"/>
        <w:adjustRightInd w:val="0"/>
        <w:spacing w:after="0" w:line="240" w:lineRule="auto"/>
        <w:ind w:left="360"/>
        <w:rPr>
          <w:rFonts w:ascii="Montserrat Medium" w:hAnsi="Montserrat Medium" w:cs="Arial"/>
          <w:b/>
          <w:bCs/>
          <w:iCs/>
          <w:sz w:val="20"/>
          <w:szCs w:val="20"/>
        </w:rPr>
      </w:pPr>
    </w:p>
    <w:p w14:paraId="38D41ADF" w14:textId="77777777" w:rsidR="00BC63DB" w:rsidRPr="00EA7DA1" w:rsidRDefault="00BC63DB" w:rsidP="00BC63DB">
      <w:pPr>
        <w:autoSpaceDE w:val="0"/>
        <w:autoSpaceDN w:val="0"/>
        <w:adjustRightInd w:val="0"/>
        <w:ind w:left="45"/>
        <w:rPr>
          <w:rFonts w:ascii="Montserrat Medium" w:hAnsi="Montserrat Medium" w:cs="Arial"/>
          <w:b/>
          <w:bCs/>
          <w:iCs/>
        </w:rPr>
      </w:pPr>
      <w:r w:rsidRPr="00EA7DA1">
        <w:rPr>
          <w:rFonts w:ascii="Montserrat Medium" w:hAnsi="Montserrat Medium" w:cs="Arial"/>
          <w:b/>
          <w:bCs/>
          <w:iCs/>
        </w:rPr>
        <w:t>Planta de emergencia:</w:t>
      </w:r>
    </w:p>
    <w:p w14:paraId="3C17ABFD" w14:textId="77777777" w:rsidR="00BC63DB" w:rsidRPr="00EA7DA1" w:rsidRDefault="00BC63DB" w:rsidP="00BC63DB">
      <w:pPr>
        <w:autoSpaceDE w:val="0"/>
        <w:autoSpaceDN w:val="0"/>
        <w:adjustRightInd w:val="0"/>
        <w:ind w:left="45"/>
        <w:rPr>
          <w:rFonts w:ascii="Montserrat Medium" w:hAnsi="Montserrat Medium" w:cs="Arial"/>
          <w:b/>
          <w:bCs/>
        </w:rPr>
      </w:pPr>
    </w:p>
    <w:p w14:paraId="732DCD9E" w14:textId="77777777" w:rsidR="00BC63DB" w:rsidRPr="00EA7DA1" w:rsidRDefault="00BC63DB" w:rsidP="00BC63DB">
      <w:pPr>
        <w:autoSpaceDE w:val="0"/>
        <w:autoSpaceDN w:val="0"/>
        <w:adjustRightInd w:val="0"/>
        <w:jc w:val="both"/>
        <w:rPr>
          <w:rFonts w:ascii="Montserrat Medium" w:hAnsi="Montserrat Medium" w:cs="Arial"/>
        </w:rPr>
      </w:pPr>
      <w:r w:rsidRPr="00EA7DA1">
        <w:rPr>
          <w:rFonts w:ascii="Montserrat Medium" w:hAnsi="Montserrat Medium" w:cs="Arial"/>
        </w:rPr>
        <w:t>El Mantenimiento correctivo, incluye todas las refacciones, materiales, insumos y mano de obra necesarios para garantizar el óptimo funcionamiento del sistema de las plantas de emergencia y deberá realizarse una vez que se cuente con la libranza correspondiente, así como de acuerdo con las necesidades del servicio.</w:t>
      </w:r>
    </w:p>
    <w:p w14:paraId="3F3615E4" w14:textId="77777777" w:rsidR="00BC63DB" w:rsidRPr="00EA7DA1" w:rsidRDefault="00BC63DB" w:rsidP="00BC63DB">
      <w:pPr>
        <w:autoSpaceDE w:val="0"/>
        <w:autoSpaceDN w:val="0"/>
        <w:adjustRightInd w:val="0"/>
        <w:jc w:val="both"/>
        <w:rPr>
          <w:rFonts w:ascii="Montserrat Medium" w:hAnsi="Montserrat Medium" w:cs="Arial"/>
        </w:rPr>
      </w:pPr>
    </w:p>
    <w:p w14:paraId="18F2B076" w14:textId="77777777" w:rsidR="00BC63DB" w:rsidRPr="00EA7DA1" w:rsidRDefault="00BC63DB" w:rsidP="00BC63DB">
      <w:pPr>
        <w:autoSpaceDE w:val="0"/>
        <w:autoSpaceDN w:val="0"/>
        <w:adjustRightInd w:val="0"/>
        <w:jc w:val="both"/>
        <w:rPr>
          <w:rFonts w:ascii="Montserrat Medium" w:hAnsi="Montserrat Medium" w:cs="Arial"/>
          <w:b/>
        </w:rPr>
      </w:pPr>
      <w:r w:rsidRPr="00EA7DA1">
        <w:rPr>
          <w:rFonts w:ascii="Montserrat Medium" w:hAnsi="Montserrat Medium" w:cs="Arial"/>
          <w:b/>
        </w:rPr>
        <w:t>El mantenimiento correctivo programado y puede constar de:</w:t>
      </w:r>
    </w:p>
    <w:p w14:paraId="3168502C" w14:textId="77777777" w:rsidR="00BC63DB" w:rsidRPr="00EA7DA1" w:rsidRDefault="00BC63DB" w:rsidP="00BC63DB">
      <w:pPr>
        <w:autoSpaceDE w:val="0"/>
        <w:autoSpaceDN w:val="0"/>
        <w:adjustRightInd w:val="0"/>
        <w:jc w:val="both"/>
        <w:rPr>
          <w:rFonts w:ascii="Montserrat Medium" w:hAnsi="Montserrat Medium" w:cs="Arial"/>
          <w:b/>
        </w:rPr>
      </w:pPr>
    </w:p>
    <w:p w14:paraId="09D86F65" w14:textId="77777777" w:rsidR="00BC63DB" w:rsidRPr="00EA7DA1" w:rsidRDefault="00BC63DB">
      <w:pPr>
        <w:numPr>
          <w:ilvl w:val="0"/>
          <w:numId w:val="61"/>
        </w:numPr>
        <w:autoSpaceDE w:val="0"/>
        <w:autoSpaceDN w:val="0"/>
        <w:adjustRightInd w:val="0"/>
        <w:rPr>
          <w:rFonts w:ascii="Montserrat Medium" w:eastAsia="Wingdings-Regular" w:hAnsi="Montserrat Medium" w:cs="Arial"/>
          <w:b/>
          <w:bCs/>
        </w:rPr>
      </w:pPr>
      <w:r w:rsidRPr="00EA7DA1">
        <w:rPr>
          <w:rFonts w:ascii="Montserrat Medium" w:eastAsia="Wingdings-Regular" w:hAnsi="Montserrat Medium" w:cs="Arial"/>
          <w:b/>
          <w:bCs/>
        </w:rPr>
        <w:t>Sistema de Lubricación.</w:t>
      </w:r>
    </w:p>
    <w:p w14:paraId="4F362D23" w14:textId="77777777" w:rsidR="00BC63DB" w:rsidRPr="00EA7DA1" w:rsidRDefault="00BC63DB" w:rsidP="00BC63DB">
      <w:pPr>
        <w:pStyle w:val="Sinespaciado"/>
        <w:rPr>
          <w:rFonts w:ascii="Montserrat Medium" w:hAnsi="Montserrat Medium" w:cs="Arial"/>
          <w:sz w:val="20"/>
          <w:szCs w:val="20"/>
        </w:rPr>
      </w:pPr>
    </w:p>
    <w:p w14:paraId="6C6E8170" w14:textId="77777777" w:rsidR="00BC63DB" w:rsidRPr="00A934A3" w:rsidRDefault="00BC63DB">
      <w:pPr>
        <w:pStyle w:val="Prrafodelista"/>
        <w:numPr>
          <w:ilvl w:val="0"/>
          <w:numId w:val="54"/>
        </w:numPr>
        <w:spacing w:after="0" w:line="240" w:lineRule="auto"/>
        <w:rPr>
          <w:rFonts w:ascii="Montserrat Medium" w:hAnsi="Montserrat Medium" w:cs="Arial"/>
          <w:sz w:val="20"/>
          <w:szCs w:val="20"/>
          <w:lang w:val="es-MX"/>
        </w:rPr>
      </w:pPr>
      <w:r w:rsidRPr="00EA7DA1">
        <w:rPr>
          <w:rFonts w:ascii="Montserrat Medium" w:hAnsi="Montserrat Medium" w:cs="Arial"/>
          <w:sz w:val="20"/>
          <w:szCs w:val="20"/>
        </w:rPr>
        <w:t xml:space="preserve">Cambio </w:t>
      </w:r>
      <w:r w:rsidRPr="00A934A3">
        <w:rPr>
          <w:rFonts w:ascii="Montserrat Medium" w:hAnsi="Montserrat Medium" w:cs="Arial"/>
          <w:sz w:val="20"/>
          <w:szCs w:val="20"/>
          <w:lang w:val="es-MX"/>
        </w:rPr>
        <w:t>(1 vez al año) aceite.</w:t>
      </w:r>
    </w:p>
    <w:p w14:paraId="66688AD7" w14:textId="77777777" w:rsidR="00BC63DB" w:rsidRPr="00A934A3" w:rsidRDefault="00BC63DB">
      <w:pPr>
        <w:pStyle w:val="Prrafodelista"/>
        <w:numPr>
          <w:ilvl w:val="0"/>
          <w:numId w:val="54"/>
        </w:numPr>
        <w:spacing w:after="0" w:line="240" w:lineRule="auto"/>
        <w:rPr>
          <w:rFonts w:ascii="Montserrat Medium" w:hAnsi="Montserrat Medium" w:cs="Arial"/>
          <w:sz w:val="20"/>
          <w:szCs w:val="20"/>
          <w:lang w:val="es-MX"/>
        </w:rPr>
      </w:pPr>
      <w:r w:rsidRPr="00A934A3">
        <w:rPr>
          <w:rFonts w:ascii="Montserrat Medium" w:hAnsi="Montserrat Medium" w:cs="Arial"/>
          <w:sz w:val="20"/>
          <w:szCs w:val="20"/>
          <w:lang w:val="es-MX"/>
        </w:rPr>
        <w:t>Cambio (1 vez al año) filtro de aceite.</w:t>
      </w:r>
    </w:p>
    <w:p w14:paraId="53A33C56" w14:textId="77777777" w:rsidR="00BC63DB" w:rsidRPr="00A934A3" w:rsidRDefault="00BC63DB">
      <w:pPr>
        <w:pStyle w:val="Prrafodelista"/>
        <w:numPr>
          <w:ilvl w:val="0"/>
          <w:numId w:val="54"/>
        </w:numPr>
        <w:spacing w:after="0" w:line="240" w:lineRule="auto"/>
        <w:rPr>
          <w:rFonts w:ascii="Montserrat Medium" w:hAnsi="Montserrat Medium" w:cs="Arial"/>
          <w:sz w:val="20"/>
          <w:szCs w:val="20"/>
          <w:lang w:val="es-MX"/>
        </w:rPr>
      </w:pPr>
      <w:r w:rsidRPr="00A934A3">
        <w:rPr>
          <w:rFonts w:ascii="Montserrat Medium" w:hAnsi="Montserrat Medium" w:cs="Arial"/>
          <w:sz w:val="20"/>
          <w:szCs w:val="20"/>
          <w:lang w:val="es-MX"/>
        </w:rPr>
        <w:t>Cambio de aceite. (Conforme a las necesidades)</w:t>
      </w:r>
    </w:p>
    <w:p w14:paraId="384E8E1A" w14:textId="77777777" w:rsidR="00BC63DB" w:rsidRPr="00A934A3" w:rsidRDefault="00BC63DB">
      <w:pPr>
        <w:pStyle w:val="Prrafodelista"/>
        <w:numPr>
          <w:ilvl w:val="0"/>
          <w:numId w:val="54"/>
        </w:numPr>
        <w:spacing w:after="0" w:line="240" w:lineRule="auto"/>
        <w:rPr>
          <w:rFonts w:ascii="Montserrat Medium" w:hAnsi="Montserrat Medium" w:cs="Arial"/>
          <w:sz w:val="20"/>
          <w:szCs w:val="20"/>
          <w:lang w:val="es-MX"/>
        </w:rPr>
      </w:pPr>
      <w:r w:rsidRPr="00A934A3">
        <w:rPr>
          <w:rFonts w:ascii="Montserrat Medium" w:hAnsi="Montserrat Medium" w:cs="Arial"/>
          <w:sz w:val="20"/>
          <w:szCs w:val="20"/>
          <w:lang w:val="es-MX"/>
        </w:rPr>
        <w:t>Cambio de mangueras y conexiones. (Conforme se necesiten).</w:t>
      </w:r>
    </w:p>
    <w:p w14:paraId="38AE53A3" w14:textId="77777777" w:rsidR="00BC63DB" w:rsidRPr="00A934A3" w:rsidRDefault="00BC63DB" w:rsidP="00BC63DB">
      <w:pPr>
        <w:autoSpaceDE w:val="0"/>
        <w:autoSpaceDN w:val="0"/>
        <w:adjustRightInd w:val="0"/>
        <w:ind w:left="360"/>
        <w:rPr>
          <w:rFonts w:ascii="Montserrat Medium" w:eastAsia="Wingdings-Regular" w:hAnsi="Montserrat Medium" w:cs="Arial"/>
          <w:b/>
          <w:bCs/>
        </w:rPr>
      </w:pPr>
    </w:p>
    <w:p w14:paraId="12CB660A" w14:textId="77777777" w:rsidR="00BC63DB" w:rsidRPr="00A934A3" w:rsidRDefault="00BC63DB">
      <w:pPr>
        <w:numPr>
          <w:ilvl w:val="0"/>
          <w:numId w:val="61"/>
        </w:numPr>
        <w:autoSpaceDE w:val="0"/>
        <w:autoSpaceDN w:val="0"/>
        <w:adjustRightInd w:val="0"/>
        <w:rPr>
          <w:rFonts w:ascii="Montserrat Medium" w:eastAsia="Wingdings-Regular" w:hAnsi="Montserrat Medium" w:cs="Arial"/>
          <w:b/>
          <w:bCs/>
        </w:rPr>
      </w:pPr>
      <w:r w:rsidRPr="00A934A3">
        <w:rPr>
          <w:rFonts w:ascii="Montserrat Medium" w:eastAsia="Wingdings-Regular" w:hAnsi="Montserrat Medium" w:cs="Arial"/>
          <w:b/>
          <w:bCs/>
        </w:rPr>
        <w:t>Sistema de Enfriamiento.</w:t>
      </w:r>
    </w:p>
    <w:p w14:paraId="20164E99" w14:textId="77777777" w:rsidR="00BC63DB" w:rsidRPr="00A934A3" w:rsidRDefault="00BC63DB" w:rsidP="00BC63DB">
      <w:pPr>
        <w:pStyle w:val="Sinespaciado"/>
        <w:rPr>
          <w:rFonts w:ascii="Montserrat Medium" w:hAnsi="Montserrat Medium" w:cs="Arial"/>
          <w:sz w:val="20"/>
          <w:szCs w:val="20"/>
          <w:lang w:val="es-MX"/>
        </w:rPr>
      </w:pPr>
    </w:p>
    <w:p w14:paraId="12D20991" w14:textId="77777777" w:rsidR="00BC63DB" w:rsidRPr="00A934A3" w:rsidRDefault="00BC63DB">
      <w:pPr>
        <w:pStyle w:val="Prrafodelista"/>
        <w:numPr>
          <w:ilvl w:val="0"/>
          <w:numId w:val="54"/>
        </w:numPr>
        <w:spacing w:after="0" w:line="240" w:lineRule="auto"/>
        <w:rPr>
          <w:rFonts w:ascii="Montserrat Medium" w:hAnsi="Montserrat Medium" w:cs="Arial"/>
          <w:sz w:val="20"/>
          <w:szCs w:val="20"/>
          <w:lang w:val="es-MX"/>
        </w:rPr>
      </w:pPr>
      <w:r w:rsidRPr="00A934A3">
        <w:rPr>
          <w:rFonts w:ascii="Montserrat Medium" w:hAnsi="Montserrat Medium" w:cs="Arial"/>
          <w:sz w:val="20"/>
          <w:szCs w:val="20"/>
          <w:lang w:val="es-MX"/>
        </w:rPr>
        <w:t>Cambio (1 vez al año) de filtro de aire.</w:t>
      </w:r>
    </w:p>
    <w:p w14:paraId="1EC5CC2E" w14:textId="77777777" w:rsidR="00BC63DB" w:rsidRPr="00A934A3" w:rsidRDefault="00BC63DB">
      <w:pPr>
        <w:pStyle w:val="Prrafodelista"/>
        <w:numPr>
          <w:ilvl w:val="0"/>
          <w:numId w:val="54"/>
        </w:numPr>
        <w:spacing w:after="0" w:line="240" w:lineRule="auto"/>
        <w:rPr>
          <w:rFonts w:ascii="Montserrat Medium" w:hAnsi="Montserrat Medium" w:cs="Arial"/>
          <w:sz w:val="20"/>
          <w:szCs w:val="20"/>
          <w:lang w:val="es-MX"/>
        </w:rPr>
      </w:pPr>
      <w:r w:rsidRPr="00A934A3">
        <w:rPr>
          <w:rFonts w:ascii="Montserrat Medium" w:hAnsi="Montserrat Medium" w:cs="Arial"/>
          <w:sz w:val="20"/>
          <w:szCs w:val="20"/>
          <w:lang w:val="es-MX"/>
        </w:rPr>
        <w:t>Cambio (1 vez al año) de filtro de agua.</w:t>
      </w:r>
    </w:p>
    <w:p w14:paraId="2536C5A6" w14:textId="77777777" w:rsidR="00BC63DB" w:rsidRPr="00A934A3" w:rsidRDefault="00BC63DB">
      <w:pPr>
        <w:pStyle w:val="Prrafodelista"/>
        <w:numPr>
          <w:ilvl w:val="0"/>
          <w:numId w:val="54"/>
        </w:numPr>
        <w:spacing w:after="0" w:line="240" w:lineRule="auto"/>
        <w:rPr>
          <w:rFonts w:ascii="Montserrat Medium" w:hAnsi="Montserrat Medium" w:cs="Arial"/>
          <w:sz w:val="20"/>
          <w:szCs w:val="20"/>
          <w:lang w:val="es-MX"/>
        </w:rPr>
      </w:pPr>
      <w:r w:rsidRPr="00A934A3">
        <w:rPr>
          <w:rFonts w:ascii="Montserrat Medium" w:hAnsi="Montserrat Medium" w:cs="Arial"/>
          <w:sz w:val="20"/>
          <w:szCs w:val="20"/>
          <w:lang w:val="es-MX"/>
        </w:rPr>
        <w:t>Cambio (1 vez al año) de agua al radiador.</w:t>
      </w:r>
    </w:p>
    <w:p w14:paraId="414928FA" w14:textId="77777777" w:rsidR="00BC63DB" w:rsidRPr="00A934A3" w:rsidRDefault="00BC63DB">
      <w:pPr>
        <w:pStyle w:val="Prrafodelista"/>
        <w:numPr>
          <w:ilvl w:val="0"/>
          <w:numId w:val="54"/>
        </w:numPr>
        <w:spacing w:after="0" w:line="240" w:lineRule="auto"/>
        <w:rPr>
          <w:rFonts w:ascii="Montserrat Medium" w:hAnsi="Montserrat Medium" w:cs="Arial"/>
          <w:sz w:val="20"/>
          <w:szCs w:val="20"/>
          <w:lang w:val="es-MX"/>
        </w:rPr>
      </w:pPr>
      <w:r w:rsidRPr="00A934A3">
        <w:rPr>
          <w:rFonts w:ascii="Montserrat Medium" w:hAnsi="Montserrat Medium" w:cs="Arial"/>
          <w:sz w:val="20"/>
          <w:szCs w:val="20"/>
          <w:lang w:val="es-MX"/>
        </w:rPr>
        <w:t>Colocación de anticongelante (1 vez al año).</w:t>
      </w:r>
    </w:p>
    <w:p w14:paraId="11093FC9" w14:textId="77777777" w:rsidR="00BC63DB" w:rsidRPr="00A934A3" w:rsidRDefault="00BC63DB" w:rsidP="00A934A3">
      <w:pPr>
        <w:rPr>
          <w:rFonts w:ascii="Montserrat Medium" w:hAnsi="Montserrat Medium" w:cs="Arial"/>
        </w:rPr>
      </w:pPr>
    </w:p>
    <w:p w14:paraId="2AE0BEDD" w14:textId="77777777" w:rsidR="00BC63DB" w:rsidRPr="00A934A3" w:rsidRDefault="00BC63DB">
      <w:pPr>
        <w:numPr>
          <w:ilvl w:val="0"/>
          <w:numId w:val="61"/>
        </w:numPr>
        <w:autoSpaceDE w:val="0"/>
        <w:autoSpaceDN w:val="0"/>
        <w:adjustRightInd w:val="0"/>
        <w:rPr>
          <w:rFonts w:ascii="Montserrat Medium" w:eastAsia="Wingdings-Regular" w:hAnsi="Montserrat Medium" w:cs="Arial"/>
          <w:b/>
          <w:bCs/>
        </w:rPr>
      </w:pPr>
      <w:r w:rsidRPr="00A934A3">
        <w:rPr>
          <w:rFonts w:ascii="Montserrat Medium" w:eastAsia="Wingdings-Regular" w:hAnsi="Montserrat Medium" w:cs="Arial"/>
          <w:b/>
          <w:bCs/>
        </w:rPr>
        <w:t>Sistema de Combustible.</w:t>
      </w:r>
    </w:p>
    <w:p w14:paraId="0B06EAA5" w14:textId="77777777" w:rsidR="00BC63DB" w:rsidRPr="00A934A3" w:rsidRDefault="00BC63DB" w:rsidP="00BC63DB">
      <w:pPr>
        <w:pStyle w:val="Sinespaciado"/>
        <w:rPr>
          <w:rFonts w:ascii="Montserrat Medium" w:hAnsi="Montserrat Medium" w:cs="Arial"/>
          <w:sz w:val="20"/>
          <w:szCs w:val="20"/>
          <w:lang w:val="es-MX"/>
        </w:rPr>
      </w:pPr>
    </w:p>
    <w:p w14:paraId="236484EC" w14:textId="77777777" w:rsidR="00BC63DB" w:rsidRPr="00A934A3" w:rsidRDefault="00BC63DB">
      <w:pPr>
        <w:pStyle w:val="Prrafodelista"/>
        <w:numPr>
          <w:ilvl w:val="0"/>
          <w:numId w:val="54"/>
        </w:numPr>
        <w:spacing w:after="0" w:line="240" w:lineRule="auto"/>
        <w:rPr>
          <w:rFonts w:ascii="Montserrat Medium" w:hAnsi="Montserrat Medium" w:cs="Arial"/>
          <w:sz w:val="20"/>
          <w:szCs w:val="20"/>
          <w:lang w:val="es-MX"/>
        </w:rPr>
      </w:pPr>
      <w:r w:rsidRPr="00A934A3">
        <w:rPr>
          <w:rFonts w:ascii="Montserrat Medium" w:hAnsi="Montserrat Medium" w:cs="Arial"/>
          <w:sz w:val="20"/>
          <w:szCs w:val="20"/>
          <w:lang w:val="es-MX"/>
        </w:rPr>
        <w:t>Cambio (1 vez al año) de filtro de combustible.</w:t>
      </w:r>
    </w:p>
    <w:p w14:paraId="624C286D" w14:textId="77777777" w:rsidR="00BC63DB" w:rsidRPr="00A934A3" w:rsidRDefault="00BC63DB">
      <w:pPr>
        <w:pStyle w:val="Prrafodelista"/>
        <w:numPr>
          <w:ilvl w:val="0"/>
          <w:numId w:val="54"/>
        </w:numPr>
        <w:spacing w:after="0" w:line="240" w:lineRule="auto"/>
        <w:rPr>
          <w:rFonts w:ascii="Montserrat Medium" w:hAnsi="Montserrat Medium" w:cs="Arial"/>
          <w:sz w:val="20"/>
          <w:szCs w:val="20"/>
          <w:lang w:val="es-MX"/>
        </w:rPr>
      </w:pPr>
      <w:r w:rsidRPr="00A934A3">
        <w:rPr>
          <w:rFonts w:ascii="Montserrat Medium" w:hAnsi="Montserrat Medium" w:cs="Arial"/>
          <w:sz w:val="20"/>
          <w:szCs w:val="20"/>
          <w:lang w:val="es-MX"/>
        </w:rPr>
        <w:t>Cambio de combustible, en caso de que el nivel este por debajo del 80 %, se llenara al porcentaje antes mencionado.</w:t>
      </w:r>
    </w:p>
    <w:p w14:paraId="1EB7BD82" w14:textId="77777777" w:rsidR="00BC63DB" w:rsidRPr="00A934A3" w:rsidRDefault="00BC63DB">
      <w:pPr>
        <w:pStyle w:val="Prrafodelista"/>
        <w:numPr>
          <w:ilvl w:val="0"/>
          <w:numId w:val="54"/>
        </w:numPr>
        <w:spacing w:after="0" w:line="240" w:lineRule="auto"/>
        <w:rPr>
          <w:rFonts w:ascii="Montserrat Medium" w:hAnsi="Montserrat Medium" w:cs="Arial"/>
          <w:sz w:val="20"/>
          <w:szCs w:val="20"/>
          <w:lang w:val="es-MX"/>
        </w:rPr>
      </w:pPr>
      <w:r w:rsidRPr="00A934A3">
        <w:rPr>
          <w:rFonts w:ascii="Montserrat Medium" w:hAnsi="Montserrat Medium" w:cs="Arial"/>
          <w:sz w:val="20"/>
          <w:szCs w:val="20"/>
          <w:lang w:val="es-MX"/>
        </w:rPr>
        <w:t>Reparación de tuberías y conexiones.</w:t>
      </w:r>
    </w:p>
    <w:p w14:paraId="09EDEAE3" w14:textId="78992C15" w:rsidR="00BC63DB" w:rsidRDefault="00BC63DB" w:rsidP="00BC63DB">
      <w:pPr>
        <w:pStyle w:val="Prrafodelista"/>
        <w:spacing w:after="0" w:line="240" w:lineRule="auto"/>
        <w:rPr>
          <w:rFonts w:ascii="Montserrat Medium" w:hAnsi="Montserrat Medium" w:cs="Arial"/>
          <w:sz w:val="20"/>
          <w:szCs w:val="20"/>
        </w:rPr>
      </w:pPr>
    </w:p>
    <w:p w14:paraId="273D1ADD" w14:textId="77777777" w:rsidR="00A934A3" w:rsidRPr="00EA7DA1" w:rsidRDefault="00A934A3" w:rsidP="00BC63DB">
      <w:pPr>
        <w:pStyle w:val="Prrafodelista"/>
        <w:spacing w:after="0" w:line="240" w:lineRule="auto"/>
        <w:rPr>
          <w:rFonts w:ascii="Montserrat Medium" w:hAnsi="Montserrat Medium" w:cs="Arial"/>
          <w:sz w:val="20"/>
          <w:szCs w:val="20"/>
        </w:rPr>
      </w:pPr>
    </w:p>
    <w:p w14:paraId="0758C4F5" w14:textId="77777777" w:rsidR="00BC63DB" w:rsidRPr="00EA7DA1" w:rsidRDefault="00BC63DB">
      <w:pPr>
        <w:numPr>
          <w:ilvl w:val="0"/>
          <w:numId w:val="61"/>
        </w:numPr>
        <w:autoSpaceDE w:val="0"/>
        <w:autoSpaceDN w:val="0"/>
        <w:adjustRightInd w:val="0"/>
        <w:rPr>
          <w:rFonts w:ascii="Montserrat Medium" w:eastAsia="Wingdings-Regular" w:hAnsi="Montserrat Medium" w:cs="Arial"/>
          <w:b/>
          <w:bCs/>
        </w:rPr>
      </w:pPr>
      <w:r w:rsidRPr="00EA7DA1">
        <w:rPr>
          <w:rFonts w:ascii="Montserrat Medium" w:eastAsia="Wingdings-Regular" w:hAnsi="Montserrat Medium" w:cs="Arial"/>
          <w:b/>
          <w:bCs/>
        </w:rPr>
        <w:lastRenderedPageBreak/>
        <w:t>Sistema Eléctrico.</w:t>
      </w:r>
    </w:p>
    <w:p w14:paraId="7388B135" w14:textId="77777777" w:rsidR="00BC63DB" w:rsidRPr="00EA7DA1" w:rsidRDefault="00BC63DB" w:rsidP="00BC63DB">
      <w:pPr>
        <w:autoSpaceDE w:val="0"/>
        <w:autoSpaceDN w:val="0"/>
        <w:adjustRightInd w:val="0"/>
        <w:ind w:left="360"/>
        <w:rPr>
          <w:rFonts w:ascii="Montserrat Medium" w:eastAsia="Wingdings-Regular" w:hAnsi="Montserrat Medium" w:cs="Arial"/>
          <w:b/>
          <w:bCs/>
        </w:rPr>
      </w:pPr>
    </w:p>
    <w:p w14:paraId="5E034606" w14:textId="77777777" w:rsidR="00BC63DB" w:rsidRPr="00A934A3" w:rsidRDefault="00BC63DB">
      <w:pPr>
        <w:pStyle w:val="Prrafodelista"/>
        <w:numPr>
          <w:ilvl w:val="0"/>
          <w:numId w:val="54"/>
        </w:numPr>
        <w:spacing w:after="0" w:line="240" w:lineRule="auto"/>
        <w:rPr>
          <w:rFonts w:ascii="Montserrat Medium" w:hAnsi="Montserrat Medium" w:cs="Arial"/>
          <w:sz w:val="20"/>
          <w:szCs w:val="20"/>
          <w:lang w:val="es-MX"/>
        </w:rPr>
      </w:pPr>
      <w:r w:rsidRPr="00A934A3">
        <w:rPr>
          <w:rFonts w:ascii="Montserrat Medium" w:hAnsi="Montserrat Medium" w:cs="Arial"/>
          <w:sz w:val="20"/>
          <w:szCs w:val="20"/>
          <w:lang w:val="es-MX"/>
        </w:rPr>
        <w:t>Cambio de batería. (Cuando se requiera)</w:t>
      </w:r>
    </w:p>
    <w:p w14:paraId="3EA2331D" w14:textId="77777777" w:rsidR="00BC63DB" w:rsidRPr="00A934A3" w:rsidRDefault="00BC63DB">
      <w:pPr>
        <w:pStyle w:val="Prrafodelista"/>
        <w:numPr>
          <w:ilvl w:val="0"/>
          <w:numId w:val="54"/>
        </w:numPr>
        <w:spacing w:after="0" w:line="240" w:lineRule="auto"/>
        <w:rPr>
          <w:rFonts w:ascii="Montserrat Medium" w:hAnsi="Montserrat Medium" w:cs="Arial"/>
          <w:sz w:val="20"/>
          <w:szCs w:val="20"/>
          <w:lang w:val="es-MX"/>
        </w:rPr>
      </w:pPr>
      <w:proofErr w:type="spellStart"/>
      <w:r w:rsidRPr="00A934A3">
        <w:rPr>
          <w:rFonts w:ascii="Montserrat Medium" w:hAnsi="Montserrat Medium" w:cs="Arial"/>
          <w:sz w:val="20"/>
          <w:szCs w:val="20"/>
          <w:lang w:val="es-MX"/>
        </w:rPr>
        <w:t>Desulfateado</w:t>
      </w:r>
      <w:proofErr w:type="spellEnd"/>
      <w:r w:rsidRPr="00A934A3">
        <w:rPr>
          <w:rFonts w:ascii="Montserrat Medium" w:hAnsi="Montserrat Medium" w:cs="Arial"/>
          <w:sz w:val="20"/>
          <w:szCs w:val="20"/>
          <w:lang w:val="es-MX"/>
        </w:rPr>
        <w:t xml:space="preserve"> de bornes.</w:t>
      </w:r>
    </w:p>
    <w:p w14:paraId="6F8FBEB1" w14:textId="77777777" w:rsidR="00BC63DB" w:rsidRPr="00A934A3" w:rsidRDefault="00BC63DB">
      <w:pPr>
        <w:pStyle w:val="Prrafodelista"/>
        <w:numPr>
          <w:ilvl w:val="0"/>
          <w:numId w:val="54"/>
        </w:numPr>
        <w:spacing w:after="0" w:line="240" w:lineRule="auto"/>
        <w:rPr>
          <w:rFonts w:ascii="Montserrat Medium" w:hAnsi="Montserrat Medium" w:cs="Arial"/>
          <w:sz w:val="20"/>
          <w:szCs w:val="20"/>
          <w:lang w:val="es-MX"/>
        </w:rPr>
      </w:pPr>
      <w:r w:rsidRPr="00A934A3">
        <w:rPr>
          <w:rFonts w:ascii="Montserrat Medium" w:hAnsi="Montserrat Medium" w:cs="Arial"/>
          <w:sz w:val="20"/>
          <w:szCs w:val="20"/>
          <w:lang w:val="es-MX"/>
        </w:rPr>
        <w:t xml:space="preserve">Colocación de Protecciones de </w:t>
      </w:r>
      <w:proofErr w:type="spellStart"/>
      <w:r w:rsidRPr="00A934A3">
        <w:rPr>
          <w:rFonts w:ascii="Montserrat Medium" w:hAnsi="Montserrat Medium" w:cs="Arial"/>
          <w:sz w:val="20"/>
          <w:szCs w:val="20"/>
          <w:lang w:val="es-MX"/>
        </w:rPr>
        <w:t>Antisulfación</w:t>
      </w:r>
      <w:proofErr w:type="spellEnd"/>
      <w:r w:rsidRPr="00A934A3">
        <w:rPr>
          <w:rFonts w:ascii="Montserrat Medium" w:hAnsi="Montserrat Medium" w:cs="Arial"/>
          <w:sz w:val="20"/>
          <w:szCs w:val="20"/>
          <w:lang w:val="es-MX"/>
        </w:rPr>
        <w:t>.</w:t>
      </w:r>
    </w:p>
    <w:p w14:paraId="7893805D" w14:textId="77777777" w:rsidR="00BC63DB" w:rsidRPr="00A934A3" w:rsidRDefault="00BC63DB">
      <w:pPr>
        <w:pStyle w:val="Prrafodelista"/>
        <w:numPr>
          <w:ilvl w:val="0"/>
          <w:numId w:val="54"/>
        </w:numPr>
        <w:spacing w:after="0" w:line="240" w:lineRule="auto"/>
        <w:rPr>
          <w:rFonts w:ascii="Montserrat Medium" w:hAnsi="Montserrat Medium" w:cs="Arial"/>
          <w:sz w:val="20"/>
          <w:szCs w:val="20"/>
          <w:lang w:val="es-MX"/>
        </w:rPr>
      </w:pPr>
      <w:r w:rsidRPr="00A934A3">
        <w:rPr>
          <w:rFonts w:ascii="Montserrat Medium" w:hAnsi="Montserrat Medium" w:cs="Arial"/>
          <w:sz w:val="20"/>
          <w:szCs w:val="20"/>
          <w:lang w:val="es-MX"/>
        </w:rPr>
        <w:t>Cambio de cableado, conexiones y aparatos de medición. (Cuando se requiera)</w:t>
      </w:r>
    </w:p>
    <w:p w14:paraId="4DB0578F" w14:textId="77777777" w:rsidR="00BC63DB" w:rsidRPr="00A934A3" w:rsidRDefault="00BC63DB" w:rsidP="00BC63DB">
      <w:pPr>
        <w:pStyle w:val="Prrafodelista"/>
        <w:spacing w:after="0" w:line="240" w:lineRule="auto"/>
        <w:rPr>
          <w:rFonts w:ascii="Montserrat Medium" w:hAnsi="Montserrat Medium" w:cs="Arial"/>
          <w:sz w:val="20"/>
          <w:szCs w:val="20"/>
          <w:lang w:val="es-MX"/>
        </w:rPr>
      </w:pPr>
    </w:p>
    <w:p w14:paraId="011BF8D2" w14:textId="77777777" w:rsidR="00BC63DB" w:rsidRPr="00A934A3" w:rsidRDefault="00BC63DB">
      <w:pPr>
        <w:numPr>
          <w:ilvl w:val="0"/>
          <w:numId w:val="61"/>
        </w:numPr>
        <w:autoSpaceDE w:val="0"/>
        <w:autoSpaceDN w:val="0"/>
        <w:adjustRightInd w:val="0"/>
        <w:rPr>
          <w:rFonts w:ascii="Montserrat Medium" w:eastAsia="Wingdings-Regular" w:hAnsi="Montserrat Medium" w:cs="Arial"/>
          <w:b/>
          <w:bCs/>
        </w:rPr>
      </w:pPr>
      <w:r w:rsidRPr="00A934A3">
        <w:rPr>
          <w:rFonts w:ascii="Montserrat Medium" w:eastAsia="Wingdings-Regular" w:hAnsi="Montserrat Medium" w:cs="Arial"/>
          <w:b/>
          <w:bCs/>
        </w:rPr>
        <w:t>Tablero de Transferencia y Generador.</w:t>
      </w:r>
    </w:p>
    <w:p w14:paraId="29254B09" w14:textId="77777777" w:rsidR="00BC63DB" w:rsidRPr="00A934A3" w:rsidRDefault="00BC63DB" w:rsidP="00BC63DB">
      <w:pPr>
        <w:autoSpaceDE w:val="0"/>
        <w:autoSpaceDN w:val="0"/>
        <w:adjustRightInd w:val="0"/>
        <w:ind w:left="360"/>
        <w:rPr>
          <w:rFonts w:ascii="Montserrat Medium" w:eastAsia="Wingdings-Regular" w:hAnsi="Montserrat Medium" w:cs="Arial"/>
          <w:b/>
          <w:bCs/>
        </w:rPr>
      </w:pPr>
    </w:p>
    <w:p w14:paraId="16BC5B56" w14:textId="77777777" w:rsidR="00BC63DB" w:rsidRPr="00A934A3" w:rsidRDefault="00BC63DB">
      <w:pPr>
        <w:pStyle w:val="Prrafodelista"/>
        <w:numPr>
          <w:ilvl w:val="0"/>
          <w:numId w:val="54"/>
        </w:numPr>
        <w:spacing w:after="0" w:line="240" w:lineRule="auto"/>
        <w:rPr>
          <w:rFonts w:ascii="Montserrat Medium" w:hAnsi="Montserrat Medium" w:cs="Arial"/>
          <w:sz w:val="20"/>
          <w:szCs w:val="20"/>
          <w:lang w:val="es-MX"/>
        </w:rPr>
      </w:pPr>
      <w:r w:rsidRPr="00A934A3">
        <w:rPr>
          <w:rFonts w:ascii="Montserrat Medium" w:hAnsi="Montserrat Medium" w:cs="Arial"/>
          <w:sz w:val="20"/>
          <w:szCs w:val="20"/>
          <w:lang w:val="es-MX"/>
        </w:rPr>
        <w:t>Cambio de cableado y conexiones. (Cuando se requiera)</w:t>
      </w:r>
    </w:p>
    <w:p w14:paraId="5308A0A9" w14:textId="77777777" w:rsidR="00BC63DB" w:rsidRPr="00A934A3" w:rsidRDefault="00BC63DB">
      <w:pPr>
        <w:pStyle w:val="Prrafodelista"/>
        <w:numPr>
          <w:ilvl w:val="0"/>
          <w:numId w:val="54"/>
        </w:numPr>
        <w:spacing w:after="0" w:line="240" w:lineRule="auto"/>
        <w:rPr>
          <w:rFonts w:ascii="Montserrat Medium" w:hAnsi="Montserrat Medium" w:cs="Arial"/>
          <w:sz w:val="20"/>
          <w:szCs w:val="20"/>
          <w:lang w:val="es-MX"/>
        </w:rPr>
      </w:pPr>
      <w:r w:rsidRPr="00A934A3">
        <w:rPr>
          <w:rFonts w:ascii="Montserrat Medium" w:hAnsi="Montserrat Medium" w:cs="Arial"/>
          <w:sz w:val="20"/>
          <w:szCs w:val="20"/>
          <w:lang w:val="es-MX"/>
        </w:rPr>
        <w:t>Reparación de aparatos de medición. (Cuando se requiera)</w:t>
      </w:r>
    </w:p>
    <w:p w14:paraId="0D084E40" w14:textId="77777777" w:rsidR="00BC63DB" w:rsidRPr="00A934A3" w:rsidRDefault="00BC63DB">
      <w:pPr>
        <w:pStyle w:val="Prrafodelista"/>
        <w:numPr>
          <w:ilvl w:val="0"/>
          <w:numId w:val="54"/>
        </w:numPr>
        <w:spacing w:after="0" w:line="240" w:lineRule="auto"/>
        <w:rPr>
          <w:rFonts w:ascii="Montserrat Medium" w:hAnsi="Montserrat Medium" w:cs="Arial"/>
          <w:sz w:val="20"/>
          <w:szCs w:val="20"/>
          <w:lang w:val="es-MX"/>
        </w:rPr>
      </w:pPr>
      <w:r w:rsidRPr="00A934A3">
        <w:rPr>
          <w:rFonts w:ascii="Montserrat Medium" w:hAnsi="Montserrat Medium" w:cs="Arial"/>
          <w:sz w:val="20"/>
          <w:szCs w:val="20"/>
          <w:lang w:val="es-MX"/>
        </w:rPr>
        <w:t>Reparación de relevadores. (Cuando se requiera)</w:t>
      </w:r>
    </w:p>
    <w:p w14:paraId="12AE96C3" w14:textId="77777777" w:rsidR="00BC63DB" w:rsidRPr="00A934A3" w:rsidRDefault="00BC63DB">
      <w:pPr>
        <w:pStyle w:val="Prrafodelista"/>
        <w:numPr>
          <w:ilvl w:val="0"/>
          <w:numId w:val="54"/>
        </w:numPr>
        <w:spacing w:after="0" w:line="240" w:lineRule="auto"/>
        <w:rPr>
          <w:rFonts w:ascii="Montserrat Medium" w:hAnsi="Montserrat Medium" w:cs="Arial"/>
          <w:sz w:val="20"/>
          <w:szCs w:val="20"/>
          <w:lang w:val="es-MX"/>
        </w:rPr>
      </w:pPr>
      <w:r w:rsidRPr="00A934A3">
        <w:rPr>
          <w:rFonts w:ascii="Montserrat Medium" w:hAnsi="Montserrat Medium" w:cs="Arial"/>
          <w:sz w:val="20"/>
          <w:szCs w:val="20"/>
          <w:lang w:val="es-MX"/>
        </w:rPr>
        <w:t>Reparación de interruptores y conmutadores. (Cuando se requiera)</w:t>
      </w:r>
    </w:p>
    <w:p w14:paraId="4EDA8271" w14:textId="77777777" w:rsidR="00BC63DB" w:rsidRPr="00A934A3" w:rsidRDefault="00BC63DB">
      <w:pPr>
        <w:pStyle w:val="Prrafodelista"/>
        <w:numPr>
          <w:ilvl w:val="0"/>
          <w:numId w:val="54"/>
        </w:numPr>
        <w:spacing w:after="0" w:line="240" w:lineRule="auto"/>
        <w:rPr>
          <w:rFonts w:ascii="Montserrat Medium" w:hAnsi="Montserrat Medium" w:cs="Arial"/>
          <w:sz w:val="20"/>
          <w:szCs w:val="20"/>
          <w:lang w:val="es-MX"/>
        </w:rPr>
      </w:pPr>
      <w:r w:rsidRPr="00A934A3">
        <w:rPr>
          <w:rFonts w:ascii="Montserrat Medium" w:hAnsi="Montserrat Medium" w:cs="Arial"/>
          <w:sz w:val="20"/>
          <w:szCs w:val="20"/>
          <w:lang w:val="es-MX"/>
        </w:rPr>
        <w:t>Reparación de luces indicadoras. (Cuando se requiera)</w:t>
      </w:r>
    </w:p>
    <w:p w14:paraId="2FCB0D75" w14:textId="77777777" w:rsidR="00BC63DB" w:rsidRPr="00A934A3" w:rsidRDefault="00BC63DB">
      <w:pPr>
        <w:pStyle w:val="Prrafodelista"/>
        <w:numPr>
          <w:ilvl w:val="0"/>
          <w:numId w:val="54"/>
        </w:numPr>
        <w:spacing w:after="0" w:line="240" w:lineRule="auto"/>
        <w:rPr>
          <w:rFonts w:ascii="Montserrat Medium" w:hAnsi="Montserrat Medium" w:cs="Arial"/>
          <w:sz w:val="20"/>
          <w:szCs w:val="20"/>
          <w:lang w:val="es-MX"/>
        </w:rPr>
      </w:pPr>
      <w:r w:rsidRPr="00A934A3">
        <w:rPr>
          <w:rFonts w:ascii="Montserrat Medium" w:hAnsi="Montserrat Medium" w:cs="Arial"/>
          <w:sz w:val="20"/>
          <w:szCs w:val="20"/>
          <w:lang w:val="es-MX"/>
        </w:rPr>
        <w:t>Reparación de los contactores. (Cuando se requiera)</w:t>
      </w:r>
    </w:p>
    <w:p w14:paraId="1BD00444" w14:textId="77777777" w:rsidR="00BC63DB" w:rsidRPr="00EA7DA1" w:rsidRDefault="00BC63DB" w:rsidP="00BC63DB">
      <w:pPr>
        <w:autoSpaceDE w:val="0"/>
        <w:autoSpaceDN w:val="0"/>
        <w:adjustRightInd w:val="0"/>
        <w:jc w:val="both"/>
        <w:rPr>
          <w:rFonts w:ascii="Montserrat Medium" w:eastAsia="Wingdings-Regular" w:hAnsi="Montserrat Medium" w:cs="Arial"/>
          <w:b/>
          <w:bCs/>
        </w:rPr>
      </w:pPr>
    </w:p>
    <w:p w14:paraId="1640787A" w14:textId="77777777" w:rsidR="00BC63DB" w:rsidRPr="00EA7DA1" w:rsidRDefault="00BC63DB" w:rsidP="00BC63DB">
      <w:pPr>
        <w:autoSpaceDE w:val="0"/>
        <w:autoSpaceDN w:val="0"/>
        <w:adjustRightInd w:val="0"/>
        <w:jc w:val="both"/>
        <w:rPr>
          <w:rFonts w:ascii="Montserrat Medium" w:eastAsia="Wingdings-Regular" w:hAnsi="Montserrat Medium" w:cs="Arial"/>
        </w:rPr>
      </w:pPr>
      <w:r w:rsidRPr="00EA7DA1">
        <w:rPr>
          <w:rFonts w:ascii="Montserrat Medium" w:eastAsia="Wingdings-Regular" w:hAnsi="Montserrat Medium" w:cs="Arial"/>
        </w:rPr>
        <w:t>Dentro del servicio de mantenimiento correctivo deberán de incluirse:</w:t>
      </w:r>
      <w:r w:rsidRPr="00EA7DA1">
        <w:rPr>
          <w:rFonts w:ascii="Montserrat Medium" w:eastAsia="Wingdings-Regular" w:hAnsi="Montserrat Medium" w:cs="Arial"/>
          <w:b/>
          <w:bCs/>
        </w:rPr>
        <w:t xml:space="preserve"> </w:t>
      </w:r>
      <w:r w:rsidRPr="00EA7DA1">
        <w:rPr>
          <w:rFonts w:ascii="Montserrat Medium" w:eastAsia="Wingdings-Regular" w:hAnsi="Montserrat Medium" w:cs="Arial"/>
        </w:rPr>
        <w:t>Para el tablero de transferencia considerar el apriete de las terminales, programación (en caso de ser necesario) del tablero, reemplazo de interruptores termo magnéticos, zapatas, terminales, y todo aquello que garantice el óptimo funcionamiento del tablero ante una falla en el suministro de energía eléctrica.</w:t>
      </w:r>
    </w:p>
    <w:p w14:paraId="285205DE" w14:textId="77777777" w:rsidR="00BC63DB" w:rsidRPr="00EA7DA1" w:rsidRDefault="00BC63DB" w:rsidP="00BC63DB">
      <w:pPr>
        <w:autoSpaceDE w:val="0"/>
        <w:autoSpaceDN w:val="0"/>
        <w:adjustRightInd w:val="0"/>
        <w:jc w:val="both"/>
        <w:rPr>
          <w:rFonts w:ascii="Montserrat Medium" w:eastAsia="Wingdings-Regular" w:hAnsi="Montserrat Medium" w:cs="Arial"/>
        </w:rPr>
      </w:pPr>
    </w:p>
    <w:p w14:paraId="6DB7EBE3" w14:textId="77777777" w:rsidR="00BC63DB" w:rsidRPr="00EA7DA1" w:rsidRDefault="00BC63DB">
      <w:pPr>
        <w:numPr>
          <w:ilvl w:val="0"/>
          <w:numId w:val="64"/>
        </w:numPr>
        <w:jc w:val="both"/>
        <w:rPr>
          <w:rFonts w:ascii="Montserrat Medium" w:hAnsi="Montserrat Medium" w:cs="Arial"/>
          <w:b/>
        </w:rPr>
      </w:pPr>
      <w:r w:rsidRPr="00EA7DA1">
        <w:rPr>
          <w:rFonts w:ascii="Montserrat Medium" w:hAnsi="Montserrat Medium" w:cs="Arial"/>
          <w:b/>
        </w:rPr>
        <w:t>Condiciones Generales que deberá cumplir “EL PROVEEDOR” para la prestación del Servicio.</w:t>
      </w:r>
    </w:p>
    <w:p w14:paraId="43E1664A" w14:textId="77777777" w:rsidR="00BC63DB" w:rsidRPr="00EA7DA1" w:rsidRDefault="00BC63DB" w:rsidP="00BC63DB">
      <w:pPr>
        <w:pStyle w:val="Sinespaciado"/>
        <w:rPr>
          <w:rFonts w:ascii="Montserrat Medium" w:hAnsi="Montserrat Medium" w:cs="Arial"/>
          <w:sz w:val="20"/>
          <w:szCs w:val="20"/>
        </w:rPr>
      </w:pPr>
    </w:p>
    <w:p w14:paraId="391E046B" w14:textId="77777777" w:rsidR="00BC63DB" w:rsidRPr="00A934A3" w:rsidRDefault="00BC63DB">
      <w:pPr>
        <w:pStyle w:val="Prrafodelista"/>
        <w:numPr>
          <w:ilvl w:val="1"/>
          <w:numId w:val="80"/>
        </w:numPr>
        <w:spacing w:after="0" w:line="240" w:lineRule="auto"/>
        <w:jc w:val="both"/>
        <w:rPr>
          <w:rFonts w:ascii="Montserrat Medium" w:hAnsi="Montserrat Medium" w:cs="Arial"/>
          <w:sz w:val="20"/>
          <w:szCs w:val="20"/>
          <w:lang w:val="es-MX"/>
        </w:rPr>
      </w:pPr>
      <w:r w:rsidRPr="00A934A3">
        <w:rPr>
          <w:rFonts w:ascii="Montserrat Medium" w:hAnsi="Montserrat Medium" w:cs="Arial"/>
          <w:sz w:val="20"/>
          <w:szCs w:val="20"/>
          <w:lang w:val="es-MX"/>
        </w:rPr>
        <w:t>Deberá entregar al Administrador del contrato al día hábil siguiente de la notificación de la adjudicación un oficio con hoja membretada de la empresa, con el nombre, teléfonos, correos electrónicos de la o las personas con la que se dirigirá para la atención del servicio y la solución de cualquier problema que se derive del mismo.</w:t>
      </w:r>
    </w:p>
    <w:p w14:paraId="4F9C470D" w14:textId="77777777" w:rsidR="00BC63DB" w:rsidRPr="00A934A3" w:rsidRDefault="00BC63DB" w:rsidP="00BC63DB">
      <w:pPr>
        <w:pStyle w:val="Prrafodelista"/>
        <w:spacing w:after="0" w:line="240" w:lineRule="auto"/>
        <w:jc w:val="both"/>
        <w:rPr>
          <w:rFonts w:ascii="Montserrat Medium" w:hAnsi="Montserrat Medium" w:cs="Arial"/>
          <w:sz w:val="20"/>
          <w:szCs w:val="20"/>
          <w:lang w:val="es-MX"/>
        </w:rPr>
      </w:pPr>
    </w:p>
    <w:p w14:paraId="395E90D2" w14:textId="77777777" w:rsidR="00BC63DB" w:rsidRPr="00A934A3" w:rsidRDefault="00BC63DB">
      <w:pPr>
        <w:pStyle w:val="Prrafodelista"/>
        <w:numPr>
          <w:ilvl w:val="1"/>
          <w:numId w:val="80"/>
        </w:numPr>
        <w:spacing w:after="0" w:line="240" w:lineRule="auto"/>
        <w:jc w:val="both"/>
        <w:rPr>
          <w:rFonts w:ascii="Montserrat Medium" w:hAnsi="Montserrat Medium" w:cs="Arial"/>
          <w:bCs/>
          <w:sz w:val="20"/>
          <w:szCs w:val="20"/>
          <w:lang w:val="es-MX"/>
        </w:rPr>
      </w:pPr>
      <w:r w:rsidRPr="00A934A3">
        <w:rPr>
          <w:rFonts w:ascii="Montserrat Medium" w:hAnsi="Montserrat Medium" w:cs="Arial"/>
          <w:bCs/>
          <w:sz w:val="20"/>
          <w:szCs w:val="20"/>
          <w:lang w:val="es-MX"/>
        </w:rPr>
        <w:t>Deberá realizar de acuerdo con el calendario establecido el mantenimiento preventivo a la subestación eléctrica y planta de emergencia en las fechas indicadas, debiendo de realizar a los dos días de la notificación del fallo el primer mantenimiento preventivo correspondiente, en donde se determinará la factibilidad de llevar a cabo algún mantenimiento correctivo.</w:t>
      </w:r>
    </w:p>
    <w:p w14:paraId="7BE68C9F" w14:textId="77777777" w:rsidR="00BC63DB" w:rsidRPr="00EA7DA1" w:rsidRDefault="00BC63DB" w:rsidP="00BC63DB">
      <w:pPr>
        <w:pStyle w:val="Sinespaciado"/>
        <w:rPr>
          <w:rFonts w:ascii="Montserrat Medium" w:hAnsi="Montserrat Medium" w:cs="Arial"/>
          <w:sz w:val="20"/>
          <w:szCs w:val="20"/>
        </w:rPr>
      </w:pPr>
    </w:p>
    <w:p w14:paraId="56ADA2C7" w14:textId="77777777" w:rsidR="00BC63DB" w:rsidRPr="00A934A3" w:rsidRDefault="00BC63DB">
      <w:pPr>
        <w:pStyle w:val="Prrafodelista"/>
        <w:numPr>
          <w:ilvl w:val="1"/>
          <w:numId w:val="80"/>
        </w:numPr>
        <w:spacing w:after="0" w:line="240" w:lineRule="auto"/>
        <w:jc w:val="both"/>
        <w:rPr>
          <w:rFonts w:ascii="Montserrat Medium" w:hAnsi="Montserrat Medium" w:cs="Arial"/>
          <w:sz w:val="20"/>
          <w:szCs w:val="20"/>
          <w:lang w:val="es-MX"/>
        </w:rPr>
      </w:pPr>
      <w:r w:rsidRPr="00A934A3">
        <w:rPr>
          <w:rFonts w:ascii="Montserrat Medium" w:hAnsi="Montserrat Medium" w:cs="Arial"/>
          <w:sz w:val="20"/>
          <w:szCs w:val="20"/>
          <w:lang w:val="es-MX"/>
        </w:rPr>
        <w:t xml:space="preserve">En caso de que se determine la necesidad de realizar un mantenimiento correctivo, </w:t>
      </w:r>
      <w:r w:rsidRPr="00A934A3">
        <w:rPr>
          <w:rFonts w:ascii="Montserrat Medium" w:hAnsi="Montserrat Medium" w:cs="Arial"/>
          <w:b/>
          <w:sz w:val="20"/>
          <w:szCs w:val="20"/>
          <w:lang w:val="es-MX"/>
        </w:rPr>
        <w:t>“EL PROVEEDOR”</w:t>
      </w:r>
      <w:r w:rsidRPr="00A934A3">
        <w:rPr>
          <w:rFonts w:ascii="Montserrat Medium" w:hAnsi="Montserrat Medium" w:cs="Arial"/>
          <w:sz w:val="20"/>
          <w:szCs w:val="20"/>
          <w:lang w:val="es-MX"/>
        </w:rPr>
        <w:t xml:space="preserve"> deberá presentar un dictamen y, en caso de que las refacciones no se encuentren contempladas en la PROPUESTA ECONOMICA Mantenimiento Correctivo,</w:t>
      </w:r>
      <w:r w:rsidRPr="00A934A3">
        <w:rPr>
          <w:rFonts w:ascii="Montserrat Medium" w:hAnsi="Montserrat Medium" w:cs="Arial"/>
          <w:b/>
          <w:sz w:val="20"/>
          <w:szCs w:val="20"/>
          <w:lang w:val="es-MX"/>
        </w:rPr>
        <w:t xml:space="preserve"> </w:t>
      </w:r>
      <w:r w:rsidRPr="00A934A3">
        <w:rPr>
          <w:rFonts w:ascii="Montserrat Medium" w:eastAsia="Times New Roman" w:hAnsi="Montserrat Medium" w:cs="Arial"/>
          <w:b/>
          <w:sz w:val="20"/>
          <w:szCs w:val="20"/>
          <w:lang w:val="es-MX" w:eastAsia="es-ES"/>
        </w:rPr>
        <w:t>“EL PROVEEDOR”</w:t>
      </w:r>
      <w:r w:rsidRPr="00A934A3">
        <w:rPr>
          <w:rFonts w:ascii="Montserrat Medium" w:eastAsia="Times New Roman" w:hAnsi="Montserrat Medium" w:cs="Arial"/>
          <w:sz w:val="20"/>
          <w:szCs w:val="20"/>
          <w:lang w:val="es-MX" w:eastAsia="es-ES"/>
        </w:rPr>
        <w:t xml:space="preserve"> presentará su cotización correspondiente, ya sea personalmente o vía correo electrónico, para la autorización del Administrador del Contrato. LA CONVOCANTE a través de la Subgerencia de Servicios Generales, llevará a cabo una investigación de mercado para determinar el costo de la refacción o componente, en caso de que LA CONVOCANTE obtenga un precio más bajo que </w:t>
      </w:r>
      <w:r w:rsidRPr="00A934A3">
        <w:rPr>
          <w:rFonts w:ascii="Montserrat Medium" w:eastAsia="Times New Roman" w:hAnsi="Montserrat Medium" w:cs="Arial"/>
          <w:b/>
          <w:sz w:val="20"/>
          <w:szCs w:val="20"/>
          <w:lang w:val="es-MX" w:eastAsia="es-ES"/>
        </w:rPr>
        <w:t>“EL PROVEEDOR”</w:t>
      </w:r>
      <w:r w:rsidRPr="00A934A3">
        <w:rPr>
          <w:rFonts w:ascii="Montserrat Medium" w:eastAsia="Times New Roman" w:hAnsi="Montserrat Medium" w:cs="Arial"/>
          <w:sz w:val="20"/>
          <w:szCs w:val="20"/>
          <w:lang w:val="es-MX" w:eastAsia="es-ES"/>
        </w:rPr>
        <w:t xml:space="preserve">, siempre y cuando dicha refacción o componente cuente con las mismas características y, en su caso la marca requerida o de mejor calidad, </w:t>
      </w:r>
      <w:r w:rsidRPr="00A934A3">
        <w:rPr>
          <w:rFonts w:ascii="Montserrat Medium" w:eastAsia="Times New Roman" w:hAnsi="Montserrat Medium" w:cs="Arial"/>
          <w:b/>
          <w:sz w:val="20"/>
          <w:szCs w:val="20"/>
          <w:lang w:val="es-MX" w:eastAsia="es-ES"/>
        </w:rPr>
        <w:t>“EL PROVEEDOR”</w:t>
      </w:r>
      <w:r w:rsidRPr="00A934A3">
        <w:rPr>
          <w:rFonts w:ascii="Montserrat Medium" w:eastAsia="Times New Roman" w:hAnsi="Montserrat Medium" w:cs="Arial"/>
          <w:sz w:val="20"/>
          <w:szCs w:val="20"/>
          <w:lang w:val="es-MX" w:eastAsia="es-ES"/>
        </w:rPr>
        <w:t xml:space="preserve"> se compromete a respetar el precio más bajo obtenido. </w:t>
      </w:r>
      <w:r w:rsidRPr="00A934A3">
        <w:rPr>
          <w:rFonts w:ascii="Montserrat Medium" w:hAnsi="Montserrat Medium" w:cs="Arial"/>
          <w:sz w:val="20"/>
          <w:szCs w:val="20"/>
          <w:lang w:val="es-MX"/>
        </w:rPr>
        <w:t>Una vez autorizado el servicio, se le informará vía correo electrónico al proveedor quien tendrá un plazo de dos días hábiles para iniciar los trámites de la libranza CFE.</w:t>
      </w:r>
    </w:p>
    <w:p w14:paraId="5E4A7F3D" w14:textId="77777777" w:rsidR="00BC63DB" w:rsidRPr="00EA7DA1" w:rsidRDefault="00BC63DB" w:rsidP="00BC63DB">
      <w:pPr>
        <w:pStyle w:val="Prrafodelista"/>
        <w:spacing w:after="0" w:line="240" w:lineRule="auto"/>
        <w:rPr>
          <w:rFonts w:ascii="Montserrat Medium" w:hAnsi="Montserrat Medium" w:cs="Arial"/>
          <w:sz w:val="20"/>
          <w:szCs w:val="20"/>
        </w:rPr>
      </w:pPr>
    </w:p>
    <w:p w14:paraId="6B0023EB" w14:textId="77777777" w:rsidR="00BC63DB" w:rsidRPr="00A934A3" w:rsidRDefault="00BC63DB">
      <w:pPr>
        <w:pStyle w:val="Prrafodelista"/>
        <w:numPr>
          <w:ilvl w:val="1"/>
          <w:numId w:val="80"/>
        </w:numPr>
        <w:spacing w:after="0" w:line="240" w:lineRule="auto"/>
        <w:jc w:val="both"/>
        <w:rPr>
          <w:rFonts w:ascii="Montserrat Medium" w:hAnsi="Montserrat Medium" w:cs="Arial"/>
          <w:bCs/>
          <w:sz w:val="20"/>
          <w:szCs w:val="20"/>
          <w:lang w:val="es-MX"/>
        </w:rPr>
      </w:pPr>
      <w:r w:rsidRPr="00A934A3">
        <w:rPr>
          <w:rFonts w:ascii="Montserrat Medium" w:hAnsi="Montserrat Medium" w:cs="Arial"/>
          <w:bCs/>
          <w:sz w:val="20"/>
          <w:szCs w:val="20"/>
          <w:lang w:val="es-MX"/>
        </w:rPr>
        <w:lastRenderedPageBreak/>
        <w:t>Una vez que cuente con la libranza correspondiente “</w:t>
      </w:r>
      <w:r w:rsidRPr="00A934A3">
        <w:rPr>
          <w:rFonts w:ascii="Montserrat Medium" w:hAnsi="Montserrat Medium" w:cs="Arial"/>
          <w:b/>
          <w:sz w:val="20"/>
          <w:szCs w:val="20"/>
          <w:lang w:val="es-MX"/>
        </w:rPr>
        <w:t>EL PROVEEDOR</w:t>
      </w:r>
      <w:r w:rsidRPr="00A934A3">
        <w:rPr>
          <w:rFonts w:ascii="Montserrat Medium" w:hAnsi="Montserrat Medium" w:cs="Arial"/>
          <w:bCs/>
          <w:sz w:val="20"/>
          <w:szCs w:val="20"/>
          <w:lang w:val="es-MX"/>
        </w:rPr>
        <w:t>”</w:t>
      </w:r>
      <w:r w:rsidRPr="00A934A3">
        <w:rPr>
          <w:rFonts w:ascii="Montserrat Medium" w:hAnsi="Montserrat Medium" w:cs="Arial"/>
          <w:b/>
          <w:sz w:val="20"/>
          <w:szCs w:val="20"/>
          <w:lang w:val="es-MX"/>
        </w:rPr>
        <w:t xml:space="preserve"> </w:t>
      </w:r>
      <w:r w:rsidRPr="00A934A3">
        <w:rPr>
          <w:rFonts w:ascii="Montserrat Medium" w:hAnsi="Montserrat Medium" w:cs="Arial"/>
          <w:bCs/>
          <w:sz w:val="20"/>
          <w:szCs w:val="20"/>
          <w:lang w:val="es-MX"/>
        </w:rPr>
        <w:t>deberá llevar a cabo el</w:t>
      </w:r>
      <w:r w:rsidRPr="00A934A3">
        <w:rPr>
          <w:rFonts w:ascii="Montserrat Medium" w:hAnsi="Montserrat Medium" w:cs="Arial"/>
          <w:b/>
          <w:sz w:val="20"/>
          <w:szCs w:val="20"/>
          <w:lang w:val="es-MX"/>
        </w:rPr>
        <w:t xml:space="preserve"> </w:t>
      </w:r>
      <w:r w:rsidRPr="00A934A3">
        <w:rPr>
          <w:rFonts w:ascii="Montserrat Medium" w:hAnsi="Montserrat Medium" w:cs="Arial"/>
          <w:bCs/>
          <w:sz w:val="20"/>
          <w:szCs w:val="20"/>
          <w:lang w:val="es-MX"/>
        </w:rPr>
        <w:t xml:space="preserve">mantenimiento respectivo, debiendo prever que no se interrumpa la operación de las oficinas centrales de </w:t>
      </w:r>
      <w:r w:rsidRPr="00A934A3">
        <w:rPr>
          <w:rFonts w:ascii="Montserrat Medium" w:hAnsi="Montserrat Medium" w:cs="Arial"/>
          <w:b/>
          <w:bCs/>
          <w:sz w:val="20"/>
          <w:szCs w:val="20"/>
          <w:lang w:val="es-MX"/>
        </w:rPr>
        <w:t>“DICONSA”</w:t>
      </w:r>
      <w:r w:rsidRPr="00A934A3">
        <w:rPr>
          <w:rFonts w:ascii="Montserrat Medium" w:hAnsi="Montserrat Medium" w:cs="Arial"/>
          <w:bCs/>
          <w:sz w:val="20"/>
          <w:szCs w:val="20"/>
          <w:lang w:val="es-MX"/>
        </w:rPr>
        <w:t xml:space="preserve"> por el corte de energía, por lo que deberá de contar con el material suficiente como el diésel para que la planta de emergencia pueda funcionar hasta la culminación del servicio.</w:t>
      </w:r>
    </w:p>
    <w:p w14:paraId="7F6EE9A0" w14:textId="77777777" w:rsidR="00BC63DB" w:rsidRPr="00A934A3" w:rsidRDefault="00BC63DB" w:rsidP="00BC63DB">
      <w:pPr>
        <w:pStyle w:val="Sinespaciado"/>
        <w:rPr>
          <w:rFonts w:ascii="Montserrat Medium" w:hAnsi="Montserrat Medium" w:cs="Arial"/>
          <w:sz w:val="20"/>
          <w:szCs w:val="20"/>
          <w:lang w:val="es-MX"/>
        </w:rPr>
      </w:pPr>
    </w:p>
    <w:p w14:paraId="5D0597AF" w14:textId="77777777" w:rsidR="00BC63DB" w:rsidRPr="00A934A3" w:rsidRDefault="00BC63DB">
      <w:pPr>
        <w:pStyle w:val="Prrafodelista"/>
        <w:numPr>
          <w:ilvl w:val="1"/>
          <w:numId w:val="80"/>
        </w:numPr>
        <w:spacing w:after="0" w:line="240" w:lineRule="auto"/>
        <w:jc w:val="both"/>
        <w:rPr>
          <w:rFonts w:ascii="Montserrat Medium" w:hAnsi="Montserrat Medium" w:cs="Arial"/>
          <w:sz w:val="20"/>
          <w:szCs w:val="20"/>
          <w:lang w:val="es-MX"/>
        </w:rPr>
      </w:pPr>
      <w:r w:rsidRPr="00A934A3">
        <w:rPr>
          <w:rFonts w:ascii="Montserrat Medium" w:hAnsi="Montserrat Medium" w:cs="Arial"/>
          <w:sz w:val="20"/>
          <w:szCs w:val="20"/>
          <w:lang w:val="es-MX"/>
        </w:rPr>
        <w:t>Deberá cumplir con todos los requisitos que establezca “</w:t>
      </w:r>
      <w:r w:rsidRPr="00A934A3">
        <w:rPr>
          <w:rFonts w:ascii="Montserrat Medium" w:hAnsi="Montserrat Medium" w:cs="Arial"/>
          <w:b/>
          <w:bCs/>
          <w:sz w:val="20"/>
          <w:szCs w:val="20"/>
          <w:lang w:val="es-MX"/>
        </w:rPr>
        <w:t>DICONSA”</w:t>
      </w:r>
      <w:r w:rsidRPr="00A934A3">
        <w:rPr>
          <w:rFonts w:ascii="Montserrat Medium" w:hAnsi="Montserrat Medium" w:cs="Arial"/>
          <w:sz w:val="20"/>
          <w:szCs w:val="20"/>
          <w:lang w:val="es-MX"/>
        </w:rPr>
        <w:t xml:space="preserve">, para la introducción de herramienta y/o refacciones, así como materiales que </w:t>
      </w:r>
      <w:r w:rsidRPr="00A934A3">
        <w:rPr>
          <w:rFonts w:ascii="Montserrat Medium" w:hAnsi="Montserrat Medium" w:cs="Arial"/>
          <w:b/>
          <w:bCs/>
          <w:sz w:val="20"/>
          <w:szCs w:val="20"/>
          <w:lang w:val="es-MX"/>
        </w:rPr>
        <w:t>“EL PROVEEDOR</w:t>
      </w:r>
      <w:r w:rsidRPr="00A934A3">
        <w:rPr>
          <w:rFonts w:ascii="Montserrat Medium" w:hAnsi="Montserrat Medium" w:cs="Arial"/>
          <w:sz w:val="20"/>
          <w:szCs w:val="20"/>
          <w:lang w:val="es-MX"/>
        </w:rPr>
        <w:t>” requiera para la ejecución de los servicios.</w:t>
      </w:r>
    </w:p>
    <w:p w14:paraId="3A98F874" w14:textId="77777777" w:rsidR="00BC63DB" w:rsidRPr="00A934A3" w:rsidRDefault="00BC63DB" w:rsidP="00BC63DB">
      <w:pPr>
        <w:pStyle w:val="Sinespaciado"/>
        <w:rPr>
          <w:rFonts w:ascii="Montserrat Medium" w:hAnsi="Montserrat Medium" w:cs="Arial"/>
          <w:sz w:val="20"/>
          <w:szCs w:val="20"/>
          <w:lang w:val="es-MX"/>
        </w:rPr>
      </w:pPr>
    </w:p>
    <w:p w14:paraId="198058DA" w14:textId="77777777" w:rsidR="00BC63DB" w:rsidRPr="00A934A3" w:rsidRDefault="00BC63DB">
      <w:pPr>
        <w:pStyle w:val="Prrafodelista"/>
        <w:numPr>
          <w:ilvl w:val="1"/>
          <w:numId w:val="80"/>
        </w:numPr>
        <w:spacing w:after="0" w:line="240" w:lineRule="auto"/>
        <w:jc w:val="both"/>
        <w:rPr>
          <w:rFonts w:ascii="Montserrat Medium" w:hAnsi="Montserrat Medium" w:cs="Arial"/>
          <w:sz w:val="20"/>
          <w:szCs w:val="20"/>
          <w:lang w:val="es-MX"/>
        </w:rPr>
      </w:pPr>
      <w:r w:rsidRPr="00A934A3">
        <w:rPr>
          <w:rFonts w:ascii="Montserrat Medium" w:hAnsi="Montserrat Medium" w:cs="Arial"/>
          <w:sz w:val="20"/>
          <w:szCs w:val="20"/>
          <w:lang w:val="es-MX"/>
        </w:rPr>
        <w:t>Los gastos de transportación, carga, entregas, correrán por cuenta de “</w:t>
      </w:r>
      <w:r w:rsidRPr="00A934A3">
        <w:rPr>
          <w:rFonts w:ascii="Montserrat Medium" w:hAnsi="Montserrat Medium" w:cs="Arial"/>
          <w:b/>
          <w:sz w:val="20"/>
          <w:szCs w:val="20"/>
          <w:lang w:val="es-MX"/>
        </w:rPr>
        <w:t>EL PROVEEDOR”</w:t>
      </w:r>
      <w:r w:rsidRPr="00A934A3">
        <w:rPr>
          <w:rFonts w:ascii="Montserrat Medium" w:hAnsi="Montserrat Medium" w:cs="Arial"/>
          <w:sz w:val="20"/>
          <w:szCs w:val="20"/>
          <w:lang w:val="es-MX"/>
        </w:rPr>
        <w:t xml:space="preserve"> sin costo alguno para </w:t>
      </w:r>
      <w:r w:rsidRPr="00A934A3">
        <w:rPr>
          <w:rFonts w:ascii="Montserrat Medium" w:hAnsi="Montserrat Medium" w:cs="Arial"/>
          <w:b/>
          <w:sz w:val="20"/>
          <w:szCs w:val="20"/>
          <w:lang w:val="es-MX"/>
        </w:rPr>
        <w:t>“DICONSA”</w:t>
      </w:r>
      <w:r w:rsidRPr="00A934A3">
        <w:rPr>
          <w:rFonts w:ascii="Montserrat Medium" w:hAnsi="Montserrat Medium" w:cs="Arial"/>
          <w:sz w:val="20"/>
          <w:szCs w:val="20"/>
          <w:lang w:val="es-MX"/>
        </w:rPr>
        <w:t>.</w:t>
      </w:r>
    </w:p>
    <w:p w14:paraId="6BDD6D72" w14:textId="77777777" w:rsidR="00BC63DB" w:rsidRPr="00A934A3" w:rsidRDefault="00BC63DB" w:rsidP="00BC63DB">
      <w:pPr>
        <w:pStyle w:val="Prrafodelista"/>
        <w:spacing w:after="0" w:line="240" w:lineRule="auto"/>
        <w:jc w:val="both"/>
        <w:rPr>
          <w:rFonts w:ascii="Montserrat Medium" w:hAnsi="Montserrat Medium" w:cs="Arial"/>
          <w:sz w:val="20"/>
          <w:szCs w:val="20"/>
          <w:lang w:val="es-MX"/>
        </w:rPr>
      </w:pPr>
    </w:p>
    <w:p w14:paraId="28BCAED8" w14:textId="77777777" w:rsidR="00BC63DB" w:rsidRPr="00A934A3" w:rsidRDefault="00BC63DB">
      <w:pPr>
        <w:pStyle w:val="Prrafodelista"/>
        <w:numPr>
          <w:ilvl w:val="1"/>
          <w:numId w:val="80"/>
        </w:numPr>
        <w:spacing w:after="0" w:line="240" w:lineRule="auto"/>
        <w:jc w:val="both"/>
        <w:rPr>
          <w:rFonts w:ascii="Montserrat Medium" w:hAnsi="Montserrat Medium" w:cs="Arial"/>
          <w:sz w:val="20"/>
          <w:szCs w:val="20"/>
          <w:lang w:val="es-MX"/>
        </w:rPr>
      </w:pPr>
      <w:r w:rsidRPr="00A934A3">
        <w:rPr>
          <w:rFonts w:ascii="Montserrat Medium" w:hAnsi="Montserrat Medium" w:cs="Arial"/>
          <w:sz w:val="20"/>
          <w:szCs w:val="20"/>
          <w:lang w:val="es-MX"/>
        </w:rPr>
        <w:t>Deberá garantizar que los materiales, insumos, herramientas y mano de obra, sean necesarios para llevar a cabo los mantenimientos y el óptimo funcionamiento del sistema.</w:t>
      </w:r>
    </w:p>
    <w:p w14:paraId="698C54D4" w14:textId="77777777" w:rsidR="00BC63DB" w:rsidRPr="00A934A3" w:rsidRDefault="00BC63DB" w:rsidP="00BC63DB">
      <w:pPr>
        <w:pStyle w:val="Prrafodelista"/>
        <w:spacing w:after="0" w:line="240" w:lineRule="auto"/>
        <w:rPr>
          <w:rFonts w:ascii="Montserrat Medium" w:hAnsi="Montserrat Medium" w:cs="Arial"/>
          <w:sz w:val="20"/>
          <w:szCs w:val="20"/>
          <w:lang w:val="es-MX"/>
        </w:rPr>
      </w:pPr>
    </w:p>
    <w:p w14:paraId="479F4A57" w14:textId="77777777" w:rsidR="00BC63DB" w:rsidRPr="00A934A3" w:rsidRDefault="00BC63DB">
      <w:pPr>
        <w:pStyle w:val="Prrafodelista"/>
        <w:numPr>
          <w:ilvl w:val="1"/>
          <w:numId w:val="80"/>
        </w:numPr>
        <w:spacing w:after="0" w:line="240" w:lineRule="auto"/>
        <w:jc w:val="both"/>
        <w:rPr>
          <w:rFonts w:ascii="Montserrat Medium" w:hAnsi="Montserrat Medium" w:cs="Arial"/>
          <w:sz w:val="20"/>
          <w:szCs w:val="20"/>
          <w:lang w:val="es-MX"/>
        </w:rPr>
      </w:pPr>
      <w:r w:rsidRPr="00A934A3">
        <w:rPr>
          <w:rFonts w:ascii="Montserrat Medium" w:hAnsi="Montserrat Medium" w:cs="Arial"/>
          <w:sz w:val="20"/>
          <w:szCs w:val="20"/>
          <w:lang w:val="es-MX"/>
        </w:rPr>
        <w:t>Considerar que todas las refacciones, piezas o partes mecánicas y/o eléctricas que se reemplacen como parte del mantenimiento, como filtros, alternador, empaques, tapones de radiador, baterías, etc. deberán ser de iguales o superiores características a los instalados.</w:t>
      </w:r>
    </w:p>
    <w:p w14:paraId="44F3D913" w14:textId="77777777" w:rsidR="00BC63DB" w:rsidRPr="00A934A3" w:rsidRDefault="00BC63DB" w:rsidP="00BC63DB">
      <w:pPr>
        <w:pStyle w:val="Prrafodelista"/>
        <w:autoSpaceDE w:val="0"/>
        <w:autoSpaceDN w:val="0"/>
        <w:adjustRightInd w:val="0"/>
        <w:spacing w:after="0" w:line="240" w:lineRule="auto"/>
        <w:jc w:val="both"/>
        <w:rPr>
          <w:rFonts w:ascii="Montserrat Medium" w:hAnsi="Montserrat Medium" w:cs="Arial"/>
          <w:sz w:val="20"/>
          <w:szCs w:val="20"/>
          <w:lang w:val="es-MX"/>
        </w:rPr>
      </w:pPr>
    </w:p>
    <w:p w14:paraId="59DB9634" w14:textId="77777777" w:rsidR="00BC63DB" w:rsidRPr="00A934A3" w:rsidRDefault="00BC63DB">
      <w:pPr>
        <w:pStyle w:val="Prrafodelista"/>
        <w:numPr>
          <w:ilvl w:val="1"/>
          <w:numId w:val="80"/>
        </w:numPr>
        <w:spacing w:after="0" w:line="240" w:lineRule="auto"/>
        <w:jc w:val="both"/>
        <w:rPr>
          <w:rFonts w:ascii="Montserrat Medium" w:hAnsi="Montserrat Medium" w:cs="Arial"/>
          <w:sz w:val="20"/>
          <w:szCs w:val="20"/>
          <w:lang w:val="es-MX"/>
        </w:rPr>
      </w:pPr>
      <w:r w:rsidRPr="00A934A3">
        <w:rPr>
          <w:rFonts w:ascii="Montserrat Medium" w:hAnsi="Montserrat Medium" w:cs="Arial"/>
          <w:sz w:val="20"/>
          <w:szCs w:val="20"/>
          <w:lang w:val="es-MX"/>
        </w:rPr>
        <w:t xml:space="preserve">Considerar que para el caso de los consumibles (aceites, bandas, filtros, anticongelante, refrigerante, </w:t>
      </w:r>
      <w:proofErr w:type="spellStart"/>
      <w:r w:rsidRPr="00A934A3">
        <w:rPr>
          <w:rFonts w:ascii="Montserrat Medium" w:hAnsi="Montserrat Medium" w:cs="Arial"/>
          <w:sz w:val="20"/>
          <w:szCs w:val="20"/>
          <w:lang w:val="es-MX"/>
        </w:rPr>
        <w:t>etc</w:t>
      </w:r>
      <w:proofErr w:type="spellEnd"/>
      <w:r w:rsidRPr="00A934A3">
        <w:rPr>
          <w:rFonts w:ascii="Montserrat Medium" w:hAnsi="Montserrat Medium" w:cs="Arial"/>
          <w:sz w:val="20"/>
          <w:szCs w:val="20"/>
          <w:lang w:val="es-MX"/>
        </w:rPr>
        <w:t>) deberán estar avalados por el fabricante de la planta, de manera que se asegure el óptimo funcionamiento.</w:t>
      </w:r>
    </w:p>
    <w:p w14:paraId="581E1CBC" w14:textId="77777777" w:rsidR="00BC63DB" w:rsidRPr="00A934A3" w:rsidRDefault="00BC63DB" w:rsidP="00BC63DB">
      <w:pPr>
        <w:pStyle w:val="Prrafodelista"/>
        <w:autoSpaceDE w:val="0"/>
        <w:autoSpaceDN w:val="0"/>
        <w:adjustRightInd w:val="0"/>
        <w:spacing w:after="0" w:line="240" w:lineRule="auto"/>
        <w:jc w:val="both"/>
        <w:rPr>
          <w:rFonts w:ascii="Montserrat Medium" w:hAnsi="Montserrat Medium" w:cs="Arial"/>
          <w:sz w:val="20"/>
          <w:szCs w:val="20"/>
          <w:lang w:val="es-MX"/>
        </w:rPr>
      </w:pPr>
    </w:p>
    <w:p w14:paraId="16413BF4" w14:textId="77777777" w:rsidR="00BC63DB" w:rsidRPr="00A934A3" w:rsidRDefault="00BC63DB">
      <w:pPr>
        <w:pStyle w:val="Prrafodelista"/>
        <w:numPr>
          <w:ilvl w:val="1"/>
          <w:numId w:val="80"/>
        </w:numPr>
        <w:spacing w:after="0" w:line="240" w:lineRule="auto"/>
        <w:jc w:val="both"/>
        <w:rPr>
          <w:rFonts w:ascii="Montserrat Medium" w:hAnsi="Montserrat Medium" w:cs="Arial"/>
          <w:sz w:val="20"/>
          <w:szCs w:val="20"/>
          <w:lang w:val="es-MX"/>
        </w:rPr>
      </w:pPr>
      <w:r w:rsidRPr="00A934A3">
        <w:rPr>
          <w:rFonts w:ascii="Montserrat Medium" w:hAnsi="Montserrat Medium" w:cs="Arial"/>
          <w:sz w:val="20"/>
          <w:szCs w:val="20"/>
          <w:lang w:val="es-MX"/>
        </w:rPr>
        <w:t>Para el tablero de transferencia considerar el apriete de las terminales, programación (en caso de ser necesario) del tablero, reemplazo de interruptores termo magnéticos, zapatas, terminales, y todo aquello que garantice el óptimo funcionamiento del tablero ante una falla o mal funcionamiento.</w:t>
      </w:r>
    </w:p>
    <w:p w14:paraId="5FA5C972" w14:textId="77777777" w:rsidR="00BC63DB" w:rsidRPr="00EA7DA1" w:rsidRDefault="00BC63DB" w:rsidP="00BC63DB">
      <w:pPr>
        <w:autoSpaceDE w:val="0"/>
        <w:autoSpaceDN w:val="0"/>
        <w:adjustRightInd w:val="0"/>
        <w:ind w:left="720"/>
        <w:jc w:val="both"/>
        <w:rPr>
          <w:rFonts w:ascii="Montserrat Medium" w:hAnsi="Montserrat Medium" w:cs="Arial"/>
        </w:rPr>
      </w:pPr>
    </w:p>
    <w:p w14:paraId="762DF107" w14:textId="77777777" w:rsidR="00BC63DB" w:rsidRPr="00A934A3" w:rsidRDefault="00BC63DB">
      <w:pPr>
        <w:pStyle w:val="Prrafodelista"/>
        <w:numPr>
          <w:ilvl w:val="1"/>
          <w:numId w:val="80"/>
        </w:numPr>
        <w:spacing w:after="0" w:line="240" w:lineRule="auto"/>
        <w:jc w:val="both"/>
        <w:rPr>
          <w:rFonts w:ascii="Montserrat Medium" w:hAnsi="Montserrat Medium" w:cs="Arial"/>
          <w:sz w:val="20"/>
          <w:szCs w:val="20"/>
          <w:lang w:val="es-MX"/>
        </w:rPr>
      </w:pPr>
      <w:r w:rsidRPr="00A934A3">
        <w:rPr>
          <w:rFonts w:ascii="Montserrat Medium" w:hAnsi="Montserrat Medium" w:cs="Arial"/>
          <w:sz w:val="20"/>
          <w:szCs w:val="20"/>
          <w:lang w:val="es-MX"/>
        </w:rPr>
        <w:t>Todos los insumos, refacciones, partes, piezas y/o material a emplear o sustituir, deberá ser nuevo, de iguales o superiores características a las recomendadas por el fabricante de cada uno de los sistemas.</w:t>
      </w:r>
    </w:p>
    <w:p w14:paraId="5B8498D8" w14:textId="77777777" w:rsidR="00BC63DB" w:rsidRPr="00A934A3" w:rsidRDefault="00BC63DB" w:rsidP="00BC63DB">
      <w:pPr>
        <w:autoSpaceDE w:val="0"/>
        <w:autoSpaceDN w:val="0"/>
        <w:adjustRightInd w:val="0"/>
        <w:ind w:left="720"/>
        <w:jc w:val="both"/>
        <w:rPr>
          <w:rFonts w:ascii="Montserrat Medium" w:hAnsi="Montserrat Medium" w:cs="Arial"/>
        </w:rPr>
      </w:pPr>
    </w:p>
    <w:p w14:paraId="08E887B0" w14:textId="77777777" w:rsidR="00BC63DB" w:rsidRPr="00A934A3" w:rsidRDefault="00BC63DB">
      <w:pPr>
        <w:pStyle w:val="Prrafodelista"/>
        <w:numPr>
          <w:ilvl w:val="1"/>
          <w:numId w:val="80"/>
        </w:numPr>
        <w:spacing w:after="0" w:line="240" w:lineRule="auto"/>
        <w:jc w:val="both"/>
        <w:rPr>
          <w:rFonts w:ascii="Montserrat Medium" w:hAnsi="Montserrat Medium" w:cs="Arial"/>
          <w:sz w:val="20"/>
          <w:szCs w:val="20"/>
          <w:lang w:val="es-MX"/>
        </w:rPr>
      </w:pPr>
      <w:r w:rsidRPr="00A934A3">
        <w:rPr>
          <w:rFonts w:ascii="Montserrat Medium" w:hAnsi="Montserrat Medium" w:cs="Arial"/>
          <w:sz w:val="20"/>
          <w:szCs w:val="20"/>
          <w:lang w:val="es-MX"/>
        </w:rPr>
        <w:t xml:space="preserve">No se permitirán partes usadas o re manufacturadas, motivo por el cual, </w:t>
      </w:r>
      <w:r w:rsidRPr="00A934A3">
        <w:rPr>
          <w:rFonts w:ascii="Montserrat Medium" w:hAnsi="Montserrat Medium" w:cs="Arial"/>
          <w:b/>
          <w:sz w:val="20"/>
          <w:szCs w:val="20"/>
          <w:lang w:val="es-MX"/>
        </w:rPr>
        <w:t>“EL PROVEEDOR”</w:t>
      </w:r>
      <w:r w:rsidRPr="00A934A3">
        <w:rPr>
          <w:rFonts w:ascii="Montserrat Medium" w:hAnsi="Montserrat Medium" w:cs="Arial"/>
          <w:sz w:val="20"/>
          <w:szCs w:val="20"/>
          <w:lang w:val="es-MX"/>
        </w:rPr>
        <w:t xml:space="preserve"> deberá de presentar el comprobante de compra respectivo que avale que dicha refacción o parte es nueva. Suministro de combustible cuando se realicen los mantenimientos o cuando por el uso de la misma planta así se requiera. Este suministro deberá de realizarse tomando todas las medidas de seguridad necesarias, de manera que se garantice la integridad de las personas, de los muebles e inmuebles.</w:t>
      </w:r>
    </w:p>
    <w:p w14:paraId="5BAA3005" w14:textId="77777777" w:rsidR="00BC63DB" w:rsidRPr="00A934A3" w:rsidRDefault="00BC63DB" w:rsidP="00BC63DB">
      <w:pPr>
        <w:pStyle w:val="Prrafodelista"/>
        <w:spacing w:after="0" w:line="240" w:lineRule="auto"/>
        <w:jc w:val="both"/>
        <w:rPr>
          <w:rFonts w:ascii="Montserrat Medium" w:hAnsi="Montserrat Medium" w:cs="Arial"/>
          <w:sz w:val="20"/>
          <w:szCs w:val="20"/>
          <w:lang w:val="es-MX"/>
        </w:rPr>
      </w:pPr>
    </w:p>
    <w:p w14:paraId="2B011BCA" w14:textId="77777777" w:rsidR="00BC63DB" w:rsidRPr="00A934A3" w:rsidRDefault="00BC63DB">
      <w:pPr>
        <w:pStyle w:val="Prrafodelista"/>
        <w:numPr>
          <w:ilvl w:val="1"/>
          <w:numId w:val="80"/>
        </w:numPr>
        <w:spacing w:after="0" w:line="240" w:lineRule="auto"/>
        <w:jc w:val="both"/>
        <w:rPr>
          <w:rFonts w:ascii="Montserrat Medium" w:hAnsi="Montserrat Medium" w:cs="Arial"/>
          <w:sz w:val="20"/>
          <w:szCs w:val="20"/>
          <w:lang w:val="es-MX"/>
        </w:rPr>
      </w:pPr>
      <w:r w:rsidRPr="00A934A3">
        <w:rPr>
          <w:rFonts w:ascii="Montserrat Medium" w:hAnsi="Montserrat Medium" w:cs="Arial"/>
          <w:sz w:val="20"/>
          <w:szCs w:val="20"/>
          <w:lang w:val="es-MX"/>
        </w:rPr>
        <w:t xml:space="preserve">Deberá de realizar los servicios de acuerdo a las características y condiciones que </w:t>
      </w:r>
      <w:r w:rsidRPr="00A934A3">
        <w:rPr>
          <w:rFonts w:ascii="Montserrat Medium" w:hAnsi="Montserrat Medium" w:cs="Arial"/>
          <w:b/>
          <w:sz w:val="20"/>
          <w:szCs w:val="20"/>
          <w:lang w:val="es-MX"/>
        </w:rPr>
        <w:t>“DICONSA”</w:t>
      </w:r>
      <w:r w:rsidRPr="00A934A3">
        <w:rPr>
          <w:rFonts w:ascii="Montserrat Medium" w:hAnsi="Montserrat Medium" w:cs="Arial"/>
          <w:sz w:val="20"/>
          <w:szCs w:val="20"/>
          <w:lang w:val="es-MX"/>
        </w:rPr>
        <w:t>. que se detallan en el presente anexo.</w:t>
      </w:r>
    </w:p>
    <w:p w14:paraId="6493E468" w14:textId="77777777" w:rsidR="00BC63DB" w:rsidRPr="00A934A3" w:rsidRDefault="00BC63DB" w:rsidP="00BC63DB">
      <w:pPr>
        <w:pStyle w:val="Prrafodelista"/>
        <w:spacing w:after="0" w:line="240" w:lineRule="auto"/>
        <w:jc w:val="both"/>
        <w:rPr>
          <w:rFonts w:ascii="Montserrat Medium" w:hAnsi="Montserrat Medium" w:cs="Arial"/>
          <w:iCs/>
          <w:sz w:val="20"/>
          <w:szCs w:val="20"/>
          <w:lang w:val="es-MX"/>
        </w:rPr>
      </w:pPr>
    </w:p>
    <w:p w14:paraId="18AE4353" w14:textId="77777777" w:rsidR="00BC63DB" w:rsidRPr="00A934A3" w:rsidRDefault="00BC63DB">
      <w:pPr>
        <w:pStyle w:val="Prrafodelista"/>
        <w:numPr>
          <w:ilvl w:val="1"/>
          <w:numId w:val="80"/>
        </w:numPr>
        <w:spacing w:after="0" w:line="240" w:lineRule="auto"/>
        <w:jc w:val="both"/>
        <w:rPr>
          <w:rFonts w:ascii="Montserrat Medium" w:hAnsi="Montserrat Medium" w:cs="Arial"/>
          <w:iCs/>
          <w:sz w:val="20"/>
          <w:szCs w:val="20"/>
          <w:lang w:val="es-MX"/>
        </w:rPr>
      </w:pPr>
      <w:r w:rsidRPr="00A934A3">
        <w:rPr>
          <w:rFonts w:ascii="Montserrat Medium" w:hAnsi="Montserrat Medium" w:cs="Arial"/>
          <w:b/>
          <w:iCs/>
          <w:sz w:val="20"/>
          <w:szCs w:val="20"/>
          <w:lang w:val="es-MX"/>
        </w:rPr>
        <w:t>“DICONSA”</w:t>
      </w:r>
      <w:r w:rsidRPr="00A934A3">
        <w:rPr>
          <w:rFonts w:ascii="Montserrat Medium" w:hAnsi="Montserrat Medium" w:cs="Arial"/>
          <w:iCs/>
          <w:sz w:val="20"/>
          <w:szCs w:val="20"/>
          <w:lang w:val="es-MX"/>
        </w:rPr>
        <w:t xml:space="preserve"> podrá requerir en cualquier momento servicios de Emergencia debiendo </w:t>
      </w:r>
      <w:r w:rsidRPr="00A934A3">
        <w:rPr>
          <w:rFonts w:ascii="Montserrat Medium" w:hAnsi="Montserrat Medium" w:cs="Arial"/>
          <w:b/>
          <w:iCs/>
          <w:sz w:val="20"/>
          <w:szCs w:val="20"/>
          <w:lang w:val="es-MX"/>
        </w:rPr>
        <w:t>“EL PROVEEDOR”</w:t>
      </w:r>
      <w:r w:rsidRPr="00A934A3">
        <w:rPr>
          <w:rFonts w:ascii="Montserrat Medium" w:hAnsi="Montserrat Medium" w:cs="Arial"/>
          <w:iCs/>
          <w:sz w:val="20"/>
          <w:szCs w:val="20"/>
          <w:lang w:val="es-MX"/>
        </w:rPr>
        <w:t xml:space="preserve"> a atender y solucionar la falla manifestada en 2 horas como máximo a partir del reporte realizado, mismas que se contabilizarán a partir de la fecha de la notificación vía correo electrónico o llamada telefónica. </w:t>
      </w:r>
    </w:p>
    <w:p w14:paraId="341B6027" w14:textId="77777777" w:rsidR="00BC63DB" w:rsidRPr="00A934A3" w:rsidRDefault="00BC63DB">
      <w:pPr>
        <w:pStyle w:val="Prrafodelista"/>
        <w:numPr>
          <w:ilvl w:val="1"/>
          <w:numId w:val="80"/>
        </w:numPr>
        <w:spacing w:after="0" w:line="240" w:lineRule="auto"/>
        <w:jc w:val="both"/>
        <w:rPr>
          <w:rFonts w:ascii="Montserrat Medium" w:hAnsi="Montserrat Medium" w:cs="Arial"/>
          <w:iCs/>
          <w:sz w:val="20"/>
          <w:szCs w:val="20"/>
          <w:lang w:val="es-MX"/>
        </w:rPr>
      </w:pPr>
      <w:r w:rsidRPr="00A934A3">
        <w:rPr>
          <w:rFonts w:ascii="Montserrat Medium" w:hAnsi="Montserrat Medium" w:cs="Arial"/>
          <w:iCs/>
          <w:sz w:val="20"/>
          <w:szCs w:val="20"/>
          <w:lang w:val="es-MX"/>
        </w:rPr>
        <w:lastRenderedPageBreak/>
        <w:t xml:space="preserve">Debiendo </w:t>
      </w:r>
      <w:r w:rsidRPr="00A934A3">
        <w:rPr>
          <w:rFonts w:ascii="Montserrat Medium" w:hAnsi="Montserrat Medium" w:cs="Arial"/>
          <w:sz w:val="20"/>
          <w:szCs w:val="20"/>
          <w:lang w:val="es-MX"/>
        </w:rPr>
        <w:t>en un tiempo máximo de 4 horas, posteriores a las primeras 2 horas de respuesta de emergencia, dar una solución provisional de ser necesaria por el tipo de reparación en 4 horas, debiendo realizar el servicio para su óptimo funcionamiento en un tiempo máximo de 12 horas, contadas a partir de la finalización de las 4 horas otorgadas para la solución provisional.</w:t>
      </w:r>
    </w:p>
    <w:p w14:paraId="194484F9" w14:textId="77777777" w:rsidR="00BC63DB" w:rsidRPr="00A934A3" w:rsidRDefault="00BC63DB" w:rsidP="00BC63DB">
      <w:pPr>
        <w:pStyle w:val="Prrafodelista"/>
        <w:spacing w:after="0" w:line="240" w:lineRule="auto"/>
        <w:jc w:val="both"/>
        <w:rPr>
          <w:rFonts w:ascii="Montserrat Medium" w:hAnsi="Montserrat Medium" w:cs="Arial"/>
          <w:sz w:val="20"/>
          <w:szCs w:val="20"/>
          <w:lang w:val="es-MX"/>
        </w:rPr>
      </w:pPr>
    </w:p>
    <w:p w14:paraId="74ADFEE6" w14:textId="77777777" w:rsidR="00BC63DB" w:rsidRPr="00A934A3" w:rsidRDefault="00BC63DB">
      <w:pPr>
        <w:pStyle w:val="Prrafodelista"/>
        <w:numPr>
          <w:ilvl w:val="1"/>
          <w:numId w:val="80"/>
        </w:numPr>
        <w:spacing w:after="0" w:line="240" w:lineRule="auto"/>
        <w:jc w:val="both"/>
        <w:rPr>
          <w:rFonts w:ascii="Montserrat Medium" w:hAnsi="Montserrat Medium" w:cs="Arial"/>
          <w:sz w:val="20"/>
          <w:szCs w:val="20"/>
          <w:lang w:val="es-MX"/>
        </w:rPr>
      </w:pPr>
      <w:r w:rsidRPr="00A934A3">
        <w:rPr>
          <w:rFonts w:ascii="Montserrat Medium" w:hAnsi="Montserrat Medium" w:cs="Arial"/>
          <w:sz w:val="20"/>
          <w:szCs w:val="20"/>
          <w:lang w:val="es-MX"/>
        </w:rPr>
        <w:t xml:space="preserve">En caso de que la planta de emergencia manifieste una falla, debido al desgaste, fallas de funcionamiento o desajuste de sus componentes, partes, piezas y/o controles, </w:t>
      </w:r>
      <w:r w:rsidRPr="00A934A3">
        <w:rPr>
          <w:rFonts w:ascii="Montserrat Medium" w:hAnsi="Montserrat Medium" w:cs="Arial"/>
          <w:b/>
          <w:sz w:val="20"/>
          <w:szCs w:val="20"/>
          <w:lang w:val="es-MX"/>
        </w:rPr>
        <w:t>“EL PROVEEDOR”</w:t>
      </w:r>
      <w:r w:rsidRPr="00A934A3">
        <w:rPr>
          <w:rFonts w:ascii="Montserrat Medium" w:hAnsi="Montserrat Medium" w:cs="Arial"/>
          <w:iCs/>
          <w:sz w:val="20"/>
          <w:szCs w:val="20"/>
          <w:lang w:val="es-MX"/>
        </w:rPr>
        <w:t xml:space="preserve"> </w:t>
      </w:r>
      <w:r w:rsidRPr="00A934A3">
        <w:rPr>
          <w:rFonts w:ascii="Montserrat Medium" w:hAnsi="Montserrat Medium" w:cs="Arial"/>
          <w:sz w:val="20"/>
          <w:szCs w:val="20"/>
          <w:lang w:val="es-MX"/>
        </w:rPr>
        <w:t xml:space="preserve">será responsable de realizar las reparaciones, correcciones y/o ajustes que sea necesario efectuar, para restablecerla a su correcta operación, así como suministrar, sustituir e instalar las piezas, partes, componentes y/o controles que originaron la falla que interrumpió su funcionamiento normal, por lo que </w:t>
      </w:r>
      <w:r w:rsidRPr="00A934A3">
        <w:rPr>
          <w:rFonts w:ascii="Montserrat Medium" w:hAnsi="Montserrat Medium" w:cs="Arial"/>
          <w:b/>
          <w:sz w:val="20"/>
          <w:szCs w:val="20"/>
          <w:lang w:val="es-MX"/>
        </w:rPr>
        <w:t>“EL PROVEEDOR”</w:t>
      </w:r>
      <w:r w:rsidRPr="00A934A3">
        <w:rPr>
          <w:rFonts w:ascii="Montserrat Medium" w:hAnsi="Montserrat Medium" w:cs="Arial"/>
          <w:sz w:val="20"/>
          <w:szCs w:val="20"/>
          <w:lang w:val="es-MX"/>
        </w:rPr>
        <w:t xml:space="preserve"> presentará su cotización correspondiente, ya sea personalmente o vía correo electrónico, para la autorización del Administrador del Contrato. LA CONVOCANTE a través de la Subgerencia de Servicios Generales, llevará a cabo una investigación de mercado para determinar el costo de la refacción o componente, en caso de que obtenga un precio más bajo que </w:t>
      </w:r>
      <w:r w:rsidRPr="00A934A3">
        <w:rPr>
          <w:rFonts w:ascii="Montserrat Medium" w:hAnsi="Montserrat Medium" w:cs="Arial"/>
          <w:b/>
          <w:sz w:val="20"/>
          <w:szCs w:val="20"/>
          <w:lang w:val="es-MX"/>
        </w:rPr>
        <w:t>“EL PROVEEDOR”</w:t>
      </w:r>
      <w:r w:rsidRPr="00A934A3">
        <w:rPr>
          <w:rFonts w:ascii="Montserrat Medium" w:hAnsi="Montserrat Medium" w:cs="Arial"/>
          <w:sz w:val="20"/>
          <w:szCs w:val="20"/>
          <w:lang w:val="es-MX"/>
        </w:rPr>
        <w:t xml:space="preserve">, siempre y cuando dicha refacción o componente cuente con las mismas características y, en su caso la marca requerida o de mejor calidad, </w:t>
      </w:r>
      <w:r w:rsidRPr="00A934A3">
        <w:rPr>
          <w:rFonts w:ascii="Montserrat Medium" w:hAnsi="Montserrat Medium" w:cs="Arial"/>
          <w:b/>
          <w:sz w:val="20"/>
          <w:szCs w:val="20"/>
          <w:lang w:val="es-MX"/>
        </w:rPr>
        <w:t>“EL PROVEEDOR”</w:t>
      </w:r>
      <w:r w:rsidRPr="00A934A3">
        <w:rPr>
          <w:rFonts w:ascii="Montserrat Medium" w:hAnsi="Montserrat Medium" w:cs="Arial"/>
          <w:sz w:val="20"/>
          <w:szCs w:val="20"/>
          <w:lang w:val="es-MX"/>
        </w:rPr>
        <w:t xml:space="preserve"> se comprometerá a respetar el precio más bajo obtenido. </w:t>
      </w:r>
    </w:p>
    <w:p w14:paraId="5218B178" w14:textId="77777777" w:rsidR="00BC63DB" w:rsidRPr="00A934A3" w:rsidRDefault="00BC63DB" w:rsidP="00BC63DB">
      <w:pPr>
        <w:pStyle w:val="Prrafodelista"/>
        <w:autoSpaceDE w:val="0"/>
        <w:autoSpaceDN w:val="0"/>
        <w:adjustRightInd w:val="0"/>
        <w:spacing w:after="0" w:line="240" w:lineRule="auto"/>
        <w:jc w:val="both"/>
        <w:rPr>
          <w:rFonts w:ascii="Montserrat Medium" w:hAnsi="Montserrat Medium" w:cs="Arial"/>
          <w:sz w:val="20"/>
          <w:szCs w:val="20"/>
          <w:lang w:val="es-MX"/>
        </w:rPr>
      </w:pPr>
    </w:p>
    <w:p w14:paraId="185D226F" w14:textId="77777777" w:rsidR="00BC63DB" w:rsidRPr="00A934A3" w:rsidRDefault="00BC63DB">
      <w:pPr>
        <w:pStyle w:val="Prrafodelista"/>
        <w:numPr>
          <w:ilvl w:val="1"/>
          <w:numId w:val="80"/>
        </w:numPr>
        <w:spacing w:after="0" w:line="240" w:lineRule="auto"/>
        <w:jc w:val="both"/>
        <w:rPr>
          <w:rFonts w:ascii="Montserrat Medium" w:hAnsi="Montserrat Medium" w:cs="Arial"/>
          <w:sz w:val="20"/>
          <w:szCs w:val="20"/>
          <w:lang w:val="es-MX"/>
        </w:rPr>
      </w:pPr>
      <w:r w:rsidRPr="00A934A3">
        <w:rPr>
          <w:rFonts w:ascii="Montserrat Medium" w:hAnsi="Montserrat Medium" w:cs="Arial"/>
          <w:sz w:val="20"/>
          <w:szCs w:val="20"/>
          <w:lang w:val="es-MX"/>
        </w:rPr>
        <w:t>Para el caso de los insumos o consumibles como líquido refrigerante, grasas, aceites, solventes, baterías, bandas y demás implementos que se consideren que una sola vez se usan, o que por su naturaleza sean tóxicos, dañinos o peligrosos para las personas e instalaciones, deberán ser suministrados en el momento que se utilicen, siendo responsabilidad de “</w:t>
      </w:r>
      <w:r w:rsidRPr="00A934A3">
        <w:rPr>
          <w:rFonts w:ascii="Montserrat Medium" w:hAnsi="Montserrat Medium" w:cs="Arial"/>
          <w:b/>
          <w:sz w:val="20"/>
          <w:szCs w:val="20"/>
          <w:lang w:val="es-MX"/>
        </w:rPr>
        <w:t>EL PROVEEDOR”</w:t>
      </w:r>
      <w:r w:rsidRPr="00A934A3">
        <w:rPr>
          <w:rFonts w:ascii="Montserrat Medium" w:hAnsi="Montserrat Medium" w:cs="Arial"/>
          <w:iCs/>
          <w:sz w:val="20"/>
          <w:szCs w:val="20"/>
          <w:lang w:val="es-MX"/>
        </w:rPr>
        <w:t>,</w:t>
      </w:r>
      <w:r w:rsidRPr="00A934A3">
        <w:rPr>
          <w:rFonts w:ascii="Montserrat Medium" w:hAnsi="Montserrat Medium" w:cs="Arial"/>
          <w:sz w:val="20"/>
          <w:szCs w:val="20"/>
          <w:lang w:val="es-MX"/>
        </w:rPr>
        <w:t xml:space="preserve"> el buen manejo de los mismos de conformidad con la normatividad y reglamentación correspondiente vigente.</w:t>
      </w:r>
    </w:p>
    <w:p w14:paraId="47FECDFF" w14:textId="77777777" w:rsidR="00BC63DB" w:rsidRPr="00EA7DA1" w:rsidRDefault="00BC63DB" w:rsidP="00BC63DB">
      <w:pPr>
        <w:pStyle w:val="Prrafodelista"/>
        <w:autoSpaceDE w:val="0"/>
        <w:autoSpaceDN w:val="0"/>
        <w:adjustRightInd w:val="0"/>
        <w:spacing w:after="0" w:line="240" w:lineRule="auto"/>
        <w:jc w:val="center"/>
        <w:rPr>
          <w:rFonts w:ascii="Montserrat Medium" w:hAnsi="Montserrat Medium" w:cs="Arial"/>
          <w:b/>
          <w:sz w:val="20"/>
          <w:szCs w:val="20"/>
        </w:rPr>
      </w:pPr>
    </w:p>
    <w:p w14:paraId="15318907" w14:textId="77777777" w:rsidR="00BC63DB" w:rsidRPr="00EA7DA1" w:rsidRDefault="00BC63DB" w:rsidP="00BC63DB">
      <w:pPr>
        <w:pStyle w:val="Prrafodelista"/>
        <w:autoSpaceDE w:val="0"/>
        <w:autoSpaceDN w:val="0"/>
        <w:adjustRightInd w:val="0"/>
        <w:spacing w:after="0" w:line="240" w:lineRule="auto"/>
        <w:jc w:val="center"/>
        <w:rPr>
          <w:rFonts w:ascii="Montserrat Medium" w:hAnsi="Montserrat Medium" w:cs="Arial"/>
          <w:b/>
          <w:sz w:val="20"/>
          <w:szCs w:val="20"/>
        </w:rPr>
      </w:pPr>
    </w:p>
    <w:p w14:paraId="28629FC5" w14:textId="77777777" w:rsidR="00BC63DB" w:rsidRPr="00EA7DA1" w:rsidRDefault="00BC63DB" w:rsidP="00BC63DB">
      <w:pPr>
        <w:pStyle w:val="Prrafodelista"/>
        <w:autoSpaceDE w:val="0"/>
        <w:autoSpaceDN w:val="0"/>
        <w:adjustRightInd w:val="0"/>
        <w:spacing w:after="0" w:line="240" w:lineRule="auto"/>
        <w:jc w:val="center"/>
        <w:rPr>
          <w:rFonts w:ascii="Montserrat Medium" w:hAnsi="Montserrat Medium" w:cs="Arial"/>
          <w:b/>
          <w:sz w:val="20"/>
          <w:szCs w:val="20"/>
        </w:rPr>
      </w:pPr>
    </w:p>
    <w:p w14:paraId="6E65BDA3" w14:textId="502908B4" w:rsidR="00384019" w:rsidRDefault="00384019" w:rsidP="00905F87">
      <w:pPr>
        <w:pStyle w:val="Prrafodelista"/>
        <w:rPr>
          <w:rFonts w:ascii="Montserrat Medium" w:hAnsi="Montserrat Medium"/>
          <w:b/>
          <w:sz w:val="20"/>
          <w:szCs w:val="20"/>
          <w:lang w:val="es-MX"/>
        </w:rPr>
      </w:pPr>
    </w:p>
    <w:p w14:paraId="20FADCC1" w14:textId="77777777" w:rsidR="00905F87" w:rsidRPr="0089592F" w:rsidRDefault="00905F87" w:rsidP="00905F87">
      <w:pPr>
        <w:rPr>
          <w:rFonts w:ascii="Montserrat Medium" w:hAnsi="Montserrat Medium"/>
        </w:rPr>
      </w:pPr>
    </w:p>
    <w:p w14:paraId="6C0F85F8" w14:textId="77777777" w:rsidR="00A934A3" w:rsidRDefault="00A934A3" w:rsidP="00BC63DB">
      <w:pPr>
        <w:tabs>
          <w:tab w:val="left" w:pos="0"/>
        </w:tabs>
        <w:jc w:val="center"/>
        <w:rPr>
          <w:rFonts w:ascii="Montserrat Medium" w:hAnsi="Montserrat Medium" w:cs="Arial"/>
          <w:b/>
          <w:color w:val="C00000"/>
          <w:sz w:val="44"/>
          <w:szCs w:val="44"/>
        </w:rPr>
      </w:pPr>
    </w:p>
    <w:p w14:paraId="722DFAFC" w14:textId="77777777" w:rsidR="00A934A3" w:rsidRDefault="00A934A3" w:rsidP="00BC63DB">
      <w:pPr>
        <w:tabs>
          <w:tab w:val="left" w:pos="0"/>
        </w:tabs>
        <w:jc w:val="center"/>
        <w:rPr>
          <w:rFonts w:ascii="Montserrat Medium" w:hAnsi="Montserrat Medium" w:cs="Arial"/>
          <w:b/>
          <w:color w:val="C00000"/>
          <w:sz w:val="44"/>
          <w:szCs w:val="44"/>
        </w:rPr>
      </w:pPr>
    </w:p>
    <w:p w14:paraId="1FED7E77" w14:textId="77777777" w:rsidR="00A934A3" w:rsidRDefault="00A934A3" w:rsidP="00BC63DB">
      <w:pPr>
        <w:tabs>
          <w:tab w:val="left" w:pos="0"/>
        </w:tabs>
        <w:jc w:val="center"/>
        <w:rPr>
          <w:rFonts w:ascii="Montserrat Medium" w:hAnsi="Montserrat Medium" w:cs="Arial"/>
          <w:b/>
          <w:color w:val="C00000"/>
          <w:sz w:val="44"/>
          <w:szCs w:val="44"/>
        </w:rPr>
      </w:pPr>
    </w:p>
    <w:p w14:paraId="6BAD30B8" w14:textId="77777777" w:rsidR="00A934A3" w:rsidRDefault="00A934A3" w:rsidP="00BC63DB">
      <w:pPr>
        <w:tabs>
          <w:tab w:val="left" w:pos="0"/>
        </w:tabs>
        <w:jc w:val="center"/>
        <w:rPr>
          <w:rFonts w:ascii="Montserrat Medium" w:hAnsi="Montserrat Medium" w:cs="Arial"/>
          <w:b/>
          <w:color w:val="C00000"/>
          <w:sz w:val="44"/>
          <w:szCs w:val="44"/>
        </w:rPr>
      </w:pPr>
    </w:p>
    <w:p w14:paraId="337392DA" w14:textId="77777777" w:rsidR="00A934A3" w:rsidRDefault="00A934A3" w:rsidP="00BC63DB">
      <w:pPr>
        <w:tabs>
          <w:tab w:val="left" w:pos="0"/>
        </w:tabs>
        <w:jc w:val="center"/>
        <w:rPr>
          <w:rFonts w:ascii="Montserrat Medium" w:hAnsi="Montserrat Medium" w:cs="Arial"/>
          <w:b/>
          <w:color w:val="C00000"/>
          <w:sz w:val="44"/>
          <w:szCs w:val="44"/>
        </w:rPr>
      </w:pPr>
    </w:p>
    <w:p w14:paraId="622AE5F5" w14:textId="77777777" w:rsidR="00A934A3" w:rsidRDefault="00A934A3" w:rsidP="00BC63DB">
      <w:pPr>
        <w:tabs>
          <w:tab w:val="left" w:pos="0"/>
        </w:tabs>
        <w:jc w:val="center"/>
        <w:rPr>
          <w:rFonts w:ascii="Montserrat Medium" w:hAnsi="Montserrat Medium" w:cs="Arial"/>
          <w:b/>
          <w:color w:val="C00000"/>
          <w:sz w:val="44"/>
          <w:szCs w:val="44"/>
        </w:rPr>
      </w:pPr>
    </w:p>
    <w:p w14:paraId="7507A234" w14:textId="77777777" w:rsidR="00A934A3" w:rsidRDefault="00A934A3" w:rsidP="00BC63DB">
      <w:pPr>
        <w:tabs>
          <w:tab w:val="left" w:pos="0"/>
        </w:tabs>
        <w:jc w:val="center"/>
        <w:rPr>
          <w:rFonts w:ascii="Montserrat Medium" w:hAnsi="Montserrat Medium" w:cs="Arial"/>
          <w:b/>
          <w:color w:val="C00000"/>
          <w:sz w:val="44"/>
          <w:szCs w:val="44"/>
        </w:rPr>
      </w:pPr>
    </w:p>
    <w:p w14:paraId="4A02C636" w14:textId="22C4DAB9" w:rsidR="00BC63DB" w:rsidRPr="00047AA5" w:rsidRDefault="00BC63DB" w:rsidP="00BC63DB">
      <w:pPr>
        <w:tabs>
          <w:tab w:val="left" w:pos="0"/>
        </w:tabs>
        <w:jc w:val="center"/>
        <w:rPr>
          <w:rFonts w:ascii="Montserrat Medium" w:hAnsi="Montserrat Medium" w:cs="Arial"/>
          <w:b/>
          <w:color w:val="C00000"/>
          <w:sz w:val="44"/>
          <w:szCs w:val="44"/>
        </w:rPr>
      </w:pPr>
      <w:r>
        <w:rPr>
          <w:rFonts w:ascii="Montserrat Medium" w:hAnsi="Montserrat Medium" w:cs="Arial"/>
          <w:b/>
          <w:color w:val="C00000"/>
          <w:sz w:val="44"/>
          <w:szCs w:val="44"/>
        </w:rPr>
        <w:lastRenderedPageBreak/>
        <w:t>PARTIDA 2</w:t>
      </w:r>
    </w:p>
    <w:p w14:paraId="677AE6CC" w14:textId="77777777" w:rsidR="00BC63DB" w:rsidRPr="00047AA5" w:rsidRDefault="00BC63DB" w:rsidP="00BC63DB">
      <w:pPr>
        <w:jc w:val="center"/>
        <w:rPr>
          <w:rFonts w:ascii="Montserrat Medium" w:hAnsi="Montserrat Medium" w:cs="Arial"/>
          <w:i/>
          <w:color w:val="C00000"/>
        </w:rPr>
      </w:pPr>
      <w:r w:rsidRPr="00047AA5">
        <w:rPr>
          <w:rFonts w:ascii="Montserrat Medium" w:hAnsi="Montserrat Medium" w:cs="Arial"/>
          <w:i/>
          <w:color w:val="C00000"/>
        </w:rPr>
        <w:t xml:space="preserve">(Papel membretado del </w:t>
      </w:r>
      <w:r w:rsidRPr="00047AA5">
        <w:rPr>
          <w:rFonts w:ascii="Montserrat Medium" w:hAnsi="Montserrat Medium" w:cs="Arial"/>
          <w:b/>
          <w:i/>
          <w:color w:val="C00000"/>
        </w:rPr>
        <w:t>LICITANTE</w:t>
      </w:r>
      <w:r w:rsidRPr="00047AA5">
        <w:rPr>
          <w:rFonts w:ascii="Montserrat Medium" w:hAnsi="Montserrat Medium" w:cs="Arial"/>
          <w:i/>
          <w:color w:val="C00000"/>
        </w:rPr>
        <w:t>)</w:t>
      </w:r>
    </w:p>
    <w:p w14:paraId="70F51080" w14:textId="77777777" w:rsidR="00BC63DB" w:rsidRPr="00047AA5" w:rsidRDefault="00BC63DB" w:rsidP="00BC63DB">
      <w:pPr>
        <w:pStyle w:val="Textosinformato"/>
        <w:rPr>
          <w:rFonts w:ascii="Montserrat Medium" w:hAnsi="Montserrat Medium" w:cs="Arial"/>
          <w:sz w:val="20"/>
          <w:szCs w:val="20"/>
        </w:rPr>
      </w:pPr>
    </w:p>
    <w:tbl>
      <w:tblPr>
        <w:tblStyle w:val="Tablaconcuadrcula"/>
        <w:tblW w:w="0" w:type="auto"/>
        <w:shd w:val="pct10" w:color="auto" w:fill="auto"/>
        <w:tblLook w:val="04A0" w:firstRow="1" w:lastRow="0" w:firstColumn="1" w:lastColumn="0" w:noHBand="0" w:noVBand="1"/>
      </w:tblPr>
      <w:tblGrid>
        <w:gridCol w:w="1796"/>
        <w:gridCol w:w="7310"/>
      </w:tblGrid>
      <w:tr w:rsidR="00A934A3" w:rsidRPr="00EA7DA1" w14:paraId="65F6F9D2" w14:textId="77777777" w:rsidTr="00A934A3">
        <w:trPr>
          <w:trHeight w:val="892"/>
        </w:trPr>
        <w:tc>
          <w:tcPr>
            <w:tcW w:w="1792" w:type="dxa"/>
            <w:shd w:val="pct10" w:color="auto" w:fill="auto"/>
            <w:vAlign w:val="center"/>
          </w:tcPr>
          <w:p w14:paraId="6775C836" w14:textId="77777777" w:rsidR="00A934A3" w:rsidRPr="00EA7DA1" w:rsidRDefault="00A934A3" w:rsidP="00DF3E85">
            <w:pPr>
              <w:pStyle w:val="Sinespaciado"/>
              <w:ind w:left="1410" w:hanging="1410"/>
              <w:jc w:val="center"/>
              <w:rPr>
                <w:rFonts w:ascii="Montserrat Medium" w:hAnsi="Montserrat Medium" w:cs="Arial"/>
                <w:b/>
                <w:color w:val="000000" w:themeColor="text1"/>
                <w:sz w:val="20"/>
                <w:szCs w:val="20"/>
                <w:u w:val="single"/>
              </w:rPr>
            </w:pPr>
            <w:r w:rsidRPr="00EA7DA1">
              <w:rPr>
                <w:rFonts w:ascii="Montserrat Medium" w:hAnsi="Montserrat Medium" w:cs="Arial"/>
                <w:color w:val="000000" w:themeColor="text1"/>
                <w:sz w:val="20"/>
                <w:szCs w:val="20"/>
              </w:rPr>
              <w:br w:type="page"/>
            </w:r>
            <w:r w:rsidRPr="00EA7DA1">
              <w:rPr>
                <w:rFonts w:ascii="Montserrat Medium" w:hAnsi="Montserrat Medium" w:cs="Arial"/>
                <w:b/>
                <w:color w:val="000000" w:themeColor="text1"/>
                <w:sz w:val="20"/>
                <w:szCs w:val="20"/>
                <w:u w:val="single"/>
              </w:rPr>
              <w:t>CONCEPTO D</w:t>
            </w:r>
          </w:p>
          <w:p w14:paraId="2C8EA66C" w14:textId="77777777" w:rsidR="00A934A3" w:rsidRPr="00EA7DA1" w:rsidRDefault="00A934A3" w:rsidP="00DF3E85">
            <w:pPr>
              <w:pStyle w:val="Sinespaciado"/>
              <w:ind w:left="1410" w:hanging="1410"/>
              <w:jc w:val="center"/>
              <w:rPr>
                <w:rFonts w:ascii="Montserrat Medium" w:hAnsi="Montserrat Medium" w:cs="Arial"/>
                <w:b/>
                <w:color w:val="000000" w:themeColor="text1"/>
                <w:sz w:val="20"/>
                <w:szCs w:val="20"/>
              </w:rPr>
            </w:pPr>
          </w:p>
        </w:tc>
        <w:tc>
          <w:tcPr>
            <w:tcW w:w="7310" w:type="dxa"/>
            <w:shd w:val="pct10" w:color="auto" w:fill="auto"/>
            <w:vAlign w:val="center"/>
          </w:tcPr>
          <w:p w14:paraId="779338CD" w14:textId="77777777" w:rsidR="00A934A3" w:rsidRPr="00EA7DA1" w:rsidRDefault="00A934A3" w:rsidP="00DF3E85">
            <w:pPr>
              <w:pStyle w:val="Sinespaciado"/>
              <w:jc w:val="both"/>
              <w:rPr>
                <w:rFonts w:ascii="Montserrat Medium" w:hAnsi="Montserrat Medium" w:cs="Arial"/>
                <w:b/>
                <w:color w:val="000000" w:themeColor="text1"/>
                <w:sz w:val="20"/>
                <w:szCs w:val="20"/>
              </w:rPr>
            </w:pPr>
            <w:r w:rsidRPr="00EA7DA1">
              <w:rPr>
                <w:rFonts w:ascii="Montserrat Medium" w:hAnsi="Montserrat Medium" w:cs="Arial"/>
                <w:b/>
                <w:color w:val="000000" w:themeColor="text1"/>
                <w:sz w:val="20"/>
                <w:szCs w:val="20"/>
              </w:rPr>
              <w:t xml:space="preserve">MANTENIMIENTO PREVENTIVO Y CORRECTIVO PARA LOS EQUIPOS DE AIRE ACONDICIONADO </w:t>
            </w:r>
          </w:p>
        </w:tc>
      </w:tr>
    </w:tbl>
    <w:p w14:paraId="4EDAD61D" w14:textId="77777777" w:rsidR="00A934A3" w:rsidRPr="00EA7DA1" w:rsidRDefault="00A934A3" w:rsidP="00A934A3">
      <w:pPr>
        <w:pStyle w:val="Textosinformato"/>
        <w:jc w:val="both"/>
        <w:rPr>
          <w:rFonts w:ascii="Montserrat Medium" w:hAnsi="Montserrat Medium" w:cs="Arial"/>
          <w:b/>
          <w:sz w:val="20"/>
          <w:szCs w:val="20"/>
          <w:u w:val="single"/>
        </w:rPr>
      </w:pPr>
    </w:p>
    <w:p w14:paraId="3C54F4CC" w14:textId="77777777" w:rsidR="00A934A3" w:rsidRPr="00EA7DA1" w:rsidRDefault="00A934A3" w:rsidP="00A934A3">
      <w:pPr>
        <w:jc w:val="both"/>
        <w:rPr>
          <w:rFonts w:ascii="Montserrat Medium" w:hAnsi="Montserrat Medium" w:cs="Arial"/>
        </w:rPr>
      </w:pPr>
      <w:r w:rsidRPr="00EA7DA1">
        <w:rPr>
          <w:rFonts w:ascii="Montserrat Medium" w:hAnsi="Montserrat Medium" w:cs="Arial"/>
        </w:rPr>
        <w:t xml:space="preserve">  </w:t>
      </w:r>
      <w:r w:rsidRPr="00EA7DA1">
        <w:rPr>
          <w:rFonts w:ascii="Montserrat Medium" w:hAnsi="Montserrat Medium" w:cs="Arial"/>
          <w:b/>
        </w:rPr>
        <w:t>“EL PROVEEDOR”</w:t>
      </w:r>
      <w:r w:rsidRPr="00EA7DA1">
        <w:rPr>
          <w:rFonts w:ascii="Montserrat Medium" w:hAnsi="Montserrat Medium" w:cs="Arial"/>
        </w:rPr>
        <w:t xml:space="preserve"> se obliga a proporcionar a </w:t>
      </w:r>
      <w:r w:rsidRPr="00EA7DA1">
        <w:rPr>
          <w:rFonts w:ascii="Montserrat Medium" w:hAnsi="Montserrat Medium" w:cs="Arial"/>
          <w:b/>
        </w:rPr>
        <w:t>“DICONSA”</w:t>
      </w:r>
      <w:r w:rsidRPr="00EA7DA1">
        <w:rPr>
          <w:rFonts w:ascii="Montserrat Medium" w:hAnsi="Montserrat Medium" w:cs="Arial"/>
        </w:rPr>
        <w:t xml:space="preserve"> el Servicio de Mantenimiento Preventivo y Correctivo Emergente para los Equipos de Aire Acondicionado que se detallan en el Anexo Técnico 1, los cuales se encuentran instalados al interior del edificio ubicado en Av. Insurgentes Sur 3483, Colonia Villa Olímpica Miguel Hidalgo, Alcaldía Tlalpan, Código Postal 14020, Ciudad de México, y mismos que se identifican como “los equipos”.</w:t>
      </w:r>
    </w:p>
    <w:p w14:paraId="223FFCEB" w14:textId="77777777" w:rsidR="00A934A3" w:rsidRPr="00EA7DA1" w:rsidRDefault="00A934A3" w:rsidP="00A934A3">
      <w:pPr>
        <w:jc w:val="both"/>
        <w:rPr>
          <w:rFonts w:ascii="Montserrat Medium" w:hAnsi="Montserrat Medium" w:cs="Arial"/>
          <w:b/>
        </w:rPr>
      </w:pPr>
    </w:p>
    <w:p w14:paraId="0BD68FCD" w14:textId="77777777" w:rsidR="00A934A3" w:rsidRPr="00A934A3" w:rsidRDefault="00A934A3">
      <w:pPr>
        <w:pStyle w:val="Prrafodelista"/>
        <w:numPr>
          <w:ilvl w:val="1"/>
          <w:numId w:val="73"/>
        </w:numPr>
        <w:spacing w:after="0" w:line="240" w:lineRule="auto"/>
        <w:ind w:left="567" w:hanging="425"/>
        <w:jc w:val="both"/>
        <w:rPr>
          <w:rFonts w:ascii="Montserrat Medium" w:hAnsi="Montserrat Medium" w:cs="Arial"/>
          <w:b/>
          <w:sz w:val="20"/>
          <w:szCs w:val="20"/>
          <w:lang w:val="es-MX"/>
        </w:rPr>
      </w:pPr>
      <w:r w:rsidRPr="00A934A3">
        <w:rPr>
          <w:rFonts w:ascii="Montserrat Medium" w:hAnsi="Montserrat Medium" w:cs="Arial"/>
          <w:b/>
          <w:sz w:val="20"/>
          <w:szCs w:val="20"/>
          <w:lang w:val="es-MX"/>
        </w:rPr>
        <w:t>Plazo y Lugar de la Prestación del Servicio</w:t>
      </w:r>
    </w:p>
    <w:p w14:paraId="41576970" w14:textId="77777777" w:rsidR="00A934A3" w:rsidRPr="00A934A3" w:rsidRDefault="00A934A3" w:rsidP="00A934A3">
      <w:pPr>
        <w:pStyle w:val="Sinespaciado"/>
        <w:jc w:val="both"/>
        <w:rPr>
          <w:rFonts w:ascii="Montserrat Medium" w:hAnsi="Montserrat Medium" w:cs="Arial"/>
          <w:sz w:val="20"/>
          <w:szCs w:val="20"/>
          <w:lang w:val="es-MX"/>
        </w:rPr>
      </w:pPr>
    </w:p>
    <w:p w14:paraId="5174CFD8" w14:textId="77777777" w:rsidR="00A934A3" w:rsidRPr="00A934A3" w:rsidRDefault="00A934A3" w:rsidP="00A934A3">
      <w:pPr>
        <w:jc w:val="both"/>
        <w:rPr>
          <w:rFonts w:ascii="Montserrat Medium" w:hAnsi="Montserrat Medium" w:cs="Arial"/>
        </w:rPr>
      </w:pPr>
      <w:r w:rsidRPr="00A934A3">
        <w:rPr>
          <w:rFonts w:ascii="Montserrat Medium" w:hAnsi="Montserrat Medium" w:cs="Arial"/>
        </w:rPr>
        <w:t xml:space="preserve">El servicio deberá realizarse en las instalaciones de las Oficinas Centrales de </w:t>
      </w:r>
      <w:r w:rsidRPr="00A934A3">
        <w:rPr>
          <w:rFonts w:ascii="Montserrat Medium" w:hAnsi="Montserrat Medium" w:cs="Arial"/>
          <w:b/>
        </w:rPr>
        <w:t>“DICONSA”</w:t>
      </w:r>
      <w:r w:rsidRPr="00A934A3">
        <w:rPr>
          <w:rFonts w:ascii="Montserrat Medium" w:hAnsi="Montserrat Medium" w:cs="Arial"/>
        </w:rPr>
        <w:t>, ubicadas en Insurgentes Sur No. 3483, Col. Villa Olímpica Miguel Hidalgo, Ciudad de México, Alcaldía Tlalpan, C. P. 14020.</w:t>
      </w:r>
    </w:p>
    <w:p w14:paraId="0956695D" w14:textId="77777777" w:rsidR="00A934A3" w:rsidRPr="00A934A3" w:rsidRDefault="00A934A3" w:rsidP="00A934A3">
      <w:pPr>
        <w:jc w:val="both"/>
        <w:rPr>
          <w:rFonts w:ascii="Montserrat Medium" w:hAnsi="Montserrat Medium" w:cs="Arial"/>
        </w:rPr>
      </w:pPr>
    </w:p>
    <w:p w14:paraId="5314CABC" w14:textId="77777777" w:rsidR="00A934A3" w:rsidRPr="00A934A3" w:rsidRDefault="00A934A3" w:rsidP="00A934A3">
      <w:pPr>
        <w:pStyle w:val="Sinespaciado"/>
        <w:jc w:val="both"/>
        <w:rPr>
          <w:rFonts w:ascii="Montserrat Medium" w:hAnsi="Montserrat Medium" w:cs="Arial"/>
          <w:sz w:val="20"/>
          <w:szCs w:val="20"/>
          <w:lang w:val="es-MX"/>
        </w:rPr>
      </w:pPr>
      <w:r w:rsidRPr="00A934A3">
        <w:rPr>
          <w:rFonts w:ascii="Montserrat Medium" w:hAnsi="Montserrat Medium" w:cs="Arial"/>
          <w:b/>
          <w:sz w:val="20"/>
          <w:szCs w:val="20"/>
          <w:lang w:val="es-MX"/>
        </w:rPr>
        <w:t>“EL PROVEEDOR”</w:t>
      </w:r>
      <w:r w:rsidRPr="00A934A3">
        <w:rPr>
          <w:rFonts w:ascii="Montserrat Medium" w:hAnsi="Montserrat Medium" w:cs="Arial"/>
          <w:sz w:val="20"/>
          <w:szCs w:val="20"/>
          <w:lang w:val="es-MX"/>
        </w:rPr>
        <w:t xml:space="preserve"> estará obligado a cumplir con las condiciones del presente Anexo Técnico, </w:t>
      </w:r>
      <w:r w:rsidRPr="00A934A3">
        <w:rPr>
          <w:rFonts w:ascii="Montserrat Medium" w:hAnsi="Montserrat Medium" w:cs="Arial"/>
          <w:bCs/>
          <w:sz w:val="20"/>
          <w:szCs w:val="20"/>
          <w:lang w:val="es-MX"/>
        </w:rPr>
        <w:t>a partir del</w:t>
      </w:r>
      <w:r w:rsidRPr="00A934A3">
        <w:rPr>
          <w:rFonts w:ascii="Montserrat Medium" w:hAnsi="Montserrat Medium" w:cs="Arial"/>
          <w:b/>
          <w:sz w:val="20"/>
          <w:szCs w:val="20"/>
          <w:lang w:val="es-MX"/>
        </w:rPr>
        <w:t xml:space="preserve"> día hábil siguiente a la notificación del fallo y hasta el 31 de diciembre de 2022</w:t>
      </w:r>
      <w:r w:rsidRPr="00A934A3">
        <w:rPr>
          <w:rFonts w:ascii="Montserrat Medium" w:hAnsi="Montserrat Medium" w:cs="Arial"/>
          <w:sz w:val="20"/>
          <w:szCs w:val="20"/>
          <w:lang w:val="es-MX"/>
        </w:rPr>
        <w:t xml:space="preserve"> y de conformidad con las órdenes de servicio correspondientes que le hará llegar el administrador del contrato vía correo electrónico Institucional.</w:t>
      </w:r>
    </w:p>
    <w:p w14:paraId="5FB25FBE" w14:textId="77777777" w:rsidR="00A934A3" w:rsidRPr="00A934A3" w:rsidRDefault="00A934A3" w:rsidP="00A934A3">
      <w:pPr>
        <w:jc w:val="both"/>
        <w:rPr>
          <w:rFonts w:ascii="Montserrat Medium" w:hAnsi="Montserrat Medium" w:cs="Arial"/>
          <w:b/>
        </w:rPr>
      </w:pPr>
    </w:p>
    <w:p w14:paraId="590FE6DF" w14:textId="77777777" w:rsidR="00A934A3" w:rsidRPr="00A934A3" w:rsidRDefault="00A934A3">
      <w:pPr>
        <w:pStyle w:val="Prrafodelista"/>
        <w:numPr>
          <w:ilvl w:val="1"/>
          <w:numId w:val="73"/>
        </w:numPr>
        <w:spacing w:after="0" w:line="240" w:lineRule="auto"/>
        <w:ind w:left="567" w:hanging="567"/>
        <w:jc w:val="both"/>
        <w:rPr>
          <w:rFonts w:ascii="Montserrat Medium" w:hAnsi="Montserrat Medium" w:cs="Arial"/>
          <w:b/>
          <w:sz w:val="20"/>
          <w:szCs w:val="20"/>
          <w:lang w:val="es-MX"/>
        </w:rPr>
      </w:pPr>
      <w:r w:rsidRPr="00A934A3">
        <w:rPr>
          <w:rFonts w:ascii="Montserrat Medium" w:hAnsi="Montserrat Medium" w:cs="Arial"/>
          <w:b/>
          <w:sz w:val="20"/>
          <w:szCs w:val="20"/>
          <w:lang w:val="es-MX"/>
        </w:rPr>
        <w:t>Mantenimiento preventivo</w:t>
      </w:r>
    </w:p>
    <w:p w14:paraId="5218D399" w14:textId="77777777" w:rsidR="00A934A3" w:rsidRPr="00A934A3" w:rsidRDefault="00A934A3" w:rsidP="00A934A3">
      <w:pPr>
        <w:jc w:val="both"/>
        <w:rPr>
          <w:rFonts w:ascii="Montserrat Medium" w:hAnsi="Montserrat Medium" w:cs="Arial"/>
        </w:rPr>
      </w:pPr>
    </w:p>
    <w:p w14:paraId="1D7A8594" w14:textId="77777777" w:rsidR="00A934A3" w:rsidRPr="00A934A3" w:rsidRDefault="00A934A3" w:rsidP="00A934A3">
      <w:pPr>
        <w:jc w:val="both"/>
        <w:rPr>
          <w:rFonts w:ascii="Montserrat Medium" w:hAnsi="Montserrat Medium" w:cs="Arial"/>
        </w:rPr>
      </w:pPr>
      <w:r w:rsidRPr="00A934A3">
        <w:rPr>
          <w:rFonts w:ascii="Montserrat Medium" w:hAnsi="Montserrat Medium" w:cs="Arial"/>
        </w:rPr>
        <w:t xml:space="preserve">Las actividades de mantenimiento deberán comprender los siguientes aspectos: </w:t>
      </w:r>
    </w:p>
    <w:p w14:paraId="00632EF3" w14:textId="77777777" w:rsidR="00A934A3" w:rsidRPr="00A934A3" w:rsidRDefault="00A934A3" w:rsidP="00A934A3">
      <w:pPr>
        <w:jc w:val="both"/>
        <w:rPr>
          <w:rFonts w:ascii="Montserrat Medium" w:hAnsi="Montserrat Medium" w:cs="Arial"/>
        </w:rPr>
      </w:pPr>
    </w:p>
    <w:p w14:paraId="780CCBE2" w14:textId="77777777" w:rsidR="00A934A3" w:rsidRPr="00A934A3" w:rsidRDefault="00A934A3" w:rsidP="00A934A3">
      <w:pPr>
        <w:jc w:val="both"/>
        <w:rPr>
          <w:rFonts w:ascii="Montserrat Medium" w:hAnsi="Montserrat Medium" w:cs="Arial"/>
        </w:rPr>
      </w:pPr>
      <w:r w:rsidRPr="00A934A3">
        <w:rPr>
          <w:rFonts w:ascii="Montserrat Medium" w:hAnsi="Montserrat Medium" w:cs="Arial"/>
        </w:rPr>
        <w:t xml:space="preserve"> </w:t>
      </w:r>
      <w:r w:rsidRPr="00A934A3">
        <w:rPr>
          <w:rFonts w:ascii="Montserrat Medium" w:hAnsi="Montserrat Medium" w:cs="Arial"/>
          <w:b/>
        </w:rPr>
        <w:t xml:space="preserve">“EL PROVEEDOR” </w:t>
      </w:r>
      <w:r w:rsidRPr="00A934A3">
        <w:rPr>
          <w:rFonts w:ascii="Montserrat Medium" w:hAnsi="Montserrat Medium" w:cs="Arial"/>
        </w:rPr>
        <w:t xml:space="preserve">realizará una minuciosa revisión y limpieza de cada uno de los componentes integrados a los equipos, el cual se llevará a cabo mediante la ejecución del proceso de desmontaje, retiro y desarmado de sus partes, piezas y componentes, abarcando estas acciones; la limpieza a la evaporadora, a los filtros y al condensador, así como la carga de gas freón 22, y la atención y ajuste de los siguientes subsistemas: </w:t>
      </w:r>
    </w:p>
    <w:p w14:paraId="1DF6925E" w14:textId="77777777" w:rsidR="00A934A3" w:rsidRPr="00A934A3" w:rsidRDefault="00A934A3" w:rsidP="00A934A3">
      <w:pPr>
        <w:jc w:val="both"/>
        <w:rPr>
          <w:rFonts w:ascii="Montserrat Medium" w:hAnsi="Montserrat Medium" w:cs="Arial"/>
        </w:rPr>
      </w:pPr>
    </w:p>
    <w:p w14:paraId="1759EC5A" w14:textId="77777777" w:rsidR="00A934A3" w:rsidRPr="00A934A3" w:rsidRDefault="00A934A3">
      <w:pPr>
        <w:pStyle w:val="Prrafodelista"/>
        <w:numPr>
          <w:ilvl w:val="1"/>
          <w:numId w:val="55"/>
        </w:numPr>
        <w:spacing w:after="0" w:line="240" w:lineRule="auto"/>
        <w:ind w:left="567" w:hanging="567"/>
        <w:jc w:val="both"/>
        <w:rPr>
          <w:rFonts w:ascii="Montserrat Medium" w:hAnsi="Montserrat Medium" w:cs="Arial"/>
          <w:b/>
          <w:sz w:val="20"/>
          <w:szCs w:val="20"/>
          <w:lang w:val="es-MX"/>
        </w:rPr>
      </w:pPr>
      <w:r w:rsidRPr="00A934A3">
        <w:rPr>
          <w:rFonts w:ascii="Montserrat Medium" w:hAnsi="Montserrat Medium" w:cs="Arial"/>
          <w:b/>
          <w:sz w:val="20"/>
          <w:szCs w:val="20"/>
          <w:lang w:val="es-MX"/>
        </w:rPr>
        <w:t xml:space="preserve">Control y alimentación de energía eléctrica. </w:t>
      </w:r>
    </w:p>
    <w:p w14:paraId="6FCD081E" w14:textId="77777777" w:rsidR="00A934A3" w:rsidRPr="00EA7DA1" w:rsidRDefault="00A934A3" w:rsidP="00A934A3">
      <w:pPr>
        <w:jc w:val="both"/>
        <w:rPr>
          <w:rFonts w:ascii="Montserrat Medium" w:hAnsi="Montserrat Medium" w:cs="Arial"/>
        </w:rPr>
      </w:pPr>
    </w:p>
    <w:p w14:paraId="27BD556B" w14:textId="77777777" w:rsidR="00A934A3" w:rsidRPr="00EA7DA1" w:rsidRDefault="00A934A3" w:rsidP="00A934A3">
      <w:pPr>
        <w:jc w:val="both"/>
        <w:rPr>
          <w:rFonts w:ascii="Montserrat Medium" w:hAnsi="Montserrat Medium" w:cs="Arial"/>
        </w:rPr>
      </w:pPr>
      <w:r w:rsidRPr="00EA7DA1">
        <w:rPr>
          <w:rFonts w:ascii="Montserrat Medium" w:hAnsi="Montserrat Medium" w:cs="Arial"/>
        </w:rPr>
        <w:t xml:space="preserve">Realizará una minuciosa revisión, ajuste y/o en su caso la corrección de las líneas de alimentación eléctrica al sistema de control de “los equipos”, incluyendo el reapriete de conexiones en general y de sus derivaciones hacia el control electrónico de arranque y paro automático y manual. </w:t>
      </w:r>
    </w:p>
    <w:p w14:paraId="2582C0B7" w14:textId="77777777" w:rsidR="00A934A3" w:rsidRPr="00EA7DA1" w:rsidRDefault="00A934A3" w:rsidP="00A934A3">
      <w:pPr>
        <w:jc w:val="both"/>
        <w:rPr>
          <w:rFonts w:ascii="Montserrat Medium" w:hAnsi="Montserrat Medium" w:cs="Arial"/>
        </w:rPr>
      </w:pPr>
    </w:p>
    <w:p w14:paraId="2427F3F7" w14:textId="77777777" w:rsidR="00A934A3" w:rsidRPr="00EA7DA1" w:rsidRDefault="00A934A3" w:rsidP="00A934A3">
      <w:pPr>
        <w:jc w:val="both"/>
        <w:rPr>
          <w:rFonts w:ascii="Montserrat Medium" w:hAnsi="Montserrat Medium" w:cs="Arial"/>
        </w:rPr>
      </w:pPr>
      <w:r w:rsidRPr="00EA7DA1">
        <w:rPr>
          <w:rFonts w:ascii="Montserrat Medium" w:hAnsi="Montserrat Medium" w:cs="Arial"/>
        </w:rPr>
        <w:t xml:space="preserve">Dicha revisión incluirá; la lectura del voltaje de la corriente de energía eléctrica que alimenta al control y protección de “los equipos”, y al dispositivo de control manual, verificando durante el proceso, la debida operación y funcionamiento de los componentes eléctricos y electrónicos integrados a “los equipos”. </w:t>
      </w:r>
    </w:p>
    <w:p w14:paraId="2BC70926" w14:textId="77777777" w:rsidR="00A934A3" w:rsidRPr="00EA7DA1" w:rsidRDefault="00A934A3" w:rsidP="00A934A3">
      <w:pPr>
        <w:jc w:val="both"/>
        <w:rPr>
          <w:rFonts w:ascii="Montserrat Medium" w:hAnsi="Montserrat Medium" w:cs="Arial"/>
        </w:rPr>
      </w:pPr>
    </w:p>
    <w:p w14:paraId="0DB6B60C" w14:textId="77777777" w:rsidR="00A934A3" w:rsidRPr="00A934A3" w:rsidRDefault="00A934A3">
      <w:pPr>
        <w:pStyle w:val="Prrafodelista"/>
        <w:numPr>
          <w:ilvl w:val="1"/>
          <w:numId w:val="55"/>
        </w:numPr>
        <w:spacing w:after="0" w:line="240" w:lineRule="auto"/>
        <w:ind w:left="567" w:hanging="567"/>
        <w:jc w:val="both"/>
        <w:rPr>
          <w:rFonts w:ascii="Montserrat Medium" w:hAnsi="Montserrat Medium" w:cs="Arial"/>
          <w:b/>
          <w:sz w:val="20"/>
          <w:szCs w:val="20"/>
          <w:lang w:val="es-MX"/>
        </w:rPr>
      </w:pPr>
      <w:r w:rsidRPr="00A934A3">
        <w:rPr>
          <w:rFonts w:ascii="Montserrat Medium" w:hAnsi="Montserrat Medium" w:cs="Arial"/>
          <w:b/>
          <w:sz w:val="20"/>
          <w:szCs w:val="20"/>
          <w:lang w:val="es-MX"/>
        </w:rPr>
        <w:lastRenderedPageBreak/>
        <w:t xml:space="preserve">Control electrónico de temperatura. </w:t>
      </w:r>
    </w:p>
    <w:p w14:paraId="3572A986" w14:textId="77777777" w:rsidR="00A934A3" w:rsidRPr="00A934A3" w:rsidRDefault="00A934A3" w:rsidP="00A934A3">
      <w:pPr>
        <w:jc w:val="both"/>
        <w:rPr>
          <w:rFonts w:ascii="Montserrat Medium" w:hAnsi="Montserrat Medium" w:cs="Arial"/>
        </w:rPr>
      </w:pPr>
    </w:p>
    <w:p w14:paraId="0ADE583E" w14:textId="77777777" w:rsidR="00A934A3" w:rsidRPr="00A934A3" w:rsidRDefault="00A934A3" w:rsidP="00A934A3">
      <w:pPr>
        <w:jc w:val="both"/>
        <w:rPr>
          <w:rFonts w:ascii="Montserrat Medium" w:hAnsi="Montserrat Medium" w:cs="Arial"/>
        </w:rPr>
      </w:pPr>
      <w:r w:rsidRPr="00A934A3">
        <w:rPr>
          <w:rFonts w:ascii="Montserrat Medium" w:hAnsi="Montserrat Medium" w:cs="Arial"/>
        </w:rPr>
        <w:t>Realizará una minuciosa revisión de todas las secciones de tubería, con particular atención a las uniones (</w:t>
      </w:r>
      <w:proofErr w:type="spellStart"/>
      <w:r w:rsidRPr="00A934A3">
        <w:rPr>
          <w:rFonts w:ascii="Montserrat Medium" w:hAnsi="Montserrat Medium" w:cs="Arial"/>
        </w:rPr>
        <w:t>coples</w:t>
      </w:r>
      <w:proofErr w:type="spellEnd"/>
      <w:r w:rsidRPr="00A934A3">
        <w:rPr>
          <w:rFonts w:ascii="Montserrat Medium" w:hAnsi="Montserrat Medium" w:cs="Arial"/>
        </w:rPr>
        <w:t xml:space="preserve"> y </w:t>
      </w:r>
      <w:proofErr w:type="spellStart"/>
      <w:r w:rsidRPr="00A934A3">
        <w:rPr>
          <w:rFonts w:ascii="Montserrat Medium" w:hAnsi="Montserrat Medium" w:cs="Arial"/>
        </w:rPr>
        <w:t>niples</w:t>
      </w:r>
      <w:proofErr w:type="spellEnd"/>
      <w:r w:rsidRPr="00A934A3">
        <w:rPr>
          <w:rFonts w:ascii="Montserrat Medium" w:hAnsi="Montserrat Medium" w:cs="Arial"/>
        </w:rPr>
        <w:t xml:space="preserve">), así como sus derivaciones a cada control, verificando el tiempo de arranque y paro, regulado por el termostato, conforme a la temperatura de trabajo previamente establecida. </w:t>
      </w:r>
    </w:p>
    <w:p w14:paraId="0EEBFED8" w14:textId="77777777" w:rsidR="00A934A3" w:rsidRPr="00A934A3" w:rsidRDefault="00A934A3" w:rsidP="00A934A3">
      <w:pPr>
        <w:jc w:val="both"/>
        <w:rPr>
          <w:rFonts w:ascii="Montserrat Medium" w:hAnsi="Montserrat Medium" w:cs="Arial"/>
        </w:rPr>
      </w:pPr>
    </w:p>
    <w:p w14:paraId="0E9C606A" w14:textId="77777777" w:rsidR="00A934A3" w:rsidRPr="00A934A3" w:rsidRDefault="00A934A3" w:rsidP="00A934A3">
      <w:pPr>
        <w:jc w:val="both"/>
        <w:rPr>
          <w:rFonts w:ascii="Montserrat Medium" w:hAnsi="Montserrat Medium" w:cs="Arial"/>
        </w:rPr>
      </w:pPr>
      <w:r w:rsidRPr="00A934A3">
        <w:rPr>
          <w:rFonts w:ascii="Montserrat Medium" w:hAnsi="Montserrat Medium" w:cs="Arial"/>
        </w:rPr>
        <w:t xml:space="preserve">Asimismo, verificará el funcionamiento del compresor mediante el sonido emitido y/o la vibración, a través de lo cual se evitará la manifestación de un desperfecto que provoque la interrupción y/o el mal funcionamiento de cualquiera de los equipos; identificando durante la revisión, problemas originados por el desgaste normal de cualquiera de sus componentes, en caso de detectar algún problema  </w:t>
      </w:r>
      <w:r w:rsidRPr="00A934A3">
        <w:rPr>
          <w:rFonts w:ascii="Montserrat Medium" w:hAnsi="Montserrat Medium" w:cs="Arial"/>
          <w:b/>
        </w:rPr>
        <w:t>“EL PROVEEDOR”</w:t>
      </w:r>
      <w:r w:rsidRPr="00A934A3">
        <w:rPr>
          <w:rFonts w:ascii="Montserrat Medium" w:hAnsi="Montserrat Medium" w:cs="Arial"/>
        </w:rPr>
        <w:t xml:space="preserve"> deberá informar por escrito al Subgerente de Servicios Generales, el cual determinará las acciones a seguir.</w:t>
      </w:r>
    </w:p>
    <w:p w14:paraId="202B81F9" w14:textId="77777777" w:rsidR="00A934A3" w:rsidRPr="00A934A3" w:rsidRDefault="00A934A3" w:rsidP="00A934A3">
      <w:pPr>
        <w:jc w:val="both"/>
        <w:rPr>
          <w:rFonts w:ascii="Montserrat Medium" w:hAnsi="Montserrat Medium" w:cs="Arial"/>
        </w:rPr>
      </w:pPr>
    </w:p>
    <w:p w14:paraId="40260187" w14:textId="77777777" w:rsidR="00A934A3" w:rsidRPr="00A934A3" w:rsidRDefault="00A934A3" w:rsidP="00A934A3">
      <w:pPr>
        <w:jc w:val="both"/>
        <w:rPr>
          <w:rFonts w:ascii="Montserrat Medium" w:hAnsi="Montserrat Medium" w:cs="Arial"/>
        </w:rPr>
      </w:pPr>
      <w:r w:rsidRPr="00A934A3">
        <w:rPr>
          <w:rFonts w:ascii="Montserrat Medium" w:hAnsi="Montserrat Medium" w:cs="Arial"/>
        </w:rPr>
        <w:t xml:space="preserve">De igual forma se revisará el drenaje de agua que se realiza por el efecto de condensación, incluyendo la limpieza de la red de tuberías, comprobando que el(os) dren(es) acoplado(s) a “los equipos” opere(n) correctamente. </w:t>
      </w:r>
    </w:p>
    <w:p w14:paraId="0D156A3E" w14:textId="77777777" w:rsidR="00A934A3" w:rsidRPr="00A934A3" w:rsidRDefault="00A934A3" w:rsidP="00A934A3">
      <w:pPr>
        <w:jc w:val="both"/>
        <w:rPr>
          <w:rFonts w:ascii="Montserrat Medium" w:hAnsi="Montserrat Medium" w:cs="Arial"/>
        </w:rPr>
      </w:pPr>
    </w:p>
    <w:p w14:paraId="099989F8" w14:textId="77777777" w:rsidR="00A934A3" w:rsidRPr="00A934A3" w:rsidRDefault="00A934A3">
      <w:pPr>
        <w:pStyle w:val="Prrafodelista"/>
        <w:numPr>
          <w:ilvl w:val="1"/>
          <w:numId w:val="55"/>
        </w:numPr>
        <w:spacing w:after="0" w:line="240" w:lineRule="auto"/>
        <w:ind w:left="567" w:hanging="567"/>
        <w:jc w:val="both"/>
        <w:rPr>
          <w:rFonts w:ascii="Montserrat Medium" w:hAnsi="Montserrat Medium" w:cs="Arial"/>
          <w:b/>
          <w:sz w:val="20"/>
          <w:szCs w:val="20"/>
          <w:lang w:val="es-MX"/>
        </w:rPr>
      </w:pPr>
      <w:r w:rsidRPr="00A934A3">
        <w:rPr>
          <w:rFonts w:ascii="Montserrat Medium" w:hAnsi="Montserrat Medium" w:cs="Arial"/>
          <w:b/>
          <w:sz w:val="20"/>
          <w:szCs w:val="20"/>
          <w:lang w:val="es-MX"/>
        </w:rPr>
        <w:t xml:space="preserve">Sistema de enfriamiento. </w:t>
      </w:r>
    </w:p>
    <w:p w14:paraId="624EA078" w14:textId="77777777" w:rsidR="00A934A3" w:rsidRPr="00EA7DA1" w:rsidRDefault="00A934A3" w:rsidP="00A934A3">
      <w:pPr>
        <w:jc w:val="both"/>
        <w:rPr>
          <w:rFonts w:ascii="Montserrat Medium" w:hAnsi="Montserrat Medium" w:cs="Arial"/>
        </w:rPr>
      </w:pPr>
    </w:p>
    <w:p w14:paraId="7D6F1054" w14:textId="77777777" w:rsidR="00A934A3" w:rsidRPr="00EA7DA1" w:rsidRDefault="00A934A3" w:rsidP="00A934A3">
      <w:pPr>
        <w:jc w:val="both"/>
        <w:rPr>
          <w:rFonts w:ascii="Montserrat Medium" w:hAnsi="Montserrat Medium" w:cs="Arial"/>
        </w:rPr>
      </w:pPr>
      <w:r w:rsidRPr="00EA7DA1">
        <w:rPr>
          <w:rFonts w:ascii="Montserrat Medium" w:hAnsi="Montserrat Medium" w:cs="Arial"/>
        </w:rPr>
        <w:t>Revisará y en caso de ser necesario ajustará la presión del compresor, lo cual se realizará mediante la lectura que indique el aparato de medición conectado al compresor, ajustándola conforme a la presión de trabajo especificada para cada uno de los equipos.</w:t>
      </w:r>
    </w:p>
    <w:p w14:paraId="28D26692" w14:textId="77777777" w:rsidR="00A934A3" w:rsidRPr="00EA7DA1" w:rsidRDefault="00A934A3" w:rsidP="00A934A3">
      <w:pPr>
        <w:jc w:val="both"/>
        <w:rPr>
          <w:rFonts w:ascii="Montserrat Medium" w:hAnsi="Montserrat Medium" w:cs="Arial"/>
        </w:rPr>
      </w:pPr>
    </w:p>
    <w:p w14:paraId="2AB5B2DA" w14:textId="77777777" w:rsidR="00A934A3" w:rsidRPr="00EA7DA1" w:rsidRDefault="00A934A3" w:rsidP="00A934A3">
      <w:pPr>
        <w:jc w:val="both"/>
        <w:rPr>
          <w:rFonts w:ascii="Montserrat Medium" w:hAnsi="Montserrat Medium" w:cs="Arial"/>
        </w:rPr>
      </w:pPr>
      <w:r w:rsidRPr="00EA7DA1">
        <w:rPr>
          <w:rFonts w:ascii="Montserrat Medium" w:hAnsi="Montserrat Medium" w:cs="Arial"/>
        </w:rPr>
        <w:t xml:space="preserve">En el caso del compresor, se revisará que su presión de trabajo, tiempos de arranque y paro automático sean correctos, accionando las conexiones de control de temperatura instaladas en la parte interior de los equipos, para asegurar la sincronía de las señales de arranque y paro automático; realizando la revisión del debido funcionamiento de los controles instalados en la parte frontal del tablero de los equipos. </w:t>
      </w:r>
    </w:p>
    <w:p w14:paraId="179B176F" w14:textId="77777777" w:rsidR="00A934A3" w:rsidRPr="00EA7DA1" w:rsidRDefault="00A934A3" w:rsidP="00A934A3">
      <w:pPr>
        <w:jc w:val="both"/>
        <w:rPr>
          <w:rFonts w:ascii="Montserrat Medium" w:hAnsi="Montserrat Medium" w:cs="Arial"/>
        </w:rPr>
      </w:pPr>
    </w:p>
    <w:p w14:paraId="33DEC6AE" w14:textId="77777777" w:rsidR="00A934A3" w:rsidRPr="00A934A3" w:rsidRDefault="00A934A3">
      <w:pPr>
        <w:pStyle w:val="Prrafodelista"/>
        <w:numPr>
          <w:ilvl w:val="1"/>
          <w:numId w:val="55"/>
        </w:numPr>
        <w:spacing w:after="0" w:line="240" w:lineRule="auto"/>
        <w:ind w:left="567" w:hanging="567"/>
        <w:jc w:val="both"/>
        <w:rPr>
          <w:rFonts w:ascii="Montserrat Medium" w:hAnsi="Montserrat Medium" w:cs="Arial"/>
          <w:b/>
          <w:sz w:val="20"/>
          <w:szCs w:val="20"/>
          <w:lang w:val="es-MX"/>
        </w:rPr>
      </w:pPr>
      <w:r w:rsidRPr="00A934A3">
        <w:rPr>
          <w:rFonts w:ascii="Montserrat Medium" w:hAnsi="Montserrat Medium" w:cs="Arial"/>
          <w:b/>
          <w:sz w:val="20"/>
          <w:szCs w:val="20"/>
          <w:lang w:val="es-MX"/>
        </w:rPr>
        <w:t xml:space="preserve">Limpieza de componentes removibles. </w:t>
      </w:r>
    </w:p>
    <w:p w14:paraId="0478D463" w14:textId="77777777" w:rsidR="00A934A3" w:rsidRPr="00A934A3" w:rsidRDefault="00A934A3" w:rsidP="00A934A3">
      <w:pPr>
        <w:jc w:val="both"/>
        <w:rPr>
          <w:rFonts w:ascii="Montserrat Medium" w:hAnsi="Montserrat Medium" w:cs="Arial"/>
        </w:rPr>
      </w:pPr>
    </w:p>
    <w:p w14:paraId="2A787EE8" w14:textId="77777777" w:rsidR="00A934A3" w:rsidRPr="00A934A3" w:rsidRDefault="00A934A3" w:rsidP="00A934A3">
      <w:pPr>
        <w:jc w:val="both"/>
        <w:rPr>
          <w:rFonts w:ascii="Montserrat Medium" w:hAnsi="Montserrat Medium" w:cs="Arial"/>
        </w:rPr>
      </w:pPr>
      <w:r w:rsidRPr="00A934A3">
        <w:rPr>
          <w:rFonts w:ascii="Montserrat Medium" w:hAnsi="Montserrat Medium" w:cs="Arial"/>
        </w:rPr>
        <w:t>Realizará el lavado y limpieza de los componentes removibles de los equipos, retirando y posteriormente colocando el gabinete, los filtros y la carátula, así como de ser necesario sustituirá y/o complementará las grapas y/o tornillos interiores de sujeción de cada componente.</w:t>
      </w:r>
    </w:p>
    <w:p w14:paraId="6BA952CF" w14:textId="77777777" w:rsidR="00A934A3" w:rsidRPr="00A934A3" w:rsidRDefault="00A934A3" w:rsidP="00A934A3">
      <w:pPr>
        <w:jc w:val="both"/>
        <w:rPr>
          <w:rFonts w:ascii="Montserrat Medium" w:hAnsi="Montserrat Medium" w:cs="Arial"/>
          <w:b/>
        </w:rPr>
      </w:pPr>
    </w:p>
    <w:p w14:paraId="59DAC8CE" w14:textId="77777777" w:rsidR="00A934A3" w:rsidRPr="00A934A3" w:rsidRDefault="00A934A3" w:rsidP="00A934A3">
      <w:pPr>
        <w:jc w:val="both"/>
        <w:rPr>
          <w:rFonts w:ascii="Montserrat Medium" w:hAnsi="Montserrat Medium" w:cs="Arial"/>
          <w:bCs/>
        </w:rPr>
      </w:pPr>
      <w:r w:rsidRPr="00A934A3">
        <w:rPr>
          <w:rFonts w:ascii="Montserrat Medium" w:hAnsi="Montserrat Medium" w:cs="Arial"/>
          <w:b/>
        </w:rPr>
        <w:t xml:space="preserve">El licitante deberá presentar carta de autorización de empresa autorizada para el control de residuos peligroso y llevarse los que deriven del mantenimiento correctivos y preventivo de los servicios, </w:t>
      </w:r>
      <w:r w:rsidRPr="00A934A3">
        <w:rPr>
          <w:rFonts w:ascii="Montserrat Medium" w:hAnsi="Montserrat Medium" w:cs="Arial"/>
          <w:bCs/>
        </w:rPr>
        <w:t xml:space="preserve">de acuerdo con los señalado en el numeral 4. </w:t>
      </w:r>
      <w:r w:rsidRPr="00A934A3">
        <w:rPr>
          <w:rFonts w:ascii="Montserrat Medium" w:hAnsi="Montserrat Medium" w:cs="Arial"/>
          <w:bCs/>
          <w:iCs/>
          <w:color w:val="000000" w:themeColor="text1"/>
        </w:rPr>
        <w:t>Documentos que deberán presentar los licitantes en sus propuestas.</w:t>
      </w:r>
    </w:p>
    <w:p w14:paraId="39567F8C" w14:textId="77777777" w:rsidR="00A934A3" w:rsidRPr="00A934A3" w:rsidRDefault="00A934A3" w:rsidP="00A934A3">
      <w:pPr>
        <w:jc w:val="both"/>
        <w:rPr>
          <w:rFonts w:ascii="Montserrat Medium" w:hAnsi="Montserrat Medium" w:cs="Arial"/>
          <w:bCs/>
        </w:rPr>
      </w:pPr>
    </w:p>
    <w:p w14:paraId="4667E93D" w14:textId="77777777" w:rsidR="00A934A3" w:rsidRPr="00A934A3" w:rsidRDefault="00A934A3">
      <w:pPr>
        <w:pStyle w:val="Prrafodelista"/>
        <w:numPr>
          <w:ilvl w:val="1"/>
          <w:numId w:val="73"/>
        </w:numPr>
        <w:spacing w:after="0" w:line="240" w:lineRule="auto"/>
        <w:ind w:left="567" w:hanging="567"/>
        <w:jc w:val="both"/>
        <w:rPr>
          <w:rFonts w:ascii="Montserrat Medium" w:hAnsi="Montserrat Medium" w:cs="Arial"/>
          <w:b/>
          <w:sz w:val="20"/>
          <w:szCs w:val="20"/>
          <w:lang w:val="es-MX"/>
        </w:rPr>
      </w:pPr>
      <w:r w:rsidRPr="00A934A3">
        <w:rPr>
          <w:rFonts w:ascii="Montserrat Medium" w:hAnsi="Montserrat Medium" w:cs="Arial"/>
          <w:b/>
          <w:sz w:val="20"/>
          <w:szCs w:val="20"/>
          <w:lang w:val="es-MX"/>
        </w:rPr>
        <w:t>Mantenimiento correctivo.</w:t>
      </w:r>
    </w:p>
    <w:p w14:paraId="1B6B98A9" w14:textId="77777777" w:rsidR="00A934A3" w:rsidRPr="00EA7DA1" w:rsidRDefault="00A934A3" w:rsidP="00A934A3">
      <w:pPr>
        <w:jc w:val="both"/>
        <w:rPr>
          <w:rFonts w:ascii="Montserrat Medium" w:hAnsi="Montserrat Medium" w:cs="Arial"/>
        </w:rPr>
      </w:pPr>
    </w:p>
    <w:p w14:paraId="09CC5A86" w14:textId="77777777" w:rsidR="00A934A3" w:rsidRPr="00EA7DA1" w:rsidRDefault="00A934A3" w:rsidP="00A934A3">
      <w:pPr>
        <w:jc w:val="both"/>
        <w:rPr>
          <w:rFonts w:ascii="Montserrat Medium" w:hAnsi="Montserrat Medium" w:cs="Arial"/>
        </w:rPr>
      </w:pPr>
      <w:r w:rsidRPr="00EA7DA1">
        <w:rPr>
          <w:rFonts w:ascii="Montserrat Medium" w:hAnsi="Montserrat Medium" w:cs="Arial"/>
        </w:rPr>
        <w:t xml:space="preserve">Los mantenimientos correctivos se realizarán de acuerdo con las necesidades del servicio por lo que los plazos y horas se determinarán en las órdenes de servicio correspondientes las cuales enviará el Administrador del Contrato al proveedor vía correo electrónico, en las que se le especificará la fecha y hora, teniendo </w:t>
      </w:r>
      <w:r w:rsidRPr="00EA7DA1">
        <w:rPr>
          <w:rFonts w:ascii="Montserrat Medium" w:hAnsi="Montserrat Medium" w:cs="Arial"/>
          <w:b/>
        </w:rPr>
        <w:t>“EL PROVEEDOR”</w:t>
      </w:r>
      <w:r w:rsidRPr="00EA7DA1">
        <w:rPr>
          <w:rFonts w:ascii="Montserrat Medium" w:hAnsi="Montserrat Medium" w:cs="Arial"/>
        </w:rPr>
        <w:t xml:space="preserve"> un plazo máximo de 5 días naturales para </w:t>
      </w:r>
      <w:r w:rsidRPr="00EA7DA1">
        <w:rPr>
          <w:rFonts w:ascii="Montserrat Medium" w:hAnsi="Montserrat Medium" w:cs="Arial"/>
        </w:rPr>
        <w:lastRenderedPageBreak/>
        <w:t xml:space="preserve">realizar el servicio, a partir de que reciba la orden de servicio correspondiente. </w:t>
      </w:r>
      <w:r w:rsidRPr="00EA7DA1">
        <w:rPr>
          <w:rFonts w:ascii="Montserrat Medium" w:hAnsi="Montserrat Medium" w:cs="Arial"/>
          <w:b/>
        </w:rPr>
        <w:t>“EL PROVEEDOR”</w:t>
      </w:r>
      <w:r w:rsidRPr="00EA7DA1">
        <w:rPr>
          <w:rFonts w:ascii="Montserrat Medium" w:hAnsi="Montserrat Medium" w:cs="Arial"/>
        </w:rPr>
        <w:t xml:space="preserve"> deberá acusar de recibido por la misma vía.</w:t>
      </w:r>
    </w:p>
    <w:p w14:paraId="7FB972F5" w14:textId="77777777" w:rsidR="00A934A3" w:rsidRPr="00EA7DA1" w:rsidRDefault="00A934A3" w:rsidP="00A934A3">
      <w:pPr>
        <w:jc w:val="both"/>
        <w:rPr>
          <w:rFonts w:ascii="Montserrat Medium" w:hAnsi="Montserrat Medium" w:cs="Arial"/>
          <w:b/>
        </w:rPr>
      </w:pPr>
    </w:p>
    <w:p w14:paraId="087C2E9F" w14:textId="77777777" w:rsidR="00A934A3" w:rsidRPr="00A934A3" w:rsidRDefault="00A934A3">
      <w:pPr>
        <w:pStyle w:val="Prrafodelista"/>
        <w:numPr>
          <w:ilvl w:val="1"/>
          <w:numId w:val="74"/>
        </w:numPr>
        <w:spacing w:after="0" w:line="240" w:lineRule="auto"/>
        <w:ind w:left="567" w:hanging="567"/>
        <w:jc w:val="both"/>
        <w:rPr>
          <w:rFonts w:ascii="Montserrat Medium" w:hAnsi="Montserrat Medium" w:cs="Arial"/>
          <w:b/>
          <w:sz w:val="20"/>
          <w:szCs w:val="20"/>
          <w:lang w:val="es-MX"/>
        </w:rPr>
      </w:pPr>
      <w:r w:rsidRPr="00A934A3">
        <w:rPr>
          <w:rFonts w:ascii="Montserrat Medium" w:hAnsi="Montserrat Medium" w:cs="Arial"/>
          <w:b/>
          <w:sz w:val="20"/>
          <w:szCs w:val="20"/>
          <w:lang w:val="es-MX"/>
        </w:rPr>
        <w:t>Mantenimiento correctivo emergente.</w:t>
      </w:r>
    </w:p>
    <w:p w14:paraId="1F1548EE" w14:textId="77777777" w:rsidR="00A934A3" w:rsidRPr="00EA7DA1" w:rsidRDefault="00A934A3" w:rsidP="00A934A3">
      <w:pPr>
        <w:jc w:val="both"/>
        <w:rPr>
          <w:rFonts w:ascii="Montserrat Medium" w:hAnsi="Montserrat Medium" w:cs="Arial"/>
        </w:rPr>
      </w:pPr>
    </w:p>
    <w:p w14:paraId="0E9B8AA9" w14:textId="77777777" w:rsidR="00A934A3" w:rsidRPr="00EA7DA1" w:rsidRDefault="00A934A3" w:rsidP="00A934A3">
      <w:pPr>
        <w:jc w:val="both"/>
        <w:rPr>
          <w:rFonts w:ascii="Montserrat Medium" w:hAnsi="Montserrat Medium" w:cs="Arial"/>
        </w:rPr>
      </w:pPr>
      <w:r w:rsidRPr="00EA7DA1">
        <w:rPr>
          <w:rFonts w:ascii="Montserrat Medium" w:hAnsi="Montserrat Medium" w:cs="Arial"/>
        </w:rPr>
        <w:t xml:space="preserve">En caso de que los equipos manifiesten una falla, debido a desgaste, fallas de funcionamiento o desajuste de sus componentes, partes, piezas y/o controles, </w:t>
      </w:r>
      <w:r w:rsidRPr="00EA7DA1">
        <w:rPr>
          <w:rFonts w:ascii="Montserrat Medium" w:hAnsi="Montserrat Medium" w:cs="Arial"/>
          <w:b/>
        </w:rPr>
        <w:t xml:space="preserve">“EL PROVEEDOR” </w:t>
      </w:r>
      <w:r w:rsidRPr="00EA7DA1">
        <w:rPr>
          <w:rFonts w:ascii="Montserrat Medium" w:hAnsi="Montserrat Medium" w:cs="Arial"/>
        </w:rPr>
        <w:t xml:space="preserve">será responsable de realizar las reparaciones, correcciones y/o ajustes que sea necesario efectuar para restablecerlos a su correcta operación, así como suministrar, sustituir e instalar las piezas, partes, componentes y/o controles que originan la falla que interrumpe su funcionamiento normal, por lo que </w:t>
      </w:r>
      <w:r w:rsidRPr="00EA7DA1">
        <w:rPr>
          <w:rFonts w:ascii="Montserrat Medium" w:hAnsi="Montserrat Medium" w:cs="Arial"/>
          <w:b/>
        </w:rPr>
        <w:t>“EL PROVEEDOR”</w:t>
      </w:r>
      <w:r w:rsidRPr="00EA7DA1">
        <w:rPr>
          <w:rFonts w:ascii="Montserrat Medium" w:hAnsi="Montserrat Medium" w:cs="Arial"/>
        </w:rPr>
        <w:t xml:space="preserve"> presentará su cotización correspondiente, ya sea personalmente o vía correo electrónico, para la autorización del Administrador del Contrato. La Subgerencia de Servicios Generales, llevará a cabo una investigación de mercado para determinar el costo de la refacción o componente, en caso de que obtenga un precio más bajo que </w:t>
      </w:r>
      <w:r w:rsidRPr="00EA7DA1">
        <w:rPr>
          <w:rFonts w:ascii="Montserrat Medium" w:hAnsi="Montserrat Medium" w:cs="Arial"/>
          <w:b/>
        </w:rPr>
        <w:t>“EL PROVEEDOR”</w:t>
      </w:r>
      <w:r w:rsidRPr="00EA7DA1">
        <w:rPr>
          <w:rFonts w:ascii="Montserrat Medium" w:hAnsi="Montserrat Medium" w:cs="Arial"/>
        </w:rPr>
        <w:t xml:space="preserve">, siempre y cuando dicha refacción o componente cuente con las mismas características y, en su caso la marca requerida o de mejor calidad, </w:t>
      </w:r>
      <w:r w:rsidRPr="00EA7DA1">
        <w:rPr>
          <w:rFonts w:ascii="Montserrat Medium" w:hAnsi="Montserrat Medium" w:cs="Arial"/>
          <w:b/>
        </w:rPr>
        <w:t>“EL PROVEEDOR”</w:t>
      </w:r>
      <w:r w:rsidRPr="00EA7DA1">
        <w:rPr>
          <w:rFonts w:ascii="Montserrat Medium" w:hAnsi="Montserrat Medium" w:cs="Arial"/>
        </w:rPr>
        <w:t xml:space="preserve"> se comprometerá a respetar el precio más bajo obtenido.</w:t>
      </w:r>
    </w:p>
    <w:p w14:paraId="002331B7" w14:textId="77777777" w:rsidR="00A934A3" w:rsidRPr="00EA7DA1" w:rsidRDefault="00A934A3" w:rsidP="00A934A3">
      <w:pPr>
        <w:jc w:val="both"/>
        <w:rPr>
          <w:rFonts w:ascii="Montserrat Medium" w:hAnsi="Montserrat Medium" w:cs="Arial"/>
        </w:rPr>
      </w:pPr>
    </w:p>
    <w:p w14:paraId="6136F56C" w14:textId="77777777" w:rsidR="00A934A3" w:rsidRPr="00EA7DA1" w:rsidRDefault="00A934A3" w:rsidP="00A934A3">
      <w:pPr>
        <w:jc w:val="both"/>
        <w:rPr>
          <w:rFonts w:ascii="Montserrat Medium" w:hAnsi="Montserrat Medium" w:cs="Arial"/>
        </w:rPr>
      </w:pPr>
      <w:r w:rsidRPr="00EA7DA1">
        <w:rPr>
          <w:rFonts w:ascii="Montserrat Medium" w:hAnsi="Montserrat Medium" w:cs="Arial"/>
        </w:rPr>
        <w:t xml:space="preserve">El tiempo de respuesta de </w:t>
      </w:r>
      <w:r w:rsidRPr="00EA7DA1">
        <w:rPr>
          <w:rFonts w:ascii="Montserrat Medium" w:hAnsi="Montserrat Medium" w:cs="Arial"/>
          <w:b/>
        </w:rPr>
        <w:t>“EL PROVEEDOR”</w:t>
      </w:r>
      <w:r w:rsidRPr="00EA7DA1">
        <w:rPr>
          <w:rFonts w:ascii="Montserrat Medium" w:hAnsi="Montserrat Medium" w:cs="Arial"/>
        </w:rPr>
        <w:t xml:space="preserve"> para acudir al domicilio de las oficinas centrales de “</w:t>
      </w:r>
      <w:r w:rsidRPr="00EA7DA1">
        <w:rPr>
          <w:rFonts w:ascii="Montserrat Medium" w:hAnsi="Montserrat Medium" w:cs="Arial"/>
          <w:b/>
        </w:rPr>
        <w:t>DICONSA</w:t>
      </w:r>
      <w:r w:rsidRPr="00EA7DA1">
        <w:rPr>
          <w:rFonts w:ascii="Montserrat Medium" w:hAnsi="Montserrat Medium" w:cs="Arial"/>
        </w:rPr>
        <w:t xml:space="preserve">” para atender y solucionar la falla manifestada por cualquiera de los equipos, debiendo </w:t>
      </w:r>
      <w:r w:rsidRPr="00EA7DA1">
        <w:rPr>
          <w:rFonts w:ascii="Montserrat Medium" w:hAnsi="Montserrat Medium" w:cs="Arial"/>
          <w:b/>
        </w:rPr>
        <w:t>“EL PROVEEDOR”</w:t>
      </w:r>
      <w:r w:rsidRPr="00EA7DA1">
        <w:rPr>
          <w:rFonts w:ascii="Montserrat Medium" w:hAnsi="Montserrat Medium" w:cs="Arial"/>
        </w:rPr>
        <w:t xml:space="preserve"> atender y solucionar la falla manifestada en 2 horas como máximo, mismas que se contabilizarán a partir de la fecha de la notificación, la cual se realizará mediante correo electrónico o llamada telefónica, conforme al cuadro siguiente:</w:t>
      </w:r>
    </w:p>
    <w:p w14:paraId="77C54644" w14:textId="77777777" w:rsidR="00A934A3" w:rsidRPr="00EA7DA1" w:rsidRDefault="00A934A3" w:rsidP="00A934A3">
      <w:pPr>
        <w:jc w:val="both"/>
        <w:rPr>
          <w:rFonts w:ascii="Montserrat Medium" w:hAnsi="Montserrat Medium" w:cs="Arial"/>
          <w:b/>
        </w:rPr>
      </w:pPr>
    </w:p>
    <w:p w14:paraId="66259277" w14:textId="77777777" w:rsidR="00A934A3" w:rsidRPr="00EA7DA1" w:rsidRDefault="00A934A3" w:rsidP="00A934A3">
      <w:pPr>
        <w:jc w:val="both"/>
        <w:rPr>
          <w:rFonts w:ascii="Montserrat Medium" w:hAnsi="Montserrat Medium" w:cs="Arial"/>
          <w:b/>
        </w:rPr>
      </w:pPr>
      <w:r w:rsidRPr="00EA7DA1">
        <w:rPr>
          <w:rFonts w:ascii="Montserrat Medium" w:hAnsi="Montserrat Medium" w:cs="Arial"/>
          <w:b/>
        </w:rPr>
        <w:t>Cuadro de tiempos</w:t>
      </w:r>
    </w:p>
    <w:p w14:paraId="4A70D17F" w14:textId="77777777" w:rsidR="00A934A3" w:rsidRPr="00EA7DA1" w:rsidRDefault="00A934A3" w:rsidP="00A934A3">
      <w:pPr>
        <w:jc w:val="both"/>
        <w:rPr>
          <w:rFonts w:ascii="Montserrat Medium" w:hAnsi="Montserrat Medium"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6055"/>
      </w:tblGrid>
      <w:tr w:rsidR="00A934A3" w:rsidRPr="00EA7DA1" w14:paraId="6FFB0B0D" w14:textId="77777777" w:rsidTr="00DF3E85">
        <w:trPr>
          <w:trHeight w:val="502"/>
        </w:trPr>
        <w:tc>
          <w:tcPr>
            <w:tcW w:w="3037" w:type="dxa"/>
            <w:shd w:val="clear" w:color="auto" w:fill="F2F2F2" w:themeFill="background1" w:themeFillShade="F2"/>
            <w:vAlign w:val="center"/>
          </w:tcPr>
          <w:p w14:paraId="6521CF0C" w14:textId="77777777" w:rsidR="00A934A3" w:rsidRPr="00EA7DA1" w:rsidRDefault="00A934A3" w:rsidP="00DF3E85">
            <w:pPr>
              <w:jc w:val="center"/>
              <w:rPr>
                <w:rFonts w:ascii="Montserrat Medium" w:hAnsi="Montserrat Medium" w:cs="Arial"/>
                <w:b/>
              </w:rPr>
            </w:pPr>
            <w:r w:rsidRPr="00EA7DA1">
              <w:rPr>
                <w:rFonts w:ascii="Montserrat Medium" w:hAnsi="Montserrat Medium" w:cs="Arial"/>
                <w:b/>
              </w:rPr>
              <w:t>Actividad</w:t>
            </w:r>
          </w:p>
        </w:tc>
        <w:tc>
          <w:tcPr>
            <w:tcW w:w="6055" w:type="dxa"/>
            <w:shd w:val="clear" w:color="auto" w:fill="F2F2F2" w:themeFill="background1" w:themeFillShade="F2"/>
            <w:vAlign w:val="center"/>
          </w:tcPr>
          <w:p w14:paraId="5D10FE5D" w14:textId="77777777" w:rsidR="00A934A3" w:rsidRPr="00EA7DA1" w:rsidRDefault="00A934A3" w:rsidP="00DF3E85">
            <w:pPr>
              <w:jc w:val="center"/>
              <w:rPr>
                <w:rFonts w:ascii="Montserrat Medium" w:hAnsi="Montserrat Medium" w:cs="Arial"/>
                <w:b/>
              </w:rPr>
            </w:pPr>
            <w:r w:rsidRPr="00EA7DA1">
              <w:rPr>
                <w:rFonts w:ascii="Montserrat Medium" w:hAnsi="Montserrat Medium" w:cs="Arial"/>
                <w:b/>
              </w:rPr>
              <w:t>Tiempo de Respuesta</w:t>
            </w:r>
          </w:p>
        </w:tc>
      </w:tr>
      <w:tr w:rsidR="00A934A3" w:rsidRPr="00EA7DA1" w14:paraId="41FD4D3A" w14:textId="77777777" w:rsidTr="00DF3E85">
        <w:trPr>
          <w:trHeight w:val="399"/>
        </w:trPr>
        <w:tc>
          <w:tcPr>
            <w:tcW w:w="3037" w:type="dxa"/>
            <w:tcBorders>
              <w:bottom w:val="dotted" w:sz="4" w:space="0" w:color="auto"/>
            </w:tcBorders>
            <w:vAlign w:val="center"/>
          </w:tcPr>
          <w:p w14:paraId="0CE3E6B0" w14:textId="77777777" w:rsidR="00A934A3" w:rsidRPr="00EA7DA1" w:rsidRDefault="00A934A3" w:rsidP="00DF3E85">
            <w:pPr>
              <w:jc w:val="both"/>
              <w:rPr>
                <w:rFonts w:ascii="Montserrat Medium" w:hAnsi="Montserrat Medium" w:cs="Arial"/>
              </w:rPr>
            </w:pPr>
            <w:r w:rsidRPr="00EA7DA1">
              <w:rPr>
                <w:rFonts w:ascii="Montserrat Medium" w:hAnsi="Montserrat Medium" w:cs="Arial"/>
              </w:rPr>
              <w:t>Reporte de falla de equipo</w:t>
            </w:r>
          </w:p>
        </w:tc>
        <w:tc>
          <w:tcPr>
            <w:tcW w:w="6055" w:type="dxa"/>
            <w:tcBorders>
              <w:bottom w:val="dotted" w:sz="4" w:space="0" w:color="auto"/>
            </w:tcBorders>
            <w:vAlign w:val="center"/>
          </w:tcPr>
          <w:p w14:paraId="1E15B63F" w14:textId="77777777" w:rsidR="00A934A3" w:rsidRPr="00EA7DA1" w:rsidRDefault="00A934A3" w:rsidP="00DF3E85">
            <w:pPr>
              <w:jc w:val="both"/>
              <w:rPr>
                <w:rFonts w:ascii="Montserrat Medium" w:hAnsi="Montserrat Medium" w:cs="Arial"/>
              </w:rPr>
            </w:pPr>
            <w:r w:rsidRPr="00EA7DA1">
              <w:rPr>
                <w:rFonts w:ascii="Montserrat Medium" w:hAnsi="Montserrat Medium" w:cs="Arial"/>
              </w:rPr>
              <w:t>Un día máximo</w:t>
            </w:r>
          </w:p>
        </w:tc>
      </w:tr>
      <w:tr w:rsidR="00A934A3" w:rsidRPr="00EA7DA1" w14:paraId="68D89CD1" w14:textId="77777777" w:rsidTr="00DF3E85">
        <w:tc>
          <w:tcPr>
            <w:tcW w:w="3037" w:type="dxa"/>
            <w:tcBorders>
              <w:top w:val="dotted" w:sz="4" w:space="0" w:color="auto"/>
              <w:bottom w:val="dotted" w:sz="4" w:space="0" w:color="auto"/>
            </w:tcBorders>
            <w:vAlign w:val="center"/>
          </w:tcPr>
          <w:p w14:paraId="2D8888B5" w14:textId="77777777" w:rsidR="00A934A3" w:rsidRPr="00EA7DA1" w:rsidRDefault="00A934A3" w:rsidP="00DF3E85">
            <w:pPr>
              <w:jc w:val="both"/>
              <w:rPr>
                <w:rFonts w:ascii="Montserrat Medium" w:hAnsi="Montserrat Medium" w:cs="Arial"/>
              </w:rPr>
            </w:pPr>
            <w:r w:rsidRPr="00EA7DA1">
              <w:rPr>
                <w:rFonts w:ascii="Montserrat Medium" w:hAnsi="Montserrat Medium" w:cs="Arial"/>
              </w:rPr>
              <w:t>Entregar cotización para autorizar reparación</w:t>
            </w:r>
          </w:p>
        </w:tc>
        <w:tc>
          <w:tcPr>
            <w:tcW w:w="6055" w:type="dxa"/>
            <w:tcBorders>
              <w:top w:val="dotted" w:sz="4" w:space="0" w:color="auto"/>
              <w:bottom w:val="dotted" w:sz="4" w:space="0" w:color="auto"/>
            </w:tcBorders>
            <w:vAlign w:val="center"/>
          </w:tcPr>
          <w:p w14:paraId="69F14B0A" w14:textId="77777777" w:rsidR="00A934A3" w:rsidRPr="00EA7DA1" w:rsidRDefault="00A934A3" w:rsidP="00DF3E85">
            <w:pPr>
              <w:jc w:val="both"/>
              <w:rPr>
                <w:rFonts w:ascii="Montserrat Medium" w:hAnsi="Montserrat Medium" w:cs="Arial"/>
              </w:rPr>
            </w:pPr>
            <w:r w:rsidRPr="00EA7DA1">
              <w:rPr>
                <w:rFonts w:ascii="Montserrat Medium" w:hAnsi="Montserrat Medium" w:cs="Arial"/>
              </w:rPr>
              <w:t>El mismo día de la visita para atender la falla.</w:t>
            </w:r>
          </w:p>
        </w:tc>
      </w:tr>
      <w:tr w:rsidR="00A934A3" w:rsidRPr="00EA7DA1" w14:paraId="308BE9BA" w14:textId="77777777" w:rsidTr="00DF3E85">
        <w:tc>
          <w:tcPr>
            <w:tcW w:w="3037" w:type="dxa"/>
            <w:tcBorders>
              <w:top w:val="dotted" w:sz="4" w:space="0" w:color="auto"/>
            </w:tcBorders>
            <w:vAlign w:val="center"/>
          </w:tcPr>
          <w:p w14:paraId="5904E420" w14:textId="77777777" w:rsidR="00A934A3" w:rsidRPr="00EA7DA1" w:rsidRDefault="00A934A3" w:rsidP="00DF3E85">
            <w:pPr>
              <w:jc w:val="both"/>
              <w:rPr>
                <w:rFonts w:ascii="Montserrat Medium" w:hAnsi="Montserrat Medium" w:cs="Arial"/>
              </w:rPr>
            </w:pPr>
            <w:r w:rsidRPr="00EA7DA1">
              <w:rPr>
                <w:rFonts w:ascii="Montserrat Medium" w:hAnsi="Montserrat Medium" w:cs="Arial"/>
              </w:rPr>
              <w:t>Reparación de la falla</w:t>
            </w:r>
          </w:p>
        </w:tc>
        <w:tc>
          <w:tcPr>
            <w:tcW w:w="6055" w:type="dxa"/>
            <w:tcBorders>
              <w:top w:val="dotted" w:sz="4" w:space="0" w:color="auto"/>
            </w:tcBorders>
            <w:vAlign w:val="center"/>
          </w:tcPr>
          <w:p w14:paraId="2BB0968A" w14:textId="77777777" w:rsidR="00A934A3" w:rsidRPr="00EA7DA1" w:rsidRDefault="00A934A3" w:rsidP="00DF3E85">
            <w:pPr>
              <w:jc w:val="both"/>
              <w:rPr>
                <w:rFonts w:ascii="Montserrat Medium" w:hAnsi="Montserrat Medium" w:cs="Arial"/>
              </w:rPr>
            </w:pPr>
            <w:r w:rsidRPr="00EA7DA1">
              <w:rPr>
                <w:rFonts w:ascii="Montserrat Medium" w:hAnsi="Montserrat Medium" w:cs="Arial"/>
              </w:rPr>
              <w:t>Máximo 24 horas después de haberse autorizado la cotización correspondiente.</w:t>
            </w:r>
          </w:p>
        </w:tc>
      </w:tr>
    </w:tbl>
    <w:p w14:paraId="029243E4" w14:textId="77777777" w:rsidR="00A934A3" w:rsidRPr="00EA7DA1" w:rsidRDefault="00A934A3" w:rsidP="00A934A3">
      <w:pPr>
        <w:jc w:val="both"/>
        <w:rPr>
          <w:rFonts w:ascii="Montserrat Medium" w:hAnsi="Montserrat Medium" w:cs="Arial"/>
        </w:rPr>
      </w:pPr>
    </w:p>
    <w:p w14:paraId="40432199" w14:textId="77777777" w:rsidR="00A934A3" w:rsidRPr="00A934A3" w:rsidRDefault="00A934A3">
      <w:pPr>
        <w:pStyle w:val="Prrafodelista"/>
        <w:numPr>
          <w:ilvl w:val="1"/>
          <w:numId w:val="73"/>
        </w:numPr>
        <w:spacing w:after="0" w:line="240" w:lineRule="auto"/>
        <w:ind w:left="567" w:hanging="567"/>
        <w:jc w:val="both"/>
        <w:rPr>
          <w:rFonts w:ascii="Montserrat Medium" w:hAnsi="Montserrat Medium" w:cs="Arial"/>
          <w:b/>
          <w:sz w:val="20"/>
          <w:szCs w:val="20"/>
          <w:lang w:val="es-MX"/>
        </w:rPr>
      </w:pPr>
      <w:r w:rsidRPr="00A934A3">
        <w:rPr>
          <w:rFonts w:ascii="Montserrat Medium" w:hAnsi="Montserrat Medium" w:cs="Arial"/>
          <w:b/>
          <w:sz w:val="20"/>
          <w:szCs w:val="20"/>
          <w:lang w:val="es-MX"/>
        </w:rPr>
        <w:t>Condiciones generales que deberá cumplir “EL PROVEEDOR” para el debido mantenimiento correctivo o preventivo.</w:t>
      </w:r>
    </w:p>
    <w:p w14:paraId="6A6CC505" w14:textId="77777777" w:rsidR="00A934A3" w:rsidRPr="00A934A3" w:rsidRDefault="00A934A3" w:rsidP="00A934A3">
      <w:pPr>
        <w:jc w:val="both"/>
        <w:rPr>
          <w:rFonts w:ascii="Montserrat Medium" w:hAnsi="Montserrat Medium" w:cs="Arial"/>
          <w:b/>
        </w:rPr>
      </w:pPr>
    </w:p>
    <w:p w14:paraId="69CF4ADF" w14:textId="77777777" w:rsidR="00A934A3" w:rsidRPr="00A934A3" w:rsidRDefault="00A934A3">
      <w:pPr>
        <w:pStyle w:val="Prrafodelista"/>
        <w:numPr>
          <w:ilvl w:val="1"/>
          <w:numId w:val="81"/>
        </w:numPr>
        <w:spacing w:after="0" w:line="240" w:lineRule="auto"/>
        <w:ind w:left="0" w:firstLine="0"/>
        <w:jc w:val="both"/>
        <w:rPr>
          <w:rFonts w:ascii="Montserrat Medium" w:hAnsi="Montserrat Medium" w:cs="Arial"/>
          <w:sz w:val="20"/>
          <w:szCs w:val="20"/>
          <w:lang w:val="es-MX"/>
        </w:rPr>
      </w:pPr>
      <w:r w:rsidRPr="00A934A3">
        <w:rPr>
          <w:rFonts w:ascii="Montserrat Medium" w:hAnsi="Montserrat Medium" w:cs="Arial"/>
          <w:sz w:val="20"/>
          <w:szCs w:val="20"/>
          <w:lang w:val="es-MX"/>
        </w:rPr>
        <w:t xml:space="preserve">Los servicios de mantenimiento preventivo se proporcionarán por </w:t>
      </w:r>
      <w:r w:rsidRPr="00A934A3">
        <w:rPr>
          <w:rFonts w:ascii="Montserrat Medium" w:hAnsi="Montserrat Medium" w:cs="Arial"/>
          <w:b/>
          <w:sz w:val="20"/>
          <w:szCs w:val="20"/>
          <w:lang w:val="es-MX"/>
        </w:rPr>
        <w:t>“EL PROVEEDOR”</w:t>
      </w:r>
      <w:r w:rsidRPr="00A934A3">
        <w:rPr>
          <w:rFonts w:ascii="Montserrat Medium" w:hAnsi="Montserrat Medium" w:cs="Arial"/>
          <w:sz w:val="20"/>
          <w:szCs w:val="20"/>
          <w:lang w:val="es-MX"/>
        </w:rPr>
        <w:t xml:space="preserve"> en días y horas hábiles para "</w:t>
      </w:r>
      <w:r w:rsidRPr="00A934A3">
        <w:rPr>
          <w:rFonts w:ascii="Montserrat Medium" w:hAnsi="Montserrat Medium" w:cs="Arial"/>
          <w:b/>
          <w:sz w:val="20"/>
          <w:szCs w:val="20"/>
          <w:lang w:val="es-MX"/>
        </w:rPr>
        <w:t>DICONSA”</w:t>
      </w:r>
      <w:r w:rsidRPr="00A934A3">
        <w:rPr>
          <w:rFonts w:ascii="Montserrat Medium" w:hAnsi="Montserrat Medium" w:cs="Arial"/>
          <w:sz w:val="20"/>
          <w:szCs w:val="20"/>
          <w:lang w:val="es-MX"/>
        </w:rPr>
        <w:t>, en tanto que el servicio de mantenimiento correctivo emergente, se ajustarán al día y hora de la solicitud del Subgerente de Servicios Generales de esta Institución.</w:t>
      </w:r>
    </w:p>
    <w:p w14:paraId="50784918" w14:textId="77777777" w:rsidR="00A934A3" w:rsidRPr="00A934A3" w:rsidRDefault="00A934A3" w:rsidP="00A934A3">
      <w:pPr>
        <w:jc w:val="both"/>
        <w:rPr>
          <w:rFonts w:ascii="Montserrat Medium" w:hAnsi="Montserrat Medium" w:cs="Arial"/>
        </w:rPr>
      </w:pPr>
    </w:p>
    <w:p w14:paraId="3198EFC4" w14:textId="77777777" w:rsidR="00A934A3" w:rsidRPr="00A934A3" w:rsidRDefault="00A934A3">
      <w:pPr>
        <w:pStyle w:val="Prrafodelista"/>
        <w:numPr>
          <w:ilvl w:val="1"/>
          <w:numId w:val="81"/>
        </w:numPr>
        <w:spacing w:after="0" w:line="240" w:lineRule="auto"/>
        <w:ind w:left="0" w:firstLine="0"/>
        <w:jc w:val="both"/>
        <w:rPr>
          <w:rFonts w:ascii="Montserrat Medium" w:hAnsi="Montserrat Medium" w:cs="Arial"/>
          <w:sz w:val="20"/>
          <w:szCs w:val="20"/>
          <w:lang w:val="es-MX"/>
        </w:rPr>
      </w:pPr>
      <w:r w:rsidRPr="00A934A3">
        <w:rPr>
          <w:rFonts w:ascii="Montserrat Medium" w:hAnsi="Montserrat Medium" w:cs="Arial"/>
          <w:sz w:val="20"/>
          <w:szCs w:val="20"/>
          <w:lang w:val="es-MX"/>
        </w:rPr>
        <w:t xml:space="preserve">Todas las piezas, partes, accesorios, tuberías o dispositivos de control, que suministre e instale  </w:t>
      </w:r>
      <w:r w:rsidRPr="00A934A3">
        <w:rPr>
          <w:rFonts w:ascii="Montserrat Medium" w:hAnsi="Montserrat Medium" w:cs="Arial"/>
          <w:b/>
          <w:sz w:val="20"/>
          <w:szCs w:val="20"/>
          <w:lang w:val="es-MX"/>
        </w:rPr>
        <w:t>“EL PROVEEDOR”</w:t>
      </w:r>
      <w:r w:rsidRPr="00A934A3">
        <w:rPr>
          <w:rFonts w:ascii="Montserrat Medium" w:hAnsi="Montserrat Medium" w:cs="Arial"/>
          <w:sz w:val="20"/>
          <w:szCs w:val="20"/>
          <w:lang w:val="es-MX"/>
        </w:rPr>
        <w:t xml:space="preserve">, así como las reparaciones que realice a cualquiera de las partes integradas a los equipo”, estarán garantizadas contra defectos, por un periodo de 90 días, contados a partir de la fecha de su instalación y/o reparación, siendo </w:t>
      </w:r>
      <w:r w:rsidRPr="00A934A3">
        <w:rPr>
          <w:rFonts w:ascii="Montserrat Medium" w:hAnsi="Montserrat Medium" w:cs="Arial"/>
          <w:b/>
          <w:sz w:val="20"/>
          <w:szCs w:val="20"/>
          <w:lang w:val="es-MX"/>
        </w:rPr>
        <w:t>“EL PROVEEDOR”</w:t>
      </w:r>
      <w:r w:rsidRPr="00A934A3">
        <w:rPr>
          <w:rFonts w:ascii="Montserrat Medium" w:hAnsi="Montserrat Medium" w:cs="Arial"/>
          <w:sz w:val="20"/>
          <w:szCs w:val="20"/>
          <w:lang w:val="es-MX"/>
        </w:rPr>
        <w:t xml:space="preserve"> responsable de realizar su reemplazo y/o corrección, si cualquiera de los equipos a los que se suministró, instaló o</w:t>
      </w:r>
      <w:r w:rsidRPr="00EA7DA1">
        <w:rPr>
          <w:rFonts w:ascii="Montserrat Medium" w:hAnsi="Montserrat Medium" w:cs="Arial"/>
          <w:sz w:val="20"/>
          <w:szCs w:val="20"/>
        </w:rPr>
        <w:t xml:space="preserve"> </w:t>
      </w:r>
      <w:r w:rsidRPr="00A934A3">
        <w:rPr>
          <w:rFonts w:ascii="Montserrat Medium" w:hAnsi="Montserrat Medium" w:cs="Arial"/>
          <w:sz w:val="20"/>
          <w:szCs w:val="20"/>
          <w:lang w:val="es-MX"/>
        </w:rPr>
        <w:lastRenderedPageBreak/>
        <w:t xml:space="preserve">reparó una pieza, parte, componente, tubería o dispositivo de control presenta fallas durante su operación normal; sin un costo adicional para </w:t>
      </w:r>
      <w:r w:rsidRPr="00A934A3">
        <w:rPr>
          <w:rFonts w:ascii="Montserrat Medium" w:hAnsi="Montserrat Medium" w:cs="Arial"/>
          <w:b/>
          <w:sz w:val="20"/>
          <w:szCs w:val="20"/>
          <w:lang w:val="es-MX"/>
        </w:rPr>
        <w:t>“DICONSA”</w:t>
      </w:r>
      <w:r w:rsidRPr="00A934A3">
        <w:rPr>
          <w:rFonts w:ascii="Montserrat Medium" w:hAnsi="Montserrat Medium" w:cs="Arial"/>
          <w:sz w:val="20"/>
          <w:szCs w:val="20"/>
          <w:lang w:val="es-MX"/>
        </w:rPr>
        <w:t>.</w:t>
      </w:r>
    </w:p>
    <w:p w14:paraId="67C97A85" w14:textId="77777777" w:rsidR="00A934A3" w:rsidRPr="00A934A3" w:rsidRDefault="00A934A3" w:rsidP="00A934A3">
      <w:pPr>
        <w:jc w:val="both"/>
        <w:rPr>
          <w:rFonts w:ascii="Montserrat Medium" w:hAnsi="Montserrat Medium" w:cs="Arial"/>
        </w:rPr>
      </w:pPr>
    </w:p>
    <w:p w14:paraId="376E344E" w14:textId="77777777" w:rsidR="00A934A3" w:rsidRPr="00A934A3" w:rsidRDefault="00A934A3">
      <w:pPr>
        <w:pStyle w:val="Prrafodelista"/>
        <w:numPr>
          <w:ilvl w:val="1"/>
          <w:numId w:val="73"/>
        </w:numPr>
        <w:spacing w:after="0" w:line="240" w:lineRule="auto"/>
        <w:ind w:left="567" w:hanging="567"/>
        <w:jc w:val="both"/>
        <w:rPr>
          <w:rFonts w:ascii="Montserrat Medium" w:hAnsi="Montserrat Medium" w:cs="Arial"/>
          <w:b/>
          <w:sz w:val="20"/>
          <w:szCs w:val="20"/>
          <w:lang w:val="es-MX"/>
        </w:rPr>
      </w:pPr>
      <w:r w:rsidRPr="00A934A3">
        <w:rPr>
          <w:rFonts w:ascii="Montserrat Medium" w:hAnsi="Montserrat Medium" w:cs="Arial"/>
          <w:b/>
          <w:sz w:val="20"/>
          <w:szCs w:val="20"/>
          <w:lang w:val="es-MX"/>
        </w:rPr>
        <w:t>Calendario de ejecución.</w:t>
      </w:r>
    </w:p>
    <w:p w14:paraId="19D97512" w14:textId="77777777" w:rsidR="00A934A3" w:rsidRPr="00EA7DA1" w:rsidRDefault="00A934A3" w:rsidP="00A934A3">
      <w:pPr>
        <w:jc w:val="both"/>
        <w:rPr>
          <w:rFonts w:ascii="Montserrat Medium" w:hAnsi="Montserrat Medium" w:cs="Arial"/>
        </w:rPr>
      </w:pPr>
    </w:p>
    <w:p w14:paraId="466CFA1F" w14:textId="77777777" w:rsidR="00A934A3" w:rsidRPr="00EA7DA1" w:rsidRDefault="00A934A3" w:rsidP="00A934A3">
      <w:pPr>
        <w:jc w:val="both"/>
        <w:rPr>
          <w:rFonts w:ascii="Montserrat Medium" w:hAnsi="Montserrat Medium" w:cs="Arial"/>
        </w:rPr>
      </w:pPr>
      <w:r w:rsidRPr="00EA7DA1">
        <w:rPr>
          <w:rFonts w:ascii="Montserrat Medium" w:hAnsi="Montserrat Medium" w:cs="Arial"/>
        </w:rPr>
        <w:t>Los servicios de mantenimiento preventivo se llevarán a cabo las dos últimas semanas de cada mes y los mantenimientos correctivos emergentes se realizarán en el momento que se requieran.</w:t>
      </w:r>
    </w:p>
    <w:p w14:paraId="5DC45525" w14:textId="77777777" w:rsidR="00A934A3" w:rsidRPr="00EA7DA1" w:rsidRDefault="00A934A3" w:rsidP="00A934A3">
      <w:pPr>
        <w:jc w:val="both"/>
        <w:rPr>
          <w:rFonts w:ascii="Montserrat Medium" w:hAnsi="Montserrat Medium" w:cs="Arial"/>
        </w:rPr>
      </w:pPr>
    </w:p>
    <w:p w14:paraId="50035D22" w14:textId="77777777" w:rsidR="00A934A3" w:rsidRPr="00EA7DA1" w:rsidRDefault="00A934A3" w:rsidP="00A934A3">
      <w:pPr>
        <w:jc w:val="both"/>
        <w:rPr>
          <w:rFonts w:ascii="Montserrat Medium" w:hAnsi="Montserrat Medium" w:cs="Arial"/>
        </w:rPr>
      </w:pPr>
      <w:r w:rsidRPr="00EA7DA1">
        <w:rPr>
          <w:rFonts w:ascii="Montserrat Medium" w:hAnsi="Montserrat Medium" w:cs="Arial"/>
          <w:color w:val="000000" w:themeColor="text1"/>
        </w:rPr>
        <w:t xml:space="preserve">El contrato que se formalice será abierto, considerando mantenimientos programados mensuales (al menos 1 por equipo), siendo </w:t>
      </w:r>
      <w:r w:rsidRPr="00EA7DA1">
        <w:rPr>
          <w:rFonts w:ascii="Montserrat Medium" w:hAnsi="Montserrat Medium" w:cs="Arial"/>
        </w:rPr>
        <w:t xml:space="preserve">estos </w:t>
      </w:r>
      <w:r w:rsidRPr="00EA7DA1">
        <w:rPr>
          <w:rFonts w:ascii="Montserrat Medium" w:hAnsi="Montserrat Medium" w:cs="Arial"/>
          <w:b/>
          <w:shd w:val="clear" w:color="auto" w:fill="FFFFFF" w:themeFill="background1"/>
        </w:rPr>
        <w:t>49 equipos</w:t>
      </w:r>
      <w:r w:rsidRPr="00EA7DA1">
        <w:rPr>
          <w:rFonts w:ascii="Montserrat Medium" w:hAnsi="Montserrat Medium" w:cs="Arial"/>
          <w:b/>
        </w:rPr>
        <w:t xml:space="preserve"> </w:t>
      </w:r>
      <w:r w:rsidRPr="00EA7DA1">
        <w:rPr>
          <w:rFonts w:ascii="Montserrat Medium" w:hAnsi="Montserrat Medium" w:cs="Arial"/>
        </w:rPr>
        <w:t xml:space="preserve">por mes, los cuales pueden incrementarse en caso de cambios del equipo a otra Área u otros factores, o la disminución de los mismos en el caso de que el equipo sufra descomposturas irreparables, y éste ya no sea considerado en el programa de mantenimiento preventivo. </w:t>
      </w:r>
    </w:p>
    <w:p w14:paraId="2C18C263" w14:textId="77777777" w:rsidR="00A934A3" w:rsidRPr="00EA7DA1" w:rsidRDefault="00A934A3" w:rsidP="00A934A3">
      <w:pPr>
        <w:jc w:val="both"/>
        <w:rPr>
          <w:rFonts w:ascii="Montserrat Medium" w:hAnsi="Montserrat Medium" w:cs="Arial"/>
          <w:b/>
        </w:rPr>
      </w:pPr>
    </w:p>
    <w:p w14:paraId="4CE60C0F" w14:textId="77777777" w:rsidR="00A934A3" w:rsidRPr="00EA7DA1" w:rsidRDefault="00A934A3" w:rsidP="00A934A3">
      <w:pPr>
        <w:jc w:val="both"/>
        <w:rPr>
          <w:rFonts w:ascii="Montserrat Medium" w:hAnsi="Montserrat Medium" w:cs="Arial"/>
          <w:b/>
        </w:rPr>
      </w:pPr>
      <w:r w:rsidRPr="00EA7DA1">
        <w:rPr>
          <w:rFonts w:ascii="Montserrat Medium" w:hAnsi="Montserrat Medium" w:cs="Arial"/>
          <w:b/>
        </w:rPr>
        <w:t xml:space="preserve">“EL PROVEEDOR” </w:t>
      </w:r>
      <w:r w:rsidRPr="00EA7DA1">
        <w:rPr>
          <w:rFonts w:ascii="Montserrat Medium" w:hAnsi="Montserrat Medium" w:cs="Arial"/>
          <w:bCs/>
        </w:rPr>
        <w:t>al</w:t>
      </w:r>
      <w:r w:rsidRPr="00EA7DA1">
        <w:rPr>
          <w:rFonts w:ascii="Montserrat Medium" w:hAnsi="Montserrat Medium" w:cs="Arial"/>
        </w:rPr>
        <w:t xml:space="preserve"> término de sus intervenciones, elaborará y entregará al Subgerente de Servicios Generales de </w:t>
      </w:r>
      <w:r w:rsidRPr="00EA7DA1">
        <w:rPr>
          <w:rFonts w:ascii="Montserrat Medium" w:hAnsi="Montserrat Medium" w:cs="Arial"/>
          <w:b/>
        </w:rPr>
        <w:t>“DICONSA”</w:t>
      </w:r>
      <w:r w:rsidRPr="00EA7DA1">
        <w:rPr>
          <w:rFonts w:ascii="Montserrat Medium" w:hAnsi="Montserrat Medium" w:cs="Arial"/>
        </w:rPr>
        <w:t xml:space="preserve"> un reporte de servicios como constancia de ejecución del mantenimiento preventivo, y/o del correctivo emergente de los equipos, en el que se indicarán las revisiones, suministros, sustituciones y/o ajustes realizados  a éstos, mismo que será firmado por </w:t>
      </w:r>
      <w:r w:rsidRPr="00EA7DA1">
        <w:rPr>
          <w:rFonts w:ascii="Montserrat Medium" w:hAnsi="Montserrat Medium" w:cs="Arial"/>
          <w:b/>
        </w:rPr>
        <w:t>“EL PROVEEDOR”</w:t>
      </w:r>
      <w:r w:rsidRPr="00EA7DA1">
        <w:rPr>
          <w:rFonts w:ascii="Montserrat Medium" w:hAnsi="Montserrat Medium" w:cs="Arial"/>
        </w:rPr>
        <w:t>, el Subgerente de Servicios Generales y el usuario del equipo, el cual verificará el funcionamiento del equipo; dichos reportes se adjuntarán a la factura correspondiente como soporte para su trámite de pago.</w:t>
      </w:r>
    </w:p>
    <w:p w14:paraId="306968DA" w14:textId="77777777" w:rsidR="00A934A3" w:rsidRPr="00EA7DA1" w:rsidRDefault="00A934A3" w:rsidP="00A934A3">
      <w:pPr>
        <w:jc w:val="center"/>
        <w:rPr>
          <w:rFonts w:ascii="Montserrat Medium" w:hAnsi="Montserrat Medium" w:cs="Arial"/>
          <w:b/>
        </w:rPr>
      </w:pPr>
    </w:p>
    <w:p w14:paraId="56E83F06" w14:textId="77777777" w:rsidR="00A934A3" w:rsidRPr="00EA7DA1" w:rsidRDefault="00A934A3" w:rsidP="00A934A3">
      <w:pPr>
        <w:jc w:val="center"/>
        <w:rPr>
          <w:rFonts w:ascii="Montserrat Medium" w:hAnsi="Montserrat Medium" w:cs="Arial"/>
          <w:b/>
        </w:rPr>
      </w:pPr>
    </w:p>
    <w:p w14:paraId="26C69C21" w14:textId="77777777" w:rsidR="00A934A3" w:rsidRPr="00EA7DA1" w:rsidRDefault="00A934A3" w:rsidP="00A934A3">
      <w:pPr>
        <w:jc w:val="center"/>
        <w:rPr>
          <w:rFonts w:ascii="Montserrat Medium" w:hAnsi="Montserrat Medium" w:cs="Arial"/>
          <w:b/>
        </w:rPr>
      </w:pPr>
    </w:p>
    <w:p w14:paraId="2C605463" w14:textId="77777777" w:rsidR="00A934A3" w:rsidRPr="00EA7DA1" w:rsidRDefault="00A934A3" w:rsidP="00A934A3">
      <w:pPr>
        <w:jc w:val="center"/>
        <w:rPr>
          <w:rFonts w:ascii="Montserrat Medium" w:hAnsi="Montserrat Medium" w:cs="Arial"/>
          <w:b/>
        </w:rPr>
      </w:pPr>
    </w:p>
    <w:p w14:paraId="06922EDD" w14:textId="77777777" w:rsidR="00A934A3" w:rsidRPr="00EA7DA1" w:rsidRDefault="00A934A3" w:rsidP="00A934A3">
      <w:pPr>
        <w:jc w:val="center"/>
        <w:rPr>
          <w:rFonts w:ascii="Montserrat Medium" w:hAnsi="Montserrat Medium" w:cs="Arial"/>
          <w:b/>
        </w:rPr>
      </w:pPr>
    </w:p>
    <w:p w14:paraId="311C800B" w14:textId="77777777" w:rsidR="00A934A3" w:rsidRPr="00EA7DA1" w:rsidRDefault="00A934A3" w:rsidP="00A934A3">
      <w:pPr>
        <w:rPr>
          <w:rFonts w:ascii="Montserrat Medium" w:hAnsi="Montserrat Medium" w:cs="Arial"/>
          <w:b/>
        </w:rPr>
      </w:pPr>
      <w:r w:rsidRPr="00EA7DA1">
        <w:rPr>
          <w:rFonts w:ascii="Montserrat Medium" w:hAnsi="Montserrat Medium" w:cs="Arial"/>
          <w:b/>
        </w:rPr>
        <w:br w:type="page"/>
      </w:r>
    </w:p>
    <w:p w14:paraId="309E813E" w14:textId="77777777" w:rsidR="00A934A3" w:rsidRPr="00EA7DA1" w:rsidRDefault="00A934A3" w:rsidP="00A934A3">
      <w:pPr>
        <w:jc w:val="center"/>
        <w:rPr>
          <w:rFonts w:ascii="Montserrat Medium" w:hAnsi="Montserrat Medium" w:cs="Arial"/>
          <w:b/>
        </w:rPr>
      </w:pPr>
      <w:r w:rsidRPr="00EA7DA1">
        <w:rPr>
          <w:rFonts w:ascii="Montserrat Medium" w:hAnsi="Montserrat Medium" w:cs="Arial"/>
          <w:b/>
        </w:rPr>
        <w:lastRenderedPageBreak/>
        <w:t>Apéndice A</w:t>
      </w:r>
    </w:p>
    <w:p w14:paraId="4BD0F586" w14:textId="77777777" w:rsidR="00A934A3" w:rsidRPr="00EA7DA1" w:rsidRDefault="00A934A3" w:rsidP="00A934A3">
      <w:pPr>
        <w:jc w:val="both"/>
        <w:rPr>
          <w:rFonts w:ascii="Montserrat Medium" w:hAnsi="Montserrat Medium" w:cs="Arial"/>
          <w:b/>
        </w:rPr>
      </w:pPr>
    </w:p>
    <w:p w14:paraId="2A67F2E4" w14:textId="77777777" w:rsidR="00A934A3" w:rsidRPr="00EA7DA1" w:rsidRDefault="00A934A3" w:rsidP="00A934A3">
      <w:pPr>
        <w:jc w:val="both"/>
        <w:rPr>
          <w:rFonts w:ascii="Montserrat Medium" w:hAnsi="Montserrat Medium" w:cs="Arial"/>
          <w:b/>
        </w:rPr>
      </w:pPr>
      <w:r w:rsidRPr="00EA7DA1">
        <w:rPr>
          <w:rFonts w:ascii="Montserrat Medium" w:hAnsi="Montserrat Medium" w:cs="Arial"/>
          <w:b/>
        </w:rPr>
        <w:t>EQUIPOS DE AIRE ACONDICIONADO PROPIEDAD DE “DICONSA”</w:t>
      </w:r>
    </w:p>
    <w:p w14:paraId="70DDED2A" w14:textId="77777777" w:rsidR="00A934A3" w:rsidRPr="00EA7DA1" w:rsidRDefault="00A934A3" w:rsidP="00A934A3">
      <w:pPr>
        <w:jc w:val="both"/>
        <w:rPr>
          <w:rFonts w:ascii="Montserrat Medium" w:hAnsi="Montserrat Medium" w:cs="Arial"/>
          <w:b/>
        </w:rPr>
      </w:pPr>
    </w:p>
    <w:tbl>
      <w:tblPr>
        <w:tblW w:w="8500" w:type="dxa"/>
        <w:tblCellMar>
          <w:left w:w="70" w:type="dxa"/>
          <w:right w:w="70" w:type="dxa"/>
        </w:tblCellMar>
        <w:tblLook w:val="04A0" w:firstRow="1" w:lastRow="0" w:firstColumn="1" w:lastColumn="0" w:noHBand="0" w:noVBand="1"/>
      </w:tblPr>
      <w:tblGrid>
        <w:gridCol w:w="355"/>
        <w:gridCol w:w="1583"/>
        <w:gridCol w:w="1633"/>
        <w:gridCol w:w="844"/>
        <w:gridCol w:w="1240"/>
        <w:gridCol w:w="1420"/>
        <w:gridCol w:w="1920"/>
      </w:tblGrid>
      <w:tr w:rsidR="00A934A3" w:rsidRPr="00A934A3" w14:paraId="6858B251" w14:textId="77777777" w:rsidTr="00DF3E85">
        <w:trPr>
          <w:trHeight w:val="825"/>
          <w:tblHeader/>
        </w:trPr>
        <w:tc>
          <w:tcPr>
            <w:tcW w:w="3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CE06A62" w14:textId="77777777" w:rsidR="00A934A3" w:rsidRPr="00A934A3" w:rsidRDefault="00A934A3" w:rsidP="00DF3E85">
            <w:pPr>
              <w:jc w:val="center"/>
              <w:rPr>
                <w:rFonts w:ascii="Montserrat Medium" w:hAnsi="Montserrat Medium" w:cs="Arial"/>
                <w:b/>
                <w:bCs/>
                <w:color w:val="000000"/>
                <w:sz w:val="16"/>
                <w:szCs w:val="16"/>
                <w:lang w:eastAsia="es-MX"/>
              </w:rPr>
            </w:pPr>
            <w:r w:rsidRPr="00A934A3">
              <w:rPr>
                <w:rFonts w:ascii="Montserrat Medium" w:hAnsi="Montserrat Medium" w:cs="Arial"/>
                <w:b/>
                <w:bCs/>
                <w:color w:val="000000"/>
                <w:sz w:val="16"/>
                <w:szCs w:val="16"/>
                <w:lang w:eastAsia="es-MX"/>
              </w:rPr>
              <w:t>N°</w:t>
            </w:r>
          </w:p>
        </w:tc>
        <w:tc>
          <w:tcPr>
            <w:tcW w:w="1540" w:type="dxa"/>
            <w:tcBorders>
              <w:top w:val="single" w:sz="4" w:space="0" w:color="auto"/>
              <w:left w:val="nil"/>
              <w:bottom w:val="single" w:sz="4" w:space="0" w:color="auto"/>
              <w:right w:val="single" w:sz="4" w:space="0" w:color="auto"/>
            </w:tcBorders>
            <w:shd w:val="clear" w:color="000000" w:fill="D9D9D9"/>
            <w:vAlign w:val="center"/>
            <w:hideMark/>
          </w:tcPr>
          <w:p w14:paraId="185DEA7A" w14:textId="77777777" w:rsidR="00A934A3" w:rsidRPr="00A934A3" w:rsidRDefault="00A934A3" w:rsidP="00DF3E85">
            <w:pPr>
              <w:rPr>
                <w:rFonts w:ascii="Montserrat Medium" w:hAnsi="Montserrat Medium" w:cs="Calibri"/>
                <w:b/>
                <w:bCs/>
                <w:color w:val="000000"/>
                <w:sz w:val="16"/>
                <w:szCs w:val="16"/>
                <w:lang w:eastAsia="es-MX"/>
              </w:rPr>
            </w:pPr>
            <w:r w:rsidRPr="00A934A3">
              <w:rPr>
                <w:rFonts w:ascii="Montserrat Medium" w:hAnsi="Montserrat Medium" w:cs="Calibri"/>
                <w:b/>
                <w:bCs/>
                <w:color w:val="000000"/>
                <w:sz w:val="16"/>
                <w:szCs w:val="16"/>
                <w:lang w:eastAsia="es-MX"/>
              </w:rPr>
              <w:t xml:space="preserve">DESCRIPCION DEL BIEN </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14:paraId="65F8F8A0" w14:textId="77777777" w:rsidR="00A934A3" w:rsidRPr="00A934A3" w:rsidRDefault="00A934A3" w:rsidP="00DF3E85">
            <w:pPr>
              <w:rPr>
                <w:rFonts w:ascii="Montserrat Medium" w:hAnsi="Montserrat Medium" w:cs="Calibri"/>
                <w:b/>
                <w:bCs/>
                <w:color w:val="000000"/>
                <w:sz w:val="16"/>
                <w:szCs w:val="16"/>
                <w:lang w:eastAsia="es-MX"/>
              </w:rPr>
            </w:pPr>
            <w:r w:rsidRPr="00A934A3">
              <w:rPr>
                <w:rFonts w:ascii="Montserrat Medium" w:hAnsi="Montserrat Medium" w:cs="Calibri"/>
                <w:b/>
                <w:bCs/>
                <w:color w:val="000000"/>
                <w:sz w:val="16"/>
                <w:szCs w:val="16"/>
                <w:lang w:eastAsia="es-MX"/>
              </w:rPr>
              <w:t xml:space="preserve">DESCRIPCION ADICIONAL </w:t>
            </w:r>
          </w:p>
        </w:tc>
        <w:tc>
          <w:tcPr>
            <w:tcW w:w="1000" w:type="dxa"/>
            <w:tcBorders>
              <w:top w:val="single" w:sz="4" w:space="0" w:color="auto"/>
              <w:left w:val="nil"/>
              <w:bottom w:val="single" w:sz="4" w:space="0" w:color="auto"/>
              <w:right w:val="single" w:sz="4" w:space="0" w:color="auto"/>
            </w:tcBorders>
            <w:shd w:val="clear" w:color="000000" w:fill="D9D9D9"/>
            <w:vAlign w:val="center"/>
            <w:hideMark/>
          </w:tcPr>
          <w:p w14:paraId="1B66F5B5" w14:textId="77777777" w:rsidR="00A934A3" w:rsidRPr="00A934A3" w:rsidRDefault="00A934A3" w:rsidP="00DF3E85">
            <w:pPr>
              <w:jc w:val="center"/>
              <w:rPr>
                <w:rFonts w:ascii="Montserrat Medium" w:hAnsi="Montserrat Medium" w:cs="Arial"/>
                <w:b/>
                <w:bCs/>
                <w:color w:val="000000"/>
                <w:sz w:val="16"/>
                <w:szCs w:val="16"/>
                <w:lang w:eastAsia="es-MX"/>
              </w:rPr>
            </w:pPr>
            <w:r w:rsidRPr="00A934A3">
              <w:rPr>
                <w:rFonts w:ascii="Montserrat Medium" w:hAnsi="Montserrat Medium" w:cs="Arial"/>
                <w:b/>
                <w:bCs/>
                <w:color w:val="000000"/>
                <w:sz w:val="16"/>
                <w:szCs w:val="16"/>
                <w:lang w:eastAsia="es-MX"/>
              </w:rPr>
              <w:t xml:space="preserve">ESTADO FISICO DEL BIEN </w:t>
            </w:r>
          </w:p>
        </w:tc>
        <w:tc>
          <w:tcPr>
            <w:tcW w:w="1240" w:type="dxa"/>
            <w:tcBorders>
              <w:top w:val="single" w:sz="4" w:space="0" w:color="auto"/>
              <w:left w:val="nil"/>
              <w:bottom w:val="single" w:sz="4" w:space="0" w:color="auto"/>
              <w:right w:val="single" w:sz="4" w:space="0" w:color="auto"/>
            </w:tcBorders>
            <w:shd w:val="clear" w:color="000000" w:fill="D9D9D9"/>
            <w:noWrap/>
            <w:vAlign w:val="center"/>
            <w:hideMark/>
          </w:tcPr>
          <w:p w14:paraId="57ECE397" w14:textId="77777777" w:rsidR="00A934A3" w:rsidRPr="00A934A3" w:rsidRDefault="00A934A3" w:rsidP="00DF3E85">
            <w:pPr>
              <w:jc w:val="both"/>
              <w:rPr>
                <w:rFonts w:ascii="Montserrat Medium" w:hAnsi="Montserrat Medium" w:cs="Arial"/>
                <w:b/>
                <w:bCs/>
                <w:color w:val="000000"/>
                <w:sz w:val="16"/>
                <w:szCs w:val="16"/>
                <w:lang w:eastAsia="es-MX"/>
              </w:rPr>
            </w:pPr>
            <w:r w:rsidRPr="00A934A3">
              <w:rPr>
                <w:rFonts w:ascii="Montserrat Medium" w:hAnsi="Montserrat Medium" w:cs="Arial"/>
                <w:b/>
                <w:bCs/>
                <w:color w:val="000000"/>
                <w:sz w:val="16"/>
                <w:szCs w:val="16"/>
                <w:lang w:eastAsia="es-MX"/>
              </w:rPr>
              <w:t xml:space="preserve">MARCA DEL BIEN </w:t>
            </w:r>
          </w:p>
        </w:tc>
        <w:tc>
          <w:tcPr>
            <w:tcW w:w="1160" w:type="dxa"/>
            <w:tcBorders>
              <w:top w:val="single" w:sz="4" w:space="0" w:color="auto"/>
              <w:left w:val="nil"/>
              <w:bottom w:val="single" w:sz="4" w:space="0" w:color="auto"/>
              <w:right w:val="single" w:sz="4" w:space="0" w:color="auto"/>
            </w:tcBorders>
            <w:shd w:val="clear" w:color="000000" w:fill="D9D9D9"/>
            <w:noWrap/>
            <w:vAlign w:val="center"/>
            <w:hideMark/>
          </w:tcPr>
          <w:p w14:paraId="35E3F298" w14:textId="77777777" w:rsidR="00A934A3" w:rsidRPr="00A934A3" w:rsidRDefault="00A934A3" w:rsidP="00DF3E85">
            <w:pPr>
              <w:jc w:val="both"/>
              <w:rPr>
                <w:rFonts w:ascii="Montserrat Medium" w:hAnsi="Montserrat Medium" w:cs="Arial"/>
                <w:b/>
                <w:bCs/>
                <w:color w:val="000000"/>
                <w:sz w:val="16"/>
                <w:szCs w:val="16"/>
                <w:lang w:eastAsia="es-MX"/>
              </w:rPr>
            </w:pPr>
            <w:r w:rsidRPr="00A934A3">
              <w:rPr>
                <w:rFonts w:ascii="Montserrat Medium" w:hAnsi="Montserrat Medium" w:cs="Arial"/>
                <w:b/>
                <w:bCs/>
                <w:color w:val="000000"/>
                <w:sz w:val="16"/>
                <w:szCs w:val="16"/>
                <w:lang w:eastAsia="es-MX"/>
              </w:rPr>
              <w:t xml:space="preserve">MODELO DEL BIEN </w:t>
            </w:r>
          </w:p>
        </w:tc>
        <w:tc>
          <w:tcPr>
            <w:tcW w:w="1920" w:type="dxa"/>
            <w:tcBorders>
              <w:top w:val="single" w:sz="4" w:space="0" w:color="auto"/>
              <w:left w:val="nil"/>
              <w:bottom w:val="single" w:sz="4" w:space="0" w:color="auto"/>
              <w:right w:val="single" w:sz="4" w:space="0" w:color="auto"/>
            </w:tcBorders>
            <w:shd w:val="clear" w:color="000000" w:fill="D9D9D9"/>
            <w:noWrap/>
            <w:vAlign w:val="center"/>
            <w:hideMark/>
          </w:tcPr>
          <w:p w14:paraId="04DE89CA" w14:textId="77777777" w:rsidR="00A934A3" w:rsidRPr="00A934A3" w:rsidRDefault="00A934A3" w:rsidP="00DF3E85">
            <w:pPr>
              <w:jc w:val="both"/>
              <w:rPr>
                <w:rFonts w:ascii="Montserrat Medium" w:hAnsi="Montserrat Medium" w:cs="Arial"/>
                <w:b/>
                <w:bCs/>
                <w:color w:val="000000"/>
                <w:sz w:val="16"/>
                <w:szCs w:val="16"/>
                <w:lang w:eastAsia="es-MX"/>
              </w:rPr>
            </w:pPr>
            <w:r w:rsidRPr="00A934A3">
              <w:rPr>
                <w:rFonts w:ascii="Montserrat Medium" w:hAnsi="Montserrat Medium" w:cs="Arial"/>
                <w:b/>
                <w:bCs/>
                <w:color w:val="000000"/>
                <w:sz w:val="16"/>
                <w:szCs w:val="16"/>
                <w:lang w:eastAsia="es-MX"/>
              </w:rPr>
              <w:t xml:space="preserve">NÚMERO DE SERIE DEL BIEN </w:t>
            </w:r>
          </w:p>
        </w:tc>
      </w:tr>
      <w:tr w:rsidR="00A934A3" w:rsidRPr="00A934A3" w14:paraId="6BA86EC9" w14:textId="77777777" w:rsidTr="00DF3E85">
        <w:trPr>
          <w:trHeight w:val="660"/>
        </w:trPr>
        <w:tc>
          <w:tcPr>
            <w:tcW w:w="340" w:type="dxa"/>
            <w:tcBorders>
              <w:top w:val="nil"/>
              <w:left w:val="single" w:sz="4" w:space="0" w:color="auto"/>
              <w:bottom w:val="nil"/>
              <w:right w:val="single" w:sz="4" w:space="0" w:color="auto"/>
            </w:tcBorders>
            <w:shd w:val="clear" w:color="000000" w:fill="FFFFFF"/>
            <w:vAlign w:val="center"/>
            <w:hideMark/>
          </w:tcPr>
          <w:p w14:paraId="2DBDC683"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1</w:t>
            </w:r>
          </w:p>
        </w:tc>
        <w:tc>
          <w:tcPr>
            <w:tcW w:w="1540" w:type="dxa"/>
            <w:tcBorders>
              <w:top w:val="nil"/>
              <w:left w:val="nil"/>
              <w:bottom w:val="nil"/>
              <w:right w:val="single" w:sz="4" w:space="0" w:color="auto"/>
            </w:tcBorders>
            <w:shd w:val="clear" w:color="auto" w:fill="auto"/>
            <w:vAlign w:val="center"/>
            <w:hideMark/>
          </w:tcPr>
          <w:p w14:paraId="64755772" w14:textId="77777777" w:rsidR="00A934A3" w:rsidRPr="00A934A3" w:rsidRDefault="00A934A3" w:rsidP="00DF3E85">
            <w:pP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EQUIPO PARA AIRE ACONDICONADO </w:t>
            </w:r>
          </w:p>
        </w:tc>
        <w:tc>
          <w:tcPr>
            <w:tcW w:w="1300" w:type="dxa"/>
            <w:tcBorders>
              <w:top w:val="nil"/>
              <w:left w:val="nil"/>
              <w:bottom w:val="nil"/>
              <w:right w:val="single" w:sz="4" w:space="0" w:color="auto"/>
            </w:tcBorders>
            <w:shd w:val="clear" w:color="auto" w:fill="auto"/>
            <w:vAlign w:val="center"/>
            <w:hideMark/>
          </w:tcPr>
          <w:p w14:paraId="04A891AD"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DE UNA TONELADA</w:t>
            </w:r>
          </w:p>
        </w:tc>
        <w:tc>
          <w:tcPr>
            <w:tcW w:w="1000" w:type="dxa"/>
            <w:tcBorders>
              <w:top w:val="nil"/>
              <w:left w:val="nil"/>
              <w:bottom w:val="nil"/>
              <w:right w:val="single" w:sz="4" w:space="0" w:color="auto"/>
            </w:tcBorders>
            <w:shd w:val="clear" w:color="auto" w:fill="auto"/>
            <w:vAlign w:val="center"/>
            <w:hideMark/>
          </w:tcPr>
          <w:p w14:paraId="51E9447B"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BUENO </w:t>
            </w:r>
          </w:p>
        </w:tc>
        <w:tc>
          <w:tcPr>
            <w:tcW w:w="1240" w:type="dxa"/>
            <w:tcBorders>
              <w:top w:val="nil"/>
              <w:left w:val="nil"/>
              <w:bottom w:val="nil"/>
              <w:right w:val="single" w:sz="4" w:space="0" w:color="auto"/>
            </w:tcBorders>
            <w:shd w:val="clear" w:color="auto" w:fill="auto"/>
            <w:vAlign w:val="center"/>
            <w:hideMark/>
          </w:tcPr>
          <w:p w14:paraId="7CF50A15"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MIDEA</w:t>
            </w:r>
          </w:p>
        </w:tc>
        <w:tc>
          <w:tcPr>
            <w:tcW w:w="1160" w:type="dxa"/>
            <w:tcBorders>
              <w:top w:val="nil"/>
              <w:left w:val="nil"/>
              <w:bottom w:val="nil"/>
              <w:right w:val="single" w:sz="4" w:space="0" w:color="auto"/>
            </w:tcBorders>
            <w:shd w:val="clear" w:color="auto" w:fill="auto"/>
            <w:vAlign w:val="center"/>
            <w:hideMark/>
          </w:tcPr>
          <w:p w14:paraId="5F90BAF1"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DE UNA TONELADA </w:t>
            </w:r>
          </w:p>
        </w:tc>
        <w:tc>
          <w:tcPr>
            <w:tcW w:w="1920" w:type="dxa"/>
            <w:tcBorders>
              <w:top w:val="nil"/>
              <w:left w:val="nil"/>
              <w:bottom w:val="nil"/>
              <w:right w:val="single" w:sz="4" w:space="0" w:color="auto"/>
            </w:tcBorders>
            <w:shd w:val="clear" w:color="auto" w:fill="auto"/>
            <w:vAlign w:val="center"/>
            <w:hideMark/>
          </w:tcPr>
          <w:p w14:paraId="4E609E5F"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SIN NUMERO DE SERIE</w:t>
            </w:r>
          </w:p>
        </w:tc>
      </w:tr>
      <w:tr w:rsidR="00A934A3" w:rsidRPr="00A934A3" w14:paraId="31EF3FB8" w14:textId="77777777" w:rsidTr="00DF3E85">
        <w:trPr>
          <w:trHeight w:val="450"/>
        </w:trPr>
        <w:tc>
          <w:tcPr>
            <w:tcW w:w="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AF11C7"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2</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249C367" w14:textId="77777777" w:rsidR="00A934A3" w:rsidRPr="00A934A3" w:rsidRDefault="00A934A3" w:rsidP="00DF3E85">
            <w:pP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EQUIPO PARA AIRE ACONDICONADO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2DA2486"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DE UNA TONELADA</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35B82E47"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BUENO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75D42E89"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MIDEA</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680A2851"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DE UNA TONELADA </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68B990A7"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SIN NUMERO DE SERIE</w:t>
            </w:r>
          </w:p>
        </w:tc>
      </w:tr>
      <w:tr w:rsidR="00A934A3" w:rsidRPr="00A934A3" w14:paraId="13422F25" w14:textId="77777777" w:rsidTr="00DF3E85">
        <w:trPr>
          <w:trHeight w:val="450"/>
        </w:trPr>
        <w:tc>
          <w:tcPr>
            <w:tcW w:w="340" w:type="dxa"/>
            <w:tcBorders>
              <w:top w:val="nil"/>
              <w:left w:val="single" w:sz="4" w:space="0" w:color="auto"/>
              <w:bottom w:val="single" w:sz="4" w:space="0" w:color="auto"/>
              <w:right w:val="single" w:sz="4" w:space="0" w:color="auto"/>
            </w:tcBorders>
            <w:shd w:val="clear" w:color="000000" w:fill="FFFFFF"/>
            <w:vAlign w:val="center"/>
            <w:hideMark/>
          </w:tcPr>
          <w:p w14:paraId="426C42A5"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3</w:t>
            </w:r>
          </w:p>
        </w:tc>
        <w:tc>
          <w:tcPr>
            <w:tcW w:w="1540" w:type="dxa"/>
            <w:tcBorders>
              <w:top w:val="nil"/>
              <w:left w:val="nil"/>
              <w:bottom w:val="single" w:sz="4" w:space="0" w:color="auto"/>
              <w:right w:val="single" w:sz="4" w:space="0" w:color="auto"/>
            </w:tcBorders>
            <w:shd w:val="clear" w:color="auto" w:fill="auto"/>
            <w:vAlign w:val="center"/>
            <w:hideMark/>
          </w:tcPr>
          <w:p w14:paraId="4E4594C0" w14:textId="77777777" w:rsidR="00A934A3" w:rsidRPr="00A934A3" w:rsidRDefault="00A934A3" w:rsidP="00DF3E85">
            <w:pP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EQUIPO PARA AIRE ACONDICONADO </w:t>
            </w:r>
          </w:p>
        </w:tc>
        <w:tc>
          <w:tcPr>
            <w:tcW w:w="1300" w:type="dxa"/>
            <w:tcBorders>
              <w:top w:val="nil"/>
              <w:left w:val="nil"/>
              <w:bottom w:val="single" w:sz="4" w:space="0" w:color="auto"/>
              <w:right w:val="single" w:sz="4" w:space="0" w:color="auto"/>
            </w:tcBorders>
            <w:shd w:val="clear" w:color="auto" w:fill="auto"/>
            <w:vAlign w:val="center"/>
            <w:hideMark/>
          </w:tcPr>
          <w:p w14:paraId="5E68574D"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DE 5 TONELADAS</w:t>
            </w:r>
          </w:p>
        </w:tc>
        <w:tc>
          <w:tcPr>
            <w:tcW w:w="1000" w:type="dxa"/>
            <w:tcBorders>
              <w:top w:val="nil"/>
              <w:left w:val="nil"/>
              <w:bottom w:val="single" w:sz="4" w:space="0" w:color="auto"/>
              <w:right w:val="single" w:sz="4" w:space="0" w:color="auto"/>
            </w:tcBorders>
            <w:shd w:val="clear" w:color="auto" w:fill="auto"/>
            <w:vAlign w:val="center"/>
            <w:hideMark/>
          </w:tcPr>
          <w:p w14:paraId="63E9FEBC"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BUENO </w:t>
            </w:r>
          </w:p>
        </w:tc>
        <w:tc>
          <w:tcPr>
            <w:tcW w:w="1240" w:type="dxa"/>
            <w:tcBorders>
              <w:top w:val="nil"/>
              <w:left w:val="nil"/>
              <w:bottom w:val="single" w:sz="4" w:space="0" w:color="auto"/>
              <w:right w:val="single" w:sz="4" w:space="0" w:color="auto"/>
            </w:tcBorders>
            <w:shd w:val="clear" w:color="auto" w:fill="auto"/>
            <w:vAlign w:val="center"/>
            <w:hideMark/>
          </w:tcPr>
          <w:p w14:paraId="22DE635E"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INTENSITY</w:t>
            </w:r>
          </w:p>
        </w:tc>
        <w:tc>
          <w:tcPr>
            <w:tcW w:w="1160" w:type="dxa"/>
            <w:tcBorders>
              <w:top w:val="nil"/>
              <w:left w:val="nil"/>
              <w:bottom w:val="single" w:sz="4" w:space="0" w:color="auto"/>
              <w:right w:val="single" w:sz="4" w:space="0" w:color="auto"/>
            </w:tcBorders>
            <w:shd w:val="clear" w:color="auto" w:fill="auto"/>
            <w:vAlign w:val="center"/>
            <w:hideMark/>
          </w:tcPr>
          <w:p w14:paraId="4896C44C"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DE 5 TONELADAS</w:t>
            </w:r>
          </w:p>
        </w:tc>
        <w:tc>
          <w:tcPr>
            <w:tcW w:w="1920" w:type="dxa"/>
            <w:tcBorders>
              <w:top w:val="nil"/>
              <w:left w:val="nil"/>
              <w:bottom w:val="single" w:sz="4" w:space="0" w:color="auto"/>
              <w:right w:val="single" w:sz="4" w:space="0" w:color="auto"/>
            </w:tcBorders>
            <w:shd w:val="clear" w:color="auto" w:fill="auto"/>
            <w:vAlign w:val="center"/>
            <w:hideMark/>
          </w:tcPr>
          <w:p w14:paraId="5AF56575"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SIN NUMERO DE SERIE</w:t>
            </w:r>
          </w:p>
        </w:tc>
      </w:tr>
      <w:tr w:rsidR="00A934A3" w:rsidRPr="00A934A3" w14:paraId="7B2435C2" w14:textId="77777777" w:rsidTr="00DF3E85">
        <w:trPr>
          <w:trHeight w:val="450"/>
        </w:trPr>
        <w:tc>
          <w:tcPr>
            <w:tcW w:w="340" w:type="dxa"/>
            <w:tcBorders>
              <w:top w:val="nil"/>
              <w:left w:val="single" w:sz="4" w:space="0" w:color="auto"/>
              <w:bottom w:val="single" w:sz="4" w:space="0" w:color="auto"/>
              <w:right w:val="single" w:sz="4" w:space="0" w:color="auto"/>
            </w:tcBorders>
            <w:shd w:val="clear" w:color="000000" w:fill="FFFFFF"/>
            <w:vAlign w:val="center"/>
            <w:hideMark/>
          </w:tcPr>
          <w:p w14:paraId="6D1758A9"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4</w:t>
            </w:r>
          </w:p>
        </w:tc>
        <w:tc>
          <w:tcPr>
            <w:tcW w:w="1540" w:type="dxa"/>
            <w:tcBorders>
              <w:top w:val="nil"/>
              <w:left w:val="nil"/>
              <w:bottom w:val="single" w:sz="4" w:space="0" w:color="auto"/>
              <w:right w:val="single" w:sz="4" w:space="0" w:color="auto"/>
            </w:tcBorders>
            <w:shd w:val="clear" w:color="auto" w:fill="auto"/>
            <w:vAlign w:val="center"/>
            <w:hideMark/>
          </w:tcPr>
          <w:p w14:paraId="33B12A68" w14:textId="77777777" w:rsidR="00A934A3" w:rsidRPr="00A934A3" w:rsidRDefault="00A934A3" w:rsidP="00DF3E85">
            <w:pP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EQUIPO PARA AIRE ACONDICONADO </w:t>
            </w:r>
          </w:p>
        </w:tc>
        <w:tc>
          <w:tcPr>
            <w:tcW w:w="1300" w:type="dxa"/>
            <w:tcBorders>
              <w:top w:val="nil"/>
              <w:left w:val="nil"/>
              <w:bottom w:val="single" w:sz="4" w:space="0" w:color="auto"/>
              <w:right w:val="single" w:sz="4" w:space="0" w:color="auto"/>
            </w:tcBorders>
            <w:shd w:val="clear" w:color="auto" w:fill="auto"/>
            <w:vAlign w:val="center"/>
            <w:hideMark/>
          </w:tcPr>
          <w:p w14:paraId="2EB4978C"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DE 5 TONELADAS</w:t>
            </w:r>
          </w:p>
        </w:tc>
        <w:tc>
          <w:tcPr>
            <w:tcW w:w="1000" w:type="dxa"/>
            <w:tcBorders>
              <w:top w:val="nil"/>
              <w:left w:val="nil"/>
              <w:bottom w:val="single" w:sz="4" w:space="0" w:color="auto"/>
              <w:right w:val="single" w:sz="4" w:space="0" w:color="auto"/>
            </w:tcBorders>
            <w:shd w:val="clear" w:color="auto" w:fill="auto"/>
            <w:vAlign w:val="center"/>
            <w:hideMark/>
          </w:tcPr>
          <w:p w14:paraId="61269F70"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BUENO </w:t>
            </w:r>
          </w:p>
        </w:tc>
        <w:tc>
          <w:tcPr>
            <w:tcW w:w="1240" w:type="dxa"/>
            <w:tcBorders>
              <w:top w:val="nil"/>
              <w:left w:val="nil"/>
              <w:bottom w:val="single" w:sz="4" w:space="0" w:color="auto"/>
              <w:right w:val="single" w:sz="4" w:space="0" w:color="auto"/>
            </w:tcBorders>
            <w:shd w:val="clear" w:color="auto" w:fill="auto"/>
            <w:vAlign w:val="center"/>
            <w:hideMark/>
          </w:tcPr>
          <w:p w14:paraId="21BF73C4"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INTENSITY</w:t>
            </w:r>
          </w:p>
        </w:tc>
        <w:tc>
          <w:tcPr>
            <w:tcW w:w="1160" w:type="dxa"/>
            <w:tcBorders>
              <w:top w:val="nil"/>
              <w:left w:val="nil"/>
              <w:bottom w:val="single" w:sz="4" w:space="0" w:color="auto"/>
              <w:right w:val="single" w:sz="4" w:space="0" w:color="auto"/>
            </w:tcBorders>
            <w:shd w:val="clear" w:color="auto" w:fill="auto"/>
            <w:vAlign w:val="center"/>
            <w:hideMark/>
          </w:tcPr>
          <w:p w14:paraId="48C8E525"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DE 5 TONELADAS</w:t>
            </w:r>
          </w:p>
        </w:tc>
        <w:tc>
          <w:tcPr>
            <w:tcW w:w="1920" w:type="dxa"/>
            <w:tcBorders>
              <w:top w:val="nil"/>
              <w:left w:val="nil"/>
              <w:bottom w:val="single" w:sz="4" w:space="0" w:color="auto"/>
              <w:right w:val="single" w:sz="4" w:space="0" w:color="auto"/>
            </w:tcBorders>
            <w:shd w:val="clear" w:color="auto" w:fill="auto"/>
            <w:vAlign w:val="center"/>
            <w:hideMark/>
          </w:tcPr>
          <w:p w14:paraId="5E0B8618"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SIN NUMERO DE SERIE</w:t>
            </w:r>
          </w:p>
        </w:tc>
      </w:tr>
      <w:tr w:rsidR="00A934A3" w:rsidRPr="00A934A3" w14:paraId="67B9AF4C" w14:textId="77777777" w:rsidTr="00DF3E85">
        <w:trPr>
          <w:trHeight w:val="450"/>
        </w:trPr>
        <w:tc>
          <w:tcPr>
            <w:tcW w:w="340" w:type="dxa"/>
            <w:tcBorders>
              <w:top w:val="nil"/>
              <w:left w:val="single" w:sz="4" w:space="0" w:color="auto"/>
              <w:bottom w:val="single" w:sz="4" w:space="0" w:color="auto"/>
              <w:right w:val="single" w:sz="4" w:space="0" w:color="auto"/>
            </w:tcBorders>
            <w:shd w:val="clear" w:color="000000" w:fill="FFFFFF"/>
            <w:vAlign w:val="center"/>
            <w:hideMark/>
          </w:tcPr>
          <w:p w14:paraId="372F5B06"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5</w:t>
            </w:r>
          </w:p>
        </w:tc>
        <w:tc>
          <w:tcPr>
            <w:tcW w:w="1540" w:type="dxa"/>
            <w:tcBorders>
              <w:top w:val="nil"/>
              <w:left w:val="nil"/>
              <w:bottom w:val="single" w:sz="4" w:space="0" w:color="auto"/>
              <w:right w:val="single" w:sz="4" w:space="0" w:color="auto"/>
            </w:tcBorders>
            <w:shd w:val="clear" w:color="auto" w:fill="auto"/>
            <w:vAlign w:val="center"/>
            <w:hideMark/>
          </w:tcPr>
          <w:p w14:paraId="2EC3BF49" w14:textId="77777777" w:rsidR="00A934A3" w:rsidRPr="00A934A3" w:rsidRDefault="00A934A3" w:rsidP="00DF3E85">
            <w:pP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EQUIPO PARA AIRE ACONDICONADO </w:t>
            </w:r>
          </w:p>
        </w:tc>
        <w:tc>
          <w:tcPr>
            <w:tcW w:w="1300" w:type="dxa"/>
            <w:tcBorders>
              <w:top w:val="nil"/>
              <w:left w:val="nil"/>
              <w:bottom w:val="single" w:sz="4" w:space="0" w:color="auto"/>
              <w:right w:val="single" w:sz="4" w:space="0" w:color="auto"/>
            </w:tcBorders>
            <w:shd w:val="clear" w:color="auto" w:fill="auto"/>
            <w:vAlign w:val="center"/>
            <w:hideMark/>
          </w:tcPr>
          <w:p w14:paraId="268E1FA6"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DE 3 TONELADAS</w:t>
            </w:r>
          </w:p>
        </w:tc>
        <w:tc>
          <w:tcPr>
            <w:tcW w:w="1000" w:type="dxa"/>
            <w:tcBorders>
              <w:top w:val="nil"/>
              <w:left w:val="nil"/>
              <w:bottom w:val="single" w:sz="4" w:space="0" w:color="auto"/>
              <w:right w:val="single" w:sz="4" w:space="0" w:color="auto"/>
            </w:tcBorders>
            <w:shd w:val="clear" w:color="auto" w:fill="auto"/>
            <w:vAlign w:val="center"/>
            <w:hideMark/>
          </w:tcPr>
          <w:p w14:paraId="3560EBC3"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BUENO </w:t>
            </w:r>
          </w:p>
        </w:tc>
        <w:tc>
          <w:tcPr>
            <w:tcW w:w="1240" w:type="dxa"/>
            <w:tcBorders>
              <w:top w:val="nil"/>
              <w:left w:val="nil"/>
              <w:bottom w:val="single" w:sz="4" w:space="0" w:color="auto"/>
              <w:right w:val="single" w:sz="4" w:space="0" w:color="auto"/>
            </w:tcBorders>
            <w:shd w:val="clear" w:color="auto" w:fill="auto"/>
            <w:vAlign w:val="center"/>
            <w:hideMark/>
          </w:tcPr>
          <w:p w14:paraId="6241641D"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INTENSITY</w:t>
            </w:r>
          </w:p>
        </w:tc>
        <w:tc>
          <w:tcPr>
            <w:tcW w:w="1160" w:type="dxa"/>
            <w:tcBorders>
              <w:top w:val="nil"/>
              <w:left w:val="nil"/>
              <w:bottom w:val="single" w:sz="4" w:space="0" w:color="auto"/>
              <w:right w:val="single" w:sz="4" w:space="0" w:color="auto"/>
            </w:tcBorders>
            <w:shd w:val="clear" w:color="auto" w:fill="auto"/>
            <w:vAlign w:val="center"/>
            <w:hideMark/>
          </w:tcPr>
          <w:p w14:paraId="01AAA94B"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DE 3 TONELADAS</w:t>
            </w:r>
          </w:p>
        </w:tc>
        <w:tc>
          <w:tcPr>
            <w:tcW w:w="1920" w:type="dxa"/>
            <w:tcBorders>
              <w:top w:val="nil"/>
              <w:left w:val="nil"/>
              <w:bottom w:val="single" w:sz="4" w:space="0" w:color="auto"/>
              <w:right w:val="single" w:sz="4" w:space="0" w:color="auto"/>
            </w:tcBorders>
            <w:shd w:val="clear" w:color="auto" w:fill="auto"/>
            <w:vAlign w:val="center"/>
            <w:hideMark/>
          </w:tcPr>
          <w:p w14:paraId="0B2D6649"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SIN NUMERO DE SERIE</w:t>
            </w:r>
          </w:p>
        </w:tc>
      </w:tr>
      <w:tr w:rsidR="00A934A3" w:rsidRPr="00A934A3" w14:paraId="49DC2ECB" w14:textId="77777777" w:rsidTr="00DF3E85">
        <w:trPr>
          <w:trHeight w:val="450"/>
        </w:trPr>
        <w:tc>
          <w:tcPr>
            <w:tcW w:w="340" w:type="dxa"/>
            <w:tcBorders>
              <w:top w:val="nil"/>
              <w:left w:val="single" w:sz="4" w:space="0" w:color="auto"/>
              <w:bottom w:val="single" w:sz="4" w:space="0" w:color="auto"/>
              <w:right w:val="single" w:sz="4" w:space="0" w:color="auto"/>
            </w:tcBorders>
            <w:shd w:val="clear" w:color="000000" w:fill="FFFFFF"/>
            <w:vAlign w:val="center"/>
            <w:hideMark/>
          </w:tcPr>
          <w:p w14:paraId="5986F0F5"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6</w:t>
            </w:r>
          </w:p>
        </w:tc>
        <w:tc>
          <w:tcPr>
            <w:tcW w:w="1540" w:type="dxa"/>
            <w:tcBorders>
              <w:top w:val="nil"/>
              <w:left w:val="nil"/>
              <w:bottom w:val="single" w:sz="4" w:space="0" w:color="auto"/>
              <w:right w:val="single" w:sz="4" w:space="0" w:color="auto"/>
            </w:tcBorders>
            <w:shd w:val="clear" w:color="auto" w:fill="auto"/>
            <w:vAlign w:val="center"/>
            <w:hideMark/>
          </w:tcPr>
          <w:p w14:paraId="28D6C950" w14:textId="77777777" w:rsidR="00A934A3" w:rsidRPr="00A934A3" w:rsidRDefault="00A934A3" w:rsidP="00DF3E85">
            <w:pP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EQUIPO PARA AIRE ACONDICONADO </w:t>
            </w:r>
          </w:p>
        </w:tc>
        <w:tc>
          <w:tcPr>
            <w:tcW w:w="1300" w:type="dxa"/>
            <w:tcBorders>
              <w:top w:val="nil"/>
              <w:left w:val="nil"/>
              <w:bottom w:val="single" w:sz="4" w:space="0" w:color="auto"/>
              <w:right w:val="single" w:sz="4" w:space="0" w:color="auto"/>
            </w:tcBorders>
            <w:shd w:val="clear" w:color="auto" w:fill="auto"/>
            <w:vAlign w:val="center"/>
            <w:hideMark/>
          </w:tcPr>
          <w:p w14:paraId="52F5C187"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DE 3 TONELADAS</w:t>
            </w:r>
          </w:p>
        </w:tc>
        <w:tc>
          <w:tcPr>
            <w:tcW w:w="1000" w:type="dxa"/>
            <w:tcBorders>
              <w:top w:val="nil"/>
              <w:left w:val="nil"/>
              <w:bottom w:val="single" w:sz="4" w:space="0" w:color="auto"/>
              <w:right w:val="single" w:sz="4" w:space="0" w:color="auto"/>
            </w:tcBorders>
            <w:shd w:val="clear" w:color="auto" w:fill="auto"/>
            <w:vAlign w:val="center"/>
            <w:hideMark/>
          </w:tcPr>
          <w:p w14:paraId="390E2C1D"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BUENO </w:t>
            </w:r>
          </w:p>
        </w:tc>
        <w:tc>
          <w:tcPr>
            <w:tcW w:w="1240" w:type="dxa"/>
            <w:tcBorders>
              <w:top w:val="nil"/>
              <w:left w:val="nil"/>
              <w:bottom w:val="single" w:sz="4" w:space="0" w:color="auto"/>
              <w:right w:val="single" w:sz="4" w:space="0" w:color="auto"/>
            </w:tcBorders>
            <w:shd w:val="clear" w:color="auto" w:fill="auto"/>
            <w:vAlign w:val="center"/>
            <w:hideMark/>
          </w:tcPr>
          <w:p w14:paraId="6FBF26BB"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INTENSITY</w:t>
            </w:r>
          </w:p>
        </w:tc>
        <w:tc>
          <w:tcPr>
            <w:tcW w:w="1160" w:type="dxa"/>
            <w:tcBorders>
              <w:top w:val="nil"/>
              <w:left w:val="nil"/>
              <w:bottom w:val="single" w:sz="4" w:space="0" w:color="auto"/>
              <w:right w:val="single" w:sz="4" w:space="0" w:color="auto"/>
            </w:tcBorders>
            <w:shd w:val="clear" w:color="auto" w:fill="auto"/>
            <w:vAlign w:val="center"/>
            <w:hideMark/>
          </w:tcPr>
          <w:p w14:paraId="133DB7BE"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DE 3 TONELADAS</w:t>
            </w:r>
          </w:p>
        </w:tc>
        <w:tc>
          <w:tcPr>
            <w:tcW w:w="1920" w:type="dxa"/>
            <w:tcBorders>
              <w:top w:val="nil"/>
              <w:left w:val="nil"/>
              <w:bottom w:val="single" w:sz="4" w:space="0" w:color="auto"/>
              <w:right w:val="single" w:sz="4" w:space="0" w:color="auto"/>
            </w:tcBorders>
            <w:shd w:val="clear" w:color="auto" w:fill="auto"/>
            <w:vAlign w:val="center"/>
            <w:hideMark/>
          </w:tcPr>
          <w:p w14:paraId="41BEA567"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E36C0600187</w:t>
            </w:r>
          </w:p>
        </w:tc>
      </w:tr>
      <w:tr w:rsidR="00A934A3" w:rsidRPr="00A934A3" w14:paraId="68B86145" w14:textId="77777777" w:rsidTr="00DF3E85">
        <w:trPr>
          <w:trHeight w:val="675"/>
        </w:trPr>
        <w:tc>
          <w:tcPr>
            <w:tcW w:w="340" w:type="dxa"/>
            <w:tcBorders>
              <w:top w:val="nil"/>
              <w:left w:val="single" w:sz="4" w:space="0" w:color="auto"/>
              <w:bottom w:val="single" w:sz="4" w:space="0" w:color="auto"/>
              <w:right w:val="single" w:sz="4" w:space="0" w:color="auto"/>
            </w:tcBorders>
            <w:shd w:val="clear" w:color="000000" w:fill="FFFFFF"/>
            <w:vAlign w:val="center"/>
            <w:hideMark/>
          </w:tcPr>
          <w:p w14:paraId="1EFBFB70"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7</w:t>
            </w:r>
          </w:p>
        </w:tc>
        <w:tc>
          <w:tcPr>
            <w:tcW w:w="1540" w:type="dxa"/>
            <w:tcBorders>
              <w:top w:val="nil"/>
              <w:left w:val="nil"/>
              <w:bottom w:val="single" w:sz="4" w:space="0" w:color="auto"/>
              <w:right w:val="single" w:sz="4" w:space="0" w:color="auto"/>
            </w:tcBorders>
            <w:shd w:val="clear" w:color="auto" w:fill="auto"/>
            <w:vAlign w:val="center"/>
            <w:hideMark/>
          </w:tcPr>
          <w:p w14:paraId="43E9BB6C" w14:textId="77777777" w:rsidR="00A934A3" w:rsidRPr="00A934A3" w:rsidRDefault="00A934A3" w:rsidP="00DF3E85">
            <w:pP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EQUIPO PARA AIRE ACONDICONADO </w:t>
            </w:r>
          </w:p>
        </w:tc>
        <w:tc>
          <w:tcPr>
            <w:tcW w:w="1300" w:type="dxa"/>
            <w:tcBorders>
              <w:top w:val="nil"/>
              <w:left w:val="nil"/>
              <w:bottom w:val="single" w:sz="4" w:space="0" w:color="auto"/>
              <w:right w:val="single" w:sz="4" w:space="0" w:color="auto"/>
            </w:tcBorders>
            <w:shd w:val="clear" w:color="auto" w:fill="auto"/>
            <w:vAlign w:val="center"/>
            <w:hideMark/>
          </w:tcPr>
          <w:p w14:paraId="78C7FFDD"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TIPO MINI SPLITTE, DE UNA TONELADA</w:t>
            </w:r>
          </w:p>
        </w:tc>
        <w:tc>
          <w:tcPr>
            <w:tcW w:w="1000" w:type="dxa"/>
            <w:tcBorders>
              <w:top w:val="nil"/>
              <w:left w:val="nil"/>
              <w:bottom w:val="single" w:sz="4" w:space="0" w:color="auto"/>
              <w:right w:val="single" w:sz="4" w:space="0" w:color="auto"/>
            </w:tcBorders>
            <w:shd w:val="clear" w:color="auto" w:fill="auto"/>
            <w:vAlign w:val="center"/>
            <w:hideMark/>
          </w:tcPr>
          <w:p w14:paraId="2BAFB520"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BUENO </w:t>
            </w:r>
          </w:p>
        </w:tc>
        <w:tc>
          <w:tcPr>
            <w:tcW w:w="1240" w:type="dxa"/>
            <w:tcBorders>
              <w:top w:val="nil"/>
              <w:left w:val="nil"/>
              <w:bottom w:val="single" w:sz="4" w:space="0" w:color="auto"/>
              <w:right w:val="single" w:sz="4" w:space="0" w:color="auto"/>
            </w:tcBorders>
            <w:shd w:val="clear" w:color="auto" w:fill="auto"/>
            <w:vAlign w:val="center"/>
            <w:hideMark/>
          </w:tcPr>
          <w:p w14:paraId="0EC45F93"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MIDEA</w:t>
            </w:r>
          </w:p>
        </w:tc>
        <w:tc>
          <w:tcPr>
            <w:tcW w:w="1160" w:type="dxa"/>
            <w:tcBorders>
              <w:top w:val="nil"/>
              <w:left w:val="nil"/>
              <w:bottom w:val="single" w:sz="4" w:space="0" w:color="auto"/>
              <w:right w:val="single" w:sz="4" w:space="0" w:color="auto"/>
            </w:tcBorders>
            <w:shd w:val="clear" w:color="auto" w:fill="auto"/>
            <w:vAlign w:val="center"/>
            <w:hideMark/>
          </w:tcPr>
          <w:p w14:paraId="1E9340CD"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DE UNA TONELADA </w:t>
            </w:r>
          </w:p>
        </w:tc>
        <w:tc>
          <w:tcPr>
            <w:tcW w:w="1920" w:type="dxa"/>
            <w:tcBorders>
              <w:top w:val="nil"/>
              <w:left w:val="nil"/>
              <w:bottom w:val="single" w:sz="4" w:space="0" w:color="auto"/>
              <w:right w:val="single" w:sz="4" w:space="0" w:color="auto"/>
            </w:tcBorders>
            <w:shd w:val="clear" w:color="auto" w:fill="auto"/>
            <w:vAlign w:val="center"/>
            <w:hideMark/>
          </w:tcPr>
          <w:p w14:paraId="1229CD5F"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SIN NUMERO DE SERIE</w:t>
            </w:r>
          </w:p>
        </w:tc>
      </w:tr>
      <w:tr w:rsidR="00A934A3" w:rsidRPr="00A934A3" w14:paraId="26753841" w14:textId="77777777" w:rsidTr="00DF3E85">
        <w:trPr>
          <w:trHeight w:val="675"/>
        </w:trPr>
        <w:tc>
          <w:tcPr>
            <w:tcW w:w="340" w:type="dxa"/>
            <w:tcBorders>
              <w:top w:val="nil"/>
              <w:left w:val="single" w:sz="4" w:space="0" w:color="auto"/>
              <w:bottom w:val="single" w:sz="4" w:space="0" w:color="auto"/>
              <w:right w:val="single" w:sz="4" w:space="0" w:color="auto"/>
            </w:tcBorders>
            <w:shd w:val="clear" w:color="000000" w:fill="FFFFFF"/>
            <w:vAlign w:val="center"/>
            <w:hideMark/>
          </w:tcPr>
          <w:p w14:paraId="047870E8"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8</w:t>
            </w:r>
          </w:p>
        </w:tc>
        <w:tc>
          <w:tcPr>
            <w:tcW w:w="1540" w:type="dxa"/>
            <w:tcBorders>
              <w:top w:val="nil"/>
              <w:left w:val="nil"/>
              <w:bottom w:val="single" w:sz="4" w:space="0" w:color="auto"/>
              <w:right w:val="single" w:sz="4" w:space="0" w:color="auto"/>
            </w:tcBorders>
            <w:shd w:val="clear" w:color="auto" w:fill="auto"/>
            <w:vAlign w:val="center"/>
            <w:hideMark/>
          </w:tcPr>
          <w:p w14:paraId="1B9029C8" w14:textId="77777777" w:rsidR="00A934A3" w:rsidRPr="00A934A3" w:rsidRDefault="00A934A3" w:rsidP="00DF3E85">
            <w:pP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EQUIPO PARA AIRE ACONDICONADO </w:t>
            </w:r>
          </w:p>
        </w:tc>
        <w:tc>
          <w:tcPr>
            <w:tcW w:w="1300" w:type="dxa"/>
            <w:tcBorders>
              <w:top w:val="nil"/>
              <w:left w:val="nil"/>
              <w:bottom w:val="single" w:sz="4" w:space="0" w:color="auto"/>
              <w:right w:val="single" w:sz="4" w:space="0" w:color="auto"/>
            </w:tcBorders>
            <w:shd w:val="clear" w:color="auto" w:fill="auto"/>
            <w:vAlign w:val="center"/>
            <w:hideMark/>
          </w:tcPr>
          <w:p w14:paraId="049FABA9"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TIPO MINI SPLITTE, DE UNA TONELADA</w:t>
            </w:r>
          </w:p>
        </w:tc>
        <w:tc>
          <w:tcPr>
            <w:tcW w:w="1000" w:type="dxa"/>
            <w:tcBorders>
              <w:top w:val="nil"/>
              <w:left w:val="nil"/>
              <w:bottom w:val="single" w:sz="4" w:space="0" w:color="auto"/>
              <w:right w:val="single" w:sz="4" w:space="0" w:color="auto"/>
            </w:tcBorders>
            <w:shd w:val="clear" w:color="auto" w:fill="auto"/>
            <w:vAlign w:val="center"/>
            <w:hideMark/>
          </w:tcPr>
          <w:p w14:paraId="7C89293D"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BUENO </w:t>
            </w:r>
          </w:p>
        </w:tc>
        <w:tc>
          <w:tcPr>
            <w:tcW w:w="1240" w:type="dxa"/>
            <w:tcBorders>
              <w:top w:val="nil"/>
              <w:left w:val="nil"/>
              <w:bottom w:val="single" w:sz="4" w:space="0" w:color="auto"/>
              <w:right w:val="single" w:sz="4" w:space="0" w:color="auto"/>
            </w:tcBorders>
            <w:shd w:val="clear" w:color="auto" w:fill="auto"/>
            <w:vAlign w:val="center"/>
            <w:hideMark/>
          </w:tcPr>
          <w:p w14:paraId="350007DD"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MIDEA</w:t>
            </w:r>
          </w:p>
        </w:tc>
        <w:tc>
          <w:tcPr>
            <w:tcW w:w="1160" w:type="dxa"/>
            <w:tcBorders>
              <w:top w:val="nil"/>
              <w:left w:val="nil"/>
              <w:bottom w:val="single" w:sz="4" w:space="0" w:color="auto"/>
              <w:right w:val="single" w:sz="4" w:space="0" w:color="auto"/>
            </w:tcBorders>
            <w:shd w:val="clear" w:color="auto" w:fill="auto"/>
            <w:vAlign w:val="center"/>
            <w:hideMark/>
          </w:tcPr>
          <w:p w14:paraId="5D3A891E"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DE UNA TONELADA </w:t>
            </w:r>
          </w:p>
        </w:tc>
        <w:tc>
          <w:tcPr>
            <w:tcW w:w="1920" w:type="dxa"/>
            <w:tcBorders>
              <w:top w:val="nil"/>
              <w:left w:val="nil"/>
              <w:bottom w:val="single" w:sz="4" w:space="0" w:color="auto"/>
              <w:right w:val="single" w:sz="4" w:space="0" w:color="auto"/>
            </w:tcBorders>
            <w:shd w:val="clear" w:color="auto" w:fill="auto"/>
            <w:vAlign w:val="center"/>
            <w:hideMark/>
          </w:tcPr>
          <w:p w14:paraId="29AB29F4"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SIN NUMERO DE SERIE</w:t>
            </w:r>
          </w:p>
        </w:tc>
      </w:tr>
      <w:tr w:rsidR="00A934A3" w:rsidRPr="00A934A3" w14:paraId="678C865B" w14:textId="77777777" w:rsidTr="00DF3E85">
        <w:trPr>
          <w:trHeight w:val="450"/>
        </w:trPr>
        <w:tc>
          <w:tcPr>
            <w:tcW w:w="340" w:type="dxa"/>
            <w:tcBorders>
              <w:top w:val="nil"/>
              <w:left w:val="single" w:sz="4" w:space="0" w:color="auto"/>
              <w:bottom w:val="single" w:sz="4" w:space="0" w:color="auto"/>
              <w:right w:val="single" w:sz="4" w:space="0" w:color="auto"/>
            </w:tcBorders>
            <w:shd w:val="clear" w:color="000000" w:fill="FFFFFF"/>
            <w:vAlign w:val="center"/>
            <w:hideMark/>
          </w:tcPr>
          <w:p w14:paraId="79FBDB71"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9</w:t>
            </w:r>
          </w:p>
        </w:tc>
        <w:tc>
          <w:tcPr>
            <w:tcW w:w="1540" w:type="dxa"/>
            <w:tcBorders>
              <w:top w:val="nil"/>
              <w:left w:val="nil"/>
              <w:bottom w:val="single" w:sz="4" w:space="0" w:color="auto"/>
              <w:right w:val="single" w:sz="4" w:space="0" w:color="auto"/>
            </w:tcBorders>
            <w:shd w:val="clear" w:color="auto" w:fill="auto"/>
            <w:vAlign w:val="center"/>
            <w:hideMark/>
          </w:tcPr>
          <w:p w14:paraId="4E1E8958" w14:textId="77777777" w:rsidR="00A934A3" w:rsidRPr="00A934A3" w:rsidRDefault="00A934A3" w:rsidP="00DF3E85">
            <w:pP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ACONDICONADO AIRE</w:t>
            </w:r>
          </w:p>
        </w:tc>
        <w:tc>
          <w:tcPr>
            <w:tcW w:w="1300" w:type="dxa"/>
            <w:tcBorders>
              <w:top w:val="nil"/>
              <w:left w:val="nil"/>
              <w:bottom w:val="single" w:sz="4" w:space="0" w:color="auto"/>
              <w:right w:val="single" w:sz="4" w:space="0" w:color="auto"/>
            </w:tcBorders>
            <w:shd w:val="clear" w:color="auto" w:fill="auto"/>
            <w:vAlign w:val="center"/>
            <w:hideMark/>
          </w:tcPr>
          <w:p w14:paraId="0487C239"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TIPO VENTANA</w:t>
            </w:r>
          </w:p>
        </w:tc>
        <w:tc>
          <w:tcPr>
            <w:tcW w:w="1000" w:type="dxa"/>
            <w:tcBorders>
              <w:top w:val="nil"/>
              <w:left w:val="nil"/>
              <w:bottom w:val="single" w:sz="4" w:space="0" w:color="auto"/>
              <w:right w:val="single" w:sz="4" w:space="0" w:color="auto"/>
            </w:tcBorders>
            <w:shd w:val="clear" w:color="auto" w:fill="auto"/>
            <w:vAlign w:val="center"/>
            <w:hideMark/>
          </w:tcPr>
          <w:p w14:paraId="6732C299"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BUENO </w:t>
            </w:r>
          </w:p>
        </w:tc>
        <w:tc>
          <w:tcPr>
            <w:tcW w:w="1240" w:type="dxa"/>
            <w:tcBorders>
              <w:top w:val="nil"/>
              <w:left w:val="nil"/>
              <w:bottom w:val="single" w:sz="4" w:space="0" w:color="auto"/>
              <w:right w:val="single" w:sz="4" w:space="0" w:color="auto"/>
            </w:tcBorders>
            <w:shd w:val="clear" w:color="auto" w:fill="auto"/>
            <w:vAlign w:val="center"/>
            <w:hideMark/>
          </w:tcPr>
          <w:p w14:paraId="216042C6"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LG</w:t>
            </w:r>
          </w:p>
        </w:tc>
        <w:tc>
          <w:tcPr>
            <w:tcW w:w="1160" w:type="dxa"/>
            <w:tcBorders>
              <w:top w:val="nil"/>
              <w:left w:val="nil"/>
              <w:bottom w:val="single" w:sz="4" w:space="0" w:color="auto"/>
              <w:right w:val="single" w:sz="4" w:space="0" w:color="auto"/>
            </w:tcBorders>
            <w:shd w:val="clear" w:color="auto" w:fill="auto"/>
            <w:vAlign w:val="center"/>
            <w:hideMark/>
          </w:tcPr>
          <w:p w14:paraId="04EE5B95"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W122CM</w:t>
            </w:r>
          </w:p>
        </w:tc>
        <w:tc>
          <w:tcPr>
            <w:tcW w:w="1920" w:type="dxa"/>
            <w:tcBorders>
              <w:top w:val="nil"/>
              <w:left w:val="nil"/>
              <w:bottom w:val="single" w:sz="4" w:space="0" w:color="auto"/>
              <w:right w:val="single" w:sz="4" w:space="0" w:color="auto"/>
            </w:tcBorders>
            <w:shd w:val="clear" w:color="auto" w:fill="auto"/>
            <w:vAlign w:val="center"/>
            <w:hideMark/>
          </w:tcPr>
          <w:p w14:paraId="473C18B4"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SIN NUMERO DE SERIE</w:t>
            </w:r>
          </w:p>
        </w:tc>
      </w:tr>
      <w:tr w:rsidR="00A934A3" w:rsidRPr="00A934A3" w14:paraId="06759B0B" w14:textId="77777777" w:rsidTr="00DF3E85">
        <w:trPr>
          <w:trHeight w:val="450"/>
        </w:trPr>
        <w:tc>
          <w:tcPr>
            <w:tcW w:w="340" w:type="dxa"/>
            <w:tcBorders>
              <w:top w:val="nil"/>
              <w:left w:val="single" w:sz="4" w:space="0" w:color="auto"/>
              <w:bottom w:val="single" w:sz="4" w:space="0" w:color="auto"/>
              <w:right w:val="single" w:sz="4" w:space="0" w:color="auto"/>
            </w:tcBorders>
            <w:shd w:val="clear" w:color="000000" w:fill="FFFFFF"/>
            <w:vAlign w:val="center"/>
            <w:hideMark/>
          </w:tcPr>
          <w:p w14:paraId="150B5084"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10</w:t>
            </w:r>
          </w:p>
        </w:tc>
        <w:tc>
          <w:tcPr>
            <w:tcW w:w="1540" w:type="dxa"/>
            <w:tcBorders>
              <w:top w:val="nil"/>
              <w:left w:val="nil"/>
              <w:bottom w:val="single" w:sz="4" w:space="0" w:color="auto"/>
              <w:right w:val="single" w:sz="4" w:space="0" w:color="auto"/>
            </w:tcBorders>
            <w:shd w:val="clear" w:color="auto" w:fill="auto"/>
            <w:vAlign w:val="center"/>
            <w:hideMark/>
          </w:tcPr>
          <w:p w14:paraId="6E1C8A4D" w14:textId="77777777" w:rsidR="00A934A3" w:rsidRPr="00A934A3" w:rsidRDefault="00A934A3" w:rsidP="00DF3E85">
            <w:pP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ACONDICONADO AIRE</w:t>
            </w:r>
          </w:p>
        </w:tc>
        <w:tc>
          <w:tcPr>
            <w:tcW w:w="1300" w:type="dxa"/>
            <w:tcBorders>
              <w:top w:val="nil"/>
              <w:left w:val="nil"/>
              <w:bottom w:val="single" w:sz="4" w:space="0" w:color="auto"/>
              <w:right w:val="single" w:sz="4" w:space="0" w:color="auto"/>
            </w:tcBorders>
            <w:shd w:val="clear" w:color="auto" w:fill="auto"/>
            <w:vAlign w:val="center"/>
            <w:hideMark/>
          </w:tcPr>
          <w:p w14:paraId="57F2AE92"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MINI SPLITT</w:t>
            </w:r>
          </w:p>
        </w:tc>
        <w:tc>
          <w:tcPr>
            <w:tcW w:w="1000" w:type="dxa"/>
            <w:tcBorders>
              <w:top w:val="nil"/>
              <w:left w:val="nil"/>
              <w:bottom w:val="single" w:sz="4" w:space="0" w:color="auto"/>
              <w:right w:val="single" w:sz="4" w:space="0" w:color="auto"/>
            </w:tcBorders>
            <w:shd w:val="clear" w:color="auto" w:fill="auto"/>
            <w:vAlign w:val="center"/>
            <w:hideMark/>
          </w:tcPr>
          <w:p w14:paraId="142007F6"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BUENO </w:t>
            </w:r>
          </w:p>
        </w:tc>
        <w:tc>
          <w:tcPr>
            <w:tcW w:w="1240" w:type="dxa"/>
            <w:tcBorders>
              <w:top w:val="nil"/>
              <w:left w:val="nil"/>
              <w:bottom w:val="single" w:sz="4" w:space="0" w:color="auto"/>
              <w:right w:val="single" w:sz="4" w:space="0" w:color="auto"/>
            </w:tcBorders>
            <w:shd w:val="clear" w:color="auto" w:fill="auto"/>
            <w:vAlign w:val="center"/>
            <w:hideMark/>
          </w:tcPr>
          <w:p w14:paraId="2BDE1194"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CARRIER</w:t>
            </w:r>
          </w:p>
        </w:tc>
        <w:tc>
          <w:tcPr>
            <w:tcW w:w="1160" w:type="dxa"/>
            <w:tcBorders>
              <w:top w:val="nil"/>
              <w:left w:val="nil"/>
              <w:bottom w:val="single" w:sz="4" w:space="0" w:color="auto"/>
              <w:right w:val="single" w:sz="4" w:space="0" w:color="auto"/>
            </w:tcBorders>
            <w:shd w:val="clear" w:color="auto" w:fill="auto"/>
            <w:vAlign w:val="center"/>
            <w:hideMark/>
          </w:tcPr>
          <w:p w14:paraId="015530DD"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SIN MODELO </w:t>
            </w:r>
          </w:p>
        </w:tc>
        <w:tc>
          <w:tcPr>
            <w:tcW w:w="1920" w:type="dxa"/>
            <w:tcBorders>
              <w:top w:val="nil"/>
              <w:left w:val="nil"/>
              <w:bottom w:val="single" w:sz="4" w:space="0" w:color="auto"/>
              <w:right w:val="single" w:sz="4" w:space="0" w:color="auto"/>
            </w:tcBorders>
            <w:shd w:val="clear" w:color="auto" w:fill="auto"/>
            <w:vAlign w:val="center"/>
            <w:hideMark/>
          </w:tcPr>
          <w:p w14:paraId="3C403673"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I FASE, 60 CICLOS</w:t>
            </w:r>
          </w:p>
        </w:tc>
      </w:tr>
      <w:tr w:rsidR="00A934A3" w:rsidRPr="00A934A3" w14:paraId="06E3F658" w14:textId="77777777" w:rsidTr="00DF3E85">
        <w:trPr>
          <w:trHeight w:val="450"/>
        </w:trPr>
        <w:tc>
          <w:tcPr>
            <w:tcW w:w="340" w:type="dxa"/>
            <w:tcBorders>
              <w:top w:val="nil"/>
              <w:left w:val="single" w:sz="4" w:space="0" w:color="auto"/>
              <w:bottom w:val="single" w:sz="4" w:space="0" w:color="auto"/>
              <w:right w:val="single" w:sz="4" w:space="0" w:color="auto"/>
            </w:tcBorders>
            <w:shd w:val="clear" w:color="000000" w:fill="FFFFFF"/>
            <w:vAlign w:val="center"/>
            <w:hideMark/>
          </w:tcPr>
          <w:p w14:paraId="68C9BBF3"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11</w:t>
            </w:r>
          </w:p>
        </w:tc>
        <w:tc>
          <w:tcPr>
            <w:tcW w:w="1540" w:type="dxa"/>
            <w:tcBorders>
              <w:top w:val="nil"/>
              <w:left w:val="nil"/>
              <w:bottom w:val="single" w:sz="4" w:space="0" w:color="auto"/>
              <w:right w:val="single" w:sz="4" w:space="0" w:color="auto"/>
            </w:tcBorders>
            <w:shd w:val="clear" w:color="auto" w:fill="auto"/>
            <w:vAlign w:val="center"/>
            <w:hideMark/>
          </w:tcPr>
          <w:p w14:paraId="1E3C5A02" w14:textId="77777777" w:rsidR="00A934A3" w:rsidRPr="00A934A3" w:rsidRDefault="00A934A3" w:rsidP="00DF3E85">
            <w:pP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ACONDICONADO AIRE</w:t>
            </w:r>
          </w:p>
        </w:tc>
        <w:tc>
          <w:tcPr>
            <w:tcW w:w="1300" w:type="dxa"/>
            <w:tcBorders>
              <w:top w:val="nil"/>
              <w:left w:val="nil"/>
              <w:bottom w:val="single" w:sz="4" w:space="0" w:color="auto"/>
              <w:right w:val="single" w:sz="4" w:space="0" w:color="auto"/>
            </w:tcBorders>
            <w:shd w:val="clear" w:color="auto" w:fill="auto"/>
            <w:vAlign w:val="center"/>
            <w:hideMark/>
          </w:tcPr>
          <w:p w14:paraId="0C55B474"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TIPO VENTANA</w:t>
            </w:r>
          </w:p>
        </w:tc>
        <w:tc>
          <w:tcPr>
            <w:tcW w:w="1000" w:type="dxa"/>
            <w:tcBorders>
              <w:top w:val="nil"/>
              <w:left w:val="nil"/>
              <w:bottom w:val="single" w:sz="4" w:space="0" w:color="auto"/>
              <w:right w:val="single" w:sz="4" w:space="0" w:color="auto"/>
            </w:tcBorders>
            <w:shd w:val="clear" w:color="auto" w:fill="auto"/>
            <w:vAlign w:val="center"/>
            <w:hideMark/>
          </w:tcPr>
          <w:p w14:paraId="4EF882AF"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BUENO </w:t>
            </w:r>
          </w:p>
        </w:tc>
        <w:tc>
          <w:tcPr>
            <w:tcW w:w="1240" w:type="dxa"/>
            <w:tcBorders>
              <w:top w:val="nil"/>
              <w:left w:val="nil"/>
              <w:bottom w:val="single" w:sz="4" w:space="0" w:color="auto"/>
              <w:right w:val="single" w:sz="4" w:space="0" w:color="auto"/>
            </w:tcBorders>
            <w:shd w:val="clear" w:color="auto" w:fill="auto"/>
            <w:vAlign w:val="center"/>
            <w:hideMark/>
          </w:tcPr>
          <w:p w14:paraId="2EBA446C"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LG</w:t>
            </w:r>
          </w:p>
        </w:tc>
        <w:tc>
          <w:tcPr>
            <w:tcW w:w="1160" w:type="dxa"/>
            <w:tcBorders>
              <w:top w:val="nil"/>
              <w:left w:val="nil"/>
              <w:bottom w:val="single" w:sz="4" w:space="0" w:color="auto"/>
              <w:right w:val="single" w:sz="4" w:space="0" w:color="auto"/>
            </w:tcBorders>
            <w:shd w:val="clear" w:color="auto" w:fill="auto"/>
            <w:vAlign w:val="center"/>
            <w:hideMark/>
          </w:tcPr>
          <w:p w14:paraId="3ADFBCB3"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W122CM</w:t>
            </w:r>
          </w:p>
        </w:tc>
        <w:tc>
          <w:tcPr>
            <w:tcW w:w="1920" w:type="dxa"/>
            <w:tcBorders>
              <w:top w:val="nil"/>
              <w:left w:val="nil"/>
              <w:bottom w:val="single" w:sz="4" w:space="0" w:color="auto"/>
              <w:right w:val="single" w:sz="4" w:space="0" w:color="auto"/>
            </w:tcBorders>
            <w:shd w:val="clear" w:color="auto" w:fill="auto"/>
            <w:vAlign w:val="center"/>
            <w:hideMark/>
          </w:tcPr>
          <w:p w14:paraId="3456F439"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SIN NUMERO DE SERIE</w:t>
            </w:r>
          </w:p>
        </w:tc>
      </w:tr>
      <w:tr w:rsidR="00A934A3" w:rsidRPr="00A934A3" w14:paraId="07F4A96A" w14:textId="77777777" w:rsidTr="00DF3E85">
        <w:trPr>
          <w:trHeight w:val="450"/>
        </w:trPr>
        <w:tc>
          <w:tcPr>
            <w:tcW w:w="340" w:type="dxa"/>
            <w:tcBorders>
              <w:top w:val="nil"/>
              <w:left w:val="single" w:sz="4" w:space="0" w:color="auto"/>
              <w:bottom w:val="single" w:sz="4" w:space="0" w:color="auto"/>
              <w:right w:val="single" w:sz="4" w:space="0" w:color="auto"/>
            </w:tcBorders>
            <w:shd w:val="clear" w:color="000000" w:fill="FFFFFF"/>
            <w:vAlign w:val="center"/>
            <w:hideMark/>
          </w:tcPr>
          <w:p w14:paraId="726E33F4"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12</w:t>
            </w:r>
          </w:p>
        </w:tc>
        <w:tc>
          <w:tcPr>
            <w:tcW w:w="1540" w:type="dxa"/>
            <w:tcBorders>
              <w:top w:val="nil"/>
              <w:left w:val="nil"/>
              <w:bottom w:val="single" w:sz="4" w:space="0" w:color="auto"/>
              <w:right w:val="single" w:sz="4" w:space="0" w:color="auto"/>
            </w:tcBorders>
            <w:shd w:val="clear" w:color="auto" w:fill="auto"/>
            <w:vAlign w:val="center"/>
            <w:hideMark/>
          </w:tcPr>
          <w:p w14:paraId="08CC1B5E" w14:textId="77777777" w:rsidR="00A934A3" w:rsidRPr="00A934A3" w:rsidRDefault="00A934A3" w:rsidP="00DF3E85">
            <w:pP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ACONDICONADO AIRE</w:t>
            </w:r>
          </w:p>
        </w:tc>
        <w:tc>
          <w:tcPr>
            <w:tcW w:w="1300" w:type="dxa"/>
            <w:tcBorders>
              <w:top w:val="nil"/>
              <w:left w:val="nil"/>
              <w:bottom w:val="single" w:sz="4" w:space="0" w:color="auto"/>
              <w:right w:val="single" w:sz="4" w:space="0" w:color="auto"/>
            </w:tcBorders>
            <w:shd w:val="clear" w:color="auto" w:fill="auto"/>
            <w:vAlign w:val="center"/>
            <w:hideMark/>
          </w:tcPr>
          <w:p w14:paraId="1942A537"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UNIDAD DE AIRE ACONDICONADO </w:t>
            </w:r>
          </w:p>
        </w:tc>
        <w:tc>
          <w:tcPr>
            <w:tcW w:w="1000" w:type="dxa"/>
            <w:tcBorders>
              <w:top w:val="nil"/>
              <w:left w:val="nil"/>
              <w:bottom w:val="single" w:sz="4" w:space="0" w:color="auto"/>
              <w:right w:val="single" w:sz="4" w:space="0" w:color="auto"/>
            </w:tcBorders>
            <w:shd w:val="clear" w:color="auto" w:fill="auto"/>
            <w:vAlign w:val="center"/>
            <w:hideMark/>
          </w:tcPr>
          <w:p w14:paraId="2CC8EE12"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BUENO </w:t>
            </w:r>
          </w:p>
        </w:tc>
        <w:tc>
          <w:tcPr>
            <w:tcW w:w="1240" w:type="dxa"/>
            <w:tcBorders>
              <w:top w:val="nil"/>
              <w:left w:val="nil"/>
              <w:bottom w:val="single" w:sz="4" w:space="0" w:color="auto"/>
              <w:right w:val="single" w:sz="4" w:space="0" w:color="auto"/>
            </w:tcBorders>
            <w:shd w:val="clear" w:color="auto" w:fill="auto"/>
            <w:vAlign w:val="center"/>
            <w:hideMark/>
          </w:tcPr>
          <w:p w14:paraId="33620022"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CARRIER</w:t>
            </w:r>
          </w:p>
        </w:tc>
        <w:tc>
          <w:tcPr>
            <w:tcW w:w="1160" w:type="dxa"/>
            <w:tcBorders>
              <w:top w:val="nil"/>
              <w:left w:val="nil"/>
              <w:bottom w:val="single" w:sz="4" w:space="0" w:color="auto"/>
              <w:right w:val="single" w:sz="4" w:space="0" w:color="auto"/>
            </w:tcBorders>
            <w:shd w:val="clear" w:color="auto" w:fill="auto"/>
            <w:vAlign w:val="center"/>
            <w:hideMark/>
          </w:tcPr>
          <w:p w14:paraId="51ABD8CA"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SIN MODELO </w:t>
            </w:r>
          </w:p>
        </w:tc>
        <w:tc>
          <w:tcPr>
            <w:tcW w:w="1920" w:type="dxa"/>
            <w:tcBorders>
              <w:top w:val="nil"/>
              <w:left w:val="nil"/>
              <w:bottom w:val="single" w:sz="4" w:space="0" w:color="auto"/>
              <w:right w:val="single" w:sz="4" w:space="0" w:color="auto"/>
            </w:tcBorders>
            <w:shd w:val="clear" w:color="auto" w:fill="auto"/>
            <w:vAlign w:val="center"/>
            <w:hideMark/>
          </w:tcPr>
          <w:p w14:paraId="48A89F50"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5097N776535</w:t>
            </w:r>
          </w:p>
        </w:tc>
      </w:tr>
      <w:tr w:rsidR="00A934A3" w:rsidRPr="00A934A3" w14:paraId="04BFE743" w14:textId="77777777" w:rsidTr="00DF3E85">
        <w:trPr>
          <w:trHeight w:val="675"/>
        </w:trPr>
        <w:tc>
          <w:tcPr>
            <w:tcW w:w="340" w:type="dxa"/>
            <w:tcBorders>
              <w:top w:val="nil"/>
              <w:left w:val="single" w:sz="4" w:space="0" w:color="auto"/>
              <w:bottom w:val="single" w:sz="4" w:space="0" w:color="auto"/>
              <w:right w:val="single" w:sz="4" w:space="0" w:color="auto"/>
            </w:tcBorders>
            <w:shd w:val="clear" w:color="000000" w:fill="FFFFFF"/>
            <w:vAlign w:val="center"/>
            <w:hideMark/>
          </w:tcPr>
          <w:p w14:paraId="501409D2"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13</w:t>
            </w:r>
          </w:p>
        </w:tc>
        <w:tc>
          <w:tcPr>
            <w:tcW w:w="1540" w:type="dxa"/>
            <w:tcBorders>
              <w:top w:val="nil"/>
              <w:left w:val="nil"/>
              <w:bottom w:val="single" w:sz="4" w:space="0" w:color="auto"/>
              <w:right w:val="single" w:sz="4" w:space="0" w:color="auto"/>
            </w:tcBorders>
            <w:shd w:val="clear" w:color="auto" w:fill="auto"/>
            <w:vAlign w:val="center"/>
            <w:hideMark/>
          </w:tcPr>
          <w:p w14:paraId="2BC98D9D" w14:textId="77777777" w:rsidR="00A934A3" w:rsidRPr="00A934A3" w:rsidRDefault="00A934A3" w:rsidP="00DF3E85">
            <w:pP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ACONDICONADO AIRE</w:t>
            </w:r>
          </w:p>
        </w:tc>
        <w:tc>
          <w:tcPr>
            <w:tcW w:w="1300" w:type="dxa"/>
            <w:tcBorders>
              <w:top w:val="nil"/>
              <w:left w:val="nil"/>
              <w:bottom w:val="single" w:sz="4" w:space="0" w:color="auto"/>
              <w:right w:val="single" w:sz="4" w:space="0" w:color="auto"/>
            </w:tcBorders>
            <w:shd w:val="clear" w:color="auto" w:fill="auto"/>
            <w:vAlign w:val="center"/>
            <w:hideMark/>
          </w:tcPr>
          <w:p w14:paraId="6E4A8F15"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TIPO MINI SPLIT CAP. 60.000BTUH</w:t>
            </w:r>
          </w:p>
        </w:tc>
        <w:tc>
          <w:tcPr>
            <w:tcW w:w="1000" w:type="dxa"/>
            <w:tcBorders>
              <w:top w:val="nil"/>
              <w:left w:val="nil"/>
              <w:bottom w:val="single" w:sz="4" w:space="0" w:color="auto"/>
              <w:right w:val="single" w:sz="4" w:space="0" w:color="auto"/>
            </w:tcBorders>
            <w:shd w:val="clear" w:color="auto" w:fill="auto"/>
            <w:vAlign w:val="center"/>
            <w:hideMark/>
          </w:tcPr>
          <w:p w14:paraId="3D600AAC"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BUENO </w:t>
            </w:r>
          </w:p>
        </w:tc>
        <w:tc>
          <w:tcPr>
            <w:tcW w:w="1240" w:type="dxa"/>
            <w:tcBorders>
              <w:top w:val="nil"/>
              <w:left w:val="nil"/>
              <w:bottom w:val="single" w:sz="4" w:space="0" w:color="auto"/>
              <w:right w:val="single" w:sz="4" w:space="0" w:color="auto"/>
            </w:tcBorders>
            <w:shd w:val="clear" w:color="auto" w:fill="auto"/>
            <w:vAlign w:val="center"/>
            <w:hideMark/>
          </w:tcPr>
          <w:p w14:paraId="28862DA5"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CARRIER</w:t>
            </w:r>
          </w:p>
        </w:tc>
        <w:tc>
          <w:tcPr>
            <w:tcW w:w="1160" w:type="dxa"/>
            <w:tcBorders>
              <w:top w:val="nil"/>
              <w:left w:val="nil"/>
              <w:bottom w:val="single" w:sz="4" w:space="0" w:color="auto"/>
              <w:right w:val="single" w:sz="4" w:space="0" w:color="auto"/>
            </w:tcBorders>
            <w:shd w:val="clear" w:color="auto" w:fill="auto"/>
            <w:vAlign w:val="center"/>
            <w:hideMark/>
          </w:tcPr>
          <w:p w14:paraId="3E91DF85"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SIN MODELO </w:t>
            </w:r>
          </w:p>
        </w:tc>
        <w:tc>
          <w:tcPr>
            <w:tcW w:w="1920" w:type="dxa"/>
            <w:tcBorders>
              <w:top w:val="nil"/>
              <w:left w:val="nil"/>
              <w:bottom w:val="single" w:sz="4" w:space="0" w:color="auto"/>
              <w:right w:val="single" w:sz="4" w:space="0" w:color="auto"/>
            </w:tcBorders>
            <w:shd w:val="clear" w:color="auto" w:fill="auto"/>
            <w:vAlign w:val="center"/>
            <w:hideMark/>
          </w:tcPr>
          <w:p w14:paraId="7D38BD37"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98D060W0275 98E02963</w:t>
            </w:r>
          </w:p>
        </w:tc>
      </w:tr>
      <w:tr w:rsidR="00A934A3" w:rsidRPr="00A934A3" w14:paraId="7E7EB6C7" w14:textId="77777777" w:rsidTr="00DF3E85">
        <w:trPr>
          <w:trHeight w:val="450"/>
        </w:trPr>
        <w:tc>
          <w:tcPr>
            <w:tcW w:w="340" w:type="dxa"/>
            <w:tcBorders>
              <w:top w:val="nil"/>
              <w:left w:val="single" w:sz="4" w:space="0" w:color="auto"/>
              <w:bottom w:val="single" w:sz="4" w:space="0" w:color="auto"/>
              <w:right w:val="single" w:sz="4" w:space="0" w:color="auto"/>
            </w:tcBorders>
            <w:shd w:val="clear" w:color="000000" w:fill="FFFFFF"/>
            <w:vAlign w:val="center"/>
            <w:hideMark/>
          </w:tcPr>
          <w:p w14:paraId="5117A79E"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14</w:t>
            </w:r>
          </w:p>
        </w:tc>
        <w:tc>
          <w:tcPr>
            <w:tcW w:w="1540" w:type="dxa"/>
            <w:tcBorders>
              <w:top w:val="nil"/>
              <w:left w:val="nil"/>
              <w:bottom w:val="single" w:sz="4" w:space="0" w:color="auto"/>
              <w:right w:val="single" w:sz="4" w:space="0" w:color="auto"/>
            </w:tcBorders>
            <w:shd w:val="clear" w:color="auto" w:fill="auto"/>
            <w:vAlign w:val="center"/>
            <w:hideMark/>
          </w:tcPr>
          <w:p w14:paraId="13862DAB" w14:textId="77777777" w:rsidR="00A934A3" w:rsidRPr="00A934A3" w:rsidRDefault="00A934A3" w:rsidP="00DF3E85">
            <w:pP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ACONDICONADO AIRE</w:t>
            </w:r>
          </w:p>
        </w:tc>
        <w:tc>
          <w:tcPr>
            <w:tcW w:w="1300" w:type="dxa"/>
            <w:tcBorders>
              <w:top w:val="nil"/>
              <w:left w:val="nil"/>
              <w:bottom w:val="single" w:sz="4" w:space="0" w:color="auto"/>
              <w:right w:val="single" w:sz="4" w:space="0" w:color="auto"/>
            </w:tcBorders>
            <w:shd w:val="clear" w:color="auto" w:fill="auto"/>
            <w:vAlign w:val="center"/>
            <w:hideMark/>
          </w:tcPr>
          <w:p w14:paraId="1D92C7B9"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TIPO VENTANA</w:t>
            </w:r>
          </w:p>
        </w:tc>
        <w:tc>
          <w:tcPr>
            <w:tcW w:w="1000" w:type="dxa"/>
            <w:tcBorders>
              <w:top w:val="nil"/>
              <w:left w:val="nil"/>
              <w:bottom w:val="single" w:sz="4" w:space="0" w:color="auto"/>
              <w:right w:val="single" w:sz="4" w:space="0" w:color="auto"/>
            </w:tcBorders>
            <w:shd w:val="clear" w:color="auto" w:fill="auto"/>
            <w:vAlign w:val="center"/>
            <w:hideMark/>
          </w:tcPr>
          <w:p w14:paraId="2304CC71"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BUENO </w:t>
            </w:r>
          </w:p>
        </w:tc>
        <w:tc>
          <w:tcPr>
            <w:tcW w:w="1240" w:type="dxa"/>
            <w:tcBorders>
              <w:top w:val="nil"/>
              <w:left w:val="nil"/>
              <w:bottom w:val="single" w:sz="4" w:space="0" w:color="auto"/>
              <w:right w:val="single" w:sz="4" w:space="0" w:color="auto"/>
            </w:tcBorders>
            <w:shd w:val="clear" w:color="auto" w:fill="auto"/>
            <w:vAlign w:val="center"/>
            <w:hideMark/>
          </w:tcPr>
          <w:p w14:paraId="0A23C26D"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CARRIER</w:t>
            </w:r>
          </w:p>
        </w:tc>
        <w:tc>
          <w:tcPr>
            <w:tcW w:w="1160" w:type="dxa"/>
            <w:tcBorders>
              <w:top w:val="nil"/>
              <w:left w:val="nil"/>
              <w:bottom w:val="single" w:sz="4" w:space="0" w:color="auto"/>
              <w:right w:val="single" w:sz="4" w:space="0" w:color="auto"/>
            </w:tcBorders>
            <w:shd w:val="clear" w:color="auto" w:fill="auto"/>
            <w:vAlign w:val="center"/>
            <w:hideMark/>
          </w:tcPr>
          <w:p w14:paraId="18E68BFE"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SIN MODELO </w:t>
            </w:r>
          </w:p>
        </w:tc>
        <w:tc>
          <w:tcPr>
            <w:tcW w:w="1920" w:type="dxa"/>
            <w:tcBorders>
              <w:top w:val="nil"/>
              <w:left w:val="nil"/>
              <w:bottom w:val="single" w:sz="4" w:space="0" w:color="auto"/>
              <w:right w:val="single" w:sz="4" w:space="0" w:color="auto"/>
            </w:tcBorders>
            <w:shd w:val="clear" w:color="auto" w:fill="auto"/>
            <w:vAlign w:val="center"/>
            <w:hideMark/>
          </w:tcPr>
          <w:p w14:paraId="5F95522F"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98D060W0275 39E14075</w:t>
            </w:r>
          </w:p>
        </w:tc>
      </w:tr>
      <w:tr w:rsidR="00A934A3" w:rsidRPr="00A934A3" w14:paraId="0B16E542" w14:textId="77777777" w:rsidTr="00DF3E85">
        <w:trPr>
          <w:trHeight w:val="675"/>
        </w:trPr>
        <w:tc>
          <w:tcPr>
            <w:tcW w:w="340" w:type="dxa"/>
            <w:tcBorders>
              <w:top w:val="nil"/>
              <w:left w:val="single" w:sz="4" w:space="0" w:color="auto"/>
              <w:bottom w:val="single" w:sz="4" w:space="0" w:color="auto"/>
              <w:right w:val="single" w:sz="4" w:space="0" w:color="auto"/>
            </w:tcBorders>
            <w:shd w:val="clear" w:color="000000" w:fill="FFFFFF"/>
            <w:vAlign w:val="center"/>
            <w:hideMark/>
          </w:tcPr>
          <w:p w14:paraId="5E36EB19"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15</w:t>
            </w:r>
          </w:p>
        </w:tc>
        <w:tc>
          <w:tcPr>
            <w:tcW w:w="1540" w:type="dxa"/>
            <w:tcBorders>
              <w:top w:val="nil"/>
              <w:left w:val="nil"/>
              <w:bottom w:val="single" w:sz="4" w:space="0" w:color="auto"/>
              <w:right w:val="single" w:sz="4" w:space="0" w:color="auto"/>
            </w:tcBorders>
            <w:shd w:val="clear" w:color="auto" w:fill="auto"/>
            <w:vAlign w:val="center"/>
            <w:hideMark/>
          </w:tcPr>
          <w:p w14:paraId="7BE61331" w14:textId="77777777" w:rsidR="00A934A3" w:rsidRPr="00A934A3" w:rsidRDefault="00A934A3" w:rsidP="00DF3E85">
            <w:pP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ACONDICONADO AIRE</w:t>
            </w:r>
          </w:p>
        </w:tc>
        <w:tc>
          <w:tcPr>
            <w:tcW w:w="1300" w:type="dxa"/>
            <w:tcBorders>
              <w:top w:val="nil"/>
              <w:left w:val="nil"/>
              <w:bottom w:val="single" w:sz="4" w:space="0" w:color="auto"/>
              <w:right w:val="single" w:sz="4" w:space="0" w:color="auto"/>
            </w:tcBorders>
            <w:shd w:val="clear" w:color="auto" w:fill="auto"/>
            <w:vAlign w:val="center"/>
            <w:hideMark/>
          </w:tcPr>
          <w:p w14:paraId="447B3B55"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TIPO VENTANA CAP. 15.00BTU/HR</w:t>
            </w:r>
          </w:p>
        </w:tc>
        <w:tc>
          <w:tcPr>
            <w:tcW w:w="1000" w:type="dxa"/>
            <w:tcBorders>
              <w:top w:val="nil"/>
              <w:left w:val="nil"/>
              <w:bottom w:val="single" w:sz="4" w:space="0" w:color="auto"/>
              <w:right w:val="single" w:sz="4" w:space="0" w:color="auto"/>
            </w:tcBorders>
            <w:shd w:val="clear" w:color="auto" w:fill="auto"/>
            <w:vAlign w:val="center"/>
            <w:hideMark/>
          </w:tcPr>
          <w:p w14:paraId="46A00186"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BUENO </w:t>
            </w:r>
          </w:p>
        </w:tc>
        <w:tc>
          <w:tcPr>
            <w:tcW w:w="1240" w:type="dxa"/>
            <w:tcBorders>
              <w:top w:val="nil"/>
              <w:left w:val="nil"/>
              <w:bottom w:val="single" w:sz="4" w:space="0" w:color="auto"/>
              <w:right w:val="single" w:sz="4" w:space="0" w:color="auto"/>
            </w:tcBorders>
            <w:shd w:val="clear" w:color="auto" w:fill="auto"/>
            <w:vAlign w:val="center"/>
            <w:hideMark/>
          </w:tcPr>
          <w:p w14:paraId="03673CC3"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LG</w:t>
            </w:r>
          </w:p>
        </w:tc>
        <w:tc>
          <w:tcPr>
            <w:tcW w:w="1160" w:type="dxa"/>
            <w:tcBorders>
              <w:top w:val="nil"/>
              <w:left w:val="nil"/>
              <w:bottom w:val="single" w:sz="4" w:space="0" w:color="auto"/>
              <w:right w:val="single" w:sz="4" w:space="0" w:color="auto"/>
            </w:tcBorders>
            <w:shd w:val="clear" w:color="auto" w:fill="auto"/>
            <w:vAlign w:val="center"/>
            <w:hideMark/>
          </w:tcPr>
          <w:p w14:paraId="2A92B878"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W122CM</w:t>
            </w:r>
          </w:p>
        </w:tc>
        <w:tc>
          <w:tcPr>
            <w:tcW w:w="1920" w:type="dxa"/>
            <w:tcBorders>
              <w:top w:val="nil"/>
              <w:left w:val="nil"/>
              <w:bottom w:val="single" w:sz="4" w:space="0" w:color="auto"/>
              <w:right w:val="single" w:sz="4" w:space="0" w:color="auto"/>
            </w:tcBorders>
            <w:shd w:val="clear" w:color="auto" w:fill="auto"/>
            <w:vAlign w:val="center"/>
            <w:hideMark/>
          </w:tcPr>
          <w:p w14:paraId="59BB8CD6"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SIN NUMERO DE SERIE</w:t>
            </w:r>
          </w:p>
        </w:tc>
      </w:tr>
      <w:tr w:rsidR="00A934A3" w:rsidRPr="00A934A3" w14:paraId="4090C946" w14:textId="77777777" w:rsidTr="00DF3E85">
        <w:trPr>
          <w:trHeight w:val="675"/>
        </w:trPr>
        <w:tc>
          <w:tcPr>
            <w:tcW w:w="340" w:type="dxa"/>
            <w:tcBorders>
              <w:top w:val="nil"/>
              <w:left w:val="single" w:sz="4" w:space="0" w:color="auto"/>
              <w:bottom w:val="single" w:sz="4" w:space="0" w:color="auto"/>
              <w:right w:val="single" w:sz="4" w:space="0" w:color="auto"/>
            </w:tcBorders>
            <w:shd w:val="clear" w:color="000000" w:fill="FFFFFF"/>
            <w:vAlign w:val="center"/>
            <w:hideMark/>
          </w:tcPr>
          <w:p w14:paraId="0865BD97"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16</w:t>
            </w:r>
          </w:p>
        </w:tc>
        <w:tc>
          <w:tcPr>
            <w:tcW w:w="1540" w:type="dxa"/>
            <w:tcBorders>
              <w:top w:val="nil"/>
              <w:left w:val="nil"/>
              <w:bottom w:val="single" w:sz="4" w:space="0" w:color="auto"/>
              <w:right w:val="single" w:sz="4" w:space="0" w:color="auto"/>
            </w:tcBorders>
            <w:shd w:val="clear" w:color="auto" w:fill="auto"/>
            <w:vAlign w:val="center"/>
            <w:hideMark/>
          </w:tcPr>
          <w:p w14:paraId="42270E91" w14:textId="77777777" w:rsidR="00A934A3" w:rsidRPr="00A934A3" w:rsidRDefault="00A934A3" w:rsidP="00DF3E85">
            <w:pP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ACONDICONADO AIRE</w:t>
            </w:r>
          </w:p>
        </w:tc>
        <w:tc>
          <w:tcPr>
            <w:tcW w:w="1300" w:type="dxa"/>
            <w:tcBorders>
              <w:top w:val="nil"/>
              <w:left w:val="nil"/>
              <w:bottom w:val="single" w:sz="4" w:space="0" w:color="auto"/>
              <w:right w:val="single" w:sz="4" w:space="0" w:color="auto"/>
            </w:tcBorders>
            <w:shd w:val="clear" w:color="auto" w:fill="auto"/>
            <w:vAlign w:val="center"/>
            <w:hideMark/>
          </w:tcPr>
          <w:p w14:paraId="6F6699CE"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TIPO VENTANA CAP. 15.00BTU/HR</w:t>
            </w:r>
          </w:p>
        </w:tc>
        <w:tc>
          <w:tcPr>
            <w:tcW w:w="1000" w:type="dxa"/>
            <w:tcBorders>
              <w:top w:val="nil"/>
              <w:left w:val="nil"/>
              <w:bottom w:val="single" w:sz="4" w:space="0" w:color="auto"/>
              <w:right w:val="single" w:sz="4" w:space="0" w:color="auto"/>
            </w:tcBorders>
            <w:shd w:val="clear" w:color="auto" w:fill="auto"/>
            <w:vAlign w:val="center"/>
            <w:hideMark/>
          </w:tcPr>
          <w:p w14:paraId="4E275877"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BUENO </w:t>
            </w:r>
          </w:p>
        </w:tc>
        <w:tc>
          <w:tcPr>
            <w:tcW w:w="1240" w:type="dxa"/>
            <w:tcBorders>
              <w:top w:val="nil"/>
              <w:left w:val="nil"/>
              <w:bottom w:val="single" w:sz="4" w:space="0" w:color="auto"/>
              <w:right w:val="single" w:sz="4" w:space="0" w:color="auto"/>
            </w:tcBorders>
            <w:shd w:val="clear" w:color="auto" w:fill="auto"/>
            <w:vAlign w:val="center"/>
            <w:hideMark/>
          </w:tcPr>
          <w:p w14:paraId="5679A4F8"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CARRIER</w:t>
            </w:r>
          </w:p>
        </w:tc>
        <w:tc>
          <w:tcPr>
            <w:tcW w:w="1160" w:type="dxa"/>
            <w:tcBorders>
              <w:top w:val="nil"/>
              <w:left w:val="nil"/>
              <w:bottom w:val="single" w:sz="4" w:space="0" w:color="auto"/>
              <w:right w:val="single" w:sz="4" w:space="0" w:color="auto"/>
            </w:tcBorders>
            <w:shd w:val="clear" w:color="auto" w:fill="auto"/>
            <w:vAlign w:val="center"/>
            <w:hideMark/>
          </w:tcPr>
          <w:p w14:paraId="13BAB2D6"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SIN MODELO </w:t>
            </w:r>
          </w:p>
        </w:tc>
        <w:tc>
          <w:tcPr>
            <w:tcW w:w="1920" w:type="dxa"/>
            <w:tcBorders>
              <w:top w:val="nil"/>
              <w:left w:val="nil"/>
              <w:bottom w:val="single" w:sz="4" w:space="0" w:color="auto"/>
              <w:right w:val="single" w:sz="4" w:space="0" w:color="auto"/>
            </w:tcBorders>
            <w:shd w:val="clear" w:color="auto" w:fill="auto"/>
            <w:vAlign w:val="center"/>
            <w:hideMark/>
          </w:tcPr>
          <w:p w14:paraId="7C6B6F11"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1998N86482</w:t>
            </w:r>
          </w:p>
        </w:tc>
      </w:tr>
      <w:tr w:rsidR="00A934A3" w:rsidRPr="00A934A3" w14:paraId="20EE2171" w14:textId="77777777" w:rsidTr="00DF3E85">
        <w:trPr>
          <w:trHeight w:val="675"/>
        </w:trPr>
        <w:tc>
          <w:tcPr>
            <w:tcW w:w="340" w:type="dxa"/>
            <w:tcBorders>
              <w:top w:val="nil"/>
              <w:left w:val="single" w:sz="4" w:space="0" w:color="auto"/>
              <w:bottom w:val="single" w:sz="4" w:space="0" w:color="auto"/>
              <w:right w:val="single" w:sz="4" w:space="0" w:color="auto"/>
            </w:tcBorders>
            <w:shd w:val="clear" w:color="000000" w:fill="FFFFFF"/>
            <w:vAlign w:val="center"/>
            <w:hideMark/>
          </w:tcPr>
          <w:p w14:paraId="0D866411"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lastRenderedPageBreak/>
              <w:t>17</w:t>
            </w:r>
          </w:p>
        </w:tc>
        <w:tc>
          <w:tcPr>
            <w:tcW w:w="1540" w:type="dxa"/>
            <w:tcBorders>
              <w:top w:val="nil"/>
              <w:left w:val="nil"/>
              <w:bottom w:val="single" w:sz="4" w:space="0" w:color="auto"/>
              <w:right w:val="single" w:sz="4" w:space="0" w:color="auto"/>
            </w:tcBorders>
            <w:shd w:val="clear" w:color="auto" w:fill="auto"/>
            <w:vAlign w:val="center"/>
            <w:hideMark/>
          </w:tcPr>
          <w:p w14:paraId="77B98749" w14:textId="77777777" w:rsidR="00A934A3" w:rsidRPr="00A934A3" w:rsidRDefault="00A934A3" w:rsidP="00DF3E85">
            <w:pP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ACONDICONADO AIRE</w:t>
            </w:r>
          </w:p>
        </w:tc>
        <w:tc>
          <w:tcPr>
            <w:tcW w:w="1300" w:type="dxa"/>
            <w:tcBorders>
              <w:top w:val="nil"/>
              <w:left w:val="nil"/>
              <w:bottom w:val="single" w:sz="4" w:space="0" w:color="auto"/>
              <w:right w:val="single" w:sz="4" w:space="0" w:color="auto"/>
            </w:tcBorders>
            <w:shd w:val="clear" w:color="auto" w:fill="auto"/>
            <w:vAlign w:val="center"/>
            <w:hideMark/>
          </w:tcPr>
          <w:p w14:paraId="2387F4AE"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TIPO VENTANA CAP. 15.008TU/HR</w:t>
            </w:r>
          </w:p>
        </w:tc>
        <w:tc>
          <w:tcPr>
            <w:tcW w:w="1000" w:type="dxa"/>
            <w:tcBorders>
              <w:top w:val="nil"/>
              <w:left w:val="nil"/>
              <w:bottom w:val="single" w:sz="4" w:space="0" w:color="auto"/>
              <w:right w:val="single" w:sz="4" w:space="0" w:color="auto"/>
            </w:tcBorders>
            <w:shd w:val="clear" w:color="auto" w:fill="auto"/>
            <w:vAlign w:val="center"/>
            <w:hideMark/>
          </w:tcPr>
          <w:p w14:paraId="31C2861D"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BUENO </w:t>
            </w:r>
          </w:p>
        </w:tc>
        <w:tc>
          <w:tcPr>
            <w:tcW w:w="1240" w:type="dxa"/>
            <w:tcBorders>
              <w:top w:val="nil"/>
              <w:left w:val="nil"/>
              <w:bottom w:val="single" w:sz="4" w:space="0" w:color="auto"/>
              <w:right w:val="single" w:sz="4" w:space="0" w:color="auto"/>
            </w:tcBorders>
            <w:shd w:val="clear" w:color="auto" w:fill="auto"/>
            <w:vAlign w:val="center"/>
            <w:hideMark/>
          </w:tcPr>
          <w:p w14:paraId="0E9FC448"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CARRIER</w:t>
            </w:r>
          </w:p>
        </w:tc>
        <w:tc>
          <w:tcPr>
            <w:tcW w:w="1160" w:type="dxa"/>
            <w:tcBorders>
              <w:top w:val="nil"/>
              <w:left w:val="nil"/>
              <w:bottom w:val="single" w:sz="4" w:space="0" w:color="auto"/>
              <w:right w:val="single" w:sz="4" w:space="0" w:color="auto"/>
            </w:tcBorders>
            <w:shd w:val="clear" w:color="auto" w:fill="auto"/>
            <w:vAlign w:val="center"/>
            <w:hideMark/>
          </w:tcPr>
          <w:p w14:paraId="2239A50C"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SIN MODELO </w:t>
            </w:r>
          </w:p>
        </w:tc>
        <w:tc>
          <w:tcPr>
            <w:tcW w:w="1920" w:type="dxa"/>
            <w:tcBorders>
              <w:top w:val="nil"/>
              <w:left w:val="nil"/>
              <w:bottom w:val="single" w:sz="4" w:space="0" w:color="auto"/>
              <w:right w:val="single" w:sz="4" w:space="0" w:color="auto"/>
            </w:tcBorders>
            <w:shd w:val="clear" w:color="auto" w:fill="auto"/>
            <w:vAlign w:val="center"/>
            <w:hideMark/>
          </w:tcPr>
          <w:p w14:paraId="187D7B41"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1998N86481</w:t>
            </w:r>
          </w:p>
        </w:tc>
      </w:tr>
      <w:tr w:rsidR="00A934A3" w:rsidRPr="00A934A3" w14:paraId="366A631F" w14:textId="77777777" w:rsidTr="00DF3E85">
        <w:trPr>
          <w:trHeight w:val="675"/>
        </w:trPr>
        <w:tc>
          <w:tcPr>
            <w:tcW w:w="340" w:type="dxa"/>
            <w:tcBorders>
              <w:top w:val="nil"/>
              <w:left w:val="single" w:sz="4" w:space="0" w:color="auto"/>
              <w:bottom w:val="single" w:sz="4" w:space="0" w:color="auto"/>
              <w:right w:val="single" w:sz="4" w:space="0" w:color="auto"/>
            </w:tcBorders>
            <w:shd w:val="clear" w:color="000000" w:fill="FFFFFF"/>
            <w:vAlign w:val="center"/>
            <w:hideMark/>
          </w:tcPr>
          <w:p w14:paraId="6A85A1B2"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18</w:t>
            </w:r>
          </w:p>
        </w:tc>
        <w:tc>
          <w:tcPr>
            <w:tcW w:w="1540" w:type="dxa"/>
            <w:tcBorders>
              <w:top w:val="nil"/>
              <w:left w:val="nil"/>
              <w:bottom w:val="single" w:sz="4" w:space="0" w:color="auto"/>
              <w:right w:val="single" w:sz="4" w:space="0" w:color="auto"/>
            </w:tcBorders>
            <w:shd w:val="clear" w:color="auto" w:fill="auto"/>
            <w:vAlign w:val="center"/>
            <w:hideMark/>
          </w:tcPr>
          <w:p w14:paraId="23992BF7" w14:textId="77777777" w:rsidR="00A934A3" w:rsidRPr="00A934A3" w:rsidRDefault="00A934A3" w:rsidP="00DF3E85">
            <w:pP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ACONDICONADO AIRE</w:t>
            </w:r>
          </w:p>
        </w:tc>
        <w:tc>
          <w:tcPr>
            <w:tcW w:w="1300" w:type="dxa"/>
            <w:tcBorders>
              <w:top w:val="nil"/>
              <w:left w:val="nil"/>
              <w:bottom w:val="single" w:sz="4" w:space="0" w:color="auto"/>
              <w:right w:val="single" w:sz="4" w:space="0" w:color="auto"/>
            </w:tcBorders>
            <w:shd w:val="clear" w:color="auto" w:fill="auto"/>
            <w:vAlign w:val="center"/>
            <w:hideMark/>
          </w:tcPr>
          <w:p w14:paraId="463877B3"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UNIDAD DE VENTANA  12000BTU</w:t>
            </w:r>
          </w:p>
        </w:tc>
        <w:tc>
          <w:tcPr>
            <w:tcW w:w="1000" w:type="dxa"/>
            <w:tcBorders>
              <w:top w:val="nil"/>
              <w:left w:val="nil"/>
              <w:bottom w:val="single" w:sz="4" w:space="0" w:color="auto"/>
              <w:right w:val="single" w:sz="4" w:space="0" w:color="auto"/>
            </w:tcBorders>
            <w:shd w:val="clear" w:color="auto" w:fill="auto"/>
            <w:vAlign w:val="center"/>
            <w:hideMark/>
          </w:tcPr>
          <w:p w14:paraId="7F54E71D"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BUENO </w:t>
            </w:r>
          </w:p>
        </w:tc>
        <w:tc>
          <w:tcPr>
            <w:tcW w:w="1240" w:type="dxa"/>
            <w:tcBorders>
              <w:top w:val="nil"/>
              <w:left w:val="nil"/>
              <w:bottom w:val="single" w:sz="4" w:space="0" w:color="auto"/>
              <w:right w:val="single" w:sz="4" w:space="0" w:color="auto"/>
            </w:tcBorders>
            <w:shd w:val="clear" w:color="auto" w:fill="auto"/>
            <w:vAlign w:val="center"/>
            <w:hideMark/>
          </w:tcPr>
          <w:p w14:paraId="7733429C"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LG</w:t>
            </w:r>
          </w:p>
        </w:tc>
        <w:tc>
          <w:tcPr>
            <w:tcW w:w="1160" w:type="dxa"/>
            <w:tcBorders>
              <w:top w:val="nil"/>
              <w:left w:val="nil"/>
              <w:bottom w:val="single" w:sz="4" w:space="0" w:color="auto"/>
              <w:right w:val="single" w:sz="4" w:space="0" w:color="auto"/>
            </w:tcBorders>
            <w:shd w:val="clear" w:color="auto" w:fill="auto"/>
            <w:vAlign w:val="center"/>
            <w:hideMark/>
          </w:tcPr>
          <w:p w14:paraId="048F5D47"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W122CM</w:t>
            </w:r>
          </w:p>
        </w:tc>
        <w:tc>
          <w:tcPr>
            <w:tcW w:w="1920" w:type="dxa"/>
            <w:tcBorders>
              <w:top w:val="nil"/>
              <w:left w:val="nil"/>
              <w:bottom w:val="single" w:sz="4" w:space="0" w:color="auto"/>
              <w:right w:val="single" w:sz="4" w:space="0" w:color="auto"/>
            </w:tcBorders>
            <w:shd w:val="clear" w:color="auto" w:fill="auto"/>
            <w:vAlign w:val="center"/>
            <w:hideMark/>
          </w:tcPr>
          <w:p w14:paraId="0AFA10FD"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CON CONDESADOR</w:t>
            </w:r>
          </w:p>
        </w:tc>
      </w:tr>
      <w:tr w:rsidR="00A934A3" w:rsidRPr="00A934A3" w14:paraId="5C3F8746" w14:textId="77777777" w:rsidTr="00DF3E85">
        <w:trPr>
          <w:trHeight w:val="675"/>
        </w:trPr>
        <w:tc>
          <w:tcPr>
            <w:tcW w:w="340" w:type="dxa"/>
            <w:tcBorders>
              <w:top w:val="nil"/>
              <w:left w:val="single" w:sz="4" w:space="0" w:color="auto"/>
              <w:bottom w:val="single" w:sz="4" w:space="0" w:color="auto"/>
              <w:right w:val="single" w:sz="4" w:space="0" w:color="auto"/>
            </w:tcBorders>
            <w:shd w:val="clear" w:color="000000" w:fill="FFFFFF"/>
            <w:vAlign w:val="center"/>
            <w:hideMark/>
          </w:tcPr>
          <w:p w14:paraId="2A69725B"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19</w:t>
            </w:r>
          </w:p>
        </w:tc>
        <w:tc>
          <w:tcPr>
            <w:tcW w:w="1540" w:type="dxa"/>
            <w:tcBorders>
              <w:top w:val="nil"/>
              <w:left w:val="nil"/>
              <w:bottom w:val="single" w:sz="4" w:space="0" w:color="auto"/>
              <w:right w:val="single" w:sz="4" w:space="0" w:color="auto"/>
            </w:tcBorders>
            <w:shd w:val="clear" w:color="auto" w:fill="auto"/>
            <w:vAlign w:val="center"/>
            <w:hideMark/>
          </w:tcPr>
          <w:p w14:paraId="2A54DB96" w14:textId="77777777" w:rsidR="00A934A3" w:rsidRPr="00A934A3" w:rsidRDefault="00A934A3" w:rsidP="00DF3E85">
            <w:pP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ACONDICONADO AIRE</w:t>
            </w:r>
          </w:p>
        </w:tc>
        <w:tc>
          <w:tcPr>
            <w:tcW w:w="1300" w:type="dxa"/>
            <w:tcBorders>
              <w:top w:val="nil"/>
              <w:left w:val="nil"/>
              <w:bottom w:val="single" w:sz="4" w:space="0" w:color="auto"/>
              <w:right w:val="single" w:sz="4" w:space="0" w:color="auto"/>
            </w:tcBorders>
            <w:shd w:val="clear" w:color="auto" w:fill="auto"/>
            <w:vAlign w:val="center"/>
            <w:hideMark/>
          </w:tcPr>
          <w:p w14:paraId="1478CAC2"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TIPO MINISPLIT CAPACIDAD 36000</w:t>
            </w:r>
          </w:p>
        </w:tc>
        <w:tc>
          <w:tcPr>
            <w:tcW w:w="1000" w:type="dxa"/>
            <w:tcBorders>
              <w:top w:val="nil"/>
              <w:left w:val="nil"/>
              <w:bottom w:val="single" w:sz="4" w:space="0" w:color="auto"/>
              <w:right w:val="single" w:sz="4" w:space="0" w:color="auto"/>
            </w:tcBorders>
            <w:shd w:val="clear" w:color="auto" w:fill="auto"/>
            <w:vAlign w:val="center"/>
            <w:hideMark/>
          </w:tcPr>
          <w:p w14:paraId="79072FF7"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BUENO </w:t>
            </w:r>
          </w:p>
        </w:tc>
        <w:tc>
          <w:tcPr>
            <w:tcW w:w="1240" w:type="dxa"/>
            <w:tcBorders>
              <w:top w:val="nil"/>
              <w:left w:val="nil"/>
              <w:bottom w:val="single" w:sz="4" w:space="0" w:color="auto"/>
              <w:right w:val="single" w:sz="4" w:space="0" w:color="auto"/>
            </w:tcBorders>
            <w:shd w:val="clear" w:color="auto" w:fill="auto"/>
            <w:vAlign w:val="center"/>
            <w:hideMark/>
          </w:tcPr>
          <w:p w14:paraId="23C81F7A"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CARRIER</w:t>
            </w:r>
          </w:p>
        </w:tc>
        <w:tc>
          <w:tcPr>
            <w:tcW w:w="1160" w:type="dxa"/>
            <w:tcBorders>
              <w:top w:val="nil"/>
              <w:left w:val="nil"/>
              <w:bottom w:val="single" w:sz="4" w:space="0" w:color="auto"/>
              <w:right w:val="single" w:sz="4" w:space="0" w:color="auto"/>
            </w:tcBorders>
            <w:shd w:val="clear" w:color="auto" w:fill="auto"/>
            <w:vAlign w:val="center"/>
            <w:hideMark/>
          </w:tcPr>
          <w:p w14:paraId="4F6C51D4"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SIN MODELO </w:t>
            </w:r>
          </w:p>
        </w:tc>
        <w:tc>
          <w:tcPr>
            <w:tcW w:w="1920" w:type="dxa"/>
            <w:tcBorders>
              <w:top w:val="nil"/>
              <w:left w:val="nil"/>
              <w:bottom w:val="single" w:sz="4" w:space="0" w:color="auto"/>
              <w:right w:val="single" w:sz="4" w:space="0" w:color="auto"/>
            </w:tcBorders>
            <w:shd w:val="clear" w:color="auto" w:fill="auto"/>
            <w:vAlign w:val="center"/>
            <w:hideMark/>
          </w:tcPr>
          <w:p w14:paraId="098C08F0"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CON CONDESADOR</w:t>
            </w:r>
          </w:p>
        </w:tc>
      </w:tr>
      <w:tr w:rsidR="00A934A3" w:rsidRPr="00A934A3" w14:paraId="31B70012" w14:textId="77777777" w:rsidTr="00DF3E85">
        <w:trPr>
          <w:trHeight w:val="67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14:paraId="0C356917"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20</w:t>
            </w:r>
          </w:p>
        </w:tc>
        <w:tc>
          <w:tcPr>
            <w:tcW w:w="1540" w:type="dxa"/>
            <w:tcBorders>
              <w:top w:val="nil"/>
              <w:left w:val="nil"/>
              <w:bottom w:val="single" w:sz="4" w:space="0" w:color="auto"/>
              <w:right w:val="single" w:sz="4" w:space="0" w:color="auto"/>
            </w:tcBorders>
            <w:shd w:val="clear" w:color="auto" w:fill="auto"/>
            <w:vAlign w:val="center"/>
            <w:hideMark/>
          </w:tcPr>
          <w:p w14:paraId="780D56F7" w14:textId="77777777" w:rsidR="00A934A3" w:rsidRPr="00A934A3" w:rsidRDefault="00A934A3" w:rsidP="00DF3E85">
            <w:pP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ACONDICONADO AIRE</w:t>
            </w:r>
          </w:p>
        </w:tc>
        <w:tc>
          <w:tcPr>
            <w:tcW w:w="1300" w:type="dxa"/>
            <w:tcBorders>
              <w:top w:val="nil"/>
              <w:left w:val="nil"/>
              <w:bottom w:val="single" w:sz="4" w:space="0" w:color="auto"/>
              <w:right w:val="single" w:sz="4" w:space="0" w:color="auto"/>
            </w:tcBorders>
            <w:shd w:val="clear" w:color="auto" w:fill="auto"/>
            <w:vAlign w:val="center"/>
            <w:hideMark/>
          </w:tcPr>
          <w:p w14:paraId="32CE4A1A"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TIPO MINISPLIT CAPACIDAD 36000</w:t>
            </w:r>
          </w:p>
        </w:tc>
        <w:tc>
          <w:tcPr>
            <w:tcW w:w="1000" w:type="dxa"/>
            <w:tcBorders>
              <w:top w:val="nil"/>
              <w:left w:val="nil"/>
              <w:bottom w:val="single" w:sz="4" w:space="0" w:color="auto"/>
              <w:right w:val="single" w:sz="4" w:space="0" w:color="auto"/>
            </w:tcBorders>
            <w:shd w:val="clear" w:color="auto" w:fill="auto"/>
            <w:vAlign w:val="center"/>
            <w:hideMark/>
          </w:tcPr>
          <w:p w14:paraId="2EFD9167"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BUENO </w:t>
            </w:r>
          </w:p>
        </w:tc>
        <w:tc>
          <w:tcPr>
            <w:tcW w:w="1240" w:type="dxa"/>
            <w:tcBorders>
              <w:top w:val="nil"/>
              <w:left w:val="nil"/>
              <w:bottom w:val="single" w:sz="4" w:space="0" w:color="auto"/>
              <w:right w:val="single" w:sz="4" w:space="0" w:color="auto"/>
            </w:tcBorders>
            <w:shd w:val="clear" w:color="auto" w:fill="auto"/>
            <w:noWrap/>
            <w:vAlign w:val="center"/>
            <w:hideMark/>
          </w:tcPr>
          <w:p w14:paraId="50BFDA9C"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CARRIER</w:t>
            </w:r>
          </w:p>
        </w:tc>
        <w:tc>
          <w:tcPr>
            <w:tcW w:w="1160" w:type="dxa"/>
            <w:tcBorders>
              <w:top w:val="nil"/>
              <w:left w:val="nil"/>
              <w:bottom w:val="single" w:sz="4" w:space="0" w:color="auto"/>
              <w:right w:val="single" w:sz="4" w:space="0" w:color="auto"/>
            </w:tcBorders>
            <w:shd w:val="clear" w:color="auto" w:fill="auto"/>
            <w:noWrap/>
            <w:vAlign w:val="center"/>
            <w:hideMark/>
          </w:tcPr>
          <w:p w14:paraId="6B32635E"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SIN MODELO </w:t>
            </w:r>
          </w:p>
        </w:tc>
        <w:tc>
          <w:tcPr>
            <w:tcW w:w="1920" w:type="dxa"/>
            <w:tcBorders>
              <w:top w:val="nil"/>
              <w:left w:val="nil"/>
              <w:bottom w:val="single" w:sz="4" w:space="0" w:color="auto"/>
              <w:right w:val="single" w:sz="4" w:space="0" w:color="auto"/>
            </w:tcBorders>
            <w:shd w:val="clear" w:color="auto" w:fill="auto"/>
            <w:vAlign w:val="center"/>
            <w:hideMark/>
          </w:tcPr>
          <w:p w14:paraId="071AFF0B"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CON CONDESADOR</w:t>
            </w:r>
          </w:p>
        </w:tc>
      </w:tr>
      <w:tr w:rsidR="00A934A3" w:rsidRPr="00A934A3" w14:paraId="15A1BAD2" w14:textId="77777777" w:rsidTr="00DF3E85">
        <w:trPr>
          <w:trHeight w:val="67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14:paraId="548A796C"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21</w:t>
            </w:r>
          </w:p>
        </w:tc>
        <w:tc>
          <w:tcPr>
            <w:tcW w:w="1540" w:type="dxa"/>
            <w:tcBorders>
              <w:top w:val="nil"/>
              <w:left w:val="nil"/>
              <w:bottom w:val="single" w:sz="4" w:space="0" w:color="auto"/>
              <w:right w:val="single" w:sz="4" w:space="0" w:color="auto"/>
            </w:tcBorders>
            <w:shd w:val="clear" w:color="auto" w:fill="auto"/>
            <w:vAlign w:val="center"/>
            <w:hideMark/>
          </w:tcPr>
          <w:p w14:paraId="5F60F7A1" w14:textId="77777777" w:rsidR="00A934A3" w:rsidRPr="00A934A3" w:rsidRDefault="00A934A3" w:rsidP="00DF3E85">
            <w:pP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ACONDICONADO AIRE</w:t>
            </w:r>
          </w:p>
        </w:tc>
        <w:tc>
          <w:tcPr>
            <w:tcW w:w="1300" w:type="dxa"/>
            <w:tcBorders>
              <w:top w:val="nil"/>
              <w:left w:val="nil"/>
              <w:bottom w:val="single" w:sz="4" w:space="0" w:color="auto"/>
              <w:right w:val="single" w:sz="4" w:space="0" w:color="auto"/>
            </w:tcBorders>
            <w:shd w:val="clear" w:color="auto" w:fill="auto"/>
            <w:vAlign w:val="center"/>
            <w:hideMark/>
          </w:tcPr>
          <w:p w14:paraId="2608BBB3"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TIPO MINISPLIT CAPACIDAD 36000</w:t>
            </w:r>
          </w:p>
        </w:tc>
        <w:tc>
          <w:tcPr>
            <w:tcW w:w="1000" w:type="dxa"/>
            <w:tcBorders>
              <w:top w:val="nil"/>
              <w:left w:val="nil"/>
              <w:bottom w:val="single" w:sz="4" w:space="0" w:color="auto"/>
              <w:right w:val="single" w:sz="4" w:space="0" w:color="auto"/>
            </w:tcBorders>
            <w:shd w:val="clear" w:color="auto" w:fill="auto"/>
            <w:vAlign w:val="center"/>
            <w:hideMark/>
          </w:tcPr>
          <w:p w14:paraId="38157E32"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BUENO </w:t>
            </w:r>
          </w:p>
        </w:tc>
        <w:tc>
          <w:tcPr>
            <w:tcW w:w="1240" w:type="dxa"/>
            <w:tcBorders>
              <w:top w:val="nil"/>
              <w:left w:val="nil"/>
              <w:bottom w:val="single" w:sz="4" w:space="0" w:color="auto"/>
              <w:right w:val="single" w:sz="4" w:space="0" w:color="auto"/>
            </w:tcBorders>
            <w:shd w:val="clear" w:color="auto" w:fill="auto"/>
            <w:noWrap/>
            <w:vAlign w:val="center"/>
            <w:hideMark/>
          </w:tcPr>
          <w:p w14:paraId="2B971889"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CARRIER</w:t>
            </w:r>
          </w:p>
        </w:tc>
        <w:tc>
          <w:tcPr>
            <w:tcW w:w="1160" w:type="dxa"/>
            <w:tcBorders>
              <w:top w:val="nil"/>
              <w:left w:val="nil"/>
              <w:bottom w:val="single" w:sz="4" w:space="0" w:color="auto"/>
              <w:right w:val="single" w:sz="4" w:space="0" w:color="auto"/>
            </w:tcBorders>
            <w:shd w:val="clear" w:color="auto" w:fill="auto"/>
            <w:noWrap/>
            <w:vAlign w:val="center"/>
            <w:hideMark/>
          </w:tcPr>
          <w:p w14:paraId="5E950779"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SIN MODELO </w:t>
            </w:r>
          </w:p>
        </w:tc>
        <w:tc>
          <w:tcPr>
            <w:tcW w:w="1920" w:type="dxa"/>
            <w:tcBorders>
              <w:top w:val="nil"/>
              <w:left w:val="nil"/>
              <w:bottom w:val="single" w:sz="4" w:space="0" w:color="auto"/>
              <w:right w:val="single" w:sz="4" w:space="0" w:color="auto"/>
            </w:tcBorders>
            <w:shd w:val="clear" w:color="auto" w:fill="auto"/>
            <w:vAlign w:val="center"/>
            <w:hideMark/>
          </w:tcPr>
          <w:p w14:paraId="164CA6A5"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CON CONDESADOR</w:t>
            </w:r>
          </w:p>
        </w:tc>
      </w:tr>
      <w:tr w:rsidR="00A934A3" w:rsidRPr="00A934A3" w14:paraId="2195FF51" w14:textId="77777777" w:rsidTr="00DF3E85">
        <w:trPr>
          <w:trHeight w:val="67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14:paraId="7888CA93"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22</w:t>
            </w:r>
          </w:p>
        </w:tc>
        <w:tc>
          <w:tcPr>
            <w:tcW w:w="1540" w:type="dxa"/>
            <w:tcBorders>
              <w:top w:val="nil"/>
              <w:left w:val="nil"/>
              <w:bottom w:val="single" w:sz="4" w:space="0" w:color="auto"/>
              <w:right w:val="single" w:sz="4" w:space="0" w:color="auto"/>
            </w:tcBorders>
            <w:shd w:val="clear" w:color="auto" w:fill="auto"/>
            <w:vAlign w:val="center"/>
            <w:hideMark/>
          </w:tcPr>
          <w:p w14:paraId="32D063C3" w14:textId="77777777" w:rsidR="00A934A3" w:rsidRPr="00A934A3" w:rsidRDefault="00A934A3" w:rsidP="00DF3E85">
            <w:pP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ACONDICONADO AIRE</w:t>
            </w:r>
          </w:p>
        </w:tc>
        <w:tc>
          <w:tcPr>
            <w:tcW w:w="1300" w:type="dxa"/>
            <w:tcBorders>
              <w:top w:val="nil"/>
              <w:left w:val="nil"/>
              <w:bottom w:val="single" w:sz="4" w:space="0" w:color="auto"/>
              <w:right w:val="single" w:sz="4" w:space="0" w:color="auto"/>
            </w:tcBorders>
            <w:shd w:val="clear" w:color="auto" w:fill="auto"/>
            <w:vAlign w:val="center"/>
            <w:hideMark/>
          </w:tcPr>
          <w:p w14:paraId="7F8FFB24"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TIPO MINISPLIT CAPACIDAD 36000</w:t>
            </w:r>
          </w:p>
        </w:tc>
        <w:tc>
          <w:tcPr>
            <w:tcW w:w="1000" w:type="dxa"/>
            <w:tcBorders>
              <w:top w:val="nil"/>
              <w:left w:val="nil"/>
              <w:bottom w:val="single" w:sz="4" w:space="0" w:color="auto"/>
              <w:right w:val="single" w:sz="4" w:space="0" w:color="auto"/>
            </w:tcBorders>
            <w:shd w:val="clear" w:color="auto" w:fill="auto"/>
            <w:vAlign w:val="center"/>
            <w:hideMark/>
          </w:tcPr>
          <w:p w14:paraId="51A282F9"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BUENO </w:t>
            </w:r>
          </w:p>
        </w:tc>
        <w:tc>
          <w:tcPr>
            <w:tcW w:w="1240" w:type="dxa"/>
            <w:tcBorders>
              <w:top w:val="nil"/>
              <w:left w:val="nil"/>
              <w:bottom w:val="single" w:sz="4" w:space="0" w:color="auto"/>
              <w:right w:val="single" w:sz="4" w:space="0" w:color="auto"/>
            </w:tcBorders>
            <w:shd w:val="clear" w:color="auto" w:fill="auto"/>
            <w:noWrap/>
            <w:vAlign w:val="center"/>
            <w:hideMark/>
          </w:tcPr>
          <w:p w14:paraId="62875DB3"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CARRIER</w:t>
            </w:r>
          </w:p>
        </w:tc>
        <w:tc>
          <w:tcPr>
            <w:tcW w:w="1160" w:type="dxa"/>
            <w:tcBorders>
              <w:top w:val="nil"/>
              <w:left w:val="nil"/>
              <w:bottom w:val="single" w:sz="4" w:space="0" w:color="auto"/>
              <w:right w:val="single" w:sz="4" w:space="0" w:color="auto"/>
            </w:tcBorders>
            <w:shd w:val="clear" w:color="auto" w:fill="auto"/>
            <w:noWrap/>
            <w:vAlign w:val="center"/>
            <w:hideMark/>
          </w:tcPr>
          <w:p w14:paraId="7E2294A9"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SIN MODELO </w:t>
            </w:r>
          </w:p>
        </w:tc>
        <w:tc>
          <w:tcPr>
            <w:tcW w:w="1920" w:type="dxa"/>
            <w:tcBorders>
              <w:top w:val="nil"/>
              <w:left w:val="nil"/>
              <w:bottom w:val="single" w:sz="4" w:space="0" w:color="auto"/>
              <w:right w:val="single" w:sz="4" w:space="0" w:color="auto"/>
            </w:tcBorders>
            <w:shd w:val="clear" w:color="auto" w:fill="auto"/>
            <w:vAlign w:val="center"/>
            <w:hideMark/>
          </w:tcPr>
          <w:p w14:paraId="0FAE022C"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CON CONDESADOR</w:t>
            </w:r>
          </w:p>
        </w:tc>
      </w:tr>
      <w:tr w:rsidR="00A934A3" w:rsidRPr="00A934A3" w14:paraId="04442838" w14:textId="77777777" w:rsidTr="00DF3E85">
        <w:trPr>
          <w:trHeight w:val="67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14:paraId="12709C26"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23</w:t>
            </w:r>
          </w:p>
        </w:tc>
        <w:tc>
          <w:tcPr>
            <w:tcW w:w="1540" w:type="dxa"/>
            <w:tcBorders>
              <w:top w:val="nil"/>
              <w:left w:val="nil"/>
              <w:bottom w:val="single" w:sz="4" w:space="0" w:color="auto"/>
              <w:right w:val="single" w:sz="4" w:space="0" w:color="auto"/>
            </w:tcBorders>
            <w:shd w:val="clear" w:color="auto" w:fill="auto"/>
            <w:vAlign w:val="center"/>
            <w:hideMark/>
          </w:tcPr>
          <w:p w14:paraId="0523097E" w14:textId="77777777" w:rsidR="00A934A3" w:rsidRPr="00A934A3" w:rsidRDefault="00A934A3" w:rsidP="00DF3E85">
            <w:pP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ACONDICONADO AIRE</w:t>
            </w:r>
          </w:p>
        </w:tc>
        <w:tc>
          <w:tcPr>
            <w:tcW w:w="1300" w:type="dxa"/>
            <w:tcBorders>
              <w:top w:val="nil"/>
              <w:left w:val="nil"/>
              <w:bottom w:val="single" w:sz="4" w:space="0" w:color="auto"/>
              <w:right w:val="single" w:sz="4" w:space="0" w:color="auto"/>
            </w:tcBorders>
            <w:shd w:val="clear" w:color="auto" w:fill="auto"/>
            <w:vAlign w:val="center"/>
            <w:hideMark/>
          </w:tcPr>
          <w:p w14:paraId="2C2FD648"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TIPO MINISPLIT CAPACIDAD 36000</w:t>
            </w:r>
          </w:p>
        </w:tc>
        <w:tc>
          <w:tcPr>
            <w:tcW w:w="1000" w:type="dxa"/>
            <w:tcBorders>
              <w:top w:val="nil"/>
              <w:left w:val="nil"/>
              <w:bottom w:val="single" w:sz="4" w:space="0" w:color="auto"/>
              <w:right w:val="single" w:sz="4" w:space="0" w:color="auto"/>
            </w:tcBorders>
            <w:shd w:val="clear" w:color="auto" w:fill="auto"/>
            <w:vAlign w:val="center"/>
            <w:hideMark/>
          </w:tcPr>
          <w:p w14:paraId="423C41C7"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BUENO </w:t>
            </w:r>
          </w:p>
        </w:tc>
        <w:tc>
          <w:tcPr>
            <w:tcW w:w="1240" w:type="dxa"/>
            <w:tcBorders>
              <w:top w:val="nil"/>
              <w:left w:val="nil"/>
              <w:bottom w:val="single" w:sz="4" w:space="0" w:color="auto"/>
              <w:right w:val="single" w:sz="4" w:space="0" w:color="auto"/>
            </w:tcBorders>
            <w:shd w:val="clear" w:color="auto" w:fill="auto"/>
            <w:noWrap/>
            <w:vAlign w:val="center"/>
            <w:hideMark/>
          </w:tcPr>
          <w:p w14:paraId="1CB43CEC"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CARRIER</w:t>
            </w:r>
          </w:p>
        </w:tc>
        <w:tc>
          <w:tcPr>
            <w:tcW w:w="1160" w:type="dxa"/>
            <w:tcBorders>
              <w:top w:val="nil"/>
              <w:left w:val="nil"/>
              <w:bottom w:val="single" w:sz="4" w:space="0" w:color="auto"/>
              <w:right w:val="single" w:sz="4" w:space="0" w:color="auto"/>
            </w:tcBorders>
            <w:shd w:val="clear" w:color="auto" w:fill="auto"/>
            <w:noWrap/>
            <w:vAlign w:val="center"/>
            <w:hideMark/>
          </w:tcPr>
          <w:p w14:paraId="4991E41A"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SIN MODELO </w:t>
            </w:r>
          </w:p>
        </w:tc>
        <w:tc>
          <w:tcPr>
            <w:tcW w:w="1920" w:type="dxa"/>
            <w:tcBorders>
              <w:top w:val="nil"/>
              <w:left w:val="nil"/>
              <w:bottom w:val="single" w:sz="4" w:space="0" w:color="auto"/>
              <w:right w:val="single" w:sz="4" w:space="0" w:color="auto"/>
            </w:tcBorders>
            <w:shd w:val="clear" w:color="auto" w:fill="auto"/>
            <w:vAlign w:val="center"/>
            <w:hideMark/>
          </w:tcPr>
          <w:p w14:paraId="7CE8A663"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CON CONDESADOR</w:t>
            </w:r>
          </w:p>
        </w:tc>
      </w:tr>
      <w:tr w:rsidR="00A934A3" w:rsidRPr="00A934A3" w14:paraId="5204F179" w14:textId="77777777" w:rsidTr="00DF3E85">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14:paraId="45C79062"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24</w:t>
            </w:r>
          </w:p>
        </w:tc>
        <w:tc>
          <w:tcPr>
            <w:tcW w:w="1540" w:type="dxa"/>
            <w:tcBorders>
              <w:top w:val="nil"/>
              <w:left w:val="nil"/>
              <w:bottom w:val="single" w:sz="4" w:space="0" w:color="auto"/>
              <w:right w:val="single" w:sz="4" w:space="0" w:color="auto"/>
            </w:tcBorders>
            <w:shd w:val="clear" w:color="auto" w:fill="auto"/>
            <w:vAlign w:val="center"/>
            <w:hideMark/>
          </w:tcPr>
          <w:p w14:paraId="13FAE79B" w14:textId="77777777" w:rsidR="00A934A3" w:rsidRPr="00A934A3" w:rsidRDefault="00A934A3" w:rsidP="00DF3E85">
            <w:pP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ACONDICONADO AIRE</w:t>
            </w:r>
          </w:p>
        </w:tc>
        <w:tc>
          <w:tcPr>
            <w:tcW w:w="1300" w:type="dxa"/>
            <w:tcBorders>
              <w:top w:val="nil"/>
              <w:left w:val="nil"/>
              <w:bottom w:val="single" w:sz="4" w:space="0" w:color="auto"/>
              <w:right w:val="single" w:sz="4" w:space="0" w:color="auto"/>
            </w:tcBorders>
            <w:shd w:val="clear" w:color="auto" w:fill="auto"/>
            <w:vAlign w:val="center"/>
            <w:hideMark/>
          </w:tcPr>
          <w:p w14:paraId="1B93DD48"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TIPO VENTANA</w:t>
            </w:r>
          </w:p>
        </w:tc>
        <w:tc>
          <w:tcPr>
            <w:tcW w:w="1000" w:type="dxa"/>
            <w:tcBorders>
              <w:top w:val="nil"/>
              <w:left w:val="nil"/>
              <w:bottom w:val="single" w:sz="4" w:space="0" w:color="auto"/>
              <w:right w:val="single" w:sz="4" w:space="0" w:color="auto"/>
            </w:tcBorders>
            <w:shd w:val="clear" w:color="auto" w:fill="auto"/>
            <w:vAlign w:val="center"/>
            <w:hideMark/>
          </w:tcPr>
          <w:p w14:paraId="129CE0EF"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BUENO </w:t>
            </w:r>
          </w:p>
        </w:tc>
        <w:tc>
          <w:tcPr>
            <w:tcW w:w="1240" w:type="dxa"/>
            <w:tcBorders>
              <w:top w:val="nil"/>
              <w:left w:val="nil"/>
              <w:bottom w:val="single" w:sz="4" w:space="0" w:color="auto"/>
              <w:right w:val="single" w:sz="4" w:space="0" w:color="auto"/>
            </w:tcBorders>
            <w:shd w:val="clear" w:color="auto" w:fill="auto"/>
            <w:noWrap/>
            <w:vAlign w:val="center"/>
            <w:hideMark/>
          </w:tcPr>
          <w:p w14:paraId="276DF922"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LG</w:t>
            </w:r>
          </w:p>
        </w:tc>
        <w:tc>
          <w:tcPr>
            <w:tcW w:w="1160" w:type="dxa"/>
            <w:tcBorders>
              <w:top w:val="nil"/>
              <w:left w:val="nil"/>
              <w:bottom w:val="single" w:sz="4" w:space="0" w:color="auto"/>
              <w:right w:val="single" w:sz="4" w:space="0" w:color="auto"/>
            </w:tcBorders>
            <w:shd w:val="clear" w:color="auto" w:fill="auto"/>
            <w:noWrap/>
            <w:vAlign w:val="center"/>
            <w:hideMark/>
          </w:tcPr>
          <w:p w14:paraId="40FB4BB1"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W242CM</w:t>
            </w:r>
          </w:p>
        </w:tc>
        <w:tc>
          <w:tcPr>
            <w:tcW w:w="1920" w:type="dxa"/>
            <w:tcBorders>
              <w:top w:val="nil"/>
              <w:left w:val="nil"/>
              <w:bottom w:val="single" w:sz="4" w:space="0" w:color="auto"/>
              <w:right w:val="single" w:sz="4" w:space="0" w:color="auto"/>
            </w:tcBorders>
            <w:shd w:val="clear" w:color="auto" w:fill="auto"/>
            <w:noWrap/>
            <w:vAlign w:val="center"/>
            <w:hideMark/>
          </w:tcPr>
          <w:p w14:paraId="0393A3F0"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w:t>
            </w:r>
          </w:p>
        </w:tc>
      </w:tr>
      <w:tr w:rsidR="00A934A3" w:rsidRPr="00A934A3" w14:paraId="350E91FA" w14:textId="77777777" w:rsidTr="00DF3E85">
        <w:trPr>
          <w:trHeight w:val="67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14:paraId="22B08D25"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25</w:t>
            </w:r>
          </w:p>
        </w:tc>
        <w:tc>
          <w:tcPr>
            <w:tcW w:w="1540" w:type="dxa"/>
            <w:tcBorders>
              <w:top w:val="nil"/>
              <w:left w:val="nil"/>
              <w:bottom w:val="single" w:sz="4" w:space="0" w:color="auto"/>
              <w:right w:val="single" w:sz="4" w:space="0" w:color="auto"/>
            </w:tcBorders>
            <w:shd w:val="clear" w:color="auto" w:fill="auto"/>
            <w:vAlign w:val="center"/>
            <w:hideMark/>
          </w:tcPr>
          <w:p w14:paraId="6A238447" w14:textId="77777777" w:rsidR="00A934A3" w:rsidRPr="00A934A3" w:rsidRDefault="00A934A3" w:rsidP="00DF3E85">
            <w:pP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ACONDICONADO AIRE</w:t>
            </w:r>
          </w:p>
        </w:tc>
        <w:tc>
          <w:tcPr>
            <w:tcW w:w="1300" w:type="dxa"/>
            <w:tcBorders>
              <w:top w:val="nil"/>
              <w:left w:val="nil"/>
              <w:bottom w:val="single" w:sz="4" w:space="0" w:color="auto"/>
              <w:right w:val="single" w:sz="4" w:space="0" w:color="auto"/>
            </w:tcBorders>
            <w:shd w:val="clear" w:color="auto" w:fill="auto"/>
            <w:vAlign w:val="center"/>
            <w:hideMark/>
          </w:tcPr>
          <w:p w14:paraId="6F968EB4"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TIPO MINISPLIT CAPACIDAD 36000</w:t>
            </w:r>
          </w:p>
        </w:tc>
        <w:tc>
          <w:tcPr>
            <w:tcW w:w="1000" w:type="dxa"/>
            <w:tcBorders>
              <w:top w:val="nil"/>
              <w:left w:val="nil"/>
              <w:bottom w:val="single" w:sz="4" w:space="0" w:color="auto"/>
              <w:right w:val="single" w:sz="4" w:space="0" w:color="auto"/>
            </w:tcBorders>
            <w:shd w:val="clear" w:color="auto" w:fill="auto"/>
            <w:vAlign w:val="center"/>
            <w:hideMark/>
          </w:tcPr>
          <w:p w14:paraId="7DED7357"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BUENO </w:t>
            </w:r>
          </w:p>
        </w:tc>
        <w:tc>
          <w:tcPr>
            <w:tcW w:w="1240" w:type="dxa"/>
            <w:tcBorders>
              <w:top w:val="nil"/>
              <w:left w:val="nil"/>
              <w:bottom w:val="single" w:sz="4" w:space="0" w:color="auto"/>
              <w:right w:val="single" w:sz="4" w:space="0" w:color="auto"/>
            </w:tcBorders>
            <w:shd w:val="clear" w:color="auto" w:fill="auto"/>
            <w:noWrap/>
            <w:vAlign w:val="center"/>
            <w:hideMark/>
          </w:tcPr>
          <w:p w14:paraId="196EDCCD"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CARRIER</w:t>
            </w:r>
          </w:p>
        </w:tc>
        <w:tc>
          <w:tcPr>
            <w:tcW w:w="1160" w:type="dxa"/>
            <w:tcBorders>
              <w:top w:val="nil"/>
              <w:left w:val="nil"/>
              <w:bottom w:val="single" w:sz="4" w:space="0" w:color="auto"/>
              <w:right w:val="single" w:sz="4" w:space="0" w:color="auto"/>
            </w:tcBorders>
            <w:shd w:val="clear" w:color="auto" w:fill="auto"/>
            <w:noWrap/>
            <w:vAlign w:val="center"/>
            <w:hideMark/>
          </w:tcPr>
          <w:p w14:paraId="4D195241"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SIN MODELO </w:t>
            </w:r>
          </w:p>
        </w:tc>
        <w:tc>
          <w:tcPr>
            <w:tcW w:w="1920" w:type="dxa"/>
            <w:tcBorders>
              <w:top w:val="nil"/>
              <w:left w:val="nil"/>
              <w:bottom w:val="single" w:sz="4" w:space="0" w:color="auto"/>
              <w:right w:val="single" w:sz="4" w:space="0" w:color="auto"/>
            </w:tcBorders>
            <w:shd w:val="clear" w:color="auto" w:fill="auto"/>
            <w:vAlign w:val="center"/>
            <w:hideMark/>
          </w:tcPr>
          <w:p w14:paraId="5F7560C7"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CON CONDESADOR</w:t>
            </w:r>
          </w:p>
        </w:tc>
      </w:tr>
      <w:tr w:rsidR="00A934A3" w:rsidRPr="00A934A3" w14:paraId="548D9A09" w14:textId="77777777" w:rsidTr="00DF3E85">
        <w:trPr>
          <w:trHeight w:val="67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14:paraId="0B02FBF1"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26</w:t>
            </w:r>
          </w:p>
        </w:tc>
        <w:tc>
          <w:tcPr>
            <w:tcW w:w="1540" w:type="dxa"/>
            <w:tcBorders>
              <w:top w:val="nil"/>
              <w:left w:val="nil"/>
              <w:bottom w:val="single" w:sz="4" w:space="0" w:color="auto"/>
              <w:right w:val="single" w:sz="4" w:space="0" w:color="auto"/>
            </w:tcBorders>
            <w:shd w:val="clear" w:color="auto" w:fill="auto"/>
            <w:vAlign w:val="center"/>
            <w:hideMark/>
          </w:tcPr>
          <w:p w14:paraId="0C87F10B" w14:textId="77777777" w:rsidR="00A934A3" w:rsidRPr="00A934A3" w:rsidRDefault="00A934A3" w:rsidP="00DF3E85">
            <w:pP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ACONDICONADO AIRE</w:t>
            </w:r>
          </w:p>
        </w:tc>
        <w:tc>
          <w:tcPr>
            <w:tcW w:w="1300" w:type="dxa"/>
            <w:tcBorders>
              <w:top w:val="nil"/>
              <w:left w:val="nil"/>
              <w:bottom w:val="single" w:sz="4" w:space="0" w:color="auto"/>
              <w:right w:val="single" w:sz="4" w:space="0" w:color="auto"/>
            </w:tcBorders>
            <w:shd w:val="clear" w:color="auto" w:fill="auto"/>
            <w:vAlign w:val="center"/>
            <w:hideMark/>
          </w:tcPr>
          <w:p w14:paraId="5636F814"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TIPO VENTANA P/OPERAR A 220VOL</w:t>
            </w:r>
          </w:p>
        </w:tc>
        <w:tc>
          <w:tcPr>
            <w:tcW w:w="1000" w:type="dxa"/>
            <w:tcBorders>
              <w:top w:val="nil"/>
              <w:left w:val="nil"/>
              <w:bottom w:val="single" w:sz="4" w:space="0" w:color="auto"/>
              <w:right w:val="single" w:sz="4" w:space="0" w:color="auto"/>
            </w:tcBorders>
            <w:shd w:val="clear" w:color="auto" w:fill="auto"/>
            <w:vAlign w:val="center"/>
            <w:hideMark/>
          </w:tcPr>
          <w:p w14:paraId="15D8033D"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BUENO </w:t>
            </w:r>
          </w:p>
        </w:tc>
        <w:tc>
          <w:tcPr>
            <w:tcW w:w="1240" w:type="dxa"/>
            <w:tcBorders>
              <w:top w:val="nil"/>
              <w:left w:val="nil"/>
              <w:bottom w:val="single" w:sz="4" w:space="0" w:color="auto"/>
              <w:right w:val="single" w:sz="4" w:space="0" w:color="auto"/>
            </w:tcBorders>
            <w:shd w:val="clear" w:color="auto" w:fill="auto"/>
            <w:noWrap/>
            <w:vAlign w:val="center"/>
            <w:hideMark/>
          </w:tcPr>
          <w:p w14:paraId="1B010B30"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CARRIER</w:t>
            </w:r>
          </w:p>
        </w:tc>
        <w:tc>
          <w:tcPr>
            <w:tcW w:w="1160" w:type="dxa"/>
            <w:tcBorders>
              <w:top w:val="nil"/>
              <w:left w:val="nil"/>
              <w:bottom w:val="single" w:sz="4" w:space="0" w:color="auto"/>
              <w:right w:val="single" w:sz="4" w:space="0" w:color="auto"/>
            </w:tcBorders>
            <w:shd w:val="clear" w:color="auto" w:fill="auto"/>
            <w:noWrap/>
            <w:vAlign w:val="center"/>
            <w:hideMark/>
          </w:tcPr>
          <w:p w14:paraId="1216E39E"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SIN MODELO </w:t>
            </w:r>
          </w:p>
        </w:tc>
        <w:tc>
          <w:tcPr>
            <w:tcW w:w="1920" w:type="dxa"/>
            <w:tcBorders>
              <w:top w:val="nil"/>
              <w:left w:val="nil"/>
              <w:bottom w:val="single" w:sz="4" w:space="0" w:color="auto"/>
              <w:right w:val="single" w:sz="4" w:space="0" w:color="auto"/>
            </w:tcBorders>
            <w:shd w:val="clear" w:color="auto" w:fill="auto"/>
            <w:vAlign w:val="center"/>
            <w:hideMark/>
          </w:tcPr>
          <w:p w14:paraId="1326DA33"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SIN NUMERO DE SERIE</w:t>
            </w:r>
          </w:p>
        </w:tc>
      </w:tr>
      <w:tr w:rsidR="00A934A3" w:rsidRPr="00A934A3" w14:paraId="7E807FC9" w14:textId="77777777" w:rsidTr="00DF3E85">
        <w:trPr>
          <w:trHeight w:val="67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14:paraId="575B3E5C"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27</w:t>
            </w:r>
          </w:p>
        </w:tc>
        <w:tc>
          <w:tcPr>
            <w:tcW w:w="1540" w:type="dxa"/>
            <w:tcBorders>
              <w:top w:val="nil"/>
              <w:left w:val="nil"/>
              <w:bottom w:val="single" w:sz="4" w:space="0" w:color="auto"/>
              <w:right w:val="single" w:sz="4" w:space="0" w:color="auto"/>
            </w:tcBorders>
            <w:shd w:val="clear" w:color="auto" w:fill="auto"/>
            <w:vAlign w:val="center"/>
            <w:hideMark/>
          </w:tcPr>
          <w:p w14:paraId="62742942" w14:textId="77777777" w:rsidR="00A934A3" w:rsidRPr="00A934A3" w:rsidRDefault="00A934A3" w:rsidP="00DF3E85">
            <w:pP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ACONDICONADO AIRE</w:t>
            </w:r>
          </w:p>
        </w:tc>
        <w:tc>
          <w:tcPr>
            <w:tcW w:w="1300" w:type="dxa"/>
            <w:tcBorders>
              <w:top w:val="nil"/>
              <w:left w:val="nil"/>
              <w:bottom w:val="single" w:sz="4" w:space="0" w:color="auto"/>
              <w:right w:val="single" w:sz="4" w:space="0" w:color="auto"/>
            </w:tcBorders>
            <w:shd w:val="clear" w:color="auto" w:fill="auto"/>
            <w:vAlign w:val="center"/>
            <w:hideMark/>
          </w:tcPr>
          <w:p w14:paraId="1D5FC104"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TIPO MINISPLIT DE 48,000BTU/HR</w:t>
            </w:r>
          </w:p>
        </w:tc>
        <w:tc>
          <w:tcPr>
            <w:tcW w:w="1000" w:type="dxa"/>
            <w:tcBorders>
              <w:top w:val="nil"/>
              <w:left w:val="nil"/>
              <w:bottom w:val="single" w:sz="4" w:space="0" w:color="auto"/>
              <w:right w:val="single" w:sz="4" w:space="0" w:color="auto"/>
            </w:tcBorders>
            <w:shd w:val="clear" w:color="auto" w:fill="auto"/>
            <w:vAlign w:val="center"/>
            <w:hideMark/>
          </w:tcPr>
          <w:p w14:paraId="7D7C697A"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BUENO </w:t>
            </w:r>
          </w:p>
        </w:tc>
        <w:tc>
          <w:tcPr>
            <w:tcW w:w="1240" w:type="dxa"/>
            <w:tcBorders>
              <w:top w:val="nil"/>
              <w:left w:val="nil"/>
              <w:bottom w:val="single" w:sz="4" w:space="0" w:color="auto"/>
              <w:right w:val="single" w:sz="4" w:space="0" w:color="auto"/>
            </w:tcBorders>
            <w:shd w:val="clear" w:color="auto" w:fill="auto"/>
            <w:noWrap/>
            <w:vAlign w:val="center"/>
            <w:hideMark/>
          </w:tcPr>
          <w:p w14:paraId="28E761E9"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CARRIER</w:t>
            </w:r>
          </w:p>
        </w:tc>
        <w:tc>
          <w:tcPr>
            <w:tcW w:w="1160" w:type="dxa"/>
            <w:tcBorders>
              <w:top w:val="nil"/>
              <w:left w:val="nil"/>
              <w:bottom w:val="single" w:sz="4" w:space="0" w:color="auto"/>
              <w:right w:val="single" w:sz="4" w:space="0" w:color="auto"/>
            </w:tcBorders>
            <w:shd w:val="clear" w:color="auto" w:fill="auto"/>
            <w:noWrap/>
            <w:vAlign w:val="center"/>
            <w:hideMark/>
          </w:tcPr>
          <w:p w14:paraId="4FA3F365"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SIN MODELO </w:t>
            </w:r>
          </w:p>
        </w:tc>
        <w:tc>
          <w:tcPr>
            <w:tcW w:w="1920" w:type="dxa"/>
            <w:tcBorders>
              <w:top w:val="nil"/>
              <w:left w:val="nil"/>
              <w:bottom w:val="single" w:sz="4" w:space="0" w:color="auto"/>
              <w:right w:val="single" w:sz="4" w:space="0" w:color="auto"/>
            </w:tcBorders>
            <w:shd w:val="clear" w:color="auto" w:fill="auto"/>
            <w:vAlign w:val="center"/>
            <w:hideMark/>
          </w:tcPr>
          <w:p w14:paraId="5FBD5C08"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SIN NUMERO DE SERIE</w:t>
            </w:r>
          </w:p>
        </w:tc>
      </w:tr>
      <w:tr w:rsidR="00A934A3" w:rsidRPr="00A934A3" w14:paraId="703E1D69" w14:textId="77777777" w:rsidTr="00DF3E85">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14:paraId="22B33CE7"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28</w:t>
            </w:r>
          </w:p>
        </w:tc>
        <w:tc>
          <w:tcPr>
            <w:tcW w:w="1540" w:type="dxa"/>
            <w:tcBorders>
              <w:top w:val="nil"/>
              <w:left w:val="nil"/>
              <w:bottom w:val="single" w:sz="4" w:space="0" w:color="auto"/>
              <w:right w:val="single" w:sz="4" w:space="0" w:color="auto"/>
            </w:tcBorders>
            <w:shd w:val="clear" w:color="auto" w:fill="auto"/>
            <w:vAlign w:val="center"/>
            <w:hideMark/>
          </w:tcPr>
          <w:p w14:paraId="51343F8F" w14:textId="77777777" w:rsidR="00A934A3" w:rsidRPr="00A934A3" w:rsidRDefault="00A934A3" w:rsidP="00DF3E85">
            <w:pP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ACONDICONADO AIRE</w:t>
            </w:r>
          </w:p>
        </w:tc>
        <w:tc>
          <w:tcPr>
            <w:tcW w:w="1300" w:type="dxa"/>
            <w:tcBorders>
              <w:top w:val="nil"/>
              <w:left w:val="nil"/>
              <w:bottom w:val="single" w:sz="4" w:space="0" w:color="auto"/>
              <w:right w:val="single" w:sz="4" w:space="0" w:color="auto"/>
            </w:tcBorders>
            <w:shd w:val="clear" w:color="auto" w:fill="auto"/>
            <w:vAlign w:val="center"/>
            <w:hideMark/>
          </w:tcPr>
          <w:p w14:paraId="5C774264"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FAN AND COIL</w:t>
            </w:r>
          </w:p>
        </w:tc>
        <w:tc>
          <w:tcPr>
            <w:tcW w:w="1000" w:type="dxa"/>
            <w:tcBorders>
              <w:top w:val="nil"/>
              <w:left w:val="nil"/>
              <w:bottom w:val="single" w:sz="4" w:space="0" w:color="auto"/>
              <w:right w:val="single" w:sz="4" w:space="0" w:color="auto"/>
            </w:tcBorders>
            <w:shd w:val="clear" w:color="auto" w:fill="auto"/>
            <w:vAlign w:val="center"/>
            <w:hideMark/>
          </w:tcPr>
          <w:p w14:paraId="663AD051"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BUENO </w:t>
            </w:r>
          </w:p>
        </w:tc>
        <w:tc>
          <w:tcPr>
            <w:tcW w:w="1240" w:type="dxa"/>
            <w:tcBorders>
              <w:top w:val="nil"/>
              <w:left w:val="nil"/>
              <w:bottom w:val="single" w:sz="4" w:space="0" w:color="auto"/>
              <w:right w:val="single" w:sz="4" w:space="0" w:color="auto"/>
            </w:tcBorders>
            <w:shd w:val="clear" w:color="auto" w:fill="auto"/>
            <w:noWrap/>
            <w:vAlign w:val="center"/>
            <w:hideMark/>
          </w:tcPr>
          <w:p w14:paraId="79569308"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YORK</w:t>
            </w:r>
          </w:p>
        </w:tc>
        <w:tc>
          <w:tcPr>
            <w:tcW w:w="1160" w:type="dxa"/>
            <w:tcBorders>
              <w:top w:val="nil"/>
              <w:left w:val="nil"/>
              <w:bottom w:val="single" w:sz="4" w:space="0" w:color="auto"/>
              <w:right w:val="single" w:sz="4" w:space="0" w:color="auto"/>
            </w:tcBorders>
            <w:shd w:val="clear" w:color="auto" w:fill="auto"/>
            <w:noWrap/>
            <w:vAlign w:val="center"/>
            <w:hideMark/>
          </w:tcPr>
          <w:p w14:paraId="0953916C"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SIN MODELO </w:t>
            </w:r>
          </w:p>
        </w:tc>
        <w:tc>
          <w:tcPr>
            <w:tcW w:w="1920" w:type="dxa"/>
            <w:tcBorders>
              <w:top w:val="nil"/>
              <w:left w:val="nil"/>
              <w:bottom w:val="single" w:sz="4" w:space="0" w:color="auto"/>
              <w:right w:val="single" w:sz="4" w:space="0" w:color="auto"/>
            </w:tcBorders>
            <w:shd w:val="clear" w:color="auto" w:fill="auto"/>
            <w:vAlign w:val="center"/>
            <w:hideMark/>
          </w:tcPr>
          <w:p w14:paraId="65FE84EB"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SIN NUMERO DE SERIE</w:t>
            </w:r>
          </w:p>
        </w:tc>
      </w:tr>
      <w:tr w:rsidR="00A934A3" w:rsidRPr="00A934A3" w14:paraId="6ED45C2E" w14:textId="77777777" w:rsidTr="00DF3E85">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14:paraId="19FB3085"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29</w:t>
            </w:r>
          </w:p>
        </w:tc>
        <w:tc>
          <w:tcPr>
            <w:tcW w:w="1540" w:type="dxa"/>
            <w:tcBorders>
              <w:top w:val="nil"/>
              <w:left w:val="nil"/>
              <w:bottom w:val="single" w:sz="4" w:space="0" w:color="auto"/>
              <w:right w:val="single" w:sz="4" w:space="0" w:color="auto"/>
            </w:tcBorders>
            <w:shd w:val="clear" w:color="auto" w:fill="auto"/>
            <w:vAlign w:val="center"/>
            <w:hideMark/>
          </w:tcPr>
          <w:p w14:paraId="54811D08" w14:textId="77777777" w:rsidR="00A934A3" w:rsidRPr="00A934A3" w:rsidRDefault="00A934A3" w:rsidP="00DF3E85">
            <w:pP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ACONDICONADO AIRE</w:t>
            </w:r>
          </w:p>
        </w:tc>
        <w:tc>
          <w:tcPr>
            <w:tcW w:w="1300" w:type="dxa"/>
            <w:tcBorders>
              <w:top w:val="nil"/>
              <w:left w:val="nil"/>
              <w:bottom w:val="single" w:sz="4" w:space="0" w:color="auto"/>
              <w:right w:val="single" w:sz="4" w:space="0" w:color="auto"/>
            </w:tcBorders>
            <w:shd w:val="clear" w:color="auto" w:fill="auto"/>
            <w:vAlign w:val="center"/>
            <w:hideMark/>
          </w:tcPr>
          <w:p w14:paraId="78439704"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FAN AND COIL</w:t>
            </w:r>
          </w:p>
        </w:tc>
        <w:tc>
          <w:tcPr>
            <w:tcW w:w="1000" w:type="dxa"/>
            <w:tcBorders>
              <w:top w:val="nil"/>
              <w:left w:val="nil"/>
              <w:bottom w:val="single" w:sz="4" w:space="0" w:color="auto"/>
              <w:right w:val="single" w:sz="4" w:space="0" w:color="auto"/>
            </w:tcBorders>
            <w:shd w:val="clear" w:color="auto" w:fill="auto"/>
            <w:vAlign w:val="center"/>
            <w:hideMark/>
          </w:tcPr>
          <w:p w14:paraId="54056FDC"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BUENO </w:t>
            </w:r>
          </w:p>
        </w:tc>
        <w:tc>
          <w:tcPr>
            <w:tcW w:w="1240" w:type="dxa"/>
            <w:tcBorders>
              <w:top w:val="nil"/>
              <w:left w:val="nil"/>
              <w:bottom w:val="single" w:sz="4" w:space="0" w:color="auto"/>
              <w:right w:val="single" w:sz="4" w:space="0" w:color="auto"/>
            </w:tcBorders>
            <w:shd w:val="clear" w:color="auto" w:fill="auto"/>
            <w:noWrap/>
            <w:vAlign w:val="center"/>
            <w:hideMark/>
          </w:tcPr>
          <w:p w14:paraId="6FA12B0D"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YORK</w:t>
            </w:r>
          </w:p>
        </w:tc>
        <w:tc>
          <w:tcPr>
            <w:tcW w:w="1160" w:type="dxa"/>
            <w:tcBorders>
              <w:top w:val="nil"/>
              <w:left w:val="nil"/>
              <w:bottom w:val="single" w:sz="4" w:space="0" w:color="auto"/>
              <w:right w:val="single" w:sz="4" w:space="0" w:color="auto"/>
            </w:tcBorders>
            <w:shd w:val="clear" w:color="auto" w:fill="auto"/>
            <w:noWrap/>
            <w:vAlign w:val="center"/>
            <w:hideMark/>
          </w:tcPr>
          <w:p w14:paraId="14FD93A7"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SIN MODELO </w:t>
            </w:r>
          </w:p>
        </w:tc>
        <w:tc>
          <w:tcPr>
            <w:tcW w:w="1920" w:type="dxa"/>
            <w:tcBorders>
              <w:top w:val="nil"/>
              <w:left w:val="nil"/>
              <w:bottom w:val="single" w:sz="4" w:space="0" w:color="auto"/>
              <w:right w:val="single" w:sz="4" w:space="0" w:color="auto"/>
            </w:tcBorders>
            <w:shd w:val="clear" w:color="auto" w:fill="auto"/>
            <w:vAlign w:val="center"/>
            <w:hideMark/>
          </w:tcPr>
          <w:p w14:paraId="5F161FF1"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SIN NUMERO DE SERIE</w:t>
            </w:r>
          </w:p>
        </w:tc>
      </w:tr>
      <w:tr w:rsidR="00A934A3" w:rsidRPr="00A934A3" w14:paraId="73DF0E40" w14:textId="77777777" w:rsidTr="00DF3E85">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14:paraId="63E145AC"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30</w:t>
            </w:r>
          </w:p>
        </w:tc>
        <w:tc>
          <w:tcPr>
            <w:tcW w:w="1540" w:type="dxa"/>
            <w:tcBorders>
              <w:top w:val="nil"/>
              <w:left w:val="nil"/>
              <w:bottom w:val="single" w:sz="4" w:space="0" w:color="auto"/>
              <w:right w:val="single" w:sz="4" w:space="0" w:color="auto"/>
            </w:tcBorders>
            <w:shd w:val="clear" w:color="auto" w:fill="auto"/>
            <w:vAlign w:val="center"/>
            <w:hideMark/>
          </w:tcPr>
          <w:p w14:paraId="543AC627" w14:textId="77777777" w:rsidR="00A934A3" w:rsidRPr="00A934A3" w:rsidRDefault="00A934A3" w:rsidP="00DF3E85">
            <w:pP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ACONDICONADO AIRE</w:t>
            </w:r>
          </w:p>
        </w:tc>
        <w:tc>
          <w:tcPr>
            <w:tcW w:w="1300" w:type="dxa"/>
            <w:tcBorders>
              <w:top w:val="nil"/>
              <w:left w:val="nil"/>
              <w:bottom w:val="single" w:sz="4" w:space="0" w:color="auto"/>
              <w:right w:val="single" w:sz="4" w:space="0" w:color="auto"/>
            </w:tcBorders>
            <w:shd w:val="clear" w:color="auto" w:fill="auto"/>
            <w:vAlign w:val="center"/>
            <w:hideMark/>
          </w:tcPr>
          <w:p w14:paraId="6DD0AADE"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AIRE ACONDICIONADO</w:t>
            </w:r>
          </w:p>
        </w:tc>
        <w:tc>
          <w:tcPr>
            <w:tcW w:w="1000" w:type="dxa"/>
            <w:tcBorders>
              <w:top w:val="nil"/>
              <w:left w:val="nil"/>
              <w:bottom w:val="single" w:sz="4" w:space="0" w:color="auto"/>
              <w:right w:val="single" w:sz="4" w:space="0" w:color="auto"/>
            </w:tcBorders>
            <w:shd w:val="clear" w:color="auto" w:fill="auto"/>
            <w:vAlign w:val="center"/>
            <w:hideMark/>
          </w:tcPr>
          <w:p w14:paraId="79380BA5"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BUENO </w:t>
            </w:r>
          </w:p>
        </w:tc>
        <w:tc>
          <w:tcPr>
            <w:tcW w:w="1240" w:type="dxa"/>
            <w:tcBorders>
              <w:top w:val="nil"/>
              <w:left w:val="nil"/>
              <w:bottom w:val="single" w:sz="4" w:space="0" w:color="auto"/>
              <w:right w:val="single" w:sz="4" w:space="0" w:color="auto"/>
            </w:tcBorders>
            <w:shd w:val="clear" w:color="auto" w:fill="auto"/>
            <w:noWrap/>
            <w:vAlign w:val="center"/>
            <w:hideMark/>
          </w:tcPr>
          <w:p w14:paraId="7623A2AA"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LG</w:t>
            </w:r>
          </w:p>
        </w:tc>
        <w:tc>
          <w:tcPr>
            <w:tcW w:w="1160" w:type="dxa"/>
            <w:tcBorders>
              <w:top w:val="nil"/>
              <w:left w:val="nil"/>
              <w:bottom w:val="single" w:sz="4" w:space="0" w:color="auto"/>
              <w:right w:val="single" w:sz="4" w:space="0" w:color="auto"/>
            </w:tcBorders>
            <w:shd w:val="clear" w:color="auto" w:fill="auto"/>
            <w:noWrap/>
            <w:vAlign w:val="center"/>
            <w:hideMark/>
          </w:tcPr>
          <w:p w14:paraId="502438FC"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W122CM</w:t>
            </w:r>
          </w:p>
        </w:tc>
        <w:tc>
          <w:tcPr>
            <w:tcW w:w="1920" w:type="dxa"/>
            <w:tcBorders>
              <w:top w:val="nil"/>
              <w:left w:val="nil"/>
              <w:bottom w:val="single" w:sz="4" w:space="0" w:color="auto"/>
              <w:right w:val="single" w:sz="4" w:space="0" w:color="auto"/>
            </w:tcBorders>
            <w:shd w:val="clear" w:color="auto" w:fill="auto"/>
            <w:vAlign w:val="center"/>
            <w:hideMark/>
          </w:tcPr>
          <w:p w14:paraId="18AB04AD"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810TAWM02289</w:t>
            </w:r>
          </w:p>
        </w:tc>
      </w:tr>
      <w:tr w:rsidR="00A934A3" w:rsidRPr="00A934A3" w14:paraId="6D59AF18" w14:textId="77777777" w:rsidTr="00DF3E85">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14:paraId="4F32B04D"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31</w:t>
            </w:r>
          </w:p>
        </w:tc>
        <w:tc>
          <w:tcPr>
            <w:tcW w:w="1540" w:type="dxa"/>
            <w:tcBorders>
              <w:top w:val="nil"/>
              <w:left w:val="nil"/>
              <w:bottom w:val="single" w:sz="4" w:space="0" w:color="auto"/>
              <w:right w:val="single" w:sz="4" w:space="0" w:color="auto"/>
            </w:tcBorders>
            <w:shd w:val="clear" w:color="auto" w:fill="auto"/>
            <w:vAlign w:val="center"/>
            <w:hideMark/>
          </w:tcPr>
          <w:p w14:paraId="66A247F9" w14:textId="77777777" w:rsidR="00A934A3" w:rsidRPr="00A934A3" w:rsidRDefault="00A934A3" w:rsidP="00DF3E85">
            <w:pP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ACONDICONADO AIRE</w:t>
            </w:r>
          </w:p>
        </w:tc>
        <w:tc>
          <w:tcPr>
            <w:tcW w:w="1300" w:type="dxa"/>
            <w:tcBorders>
              <w:top w:val="nil"/>
              <w:left w:val="nil"/>
              <w:bottom w:val="single" w:sz="4" w:space="0" w:color="auto"/>
              <w:right w:val="single" w:sz="4" w:space="0" w:color="auto"/>
            </w:tcBorders>
            <w:shd w:val="clear" w:color="auto" w:fill="auto"/>
            <w:vAlign w:val="center"/>
            <w:hideMark/>
          </w:tcPr>
          <w:p w14:paraId="7AAFF8AA"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TIPO VENTANA</w:t>
            </w:r>
          </w:p>
        </w:tc>
        <w:tc>
          <w:tcPr>
            <w:tcW w:w="1000" w:type="dxa"/>
            <w:tcBorders>
              <w:top w:val="nil"/>
              <w:left w:val="nil"/>
              <w:bottom w:val="single" w:sz="4" w:space="0" w:color="auto"/>
              <w:right w:val="single" w:sz="4" w:space="0" w:color="auto"/>
            </w:tcBorders>
            <w:shd w:val="clear" w:color="auto" w:fill="auto"/>
            <w:vAlign w:val="center"/>
            <w:hideMark/>
          </w:tcPr>
          <w:p w14:paraId="4BE39076"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BUENO </w:t>
            </w:r>
          </w:p>
        </w:tc>
        <w:tc>
          <w:tcPr>
            <w:tcW w:w="1240" w:type="dxa"/>
            <w:tcBorders>
              <w:top w:val="nil"/>
              <w:left w:val="nil"/>
              <w:bottom w:val="single" w:sz="4" w:space="0" w:color="auto"/>
              <w:right w:val="single" w:sz="4" w:space="0" w:color="auto"/>
            </w:tcBorders>
            <w:shd w:val="clear" w:color="auto" w:fill="auto"/>
            <w:noWrap/>
            <w:vAlign w:val="center"/>
            <w:hideMark/>
          </w:tcPr>
          <w:p w14:paraId="7429DEB3"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LG</w:t>
            </w:r>
          </w:p>
        </w:tc>
        <w:tc>
          <w:tcPr>
            <w:tcW w:w="1160" w:type="dxa"/>
            <w:tcBorders>
              <w:top w:val="nil"/>
              <w:left w:val="nil"/>
              <w:bottom w:val="single" w:sz="4" w:space="0" w:color="auto"/>
              <w:right w:val="single" w:sz="4" w:space="0" w:color="auto"/>
            </w:tcBorders>
            <w:shd w:val="clear" w:color="auto" w:fill="auto"/>
            <w:noWrap/>
            <w:vAlign w:val="center"/>
            <w:hideMark/>
          </w:tcPr>
          <w:p w14:paraId="05515F15"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S362CG</w:t>
            </w:r>
          </w:p>
        </w:tc>
        <w:tc>
          <w:tcPr>
            <w:tcW w:w="1920" w:type="dxa"/>
            <w:tcBorders>
              <w:top w:val="nil"/>
              <w:left w:val="nil"/>
              <w:bottom w:val="single" w:sz="4" w:space="0" w:color="auto"/>
              <w:right w:val="single" w:sz="4" w:space="0" w:color="auto"/>
            </w:tcBorders>
            <w:shd w:val="clear" w:color="auto" w:fill="auto"/>
            <w:noWrap/>
            <w:vAlign w:val="center"/>
            <w:hideMark/>
          </w:tcPr>
          <w:p w14:paraId="1DB96B64"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810TAHQ02417</w:t>
            </w:r>
          </w:p>
        </w:tc>
      </w:tr>
      <w:tr w:rsidR="00A934A3" w:rsidRPr="00A934A3" w14:paraId="5AF506FF" w14:textId="77777777" w:rsidTr="00DF3E85">
        <w:trPr>
          <w:trHeight w:val="67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14:paraId="249F2EC5"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32</w:t>
            </w:r>
          </w:p>
        </w:tc>
        <w:tc>
          <w:tcPr>
            <w:tcW w:w="1540" w:type="dxa"/>
            <w:tcBorders>
              <w:top w:val="nil"/>
              <w:left w:val="nil"/>
              <w:bottom w:val="single" w:sz="4" w:space="0" w:color="auto"/>
              <w:right w:val="single" w:sz="4" w:space="0" w:color="auto"/>
            </w:tcBorders>
            <w:shd w:val="clear" w:color="auto" w:fill="auto"/>
            <w:vAlign w:val="center"/>
            <w:hideMark/>
          </w:tcPr>
          <w:p w14:paraId="09D20992" w14:textId="77777777" w:rsidR="00A934A3" w:rsidRPr="00A934A3" w:rsidRDefault="00A934A3" w:rsidP="00DF3E85">
            <w:pP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ACONDICONADO AIRE</w:t>
            </w:r>
          </w:p>
        </w:tc>
        <w:tc>
          <w:tcPr>
            <w:tcW w:w="1300" w:type="dxa"/>
            <w:tcBorders>
              <w:top w:val="nil"/>
              <w:left w:val="nil"/>
              <w:bottom w:val="single" w:sz="4" w:space="0" w:color="auto"/>
              <w:right w:val="single" w:sz="4" w:space="0" w:color="auto"/>
            </w:tcBorders>
            <w:shd w:val="clear" w:color="auto" w:fill="auto"/>
            <w:vAlign w:val="center"/>
            <w:hideMark/>
          </w:tcPr>
          <w:p w14:paraId="59C5DCE3"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AIRE ACONDICIONADO TIPO MINI SPLITE</w:t>
            </w:r>
          </w:p>
        </w:tc>
        <w:tc>
          <w:tcPr>
            <w:tcW w:w="1000" w:type="dxa"/>
            <w:tcBorders>
              <w:top w:val="nil"/>
              <w:left w:val="nil"/>
              <w:bottom w:val="single" w:sz="4" w:space="0" w:color="auto"/>
              <w:right w:val="single" w:sz="4" w:space="0" w:color="auto"/>
            </w:tcBorders>
            <w:shd w:val="clear" w:color="auto" w:fill="auto"/>
            <w:vAlign w:val="center"/>
            <w:hideMark/>
          </w:tcPr>
          <w:p w14:paraId="16B7C8CF"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BUENO </w:t>
            </w:r>
          </w:p>
        </w:tc>
        <w:tc>
          <w:tcPr>
            <w:tcW w:w="1240" w:type="dxa"/>
            <w:tcBorders>
              <w:top w:val="nil"/>
              <w:left w:val="nil"/>
              <w:bottom w:val="single" w:sz="4" w:space="0" w:color="auto"/>
              <w:right w:val="single" w:sz="4" w:space="0" w:color="auto"/>
            </w:tcBorders>
            <w:shd w:val="clear" w:color="auto" w:fill="auto"/>
            <w:noWrap/>
            <w:vAlign w:val="center"/>
            <w:hideMark/>
          </w:tcPr>
          <w:p w14:paraId="239F6699"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TRANE</w:t>
            </w:r>
          </w:p>
        </w:tc>
        <w:tc>
          <w:tcPr>
            <w:tcW w:w="1160" w:type="dxa"/>
            <w:tcBorders>
              <w:top w:val="nil"/>
              <w:left w:val="nil"/>
              <w:bottom w:val="single" w:sz="4" w:space="0" w:color="auto"/>
              <w:right w:val="single" w:sz="4" w:space="0" w:color="auto"/>
            </w:tcBorders>
            <w:shd w:val="clear" w:color="auto" w:fill="auto"/>
            <w:noWrap/>
            <w:vAlign w:val="center"/>
            <w:hideMark/>
          </w:tcPr>
          <w:p w14:paraId="352FB44E"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SIN MODELO </w:t>
            </w:r>
          </w:p>
        </w:tc>
        <w:tc>
          <w:tcPr>
            <w:tcW w:w="1920" w:type="dxa"/>
            <w:tcBorders>
              <w:top w:val="nil"/>
              <w:left w:val="nil"/>
              <w:bottom w:val="single" w:sz="4" w:space="0" w:color="auto"/>
              <w:right w:val="single" w:sz="4" w:space="0" w:color="auto"/>
            </w:tcBorders>
            <w:shd w:val="clear" w:color="auto" w:fill="auto"/>
            <w:vAlign w:val="center"/>
            <w:hideMark/>
          </w:tcPr>
          <w:p w14:paraId="0224DB13"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SIN NUMERO DE SERIE</w:t>
            </w:r>
          </w:p>
        </w:tc>
      </w:tr>
      <w:tr w:rsidR="00A934A3" w:rsidRPr="00A934A3" w14:paraId="6C321AD6" w14:textId="77777777" w:rsidTr="00DF3E85">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14:paraId="051A4D18"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33</w:t>
            </w:r>
          </w:p>
        </w:tc>
        <w:tc>
          <w:tcPr>
            <w:tcW w:w="1540" w:type="dxa"/>
            <w:tcBorders>
              <w:top w:val="nil"/>
              <w:left w:val="nil"/>
              <w:bottom w:val="single" w:sz="4" w:space="0" w:color="auto"/>
              <w:right w:val="single" w:sz="4" w:space="0" w:color="auto"/>
            </w:tcBorders>
            <w:shd w:val="clear" w:color="auto" w:fill="auto"/>
            <w:vAlign w:val="center"/>
            <w:hideMark/>
          </w:tcPr>
          <w:p w14:paraId="5D0C3DC6" w14:textId="77777777" w:rsidR="00A934A3" w:rsidRPr="00A934A3" w:rsidRDefault="00A934A3" w:rsidP="00DF3E85">
            <w:pP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ACONDICONADO AIRE</w:t>
            </w:r>
          </w:p>
        </w:tc>
        <w:tc>
          <w:tcPr>
            <w:tcW w:w="1300" w:type="dxa"/>
            <w:tcBorders>
              <w:top w:val="nil"/>
              <w:left w:val="nil"/>
              <w:bottom w:val="single" w:sz="4" w:space="0" w:color="auto"/>
              <w:right w:val="single" w:sz="4" w:space="0" w:color="auto"/>
            </w:tcBorders>
            <w:shd w:val="clear" w:color="auto" w:fill="auto"/>
            <w:vAlign w:val="center"/>
            <w:hideMark/>
          </w:tcPr>
          <w:p w14:paraId="39AACDA4"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TIPO VENTANA</w:t>
            </w:r>
          </w:p>
        </w:tc>
        <w:tc>
          <w:tcPr>
            <w:tcW w:w="1000" w:type="dxa"/>
            <w:tcBorders>
              <w:top w:val="nil"/>
              <w:left w:val="nil"/>
              <w:bottom w:val="single" w:sz="4" w:space="0" w:color="auto"/>
              <w:right w:val="single" w:sz="4" w:space="0" w:color="auto"/>
            </w:tcBorders>
            <w:shd w:val="clear" w:color="auto" w:fill="auto"/>
            <w:vAlign w:val="center"/>
            <w:hideMark/>
          </w:tcPr>
          <w:p w14:paraId="689FD7F4"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BUENO </w:t>
            </w:r>
          </w:p>
        </w:tc>
        <w:tc>
          <w:tcPr>
            <w:tcW w:w="1240" w:type="dxa"/>
            <w:tcBorders>
              <w:top w:val="nil"/>
              <w:left w:val="nil"/>
              <w:bottom w:val="single" w:sz="4" w:space="0" w:color="auto"/>
              <w:right w:val="single" w:sz="4" w:space="0" w:color="auto"/>
            </w:tcBorders>
            <w:shd w:val="clear" w:color="auto" w:fill="auto"/>
            <w:noWrap/>
            <w:vAlign w:val="center"/>
            <w:hideMark/>
          </w:tcPr>
          <w:p w14:paraId="572CA180"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LG</w:t>
            </w:r>
          </w:p>
        </w:tc>
        <w:tc>
          <w:tcPr>
            <w:tcW w:w="1160" w:type="dxa"/>
            <w:tcBorders>
              <w:top w:val="nil"/>
              <w:left w:val="nil"/>
              <w:bottom w:val="single" w:sz="4" w:space="0" w:color="auto"/>
              <w:right w:val="single" w:sz="4" w:space="0" w:color="auto"/>
            </w:tcBorders>
            <w:shd w:val="clear" w:color="auto" w:fill="auto"/>
            <w:noWrap/>
            <w:vAlign w:val="center"/>
            <w:hideMark/>
          </w:tcPr>
          <w:p w14:paraId="663CA0FC"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W122CM</w:t>
            </w:r>
          </w:p>
        </w:tc>
        <w:tc>
          <w:tcPr>
            <w:tcW w:w="1920" w:type="dxa"/>
            <w:tcBorders>
              <w:top w:val="nil"/>
              <w:left w:val="nil"/>
              <w:bottom w:val="single" w:sz="4" w:space="0" w:color="auto"/>
              <w:right w:val="single" w:sz="4" w:space="0" w:color="auto"/>
            </w:tcBorders>
            <w:shd w:val="clear" w:color="auto" w:fill="auto"/>
            <w:vAlign w:val="center"/>
            <w:hideMark/>
          </w:tcPr>
          <w:p w14:paraId="3EF8DC8E"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SIN NUMERO DE SERIE</w:t>
            </w:r>
          </w:p>
        </w:tc>
      </w:tr>
      <w:tr w:rsidR="00A934A3" w:rsidRPr="00A934A3" w14:paraId="16C79BF2" w14:textId="77777777" w:rsidTr="00DF3E85">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14:paraId="593C691E"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lastRenderedPageBreak/>
              <w:t>34</w:t>
            </w:r>
          </w:p>
        </w:tc>
        <w:tc>
          <w:tcPr>
            <w:tcW w:w="1540" w:type="dxa"/>
            <w:tcBorders>
              <w:top w:val="nil"/>
              <w:left w:val="nil"/>
              <w:bottom w:val="single" w:sz="4" w:space="0" w:color="auto"/>
              <w:right w:val="single" w:sz="4" w:space="0" w:color="auto"/>
            </w:tcBorders>
            <w:shd w:val="clear" w:color="auto" w:fill="auto"/>
            <w:vAlign w:val="center"/>
            <w:hideMark/>
          </w:tcPr>
          <w:p w14:paraId="7D999AF5" w14:textId="77777777" w:rsidR="00A934A3" w:rsidRPr="00A934A3" w:rsidRDefault="00A934A3" w:rsidP="00DF3E85">
            <w:pP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ACONDICONADO AIRE</w:t>
            </w:r>
          </w:p>
        </w:tc>
        <w:tc>
          <w:tcPr>
            <w:tcW w:w="1300" w:type="dxa"/>
            <w:tcBorders>
              <w:top w:val="nil"/>
              <w:left w:val="nil"/>
              <w:bottom w:val="single" w:sz="4" w:space="0" w:color="auto"/>
              <w:right w:val="single" w:sz="4" w:space="0" w:color="auto"/>
            </w:tcBorders>
            <w:shd w:val="clear" w:color="auto" w:fill="auto"/>
            <w:vAlign w:val="center"/>
            <w:hideMark/>
          </w:tcPr>
          <w:p w14:paraId="08DA9AE6"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AIRE ACONDICIONADO</w:t>
            </w:r>
          </w:p>
        </w:tc>
        <w:tc>
          <w:tcPr>
            <w:tcW w:w="1000" w:type="dxa"/>
            <w:tcBorders>
              <w:top w:val="nil"/>
              <w:left w:val="nil"/>
              <w:bottom w:val="single" w:sz="4" w:space="0" w:color="auto"/>
              <w:right w:val="single" w:sz="4" w:space="0" w:color="auto"/>
            </w:tcBorders>
            <w:shd w:val="clear" w:color="auto" w:fill="auto"/>
            <w:vAlign w:val="center"/>
            <w:hideMark/>
          </w:tcPr>
          <w:p w14:paraId="457520A1"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BUENO </w:t>
            </w:r>
          </w:p>
        </w:tc>
        <w:tc>
          <w:tcPr>
            <w:tcW w:w="1240" w:type="dxa"/>
            <w:tcBorders>
              <w:top w:val="nil"/>
              <w:left w:val="nil"/>
              <w:bottom w:val="single" w:sz="4" w:space="0" w:color="auto"/>
              <w:right w:val="single" w:sz="4" w:space="0" w:color="auto"/>
            </w:tcBorders>
            <w:shd w:val="clear" w:color="auto" w:fill="auto"/>
            <w:noWrap/>
            <w:vAlign w:val="center"/>
            <w:hideMark/>
          </w:tcPr>
          <w:p w14:paraId="3971875F"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LG</w:t>
            </w:r>
          </w:p>
        </w:tc>
        <w:tc>
          <w:tcPr>
            <w:tcW w:w="1160" w:type="dxa"/>
            <w:tcBorders>
              <w:top w:val="nil"/>
              <w:left w:val="nil"/>
              <w:bottom w:val="single" w:sz="4" w:space="0" w:color="auto"/>
              <w:right w:val="single" w:sz="4" w:space="0" w:color="auto"/>
            </w:tcBorders>
            <w:shd w:val="clear" w:color="auto" w:fill="auto"/>
            <w:noWrap/>
            <w:vAlign w:val="center"/>
            <w:hideMark/>
          </w:tcPr>
          <w:p w14:paraId="53631AE8"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S362CG</w:t>
            </w:r>
          </w:p>
        </w:tc>
        <w:tc>
          <w:tcPr>
            <w:tcW w:w="1920" w:type="dxa"/>
            <w:tcBorders>
              <w:top w:val="nil"/>
              <w:left w:val="nil"/>
              <w:bottom w:val="single" w:sz="4" w:space="0" w:color="auto"/>
              <w:right w:val="single" w:sz="4" w:space="0" w:color="auto"/>
            </w:tcBorders>
            <w:shd w:val="clear" w:color="auto" w:fill="auto"/>
            <w:noWrap/>
            <w:vAlign w:val="center"/>
            <w:hideMark/>
          </w:tcPr>
          <w:p w14:paraId="1C0C167E"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SIN NUMERO DE SERIE</w:t>
            </w:r>
          </w:p>
        </w:tc>
      </w:tr>
      <w:tr w:rsidR="00A934A3" w:rsidRPr="00A934A3" w14:paraId="1406C682" w14:textId="77777777" w:rsidTr="00DF3E85">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14:paraId="02B640ED"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35</w:t>
            </w:r>
          </w:p>
        </w:tc>
        <w:tc>
          <w:tcPr>
            <w:tcW w:w="1540" w:type="dxa"/>
            <w:tcBorders>
              <w:top w:val="nil"/>
              <w:left w:val="nil"/>
              <w:bottom w:val="single" w:sz="4" w:space="0" w:color="auto"/>
              <w:right w:val="single" w:sz="4" w:space="0" w:color="auto"/>
            </w:tcBorders>
            <w:shd w:val="clear" w:color="auto" w:fill="auto"/>
            <w:vAlign w:val="center"/>
            <w:hideMark/>
          </w:tcPr>
          <w:p w14:paraId="24E56571" w14:textId="77777777" w:rsidR="00A934A3" w:rsidRPr="00A934A3" w:rsidRDefault="00A934A3" w:rsidP="00DF3E85">
            <w:pP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ACONDICONADO AIRE</w:t>
            </w:r>
          </w:p>
        </w:tc>
        <w:tc>
          <w:tcPr>
            <w:tcW w:w="1300" w:type="dxa"/>
            <w:tcBorders>
              <w:top w:val="nil"/>
              <w:left w:val="nil"/>
              <w:bottom w:val="single" w:sz="4" w:space="0" w:color="auto"/>
              <w:right w:val="single" w:sz="4" w:space="0" w:color="auto"/>
            </w:tcBorders>
            <w:shd w:val="clear" w:color="auto" w:fill="auto"/>
            <w:vAlign w:val="center"/>
            <w:hideMark/>
          </w:tcPr>
          <w:p w14:paraId="0F717360"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AIRE ACONDICIONADO</w:t>
            </w:r>
          </w:p>
        </w:tc>
        <w:tc>
          <w:tcPr>
            <w:tcW w:w="1000" w:type="dxa"/>
            <w:tcBorders>
              <w:top w:val="nil"/>
              <w:left w:val="nil"/>
              <w:bottom w:val="single" w:sz="4" w:space="0" w:color="auto"/>
              <w:right w:val="single" w:sz="4" w:space="0" w:color="auto"/>
            </w:tcBorders>
            <w:shd w:val="clear" w:color="auto" w:fill="auto"/>
            <w:vAlign w:val="center"/>
            <w:hideMark/>
          </w:tcPr>
          <w:p w14:paraId="0E63F3C2"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BUENO </w:t>
            </w:r>
          </w:p>
        </w:tc>
        <w:tc>
          <w:tcPr>
            <w:tcW w:w="1240" w:type="dxa"/>
            <w:tcBorders>
              <w:top w:val="nil"/>
              <w:left w:val="nil"/>
              <w:bottom w:val="single" w:sz="4" w:space="0" w:color="auto"/>
              <w:right w:val="single" w:sz="4" w:space="0" w:color="auto"/>
            </w:tcBorders>
            <w:shd w:val="clear" w:color="auto" w:fill="auto"/>
            <w:noWrap/>
            <w:vAlign w:val="center"/>
            <w:hideMark/>
          </w:tcPr>
          <w:p w14:paraId="2B8B10B3"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LG</w:t>
            </w:r>
          </w:p>
        </w:tc>
        <w:tc>
          <w:tcPr>
            <w:tcW w:w="1160" w:type="dxa"/>
            <w:tcBorders>
              <w:top w:val="nil"/>
              <w:left w:val="nil"/>
              <w:bottom w:val="single" w:sz="4" w:space="0" w:color="auto"/>
              <w:right w:val="single" w:sz="4" w:space="0" w:color="auto"/>
            </w:tcBorders>
            <w:shd w:val="clear" w:color="auto" w:fill="auto"/>
            <w:noWrap/>
            <w:vAlign w:val="center"/>
            <w:hideMark/>
          </w:tcPr>
          <w:p w14:paraId="110C77D9"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W122CM</w:t>
            </w:r>
          </w:p>
        </w:tc>
        <w:tc>
          <w:tcPr>
            <w:tcW w:w="1920" w:type="dxa"/>
            <w:tcBorders>
              <w:top w:val="nil"/>
              <w:left w:val="nil"/>
              <w:bottom w:val="single" w:sz="4" w:space="0" w:color="auto"/>
              <w:right w:val="single" w:sz="4" w:space="0" w:color="auto"/>
            </w:tcBorders>
            <w:shd w:val="clear" w:color="auto" w:fill="auto"/>
            <w:noWrap/>
            <w:vAlign w:val="center"/>
            <w:hideMark/>
          </w:tcPr>
          <w:p w14:paraId="265E8AFD"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SIN NUMERO DE SERIE</w:t>
            </w:r>
          </w:p>
        </w:tc>
      </w:tr>
      <w:tr w:rsidR="00A934A3" w:rsidRPr="00A934A3" w14:paraId="48A8F07B" w14:textId="77777777" w:rsidTr="00DF3E85">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14:paraId="62FA1E59"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36</w:t>
            </w:r>
          </w:p>
        </w:tc>
        <w:tc>
          <w:tcPr>
            <w:tcW w:w="1540" w:type="dxa"/>
            <w:tcBorders>
              <w:top w:val="nil"/>
              <w:left w:val="nil"/>
              <w:bottom w:val="single" w:sz="4" w:space="0" w:color="auto"/>
              <w:right w:val="single" w:sz="4" w:space="0" w:color="auto"/>
            </w:tcBorders>
            <w:shd w:val="clear" w:color="auto" w:fill="auto"/>
            <w:vAlign w:val="center"/>
            <w:hideMark/>
          </w:tcPr>
          <w:p w14:paraId="306B3438" w14:textId="77777777" w:rsidR="00A934A3" w:rsidRPr="00A934A3" w:rsidRDefault="00A934A3" w:rsidP="00DF3E85">
            <w:pP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ACONDICONADO AIRE</w:t>
            </w:r>
          </w:p>
        </w:tc>
        <w:tc>
          <w:tcPr>
            <w:tcW w:w="1300" w:type="dxa"/>
            <w:tcBorders>
              <w:top w:val="nil"/>
              <w:left w:val="nil"/>
              <w:bottom w:val="single" w:sz="4" w:space="0" w:color="auto"/>
              <w:right w:val="single" w:sz="4" w:space="0" w:color="auto"/>
            </w:tcBorders>
            <w:shd w:val="clear" w:color="auto" w:fill="auto"/>
            <w:vAlign w:val="center"/>
            <w:hideMark/>
          </w:tcPr>
          <w:p w14:paraId="1BBF13CD"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TIPO VENTANA </w:t>
            </w:r>
          </w:p>
        </w:tc>
        <w:tc>
          <w:tcPr>
            <w:tcW w:w="1000" w:type="dxa"/>
            <w:tcBorders>
              <w:top w:val="nil"/>
              <w:left w:val="nil"/>
              <w:bottom w:val="single" w:sz="4" w:space="0" w:color="auto"/>
              <w:right w:val="single" w:sz="4" w:space="0" w:color="auto"/>
            </w:tcBorders>
            <w:shd w:val="clear" w:color="auto" w:fill="auto"/>
            <w:vAlign w:val="center"/>
            <w:hideMark/>
          </w:tcPr>
          <w:p w14:paraId="0C674F95"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BUENO </w:t>
            </w:r>
          </w:p>
        </w:tc>
        <w:tc>
          <w:tcPr>
            <w:tcW w:w="1240" w:type="dxa"/>
            <w:tcBorders>
              <w:top w:val="nil"/>
              <w:left w:val="nil"/>
              <w:bottom w:val="single" w:sz="4" w:space="0" w:color="auto"/>
              <w:right w:val="single" w:sz="4" w:space="0" w:color="auto"/>
            </w:tcBorders>
            <w:shd w:val="clear" w:color="auto" w:fill="auto"/>
            <w:noWrap/>
            <w:vAlign w:val="center"/>
            <w:hideMark/>
          </w:tcPr>
          <w:p w14:paraId="7264ABC4"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LG</w:t>
            </w:r>
          </w:p>
        </w:tc>
        <w:tc>
          <w:tcPr>
            <w:tcW w:w="1160" w:type="dxa"/>
            <w:tcBorders>
              <w:top w:val="nil"/>
              <w:left w:val="nil"/>
              <w:bottom w:val="single" w:sz="4" w:space="0" w:color="auto"/>
              <w:right w:val="single" w:sz="4" w:space="0" w:color="auto"/>
            </w:tcBorders>
            <w:shd w:val="clear" w:color="auto" w:fill="auto"/>
            <w:noWrap/>
            <w:vAlign w:val="center"/>
            <w:hideMark/>
          </w:tcPr>
          <w:p w14:paraId="1B1E7797"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S362CG</w:t>
            </w:r>
          </w:p>
        </w:tc>
        <w:tc>
          <w:tcPr>
            <w:tcW w:w="1920" w:type="dxa"/>
            <w:tcBorders>
              <w:top w:val="nil"/>
              <w:left w:val="nil"/>
              <w:bottom w:val="single" w:sz="4" w:space="0" w:color="auto"/>
              <w:right w:val="single" w:sz="4" w:space="0" w:color="auto"/>
            </w:tcBorders>
            <w:shd w:val="clear" w:color="auto" w:fill="auto"/>
            <w:noWrap/>
            <w:vAlign w:val="center"/>
            <w:hideMark/>
          </w:tcPr>
          <w:p w14:paraId="7ADE9938"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w:t>
            </w:r>
          </w:p>
        </w:tc>
      </w:tr>
      <w:tr w:rsidR="00A934A3" w:rsidRPr="00A934A3" w14:paraId="01616927" w14:textId="77777777" w:rsidTr="00DF3E85">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14:paraId="141E7155"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37</w:t>
            </w:r>
          </w:p>
        </w:tc>
        <w:tc>
          <w:tcPr>
            <w:tcW w:w="1540" w:type="dxa"/>
            <w:tcBorders>
              <w:top w:val="nil"/>
              <w:left w:val="nil"/>
              <w:bottom w:val="single" w:sz="4" w:space="0" w:color="auto"/>
              <w:right w:val="single" w:sz="4" w:space="0" w:color="auto"/>
            </w:tcBorders>
            <w:shd w:val="clear" w:color="auto" w:fill="auto"/>
            <w:vAlign w:val="center"/>
            <w:hideMark/>
          </w:tcPr>
          <w:p w14:paraId="6EEE8AC4" w14:textId="77777777" w:rsidR="00A934A3" w:rsidRPr="00A934A3" w:rsidRDefault="00A934A3" w:rsidP="00DF3E85">
            <w:pP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ACONDICONADO AIRE</w:t>
            </w:r>
          </w:p>
        </w:tc>
        <w:tc>
          <w:tcPr>
            <w:tcW w:w="1300" w:type="dxa"/>
            <w:tcBorders>
              <w:top w:val="nil"/>
              <w:left w:val="nil"/>
              <w:bottom w:val="single" w:sz="4" w:space="0" w:color="auto"/>
              <w:right w:val="single" w:sz="4" w:space="0" w:color="auto"/>
            </w:tcBorders>
            <w:shd w:val="clear" w:color="auto" w:fill="auto"/>
            <w:vAlign w:val="center"/>
            <w:hideMark/>
          </w:tcPr>
          <w:p w14:paraId="504E6695"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TIPO VENTANA </w:t>
            </w:r>
          </w:p>
        </w:tc>
        <w:tc>
          <w:tcPr>
            <w:tcW w:w="1000" w:type="dxa"/>
            <w:tcBorders>
              <w:top w:val="nil"/>
              <w:left w:val="nil"/>
              <w:bottom w:val="single" w:sz="4" w:space="0" w:color="auto"/>
              <w:right w:val="single" w:sz="4" w:space="0" w:color="auto"/>
            </w:tcBorders>
            <w:shd w:val="clear" w:color="auto" w:fill="auto"/>
            <w:vAlign w:val="center"/>
            <w:hideMark/>
          </w:tcPr>
          <w:p w14:paraId="6AC232D3"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BUENO </w:t>
            </w:r>
          </w:p>
        </w:tc>
        <w:tc>
          <w:tcPr>
            <w:tcW w:w="1240" w:type="dxa"/>
            <w:tcBorders>
              <w:top w:val="nil"/>
              <w:left w:val="nil"/>
              <w:bottom w:val="single" w:sz="4" w:space="0" w:color="auto"/>
              <w:right w:val="single" w:sz="4" w:space="0" w:color="auto"/>
            </w:tcBorders>
            <w:shd w:val="clear" w:color="auto" w:fill="auto"/>
            <w:noWrap/>
            <w:vAlign w:val="center"/>
            <w:hideMark/>
          </w:tcPr>
          <w:p w14:paraId="3724BA8B"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LG</w:t>
            </w:r>
          </w:p>
        </w:tc>
        <w:tc>
          <w:tcPr>
            <w:tcW w:w="1160" w:type="dxa"/>
            <w:tcBorders>
              <w:top w:val="nil"/>
              <w:left w:val="nil"/>
              <w:bottom w:val="single" w:sz="4" w:space="0" w:color="auto"/>
              <w:right w:val="single" w:sz="4" w:space="0" w:color="auto"/>
            </w:tcBorders>
            <w:shd w:val="clear" w:color="auto" w:fill="auto"/>
            <w:noWrap/>
            <w:vAlign w:val="center"/>
            <w:hideMark/>
          </w:tcPr>
          <w:p w14:paraId="171543EF"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S362CG</w:t>
            </w:r>
          </w:p>
        </w:tc>
        <w:tc>
          <w:tcPr>
            <w:tcW w:w="1920" w:type="dxa"/>
            <w:tcBorders>
              <w:top w:val="nil"/>
              <w:left w:val="nil"/>
              <w:bottom w:val="single" w:sz="4" w:space="0" w:color="auto"/>
              <w:right w:val="single" w:sz="4" w:space="0" w:color="auto"/>
            </w:tcBorders>
            <w:shd w:val="clear" w:color="auto" w:fill="auto"/>
            <w:noWrap/>
            <w:vAlign w:val="center"/>
            <w:hideMark/>
          </w:tcPr>
          <w:p w14:paraId="25DBEEB5"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w:t>
            </w:r>
          </w:p>
        </w:tc>
      </w:tr>
      <w:tr w:rsidR="00A934A3" w:rsidRPr="00A934A3" w14:paraId="356656AA" w14:textId="77777777" w:rsidTr="00DF3E85">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14:paraId="110BB704"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38</w:t>
            </w:r>
          </w:p>
        </w:tc>
        <w:tc>
          <w:tcPr>
            <w:tcW w:w="1540" w:type="dxa"/>
            <w:tcBorders>
              <w:top w:val="nil"/>
              <w:left w:val="nil"/>
              <w:bottom w:val="single" w:sz="4" w:space="0" w:color="auto"/>
              <w:right w:val="single" w:sz="4" w:space="0" w:color="auto"/>
            </w:tcBorders>
            <w:shd w:val="clear" w:color="auto" w:fill="auto"/>
            <w:vAlign w:val="center"/>
            <w:hideMark/>
          </w:tcPr>
          <w:p w14:paraId="0978D0A0" w14:textId="77777777" w:rsidR="00A934A3" w:rsidRPr="00A934A3" w:rsidRDefault="00A934A3" w:rsidP="00DF3E85">
            <w:pP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ACONDICONADO AIRE</w:t>
            </w:r>
          </w:p>
        </w:tc>
        <w:tc>
          <w:tcPr>
            <w:tcW w:w="1300" w:type="dxa"/>
            <w:tcBorders>
              <w:top w:val="nil"/>
              <w:left w:val="nil"/>
              <w:bottom w:val="single" w:sz="4" w:space="0" w:color="auto"/>
              <w:right w:val="single" w:sz="4" w:space="0" w:color="auto"/>
            </w:tcBorders>
            <w:shd w:val="clear" w:color="auto" w:fill="auto"/>
            <w:vAlign w:val="center"/>
            <w:hideMark/>
          </w:tcPr>
          <w:p w14:paraId="7AE843A1"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AIRE ACONDICIONADO</w:t>
            </w:r>
          </w:p>
        </w:tc>
        <w:tc>
          <w:tcPr>
            <w:tcW w:w="1000" w:type="dxa"/>
            <w:tcBorders>
              <w:top w:val="nil"/>
              <w:left w:val="nil"/>
              <w:bottom w:val="single" w:sz="4" w:space="0" w:color="auto"/>
              <w:right w:val="single" w:sz="4" w:space="0" w:color="auto"/>
            </w:tcBorders>
            <w:shd w:val="clear" w:color="auto" w:fill="auto"/>
            <w:vAlign w:val="center"/>
            <w:hideMark/>
          </w:tcPr>
          <w:p w14:paraId="3B777435"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BUENO </w:t>
            </w:r>
          </w:p>
        </w:tc>
        <w:tc>
          <w:tcPr>
            <w:tcW w:w="1240" w:type="dxa"/>
            <w:tcBorders>
              <w:top w:val="nil"/>
              <w:left w:val="nil"/>
              <w:bottom w:val="single" w:sz="4" w:space="0" w:color="auto"/>
              <w:right w:val="single" w:sz="4" w:space="0" w:color="auto"/>
            </w:tcBorders>
            <w:shd w:val="clear" w:color="auto" w:fill="auto"/>
            <w:noWrap/>
            <w:vAlign w:val="center"/>
            <w:hideMark/>
          </w:tcPr>
          <w:p w14:paraId="70B1E919"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LG</w:t>
            </w:r>
          </w:p>
        </w:tc>
        <w:tc>
          <w:tcPr>
            <w:tcW w:w="1160" w:type="dxa"/>
            <w:tcBorders>
              <w:top w:val="nil"/>
              <w:left w:val="nil"/>
              <w:bottom w:val="single" w:sz="4" w:space="0" w:color="auto"/>
              <w:right w:val="single" w:sz="4" w:space="0" w:color="auto"/>
            </w:tcBorders>
            <w:shd w:val="clear" w:color="auto" w:fill="auto"/>
            <w:noWrap/>
            <w:vAlign w:val="center"/>
            <w:hideMark/>
          </w:tcPr>
          <w:p w14:paraId="744847BC"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S362CG</w:t>
            </w:r>
          </w:p>
        </w:tc>
        <w:tc>
          <w:tcPr>
            <w:tcW w:w="1920" w:type="dxa"/>
            <w:tcBorders>
              <w:top w:val="nil"/>
              <w:left w:val="nil"/>
              <w:bottom w:val="single" w:sz="4" w:space="0" w:color="auto"/>
              <w:right w:val="single" w:sz="4" w:space="0" w:color="auto"/>
            </w:tcBorders>
            <w:shd w:val="clear" w:color="auto" w:fill="auto"/>
            <w:noWrap/>
            <w:vAlign w:val="center"/>
            <w:hideMark/>
          </w:tcPr>
          <w:p w14:paraId="13F4E79E"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810TANS02431</w:t>
            </w:r>
          </w:p>
        </w:tc>
      </w:tr>
      <w:tr w:rsidR="00A934A3" w:rsidRPr="00A934A3" w14:paraId="0886BF31" w14:textId="77777777" w:rsidTr="00DF3E85">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14:paraId="32178F6D"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39</w:t>
            </w:r>
          </w:p>
        </w:tc>
        <w:tc>
          <w:tcPr>
            <w:tcW w:w="1540" w:type="dxa"/>
            <w:tcBorders>
              <w:top w:val="nil"/>
              <w:left w:val="nil"/>
              <w:bottom w:val="single" w:sz="4" w:space="0" w:color="auto"/>
              <w:right w:val="single" w:sz="4" w:space="0" w:color="auto"/>
            </w:tcBorders>
            <w:shd w:val="clear" w:color="auto" w:fill="auto"/>
            <w:vAlign w:val="center"/>
            <w:hideMark/>
          </w:tcPr>
          <w:p w14:paraId="4CE61001" w14:textId="77777777" w:rsidR="00A934A3" w:rsidRPr="00A934A3" w:rsidRDefault="00A934A3" w:rsidP="00DF3E85">
            <w:pP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ACONDICONADO AIRE</w:t>
            </w:r>
          </w:p>
        </w:tc>
        <w:tc>
          <w:tcPr>
            <w:tcW w:w="1300" w:type="dxa"/>
            <w:tcBorders>
              <w:top w:val="nil"/>
              <w:left w:val="nil"/>
              <w:bottom w:val="single" w:sz="4" w:space="0" w:color="auto"/>
              <w:right w:val="single" w:sz="4" w:space="0" w:color="auto"/>
            </w:tcBorders>
            <w:shd w:val="clear" w:color="auto" w:fill="auto"/>
            <w:vAlign w:val="center"/>
            <w:hideMark/>
          </w:tcPr>
          <w:p w14:paraId="3100D42D"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AIRE ACONDICIONADO</w:t>
            </w:r>
          </w:p>
        </w:tc>
        <w:tc>
          <w:tcPr>
            <w:tcW w:w="1000" w:type="dxa"/>
            <w:tcBorders>
              <w:top w:val="nil"/>
              <w:left w:val="nil"/>
              <w:bottom w:val="single" w:sz="4" w:space="0" w:color="auto"/>
              <w:right w:val="single" w:sz="4" w:space="0" w:color="auto"/>
            </w:tcBorders>
            <w:shd w:val="clear" w:color="auto" w:fill="auto"/>
            <w:vAlign w:val="center"/>
            <w:hideMark/>
          </w:tcPr>
          <w:p w14:paraId="07D885B6"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BUENO </w:t>
            </w:r>
          </w:p>
        </w:tc>
        <w:tc>
          <w:tcPr>
            <w:tcW w:w="1240" w:type="dxa"/>
            <w:tcBorders>
              <w:top w:val="nil"/>
              <w:left w:val="nil"/>
              <w:bottom w:val="single" w:sz="4" w:space="0" w:color="auto"/>
              <w:right w:val="single" w:sz="4" w:space="0" w:color="auto"/>
            </w:tcBorders>
            <w:shd w:val="clear" w:color="auto" w:fill="auto"/>
            <w:noWrap/>
            <w:vAlign w:val="center"/>
            <w:hideMark/>
          </w:tcPr>
          <w:p w14:paraId="188E55E9"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YORK</w:t>
            </w:r>
          </w:p>
        </w:tc>
        <w:tc>
          <w:tcPr>
            <w:tcW w:w="1160" w:type="dxa"/>
            <w:tcBorders>
              <w:top w:val="nil"/>
              <w:left w:val="nil"/>
              <w:bottom w:val="single" w:sz="4" w:space="0" w:color="auto"/>
              <w:right w:val="single" w:sz="4" w:space="0" w:color="auto"/>
            </w:tcBorders>
            <w:shd w:val="clear" w:color="auto" w:fill="auto"/>
            <w:noWrap/>
            <w:vAlign w:val="center"/>
            <w:hideMark/>
          </w:tcPr>
          <w:p w14:paraId="2782875D"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YOKA48FSAFH</w:t>
            </w:r>
          </w:p>
        </w:tc>
        <w:tc>
          <w:tcPr>
            <w:tcW w:w="1920" w:type="dxa"/>
            <w:tcBorders>
              <w:top w:val="nil"/>
              <w:left w:val="nil"/>
              <w:bottom w:val="single" w:sz="4" w:space="0" w:color="auto"/>
              <w:right w:val="single" w:sz="4" w:space="0" w:color="auto"/>
            </w:tcBorders>
            <w:shd w:val="clear" w:color="auto" w:fill="auto"/>
            <w:noWrap/>
            <w:vAlign w:val="center"/>
            <w:hideMark/>
          </w:tcPr>
          <w:p w14:paraId="558FCBB5"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810TAAC02288</w:t>
            </w:r>
          </w:p>
        </w:tc>
      </w:tr>
      <w:tr w:rsidR="00A934A3" w:rsidRPr="00A934A3" w14:paraId="6B4C1A3A" w14:textId="77777777" w:rsidTr="00DF3E85">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14:paraId="34616583"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40</w:t>
            </w:r>
          </w:p>
        </w:tc>
        <w:tc>
          <w:tcPr>
            <w:tcW w:w="1540" w:type="dxa"/>
            <w:tcBorders>
              <w:top w:val="nil"/>
              <w:left w:val="nil"/>
              <w:bottom w:val="single" w:sz="4" w:space="0" w:color="auto"/>
              <w:right w:val="single" w:sz="4" w:space="0" w:color="auto"/>
            </w:tcBorders>
            <w:shd w:val="clear" w:color="auto" w:fill="auto"/>
            <w:vAlign w:val="center"/>
            <w:hideMark/>
          </w:tcPr>
          <w:p w14:paraId="17801A99" w14:textId="77777777" w:rsidR="00A934A3" w:rsidRPr="00A934A3" w:rsidRDefault="00A934A3" w:rsidP="00DF3E85">
            <w:pP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ACONDICONADO AIRE</w:t>
            </w:r>
          </w:p>
        </w:tc>
        <w:tc>
          <w:tcPr>
            <w:tcW w:w="1300" w:type="dxa"/>
            <w:tcBorders>
              <w:top w:val="nil"/>
              <w:left w:val="nil"/>
              <w:bottom w:val="single" w:sz="4" w:space="0" w:color="auto"/>
              <w:right w:val="single" w:sz="4" w:space="0" w:color="auto"/>
            </w:tcBorders>
            <w:shd w:val="clear" w:color="auto" w:fill="auto"/>
            <w:vAlign w:val="center"/>
            <w:hideMark/>
          </w:tcPr>
          <w:p w14:paraId="2889286A"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AIRE ACONDICIONADO</w:t>
            </w:r>
          </w:p>
        </w:tc>
        <w:tc>
          <w:tcPr>
            <w:tcW w:w="1000" w:type="dxa"/>
            <w:tcBorders>
              <w:top w:val="nil"/>
              <w:left w:val="nil"/>
              <w:bottom w:val="single" w:sz="4" w:space="0" w:color="auto"/>
              <w:right w:val="single" w:sz="4" w:space="0" w:color="auto"/>
            </w:tcBorders>
            <w:shd w:val="clear" w:color="auto" w:fill="auto"/>
            <w:vAlign w:val="center"/>
            <w:hideMark/>
          </w:tcPr>
          <w:p w14:paraId="30E03344"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BUENO </w:t>
            </w:r>
          </w:p>
        </w:tc>
        <w:tc>
          <w:tcPr>
            <w:tcW w:w="1240" w:type="dxa"/>
            <w:tcBorders>
              <w:top w:val="nil"/>
              <w:left w:val="nil"/>
              <w:bottom w:val="single" w:sz="4" w:space="0" w:color="auto"/>
              <w:right w:val="single" w:sz="4" w:space="0" w:color="auto"/>
            </w:tcBorders>
            <w:shd w:val="clear" w:color="auto" w:fill="auto"/>
            <w:noWrap/>
            <w:vAlign w:val="center"/>
            <w:hideMark/>
          </w:tcPr>
          <w:p w14:paraId="241B797E"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LG</w:t>
            </w:r>
          </w:p>
        </w:tc>
        <w:tc>
          <w:tcPr>
            <w:tcW w:w="1160" w:type="dxa"/>
            <w:tcBorders>
              <w:top w:val="nil"/>
              <w:left w:val="nil"/>
              <w:bottom w:val="single" w:sz="4" w:space="0" w:color="auto"/>
              <w:right w:val="single" w:sz="4" w:space="0" w:color="auto"/>
            </w:tcBorders>
            <w:shd w:val="clear" w:color="auto" w:fill="auto"/>
            <w:noWrap/>
            <w:vAlign w:val="center"/>
            <w:hideMark/>
          </w:tcPr>
          <w:p w14:paraId="4D109CAE"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W242CM</w:t>
            </w:r>
          </w:p>
        </w:tc>
        <w:tc>
          <w:tcPr>
            <w:tcW w:w="1920" w:type="dxa"/>
            <w:tcBorders>
              <w:top w:val="nil"/>
              <w:left w:val="nil"/>
              <w:bottom w:val="single" w:sz="4" w:space="0" w:color="auto"/>
              <w:right w:val="single" w:sz="4" w:space="0" w:color="auto"/>
            </w:tcBorders>
            <w:shd w:val="clear" w:color="auto" w:fill="auto"/>
            <w:noWrap/>
            <w:vAlign w:val="center"/>
            <w:hideMark/>
          </w:tcPr>
          <w:p w14:paraId="1157AB1C"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810TARU01334</w:t>
            </w:r>
          </w:p>
        </w:tc>
      </w:tr>
      <w:tr w:rsidR="00A934A3" w:rsidRPr="00A934A3" w14:paraId="306975A5" w14:textId="77777777" w:rsidTr="00DF3E85">
        <w:trPr>
          <w:trHeight w:val="45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19700BB"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41</w:t>
            </w:r>
          </w:p>
        </w:tc>
        <w:tc>
          <w:tcPr>
            <w:tcW w:w="1540" w:type="dxa"/>
            <w:tcBorders>
              <w:top w:val="nil"/>
              <w:left w:val="nil"/>
              <w:bottom w:val="single" w:sz="4" w:space="0" w:color="auto"/>
              <w:right w:val="single" w:sz="4" w:space="0" w:color="auto"/>
            </w:tcBorders>
            <w:shd w:val="clear" w:color="auto" w:fill="auto"/>
            <w:vAlign w:val="center"/>
            <w:hideMark/>
          </w:tcPr>
          <w:p w14:paraId="7903E1DE" w14:textId="77777777" w:rsidR="00A934A3" w:rsidRPr="00A934A3" w:rsidRDefault="00A934A3" w:rsidP="00DF3E85">
            <w:pP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ACONDICONADO AIRE</w:t>
            </w:r>
          </w:p>
        </w:tc>
        <w:tc>
          <w:tcPr>
            <w:tcW w:w="1300" w:type="dxa"/>
            <w:tcBorders>
              <w:top w:val="nil"/>
              <w:left w:val="nil"/>
              <w:bottom w:val="single" w:sz="4" w:space="0" w:color="auto"/>
              <w:right w:val="single" w:sz="4" w:space="0" w:color="auto"/>
            </w:tcBorders>
            <w:shd w:val="clear" w:color="auto" w:fill="auto"/>
            <w:vAlign w:val="center"/>
            <w:hideMark/>
          </w:tcPr>
          <w:p w14:paraId="24FCFCFB"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TIPO VENTANA </w:t>
            </w:r>
          </w:p>
        </w:tc>
        <w:tc>
          <w:tcPr>
            <w:tcW w:w="1000" w:type="dxa"/>
            <w:tcBorders>
              <w:top w:val="nil"/>
              <w:left w:val="nil"/>
              <w:bottom w:val="single" w:sz="4" w:space="0" w:color="auto"/>
              <w:right w:val="single" w:sz="4" w:space="0" w:color="auto"/>
            </w:tcBorders>
            <w:shd w:val="clear" w:color="auto" w:fill="auto"/>
            <w:vAlign w:val="center"/>
            <w:hideMark/>
          </w:tcPr>
          <w:p w14:paraId="1882026D"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BUENO </w:t>
            </w:r>
          </w:p>
        </w:tc>
        <w:tc>
          <w:tcPr>
            <w:tcW w:w="1240" w:type="dxa"/>
            <w:tcBorders>
              <w:top w:val="nil"/>
              <w:left w:val="nil"/>
              <w:bottom w:val="single" w:sz="4" w:space="0" w:color="auto"/>
              <w:right w:val="single" w:sz="4" w:space="0" w:color="auto"/>
            </w:tcBorders>
            <w:shd w:val="clear" w:color="auto" w:fill="auto"/>
            <w:noWrap/>
            <w:vAlign w:val="center"/>
            <w:hideMark/>
          </w:tcPr>
          <w:p w14:paraId="4EA3CFE3"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LG</w:t>
            </w:r>
          </w:p>
        </w:tc>
        <w:tc>
          <w:tcPr>
            <w:tcW w:w="1160" w:type="dxa"/>
            <w:tcBorders>
              <w:top w:val="nil"/>
              <w:left w:val="nil"/>
              <w:bottom w:val="single" w:sz="4" w:space="0" w:color="auto"/>
              <w:right w:val="single" w:sz="4" w:space="0" w:color="auto"/>
            </w:tcBorders>
            <w:shd w:val="clear" w:color="auto" w:fill="auto"/>
            <w:noWrap/>
            <w:vAlign w:val="center"/>
            <w:hideMark/>
          </w:tcPr>
          <w:p w14:paraId="7D6B0B75"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S362CG</w:t>
            </w:r>
          </w:p>
        </w:tc>
        <w:tc>
          <w:tcPr>
            <w:tcW w:w="1920" w:type="dxa"/>
            <w:tcBorders>
              <w:top w:val="nil"/>
              <w:left w:val="nil"/>
              <w:bottom w:val="single" w:sz="4" w:space="0" w:color="auto"/>
              <w:right w:val="single" w:sz="4" w:space="0" w:color="auto"/>
            </w:tcBorders>
            <w:shd w:val="clear" w:color="auto" w:fill="auto"/>
            <w:noWrap/>
            <w:vAlign w:val="center"/>
            <w:hideMark/>
          </w:tcPr>
          <w:p w14:paraId="0EA37919"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810TASD02436</w:t>
            </w:r>
          </w:p>
        </w:tc>
      </w:tr>
      <w:tr w:rsidR="00A934A3" w:rsidRPr="00A934A3" w14:paraId="05A82F39" w14:textId="77777777" w:rsidTr="00DF3E85">
        <w:trPr>
          <w:trHeight w:val="45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8D3124E"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42</w:t>
            </w:r>
          </w:p>
        </w:tc>
        <w:tc>
          <w:tcPr>
            <w:tcW w:w="1540" w:type="dxa"/>
            <w:tcBorders>
              <w:top w:val="nil"/>
              <w:left w:val="nil"/>
              <w:bottom w:val="single" w:sz="4" w:space="0" w:color="auto"/>
              <w:right w:val="single" w:sz="4" w:space="0" w:color="auto"/>
            </w:tcBorders>
            <w:shd w:val="clear" w:color="auto" w:fill="auto"/>
            <w:vAlign w:val="center"/>
            <w:hideMark/>
          </w:tcPr>
          <w:p w14:paraId="34723299" w14:textId="77777777" w:rsidR="00A934A3" w:rsidRPr="00A934A3" w:rsidRDefault="00A934A3" w:rsidP="00DF3E85">
            <w:pP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ACONDICONADO AIRE</w:t>
            </w:r>
          </w:p>
        </w:tc>
        <w:tc>
          <w:tcPr>
            <w:tcW w:w="1300" w:type="dxa"/>
            <w:tcBorders>
              <w:top w:val="nil"/>
              <w:left w:val="nil"/>
              <w:bottom w:val="single" w:sz="4" w:space="0" w:color="auto"/>
              <w:right w:val="single" w:sz="4" w:space="0" w:color="auto"/>
            </w:tcBorders>
            <w:shd w:val="clear" w:color="auto" w:fill="auto"/>
            <w:vAlign w:val="center"/>
            <w:hideMark/>
          </w:tcPr>
          <w:p w14:paraId="1C0BDF84"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AIRE ACONDICIONADO</w:t>
            </w:r>
          </w:p>
        </w:tc>
        <w:tc>
          <w:tcPr>
            <w:tcW w:w="1000" w:type="dxa"/>
            <w:tcBorders>
              <w:top w:val="nil"/>
              <w:left w:val="nil"/>
              <w:bottom w:val="single" w:sz="4" w:space="0" w:color="auto"/>
              <w:right w:val="single" w:sz="4" w:space="0" w:color="auto"/>
            </w:tcBorders>
            <w:shd w:val="clear" w:color="auto" w:fill="auto"/>
            <w:vAlign w:val="center"/>
            <w:hideMark/>
          </w:tcPr>
          <w:p w14:paraId="0E8A8CD2"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BUENO </w:t>
            </w:r>
          </w:p>
        </w:tc>
        <w:tc>
          <w:tcPr>
            <w:tcW w:w="1240" w:type="dxa"/>
            <w:tcBorders>
              <w:top w:val="nil"/>
              <w:left w:val="nil"/>
              <w:bottom w:val="single" w:sz="4" w:space="0" w:color="auto"/>
              <w:right w:val="single" w:sz="4" w:space="0" w:color="auto"/>
            </w:tcBorders>
            <w:shd w:val="clear" w:color="auto" w:fill="auto"/>
            <w:noWrap/>
            <w:vAlign w:val="center"/>
            <w:hideMark/>
          </w:tcPr>
          <w:p w14:paraId="7448FACD"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LG</w:t>
            </w:r>
          </w:p>
        </w:tc>
        <w:tc>
          <w:tcPr>
            <w:tcW w:w="1160" w:type="dxa"/>
            <w:tcBorders>
              <w:top w:val="nil"/>
              <w:left w:val="nil"/>
              <w:bottom w:val="single" w:sz="4" w:space="0" w:color="auto"/>
              <w:right w:val="single" w:sz="4" w:space="0" w:color="auto"/>
            </w:tcBorders>
            <w:shd w:val="clear" w:color="auto" w:fill="auto"/>
            <w:noWrap/>
            <w:vAlign w:val="center"/>
            <w:hideMark/>
          </w:tcPr>
          <w:p w14:paraId="2ECA7240"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S362CG</w:t>
            </w:r>
          </w:p>
        </w:tc>
        <w:tc>
          <w:tcPr>
            <w:tcW w:w="1920" w:type="dxa"/>
            <w:tcBorders>
              <w:top w:val="nil"/>
              <w:left w:val="nil"/>
              <w:bottom w:val="single" w:sz="4" w:space="0" w:color="auto"/>
              <w:right w:val="single" w:sz="4" w:space="0" w:color="auto"/>
            </w:tcBorders>
            <w:shd w:val="clear" w:color="auto" w:fill="auto"/>
            <w:noWrap/>
            <w:vAlign w:val="center"/>
            <w:hideMark/>
          </w:tcPr>
          <w:p w14:paraId="278DCAC2"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810TACX02419</w:t>
            </w:r>
          </w:p>
        </w:tc>
      </w:tr>
      <w:tr w:rsidR="00A934A3" w:rsidRPr="00A934A3" w14:paraId="0988D745" w14:textId="77777777" w:rsidTr="00DF3E85">
        <w:trPr>
          <w:trHeight w:val="45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02860C5"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43</w:t>
            </w:r>
          </w:p>
        </w:tc>
        <w:tc>
          <w:tcPr>
            <w:tcW w:w="1540" w:type="dxa"/>
            <w:tcBorders>
              <w:top w:val="nil"/>
              <w:left w:val="nil"/>
              <w:bottom w:val="single" w:sz="4" w:space="0" w:color="auto"/>
              <w:right w:val="single" w:sz="4" w:space="0" w:color="auto"/>
            </w:tcBorders>
            <w:shd w:val="clear" w:color="auto" w:fill="auto"/>
            <w:vAlign w:val="center"/>
            <w:hideMark/>
          </w:tcPr>
          <w:p w14:paraId="48152ED9" w14:textId="77777777" w:rsidR="00A934A3" w:rsidRPr="00A934A3" w:rsidRDefault="00A934A3" w:rsidP="00DF3E85">
            <w:pP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ACONDICONADO AIRE</w:t>
            </w:r>
          </w:p>
        </w:tc>
        <w:tc>
          <w:tcPr>
            <w:tcW w:w="1300" w:type="dxa"/>
            <w:tcBorders>
              <w:top w:val="nil"/>
              <w:left w:val="nil"/>
              <w:bottom w:val="single" w:sz="4" w:space="0" w:color="auto"/>
              <w:right w:val="single" w:sz="4" w:space="0" w:color="auto"/>
            </w:tcBorders>
            <w:shd w:val="clear" w:color="auto" w:fill="auto"/>
            <w:vAlign w:val="center"/>
            <w:hideMark/>
          </w:tcPr>
          <w:p w14:paraId="6FB30708"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TIPO VENTANA </w:t>
            </w:r>
          </w:p>
        </w:tc>
        <w:tc>
          <w:tcPr>
            <w:tcW w:w="1000" w:type="dxa"/>
            <w:tcBorders>
              <w:top w:val="nil"/>
              <w:left w:val="nil"/>
              <w:bottom w:val="single" w:sz="4" w:space="0" w:color="auto"/>
              <w:right w:val="single" w:sz="4" w:space="0" w:color="auto"/>
            </w:tcBorders>
            <w:shd w:val="clear" w:color="auto" w:fill="auto"/>
            <w:vAlign w:val="center"/>
            <w:hideMark/>
          </w:tcPr>
          <w:p w14:paraId="4221B3B2"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BUENO </w:t>
            </w:r>
          </w:p>
        </w:tc>
        <w:tc>
          <w:tcPr>
            <w:tcW w:w="1240" w:type="dxa"/>
            <w:tcBorders>
              <w:top w:val="nil"/>
              <w:left w:val="nil"/>
              <w:bottom w:val="single" w:sz="4" w:space="0" w:color="auto"/>
              <w:right w:val="single" w:sz="4" w:space="0" w:color="auto"/>
            </w:tcBorders>
            <w:shd w:val="clear" w:color="auto" w:fill="auto"/>
            <w:noWrap/>
            <w:vAlign w:val="center"/>
            <w:hideMark/>
          </w:tcPr>
          <w:p w14:paraId="21F77BD2"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LG</w:t>
            </w:r>
          </w:p>
        </w:tc>
        <w:tc>
          <w:tcPr>
            <w:tcW w:w="1160" w:type="dxa"/>
            <w:tcBorders>
              <w:top w:val="nil"/>
              <w:left w:val="nil"/>
              <w:bottom w:val="single" w:sz="4" w:space="0" w:color="auto"/>
              <w:right w:val="single" w:sz="4" w:space="0" w:color="auto"/>
            </w:tcBorders>
            <w:shd w:val="clear" w:color="auto" w:fill="auto"/>
            <w:noWrap/>
            <w:vAlign w:val="center"/>
            <w:hideMark/>
          </w:tcPr>
          <w:p w14:paraId="2E55FE0F"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W242CM</w:t>
            </w:r>
          </w:p>
        </w:tc>
        <w:tc>
          <w:tcPr>
            <w:tcW w:w="1920" w:type="dxa"/>
            <w:tcBorders>
              <w:top w:val="nil"/>
              <w:left w:val="nil"/>
              <w:bottom w:val="single" w:sz="4" w:space="0" w:color="auto"/>
              <w:right w:val="single" w:sz="4" w:space="0" w:color="auto"/>
            </w:tcBorders>
            <w:shd w:val="clear" w:color="auto" w:fill="auto"/>
            <w:noWrap/>
            <w:vAlign w:val="center"/>
            <w:hideMark/>
          </w:tcPr>
          <w:p w14:paraId="340045F7"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w:t>
            </w:r>
          </w:p>
        </w:tc>
      </w:tr>
      <w:tr w:rsidR="00A934A3" w:rsidRPr="00A934A3" w14:paraId="7C5AD31E" w14:textId="77777777" w:rsidTr="00DF3E85">
        <w:trPr>
          <w:trHeight w:val="9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1B730EE"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44</w:t>
            </w:r>
          </w:p>
        </w:tc>
        <w:tc>
          <w:tcPr>
            <w:tcW w:w="1540" w:type="dxa"/>
            <w:tcBorders>
              <w:top w:val="nil"/>
              <w:left w:val="nil"/>
              <w:bottom w:val="single" w:sz="4" w:space="0" w:color="auto"/>
              <w:right w:val="single" w:sz="4" w:space="0" w:color="auto"/>
            </w:tcBorders>
            <w:shd w:val="clear" w:color="auto" w:fill="auto"/>
            <w:vAlign w:val="center"/>
            <w:hideMark/>
          </w:tcPr>
          <w:p w14:paraId="4BDD0383" w14:textId="77777777" w:rsidR="00A934A3" w:rsidRPr="00A934A3" w:rsidRDefault="00A934A3" w:rsidP="00DF3E85">
            <w:pP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ACONDICONADO AIRE</w:t>
            </w:r>
          </w:p>
        </w:tc>
        <w:tc>
          <w:tcPr>
            <w:tcW w:w="1300" w:type="dxa"/>
            <w:tcBorders>
              <w:top w:val="nil"/>
              <w:left w:val="nil"/>
              <w:bottom w:val="single" w:sz="4" w:space="0" w:color="auto"/>
              <w:right w:val="single" w:sz="4" w:space="0" w:color="auto"/>
            </w:tcBorders>
            <w:shd w:val="clear" w:color="auto" w:fill="auto"/>
            <w:vAlign w:val="center"/>
            <w:hideMark/>
          </w:tcPr>
          <w:p w14:paraId="78DC8563"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TIPO VENTANA, CON CONTROL REMOTO INALAMBRICO </w:t>
            </w:r>
          </w:p>
        </w:tc>
        <w:tc>
          <w:tcPr>
            <w:tcW w:w="1000" w:type="dxa"/>
            <w:tcBorders>
              <w:top w:val="nil"/>
              <w:left w:val="nil"/>
              <w:bottom w:val="single" w:sz="4" w:space="0" w:color="auto"/>
              <w:right w:val="single" w:sz="4" w:space="0" w:color="auto"/>
            </w:tcBorders>
            <w:shd w:val="clear" w:color="auto" w:fill="auto"/>
            <w:vAlign w:val="center"/>
            <w:hideMark/>
          </w:tcPr>
          <w:p w14:paraId="3EF62E23"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BUENO </w:t>
            </w:r>
          </w:p>
        </w:tc>
        <w:tc>
          <w:tcPr>
            <w:tcW w:w="1240" w:type="dxa"/>
            <w:tcBorders>
              <w:top w:val="nil"/>
              <w:left w:val="nil"/>
              <w:bottom w:val="single" w:sz="4" w:space="0" w:color="auto"/>
              <w:right w:val="single" w:sz="4" w:space="0" w:color="auto"/>
            </w:tcBorders>
            <w:shd w:val="clear" w:color="auto" w:fill="auto"/>
            <w:noWrap/>
            <w:vAlign w:val="center"/>
            <w:hideMark/>
          </w:tcPr>
          <w:p w14:paraId="0554C245"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LG</w:t>
            </w:r>
          </w:p>
        </w:tc>
        <w:tc>
          <w:tcPr>
            <w:tcW w:w="1160" w:type="dxa"/>
            <w:tcBorders>
              <w:top w:val="nil"/>
              <w:left w:val="nil"/>
              <w:bottom w:val="single" w:sz="4" w:space="0" w:color="auto"/>
              <w:right w:val="single" w:sz="4" w:space="0" w:color="auto"/>
            </w:tcBorders>
            <w:shd w:val="clear" w:color="auto" w:fill="auto"/>
            <w:noWrap/>
            <w:vAlign w:val="center"/>
            <w:hideMark/>
          </w:tcPr>
          <w:p w14:paraId="1FAD8478"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S362CG</w:t>
            </w:r>
          </w:p>
        </w:tc>
        <w:tc>
          <w:tcPr>
            <w:tcW w:w="1920" w:type="dxa"/>
            <w:tcBorders>
              <w:top w:val="nil"/>
              <w:left w:val="nil"/>
              <w:bottom w:val="single" w:sz="4" w:space="0" w:color="auto"/>
              <w:right w:val="single" w:sz="4" w:space="0" w:color="auto"/>
            </w:tcBorders>
            <w:shd w:val="clear" w:color="auto" w:fill="auto"/>
            <w:noWrap/>
            <w:vAlign w:val="center"/>
            <w:hideMark/>
          </w:tcPr>
          <w:p w14:paraId="5EBFBA4C"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810KAGS00407</w:t>
            </w:r>
          </w:p>
        </w:tc>
      </w:tr>
      <w:tr w:rsidR="00A934A3" w:rsidRPr="00A934A3" w14:paraId="7307FFFE" w14:textId="77777777" w:rsidTr="00DF3E85">
        <w:trPr>
          <w:trHeight w:val="67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3621A1D"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45</w:t>
            </w:r>
          </w:p>
        </w:tc>
        <w:tc>
          <w:tcPr>
            <w:tcW w:w="1540" w:type="dxa"/>
            <w:tcBorders>
              <w:top w:val="nil"/>
              <w:left w:val="nil"/>
              <w:bottom w:val="single" w:sz="4" w:space="0" w:color="auto"/>
              <w:right w:val="single" w:sz="4" w:space="0" w:color="auto"/>
            </w:tcBorders>
            <w:shd w:val="clear" w:color="auto" w:fill="auto"/>
            <w:vAlign w:val="center"/>
            <w:hideMark/>
          </w:tcPr>
          <w:p w14:paraId="259099E3" w14:textId="77777777" w:rsidR="00A934A3" w:rsidRPr="00A934A3" w:rsidRDefault="00A934A3" w:rsidP="00DF3E85">
            <w:pP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ACONDICONADO AIRE</w:t>
            </w:r>
          </w:p>
        </w:tc>
        <w:tc>
          <w:tcPr>
            <w:tcW w:w="1300" w:type="dxa"/>
            <w:tcBorders>
              <w:top w:val="nil"/>
              <w:left w:val="nil"/>
              <w:bottom w:val="single" w:sz="4" w:space="0" w:color="auto"/>
              <w:right w:val="single" w:sz="4" w:space="0" w:color="auto"/>
            </w:tcBorders>
            <w:shd w:val="clear" w:color="auto" w:fill="auto"/>
            <w:vAlign w:val="center"/>
            <w:hideMark/>
          </w:tcPr>
          <w:p w14:paraId="376C5AA7"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CONTROL REMOTO INALAMBRICO </w:t>
            </w:r>
          </w:p>
        </w:tc>
        <w:tc>
          <w:tcPr>
            <w:tcW w:w="1000" w:type="dxa"/>
            <w:tcBorders>
              <w:top w:val="nil"/>
              <w:left w:val="nil"/>
              <w:bottom w:val="single" w:sz="4" w:space="0" w:color="auto"/>
              <w:right w:val="single" w:sz="4" w:space="0" w:color="auto"/>
            </w:tcBorders>
            <w:shd w:val="clear" w:color="auto" w:fill="auto"/>
            <w:vAlign w:val="center"/>
            <w:hideMark/>
          </w:tcPr>
          <w:p w14:paraId="52DE938E"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BUENO </w:t>
            </w:r>
          </w:p>
        </w:tc>
        <w:tc>
          <w:tcPr>
            <w:tcW w:w="1240" w:type="dxa"/>
            <w:tcBorders>
              <w:top w:val="nil"/>
              <w:left w:val="nil"/>
              <w:bottom w:val="single" w:sz="4" w:space="0" w:color="auto"/>
              <w:right w:val="single" w:sz="4" w:space="0" w:color="auto"/>
            </w:tcBorders>
            <w:shd w:val="clear" w:color="auto" w:fill="auto"/>
            <w:noWrap/>
            <w:vAlign w:val="center"/>
            <w:hideMark/>
          </w:tcPr>
          <w:p w14:paraId="3FCF9517"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LG</w:t>
            </w:r>
          </w:p>
        </w:tc>
        <w:tc>
          <w:tcPr>
            <w:tcW w:w="1160" w:type="dxa"/>
            <w:tcBorders>
              <w:top w:val="nil"/>
              <w:left w:val="nil"/>
              <w:bottom w:val="single" w:sz="4" w:space="0" w:color="auto"/>
              <w:right w:val="single" w:sz="4" w:space="0" w:color="auto"/>
            </w:tcBorders>
            <w:shd w:val="clear" w:color="auto" w:fill="auto"/>
            <w:noWrap/>
            <w:vAlign w:val="center"/>
            <w:hideMark/>
          </w:tcPr>
          <w:p w14:paraId="1997596B"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S362CG</w:t>
            </w:r>
          </w:p>
        </w:tc>
        <w:tc>
          <w:tcPr>
            <w:tcW w:w="1920" w:type="dxa"/>
            <w:tcBorders>
              <w:top w:val="nil"/>
              <w:left w:val="nil"/>
              <w:bottom w:val="single" w:sz="4" w:space="0" w:color="auto"/>
              <w:right w:val="single" w:sz="4" w:space="0" w:color="auto"/>
            </w:tcBorders>
            <w:shd w:val="clear" w:color="auto" w:fill="auto"/>
            <w:noWrap/>
            <w:vAlign w:val="center"/>
            <w:hideMark/>
          </w:tcPr>
          <w:p w14:paraId="5E4E0AFA"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SIN NUMERO DE SERIE</w:t>
            </w:r>
          </w:p>
        </w:tc>
      </w:tr>
      <w:tr w:rsidR="00A934A3" w:rsidRPr="00A934A3" w14:paraId="7D92BD27" w14:textId="77777777" w:rsidTr="00DF3E85">
        <w:trPr>
          <w:trHeight w:val="67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4F4B80D"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46</w:t>
            </w:r>
          </w:p>
        </w:tc>
        <w:tc>
          <w:tcPr>
            <w:tcW w:w="1540" w:type="dxa"/>
            <w:tcBorders>
              <w:top w:val="nil"/>
              <w:left w:val="nil"/>
              <w:bottom w:val="single" w:sz="4" w:space="0" w:color="auto"/>
              <w:right w:val="single" w:sz="4" w:space="0" w:color="auto"/>
            </w:tcBorders>
            <w:shd w:val="clear" w:color="auto" w:fill="auto"/>
            <w:vAlign w:val="center"/>
            <w:hideMark/>
          </w:tcPr>
          <w:p w14:paraId="0B45791B" w14:textId="77777777" w:rsidR="00A934A3" w:rsidRPr="00A934A3" w:rsidRDefault="00A934A3" w:rsidP="00DF3E85">
            <w:pP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ACONDICONADO AIRE</w:t>
            </w:r>
          </w:p>
        </w:tc>
        <w:tc>
          <w:tcPr>
            <w:tcW w:w="1300" w:type="dxa"/>
            <w:tcBorders>
              <w:top w:val="nil"/>
              <w:left w:val="nil"/>
              <w:bottom w:val="single" w:sz="4" w:space="0" w:color="auto"/>
              <w:right w:val="single" w:sz="4" w:space="0" w:color="auto"/>
            </w:tcBorders>
            <w:shd w:val="clear" w:color="auto" w:fill="auto"/>
            <w:vAlign w:val="center"/>
            <w:hideMark/>
          </w:tcPr>
          <w:p w14:paraId="0343C4FF"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CONTROL REMOTO INALAMBRICO </w:t>
            </w:r>
          </w:p>
        </w:tc>
        <w:tc>
          <w:tcPr>
            <w:tcW w:w="1000" w:type="dxa"/>
            <w:tcBorders>
              <w:top w:val="nil"/>
              <w:left w:val="nil"/>
              <w:bottom w:val="single" w:sz="4" w:space="0" w:color="auto"/>
              <w:right w:val="single" w:sz="4" w:space="0" w:color="auto"/>
            </w:tcBorders>
            <w:shd w:val="clear" w:color="auto" w:fill="auto"/>
            <w:vAlign w:val="center"/>
            <w:hideMark/>
          </w:tcPr>
          <w:p w14:paraId="59E9295A"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BUENO </w:t>
            </w:r>
          </w:p>
        </w:tc>
        <w:tc>
          <w:tcPr>
            <w:tcW w:w="1240" w:type="dxa"/>
            <w:tcBorders>
              <w:top w:val="nil"/>
              <w:left w:val="nil"/>
              <w:bottom w:val="single" w:sz="4" w:space="0" w:color="auto"/>
              <w:right w:val="single" w:sz="4" w:space="0" w:color="auto"/>
            </w:tcBorders>
            <w:shd w:val="clear" w:color="auto" w:fill="auto"/>
            <w:noWrap/>
            <w:vAlign w:val="center"/>
            <w:hideMark/>
          </w:tcPr>
          <w:p w14:paraId="60E43CCF"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LG</w:t>
            </w:r>
          </w:p>
        </w:tc>
        <w:tc>
          <w:tcPr>
            <w:tcW w:w="1160" w:type="dxa"/>
            <w:tcBorders>
              <w:top w:val="nil"/>
              <w:left w:val="nil"/>
              <w:bottom w:val="single" w:sz="4" w:space="0" w:color="auto"/>
              <w:right w:val="single" w:sz="4" w:space="0" w:color="auto"/>
            </w:tcBorders>
            <w:shd w:val="clear" w:color="auto" w:fill="auto"/>
            <w:noWrap/>
            <w:vAlign w:val="center"/>
            <w:hideMark/>
          </w:tcPr>
          <w:p w14:paraId="2EFDBD3F"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S362CG</w:t>
            </w:r>
          </w:p>
        </w:tc>
        <w:tc>
          <w:tcPr>
            <w:tcW w:w="1920" w:type="dxa"/>
            <w:tcBorders>
              <w:top w:val="nil"/>
              <w:left w:val="nil"/>
              <w:bottom w:val="single" w:sz="4" w:space="0" w:color="auto"/>
              <w:right w:val="single" w:sz="4" w:space="0" w:color="auto"/>
            </w:tcBorders>
            <w:shd w:val="clear" w:color="auto" w:fill="auto"/>
            <w:noWrap/>
            <w:vAlign w:val="center"/>
            <w:hideMark/>
          </w:tcPr>
          <w:p w14:paraId="5751F0E1"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VG07042H</w:t>
            </w:r>
          </w:p>
        </w:tc>
      </w:tr>
      <w:tr w:rsidR="00A934A3" w:rsidRPr="00A934A3" w14:paraId="015F84AD" w14:textId="77777777" w:rsidTr="00DF3E85">
        <w:trPr>
          <w:trHeight w:val="112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16F8412"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47</w:t>
            </w:r>
          </w:p>
        </w:tc>
        <w:tc>
          <w:tcPr>
            <w:tcW w:w="1540" w:type="dxa"/>
            <w:tcBorders>
              <w:top w:val="nil"/>
              <w:left w:val="nil"/>
              <w:bottom w:val="single" w:sz="4" w:space="0" w:color="auto"/>
              <w:right w:val="single" w:sz="4" w:space="0" w:color="auto"/>
            </w:tcBorders>
            <w:shd w:val="clear" w:color="auto" w:fill="auto"/>
            <w:vAlign w:val="center"/>
            <w:hideMark/>
          </w:tcPr>
          <w:p w14:paraId="2E2A669B" w14:textId="77777777" w:rsidR="00A934A3" w:rsidRPr="00A934A3" w:rsidRDefault="00A934A3" w:rsidP="00DF3E85">
            <w:pP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ACONDICONADO AIRE</w:t>
            </w:r>
          </w:p>
        </w:tc>
        <w:tc>
          <w:tcPr>
            <w:tcW w:w="1300" w:type="dxa"/>
            <w:tcBorders>
              <w:top w:val="nil"/>
              <w:left w:val="nil"/>
              <w:bottom w:val="single" w:sz="4" w:space="0" w:color="auto"/>
              <w:right w:val="single" w:sz="4" w:space="0" w:color="auto"/>
            </w:tcBorders>
            <w:shd w:val="clear" w:color="auto" w:fill="auto"/>
            <w:vAlign w:val="center"/>
            <w:hideMark/>
          </w:tcPr>
          <w:p w14:paraId="2BAF0767"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CONTROL REMOTO INALAMBRICO  TIPO MINI SPLITTE</w:t>
            </w:r>
          </w:p>
        </w:tc>
        <w:tc>
          <w:tcPr>
            <w:tcW w:w="1000" w:type="dxa"/>
            <w:tcBorders>
              <w:top w:val="nil"/>
              <w:left w:val="nil"/>
              <w:bottom w:val="single" w:sz="4" w:space="0" w:color="auto"/>
              <w:right w:val="single" w:sz="4" w:space="0" w:color="auto"/>
            </w:tcBorders>
            <w:shd w:val="clear" w:color="auto" w:fill="auto"/>
            <w:vAlign w:val="center"/>
            <w:hideMark/>
          </w:tcPr>
          <w:p w14:paraId="74BBB725"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BUENO </w:t>
            </w:r>
          </w:p>
        </w:tc>
        <w:tc>
          <w:tcPr>
            <w:tcW w:w="1240" w:type="dxa"/>
            <w:tcBorders>
              <w:top w:val="nil"/>
              <w:left w:val="nil"/>
              <w:bottom w:val="single" w:sz="4" w:space="0" w:color="auto"/>
              <w:right w:val="single" w:sz="4" w:space="0" w:color="auto"/>
            </w:tcBorders>
            <w:shd w:val="clear" w:color="auto" w:fill="auto"/>
            <w:noWrap/>
            <w:vAlign w:val="center"/>
            <w:hideMark/>
          </w:tcPr>
          <w:p w14:paraId="606DFBE4"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YORK</w:t>
            </w:r>
          </w:p>
        </w:tc>
        <w:tc>
          <w:tcPr>
            <w:tcW w:w="1160" w:type="dxa"/>
            <w:tcBorders>
              <w:top w:val="nil"/>
              <w:left w:val="nil"/>
              <w:bottom w:val="single" w:sz="4" w:space="0" w:color="auto"/>
              <w:right w:val="single" w:sz="4" w:space="0" w:color="auto"/>
            </w:tcBorders>
            <w:shd w:val="clear" w:color="auto" w:fill="auto"/>
            <w:noWrap/>
            <w:vAlign w:val="center"/>
            <w:hideMark/>
          </w:tcPr>
          <w:p w14:paraId="76653C35"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YJHA18FSAADA</w:t>
            </w:r>
          </w:p>
        </w:tc>
        <w:tc>
          <w:tcPr>
            <w:tcW w:w="1920" w:type="dxa"/>
            <w:tcBorders>
              <w:top w:val="nil"/>
              <w:left w:val="nil"/>
              <w:bottom w:val="single" w:sz="4" w:space="0" w:color="auto"/>
              <w:right w:val="single" w:sz="4" w:space="0" w:color="auto"/>
            </w:tcBorders>
            <w:shd w:val="clear" w:color="auto" w:fill="auto"/>
            <w:noWrap/>
            <w:vAlign w:val="center"/>
            <w:hideMark/>
          </w:tcPr>
          <w:p w14:paraId="24C3AA0D"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w:t>
            </w:r>
          </w:p>
        </w:tc>
      </w:tr>
      <w:tr w:rsidR="00A934A3" w:rsidRPr="00A934A3" w14:paraId="20B46C5C" w14:textId="77777777" w:rsidTr="00DF3E85">
        <w:trPr>
          <w:trHeight w:val="67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8718D0E"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48</w:t>
            </w:r>
          </w:p>
        </w:tc>
        <w:tc>
          <w:tcPr>
            <w:tcW w:w="1540" w:type="dxa"/>
            <w:tcBorders>
              <w:top w:val="nil"/>
              <w:left w:val="nil"/>
              <w:bottom w:val="single" w:sz="4" w:space="0" w:color="auto"/>
              <w:right w:val="single" w:sz="4" w:space="0" w:color="auto"/>
            </w:tcBorders>
            <w:shd w:val="clear" w:color="auto" w:fill="auto"/>
            <w:vAlign w:val="center"/>
            <w:hideMark/>
          </w:tcPr>
          <w:p w14:paraId="473D325F" w14:textId="77777777" w:rsidR="00A934A3" w:rsidRPr="00A934A3" w:rsidRDefault="00A934A3" w:rsidP="00DF3E85">
            <w:pP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ACONDICONADO AIRE</w:t>
            </w:r>
          </w:p>
        </w:tc>
        <w:tc>
          <w:tcPr>
            <w:tcW w:w="1300" w:type="dxa"/>
            <w:tcBorders>
              <w:top w:val="nil"/>
              <w:left w:val="nil"/>
              <w:bottom w:val="single" w:sz="4" w:space="0" w:color="auto"/>
              <w:right w:val="single" w:sz="4" w:space="0" w:color="auto"/>
            </w:tcBorders>
            <w:shd w:val="clear" w:color="auto" w:fill="auto"/>
            <w:vAlign w:val="center"/>
            <w:hideMark/>
          </w:tcPr>
          <w:p w14:paraId="11C2351D"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AIRE ACONDICIONADO C/DIFUSOR</w:t>
            </w:r>
          </w:p>
        </w:tc>
        <w:tc>
          <w:tcPr>
            <w:tcW w:w="1000" w:type="dxa"/>
            <w:tcBorders>
              <w:top w:val="nil"/>
              <w:left w:val="nil"/>
              <w:bottom w:val="single" w:sz="4" w:space="0" w:color="auto"/>
              <w:right w:val="single" w:sz="4" w:space="0" w:color="auto"/>
            </w:tcBorders>
            <w:shd w:val="clear" w:color="auto" w:fill="auto"/>
            <w:vAlign w:val="center"/>
            <w:hideMark/>
          </w:tcPr>
          <w:p w14:paraId="627C61C4"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BUENO </w:t>
            </w:r>
          </w:p>
        </w:tc>
        <w:tc>
          <w:tcPr>
            <w:tcW w:w="1240" w:type="dxa"/>
            <w:tcBorders>
              <w:top w:val="nil"/>
              <w:left w:val="nil"/>
              <w:bottom w:val="single" w:sz="4" w:space="0" w:color="auto"/>
              <w:right w:val="single" w:sz="4" w:space="0" w:color="auto"/>
            </w:tcBorders>
            <w:shd w:val="clear" w:color="auto" w:fill="auto"/>
            <w:noWrap/>
            <w:vAlign w:val="center"/>
            <w:hideMark/>
          </w:tcPr>
          <w:p w14:paraId="58BF79F0"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LG</w:t>
            </w:r>
          </w:p>
        </w:tc>
        <w:tc>
          <w:tcPr>
            <w:tcW w:w="1160" w:type="dxa"/>
            <w:tcBorders>
              <w:top w:val="nil"/>
              <w:left w:val="nil"/>
              <w:bottom w:val="single" w:sz="4" w:space="0" w:color="auto"/>
              <w:right w:val="single" w:sz="4" w:space="0" w:color="auto"/>
            </w:tcBorders>
            <w:shd w:val="clear" w:color="auto" w:fill="auto"/>
            <w:noWrap/>
            <w:vAlign w:val="center"/>
            <w:hideMark/>
          </w:tcPr>
          <w:p w14:paraId="44B5CEF1"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S362CG</w:t>
            </w:r>
          </w:p>
        </w:tc>
        <w:tc>
          <w:tcPr>
            <w:tcW w:w="1920" w:type="dxa"/>
            <w:tcBorders>
              <w:top w:val="nil"/>
              <w:left w:val="nil"/>
              <w:bottom w:val="single" w:sz="4" w:space="0" w:color="auto"/>
              <w:right w:val="single" w:sz="4" w:space="0" w:color="auto"/>
            </w:tcBorders>
            <w:shd w:val="clear" w:color="auto" w:fill="auto"/>
            <w:noWrap/>
            <w:vAlign w:val="center"/>
            <w:hideMark/>
          </w:tcPr>
          <w:p w14:paraId="0DD0DCD4"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810KANY00535</w:t>
            </w:r>
          </w:p>
        </w:tc>
      </w:tr>
      <w:tr w:rsidR="00A934A3" w:rsidRPr="00A934A3" w14:paraId="64308870" w14:textId="77777777" w:rsidTr="00DF3E85">
        <w:trPr>
          <w:trHeight w:val="67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4ADD9DE"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49</w:t>
            </w:r>
          </w:p>
        </w:tc>
        <w:tc>
          <w:tcPr>
            <w:tcW w:w="1540" w:type="dxa"/>
            <w:tcBorders>
              <w:top w:val="nil"/>
              <w:left w:val="nil"/>
              <w:bottom w:val="single" w:sz="4" w:space="0" w:color="auto"/>
              <w:right w:val="single" w:sz="4" w:space="0" w:color="auto"/>
            </w:tcBorders>
            <w:shd w:val="clear" w:color="auto" w:fill="auto"/>
            <w:vAlign w:val="center"/>
            <w:hideMark/>
          </w:tcPr>
          <w:p w14:paraId="5C8BE852" w14:textId="77777777" w:rsidR="00A934A3" w:rsidRPr="00A934A3" w:rsidRDefault="00A934A3" w:rsidP="00DF3E85">
            <w:pP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ACONDICONADO AIRE</w:t>
            </w:r>
          </w:p>
        </w:tc>
        <w:tc>
          <w:tcPr>
            <w:tcW w:w="1300" w:type="dxa"/>
            <w:tcBorders>
              <w:top w:val="nil"/>
              <w:left w:val="nil"/>
              <w:bottom w:val="single" w:sz="4" w:space="0" w:color="auto"/>
              <w:right w:val="single" w:sz="4" w:space="0" w:color="auto"/>
            </w:tcBorders>
            <w:shd w:val="clear" w:color="auto" w:fill="auto"/>
            <w:vAlign w:val="center"/>
            <w:hideMark/>
          </w:tcPr>
          <w:p w14:paraId="7E5C8759"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CONTROL REMOTO INALAMBRICO </w:t>
            </w:r>
          </w:p>
        </w:tc>
        <w:tc>
          <w:tcPr>
            <w:tcW w:w="1000" w:type="dxa"/>
            <w:tcBorders>
              <w:top w:val="nil"/>
              <w:left w:val="nil"/>
              <w:bottom w:val="single" w:sz="4" w:space="0" w:color="auto"/>
              <w:right w:val="single" w:sz="4" w:space="0" w:color="auto"/>
            </w:tcBorders>
            <w:shd w:val="clear" w:color="auto" w:fill="auto"/>
            <w:vAlign w:val="center"/>
            <w:hideMark/>
          </w:tcPr>
          <w:p w14:paraId="3EC1614F"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 xml:space="preserve">BUENO </w:t>
            </w:r>
          </w:p>
        </w:tc>
        <w:tc>
          <w:tcPr>
            <w:tcW w:w="1240" w:type="dxa"/>
            <w:tcBorders>
              <w:top w:val="nil"/>
              <w:left w:val="nil"/>
              <w:bottom w:val="single" w:sz="4" w:space="0" w:color="auto"/>
              <w:right w:val="single" w:sz="4" w:space="0" w:color="auto"/>
            </w:tcBorders>
            <w:shd w:val="clear" w:color="auto" w:fill="auto"/>
            <w:noWrap/>
            <w:vAlign w:val="center"/>
            <w:hideMark/>
          </w:tcPr>
          <w:p w14:paraId="1BBEF6D5"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LG</w:t>
            </w:r>
          </w:p>
        </w:tc>
        <w:tc>
          <w:tcPr>
            <w:tcW w:w="1160" w:type="dxa"/>
            <w:tcBorders>
              <w:top w:val="nil"/>
              <w:left w:val="nil"/>
              <w:bottom w:val="single" w:sz="4" w:space="0" w:color="auto"/>
              <w:right w:val="single" w:sz="4" w:space="0" w:color="auto"/>
            </w:tcBorders>
            <w:shd w:val="clear" w:color="auto" w:fill="auto"/>
            <w:noWrap/>
            <w:vAlign w:val="center"/>
            <w:hideMark/>
          </w:tcPr>
          <w:p w14:paraId="081008C6"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S362CG</w:t>
            </w:r>
          </w:p>
        </w:tc>
        <w:tc>
          <w:tcPr>
            <w:tcW w:w="1920" w:type="dxa"/>
            <w:tcBorders>
              <w:top w:val="nil"/>
              <w:left w:val="nil"/>
              <w:bottom w:val="single" w:sz="4" w:space="0" w:color="auto"/>
              <w:right w:val="single" w:sz="4" w:space="0" w:color="auto"/>
            </w:tcBorders>
            <w:shd w:val="clear" w:color="auto" w:fill="auto"/>
            <w:noWrap/>
            <w:vAlign w:val="center"/>
            <w:hideMark/>
          </w:tcPr>
          <w:p w14:paraId="6A2D3AAA" w14:textId="77777777" w:rsidR="00A934A3" w:rsidRPr="00A934A3" w:rsidRDefault="00A934A3" w:rsidP="00DF3E85">
            <w:pPr>
              <w:jc w:val="center"/>
              <w:rPr>
                <w:rFonts w:ascii="Montserrat Medium" w:hAnsi="Montserrat Medium" w:cs="Calibri"/>
                <w:color w:val="000000"/>
                <w:sz w:val="16"/>
                <w:szCs w:val="16"/>
                <w:lang w:eastAsia="es-MX"/>
              </w:rPr>
            </w:pPr>
            <w:r w:rsidRPr="00A934A3">
              <w:rPr>
                <w:rFonts w:ascii="Montserrat Medium" w:hAnsi="Montserrat Medium" w:cs="Calibri"/>
                <w:color w:val="000000"/>
                <w:sz w:val="16"/>
                <w:szCs w:val="16"/>
                <w:lang w:eastAsia="es-MX"/>
              </w:rPr>
              <w:t>SIN NUMERO DE SERIE</w:t>
            </w:r>
          </w:p>
        </w:tc>
      </w:tr>
    </w:tbl>
    <w:p w14:paraId="34EF141E" w14:textId="77777777" w:rsidR="00A934A3" w:rsidRPr="00A934A3" w:rsidRDefault="00A934A3" w:rsidP="00A934A3">
      <w:pPr>
        <w:pStyle w:val="Textosinformato"/>
        <w:jc w:val="center"/>
        <w:rPr>
          <w:rFonts w:ascii="Montserrat Medium" w:hAnsi="Montserrat Medium" w:cs="Arial"/>
          <w:b/>
          <w:sz w:val="16"/>
          <w:szCs w:val="16"/>
        </w:rPr>
      </w:pPr>
    </w:p>
    <w:p w14:paraId="52E39E29" w14:textId="77777777" w:rsidR="00A934A3" w:rsidRPr="00EA7DA1" w:rsidRDefault="00A934A3" w:rsidP="00A934A3">
      <w:pPr>
        <w:pStyle w:val="Textosinformato"/>
        <w:jc w:val="center"/>
        <w:rPr>
          <w:rFonts w:ascii="Montserrat Medium" w:hAnsi="Montserrat Medium" w:cs="Arial"/>
          <w:b/>
          <w:sz w:val="20"/>
          <w:szCs w:val="20"/>
        </w:rPr>
      </w:pPr>
    </w:p>
    <w:p w14:paraId="01376DE1" w14:textId="676D5E29" w:rsidR="00A934A3" w:rsidRDefault="00A934A3" w:rsidP="00A934A3">
      <w:pPr>
        <w:pStyle w:val="Textosinformato"/>
        <w:jc w:val="both"/>
        <w:rPr>
          <w:rFonts w:ascii="Montserrat Medium" w:hAnsi="Montserrat Medium" w:cs="Arial"/>
          <w:b/>
          <w:sz w:val="20"/>
          <w:szCs w:val="20"/>
        </w:rPr>
      </w:pPr>
    </w:p>
    <w:p w14:paraId="69C244A7" w14:textId="77777777" w:rsidR="00A934A3" w:rsidRPr="00EA7DA1" w:rsidRDefault="00A934A3" w:rsidP="00A934A3">
      <w:pPr>
        <w:pStyle w:val="Textosinformato"/>
        <w:jc w:val="both"/>
        <w:rPr>
          <w:rFonts w:ascii="Montserrat Medium" w:hAnsi="Montserrat Medium" w:cs="Arial"/>
          <w:b/>
          <w:sz w:val="20"/>
          <w:szCs w:val="20"/>
        </w:rPr>
      </w:pPr>
    </w:p>
    <w:p w14:paraId="467F0231" w14:textId="77777777" w:rsidR="00A934A3" w:rsidRPr="00EA7DA1" w:rsidRDefault="00A934A3" w:rsidP="00A934A3">
      <w:pPr>
        <w:pStyle w:val="Textosinformato"/>
        <w:jc w:val="both"/>
        <w:rPr>
          <w:rFonts w:ascii="Montserrat Medium" w:hAnsi="Montserrat Medium" w:cs="Arial"/>
          <w:b/>
          <w:sz w:val="20"/>
          <w:szCs w:val="20"/>
        </w:rPr>
      </w:pPr>
      <w:r w:rsidRPr="00EA7DA1">
        <w:rPr>
          <w:rFonts w:ascii="Montserrat Medium" w:hAnsi="Montserrat Medium" w:cs="Arial"/>
          <w:b/>
          <w:sz w:val="20"/>
          <w:szCs w:val="20"/>
        </w:rPr>
        <w:lastRenderedPageBreak/>
        <w:t>GENERALIDADES DE LA PARTIDA 1 (</w:t>
      </w:r>
      <w:r w:rsidRPr="00EA7DA1">
        <w:rPr>
          <w:rFonts w:ascii="Montserrat Medium" w:hAnsi="Montserrat Medium" w:cs="Arial"/>
          <w:b/>
          <w:color w:val="000000" w:themeColor="text1"/>
          <w:sz w:val="20"/>
          <w:szCs w:val="20"/>
        </w:rPr>
        <w:t xml:space="preserve">CONCEPTOS A, B y C) </w:t>
      </w:r>
      <w:r w:rsidRPr="00EA7DA1">
        <w:rPr>
          <w:rFonts w:ascii="Montserrat Medium" w:hAnsi="Montserrat Medium" w:cs="Arial"/>
          <w:b/>
          <w:sz w:val="20"/>
          <w:szCs w:val="20"/>
        </w:rPr>
        <w:t>Y DE LA PARTIDA 2 (CONCEPTO D), DE LOS SERVICIOS DESCRITOS</w:t>
      </w:r>
    </w:p>
    <w:p w14:paraId="1183E726" w14:textId="77777777" w:rsidR="00A934A3" w:rsidRPr="00EA7DA1" w:rsidRDefault="00A934A3" w:rsidP="00A934A3">
      <w:pPr>
        <w:pStyle w:val="Textosinformato"/>
        <w:jc w:val="center"/>
        <w:rPr>
          <w:rFonts w:ascii="Montserrat Medium" w:hAnsi="Montserrat Medium" w:cs="Arial"/>
          <w:b/>
          <w:sz w:val="20"/>
          <w:szCs w:val="20"/>
          <w:u w:val="single"/>
        </w:rPr>
      </w:pPr>
    </w:p>
    <w:p w14:paraId="0C47577A" w14:textId="77777777" w:rsidR="00A934A3" w:rsidRPr="00A934A3" w:rsidRDefault="00A934A3">
      <w:pPr>
        <w:pStyle w:val="Prrafodelista"/>
        <w:numPr>
          <w:ilvl w:val="0"/>
          <w:numId w:val="65"/>
        </w:numPr>
        <w:spacing w:after="0" w:line="240" w:lineRule="auto"/>
        <w:ind w:left="426" w:hanging="426"/>
        <w:jc w:val="both"/>
        <w:rPr>
          <w:rFonts w:ascii="Montserrat Medium" w:hAnsi="Montserrat Medium" w:cs="Arial"/>
          <w:b/>
          <w:sz w:val="20"/>
          <w:szCs w:val="20"/>
          <w:lang w:val="es-MX"/>
        </w:rPr>
      </w:pPr>
      <w:r w:rsidRPr="00A934A3">
        <w:rPr>
          <w:rFonts w:ascii="Montserrat Medium" w:hAnsi="Montserrat Medium" w:cs="Arial"/>
          <w:b/>
          <w:sz w:val="20"/>
          <w:szCs w:val="20"/>
          <w:lang w:val="es-MX"/>
        </w:rPr>
        <w:t xml:space="preserve">Alcance de los servicios </w:t>
      </w:r>
    </w:p>
    <w:p w14:paraId="27F39F6A" w14:textId="77777777" w:rsidR="00A934A3" w:rsidRPr="00EA7DA1" w:rsidRDefault="00A934A3" w:rsidP="00A934A3">
      <w:pPr>
        <w:jc w:val="both"/>
        <w:rPr>
          <w:rFonts w:ascii="Montserrat Medium" w:hAnsi="Montserrat Medium" w:cs="Arial"/>
        </w:rPr>
      </w:pPr>
    </w:p>
    <w:p w14:paraId="483772E9" w14:textId="77777777" w:rsidR="00A934A3" w:rsidRPr="00EA7DA1" w:rsidRDefault="00A934A3" w:rsidP="00A934A3">
      <w:pPr>
        <w:jc w:val="both"/>
        <w:rPr>
          <w:rFonts w:ascii="Montserrat Medium" w:hAnsi="Montserrat Medium" w:cs="Arial"/>
        </w:rPr>
      </w:pPr>
      <w:r w:rsidRPr="00EA7DA1">
        <w:rPr>
          <w:rFonts w:ascii="Montserrat Medium" w:hAnsi="Montserrat Medium" w:cs="Arial"/>
        </w:rPr>
        <w:t xml:space="preserve">Para todos los conceptos de la PARTIDA 1, CONCEPTOS: A, B y C y de la PARTIDA 2, CONCEPTO D, las descripciones de los servicios que se encuentran numerados en este anexo técnico han sido considerados de conformidad con la cobertura técnica e histórica y que se pueden prever, por lo que son de carácter enunciativo más no limitativo, por tanto, de surgir alguna reparación o servicio que no esté considerado en la PROPUESTA ECONOMICA Mantenimiento Correctivo, </w:t>
      </w:r>
      <w:r w:rsidRPr="00EA7DA1">
        <w:rPr>
          <w:rFonts w:ascii="Montserrat Medium" w:hAnsi="Montserrat Medium" w:cs="Arial"/>
          <w:b/>
        </w:rPr>
        <w:t>“EL PROVEEDOR”</w:t>
      </w:r>
      <w:r w:rsidRPr="00EA7DA1">
        <w:rPr>
          <w:rFonts w:ascii="Montserrat Medium" w:hAnsi="Montserrat Medium" w:cs="Arial"/>
        </w:rPr>
        <w:t xml:space="preserve"> presentará su cotización correspondiente, dentro de los conceptos incluidos en puntos y tablas para la PARTIDA 1, CONCEPTOS A, B y C; y para la PARTIDA 2, CONCEPTO D, tendrán que ser cotizados por </w:t>
      </w:r>
      <w:r w:rsidRPr="00EA7DA1">
        <w:rPr>
          <w:rFonts w:ascii="Montserrat Medium" w:hAnsi="Montserrat Medium" w:cs="Arial"/>
          <w:b/>
        </w:rPr>
        <w:t>“EL PROVEEDOR”</w:t>
      </w:r>
      <w:r w:rsidRPr="00EA7DA1">
        <w:rPr>
          <w:rFonts w:ascii="Montserrat Medium" w:hAnsi="Montserrat Medium" w:cs="Arial"/>
        </w:rPr>
        <w:t xml:space="preserve"> dentro de las 24 horas siguientes a la solicitud, por lo que presentará su cotización correspondiente, ya sea personalmente o vía correo electrónico, para la autorización del Administrador del Contrato. La Subgerencia de Servicios Generales, a través del área de Servicios Generales de </w:t>
      </w:r>
      <w:r w:rsidRPr="00EA7DA1">
        <w:rPr>
          <w:rFonts w:ascii="Montserrat Medium" w:hAnsi="Montserrat Medium" w:cs="Arial"/>
          <w:b/>
        </w:rPr>
        <w:t>“DICONSA”</w:t>
      </w:r>
      <w:r w:rsidRPr="00EA7DA1">
        <w:rPr>
          <w:rFonts w:ascii="Montserrat Medium" w:hAnsi="Montserrat Medium" w:cs="Arial"/>
        </w:rPr>
        <w:t xml:space="preserve">, llevará a cabo una investigación de mercado para determinar el costo de la refacción o componente, en caso de que obtenga un precio más bajo que </w:t>
      </w:r>
      <w:r w:rsidRPr="00EA7DA1">
        <w:rPr>
          <w:rFonts w:ascii="Montserrat Medium" w:hAnsi="Montserrat Medium" w:cs="Arial"/>
          <w:b/>
        </w:rPr>
        <w:t>“EL PROVEEDOR”</w:t>
      </w:r>
      <w:r w:rsidRPr="00EA7DA1">
        <w:rPr>
          <w:rFonts w:ascii="Montserrat Medium" w:hAnsi="Montserrat Medium" w:cs="Arial"/>
        </w:rPr>
        <w:t xml:space="preserve">, siempre y cuando dicha refacción o componente cuente con las mismas características y, en su caso, la marca requerida o de mejor calidad, </w:t>
      </w:r>
      <w:r w:rsidRPr="00EA7DA1">
        <w:rPr>
          <w:rFonts w:ascii="Montserrat Medium" w:hAnsi="Montserrat Medium" w:cs="Arial"/>
          <w:b/>
        </w:rPr>
        <w:t>“EL PROVEEDOR”</w:t>
      </w:r>
      <w:r w:rsidRPr="00EA7DA1">
        <w:rPr>
          <w:rFonts w:ascii="Montserrat Medium" w:hAnsi="Montserrat Medium" w:cs="Arial"/>
        </w:rPr>
        <w:t xml:space="preserve"> se comprometerá a respetar el precio más bajo obtenido; una vez autorizada la cotización, por el Administrador de Contrato, el servicio se tendrá que iniciar dentro de las 48 horas siguientes. </w:t>
      </w:r>
    </w:p>
    <w:p w14:paraId="1240207A" w14:textId="77777777" w:rsidR="00A934A3" w:rsidRPr="00EA7DA1" w:rsidRDefault="00A934A3" w:rsidP="00A934A3">
      <w:pPr>
        <w:jc w:val="both"/>
        <w:rPr>
          <w:rFonts w:ascii="Montserrat Medium" w:hAnsi="Montserrat Medium" w:cs="Arial"/>
          <w:b/>
        </w:rPr>
      </w:pPr>
    </w:p>
    <w:p w14:paraId="412A94E7" w14:textId="77777777" w:rsidR="00A934A3" w:rsidRPr="00A934A3" w:rsidRDefault="00A934A3">
      <w:pPr>
        <w:pStyle w:val="Prrafodelista"/>
        <w:numPr>
          <w:ilvl w:val="0"/>
          <w:numId w:val="65"/>
        </w:numPr>
        <w:spacing w:after="0" w:line="240" w:lineRule="auto"/>
        <w:ind w:left="426" w:hanging="426"/>
        <w:jc w:val="both"/>
        <w:rPr>
          <w:rFonts w:ascii="Montserrat Medium" w:hAnsi="Montserrat Medium" w:cs="Arial"/>
          <w:b/>
          <w:bCs/>
          <w:sz w:val="20"/>
          <w:szCs w:val="20"/>
          <w:lang w:val="es-MX"/>
        </w:rPr>
      </w:pPr>
      <w:r w:rsidRPr="00A934A3">
        <w:rPr>
          <w:rFonts w:ascii="Montserrat Medium" w:hAnsi="Montserrat Medium" w:cs="Arial"/>
          <w:b/>
          <w:bCs/>
          <w:sz w:val="20"/>
          <w:szCs w:val="20"/>
          <w:lang w:val="es-MX"/>
        </w:rPr>
        <w:t xml:space="preserve">Tiempos de ejecución de los </w:t>
      </w:r>
      <w:bookmarkStart w:id="6" w:name="_Hlk104821984"/>
      <w:r w:rsidRPr="00A934A3">
        <w:rPr>
          <w:rFonts w:ascii="Montserrat Medium" w:hAnsi="Montserrat Medium" w:cs="Arial"/>
          <w:b/>
          <w:bCs/>
          <w:sz w:val="20"/>
          <w:szCs w:val="20"/>
          <w:lang w:val="es-MX"/>
        </w:rPr>
        <w:t>Mantenimientos Preventivos, Correctivos y Correctivos Emergente</w:t>
      </w:r>
      <w:bookmarkEnd w:id="6"/>
      <w:r w:rsidRPr="00A934A3">
        <w:rPr>
          <w:rFonts w:ascii="Montserrat Medium" w:hAnsi="Montserrat Medium" w:cs="Arial"/>
          <w:b/>
          <w:bCs/>
          <w:sz w:val="20"/>
          <w:szCs w:val="20"/>
          <w:lang w:val="es-MX"/>
        </w:rPr>
        <w:t>s</w:t>
      </w:r>
    </w:p>
    <w:p w14:paraId="199F3EAF" w14:textId="77777777" w:rsidR="00A934A3" w:rsidRPr="00EA7DA1" w:rsidRDefault="00A934A3" w:rsidP="00A934A3">
      <w:pPr>
        <w:rPr>
          <w:rFonts w:ascii="Montserrat Medium" w:hAnsi="Montserrat Medium" w:cs="Arial"/>
          <w:noProof/>
        </w:rPr>
      </w:pPr>
    </w:p>
    <w:p w14:paraId="0D346E1C" w14:textId="77777777" w:rsidR="00A934A3" w:rsidRPr="00EA7DA1" w:rsidRDefault="00A934A3" w:rsidP="00A934A3">
      <w:pPr>
        <w:rPr>
          <w:rFonts w:ascii="Montserrat Medium" w:hAnsi="Montserrat Medium" w:cs="Arial"/>
          <w:noProof/>
          <w:lang w:val="en-US"/>
        </w:rPr>
      </w:pPr>
      <w:r w:rsidRPr="00EA7DA1">
        <w:rPr>
          <w:rFonts w:ascii="Montserrat Medium" w:hAnsi="Montserrat Medium"/>
          <w:noProof/>
          <w:lang w:eastAsia="es-MX"/>
        </w:rPr>
        <w:drawing>
          <wp:inline distT="0" distB="0" distL="0" distR="0" wp14:anchorId="214DE0FF" wp14:editId="43BD5F8B">
            <wp:extent cx="5759450" cy="27051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2705100"/>
                    </a:xfrm>
                    <a:prstGeom prst="rect">
                      <a:avLst/>
                    </a:prstGeom>
                    <a:noFill/>
                    <a:ln>
                      <a:noFill/>
                    </a:ln>
                  </pic:spPr>
                </pic:pic>
              </a:graphicData>
            </a:graphic>
          </wp:inline>
        </w:drawing>
      </w:r>
    </w:p>
    <w:p w14:paraId="2F70D3EE" w14:textId="77777777" w:rsidR="00A934A3" w:rsidRPr="00EA7DA1" w:rsidRDefault="00A934A3" w:rsidP="00A934A3">
      <w:pPr>
        <w:rPr>
          <w:rFonts w:ascii="Montserrat Medium" w:hAnsi="Montserrat Medium" w:cs="Arial"/>
          <w:noProof/>
          <w:lang w:val="en-US"/>
        </w:rPr>
      </w:pPr>
    </w:p>
    <w:p w14:paraId="167F2E4D" w14:textId="77777777" w:rsidR="00A934A3" w:rsidRPr="00EA7DA1" w:rsidRDefault="00A934A3" w:rsidP="00A934A3">
      <w:pPr>
        <w:rPr>
          <w:rFonts w:ascii="Montserrat Medium" w:hAnsi="Montserrat Medium" w:cs="Arial"/>
          <w:b/>
        </w:rPr>
      </w:pPr>
    </w:p>
    <w:p w14:paraId="281FF579" w14:textId="77777777" w:rsidR="00A934A3" w:rsidRPr="00EA7DA1" w:rsidRDefault="00A934A3" w:rsidP="00A934A3">
      <w:pPr>
        <w:jc w:val="center"/>
        <w:rPr>
          <w:rFonts w:ascii="Montserrat Medium" w:hAnsi="Montserrat Medium" w:cs="Arial"/>
          <w:b/>
        </w:rPr>
      </w:pPr>
      <w:r w:rsidRPr="00EA7DA1">
        <w:rPr>
          <w:rFonts w:ascii="Montserrat Medium" w:hAnsi="Montserrat Medium"/>
          <w:noProof/>
          <w:lang w:eastAsia="es-MX"/>
        </w:rPr>
        <w:lastRenderedPageBreak/>
        <w:drawing>
          <wp:inline distT="0" distB="0" distL="0" distR="0" wp14:anchorId="53072738" wp14:editId="5478735F">
            <wp:extent cx="5759450" cy="3407014"/>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3407014"/>
                    </a:xfrm>
                    <a:prstGeom prst="rect">
                      <a:avLst/>
                    </a:prstGeom>
                    <a:noFill/>
                    <a:ln>
                      <a:noFill/>
                    </a:ln>
                  </pic:spPr>
                </pic:pic>
              </a:graphicData>
            </a:graphic>
          </wp:inline>
        </w:drawing>
      </w:r>
    </w:p>
    <w:p w14:paraId="6D18F0F4" w14:textId="77777777" w:rsidR="00A934A3" w:rsidRPr="00EA7DA1" w:rsidRDefault="00A934A3" w:rsidP="00A934A3">
      <w:pPr>
        <w:jc w:val="both"/>
        <w:rPr>
          <w:rFonts w:ascii="Montserrat Medium" w:hAnsi="Montserrat Medium" w:cs="Arial"/>
          <w:b/>
        </w:rPr>
      </w:pPr>
    </w:p>
    <w:p w14:paraId="79D44A51" w14:textId="77777777" w:rsidR="00A934A3" w:rsidRPr="00EA7DA1" w:rsidRDefault="00A934A3" w:rsidP="00A934A3">
      <w:pPr>
        <w:jc w:val="center"/>
        <w:rPr>
          <w:rFonts w:ascii="Montserrat Medium" w:hAnsi="Montserrat Medium"/>
        </w:rPr>
      </w:pPr>
      <w:r w:rsidRPr="00EA7DA1">
        <w:rPr>
          <w:rFonts w:ascii="Montserrat Medium" w:hAnsi="Montserrat Medium"/>
          <w:noProof/>
          <w:lang w:eastAsia="es-MX"/>
        </w:rPr>
        <w:drawing>
          <wp:inline distT="0" distB="0" distL="0" distR="0" wp14:anchorId="2BEEF029" wp14:editId="4FE53CB4">
            <wp:extent cx="5756838" cy="3629551"/>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83983" cy="3646665"/>
                    </a:xfrm>
                    <a:prstGeom prst="rect">
                      <a:avLst/>
                    </a:prstGeom>
                    <a:noFill/>
                    <a:ln>
                      <a:noFill/>
                    </a:ln>
                  </pic:spPr>
                </pic:pic>
              </a:graphicData>
            </a:graphic>
          </wp:inline>
        </w:drawing>
      </w:r>
    </w:p>
    <w:p w14:paraId="14F7CC69" w14:textId="77777777" w:rsidR="00A934A3" w:rsidRPr="00EA7DA1" w:rsidRDefault="00A934A3" w:rsidP="00A934A3">
      <w:pPr>
        <w:jc w:val="center"/>
        <w:rPr>
          <w:rFonts w:ascii="Montserrat Medium" w:hAnsi="Montserrat Medium" w:cs="Arial"/>
          <w:b/>
        </w:rPr>
      </w:pPr>
      <w:r w:rsidRPr="00EA7DA1">
        <w:rPr>
          <w:rFonts w:ascii="Montserrat Medium" w:hAnsi="Montserrat Medium"/>
          <w:noProof/>
          <w:lang w:eastAsia="es-MX"/>
        </w:rPr>
        <w:lastRenderedPageBreak/>
        <w:drawing>
          <wp:inline distT="0" distB="0" distL="0" distR="0" wp14:anchorId="34FB9D18" wp14:editId="33C68141">
            <wp:extent cx="5758815" cy="3514477"/>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89740" cy="3533350"/>
                    </a:xfrm>
                    <a:prstGeom prst="rect">
                      <a:avLst/>
                    </a:prstGeom>
                    <a:noFill/>
                    <a:ln>
                      <a:noFill/>
                    </a:ln>
                  </pic:spPr>
                </pic:pic>
              </a:graphicData>
            </a:graphic>
          </wp:inline>
        </w:drawing>
      </w:r>
    </w:p>
    <w:p w14:paraId="016999DC" w14:textId="77777777" w:rsidR="00A934A3" w:rsidRPr="00EA7DA1" w:rsidRDefault="00A934A3" w:rsidP="00A934A3">
      <w:pPr>
        <w:jc w:val="both"/>
        <w:rPr>
          <w:rFonts w:ascii="Montserrat Medium" w:hAnsi="Montserrat Medium" w:cs="Arial"/>
          <w:b/>
        </w:rPr>
      </w:pPr>
    </w:p>
    <w:p w14:paraId="4B404BDC" w14:textId="77777777" w:rsidR="00A934A3" w:rsidRPr="00EA7DA1" w:rsidRDefault="00A934A3" w:rsidP="00A934A3">
      <w:pPr>
        <w:jc w:val="center"/>
        <w:rPr>
          <w:rFonts w:ascii="Montserrat Medium" w:hAnsi="Montserrat Medium" w:cs="Arial"/>
          <w:color w:val="000000" w:themeColor="text1"/>
        </w:rPr>
      </w:pPr>
      <w:r w:rsidRPr="00EA7DA1">
        <w:rPr>
          <w:rFonts w:ascii="Montserrat Medium" w:hAnsi="Montserrat Medium"/>
          <w:noProof/>
          <w:lang w:eastAsia="es-MX"/>
        </w:rPr>
        <w:drawing>
          <wp:inline distT="0" distB="0" distL="0" distR="0" wp14:anchorId="615964CA" wp14:editId="53207E2D">
            <wp:extent cx="5758054" cy="3483696"/>
            <wp:effectExtent l="0" t="0" r="0"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7216" cy="3489239"/>
                    </a:xfrm>
                    <a:prstGeom prst="rect">
                      <a:avLst/>
                    </a:prstGeom>
                    <a:noFill/>
                    <a:ln>
                      <a:noFill/>
                    </a:ln>
                  </pic:spPr>
                </pic:pic>
              </a:graphicData>
            </a:graphic>
          </wp:inline>
        </w:drawing>
      </w:r>
    </w:p>
    <w:p w14:paraId="7CAB26F0" w14:textId="77777777" w:rsidR="00A934A3" w:rsidRPr="00EA7DA1" w:rsidRDefault="00A934A3" w:rsidP="00A934A3">
      <w:pPr>
        <w:jc w:val="both"/>
        <w:rPr>
          <w:rFonts w:ascii="Montserrat Medium" w:hAnsi="Montserrat Medium" w:cs="Arial"/>
          <w:color w:val="000000" w:themeColor="text1"/>
        </w:rPr>
      </w:pPr>
    </w:p>
    <w:p w14:paraId="5723E8E7" w14:textId="77777777" w:rsidR="00A934A3" w:rsidRPr="00A934A3" w:rsidRDefault="00A934A3">
      <w:pPr>
        <w:pStyle w:val="Prrafodelista"/>
        <w:numPr>
          <w:ilvl w:val="0"/>
          <w:numId w:val="65"/>
        </w:numPr>
        <w:spacing w:after="0" w:line="240" w:lineRule="auto"/>
        <w:ind w:left="426" w:hanging="426"/>
        <w:jc w:val="both"/>
        <w:rPr>
          <w:rFonts w:ascii="Montserrat Medium" w:hAnsi="Montserrat Medium" w:cs="Arial"/>
          <w:b/>
          <w:bCs/>
          <w:color w:val="000000" w:themeColor="text1"/>
          <w:sz w:val="20"/>
          <w:szCs w:val="20"/>
          <w:lang w:val="es-MX" w:eastAsia="es-MX"/>
        </w:rPr>
      </w:pPr>
      <w:r w:rsidRPr="00A934A3">
        <w:rPr>
          <w:rFonts w:ascii="Montserrat Medium" w:hAnsi="Montserrat Medium" w:cs="Arial"/>
          <w:b/>
          <w:color w:val="000000" w:themeColor="text1"/>
          <w:sz w:val="20"/>
          <w:szCs w:val="20"/>
          <w:lang w:val="es-MX"/>
        </w:rPr>
        <w:lastRenderedPageBreak/>
        <w:t>Entregables que deberá generar “EL PROVEEDOR” que demuestren el cumplimiento servicio</w:t>
      </w:r>
    </w:p>
    <w:p w14:paraId="17AACC93" w14:textId="77777777" w:rsidR="00A934A3" w:rsidRPr="00A934A3" w:rsidRDefault="00A934A3" w:rsidP="00A934A3">
      <w:pPr>
        <w:pStyle w:val="Prrafodelista"/>
        <w:ind w:left="0"/>
        <w:rPr>
          <w:rFonts w:ascii="Montserrat Medium" w:hAnsi="Montserrat Medium" w:cs="Arial"/>
          <w:b/>
          <w:bCs/>
          <w:color w:val="000000" w:themeColor="text1"/>
          <w:sz w:val="20"/>
          <w:szCs w:val="20"/>
          <w:lang w:val="es-MX" w:eastAsia="es-MX"/>
        </w:rPr>
      </w:pPr>
    </w:p>
    <w:p w14:paraId="0E76D109" w14:textId="77777777" w:rsidR="00A934A3" w:rsidRPr="00A934A3" w:rsidRDefault="00A934A3" w:rsidP="00A934A3">
      <w:pPr>
        <w:pStyle w:val="Prrafodelista"/>
        <w:spacing w:after="0" w:line="240" w:lineRule="auto"/>
        <w:ind w:left="0"/>
        <w:jc w:val="both"/>
        <w:rPr>
          <w:rFonts w:ascii="Montserrat Medium" w:hAnsi="Montserrat Medium" w:cs="Arial"/>
          <w:color w:val="000000" w:themeColor="text1"/>
          <w:sz w:val="20"/>
          <w:szCs w:val="20"/>
          <w:lang w:val="es-MX"/>
        </w:rPr>
      </w:pPr>
      <w:r w:rsidRPr="00A934A3">
        <w:rPr>
          <w:rFonts w:ascii="Montserrat Medium" w:eastAsia="Times New Roman" w:hAnsi="Montserrat Medium" w:cs="Arial"/>
          <w:bCs/>
          <w:iCs/>
          <w:color w:val="000000" w:themeColor="text1"/>
          <w:sz w:val="20"/>
          <w:szCs w:val="20"/>
          <w:lang w:val="es-MX" w:eastAsia="es-ES"/>
        </w:rPr>
        <w:t xml:space="preserve">Los entregables siguientes deberán ser presentados por </w:t>
      </w:r>
      <w:r w:rsidRPr="00A934A3">
        <w:rPr>
          <w:rFonts w:ascii="Montserrat Medium" w:eastAsia="Times New Roman" w:hAnsi="Montserrat Medium" w:cs="Arial"/>
          <w:b/>
          <w:bCs/>
          <w:iCs/>
          <w:color w:val="000000" w:themeColor="text1"/>
          <w:sz w:val="20"/>
          <w:szCs w:val="20"/>
          <w:lang w:val="es-MX" w:eastAsia="es-ES"/>
        </w:rPr>
        <w:t>“EL PROVEEDOR”</w:t>
      </w:r>
      <w:r w:rsidRPr="00A934A3">
        <w:rPr>
          <w:rFonts w:ascii="Montserrat Medium" w:hAnsi="Montserrat Medium" w:cs="Arial"/>
          <w:color w:val="000000" w:themeColor="text1"/>
          <w:sz w:val="20"/>
          <w:szCs w:val="20"/>
          <w:lang w:val="es-MX"/>
        </w:rPr>
        <w:t xml:space="preserve"> al Subgerente de Servicios Generales por cada servicio prestado, en papel membretado de la empresa, indicando la fecha en que fue realizado:</w:t>
      </w:r>
    </w:p>
    <w:p w14:paraId="7F3E117E" w14:textId="77777777" w:rsidR="00A934A3" w:rsidRPr="00A934A3" w:rsidRDefault="00A934A3" w:rsidP="00A934A3">
      <w:pPr>
        <w:pStyle w:val="Prrafodelista"/>
        <w:spacing w:after="0" w:line="240" w:lineRule="auto"/>
        <w:ind w:left="0"/>
        <w:jc w:val="both"/>
        <w:rPr>
          <w:rFonts w:ascii="Montserrat Medium" w:eastAsia="Times New Roman" w:hAnsi="Montserrat Medium" w:cs="Arial"/>
          <w:bCs/>
          <w:iCs/>
          <w:color w:val="000000" w:themeColor="text1"/>
          <w:sz w:val="20"/>
          <w:szCs w:val="20"/>
          <w:lang w:val="es-MX" w:eastAsia="es-ES"/>
        </w:rPr>
      </w:pPr>
    </w:p>
    <w:p w14:paraId="0B321D11" w14:textId="77777777" w:rsidR="00A934A3" w:rsidRPr="00A934A3" w:rsidRDefault="00A934A3">
      <w:pPr>
        <w:pStyle w:val="Prrafodelista"/>
        <w:numPr>
          <w:ilvl w:val="1"/>
          <w:numId w:val="65"/>
        </w:numPr>
        <w:spacing w:after="0" w:line="240" w:lineRule="auto"/>
        <w:ind w:left="426" w:hanging="426"/>
        <w:jc w:val="both"/>
        <w:rPr>
          <w:rFonts w:ascii="Montserrat Medium" w:eastAsia="Times New Roman" w:hAnsi="Montserrat Medium" w:cs="Arial"/>
          <w:bCs/>
          <w:iCs/>
          <w:color w:val="000000" w:themeColor="text1"/>
          <w:sz w:val="20"/>
          <w:szCs w:val="20"/>
          <w:lang w:val="es-MX" w:eastAsia="es-ES"/>
        </w:rPr>
      </w:pPr>
      <w:r w:rsidRPr="00A934A3">
        <w:rPr>
          <w:rFonts w:ascii="Montserrat Medium" w:hAnsi="Montserrat Medium" w:cs="Arial"/>
          <w:sz w:val="20"/>
          <w:szCs w:val="20"/>
          <w:lang w:val="es-MX"/>
        </w:rPr>
        <w:t>Entregar un reporte de servicio, donde se describa a detalle las acciones realizadas, las posibles causas de la falla si es que fue correctivo el servicio, así como sus recomendaciones para las posibles mejoras, así como el llenado de una Bitácora con hojas foliadas en un original y dos copias, que deberá de llenar el Técnico que se presente a realizar el Servicio, indicando a detalle los trabajos realizados, fecha, número de Reporte de Servicio, nombre y Firma del Técnico por parte de “</w:t>
      </w:r>
      <w:r w:rsidRPr="00A934A3">
        <w:rPr>
          <w:rFonts w:ascii="Montserrat Medium" w:hAnsi="Montserrat Medium" w:cs="Arial"/>
          <w:b/>
          <w:sz w:val="20"/>
          <w:szCs w:val="20"/>
          <w:lang w:val="es-MX"/>
        </w:rPr>
        <w:t>EL PROVEEDOR”</w:t>
      </w:r>
      <w:r w:rsidRPr="00A934A3">
        <w:rPr>
          <w:rFonts w:ascii="Montserrat Medium" w:hAnsi="Montserrat Medium" w:cs="Arial"/>
          <w:sz w:val="20"/>
          <w:szCs w:val="20"/>
          <w:lang w:val="es-MX"/>
        </w:rPr>
        <w:t xml:space="preserve">, además del nombre y firma del Técnico Electricista por parte de </w:t>
      </w:r>
      <w:r w:rsidRPr="00A934A3">
        <w:rPr>
          <w:rFonts w:ascii="Montserrat Medium" w:hAnsi="Montserrat Medium" w:cs="Arial"/>
          <w:b/>
          <w:sz w:val="20"/>
          <w:szCs w:val="20"/>
          <w:lang w:val="es-MX"/>
        </w:rPr>
        <w:t>“DICONSA”</w:t>
      </w:r>
      <w:r w:rsidRPr="00A934A3">
        <w:rPr>
          <w:rFonts w:ascii="Montserrat Medium" w:hAnsi="Montserrat Medium" w:cs="Arial"/>
          <w:sz w:val="20"/>
          <w:szCs w:val="20"/>
          <w:lang w:val="es-MX"/>
        </w:rPr>
        <w:t xml:space="preserve">, la hoja original se quedara en la Bitácora (la cual estará en poder del personal asignado por parte de la Subgerencia de Servicios Generales, la primer copia se anexara a la factura como soporte de la misma y la segunda copia será para </w:t>
      </w:r>
      <w:r w:rsidRPr="00A934A3">
        <w:rPr>
          <w:rFonts w:ascii="Montserrat Medium" w:hAnsi="Montserrat Medium" w:cs="Arial"/>
          <w:b/>
          <w:sz w:val="20"/>
          <w:szCs w:val="20"/>
          <w:lang w:val="es-MX"/>
        </w:rPr>
        <w:t>“EL PROVEEDOR.</w:t>
      </w:r>
    </w:p>
    <w:p w14:paraId="1C91C642" w14:textId="77777777" w:rsidR="00A934A3" w:rsidRPr="00A934A3" w:rsidRDefault="00A934A3" w:rsidP="00A934A3">
      <w:pPr>
        <w:pStyle w:val="Prrafodelista"/>
        <w:spacing w:after="0" w:line="240" w:lineRule="auto"/>
        <w:ind w:left="426"/>
        <w:jc w:val="both"/>
        <w:rPr>
          <w:rFonts w:ascii="Montserrat Medium" w:eastAsia="Times New Roman" w:hAnsi="Montserrat Medium" w:cs="Arial"/>
          <w:bCs/>
          <w:iCs/>
          <w:color w:val="000000" w:themeColor="text1"/>
          <w:sz w:val="20"/>
          <w:szCs w:val="20"/>
          <w:lang w:val="es-MX" w:eastAsia="es-ES"/>
        </w:rPr>
      </w:pPr>
    </w:p>
    <w:p w14:paraId="1F6F847B" w14:textId="77777777" w:rsidR="00A934A3" w:rsidRPr="00A934A3" w:rsidRDefault="00A934A3">
      <w:pPr>
        <w:pStyle w:val="Prrafodelista"/>
        <w:numPr>
          <w:ilvl w:val="1"/>
          <w:numId w:val="65"/>
        </w:numPr>
        <w:spacing w:after="0" w:line="240" w:lineRule="auto"/>
        <w:ind w:left="426" w:hanging="426"/>
        <w:jc w:val="both"/>
        <w:rPr>
          <w:rFonts w:ascii="Montserrat Medium" w:eastAsia="Times New Roman" w:hAnsi="Montserrat Medium" w:cs="Arial"/>
          <w:bCs/>
          <w:iCs/>
          <w:color w:val="000000" w:themeColor="text1"/>
          <w:sz w:val="20"/>
          <w:szCs w:val="20"/>
          <w:lang w:val="es-MX" w:eastAsia="es-ES"/>
        </w:rPr>
      </w:pPr>
      <w:r w:rsidRPr="00A934A3">
        <w:rPr>
          <w:rFonts w:ascii="Montserrat Medium" w:hAnsi="Montserrat Medium" w:cs="Arial"/>
          <w:sz w:val="20"/>
          <w:szCs w:val="20"/>
          <w:lang w:val="es-MX"/>
        </w:rPr>
        <w:t>Entregar un reporte de servicio cono constancia de ejecución del Mantenimiento preventivo y/o correctivo emergente de los equipos, en el que se indicarán las revisiones, suministros, sustituciones y/o ajustes realizados a los equipos atendidos, mismo que serán firmados RRPVEEDOR”, el Subgerente e Servicios Generales y el usuario, el cual verificará el funcionamiento del equipo; dichos reportes se adjuntarán a la factura correspondiente como soporte para su trámite de pago.</w:t>
      </w:r>
    </w:p>
    <w:p w14:paraId="143A267F" w14:textId="77777777" w:rsidR="00A934A3" w:rsidRPr="00A934A3" w:rsidRDefault="00A934A3" w:rsidP="00A934A3">
      <w:pPr>
        <w:pStyle w:val="Prrafodelista"/>
        <w:spacing w:after="0" w:line="240" w:lineRule="auto"/>
        <w:ind w:left="426"/>
        <w:jc w:val="both"/>
        <w:rPr>
          <w:rFonts w:ascii="Montserrat Medium" w:eastAsia="Times New Roman" w:hAnsi="Montserrat Medium" w:cs="Arial"/>
          <w:bCs/>
          <w:iCs/>
          <w:color w:val="000000" w:themeColor="text1"/>
          <w:sz w:val="20"/>
          <w:szCs w:val="20"/>
          <w:lang w:val="es-MX" w:eastAsia="es-ES"/>
        </w:rPr>
      </w:pPr>
    </w:p>
    <w:p w14:paraId="15E39860" w14:textId="77777777" w:rsidR="00A934A3" w:rsidRPr="00A934A3" w:rsidRDefault="00A934A3">
      <w:pPr>
        <w:pStyle w:val="Prrafodelista"/>
        <w:numPr>
          <w:ilvl w:val="1"/>
          <w:numId w:val="65"/>
        </w:numPr>
        <w:spacing w:after="0" w:line="240" w:lineRule="auto"/>
        <w:ind w:left="426" w:hanging="426"/>
        <w:jc w:val="both"/>
        <w:rPr>
          <w:rFonts w:ascii="Montserrat Medium" w:eastAsia="Times New Roman" w:hAnsi="Montserrat Medium" w:cs="Arial"/>
          <w:bCs/>
          <w:iCs/>
          <w:color w:val="000000" w:themeColor="text1"/>
          <w:sz w:val="20"/>
          <w:szCs w:val="20"/>
          <w:lang w:val="es-MX" w:eastAsia="es-ES"/>
        </w:rPr>
      </w:pPr>
      <w:r w:rsidRPr="00A934A3">
        <w:rPr>
          <w:rFonts w:ascii="Montserrat Medium" w:hAnsi="Montserrat Medium" w:cs="Arial"/>
          <w:color w:val="000000" w:themeColor="text1"/>
          <w:sz w:val="20"/>
          <w:szCs w:val="20"/>
          <w:lang w:val="es-MX"/>
        </w:rPr>
        <w:t>Llenado de una bitácora por parte de técnico que realizó el servicio indicando los trabajos realizados, fecha, número de reporte de servicio</w:t>
      </w:r>
    </w:p>
    <w:p w14:paraId="5759643B" w14:textId="77777777" w:rsidR="00A934A3" w:rsidRPr="00EA7DA1" w:rsidRDefault="00A934A3" w:rsidP="00A934A3">
      <w:pPr>
        <w:pStyle w:val="Prrafodelista"/>
        <w:spacing w:after="0" w:line="240" w:lineRule="auto"/>
        <w:jc w:val="both"/>
        <w:rPr>
          <w:rFonts w:ascii="Montserrat Medium" w:eastAsia="Times New Roman" w:hAnsi="Montserrat Medium" w:cs="Arial"/>
          <w:bCs/>
          <w:iCs/>
          <w:color w:val="000000" w:themeColor="text1"/>
          <w:sz w:val="20"/>
          <w:szCs w:val="20"/>
          <w:lang w:eastAsia="es-ES"/>
        </w:rPr>
      </w:pPr>
    </w:p>
    <w:p w14:paraId="1B66FE9B" w14:textId="77777777" w:rsidR="00A934A3" w:rsidRPr="005063FC" w:rsidRDefault="00A934A3">
      <w:pPr>
        <w:pStyle w:val="Prrafodelista"/>
        <w:numPr>
          <w:ilvl w:val="1"/>
          <w:numId w:val="65"/>
        </w:numPr>
        <w:spacing w:after="0" w:line="240" w:lineRule="auto"/>
        <w:ind w:left="426" w:hanging="426"/>
        <w:jc w:val="both"/>
        <w:rPr>
          <w:rFonts w:ascii="Montserrat Medium" w:eastAsia="Times New Roman" w:hAnsi="Montserrat Medium" w:cs="Arial"/>
          <w:bCs/>
          <w:iCs/>
          <w:color w:val="000000" w:themeColor="text1"/>
          <w:sz w:val="20"/>
          <w:szCs w:val="20"/>
          <w:lang w:val="es-MX" w:eastAsia="es-ES"/>
        </w:rPr>
      </w:pPr>
      <w:r w:rsidRPr="005063FC">
        <w:rPr>
          <w:rFonts w:ascii="Montserrat Medium" w:eastAsia="Times New Roman" w:hAnsi="Montserrat Medium" w:cs="Arial"/>
          <w:bCs/>
          <w:iCs/>
          <w:color w:val="000000" w:themeColor="text1"/>
          <w:sz w:val="20"/>
          <w:szCs w:val="20"/>
          <w:lang w:val="es-MX" w:eastAsia="es-ES"/>
        </w:rPr>
        <w:t xml:space="preserve">Orden de servicio emitida por el </w:t>
      </w:r>
      <w:r w:rsidRPr="005063FC">
        <w:rPr>
          <w:rFonts w:ascii="Montserrat Medium" w:hAnsi="Montserrat Medium" w:cs="Arial"/>
          <w:color w:val="000000" w:themeColor="text1"/>
          <w:sz w:val="20"/>
          <w:szCs w:val="20"/>
          <w:lang w:val="es-MX"/>
        </w:rPr>
        <w:t>“</w:t>
      </w:r>
      <w:r w:rsidRPr="005063FC">
        <w:rPr>
          <w:rFonts w:ascii="Montserrat Medium" w:hAnsi="Montserrat Medium" w:cs="Arial"/>
          <w:b/>
          <w:color w:val="000000" w:themeColor="text1"/>
          <w:sz w:val="20"/>
          <w:szCs w:val="20"/>
          <w:lang w:val="es-MX"/>
        </w:rPr>
        <w:t>PROVEEDOR</w:t>
      </w:r>
      <w:r w:rsidRPr="005063FC">
        <w:rPr>
          <w:rFonts w:ascii="Montserrat Medium" w:hAnsi="Montserrat Medium" w:cs="Arial"/>
          <w:color w:val="000000" w:themeColor="text1"/>
          <w:sz w:val="20"/>
          <w:szCs w:val="20"/>
          <w:lang w:val="es-MX"/>
        </w:rPr>
        <w:t>” con información que compruebe la prestación de dicho servicio.</w:t>
      </w:r>
    </w:p>
    <w:p w14:paraId="59424B9C" w14:textId="77777777" w:rsidR="00A934A3" w:rsidRPr="005063FC" w:rsidRDefault="00A934A3" w:rsidP="00A934A3">
      <w:pPr>
        <w:pStyle w:val="Prrafodelista"/>
        <w:rPr>
          <w:rFonts w:ascii="Montserrat Medium" w:eastAsia="Times New Roman" w:hAnsi="Montserrat Medium" w:cs="Arial"/>
          <w:bCs/>
          <w:iCs/>
          <w:color w:val="000000" w:themeColor="text1"/>
          <w:sz w:val="20"/>
          <w:szCs w:val="20"/>
          <w:lang w:val="es-MX" w:eastAsia="es-ES"/>
        </w:rPr>
      </w:pPr>
    </w:p>
    <w:p w14:paraId="5F5B8E90" w14:textId="77777777" w:rsidR="00A934A3" w:rsidRPr="005063FC" w:rsidRDefault="00A934A3">
      <w:pPr>
        <w:pStyle w:val="Prrafodelista"/>
        <w:numPr>
          <w:ilvl w:val="1"/>
          <w:numId w:val="65"/>
        </w:numPr>
        <w:spacing w:after="0" w:line="240" w:lineRule="auto"/>
        <w:ind w:left="426" w:hanging="426"/>
        <w:jc w:val="both"/>
        <w:rPr>
          <w:rFonts w:ascii="Montserrat Medium" w:eastAsia="Times New Roman" w:hAnsi="Montserrat Medium" w:cs="Arial"/>
          <w:bCs/>
          <w:iCs/>
          <w:color w:val="000000" w:themeColor="text1"/>
          <w:sz w:val="20"/>
          <w:szCs w:val="20"/>
          <w:lang w:val="es-MX" w:eastAsia="es-ES"/>
        </w:rPr>
      </w:pPr>
      <w:r w:rsidRPr="005063FC">
        <w:rPr>
          <w:rFonts w:ascii="Montserrat Medium" w:eastAsia="Times New Roman" w:hAnsi="Montserrat Medium" w:cs="Arial"/>
          <w:bCs/>
          <w:iCs/>
          <w:color w:val="000000" w:themeColor="text1"/>
          <w:sz w:val="20"/>
          <w:szCs w:val="20"/>
          <w:lang w:val="es-MX" w:eastAsia="es-ES"/>
        </w:rPr>
        <w:t>Evidencia fotográfica de la prestación del servicio, describiendo los trabajos realizados y la fecha atención.</w:t>
      </w:r>
    </w:p>
    <w:p w14:paraId="567923EC" w14:textId="77777777" w:rsidR="00A934A3" w:rsidRPr="005063FC" w:rsidRDefault="00A934A3" w:rsidP="00A934A3">
      <w:pPr>
        <w:pStyle w:val="Prrafodelista"/>
        <w:rPr>
          <w:rFonts w:ascii="Montserrat Medium" w:eastAsia="Times New Roman" w:hAnsi="Montserrat Medium" w:cs="Arial"/>
          <w:bCs/>
          <w:iCs/>
          <w:color w:val="00B050"/>
          <w:sz w:val="20"/>
          <w:szCs w:val="20"/>
          <w:lang w:val="es-MX" w:eastAsia="es-ES"/>
        </w:rPr>
      </w:pPr>
    </w:p>
    <w:p w14:paraId="0063E703" w14:textId="77777777" w:rsidR="00A934A3" w:rsidRPr="005063FC" w:rsidRDefault="00A934A3">
      <w:pPr>
        <w:pStyle w:val="Prrafodelista"/>
        <w:numPr>
          <w:ilvl w:val="1"/>
          <w:numId w:val="65"/>
        </w:numPr>
        <w:spacing w:after="0" w:line="240" w:lineRule="auto"/>
        <w:ind w:left="426" w:hanging="426"/>
        <w:jc w:val="both"/>
        <w:rPr>
          <w:rFonts w:ascii="Montserrat Medium" w:eastAsia="Times New Roman" w:hAnsi="Montserrat Medium" w:cs="Arial"/>
          <w:bCs/>
          <w:iCs/>
          <w:color w:val="000000" w:themeColor="text1"/>
          <w:sz w:val="20"/>
          <w:szCs w:val="20"/>
          <w:lang w:val="es-MX" w:eastAsia="es-ES"/>
        </w:rPr>
      </w:pPr>
      <w:r w:rsidRPr="005063FC">
        <w:rPr>
          <w:rFonts w:ascii="Montserrat Medium" w:eastAsia="Times New Roman" w:hAnsi="Montserrat Medium" w:cs="Arial"/>
          <w:bCs/>
          <w:iCs/>
          <w:color w:val="000000" w:themeColor="text1"/>
          <w:sz w:val="20"/>
          <w:szCs w:val="20"/>
          <w:lang w:val="es-MX" w:eastAsia="es-ES"/>
        </w:rPr>
        <w:t>Evidencia fotográfica del equipo y material utilizado en la prestación del servicio.</w:t>
      </w:r>
    </w:p>
    <w:p w14:paraId="13A1FC24" w14:textId="77777777" w:rsidR="00A934A3" w:rsidRPr="005063FC" w:rsidRDefault="00A934A3" w:rsidP="00A934A3">
      <w:pPr>
        <w:pStyle w:val="Prrafodelista"/>
        <w:spacing w:after="0" w:line="240" w:lineRule="auto"/>
        <w:jc w:val="both"/>
        <w:rPr>
          <w:rFonts w:ascii="Montserrat Medium" w:eastAsia="Times New Roman" w:hAnsi="Montserrat Medium" w:cs="Arial"/>
          <w:b/>
          <w:iCs/>
          <w:color w:val="000000" w:themeColor="text1"/>
          <w:sz w:val="20"/>
          <w:szCs w:val="20"/>
          <w:lang w:val="es-MX" w:eastAsia="es-ES"/>
        </w:rPr>
      </w:pPr>
    </w:p>
    <w:p w14:paraId="48529E56" w14:textId="77777777" w:rsidR="00A934A3" w:rsidRPr="005063FC" w:rsidRDefault="00A934A3" w:rsidP="00A934A3">
      <w:pPr>
        <w:jc w:val="both"/>
        <w:rPr>
          <w:rFonts w:ascii="Montserrat Medium" w:hAnsi="Montserrat Medium" w:cs="Arial"/>
          <w:b/>
          <w:color w:val="D9D9D9" w:themeColor="background1" w:themeShade="D9"/>
        </w:rPr>
      </w:pPr>
      <w:r w:rsidRPr="005063FC">
        <w:rPr>
          <w:rFonts w:ascii="Montserrat Medium" w:hAnsi="Montserrat Medium" w:cs="Arial"/>
          <w:b/>
          <w:color w:val="D9D9D9" w:themeColor="background1" w:themeShade="D9"/>
        </w:rPr>
        <w:tab/>
      </w:r>
    </w:p>
    <w:p w14:paraId="2491265C" w14:textId="77777777" w:rsidR="00A934A3" w:rsidRPr="005063FC" w:rsidRDefault="00A934A3">
      <w:pPr>
        <w:pStyle w:val="Prrafodelista"/>
        <w:numPr>
          <w:ilvl w:val="0"/>
          <w:numId w:val="65"/>
        </w:numPr>
        <w:spacing w:after="0" w:line="240" w:lineRule="auto"/>
        <w:ind w:left="426" w:hanging="426"/>
        <w:jc w:val="both"/>
        <w:rPr>
          <w:rFonts w:ascii="Montserrat Medium" w:eastAsia="Times New Roman" w:hAnsi="Montserrat Medium" w:cs="Arial"/>
          <w:b/>
          <w:iCs/>
          <w:color w:val="000000" w:themeColor="text1"/>
          <w:sz w:val="20"/>
          <w:szCs w:val="20"/>
          <w:lang w:val="es-MX" w:eastAsia="es-ES"/>
        </w:rPr>
      </w:pPr>
      <w:r w:rsidRPr="005063FC">
        <w:rPr>
          <w:rFonts w:ascii="Montserrat Medium" w:eastAsia="Times New Roman" w:hAnsi="Montserrat Medium" w:cs="Arial"/>
          <w:b/>
          <w:iCs/>
          <w:color w:val="000000" w:themeColor="text1"/>
          <w:sz w:val="20"/>
          <w:szCs w:val="20"/>
          <w:lang w:val="es-MX" w:eastAsia="es-ES"/>
        </w:rPr>
        <w:t>Documentos que deberán presentar los licitantes en sus propuestas</w:t>
      </w:r>
    </w:p>
    <w:p w14:paraId="6F7970A9" w14:textId="77777777" w:rsidR="00A934A3" w:rsidRPr="005063FC" w:rsidRDefault="00A934A3" w:rsidP="00A934A3">
      <w:pPr>
        <w:pStyle w:val="Prrafodelista"/>
        <w:spacing w:after="0" w:line="240" w:lineRule="auto"/>
        <w:ind w:left="360"/>
        <w:jc w:val="both"/>
        <w:rPr>
          <w:rFonts w:ascii="Montserrat Medium" w:hAnsi="Montserrat Medium" w:cs="Arial"/>
          <w:b/>
          <w:color w:val="00B050"/>
          <w:sz w:val="20"/>
          <w:szCs w:val="20"/>
          <w:lang w:val="es-MX"/>
        </w:rPr>
      </w:pPr>
    </w:p>
    <w:p w14:paraId="20E3EA0C" w14:textId="77777777" w:rsidR="00A934A3" w:rsidRPr="005063FC" w:rsidRDefault="00A934A3" w:rsidP="00A934A3">
      <w:pPr>
        <w:pStyle w:val="Prrafodelista"/>
        <w:spacing w:after="0" w:line="240" w:lineRule="auto"/>
        <w:ind w:left="0"/>
        <w:jc w:val="both"/>
        <w:rPr>
          <w:rFonts w:ascii="Montserrat Medium" w:eastAsia="Times New Roman" w:hAnsi="Montserrat Medium" w:cs="Arial"/>
          <w:bCs/>
          <w:iCs/>
          <w:color w:val="00B050"/>
          <w:sz w:val="20"/>
          <w:szCs w:val="20"/>
          <w:lang w:val="es-MX" w:eastAsia="es-ES"/>
        </w:rPr>
      </w:pPr>
      <w:r w:rsidRPr="005063FC">
        <w:rPr>
          <w:rFonts w:ascii="Montserrat Medium" w:hAnsi="Montserrat Medium" w:cs="Arial"/>
          <w:bCs/>
          <w:iCs/>
          <w:sz w:val="20"/>
          <w:szCs w:val="20"/>
          <w:lang w:val="es-MX"/>
        </w:rPr>
        <w:t>Los licitantes que participen en el procedimiento de contratación que se celebre, deberán presentar en papel membretado, con firma de sus representantes legales y en formato libre, (conteniendo lo solicitado en cada numeral), como parte de sus propuestas técnicas, los documentos siguientes, mismos que se numeran para efectos de su identificación</w:t>
      </w:r>
      <w:r w:rsidRPr="005063FC">
        <w:rPr>
          <w:rFonts w:ascii="Montserrat Medium" w:eastAsia="Times New Roman" w:hAnsi="Montserrat Medium" w:cs="Arial"/>
          <w:bCs/>
          <w:iCs/>
          <w:color w:val="00B050"/>
          <w:sz w:val="20"/>
          <w:szCs w:val="20"/>
          <w:lang w:val="es-MX" w:eastAsia="es-ES"/>
        </w:rPr>
        <w:t>:</w:t>
      </w:r>
    </w:p>
    <w:p w14:paraId="6296A281" w14:textId="77777777" w:rsidR="00A934A3" w:rsidRPr="005063FC" w:rsidRDefault="00A934A3" w:rsidP="00A934A3">
      <w:pPr>
        <w:pStyle w:val="Prrafodelista"/>
        <w:spacing w:after="0" w:line="240" w:lineRule="auto"/>
        <w:ind w:left="0"/>
        <w:jc w:val="both"/>
        <w:rPr>
          <w:rFonts w:ascii="Montserrat Medium" w:eastAsia="Times New Roman" w:hAnsi="Montserrat Medium" w:cs="Arial"/>
          <w:bCs/>
          <w:iCs/>
          <w:color w:val="00B050"/>
          <w:sz w:val="20"/>
          <w:szCs w:val="20"/>
          <w:lang w:val="es-MX" w:eastAsia="es-ES"/>
        </w:rPr>
      </w:pPr>
    </w:p>
    <w:p w14:paraId="47E50807" w14:textId="77777777" w:rsidR="00A934A3" w:rsidRPr="005063FC" w:rsidRDefault="00A934A3">
      <w:pPr>
        <w:pStyle w:val="Prrafodelista"/>
        <w:numPr>
          <w:ilvl w:val="1"/>
          <w:numId w:val="65"/>
        </w:numPr>
        <w:spacing w:after="0" w:line="240" w:lineRule="auto"/>
        <w:jc w:val="both"/>
        <w:rPr>
          <w:rFonts w:ascii="Montserrat Medium" w:eastAsia="Times New Roman" w:hAnsi="Montserrat Medium" w:cs="Arial"/>
          <w:bCs/>
          <w:iCs/>
          <w:color w:val="000000" w:themeColor="text1"/>
          <w:sz w:val="20"/>
          <w:szCs w:val="20"/>
          <w:lang w:val="es-MX" w:eastAsia="es-ES"/>
        </w:rPr>
      </w:pPr>
      <w:r w:rsidRPr="005063FC">
        <w:rPr>
          <w:rFonts w:ascii="Montserrat Medium" w:eastAsia="Times New Roman" w:hAnsi="Montserrat Medium" w:cs="Arial"/>
          <w:bCs/>
          <w:iCs/>
          <w:color w:val="000000" w:themeColor="text1"/>
          <w:sz w:val="20"/>
          <w:szCs w:val="20"/>
          <w:lang w:val="es-MX" w:eastAsia="es-ES"/>
        </w:rPr>
        <w:t xml:space="preserve">Escrito mediante el cual se compromete a realizar los servicios conforme a las especificaciones técnicas contenidas en este Anexo Técnico de cada una de las partidas mencionadas </w:t>
      </w:r>
      <w:r w:rsidRPr="005063FC">
        <w:rPr>
          <w:rFonts w:ascii="Montserrat Medium" w:eastAsia="Times New Roman" w:hAnsi="Montserrat Medium" w:cs="Arial"/>
          <w:b/>
          <w:iCs/>
          <w:color w:val="000000" w:themeColor="text1"/>
          <w:sz w:val="20"/>
          <w:szCs w:val="20"/>
          <w:lang w:val="es-MX" w:eastAsia="es-ES"/>
        </w:rPr>
        <w:t>(Documento 1)</w:t>
      </w:r>
      <w:r w:rsidRPr="005063FC">
        <w:rPr>
          <w:rFonts w:ascii="Montserrat Medium" w:eastAsia="Times New Roman" w:hAnsi="Montserrat Medium" w:cs="Arial"/>
          <w:bCs/>
          <w:iCs/>
          <w:color w:val="000000" w:themeColor="text1"/>
          <w:sz w:val="20"/>
          <w:szCs w:val="20"/>
          <w:lang w:val="es-MX" w:eastAsia="es-ES"/>
        </w:rPr>
        <w:t>.</w:t>
      </w:r>
    </w:p>
    <w:p w14:paraId="3871D43A" w14:textId="77777777" w:rsidR="00A934A3" w:rsidRPr="00EA7DA1" w:rsidRDefault="00A934A3" w:rsidP="00A934A3">
      <w:pPr>
        <w:pStyle w:val="Prrafodelista"/>
        <w:spacing w:after="0" w:line="240" w:lineRule="auto"/>
        <w:jc w:val="both"/>
        <w:rPr>
          <w:rFonts w:ascii="Montserrat Medium" w:eastAsia="Times New Roman" w:hAnsi="Montserrat Medium" w:cs="Arial"/>
          <w:bCs/>
          <w:iCs/>
          <w:color w:val="000000" w:themeColor="text1"/>
          <w:sz w:val="20"/>
          <w:szCs w:val="20"/>
          <w:lang w:eastAsia="es-ES"/>
        </w:rPr>
      </w:pPr>
    </w:p>
    <w:p w14:paraId="01E78D31" w14:textId="77777777" w:rsidR="00A934A3" w:rsidRPr="005063FC" w:rsidRDefault="00A934A3">
      <w:pPr>
        <w:pStyle w:val="Prrafodelista"/>
        <w:numPr>
          <w:ilvl w:val="1"/>
          <w:numId w:val="65"/>
        </w:numPr>
        <w:spacing w:after="0" w:line="240" w:lineRule="auto"/>
        <w:jc w:val="both"/>
        <w:rPr>
          <w:rFonts w:ascii="Montserrat Medium" w:eastAsia="Times New Roman" w:hAnsi="Montserrat Medium" w:cs="Arial"/>
          <w:bCs/>
          <w:iCs/>
          <w:color w:val="000000" w:themeColor="text1"/>
          <w:sz w:val="20"/>
          <w:szCs w:val="20"/>
          <w:lang w:val="es-MX" w:eastAsia="es-ES"/>
        </w:rPr>
      </w:pPr>
      <w:r w:rsidRPr="005063FC">
        <w:rPr>
          <w:rFonts w:ascii="Montserrat Medium" w:eastAsia="Times New Roman" w:hAnsi="Montserrat Medium" w:cs="Arial"/>
          <w:bCs/>
          <w:iCs/>
          <w:color w:val="000000" w:themeColor="text1"/>
          <w:sz w:val="20"/>
          <w:szCs w:val="20"/>
          <w:lang w:val="es-MX" w:eastAsia="es-ES"/>
        </w:rPr>
        <w:lastRenderedPageBreak/>
        <w:t>Escrito mediante el cual se compromete a realizar los servicios con personal propio, respecto del cual mantiene una relación laboral directa, siendo, por tanto el único y exclusivo patrón, por lo cual deslinda a “</w:t>
      </w:r>
      <w:r w:rsidRPr="005063FC">
        <w:rPr>
          <w:rFonts w:ascii="Montserrat Medium" w:eastAsia="Times New Roman" w:hAnsi="Montserrat Medium" w:cs="Arial"/>
          <w:b/>
          <w:bCs/>
          <w:iCs/>
          <w:color w:val="000000" w:themeColor="text1"/>
          <w:sz w:val="20"/>
          <w:szCs w:val="20"/>
          <w:lang w:val="es-MX" w:eastAsia="es-ES"/>
        </w:rPr>
        <w:t>DICONSA</w:t>
      </w:r>
      <w:r w:rsidRPr="005063FC">
        <w:rPr>
          <w:rFonts w:ascii="Montserrat Medium" w:eastAsia="Times New Roman" w:hAnsi="Montserrat Medium" w:cs="Arial"/>
          <w:bCs/>
          <w:iCs/>
          <w:color w:val="000000" w:themeColor="text1"/>
          <w:sz w:val="20"/>
          <w:szCs w:val="20"/>
          <w:lang w:val="es-MX" w:eastAsia="es-ES"/>
        </w:rPr>
        <w:t xml:space="preserve">” de cualquier conflicto laboral o responsabilidad de carácter obrero-patronal al que pudiera ser presentada y/o exigida por el personal de </w:t>
      </w:r>
      <w:r w:rsidRPr="005063FC">
        <w:rPr>
          <w:rFonts w:ascii="Montserrat Medium" w:eastAsia="Times New Roman" w:hAnsi="Montserrat Medium" w:cs="Arial"/>
          <w:b/>
          <w:iCs/>
          <w:color w:val="000000" w:themeColor="text1"/>
          <w:sz w:val="20"/>
          <w:szCs w:val="20"/>
          <w:lang w:val="es-MX" w:eastAsia="es-ES"/>
        </w:rPr>
        <w:t>“EL PROVEEDOR</w:t>
      </w:r>
      <w:r w:rsidRPr="005063FC">
        <w:rPr>
          <w:rFonts w:ascii="Montserrat Medium" w:eastAsia="Times New Roman" w:hAnsi="Montserrat Medium" w:cs="Arial"/>
          <w:bCs/>
          <w:iCs/>
          <w:color w:val="000000" w:themeColor="text1"/>
          <w:sz w:val="20"/>
          <w:szCs w:val="20"/>
          <w:lang w:val="es-MX" w:eastAsia="es-ES"/>
        </w:rPr>
        <w:t xml:space="preserve">”, a efecto deberá cumplir con todas sus obligaciones laborales, de seguridad social y fiscales establecidas por las leyes en la materia.   </w:t>
      </w:r>
      <w:r w:rsidRPr="005063FC">
        <w:rPr>
          <w:rFonts w:ascii="Montserrat Medium" w:eastAsia="Times New Roman" w:hAnsi="Montserrat Medium" w:cs="Arial"/>
          <w:b/>
          <w:iCs/>
          <w:color w:val="000000" w:themeColor="text1"/>
          <w:sz w:val="20"/>
          <w:szCs w:val="20"/>
          <w:lang w:val="es-MX" w:eastAsia="es-ES"/>
        </w:rPr>
        <w:t>(Documento 2)</w:t>
      </w:r>
      <w:r w:rsidRPr="005063FC">
        <w:rPr>
          <w:rFonts w:ascii="Montserrat Medium" w:eastAsia="Times New Roman" w:hAnsi="Montserrat Medium" w:cs="Arial"/>
          <w:bCs/>
          <w:iCs/>
          <w:color w:val="000000" w:themeColor="text1"/>
          <w:sz w:val="20"/>
          <w:szCs w:val="20"/>
          <w:lang w:val="es-MX" w:eastAsia="es-ES"/>
        </w:rPr>
        <w:t>.</w:t>
      </w:r>
    </w:p>
    <w:p w14:paraId="2B20354B" w14:textId="77777777" w:rsidR="00A934A3" w:rsidRPr="005063FC" w:rsidRDefault="00A934A3" w:rsidP="00A934A3">
      <w:pPr>
        <w:jc w:val="both"/>
        <w:rPr>
          <w:rFonts w:ascii="Montserrat Medium" w:hAnsi="Montserrat Medium" w:cs="Arial"/>
          <w:color w:val="000000" w:themeColor="text1"/>
        </w:rPr>
      </w:pPr>
    </w:p>
    <w:p w14:paraId="0DA94356" w14:textId="77777777" w:rsidR="00A934A3" w:rsidRPr="005063FC" w:rsidRDefault="00A934A3">
      <w:pPr>
        <w:pStyle w:val="Prrafodelista"/>
        <w:numPr>
          <w:ilvl w:val="1"/>
          <w:numId w:val="65"/>
        </w:numPr>
        <w:spacing w:after="0" w:line="240" w:lineRule="auto"/>
        <w:jc w:val="both"/>
        <w:rPr>
          <w:rFonts w:ascii="Montserrat Medium" w:eastAsia="Times New Roman" w:hAnsi="Montserrat Medium" w:cs="Arial"/>
          <w:bCs/>
          <w:iCs/>
          <w:color w:val="000000" w:themeColor="text1"/>
          <w:sz w:val="20"/>
          <w:szCs w:val="20"/>
          <w:lang w:val="es-MX" w:eastAsia="es-ES"/>
        </w:rPr>
      </w:pPr>
      <w:r w:rsidRPr="005063FC">
        <w:rPr>
          <w:rFonts w:ascii="Montserrat Medium" w:eastAsia="Times New Roman" w:hAnsi="Montserrat Medium" w:cs="Arial"/>
          <w:bCs/>
          <w:iCs/>
          <w:color w:val="000000" w:themeColor="text1"/>
          <w:sz w:val="20"/>
          <w:szCs w:val="20"/>
          <w:lang w:val="es-MX" w:eastAsia="es-ES"/>
        </w:rPr>
        <w:t xml:space="preserve">Escrito mediante el cual manifiesta que cuenta con el equipo, maquinaria y herramienta necesaria, que son de su propiedad y que los utilizará para prestar el servicio </w:t>
      </w:r>
      <w:r w:rsidRPr="005063FC">
        <w:rPr>
          <w:rFonts w:ascii="Montserrat Medium" w:eastAsia="Times New Roman" w:hAnsi="Montserrat Medium" w:cs="Arial"/>
          <w:b/>
          <w:iCs/>
          <w:color w:val="000000" w:themeColor="text1"/>
          <w:sz w:val="20"/>
          <w:szCs w:val="20"/>
          <w:lang w:val="es-MX" w:eastAsia="es-ES"/>
        </w:rPr>
        <w:t>(Documento 3)</w:t>
      </w:r>
      <w:r w:rsidRPr="005063FC">
        <w:rPr>
          <w:rFonts w:ascii="Montserrat Medium" w:eastAsia="Times New Roman" w:hAnsi="Montserrat Medium" w:cs="Arial"/>
          <w:bCs/>
          <w:iCs/>
          <w:color w:val="000000" w:themeColor="text1"/>
          <w:sz w:val="20"/>
          <w:szCs w:val="20"/>
          <w:lang w:val="es-MX" w:eastAsia="es-ES"/>
        </w:rPr>
        <w:t>.</w:t>
      </w:r>
    </w:p>
    <w:p w14:paraId="3188F07E" w14:textId="77777777" w:rsidR="00A934A3" w:rsidRPr="005063FC" w:rsidRDefault="00A934A3" w:rsidP="00A934A3">
      <w:pPr>
        <w:pStyle w:val="Prrafodelista"/>
        <w:rPr>
          <w:rFonts w:ascii="Montserrat Medium" w:eastAsia="Times New Roman" w:hAnsi="Montserrat Medium" w:cs="Arial"/>
          <w:bCs/>
          <w:iCs/>
          <w:color w:val="000000" w:themeColor="text1"/>
          <w:sz w:val="20"/>
          <w:szCs w:val="20"/>
          <w:lang w:val="es-MX" w:eastAsia="es-ES"/>
        </w:rPr>
      </w:pPr>
    </w:p>
    <w:p w14:paraId="6D7ED8BA" w14:textId="77777777" w:rsidR="00A934A3" w:rsidRPr="005063FC" w:rsidRDefault="00A934A3">
      <w:pPr>
        <w:pStyle w:val="Prrafodelista"/>
        <w:numPr>
          <w:ilvl w:val="1"/>
          <w:numId w:val="65"/>
        </w:numPr>
        <w:spacing w:after="0" w:line="240" w:lineRule="auto"/>
        <w:jc w:val="both"/>
        <w:rPr>
          <w:rFonts w:ascii="Montserrat Medium" w:eastAsia="Times New Roman" w:hAnsi="Montserrat Medium" w:cs="Arial"/>
          <w:bCs/>
          <w:iCs/>
          <w:color w:val="000000" w:themeColor="text1"/>
          <w:sz w:val="20"/>
          <w:szCs w:val="20"/>
          <w:lang w:val="es-MX" w:eastAsia="es-ES"/>
        </w:rPr>
      </w:pPr>
      <w:r w:rsidRPr="005063FC">
        <w:rPr>
          <w:rFonts w:ascii="Montserrat Medium" w:eastAsia="Times New Roman" w:hAnsi="Montserrat Medium" w:cs="Arial"/>
          <w:bCs/>
          <w:iCs/>
          <w:color w:val="000000" w:themeColor="text1"/>
          <w:sz w:val="20"/>
          <w:szCs w:val="20"/>
          <w:lang w:val="es-MX" w:eastAsia="es-ES"/>
        </w:rPr>
        <w:t>Escrito mediante el cual se compromete para efectos de acreditar la capacidad técnica, que cuenta con personal profesional y técnicos especializados en el ramo para la correcta ejecución de los servicios a efectuar y que cuenta con una edad mínima de 10 años (</w:t>
      </w:r>
      <w:r w:rsidRPr="005063FC">
        <w:rPr>
          <w:rFonts w:ascii="Montserrat Medium" w:eastAsia="Times New Roman" w:hAnsi="Montserrat Medium" w:cs="Arial"/>
          <w:b/>
          <w:iCs/>
          <w:color w:val="000000" w:themeColor="text1"/>
          <w:sz w:val="20"/>
          <w:szCs w:val="20"/>
          <w:lang w:val="es-MX" w:eastAsia="es-ES"/>
        </w:rPr>
        <w:t>Documento 4)</w:t>
      </w:r>
      <w:r w:rsidRPr="005063FC">
        <w:rPr>
          <w:rFonts w:ascii="Montserrat Medium" w:eastAsia="Times New Roman" w:hAnsi="Montserrat Medium" w:cs="Arial"/>
          <w:bCs/>
          <w:iCs/>
          <w:color w:val="000000" w:themeColor="text1"/>
          <w:sz w:val="20"/>
          <w:szCs w:val="20"/>
          <w:lang w:val="es-MX" w:eastAsia="es-ES"/>
        </w:rPr>
        <w:t>.</w:t>
      </w:r>
    </w:p>
    <w:p w14:paraId="364D584C" w14:textId="77777777" w:rsidR="00A934A3" w:rsidRPr="005063FC" w:rsidRDefault="00A934A3" w:rsidP="00A934A3">
      <w:pPr>
        <w:jc w:val="both"/>
        <w:rPr>
          <w:rFonts w:ascii="Montserrat Medium" w:hAnsi="Montserrat Medium" w:cs="Arial"/>
          <w:color w:val="000000" w:themeColor="text1"/>
        </w:rPr>
      </w:pPr>
    </w:p>
    <w:p w14:paraId="504137D8" w14:textId="77777777" w:rsidR="00A934A3" w:rsidRPr="005063FC" w:rsidRDefault="00A934A3">
      <w:pPr>
        <w:pStyle w:val="Prrafodelista"/>
        <w:numPr>
          <w:ilvl w:val="1"/>
          <w:numId w:val="65"/>
        </w:numPr>
        <w:spacing w:after="0" w:line="240" w:lineRule="auto"/>
        <w:jc w:val="both"/>
        <w:rPr>
          <w:rFonts w:ascii="Montserrat Medium" w:eastAsia="Times New Roman" w:hAnsi="Montserrat Medium" w:cs="Arial"/>
          <w:bCs/>
          <w:iCs/>
          <w:color w:val="000000" w:themeColor="text1"/>
          <w:sz w:val="20"/>
          <w:szCs w:val="20"/>
          <w:lang w:val="es-MX" w:eastAsia="es-ES"/>
        </w:rPr>
      </w:pPr>
      <w:r w:rsidRPr="005063FC">
        <w:rPr>
          <w:rFonts w:ascii="Montserrat Medium" w:eastAsia="Times New Roman" w:hAnsi="Montserrat Medium" w:cs="Arial"/>
          <w:bCs/>
          <w:iCs/>
          <w:color w:val="000000" w:themeColor="text1"/>
          <w:sz w:val="20"/>
          <w:szCs w:val="20"/>
          <w:lang w:val="es-MX" w:eastAsia="es-ES"/>
        </w:rPr>
        <w:t xml:space="preserve">Escrito mediante el cual se compromete a responder de los defectos y vicios ocultos en la calidad de los servicios, así como de cualquier otra responsabilidad en que hubiere incurrido, en los términos señalados en la legislación aplicable </w:t>
      </w:r>
      <w:r w:rsidRPr="005063FC">
        <w:rPr>
          <w:rFonts w:ascii="Montserrat Medium" w:eastAsia="Times New Roman" w:hAnsi="Montserrat Medium" w:cs="Arial"/>
          <w:b/>
          <w:iCs/>
          <w:color w:val="000000" w:themeColor="text1"/>
          <w:sz w:val="20"/>
          <w:szCs w:val="20"/>
          <w:lang w:val="es-MX" w:eastAsia="es-ES"/>
        </w:rPr>
        <w:t>(Documento 5)</w:t>
      </w:r>
      <w:r w:rsidRPr="005063FC">
        <w:rPr>
          <w:rFonts w:ascii="Montserrat Medium" w:eastAsia="Times New Roman" w:hAnsi="Montserrat Medium" w:cs="Arial"/>
          <w:bCs/>
          <w:iCs/>
          <w:color w:val="000000" w:themeColor="text1"/>
          <w:sz w:val="20"/>
          <w:szCs w:val="20"/>
          <w:lang w:val="es-MX" w:eastAsia="es-ES"/>
        </w:rPr>
        <w:t>.</w:t>
      </w:r>
    </w:p>
    <w:p w14:paraId="71084A4F" w14:textId="77777777" w:rsidR="00A934A3" w:rsidRPr="005063FC" w:rsidRDefault="00A934A3" w:rsidP="00A934A3">
      <w:pPr>
        <w:jc w:val="both"/>
        <w:rPr>
          <w:rFonts w:ascii="Montserrat Medium" w:hAnsi="Montserrat Medium" w:cs="Arial"/>
          <w:color w:val="000000" w:themeColor="text1"/>
        </w:rPr>
      </w:pPr>
    </w:p>
    <w:p w14:paraId="6617A7AB" w14:textId="77777777" w:rsidR="00A934A3" w:rsidRPr="005063FC" w:rsidRDefault="00A934A3">
      <w:pPr>
        <w:pStyle w:val="Prrafodelista"/>
        <w:numPr>
          <w:ilvl w:val="1"/>
          <w:numId w:val="65"/>
        </w:numPr>
        <w:spacing w:after="0" w:line="240" w:lineRule="auto"/>
        <w:jc w:val="both"/>
        <w:rPr>
          <w:rFonts w:ascii="Montserrat Medium" w:eastAsia="Times New Roman" w:hAnsi="Montserrat Medium" w:cs="Arial"/>
          <w:bCs/>
          <w:iCs/>
          <w:color w:val="000000" w:themeColor="text1"/>
          <w:sz w:val="20"/>
          <w:szCs w:val="20"/>
          <w:lang w:val="es-MX" w:eastAsia="es-ES"/>
        </w:rPr>
      </w:pPr>
      <w:r w:rsidRPr="005063FC">
        <w:rPr>
          <w:rFonts w:ascii="Montserrat Medium" w:hAnsi="Montserrat Medium" w:cs="Arial"/>
          <w:color w:val="000000" w:themeColor="text1"/>
          <w:sz w:val="20"/>
          <w:szCs w:val="20"/>
          <w:lang w:val="es-MX"/>
        </w:rPr>
        <w:t xml:space="preserve">Currículum de la persona física o moral que acredite las relaciones comerciales con </w:t>
      </w:r>
      <w:r w:rsidRPr="005063FC">
        <w:rPr>
          <w:rFonts w:ascii="Montserrat Medium" w:hAnsi="Montserrat Medium" w:cs="Arial"/>
          <w:bCs/>
          <w:color w:val="000000" w:themeColor="text1"/>
          <w:sz w:val="20"/>
          <w:szCs w:val="20"/>
          <w:lang w:val="es-MX"/>
        </w:rPr>
        <w:t>clientes ya sea particulares o dependencias del gobierno, anotando nombres y números</w:t>
      </w:r>
      <w:r w:rsidRPr="005063FC">
        <w:rPr>
          <w:rFonts w:ascii="Montserrat Medium" w:hAnsi="Montserrat Medium" w:cs="Arial"/>
          <w:color w:val="000000" w:themeColor="text1"/>
          <w:sz w:val="20"/>
          <w:szCs w:val="20"/>
          <w:lang w:val="es-MX"/>
        </w:rPr>
        <w:t xml:space="preserve"> telefónicos, en donde demuestre tener capacidad de ofrecer los servicios relacionados con el presente procedimiento, así como constancias de capacitación, a través de diplomas y reconocimientos</w:t>
      </w:r>
      <w:r w:rsidRPr="005063FC">
        <w:rPr>
          <w:rFonts w:ascii="Montserrat Medium" w:eastAsia="Times New Roman" w:hAnsi="Montserrat Medium" w:cs="Arial"/>
          <w:bCs/>
          <w:iCs/>
          <w:color w:val="000000" w:themeColor="text1"/>
          <w:sz w:val="20"/>
          <w:szCs w:val="20"/>
          <w:lang w:val="es-MX" w:eastAsia="es-ES"/>
        </w:rPr>
        <w:t xml:space="preserve"> </w:t>
      </w:r>
      <w:r w:rsidRPr="005063FC">
        <w:rPr>
          <w:rFonts w:ascii="Montserrat Medium" w:eastAsia="Times New Roman" w:hAnsi="Montserrat Medium" w:cs="Arial"/>
          <w:b/>
          <w:iCs/>
          <w:color w:val="000000" w:themeColor="text1"/>
          <w:sz w:val="20"/>
          <w:szCs w:val="20"/>
          <w:lang w:val="es-MX" w:eastAsia="es-ES"/>
        </w:rPr>
        <w:t>(Documento 6)</w:t>
      </w:r>
      <w:r w:rsidRPr="005063FC">
        <w:rPr>
          <w:rFonts w:ascii="Montserrat Medium" w:eastAsia="Times New Roman" w:hAnsi="Montserrat Medium" w:cs="Arial"/>
          <w:bCs/>
          <w:iCs/>
          <w:color w:val="000000" w:themeColor="text1"/>
          <w:sz w:val="20"/>
          <w:szCs w:val="20"/>
          <w:lang w:val="es-MX" w:eastAsia="es-ES"/>
        </w:rPr>
        <w:t>.</w:t>
      </w:r>
    </w:p>
    <w:p w14:paraId="34882569" w14:textId="77777777" w:rsidR="00A934A3" w:rsidRPr="00EA7DA1" w:rsidRDefault="00A934A3" w:rsidP="00A934A3">
      <w:pPr>
        <w:pStyle w:val="Prrafodelista"/>
        <w:rPr>
          <w:rFonts w:ascii="Montserrat Medium" w:eastAsia="Times New Roman" w:hAnsi="Montserrat Medium" w:cs="Arial"/>
          <w:bCs/>
          <w:iCs/>
          <w:color w:val="000000" w:themeColor="text1"/>
          <w:sz w:val="20"/>
          <w:szCs w:val="20"/>
          <w:lang w:eastAsia="es-ES"/>
        </w:rPr>
      </w:pPr>
    </w:p>
    <w:p w14:paraId="66100243" w14:textId="77777777" w:rsidR="00A934A3" w:rsidRPr="005063FC" w:rsidRDefault="00A934A3">
      <w:pPr>
        <w:pStyle w:val="Prrafodelista"/>
        <w:numPr>
          <w:ilvl w:val="1"/>
          <w:numId w:val="65"/>
        </w:numPr>
        <w:spacing w:after="0" w:line="240" w:lineRule="auto"/>
        <w:jc w:val="both"/>
        <w:rPr>
          <w:rFonts w:ascii="Montserrat Medium" w:eastAsia="Times New Roman" w:hAnsi="Montserrat Medium" w:cs="Arial"/>
          <w:bCs/>
          <w:color w:val="000000" w:themeColor="text1"/>
          <w:sz w:val="20"/>
          <w:szCs w:val="20"/>
          <w:lang w:val="es-MX" w:eastAsia="es-ES"/>
        </w:rPr>
      </w:pPr>
      <w:r w:rsidRPr="005063FC">
        <w:rPr>
          <w:rFonts w:ascii="Montserrat Medium" w:eastAsia="Times New Roman" w:hAnsi="Montserrat Medium" w:cs="Arial"/>
          <w:bCs/>
          <w:iCs/>
          <w:color w:val="000000" w:themeColor="text1"/>
          <w:sz w:val="20"/>
          <w:szCs w:val="20"/>
          <w:lang w:val="es-MX" w:eastAsia="es-ES"/>
        </w:rPr>
        <w:t xml:space="preserve">Específicamente, para el caso del </w:t>
      </w:r>
      <w:r w:rsidRPr="005063FC">
        <w:rPr>
          <w:rFonts w:ascii="Montserrat Medium" w:hAnsi="Montserrat Medium" w:cs="Arial"/>
          <w:color w:val="000000" w:themeColor="text1"/>
          <w:sz w:val="20"/>
          <w:szCs w:val="20"/>
          <w:lang w:val="es-MX"/>
        </w:rPr>
        <w:t xml:space="preserve">Concepto </w:t>
      </w:r>
      <w:r w:rsidRPr="005063FC">
        <w:rPr>
          <w:rFonts w:ascii="Montserrat Medium" w:hAnsi="Montserrat Medium" w:cs="Arial"/>
          <w:i/>
          <w:iCs/>
          <w:color w:val="000000" w:themeColor="text1"/>
          <w:sz w:val="20"/>
          <w:szCs w:val="20"/>
          <w:lang w:val="es-MX"/>
        </w:rPr>
        <w:t>C. Mantenimiento Preventivo y Correctivo para para la Planta de Emergencia y Subestación Eléctrica</w:t>
      </w:r>
      <w:r w:rsidRPr="005063FC">
        <w:rPr>
          <w:rFonts w:ascii="Montserrat Medium" w:hAnsi="Montserrat Medium" w:cs="Arial"/>
          <w:color w:val="000000" w:themeColor="text1"/>
          <w:sz w:val="20"/>
          <w:szCs w:val="20"/>
          <w:lang w:val="es-MX"/>
        </w:rPr>
        <w:t>, correspondiente a la partida 1, deberá presentarse</w:t>
      </w:r>
      <w:r w:rsidRPr="005063FC">
        <w:rPr>
          <w:rFonts w:ascii="Montserrat Medium" w:hAnsi="Montserrat Medium" w:cs="Arial"/>
          <w:i/>
          <w:iCs/>
          <w:color w:val="000000" w:themeColor="text1"/>
          <w:sz w:val="20"/>
          <w:szCs w:val="20"/>
          <w:lang w:val="es-MX"/>
        </w:rPr>
        <w:t xml:space="preserve"> la </w:t>
      </w:r>
      <w:r w:rsidRPr="005063FC">
        <w:rPr>
          <w:rFonts w:ascii="Montserrat Medium" w:hAnsi="Montserrat Medium" w:cs="Arial"/>
          <w:color w:val="000000" w:themeColor="text1"/>
          <w:sz w:val="20"/>
          <w:szCs w:val="20"/>
          <w:lang w:val="es-MX"/>
        </w:rPr>
        <w:t>documentación del líder de grupo- ingeniero industrial quien debe  encontrarse certificado en media y alta tensión, así como del electricista Supervisor- ingeniero industrial o mecánico electricista, que demuestren que cuentan con el título licenciatura en ambos casos; asimismo, que cuentan con la experiencia en la prestación de este tipo de servicio, demostrado  a través de constancias de prestación de servicios de esta naturaleza expedidas por representantes de las empresas que fueron atendidas, y en su caso, con las constancias de capacitación que hayan recibido en la materia (</w:t>
      </w:r>
      <w:r w:rsidRPr="005063FC">
        <w:rPr>
          <w:rFonts w:ascii="Montserrat Medium" w:eastAsia="Times New Roman" w:hAnsi="Montserrat Medium" w:cs="Arial"/>
          <w:b/>
          <w:iCs/>
          <w:color w:val="000000" w:themeColor="text1"/>
          <w:sz w:val="20"/>
          <w:szCs w:val="20"/>
          <w:lang w:val="es-MX" w:eastAsia="es-ES"/>
        </w:rPr>
        <w:t>Documento 7).</w:t>
      </w:r>
    </w:p>
    <w:p w14:paraId="0F33AB5F" w14:textId="77777777" w:rsidR="00A934A3" w:rsidRPr="005063FC" w:rsidRDefault="00A934A3" w:rsidP="00A934A3">
      <w:pPr>
        <w:pStyle w:val="Prrafodelista"/>
        <w:rPr>
          <w:rFonts w:ascii="Montserrat Medium" w:eastAsia="Times New Roman" w:hAnsi="Montserrat Medium" w:cs="Arial"/>
          <w:bCs/>
          <w:color w:val="000000" w:themeColor="text1"/>
          <w:sz w:val="20"/>
          <w:szCs w:val="20"/>
          <w:lang w:val="es-MX" w:eastAsia="es-ES"/>
        </w:rPr>
      </w:pPr>
    </w:p>
    <w:p w14:paraId="4C42059F" w14:textId="77777777" w:rsidR="00A934A3" w:rsidRPr="005063FC" w:rsidRDefault="00A934A3">
      <w:pPr>
        <w:pStyle w:val="Prrafodelista"/>
        <w:numPr>
          <w:ilvl w:val="1"/>
          <w:numId w:val="65"/>
        </w:numPr>
        <w:spacing w:after="0" w:line="240" w:lineRule="auto"/>
        <w:jc w:val="both"/>
        <w:rPr>
          <w:rFonts w:ascii="Montserrat Medium" w:eastAsia="Times New Roman" w:hAnsi="Montserrat Medium" w:cs="Arial"/>
          <w:bCs/>
          <w:color w:val="000000" w:themeColor="text1"/>
          <w:sz w:val="20"/>
          <w:szCs w:val="20"/>
          <w:lang w:val="es-MX" w:eastAsia="es-ES"/>
        </w:rPr>
      </w:pPr>
      <w:r w:rsidRPr="005063FC">
        <w:rPr>
          <w:rFonts w:ascii="Montserrat Medium" w:eastAsia="Times New Roman" w:hAnsi="Montserrat Medium" w:cs="Arial"/>
          <w:bCs/>
          <w:iCs/>
          <w:color w:val="000000" w:themeColor="text1"/>
          <w:sz w:val="20"/>
          <w:szCs w:val="20"/>
          <w:lang w:val="es-MX" w:eastAsia="es-ES"/>
        </w:rPr>
        <w:t xml:space="preserve">Específicamente, para el caso del </w:t>
      </w:r>
      <w:r w:rsidRPr="005063FC">
        <w:rPr>
          <w:rFonts w:ascii="Montserrat Medium" w:hAnsi="Montserrat Medium" w:cs="Arial"/>
          <w:color w:val="000000" w:themeColor="text1"/>
          <w:sz w:val="20"/>
          <w:szCs w:val="20"/>
          <w:lang w:val="es-MX"/>
        </w:rPr>
        <w:t xml:space="preserve">Concepto </w:t>
      </w:r>
      <w:r w:rsidRPr="005063FC">
        <w:rPr>
          <w:rFonts w:ascii="Montserrat Medium" w:hAnsi="Montserrat Medium" w:cs="Arial"/>
          <w:i/>
          <w:iCs/>
          <w:color w:val="000000" w:themeColor="text1"/>
          <w:sz w:val="20"/>
          <w:szCs w:val="20"/>
          <w:lang w:val="es-MX"/>
        </w:rPr>
        <w:t>D. Mantenimiento Preventivo y Correctivo para los Equipos de Aire Acondicionado</w:t>
      </w:r>
      <w:r w:rsidRPr="005063FC">
        <w:rPr>
          <w:rFonts w:ascii="Montserrat Medium" w:hAnsi="Montserrat Medium" w:cs="Arial"/>
          <w:color w:val="000000" w:themeColor="text1"/>
          <w:sz w:val="20"/>
          <w:szCs w:val="20"/>
          <w:lang w:val="es-MX"/>
        </w:rPr>
        <w:t>, deberá presentarse</w:t>
      </w:r>
      <w:r w:rsidRPr="005063FC">
        <w:rPr>
          <w:rFonts w:ascii="Montserrat Medium" w:hAnsi="Montserrat Medium" w:cs="Arial"/>
          <w:i/>
          <w:iCs/>
          <w:color w:val="000000" w:themeColor="text1"/>
          <w:sz w:val="20"/>
          <w:szCs w:val="20"/>
          <w:lang w:val="es-MX"/>
        </w:rPr>
        <w:t xml:space="preserve"> </w:t>
      </w:r>
      <w:r w:rsidRPr="005063FC">
        <w:rPr>
          <w:rFonts w:ascii="Montserrat Medium" w:hAnsi="Montserrat Medium" w:cs="Arial"/>
          <w:color w:val="000000" w:themeColor="text1"/>
          <w:sz w:val="20"/>
          <w:szCs w:val="20"/>
          <w:lang w:val="es-MX"/>
        </w:rPr>
        <w:t xml:space="preserve">una carta de autorización de la empresa autorizada para el control de residuos peligrosas y llevarse los que deriven del mantenimiento correctivo y preventivo de los servicios </w:t>
      </w:r>
      <w:r w:rsidRPr="005063FC">
        <w:rPr>
          <w:rFonts w:ascii="Montserrat Medium" w:eastAsia="Times New Roman" w:hAnsi="Montserrat Medium" w:cs="Arial"/>
          <w:b/>
          <w:iCs/>
          <w:color w:val="000000" w:themeColor="text1"/>
          <w:sz w:val="20"/>
          <w:szCs w:val="20"/>
          <w:lang w:val="es-MX" w:eastAsia="es-ES"/>
        </w:rPr>
        <w:t>(Documento 8).</w:t>
      </w:r>
    </w:p>
    <w:p w14:paraId="1BDE81C0" w14:textId="77777777" w:rsidR="00A934A3" w:rsidRPr="005063FC" w:rsidRDefault="00A934A3" w:rsidP="00A934A3">
      <w:pPr>
        <w:jc w:val="both"/>
        <w:rPr>
          <w:rFonts w:ascii="Montserrat Medium" w:hAnsi="Montserrat Medium" w:cs="Arial"/>
          <w:color w:val="000000" w:themeColor="text1"/>
        </w:rPr>
      </w:pPr>
      <w:r w:rsidRPr="005063FC">
        <w:rPr>
          <w:rFonts w:ascii="Montserrat Medium" w:hAnsi="Montserrat Medium" w:cs="Arial"/>
          <w:color w:val="000000" w:themeColor="text1"/>
        </w:rPr>
        <w:t xml:space="preserve">       </w:t>
      </w:r>
    </w:p>
    <w:p w14:paraId="42246630" w14:textId="77777777" w:rsidR="00A934A3" w:rsidRPr="005063FC" w:rsidRDefault="00A934A3" w:rsidP="00A934A3">
      <w:pPr>
        <w:jc w:val="both"/>
        <w:rPr>
          <w:rFonts w:ascii="Montserrat Medium" w:hAnsi="Montserrat Medium" w:cs="Arial"/>
          <w:color w:val="000000" w:themeColor="text1"/>
        </w:rPr>
      </w:pPr>
      <w:bookmarkStart w:id="7" w:name="_Hlk101946910"/>
      <w:r w:rsidRPr="005063FC">
        <w:rPr>
          <w:rFonts w:ascii="Montserrat Medium" w:hAnsi="Montserrat Medium" w:cs="Arial"/>
          <w:bCs/>
          <w:iCs/>
          <w:color w:val="000000" w:themeColor="text1"/>
        </w:rPr>
        <w:t>El incumplimiento en la presentación de cualquiera de estos documentos, como parte de su propuesta técnica, será motivo para su desechamiento</w:t>
      </w:r>
      <w:bookmarkEnd w:id="7"/>
      <w:r w:rsidRPr="005063FC">
        <w:rPr>
          <w:rFonts w:ascii="Montserrat Medium" w:hAnsi="Montserrat Medium" w:cs="Arial"/>
          <w:bCs/>
          <w:iCs/>
          <w:color w:val="000000" w:themeColor="text1"/>
        </w:rPr>
        <w:t xml:space="preserve"> de la propuesta.</w:t>
      </w:r>
    </w:p>
    <w:p w14:paraId="09710533" w14:textId="3CED15E4" w:rsidR="00A934A3" w:rsidRDefault="00A934A3" w:rsidP="00A934A3">
      <w:pPr>
        <w:jc w:val="both"/>
        <w:rPr>
          <w:rFonts w:ascii="Montserrat Medium" w:hAnsi="Montserrat Medium" w:cs="Arial"/>
          <w:color w:val="000000" w:themeColor="text1"/>
        </w:rPr>
      </w:pPr>
    </w:p>
    <w:p w14:paraId="6E6D9FE5" w14:textId="08053E92" w:rsidR="00E43DB0" w:rsidRDefault="00E43DB0" w:rsidP="00A934A3">
      <w:pPr>
        <w:jc w:val="both"/>
        <w:rPr>
          <w:rFonts w:ascii="Montserrat Medium" w:hAnsi="Montserrat Medium" w:cs="Arial"/>
          <w:color w:val="000000" w:themeColor="text1"/>
        </w:rPr>
      </w:pPr>
    </w:p>
    <w:p w14:paraId="4C3E1352" w14:textId="6D32BA86" w:rsidR="00E43DB0" w:rsidRDefault="00E43DB0" w:rsidP="00A934A3">
      <w:pPr>
        <w:jc w:val="both"/>
        <w:rPr>
          <w:rFonts w:ascii="Montserrat Medium" w:hAnsi="Montserrat Medium" w:cs="Arial"/>
          <w:color w:val="000000" w:themeColor="text1"/>
        </w:rPr>
      </w:pPr>
    </w:p>
    <w:p w14:paraId="4E2A9C64" w14:textId="77777777" w:rsidR="00E43DB0" w:rsidRPr="005063FC" w:rsidRDefault="00E43DB0" w:rsidP="00A934A3">
      <w:pPr>
        <w:jc w:val="both"/>
        <w:rPr>
          <w:rFonts w:ascii="Montserrat Medium" w:hAnsi="Montserrat Medium" w:cs="Arial"/>
          <w:color w:val="000000" w:themeColor="text1"/>
        </w:rPr>
      </w:pPr>
    </w:p>
    <w:p w14:paraId="4FE12D20" w14:textId="77777777" w:rsidR="00A934A3" w:rsidRPr="005063FC" w:rsidRDefault="00A934A3">
      <w:pPr>
        <w:pStyle w:val="Prrafodelista"/>
        <w:numPr>
          <w:ilvl w:val="0"/>
          <w:numId w:val="65"/>
        </w:numPr>
        <w:spacing w:after="0" w:line="240" w:lineRule="auto"/>
        <w:ind w:left="426" w:hanging="426"/>
        <w:jc w:val="both"/>
        <w:rPr>
          <w:rFonts w:ascii="Montserrat Medium" w:hAnsi="Montserrat Medium" w:cs="Arial"/>
          <w:b/>
          <w:color w:val="000000" w:themeColor="text1"/>
          <w:sz w:val="20"/>
          <w:szCs w:val="20"/>
          <w:lang w:val="es-MX"/>
        </w:rPr>
      </w:pPr>
      <w:r w:rsidRPr="005063FC">
        <w:rPr>
          <w:rFonts w:ascii="Montserrat Medium" w:hAnsi="Montserrat Medium" w:cs="Arial"/>
          <w:b/>
          <w:bCs/>
          <w:color w:val="000000" w:themeColor="text1"/>
          <w:sz w:val="20"/>
          <w:szCs w:val="20"/>
          <w:lang w:val="es-MX"/>
        </w:rPr>
        <w:lastRenderedPageBreak/>
        <w:t>Causas de desechamiento de la propuesta técnica</w:t>
      </w:r>
    </w:p>
    <w:p w14:paraId="0C8CF5ED" w14:textId="77777777" w:rsidR="00A934A3" w:rsidRPr="005063FC" w:rsidRDefault="00A934A3" w:rsidP="00A934A3">
      <w:pPr>
        <w:pStyle w:val="Prrafodelista"/>
        <w:spacing w:after="0" w:line="240" w:lineRule="auto"/>
        <w:ind w:left="426"/>
        <w:jc w:val="both"/>
        <w:rPr>
          <w:rFonts w:ascii="Montserrat Medium" w:hAnsi="Montserrat Medium" w:cs="Arial"/>
          <w:b/>
          <w:color w:val="000000" w:themeColor="text1"/>
          <w:sz w:val="20"/>
          <w:szCs w:val="20"/>
          <w:lang w:val="es-MX"/>
        </w:rPr>
      </w:pPr>
    </w:p>
    <w:p w14:paraId="16C33BA6" w14:textId="77777777" w:rsidR="00A934A3" w:rsidRPr="00EA7DA1" w:rsidRDefault="00A934A3" w:rsidP="00A934A3">
      <w:pPr>
        <w:jc w:val="both"/>
        <w:rPr>
          <w:rFonts w:ascii="Montserrat Medium" w:hAnsi="Montserrat Medium" w:cs="Arial"/>
          <w:color w:val="000000" w:themeColor="text1"/>
        </w:rPr>
      </w:pPr>
      <w:r w:rsidRPr="005063FC">
        <w:rPr>
          <w:rFonts w:ascii="Montserrat Medium" w:hAnsi="Montserrat Medium" w:cs="Arial"/>
          <w:bCs/>
          <w:color w:val="000000" w:themeColor="text1"/>
        </w:rPr>
        <w:t xml:space="preserve">Los licitantes que se interesen participar en la partida 1 deberán </w:t>
      </w:r>
      <w:r w:rsidRPr="005063FC">
        <w:rPr>
          <w:rFonts w:ascii="Montserrat Medium" w:hAnsi="Montserrat Medium" w:cs="Arial"/>
          <w:color w:val="000000" w:themeColor="text1"/>
        </w:rPr>
        <w:t xml:space="preserve">formular su propuesta completa, la cual comprende los conceptos A, B </w:t>
      </w:r>
      <w:r w:rsidRPr="005063FC">
        <w:rPr>
          <w:rFonts w:ascii="Montserrat Medium" w:hAnsi="Montserrat Medium" w:cs="Arial"/>
          <w:color w:val="000000" w:themeColor="text1"/>
          <w:shd w:val="clear" w:color="auto" w:fill="FFFFFF" w:themeFill="background1"/>
        </w:rPr>
        <w:t>y C,</w:t>
      </w:r>
      <w:r w:rsidRPr="005063FC">
        <w:rPr>
          <w:rFonts w:ascii="Montserrat Medium" w:hAnsi="Montserrat Medium" w:cs="Arial"/>
          <w:color w:val="000000" w:themeColor="text1"/>
        </w:rPr>
        <w:t xml:space="preserve"> de lo contrario será motivo para su desechamiento.</w:t>
      </w:r>
      <w:r w:rsidRPr="00EA7DA1">
        <w:rPr>
          <w:rFonts w:ascii="Montserrat Medium" w:hAnsi="Montserrat Medium" w:cs="Arial"/>
          <w:color w:val="000000" w:themeColor="text1"/>
        </w:rPr>
        <w:t xml:space="preserve"> Asimismo, podrán participar únicamente en la partida 1, o en la partida 2, que solo contiene el servicio referido como Concepto D, o en ambas. En virtud que la adjudicación del contrato será por partida.</w:t>
      </w:r>
    </w:p>
    <w:p w14:paraId="5AD40BC5" w14:textId="77777777" w:rsidR="00A934A3" w:rsidRPr="00EA7DA1" w:rsidRDefault="00A934A3" w:rsidP="00A934A3">
      <w:pPr>
        <w:jc w:val="both"/>
        <w:rPr>
          <w:rFonts w:ascii="Montserrat Medium" w:hAnsi="Montserrat Medium" w:cs="Arial"/>
          <w:color w:val="000000" w:themeColor="text1"/>
        </w:rPr>
      </w:pPr>
    </w:p>
    <w:p w14:paraId="13D474D0" w14:textId="77777777" w:rsidR="00A934A3" w:rsidRPr="005063FC" w:rsidRDefault="00A934A3">
      <w:pPr>
        <w:pStyle w:val="Prrafodelista"/>
        <w:numPr>
          <w:ilvl w:val="0"/>
          <w:numId w:val="65"/>
        </w:numPr>
        <w:spacing w:after="0" w:line="240" w:lineRule="auto"/>
        <w:ind w:left="426" w:hanging="426"/>
        <w:jc w:val="both"/>
        <w:rPr>
          <w:rFonts w:ascii="Montserrat Medium" w:hAnsi="Montserrat Medium" w:cs="Arial"/>
          <w:b/>
          <w:color w:val="000000" w:themeColor="text1"/>
          <w:sz w:val="20"/>
          <w:szCs w:val="20"/>
          <w:lang w:val="es-MX"/>
        </w:rPr>
      </w:pPr>
      <w:r w:rsidRPr="005063FC">
        <w:rPr>
          <w:rFonts w:ascii="Montserrat Medium" w:hAnsi="Montserrat Medium" w:cs="Arial"/>
          <w:b/>
          <w:bCs/>
          <w:color w:val="000000" w:themeColor="text1"/>
          <w:sz w:val="20"/>
          <w:szCs w:val="20"/>
          <w:lang w:val="es-MX"/>
        </w:rPr>
        <w:t>El Administrador del Contrato</w:t>
      </w:r>
    </w:p>
    <w:p w14:paraId="589206C9" w14:textId="77777777" w:rsidR="00A934A3" w:rsidRPr="005063FC" w:rsidRDefault="00A934A3" w:rsidP="00A934A3">
      <w:pPr>
        <w:pStyle w:val="Prrafodelista"/>
        <w:spacing w:after="0" w:line="240" w:lineRule="auto"/>
        <w:ind w:left="426"/>
        <w:jc w:val="both"/>
        <w:rPr>
          <w:rFonts w:ascii="Montserrat Medium" w:hAnsi="Montserrat Medium" w:cs="Arial"/>
          <w:b/>
          <w:sz w:val="20"/>
          <w:szCs w:val="20"/>
          <w:lang w:val="es-MX"/>
        </w:rPr>
      </w:pPr>
    </w:p>
    <w:p w14:paraId="751B21D6" w14:textId="77777777" w:rsidR="00A934A3" w:rsidRPr="005063FC" w:rsidRDefault="00A934A3" w:rsidP="00A934A3">
      <w:pPr>
        <w:jc w:val="both"/>
        <w:rPr>
          <w:rFonts w:ascii="Montserrat Medium" w:hAnsi="Montserrat Medium" w:cs="Arial"/>
          <w:color w:val="000000" w:themeColor="text1"/>
        </w:rPr>
      </w:pPr>
      <w:r w:rsidRPr="005063FC">
        <w:rPr>
          <w:rFonts w:ascii="Montserrat Medium" w:hAnsi="Montserrat Medium" w:cs="Arial"/>
          <w:bCs/>
          <w:color w:val="000000" w:themeColor="text1"/>
        </w:rPr>
        <w:t xml:space="preserve">La Subgerencia de Servicios Generales, a través del área de servicios generales de </w:t>
      </w:r>
      <w:r w:rsidRPr="005063FC">
        <w:rPr>
          <w:rFonts w:ascii="Montserrat Medium" w:hAnsi="Montserrat Medium" w:cs="Arial"/>
          <w:b/>
          <w:bCs/>
          <w:color w:val="000000" w:themeColor="text1"/>
        </w:rPr>
        <w:t>“DICONSA”</w:t>
      </w:r>
      <w:r w:rsidRPr="005063FC">
        <w:rPr>
          <w:rFonts w:ascii="Montserrat Medium" w:hAnsi="Montserrat Medium" w:cs="Arial"/>
          <w:bCs/>
          <w:color w:val="000000" w:themeColor="text1"/>
        </w:rPr>
        <w:t xml:space="preserve">, será la responsable de supervisar, administrar y verificar el cumplimiento de los servicios de la contratación que se celebre, </w:t>
      </w:r>
      <w:r w:rsidRPr="005063FC">
        <w:rPr>
          <w:rFonts w:ascii="Montserrat Medium" w:hAnsi="Montserrat Medium" w:cs="Arial"/>
          <w:color w:val="000000" w:themeColor="text1"/>
        </w:rPr>
        <w:t>de acuerdo con las condiciones y características descritas en el presente Anexo Técnico.</w:t>
      </w:r>
    </w:p>
    <w:p w14:paraId="418CC502" w14:textId="77777777" w:rsidR="00A934A3" w:rsidRPr="005063FC" w:rsidRDefault="00A934A3" w:rsidP="00A934A3">
      <w:pPr>
        <w:jc w:val="both"/>
        <w:rPr>
          <w:rFonts w:ascii="Montserrat Medium" w:hAnsi="Montserrat Medium" w:cs="Arial"/>
          <w:color w:val="00B050"/>
        </w:rPr>
      </w:pPr>
    </w:p>
    <w:p w14:paraId="506EC02F" w14:textId="77777777" w:rsidR="00A934A3" w:rsidRPr="005063FC" w:rsidRDefault="00A934A3">
      <w:pPr>
        <w:pStyle w:val="Prrafodelista"/>
        <w:numPr>
          <w:ilvl w:val="0"/>
          <w:numId w:val="65"/>
        </w:numPr>
        <w:spacing w:after="0" w:line="240" w:lineRule="auto"/>
        <w:ind w:left="426" w:hanging="426"/>
        <w:jc w:val="both"/>
        <w:rPr>
          <w:rFonts w:ascii="Montserrat Medium" w:hAnsi="Montserrat Medium" w:cs="Arial"/>
          <w:b/>
          <w:sz w:val="20"/>
          <w:szCs w:val="20"/>
          <w:lang w:val="es-MX"/>
        </w:rPr>
      </w:pPr>
      <w:r w:rsidRPr="005063FC">
        <w:rPr>
          <w:rFonts w:ascii="Montserrat Medium" w:eastAsia="Times New Roman" w:hAnsi="Montserrat Medium" w:cs="Arial"/>
          <w:b/>
          <w:iCs/>
          <w:color w:val="000000" w:themeColor="text1"/>
          <w:sz w:val="20"/>
          <w:szCs w:val="20"/>
          <w:lang w:val="es-MX" w:eastAsia="es-ES"/>
        </w:rPr>
        <w:t>Método de evaluación técnica</w:t>
      </w:r>
    </w:p>
    <w:p w14:paraId="43CF987A" w14:textId="77777777" w:rsidR="00A934A3" w:rsidRPr="005063FC" w:rsidRDefault="00A934A3" w:rsidP="00A934A3">
      <w:pPr>
        <w:pStyle w:val="Prrafodelista"/>
        <w:spacing w:after="0" w:line="240" w:lineRule="auto"/>
        <w:ind w:left="426"/>
        <w:jc w:val="both"/>
        <w:rPr>
          <w:rFonts w:ascii="Montserrat Medium" w:hAnsi="Montserrat Medium" w:cs="Arial"/>
          <w:b/>
          <w:sz w:val="20"/>
          <w:szCs w:val="20"/>
          <w:lang w:val="es-MX"/>
        </w:rPr>
      </w:pPr>
    </w:p>
    <w:p w14:paraId="0E194C27" w14:textId="77777777" w:rsidR="00A934A3" w:rsidRPr="005063FC" w:rsidRDefault="00A934A3" w:rsidP="00A934A3">
      <w:pPr>
        <w:jc w:val="both"/>
        <w:rPr>
          <w:rFonts w:ascii="Montserrat Medium" w:hAnsi="Montserrat Medium" w:cs="Arial"/>
          <w:bCs/>
          <w:iCs/>
        </w:rPr>
      </w:pPr>
      <w:r w:rsidRPr="005063FC">
        <w:rPr>
          <w:rFonts w:ascii="Montserrat Medium" w:hAnsi="Montserrat Medium" w:cs="Arial"/>
          <w:bCs/>
          <w:iCs/>
        </w:rPr>
        <w:t>La evaluación de las propuestas técnicas se realizará a través del método binario, mediante la aplicación de los criterios de ”Cumple” y/o “No cumple”, debido a que en el mercado existen empresas que pueden ofrecer los bienes conforme a lo solicitado con los mismos niveles de calidad, aunado a que las características del mismo no son de alta especialidad técnica o de innovación tecnológica, siendo el precio más bajo el factor preponderante que se deberá considerar para la adjudicación del contrato,  siempre y cuando sea el más conveniente.</w:t>
      </w:r>
    </w:p>
    <w:p w14:paraId="7B8B20BF" w14:textId="77777777" w:rsidR="00A934A3" w:rsidRPr="005063FC" w:rsidRDefault="00A934A3" w:rsidP="00A934A3">
      <w:pPr>
        <w:jc w:val="both"/>
        <w:rPr>
          <w:rFonts w:ascii="Montserrat Medium" w:hAnsi="Montserrat Medium" w:cs="Arial"/>
          <w:bCs/>
          <w:iCs/>
        </w:rPr>
      </w:pPr>
    </w:p>
    <w:p w14:paraId="23744283" w14:textId="77777777" w:rsidR="00A934A3" w:rsidRPr="005063FC" w:rsidRDefault="00A934A3" w:rsidP="00A934A3">
      <w:pPr>
        <w:jc w:val="both"/>
        <w:rPr>
          <w:rFonts w:ascii="Montserrat Medium" w:hAnsi="Montserrat Medium" w:cs="Arial"/>
          <w:bCs/>
          <w:color w:val="000000" w:themeColor="text1"/>
        </w:rPr>
      </w:pPr>
      <w:r w:rsidRPr="005063FC">
        <w:rPr>
          <w:rFonts w:ascii="Montserrat Medium" w:hAnsi="Montserrat Medium" w:cs="Arial"/>
          <w:bCs/>
          <w:color w:val="000000" w:themeColor="text1"/>
        </w:rPr>
        <w:t>Por lo anterior, la adjudicación de contrato se realizará al licitante cuya la propuesta resulte solvente porque cumple con los requisitos legales técnicos y económicos, de acuerdo con lo establecido en las especificaciones técnicas del presente Anexo Técnico y, por lo tanto, garantiza el cumplimiento de las obligaciones respectivas.</w:t>
      </w:r>
    </w:p>
    <w:p w14:paraId="3E2870A2" w14:textId="77777777" w:rsidR="00A934A3" w:rsidRPr="005063FC" w:rsidRDefault="00A934A3" w:rsidP="00A934A3">
      <w:pPr>
        <w:jc w:val="both"/>
        <w:rPr>
          <w:rFonts w:ascii="Montserrat Medium" w:hAnsi="Montserrat Medium" w:cs="Arial"/>
          <w:bCs/>
          <w:color w:val="000000" w:themeColor="text1"/>
        </w:rPr>
      </w:pPr>
    </w:p>
    <w:p w14:paraId="3075D6E9" w14:textId="77777777" w:rsidR="00A934A3" w:rsidRPr="005063FC" w:rsidRDefault="00A934A3">
      <w:pPr>
        <w:pStyle w:val="Prrafodelista"/>
        <w:numPr>
          <w:ilvl w:val="0"/>
          <w:numId w:val="65"/>
        </w:numPr>
        <w:spacing w:after="0" w:line="240" w:lineRule="auto"/>
        <w:ind w:left="426" w:hanging="426"/>
        <w:jc w:val="both"/>
        <w:rPr>
          <w:rFonts w:ascii="Montserrat Medium" w:hAnsi="Montserrat Medium" w:cs="Arial"/>
          <w:b/>
          <w:color w:val="000000" w:themeColor="text1"/>
          <w:sz w:val="20"/>
          <w:szCs w:val="20"/>
          <w:lang w:val="es-MX"/>
        </w:rPr>
      </w:pPr>
      <w:r w:rsidRPr="005063FC">
        <w:rPr>
          <w:rFonts w:ascii="Montserrat Medium" w:hAnsi="Montserrat Medium" w:cs="Arial"/>
          <w:b/>
          <w:color w:val="000000" w:themeColor="text1"/>
          <w:sz w:val="20"/>
          <w:szCs w:val="20"/>
          <w:lang w:val="es-MX"/>
        </w:rPr>
        <w:t>Forma de Adjudicación:</w:t>
      </w:r>
    </w:p>
    <w:p w14:paraId="33C27D3D" w14:textId="77777777" w:rsidR="00A934A3" w:rsidRPr="00EA7DA1" w:rsidRDefault="00A934A3" w:rsidP="00A934A3">
      <w:pPr>
        <w:pStyle w:val="Sinespaciado"/>
        <w:jc w:val="both"/>
        <w:rPr>
          <w:rFonts w:ascii="Montserrat Medium" w:hAnsi="Montserrat Medium" w:cs="Arial"/>
          <w:color w:val="000000" w:themeColor="text1"/>
          <w:sz w:val="20"/>
          <w:szCs w:val="20"/>
        </w:rPr>
      </w:pPr>
    </w:p>
    <w:p w14:paraId="474B69C5" w14:textId="77777777" w:rsidR="00A934A3" w:rsidRPr="005063FC" w:rsidRDefault="00A934A3" w:rsidP="00A934A3">
      <w:pPr>
        <w:pStyle w:val="Sinespaciado"/>
        <w:jc w:val="both"/>
        <w:rPr>
          <w:rFonts w:ascii="Montserrat Medium" w:hAnsi="Montserrat Medium" w:cs="Arial"/>
          <w:color w:val="000000" w:themeColor="text1"/>
          <w:sz w:val="20"/>
          <w:szCs w:val="20"/>
          <w:lang w:val="es-MX"/>
        </w:rPr>
      </w:pPr>
      <w:r w:rsidRPr="00EA7DA1">
        <w:rPr>
          <w:rFonts w:ascii="Montserrat Medium" w:hAnsi="Montserrat Medium" w:cs="Arial"/>
          <w:color w:val="000000" w:themeColor="text1"/>
          <w:sz w:val="20"/>
          <w:szCs w:val="20"/>
        </w:rPr>
        <w:t xml:space="preserve">La adjudicación del contrato se realizará por partida al o </w:t>
      </w:r>
      <w:proofErr w:type="gramStart"/>
      <w:r w:rsidRPr="00EA7DA1">
        <w:rPr>
          <w:rFonts w:ascii="Montserrat Medium" w:hAnsi="Montserrat Medium" w:cs="Arial"/>
          <w:color w:val="000000" w:themeColor="text1"/>
          <w:sz w:val="20"/>
          <w:szCs w:val="20"/>
        </w:rPr>
        <w:t>los licitante</w:t>
      </w:r>
      <w:proofErr w:type="gramEnd"/>
      <w:r w:rsidRPr="00EA7DA1">
        <w:rPr>
          <w:rFonts w:ascii="Montserrat Medium" w:hAnsi="Montserrat Medium" w:cs="Arial"/>
          <w:color w:val="000000" w:themeColor="text1"/>
          <w:sz w:val="20"/>
          <w:szCs w:val="20"/>
        </w:rPr>
        <w:t xml:space="preserve">(s) que presenten una proposición solvente, porque cumple como los requisitos legales y administrativos, técnicos y económicos establecidos en el presente Anexo Técnico, que garanticen el cumplimiento de las </w:t>
      </w:r>
      <w:r w:rsidRPr="005063FC">
        <w:rPr>
          <w:rFonts w:ascii="Montserrat Medium" w:hAnsi="Montserrat Medium" w:cs="Arial"/>
          <w:color w:val="000000" w:themeColor="text1"/>
          <w:sz w:val="20"/>
          <w:szCs w:val="20"/>
          <w:lang w:val="es-MX"/>
        </w:rPr>
        <w:t>obligaciones respectivas y que haya obtenido el precio más bajo.</w:t>
      </w:r>
    </w:p>
    <w:p w14:paraId="332597E3" w14:textId="77777777" w:rsidR="00A934A3" w:rsidRPr="005063FC" w:rsidRDefault="00A934A3" w:rsidP="00A934A3">
      <w:pPr>
        <w:pStyle w:val="Sinespaciado"/>
        <w:jc w:val="both"/>
        <w:rPr>
          <w:rFonts w:ascii="Montserrat Medium" w:hAnsi="Montserrat Medium" w:cs="Arial"/>
          <w:color w:val="000000" w:themeColor="text1"/>
          <w:sz w:val="20"/>
          <w:szCs w:val="20"/>
          <w:lang w:val="es-MX"/>
        </w:rPr>
      </w:pPr>
    </w:p>
    <w:p w14:paraId="4440B9D4" w14:textId="77777777" w:rsidR="00A934A3" w:rsidRPr="005063FC" w:rsidRDefault="00A934A3">
      <w:pPr>
        <w:pStyle w:val="Prrafodelista"/>
        <w:numPr>
          <w:ilvl w:val="0"/>
          <w:numId w:val="65"/>
        </w:numPr>
        <w:spacing w:after="0" w:line="240" w:lineRule="auto"/>
        <w:ind w:left="426" w:hanging="426"/>
        <w:jc w:val="both"/>
        <w:rPr>
          <w:rFonts w:ascii="Montserrat Medium" w:hAnsi="Montserrat Medium" w:cs="Arial"/>
          <w:b/>
          <w:color w:val="000000" w:themeColor="text1"/>
          <w:sz w:val="20"/>
          <w:szCs w:val="20"/>
          <w:lang w:val="es-MX"/>
        </w:rPr>
      </w:pPr>
      <w:r w:rsidRPr="005063FC">
        <w:rPr>
          <w:rFonts w:ascii="Montserrat Medium" w:hAnsi="Montserrat Medium" w:cs="Arial"/>
          <w:b/>
          <w:color w:val="000000" w:themeColor="text1"/>
          <w:sz w:val="20"/>
          <w:szCs w:val="20"/>
          <w:lang w:val="es-MX"/>
        </w:rPr>
        <w:t>Precios fijos:</w:t>
      </w:r>
    </w:p>
    <w:p w14:paraId="0225D61B" w14:textId="77777777" w:rsidR="00A934A3" w:rsidRPr="005063FC" w:rsidRDefault="00A934A3" w:rsidP="00A934A3">
      <w:pPr>
        <w:pStyle w:val="Sinespaciado"/>
        <w:jc w:val="both"/>
        <w:rPr>
          <w:rFonts w:ascii="Montserrat Medium" w:hAnsi="Montserrat Medium" w:cs="Arial"/>
          <w:color w:val="000000" w:themeColor="text1"/>
          <w:sz w:val="20"/>
          <w:szCs w:val="20"/>
          <w:lang w:val="es-MX"/>
        </w:rPr>
      </w:pPr>
    </w:p>
    <w:p w14:paraId="0093865B" w14:textId="77777777" w:rsidR="00A934A3" w:rsidRPr="005063FC" w:rsidRDefault="00A934A3" w:rsidP="00A934A3">
      <w:pPr>
        <w:pStyle w:val="Sinespaciado"/>
        <w:jc w:val="both"/>
        <w:rPr>
          <w:rFonts w:ascii="Montserrat Medium" w:hAnsi="Montserrat Medium" w:cs="Arial"/>
          <w:color w:val="000000" w:themeColor="text1"/>
          <w:sz w:val="20"/>
          <w:szCs w:val="20"/>
          <w:lang w:val="es-MX"/>
        </w:rPr>
      </w:pPr>
      <w:r w:rsidRPr="005063FC">
        <w:rPr>
          <w:rFonts w:ascii="Montserrat Medium" w:hAnsi="Montserrat Medium" w:cs="Arial"/>
          <w:color w:val="000000" w:themeColor="text1"/>
          <w:sz w:val="20"/>
          <w:szCs w:val="20"/>
          <w:lang w:val="es-MX"/>
        </w:rPr>
        <w:t>El precio de los servicios será fijo durante toda la vigencia de la contratación, por lo que no podrá modificarse por ninguna causa.</w:t>
      </w:r>
    </w:p>
    <w:p w14:paraId="32DFF3F5" w14:textId="77777777" w:rsidR="00A934A3" w:rsidRPr="005063FC" w:rsidRDefault="00A934A3" w:rsidP="00A934A3">
      <w:pPr>
        <w:jc w:val="both"/>
        <w:rPr>
          <w:rFonts w:ascii="Montserrat Medium" w:hAnsi="Montserrat Medium" w:cs="Arial"/>
          <w:color w:val="000000" w:themeColor="text1"/>
        </w:rPr>
      </w:pPr>
    </w:p>
    <w:p w14:paraId="549EDD63" w14:textId="77777777" w:rsidR="00A934A3" w:rsidRPr="005063FC" w:rsidRDefault="00A934A3">
      <w:pPr>
        <w:pStyle w:val="Prrafodelista"/>
        <w:numPr>
          <w:ilvl w:val="0"/>
          <w:numId w:val="65"/>
        </w:numPr>
        <w:spacing w:after="0" w:line="240" w:lineRule="auto"/>
        <w:ind w:left="426" w:hanging="426"/>
        <w:jc w:val="both"/>
        <w:rPr>
          <w:rFonts w:ascii="Montserrat Medium" w:hAnsi="Montserrat Medium" w:cs="Arial"/>
          <w:b/>
          <w:bCs/>
          <w:color w:val="000000" w:themeColor="text1"/>
          <w:sz w:val="20"/>
          <w:szCs w:val="20"/>
          <w:lang w:val="es-MX"/>
        </w:rPr>
      </w:pPr>
      <w:r w:rsidRPr="005063FC">
        <w:rPr>
          <w:rFonts w:ascii="Montserrat Medium" w:hAnsi="Montserrat Medium" w:cs="Arial"/>
          <w:b/>
          <w:bCs/>
          <w:color w:val="000000" w:themeColor="text1"/>
          <w:sz w:val="20"/>
          <w:szCs w:val="20"/>
          <w:lang w:val="es-MX"/>
        </w:rPr>
        <w:t>Vigencia y firma del Contrato Firma</w:t>
      </w:r>
    </w:p>
    <w:p w14:paraId="6DA00191" w14:textId="77777777" w:rsidR="00A934A3" w:rsidRPr="00EA7DA1" w:rsidRDefault="00A934A3" w:rsidP="00A934A3">
      <w:pPr>
        <w:jc w:val="both"/>
        <w:rPr>
          <w:rFonts w:ascii="Montserrat Medium" w:hAnsi="Montserrat Medium" w:cs="Arial"/>
          <w:color w:val="000000" w:themeColor="text1"/>
        </w:rPr>
      </w:pPr>
    </w:p>
    <w:p w14:paraId="2E691961" w14:textId="77777777" w:rsidR="00A934A3" w:rsidRPr="00EA7DA1" w:rsidRDefault="00A934A3" w:rsidP="00A934A3">
      <w:pPr>
        <w:jc w:val="both"/>
        <w:rPr>
          <w:rFonts w:ascii="Montserrat Medium" w:hAnsi="Montserrat Medium" w:cs="Arial"/>
          <w:color w:val="000000" w:themeColor="text1"/>
        </w:rPr>
      </w:pPr>
      <w:r w:rsidRPr="00EA7DA1">
        <w:rPr>
          <w:rFonts w:ascii="Montserrat Medium" w:hAnsi="Montserrat Medium" w:cs="Arial"/>
          <w:color w:val="000000" w:themeColor="text1"/>
        </w:rPr>
        <w:t xml:space="preserve">La vigencia del contrato </w:t>
      </w:r>
      <w:r w:rsidRPr="00EA7DA1">
        <w:rPr>
          <w:rFonts w:ascii="Montserrat Medium" w:hAnsi="Montserrat Medium" w:cs="Arial"/>
          <w:bCs/>
          <w:color w:val="000000" w:themeColor="text1"/>
        </w:rPr>
        <w:t xml:space="preserve">será a partir </w:t>
      </w:r>
      <w:r w:rsidRPr="00EA7DA1">
        <w:rPr>
          <w:rFonts w:ascii="Montserrat Medium" w:hAnsi="Montserrat Medium" w:cs="Arial"/>
          <w:b/>
          <w:color w:val="000000" w:themeColor="text1"/>
        </w:rPr>
        <w:t>del día hábil siguiente a la notificación del fallo y al 31 de diciembre de 2022.</w:t>
      </w:r>
    </w:p>
    <w:p w14:paraId="10FF61E7" w14:textId="77777777" w:rsidR="00A934A3" w:rsidRPr="00EA7DA1" w:rsidRDefault="00A934A3" w:rsidP="00A934A3">
      <w:pPr>
        <w:jc w:val="both"/>
        <w:rPr>
          <w:rFonts w:ascii="Montserrat Medium" w:hAnsi="Montserrat Medium" w:cs="Arial"/>
          <w:color w:val="000000" w:themeColor="text1"/>
        </w:rPr>
      </w:pPr>
    </w:p>
    <w:p w14:paraId="305B8F38" w14:textId="77777777" w:rsidR="00A934A3" w:rsidRPr="00EA7DA1" w:rsidRDefault="00A934A3" w:rsidP="00A934A3">
      <w:pPr>
        <w:jc w:val="both"/>
        <w:rPr>
          <w:rFonts w:ascii="Montserrat Medium" w:hAnsi="Montserrat Medium" w:cs="Arial"/>
          <w:color w:val="000000" w:themeColor="text1"/>
        </w:rPr>
      </w:pPr>
      <w:r w:rsidRPr="00EA7DA1">
        <w:rPr>
          <w:rFonts w:ascii="Montserrat Medium" w:hAnsi="Montserrat Medium" w:cs="Arial"/>
          <w:color w:val="000000" w:themeColor="text1"/>
        </w:rPr>
        <w:lastRenderedPageBreak/>
        <w:t xml:space="preserve">La firma del contrato que se derive del presente servicio, se llevará a cabo dentro de los 15 días naturales posteriores a la notificación del fallo, conforme lo señalado en el artículo 46 párrafo primero de la Ley de Adquisiciones, Arrendamientos y Servicios del Sector Público (LAASSP), 82 y 84 de su Reglamento. </w:t>
      </w:r>
    </w:p>
    <w:p w14:paraId="439228F1" w14:textId="77777777" w:rsidR="00A934A3" w:rsidRPr="00EA7DA1" w:rsidRDefault="00A934A3" w:rsidP="00A934A3">
      <w:pPr>
        <w:jc w:val="both"/>
        <w:rPr>
          <w:rFonts w:ascii="Montserrat Medium" w:hAnsi="Montserrat Medium" w:cs="Arial"/>
          <w:color w:val="000000" w:themeColor="text1"/>
        </w:rPr>
      </w:pPr>
    </w:p>
    <w:p w14:paraId="0CBC5DCF" w14:textId="77777777" w:rsidR="00A934A3" w:rsidRPr="005063FC" w:rsidRDefault="00A934A3">
      <w:pPr>
        <w:pStyle w:val="Prrafodelista"/>
        <w:numPr>
          <w:ilvl w:val="0"/>
          <w:numId w:val="65"/>
        </w:numPr>
        <w:spacing w:after="0" w:line="240" w:lineRule="auto"/>
        <w:ind w:left="426" w:hanging="426"/>
        <w:jc w:val="both"/>
        <w:rPr>
          <w:rFonts w:ascii="Montserrat Medium" w:hAnsi="Montserrat Medium" w:cs="Arial"/>
          <w:b/>
          <w:bCs/>
          <w:color w:val="000000" w:themeColor="text1"/>
          <w:sz w:val="20"/>
          <w:szCs w:val="20"/>
          <w:lang w:val="es-MX"/>
        </w:rPr>
      </w:pPr>
      <w:r w:rsidRPr="005063FC">
        <w:rPr>
          <w:rFonts w:ascii="Montserrat Medium" w:hAnsi="Montserrat Medium" w:cs="Arial"/>
          <w:b/>
          <w:bCs/>
          <w:color w:val="000000" w:themeColor="text1"/>
          <w:sz w:val="20"/>
          <w:szCs w:val="20"/>
          <w:lang w:val="es-MX"/>
        </w:rPr>
        <w:t xml:space="preserve">Garantías </w:t>
      </w:r>
    </w:p>
    <w:p w14:paraId="31677337" w14:textId="77777777" w:rsidR="00A934A3" w:rsidRPr="005063FC" w:rsidRDefault="00A934A3" w:rsidP="00A934A3">
      <w:pPr>
        <w:jc w:val="both"/>
        <w:rPr>
          <w:rFonts w:ascii="Montserrat Medium" w:hAnsi="Montserrat Medium" w:cs="Arial"/>
          <w:color w:val="000000" w:themeColor="text1"/>
        </w:rPr>
      </w:pPr>
    </w:p>
    <w:p w14:paraId="68BBD47A" w14:textId="77777777" w:rsidR="00A934A3" w:rsidRPr="005063FC" w:rsidRDefault="00A934A3">
      <w:pPr>
        <w:pStyle w:val="Prrafodelista"/>
        <w:numPr>
          <w:ilvl w:val="1"/>
          <w:numId w:val="65"/>
        </w:numPr>
        <w:spacing w:after="0" w:line="240" w:lineRule="auto"/>
        <w:ind w:left="426" w:hanging="426"/>
        <w:jc w:val="both"/>
        <w:rPr>
          <w:rFonts w:ascii="Montserrat Medium" w:hAnsi="Montserrat Medium" w:cs="Arial"/>
          <w:b/>
          <w:bCs/>
          <w:color w:val="000000" w:themeColor="text1"/>
          <w:sz w:val="20"/>
          <w:szCs w:val="20"/>
          <w:lang w:val="es-MX"/>
        </w:rPr>
      </w:pPr>
      <w:r w:rsidRPr="005063FC">
        <w:rPr>
          <w:rFonts w:ascii="Montserrat Medium" w:hAnsi="Montserrat Medium" w:cs="Arial"/>
          <w:b/>
          <w:bCs/>
          <w:color w:val="000000" w:themeColor="text1"/>
          <w:sz w:val="20"/>
          <w:szCs w:val="20"/>
          <w:lang w:val="es-MX"/>
        </w:rPr>
        <w:t>Garantía de Cumplimiento</w:t>
      </w:r>
    </w:p>
    <w:p w14:paraId="08D341D0" w14:textId="77777777" w:rsidR="00A934A3" w:rsidRPr="00EA7DA1" w:rsidRDefault="00A934A3" w:rsidP="00A934A3">
      <w:pPr>
        <w:pStyle w:val="Sinespaciado"/>
        <w:jc w:val="both"/>
        <w:rPr>
          <w:rFonts w:ascii="Montserrat Medium" w:hAnsi="Montserrat Medium" w:cs="Arial"/>
          <w:bCs/>
          <w:color w:val="000000" w:themeColor="text1"/>
          <w:sz w:val="20"/>
          <w:szCs w:val="20"/>
        </w:rPr>
      </w:pPr>
    </w:p>
    <w:p w14:paraId="2B9074D9" w14:textId="77777777" w:rsidR="00A934A3" w:rsidRPr="00EA7DA1" w:rsidRDefault="00A934A3" w:rsidP="00A934A3">
      <w:pPr>
        <w:pStyle w:val="Sinespaciado"/>
        <w:jc w:val="both"/>
        <w:rPr>
          <w:rFonts w:ascii="Montserrat Medium" w:hAnsi="Montserrat Medium" w:cs="Arial"/>
          <w:bCs/>
          <w:color w:val="000000" w:themeColor="text1"/>
          <w:sz w:val="20"/>
          <w:szCs w:val="20"/>
        </w:rPr>
      </w:pPr>
      <w:r w:rsidRPr="00EA7DA1">
        <w:rPr>
          <w:rFonts w:ascii="Montserrat Medium" w:hAnsi="Montserrat Medium" w:cs="Arial"/>
          <w:b/>
          <w:color w:val="000000" w:themeColor="text1"/>
          <w:sz w:val="20"/>
          <w:szCs w:val="20"/>
        </w:rPr>
        <w:t>“EL PROVEEDOR”</w:t>
      </w:r>
      <w:r w:rsidRPr="00EA7DA1">
        <w:rPr>
          <w:rFonts w:ascii="Montserrat Medium" w:hAnsi="Montserrat Medium" w:cs="Arial"/>
          <w:color w:val="000000" w:themeColor="text1"/>
          <w:sz w:val="20"/>
          <w:szCs w:val="20"/>
        </w:rPr>
        <w:t xml:space="preserve"> deberá presentar una garantía de cumplimiento de las obligaciones derivadas del contrato a celebrarse, la cual deberá ser por el 10% de su monto máximo total, sin considerar el IVA, a más tardar dentro de diez días naturales siguientes contados a partir de su firma, de conformidad con lo establecido en el artículo 48, fracción II de la Ley de Adquisiciones, Arrendamientos y Servicios del Sector Público (LAASSP) y 103 de su Reglamento. Esto, mediante cheque certificado, cheque de caja o fianza expedida por institución autorizada para ello, a favor del </w:t>
      </w:r>
      <w:r w:rsidRPr="00EA7DA1">
        <w:rPr>
          <w:rFonts w:ascii="Montserrat Medium" w:hAnsi="Montserrat Medium" w:cs="Arial"/>
          <w:b/>
          <w:color w:val="000000" w:themeColor="text1"/>
          <w:sz w:val="20"/>
          <w:szCs w:val="20"/>
        </w:rPr>
        <w:t>“DICONSA”, S.A. DE C.V”.</w:t>
      </w:r>
      <w:r w:rsidRPr="00EA7DA1">
        <w:rPr>
          <w:rFonts w:ascii="Montserrat Medium" w:hAnsi="Montserrat Medium" w:cs="Arial"/>
          <w:color w:val="000000" w:themeColor="text1"/>
          <w:sz w:val="20"/>
          <w:szCs w:val="20"/>
        </w:rPr>
        <w:t xml:space="preserve"> Deberá entregarse en la Subgerencia de Adquisiciones de </w:t>
      </w:r>
      <w:r w:rsidRPr="00EA7DA1">
        <w:rPr>
          <w:rFonts w:ascii="Montserrat Medium" w:hAnsi="Montserrat Medium" w:cs="Arial"/>
          <w:b/>
          <w:bCs/>
          <w:color w:val="000000" w:themeColor="text1"/>
          <w:sz w:val="20"/>
          <w:szCs w:val="20"/>
        </w:rPr>
        <w:t>“DICONSA”</w:t>
      </w:r>
      <w:r w:rsidRPr="00EA7DA1">
        <w:rPr>
          <w:rFonts w:ascii="Montserrat Medium" w:hAnsi="Montserrat Medium" w:cs="Arial"/>
          <w:color w:val="000000" w:themeColor="text1"/>
          <w:sz w:val="20"/>
          <w:szCs w:val="20"/>
        </w:rPr>
        <w:t xml:space="preserve"> ubicada en Insurgentes Sur No. 3483, Col. Villa Olímpica Miguel Hidalgo, Alcaldía Tlalpan, C. P. 14020, Ciudad de México.</w:t>
      </w:r>
    </w:p>
    <w:p w14:paraId="5FDF69B8" w14:textId="77777777" w:rsidR="00A934A3" w:rsidRPr="00EA7DA1" w:rsidRDefault="00A934A3" w:rsidP="00A934A3">
      <w:pPr>
        <w:pStyle w:val="Sinespaciado"/>
        <w:jc w:val="both"/>
        <w:rPr>
          <w:rFonts w:ascii="Montserrat Medium" w:hAnsi="Montserrat Medium" w:cs="Arial"/>
          <w:bCs/>
          <w:color w:val="000000" w:themeColor="text1"/>
          <w:sz w:val="20"/>
          <w:szCs w:val="20"/>
        </w:rPr>
      </w:pPr>
    </w:p>
    <w:p w14:paraId="18E79D39" w14:textId="77777777" w:rsidR="00A934A3" w:rsidRPr="00EA7DA1" w:rsidRDefault="00A934A3" w:rsidP="00A934A3">
      <w:pPr>
        <w:pStyle w:val="Sinespaciado"/>
        <w:jc w:val="both"/>
        <w:rPr>
          <w:rFonts w:ascii="Montserrat Medium" w:hAnsi="Montserrat Medium" w:cs="Arial"/>
          <w:color w:val="000000" w:themeColor="text1"/>
          <w:sz w:val="20"/>
          <w:szCs w:val="20"/>
        </w:rPr>
      </w:pPr>
      <w:r w:rsidRPr="00EA7DA1">
        <w:rPr>
          <w:rFonts w:ascii="Montserrat Medium" w:hAnsi="Montserrat Medium" w:cs="Arial"/>
          <w:color w:val="000000" w:themeColor="text1"/>
          <w:sz w:val="20"/>
          <w:szCs w:val="20"/>
        </w:rPr>
        <w:t xml:space="preserve">En caso de modificaciones al contrato den la Partida 1 y/o 2, </w:t>
      </w:r>
      <w:r w:rsidRPr="00EA7DA1">
        <w:rPr>
          <w:rFonts w:ascii="Montserrat Medium" w:hAnsi="Montserrat Medium" w:cs="Arial"/>
          <w:b/>
          <w:bCs/>
          <w:color w:val="000000" w:themeColor="text1"/>
          <w:sz w:val="20"/>
          <w:szCs w:val="20"/>
        </w:rPr>
        <w:t>“EL PROVEEDOR</w:t>
      </w:r>
      <w:r w:rsidRPr="00EA7DA1">
        <w:rPr>
          <w:rFonts w:ascii="Montserrat Medium" w:hAnsi="Montserrat Medium" w:cs="Arial"/>
          <w:color w:val="000000" w:themeColor="text1"/>
          <w:sz w:val="20"/>
          <w:szCs w:val="20"/>
        </w:rPr>
        <w:t>” deberá tramitar la modificación de la fianza de cumplimiento, de conformidad con lo estipulado en el artículo 91 último párrafo del Reglamento de la Ley de Adquisiciones, Arredramientos y Servicios del Sector Público.</w:t>
      </w:r>
    </w:p>
    <w:p w14:paraId="08876455" w14:textId="77777777" w:rsidR="00A934A3" w:rsidRPr="00EA7DA1" w:rsidRDefault="00A934A3" w:rsidP="00A934A3">
      <w:pPr>
        <w:pStyle w:val="Sinespaciado"/>
        <w:jc w:val="both"/>
        <w:rPr>
          <w:rFonts w:ascii="Montserrat Medium" w:hAnsi="Montserrat Medium" w:cs="Arial"/>
          <w:color w:val="000000" w:themeColor="text1"/>
          <w:sz w:val="20"/>
          <w:szCs w:val="20"/>
        </w:rPr>
      </w:pPr>
    </w:p>
    <w:p w14:paraId="4D20D570" w14:textId="77777777" w:rsidR="00A934A3" w:rsidRPr="00EA7DA1" w:rsidRDefault="00A934A3" w:rsidP="00A934A3">
      <w:pPr>
        <w:pStyle w:val="Sinespaciado"/>
        <w:jc w:val="both"/>
        <w:rPr>
          <w:rFonts w:ascii="Montserrat Medium" w:hAnsi="Montserrat Medium" w:cs="Arial"/>
          <w:color w:val="000000" w:themeColor="text1"/>
          <w:sz w:val="20"/>
          <w:szCs w:val="20"/>
        </w:rPr>
      </w:pPr>
      <w:r w:rsidRPr="00EA7DA1">
        <w:rPr>
          <w:rFonts w:ascii="Montserrat Medium" w:hAnsi="Montserrat Medium" w:cs="Arial"/>
          <w:color w:val="000000" w:themeColor="text1"/>
          <w:sz w:val="20"/>
          <w:szCs w:val="20"/>
        </w:rPr>
        <w:t>Responderá de los vicios ocultos o defectos de fabricación que pudieran presentarse en los bienes entregados o los servicios de instalación realizados, por un período mínimo de 1 2 meses, contados a partir de la fecha de recepción y puesta en marcha de los equipos de la Partida 1 y/o Partida 2.</w:t>
      </w:r>
    </w:p>
    <w:p w14:paraId="7FA90B3E" w14:textId="77777777" w:rsidR="00A934A3" w:rsidRPr="00EA7DA1" w:rsidRDefault="00A934A3" w:rsidP="00A934A3">
      <w:pPr>
        <w:pStyle w:val="Sinespaciado"/>
        <w:rPr>
          <w:rFonts w:ascii="Montserrat Medium" w:hAnsi="Montserrat Medium" w:cs="Arial"/>
          <w:color w:val="000000" w:themeColor="text1"/>
          <w:sz w:val="20"/>
          <w:szCs w:val="20"/>
        </w:rPr>
      </w:pPr>
    </w:p>
    <w:p w14:paraId="13213666" w14:textId="77777777" w:rsidR="00A934A3" w:rsidRPr="005063FC" w:rsidRDefault="00A934A3">
      <w:pPr>
        <w:pStyle w:val="Prrafodelista"/>
        <w:numPr>
          <w:ilvl w:val="1"/>
          <w:numId w:val="65"/>
        </w:numPr>
        <w:spacing w:after="0" w:line="240" w:lineRule="auto"/>
        <w:ind w:left="426" w:hanging="426"/>
        <w:jc w:val="both"/>
        <w:rPr>
          <w:rFonts w:ascii="Montserrat Medium" w:hAnsi="Montserrat Medium" w:cs="Arial"/>
          <w:b/>
          <w:bCs/>
          <w:color w:val="000000" w:themeColor="text1"/>
          <w:sz w:val="20"/>
          <w:szCs w:val="20"/>
          <w:lang w:val="es-MX"/>
        </w:rPr>
      </w:pPr>
      <w:r w:rsidRPr="00EA7DA1">
        <w:rPr>
          <w:rFonts w:ascii="Montserrat Medium" w:hAnsi="Montserrat Medium" w:cs="Arial"/>
          <w:b/>
          <w:bCs/>
          <w:color w:val="000000" w:themeColor="text1"/>
          <w:sz w:val="20"/>
          <w:szCs w:val="20"/>
        </w:rPr>
        <w:t xml:space="preserve"> </w:t>
      </w:r>
      <w:r w:rsidRPr="005063FC">
        <w:rPr>
          <w:rFonts w:ascii="Montserrat Medium" w:hAnsi="Montserrat Medium" w:cs="Arial"/>
          <w:b/>
          <w:bCs/>
          <w:color w:val="000000" w:themeColor="text1"/>
          <w:sz w:val="20"/>
          <w:szCs w:val="20"/>
          <w:lang w:val="es-MX"/>
        </w:rPr>
        <w:t>Garantía de Calidad del Servicio</w:t>
      </w:r>
    </w:p>
    <w:p w14:paraId="7C3097AE" w14:textId="77777777" w:rsidR="00A934A3" w:rsidRPr="005063FC" w:rsidRDefault="00A934A3" w:rsidP="00A934A3">
      <w:pPr>
        <w:jc w:val="both"/>
        <w:rPr>
          <w:rFonts w:ascii="Montserrat Medium" w:hAnsi="Montserrat Medium" w:cs="Arial"/>
          <w:color w:val="000000" w:themeColor="text1"/>
        </w:rPr>
      </w:pPr>
    </w:p>
    <w:p w14:paraId="6F37E9FD" w14:textId="77777777" w:rsidR="00A934A3" w:rsidRPr="005063FC" w:rsidRDefault="00A934A3" w:rsidP="00A934A3">
      <w:pPr>
        <w:jc w:val="both"/>
        <w:rPr>
          <w:rFonts w:ascii="Montserrat Medium" w:hAnsi="Montserrat Medium" w:cs="Arial"/>
          <w:color w:val="000000" w:themeColor="text1"/>
        </w:rPr>
      </w:pPr>
      <w:r w:rsidRPr="005063FC">
        <w:rPr>
          <w:rFonts w:ascii="Montserrat Medium" w:hAnsi="Montserrat Medium" w:cs="Arial"/>
          <w:b/>
          <w:color w:val="000000" w:themeColor="text1"/>
        </w:rPr>
        <w:t>“EL PROVEEDOR”</w:t>
      </w:r>
      <w:r w:rsidRPr="005063FC">
        <w:rPr>
          <w:rFonts w:ascii="Montserrat Medium" w:hAnsi="Montserrat Medium" w:cs="Arial"/>
          <w:color w:val="000000" w:themeColor="text1"/>
        </w:rPr>
        <w:t xml:space="preserve"> de la PARTIDA 1 y/o la PARTIDA 2, garantizará(n) que la prestación del servicio se realice de conformidad con las características y condiciones descritas en el presente Anexo Técnico y a proporcionarlo en estrictas condiciones de calidad, eficiencia, confidencialidad, seguridad, personal con experiencia, materiales, equipos necesarios y en los tiempos establecidos para su realización y a satisfacción de </w:t>
      </w:r>
      <w:r w:rsidRPr="005063FC">
        <w:rPr>
          <w:rFonts w:ascii="Montserrat Medium" w:hAnsi="Montserrat Medium" w:cs="Arial"/>
          <w:b/>
          <w:color w:val="000000" w:themeColor="text1"/>
        </w:rPr>
        <w:t>“DICONSA, S.A. DE C.V.”</w:t>
      </w:r>
    </w:p>
    <w:p w14:paraId="4F1891CF" w14:textId="77777777" w:rsidR="00A934A3" w:rsidRPr="005063FC" w:rsidRDefault="00A934A3" w:rsidP="00A934A3">
      <w:pPr>
        <w:jc w:val="both"/>
        <w:rPr>
          <w:rFonts w:ascii="Montserrat Medium" w:hAnsi="Montserrat Medium" w:cs="Arial"/>
          <w:color w:val="000000" w:themeColor="text1"/>
        </w:rPr>
      </w:pPr>
    </w:p>
    <w:p w14:paraId="7C9E989F" w14:textId="77777777" w:rsidR="00A934A3" w:rsidRPr="005063FC" w:rsidRDefault="00A934A3" w:rsidP="00A934A3">
      <w:pPr>
        <w:jc w:val="both"/>
        <w:rPr>
          <w:rFonts w:ascii="Montserrat Medium" w:hAnsi="Montserrat Medium" w:cs="Arial"/>
          <w:color w:val="000000" w:themeColor="text1"/>
        </w:rPr>
      </w:pPr>
      <w:r w:rsidRPr="005063FC">
        <w:rPr>
          <w:rFonts w:ascii="Montserrat Medium" w:hAnsi="Montserrat Medium" w:cs="Arial"/>
          <w:b/>
          <w:color w:val="000000" w:themeColor="text1"/>
        </w:rPr>
        <w:t>“EL PROVEEDOR”</w:t>
      </w:r>
      <w:r w:rsidRPr="005063FC">
        <w:rPr>
          <w:rFonts w:ascii="Montserrat Medium" w:hAnsi="Montserrat Medium" w:cs="Arial"/>
          <w:color w:val="000000" w:themeColor="text1"/>
        </w:rPr>
        <w:t xml:space="preserve"> garantizará la funcionalidad del servicio de la PARTIDA 1 y/o  la PARTIDA 2, incluyendo todas las piezas, partes, refacciones, accesorios, componentes, tuberías, mangueras o aparatos de medición, que se utilicen dentro del mismo, por un periodo mínimo de noventa días naturales contados a partir de la entrega total del mismo de conformidad con el administrador del contrato, debiendo presentar una garantía de calidad por defectos o vicios ocultos del 10%  del monto total del contrato.</w:t>
      </w:r>
    </w:p>
    <w:p w14:paraId="6B521793" w14:textId="77777777" w:rsidR="00A934A3" w:rsidRPr="005063FC" w:rsidRDefault="00A934A3" w:rsidP="00A934A3">
      <w:pPr>
        <w:jc w:val="both"/>
        <w:rPr>
          <w:rFonts w:ascii="Montserrat Medium" w:hAnsi="Montserrat Medium" w:cs="Arial"/>
          <w:color w:val="000000" w:themeColor="text1"/>
        </w:rPr>
      </w:pPr>
    </w:p>
    <w:p w14:paraId="475F6082" w14:textId="77777777" w:rsidR="00A934A3" w:rsidRPr="005063FC" w:rsidRDefault="00A934A3" w:rsidP="00A934A3">
      <w:pPr>
        <w:jc w:val="both"/>
        <w:rPr>
          <w:rFonts w:ascii="Montserrat Medium" w:hAnsi="Montserrat Medium" w:cs="Arial"/>
          <w:color w:val="000000" w:themeColor="text1"/>
        </w:rPr>
      </w:pPr>
      <w:r w:rsidRPr="005063FC">
        <w:rPr>
          <w:rFonts w:ascii="Montserrat Medium" w:hAnsi="Montserrat Medium" w:cs="Arial"/>
          <w:b/>
          <w:color w:val="000000" w:themeColor="text1"/>
        </w:rPr>
        <w:t>“EL PROVEEDOR”</w:t>
      </w:r>
      <w:r w:rsidRPr="005063FC">
        <w:rPr>
          <w:rFonts w:ascii="Montserrat Medium" w:hAnsi="Montserrat Medium" w:cs="Arial"/>
          <w:color w:val="000000" w:themeColor="text1"/>
        </w:rPr>
        <w:t xml:space="preserve"> de la PARTIDA 1 y/o la PARTIDA 2, tendrá la obligación de corregir cualquier situación por defectos de calidad o vicios ocultos, en un plazo máximo de 48 horas, contados a partir de que el Subgerente de Servicios Generales, le notifique dicha deficiencia por oficio a fin de hacer valida dicha garantía, debiéndose aplicar las deductivas correspondientes, hasta en tanto se cumpla con el total de la obligación a satisfacción del Administrador del contrato.</w:t>
      </w:r>
    </w:p>
    <w:p w14:paraId="310629AD" w14:textId="77777777" w:rsidR="00A934A3" w:rsidRPr="005063FC" w:rsidRDefault="00A934A3" w:rsidP="00A934A3">
      <w:pPr>
        <w:jc w:val="both"/>
        <w:rPr>
          <w:rFonts w:ascii="Montserrat Medium" w:hAnsi="Montserrat Medium" w:cs="Arial"/>
          <w:color w:val="000000" w:themeColor="text1"/>
        </w:rPr>
      </w:pPr>
    </w:p>
    <w:p w14:paraId="5479B281" w14:textId="77777777" w:rsidR="00A934A3" w:rsidRPr="005063FC" w:rsidRDefault="00A934A3" w:rsidP="00A934A3">
      <w:pPr>
        <w:jc w:val="both"/>
        <w:rPr>
          <w:rFonts w:ascii="Montserrat Medium" w:hAnsi="Montserrat Medium" w:cs="Arial"/>
          <w:color w:val="000000" w:themeColor="text1"/>
        </w:rPr>
      </w:pPr>
      <w:r w:rsidRPr="005063FC">
        <w:rPr>
          <w:rFonts w:ascii="Montserrat Medium" w:hAnsi="Montserrat Medium" w:cs="Arial"/>
          <w:color w:val="000000" w:themeColor="text1"/>
        </w:rPr>
        <w:t xml:space="preserve">En caso de que </w:t>
      </w:r>
      <w:r w:rsidRPr="005063FC">
        <w:rPr>
          <w:rFonts w:ascii="Montserrat Medium" w:hAnsi="Montserrat Medium" w:cs="Arial"/>
          <w:b/>
          <w:color w:val="000000" w:themeColor="text1"/>
        </w:rPr>
        <w:t>“EL PROVEEDOR”</w:t>
      </w:r>
      <w:r w:rsidRPr="005063FC">
        <w:rPr>
          <w:rFonts w:ascii="Montserrat Medium" w:hAnsi="Montserrat Medium" w:cs="Arial"/>
          <w:color w:val="000000" w:themeColor="text1"/>
        </w:rPr>
        <w:t xml:space="preserve"> no cumpla con la obligación, se le aplicará la garantía correspondiente. </w:t>
      </w:r>
    </w:p>
    <w:p w14:paraId="08FA64B3" w14:textId="77777777" w:rsidR="005063FC" w:rsidRPr="005063FC" w:rsidRDefault="005063FC" w:rsidP="00A934A3">
      <w:pPr>
        <w:tabs>
          <w:tab w:val="num" w:pos="1260"/>
        </w:tabs>
        <w:jc w:val="both"/>
        <w:rPr>
          <w:rFonts w:ascii="Montserrat Medium" w:hAnsi="Montserrat Medium" w:cs="Arial"/>
          <w:color w:val="000000" w:themeColor="text1"/>
        </w:rPr>
      </w:pPr>
    </w:p>
    <w:p w14:paraId="3874EE1D" w14:textId="77777777" w:rsidR="00A934A3" w:rsidRPr="005063FC" w:rsidRDefault="00A934A3">
      <w:pPr>
        <w:pStyle w:val="Prrafodelista"/>
        <w:numPr>
          <w:ilvl w:val="0"/>
          <w:numId w:val="65"/>
        </w:numPr>
        <w:spacing w:after="0" w:line="240" w:lineRule="auto"/>
        <w:ind w:left="426" w:hanging="426"/>
        <w:jc w:val="both"/>
        <w:rPr>
          <w:rFonts w:ascii="Montserrat Medium" w:hAnsi="Montserrat Medium" w:cs="Arial"/>
          <w:b/>
          <w:bCs/>
          <w:color w:val="000000" w:themeColor="text1"/>
          <w:sz w:val="20"/>
          <w:szCs w:val="20"/>
          <w:lang w:val="es-MX"/>
        </w:rPr>
      </w:pPr>
      <w:r w:rsidRPr="005063FC">
        <w:rPr>
          <w:rFonts w:ascii="Montserrat Medium" w:hAnsi="Montserrat Medium" w:cs="Arial"/>
          <w:b/>
          <w:bCs/>
          <w:color w:val="000000" w:themeColor="text1"/>
          <w:sz w:val="20"/>
          <w:szCs w:val="20"/>
          <w:lang w:val="es-MX"/>
        </w:rPr>
        <w:t xml:space="preserve">Responsabilidad Civil. </w:t>
      </w:r>
    </w:p>
    <w:p w14:paraId="78DF987C" w14:textId="77777777" w:rsidR="00A934A3" w:rsidRPr="00EA7DA1" w:rsidRDefault="00A934A3" w:rsidP="00A934A3">
      <w:pPr>
        <w:jc w:val="both"/>
        <w:rPr>
          <w:rFonts w:ascii="Montserrat Medium" w:hAnsi="Montserrat Medium" w:cs="Arial"/>
          <w:color w:val="000000" w:themeColor="text1"/>
        </w:rPr>
      </w:pPr>
    </w:p>
    <w:p w14:paraId="34E9D7F7" w14:textId="77777777" w:rsidR="00A934A3" w:rsidRPr="00EA7DA1" w:rsidRDefault="00A934A3" w:rsidP="00A934A3">
      <w:pPr>
        <w:jc w:val="both"/>
        <w:rPr>
          <w:rFonts w:ascii="Montserrat Medium" w:hAnsi="Montserrat Medium" w:cs="Arial"/>
          <w:color w:val="000000" w:themeColor="text1"/>
        </w:rPr>
      </w:pPr>
      <w:r w:rsidRPr="00EA7DA1">
        <w:rPr>
          <w:rFonts w:ascii="Montserrat Medium" w:hAnsi="Montserrat Medium" w:cs="Arial"/>
          <w:b/>
          <w:color w:val="000000" w:themeColor="text1"/>
        </w:rPr>
        <w:t>“EL PROVEEDOR”</w:t>
      </w:r>
      <w:r w:rsidRPr="00EA7DA1">
        <w:rPr>
          <w:rFonts w:ascii="Montserrat Medium" w:hAnsi="Montserrat Medium" w:cs="Arial"/>
          <w:color w:val="000000" w:themeColor="text1"/>
        </w:rPr>
        <w:t xml:space="preserve"> de la PARTIDA 1 y/o la PARTIDA 2, será el único responsable de los daños imputables a él, que “</w:t>
      </w:r>
      <w:r w:rsidRPr="00EA7DA1">
        <w:rPr>
          <w:rFonts w:ascii="Montserrat Medium" w:hAnsi="Montserrat Medium" w:cs="Arial"/>
          <w:b/>
          <w:color w:val="000000" w:themeColor="text1"/>
        </w:rPr>
        <w:t>DICONSA”</w:t>
      </w:r>
      <w:r w:rsidRPr="00EA7DA1">
        <w:rPr>
          <w:rFonts w:ascii="Montserrat Medium" w:hAnsi="Montserrat Medium" w:cs="Arial"/>
          <w:color w:val="000000" w:themeColor="text1"/>
        </w:rPr>
        <w:t xml:space="preserve"> o su personal sufra por  negligencia, dolo o mala fe, derivados de la ejecución del servicio, responsabilizándose de cualquier reclamación por tales conceptos, obligándose a resarcir el daño causado, para lo cual </w:t>
      </w:r>
      <w:r w:rsidRPr="00EA7DA1">
        <w:rPr>
          <w:rFonts w:ascii="Montserrat Medium" w:hAnsi="Montserrat Medium" w:cs="Arial"/>
          <w:b/>
          <w:color w:val="000000" w:themeColor="text1"/>
        </w:rPr>
        <w:t>“EL PROVEEDOR”</w:t>
      </w:r>
      <w:r w:rsidRPr="00EA7DA1">
        <w:rPr>
          <w:rFonts w:ascii="Montserrat Medium" w:hAnsi="Montserrat Medium" w:cs="Arial"/>
          <w:color w:val="000000" w:themeColor="text1"/>
        </w:rPr>
        <w:t xml:space="preserve"> se obliga a entregar dentro de los 10 días hábiles posteriores a la fecha de firma del contrato, original y copia de una  póliza por responsabilidad civil, de la PARTIDA 1 y/o la PARTIDA 2, la(s) cual(es) deberá(n) amparar un monto mínimo de $50,000.00, sin incluir el impuesto al valor agregado, de la PARTIDA 1 y/o  la PARTIDA 2, a efecto de que esta Entidad pueda garantizar que en caso de sufrir algún siniestro </w:t>
      </w:r>
      <w:r w:rsidRPr="00EA7DA1">
        <w:rPr>
          <w:rFonts w:ascii="Montserrat Medium" w:hAnsi="Montserrat Medium" w:cs="Arial"/>
          <w:b/>
          <w:color w:val="000000" w:themeColor="text1"/>
        </w:rPr>
        <w:t>“EL PROVEEDOR”</w:t>
      </w:r>
      <w:r w:rsidRPr="00EA7DA1">
        <w:rPr>
          <w:rFonts w:ascii="Montserrat Medium" w:hAnsi="Montserrat Medium" w:cs="Arial"/>
          <w:color w:val="000000" w:themeColor="text1"/>
        </w:rPr>
        <w:t xml:space="preserve"> responderá íntegramente por los daños causados.</w:t>
      </w:r>
    </w:p>
    <w:p w14:paraId="0A0EEF95" w14:textId="77777777" w:rsidR="00A934A3" w:rsidRPr="00EA7DA1" w:rsidRDefault="00A934A3" w:rsidP="00A934A3">
      <w:pPr>
        <w:jc w:val="both"/>
        <w:rPr>
          <w:rFonts w:ascii="Montserrat Medium" w:hAnsi="Montserrat Medium" w:cs="Arial"/>
          <w:color w:val="000000" w:themeColor="text1"/>
        </w:rPr>
      </w:pPr>
    </w:p>
    <w:p w14:paraId="7A09DA3A" w14:textId="77777777" w:rsidR="00A934A3" w:rsidRPr="00EA7DA1" w:rsidRDefault="00A934A3" w:rsidP="00A934A3">
      <w:pPr>
        <w:jc w:val="both"/>
        <w:rPr>
          <w:rFonts w:ascii="Montserrat Medium" w:hAnsi="Montserrat Medium" w:cs="Arial"/>
          <w:color w:val="000000" w:themeColor="text1"/>
        </w:rPr>
      </w:pPr>
      <w:r w:rsidRPr="00EA7DA1">
        <w:rPr>
          <w:rFonts w:ascii="Montserrat Medium" w:hAnsi="Montserrat Medium" w:cs="Arial"/>
          <w:color w:val="000000" w:themeColor="text1"/>
        </w:rPr>
        <w:t xml:space="preserve">En caso de que algún siniestro supere el monto de dicha póliza de la PARTIDA 1 y/o la PARTIDA 2, </w:t>
      </w:r>
      <w:r w:rsidRPr="00EA7DA1">
        <w:rPr>
          <w:rFonts w:ascii="Montserrat Medium" w:hAnsi="Montserrat Medium" w:cs="Arial"/>
          <w:b/>
          <w:color w:val="000000" w:themeColor="text1"/>
        </w:rPr>
        <w:t>“EL PROVEEDOR”</w:t>
      </w:r>
      <w:r w:rsidRPr="00EA7DA1">
        <w:rPr>
          <w:rFonts w:ascii="Montserrat Medium" w:hAnsi="Montserrat Medium" w:cs="Arial"/>
          <w:color w:val="000000" w:themeColor="text1"/>
        </w:rPr>
        <w:t>, se hará cargo de la totalidad de los gastos que se lleguen a causar, comprometiéndose a sufragar el excedente en un plazo de diez días naturales, contados a partir de que la aseguradora determine el valor del daño, debiéndose aplicar las deductivas correspondientes por el servicio deficiente por cada día natural hasta que materialmente se cumpla con la obligación de la PARTIDA 1 y/o la PARTIDA 2.</w:t>
      </w:r>
    </w:p>
    <w:p w14:paraId="6705DEA0" w14:textId="77777777" w:rsidR="00A934A3" w:rsidRPr="00EA7DA1" w:rsidRDefault="00A934A3" w:rsidP="00A934A3">
      <w:pPr>
        <w:jc w:val="both"/>
        <w:rPr>
          <w:rFonts w:ascii="Montserrat Medium" w:hAnsi="Montserrat Medium" w:cs="Arial"/>
          <w:color w:val="000000" w:themeColor="text1"/>
        </w:rPr>
      </w:pPr>
    </w:p>
    <w:p w14:paraId="673A8E31" w14:textId="77777777" w:rsidR="00A934A3" w:rsidRPr="00EA7DA1" w:rsidRDefault="00A934A3" w:rsidP="00A934A3">
      <w:pPr>
        <w:tabs>
          <w:tab w:val="left" w:pos="7371"/>
        </w:tabs>
        <w:ind w:right="4"/>
        <w:jc w:val="both"/>
        <w:rPr>
          <w:rFonts w:ascii="Montserrat Medium" w:hAnsi="Montserrat Medium" w:cs="Arial"/>
          <w:color w:val="000000" w:themeColor="text1"/>
        </w:rPr>
      </w:pPr>
      <w:r w:rsidRPr="00EA7DA1">
        <w:rPr>
          <w:rFonts w:ascii="Montserrat Medium" w:hAnsi="Montserrat Medium" w:cs="Arial"/>
          <w:b/>
          <w:bCs/>
          <w:color w:val="000000" w:themeColor="text1"/>
        </w:rPr>
        <w:t>“DICONSA”</w:t>
      </w:r>
      <w:r w:rsidRPr="00EA7DA1">
        <w:rPr>
          <w:rFonts w:ascii="Montserrat Medium" w:hAnsi="Montserrat Medium" w:cs="Arial"/>
          <w:bCs/>
          <w:color w:val="000000" w:themeColor="text1"/>
        </w:rPr>
        <w:t xml:space="preserve">, </w:t>
      </w:r>
      <w:r w:rsidRPr="00EA7DA1">
        <w:rPr>
          <w:rFonts w:ascii="Montserrat Medium" w:hAnsi="Montserrat Medium" w:cs="Arial"/>
          <w:color w:val="000000" w:themeColor="text1"/>
        </w:rPr>
        <w:t xml:space="preserve">se libera por los daños y perjuicios que pudiera ocasionar </w:t>
      </w:r>
      <w:r w:rsidRPr="00EA7DA1">
        <w:rPr>
          <w:rFonts w:ascii="Montserrat Medium" w:hAnsi="Montserrat Medium" w:cs="Arial"/>
          <w:b/>
          <w:color w:val="000000" w:themeColor="text1"/>
        </w:rPr>
        <w:t>“EL PROVEEDOR”</w:t>
      </w:r>
      <w:r w:rsidRPr="00EA7DA1">
        <w:rPr>
          <w:rFonts w:ascii="Montserrat Medium" w:hAnsi="Montserrat Medium" w:cs="Arial"/>
          <w:color w:val="000000" w:themeColor="text1"/>
        </w:rPr>
        <w:t xml:space="preserve"> </w:t>
      </w:r>
      <w:r w:rsidRPr="00EA7DA1">
        <w:rPr>
          <w:rFonts w:ascii="Montserrat Medium" w:hAnsi="Montserrat Medium" w:cs="Arial"/>
          <w:bCs/>
          <w:color w:val="000000" w:themeColor="text1"/>
        </w:rPr>
        <w:t>con</w:t>
      </w:r>
      <w:r w:rsidRPr="00EA7DA1">
        <w:rPr>
          <w:rFonts w:ascii="Montserrat Medium" w:hAnsi="Montserrat Medium" w:cs="Arial"/>
          <w:b/>
          <w:bCs/>
          <w:color w:val="000000" w:themeColor="text1"/>
        </w:rPr>
        <w:t xml:space="preserve"> </w:t>
      </w:r>
      <w:r w:rsidRPr="00EA7DA1">
        <w:rPr>
          <w:rFonts w:ascii="Montserrat Medium" w:hAnsi="Montserrat Medium" w:cs="Arial"/>
          <w:color w:val="000000" w:themeColor="text1"/>
        </w:rPr>
        <w:t>motivo de la prestación de</w:t>
      </w:r>
      <w:r w:rsidRPr="00EA7DA1">
        <w:rPr>
          <w:rFonts w:ascii="Montserrat Medium" w:hAnsi="Montserrat Medium" w:cs="Arial"/>
          <w:bCs/>
          <w:color w:val="000000" w:themeColor="text1"/>
        </w:rPr>
        <w:t>l servicio</w:t>
      </w:r>
      <w:r w:rsidRPr="00EA7DA1">
        <w:rPr>
          <w:rFonts w:ascii="Montserrat Medium" w:hAnsi="Montserrat Medium" w:cs="Arial"/>
          <w:b/>
          <w:bCs/>
          <w:color w:val="000000" w:themeColor="text1"/>
        </w:rPr>
        <w:t xml:space="preserve"> </w:t>
      </w:r>
      <w:r w:rsidRPr="00EA7DA1">
        <w:rPr>
          <w:rFonts w:ascii="Montserrat Medium" w:hAnsi="Montserrat Medium" w:cs="Arial"/>
          <w:color w:val="000000" w:themeColor="text1"/>
        </w:rPr>
        <w:t>objeto del presente Anexo Técnico de la PARTIDA 1 y/o la PARTIDA 2, a sus empleados y/o a terceros en sus bienes o personas durante la prestación de</w:t>
      </w:r>
      <w:r w:rsidRPr="00EA7DA1">
        <w:rPr>
          <w:rFonts w:ascii="Montserrat Medium" w:hAnsi="Montserrat Medium" w:cs="Arial"/>
          <w:bCs/>
          <w:color w:val="000000" w:themeColor="text1"/>
        </w:rPr>
        <w:t>l servicio</w:t>
      </w:r>
      <w:r w:rsidRPr="00EA7DA1">
        <w:rPr>
          <w:rFonts w:ascii="Montserrat Medium" w:hAnsi="Montserrat Medium" w:cs="Arial"/>
          <w:color w:val="000000" w:themeColor="text1"/>
        </w:rPr>
        <w:t>.</w:t>
      </w:r>
    </w:p>
    <w:p w14:paraId="4C6DE77C" w14:textId="77777777" w:rsidR="00A934A3" w:rsidRPr="00EA7DA1" w:rsidRDefault="00A934A3" w:rsidP="00A934A3">
      <w:pPr>
        <w:ind w:right="4"/>
        <w:jc w:val="both"/>
        <w:rPr>
          <w:rFonts w:ascii="Montserrat Medium" w:hAnsi="Montserrat Medium" w:cs="Arial"/>
          <w:color w:val="000000" w:themeColor="text1"/>
        </w:rPr>
      </w:pPr>
    </w:p>
    <w:p w14:paraId="2F56594A" w14:textId="77777777" w:rsidR="00A934A3" w:rsidRPr="005063FC" w:rsidRDefault="00A934A3">
      <w:pPr>
        <w:pStyle w:val="Prrafodelista"/>
        <w:numPr>
          <w:ilvl w:val="0"/>
          <w:numId w:val="65"/>
        </w:numPr>
        <w:spacing w:after="0" w:line="240" w:lineRule="auto"/>
        <w:ind w:left="426" w:hanging="426"/>
        <w:jc w:val="both"/>
        <w:rPr>
          <w:rFonts w:ascii="Montserrat Medium" w:hAnsi="Montserrat Medium" w:cs="Arial"/>
          <w:b/>
          <w:bCs/>
          <w:color w:val="000000" w:themeColor="text1"/>
          <w:sz w:val="20"/>
          <w:szCs w:val="20"/>
          <w:lang w:val="es-MX"/>
        </w:rPr>
      </w:pPr>
      <w:r w:rsidRPr="005063FC">
        <w:rPr>
          <w:rFonts w:ascii="Montserrat Medium" w:hAnsi="Montserrat Medium" w:cs="Arial"/>
          <w:b/>
          <w:bCs/>
          <w:color w:val="000000" w:themeColor="text1"/>
          <w:sz w:val="20"/>
          <w:szCs w:val="20"/>
          <w:lang w:val="es-MX"/>
        </w:rPr>
        <w:t>Condiciones para el pago.</w:t>
      </w:r>
    </w:p>
    <w:p w14:paraId="1EAC2C2C" w14:textId="77777777" w:rsidR="00A934A3" w:rsidRPr="00EA7DA1" w:rsidRDefault="00A934A3" w:rsidP="00A934A3">
      <w:pPr>
        <w:pStyle w:val="Prrafodelista"/>
        <w:spacing w:after="0" w:line="240" w:lineRule="auto"/>
        <w:ind w:left="426"/>
        <w:jc w:val="both"/>
        <w:rPr>
          <w:rFonts w:ascii="Montserrat Medium" w:hAnsi="Montserrat Medium" w:cs="Arial"/>
          <w:b/>
          <w:bCs/>
          <w:color w:val="000000" w:themeColor="text1"/>
          <w:sz w:val="20"/>
          <w:szCs w:val="20"/>
        </w:rPr>
      </w:pPr>
    </w:p>
    <w:p w14:paraId="4E2767FA" w14:textId="77777777" w:rsidR="00A934A3" w:rsidRPr="00EA7DA1" w:rsidRDefault="00A934A3" w:rsidP="00A934A3">
      <w:pPr>
        <w:overflowPunct w:val="0"/>
        <w:autoSpaceDE w:val="0"/>
        <w:autoSpaceDN w:val="0"/>
        <w:ind w:right="50"/>
        <w:jc w:val="both"/>
        <w:textAlignment w:val="baseline"/>
        <w:rPr>
          <w:rFonts w:ascii="Montserrat Medium" w:hAnsi="Montserrat Medium" w:cs="Arial"/>
          <w:color w:val="000000" w:themeColor="text1"/>
        </w:rPr>
      </w:pPr>
      <w:bookmarkStart w:id="8" w:name="_Hlk116645292"/>
      <w:r w:rsidRPr="00EA7DA1">
        <w:rPr>
          <w:rFonts w:ascii="Montserrat Medium" w:hAnsi="Montserrat Medium" w:cs="Arial"/>
          <w:color w:val="000000" w:themeColor="text1"/>
        </w:rPr>
        <w:t xml:space="preserve">Con fundamento en el artículo 51 de la Ley de Adquisiciones, Arrendamientos y Servicios del Sector Público, </w:t>
      </w:r>
      <w:r w:rsidRPr="00EA7DA1">
        <w:rPr>
          <w:rFonts w:ascii="Montserrat Medium" w:hAnsi="Montserrat Medium" w:cs="Arial"/>
          <w:b/>
          <w:color w:val="000000" w:themeColor="text1"/>
        </w:rPr>
        <w:t>“DICONSA”</w:t>
      </w:r>
      <w:r w:rsidRPr="00EA7DA1">
        <w:rPr>
          <w:rFonts w:ascii="Montserrat Medium" w:hAnsi="Montserrat Medium" w:cs="Arial"/>
          <w:color w:val="000000" w:themeColor="text1"/>
        </w:rPr>
        <w:t xml:space="preserve"> efectuará el pago del servicio, en moneda nacional, dentro de los 20 días naturales siguientes a la entrega de la factura correspondiente a la Subgerencia de Servicios Generales, conforme al servicio devengado. En caso de deficiencias en su elaboración, se solicitará su corrección al proveedor y el plazo para su pago se contará a partir de que sea recibida nuevamente en forma correcta.</w:t>
      </w:r>
    </w:p>
    <w:p w14:paraId="58CCD369" w14:textId="77777777" w:rsidR="00A934A3" w:rsidRPr="00EA7DA1" w:rsidRDefault="00A934A3" w:rsidP="00A934A3">
      <w:pPr>
        <w:overflowPunct w:val="0"/>
        <w:autoSpaceDE w:val="0"/>
        <w:autoSpaceDN w:val="0"/>
        <w:ind w:right="50"/>
        <w:jc w:val="both"/>
        <w:textAlignment w:val="baseline"/>
        <w:rPr>
          <w:rFonts w:ascii="Montserrat Medium" w:hAnsi="Montserrat Medium" w:cs="Arial"/>
          <w:color w:val="000000" w:themeColor="text1"/>
        </w:rPr>
      </w:pPr>
    </w:p>
    <w:p w14:paraId="44D74B12" w14:textId="77777777" w:rsidR="00A934A3" w:rsidRPr="00EA7DA1" w:rsidRDefault="00A934A3" w:rsidP="00A934A3">
      <w:pPr>
        <w:overflowPunct w:val="0"/>
        <w:autoSpaceDE w:val="0"/>
        <w:autoSpaceDN w:val="0"/>
        <w:ind w:right="50"/>
        <w:jc w:val="both"/>
        <w:textAlignment w:val="baseline"/>
        <w:rPr>
          <w:rFonts w:ascii="Montserrat Medium" w:hAnsi="Montserrat Medium" w:cs="Arial"/>
          <w:color w:val="000000" w:themeColor="text1"/>
        </w:rPr>
      </w:pPr>
      <w:r w:rsidRPr="00EA7DA1">
        <w:rPr>
          <w:rFonts w:ascii="Montserrat Medium" w:hAnsi="Montserrat Medium" w:cs="Arial"/>
          <w:color w:val="000000" w:themeColor="text1"/>
        </w:rPr>
        <w:t>Dicho pago procederá una vez prestado y verificado el servicio, así como aceptado por parte del área responsable de servicios generales de “</w:t>
      </w:r>
      <w:r w:rsidRPr="00EA7DA1">
        <w:rPr>
          <w:rFonts w:ascii="Montserrat Medium" w:hAnsi="Montserrat Medium" w:cs="Arial"/>
          <w:b/>
          <w:color w:val="000000" w:themeColor="text1"/>
        </w:rPr>
        <w:t>DICONSA”</w:t>
      </w:r>
      <w:r w:rsidRPr="00EA7DA1">
        <w:rPr>
          <w:rFonts w:ascii="Montserrat Medium" w:hAnsi="Montserrat Medium" w:cs="Arial"/>
          <w:color w:val="000000" w:themeColor="text1"/>
        </w:rPr>
        <w:t xml:space="preserve">, para lo cual el </w:t>
      </w:r>
      <w:r w:rsidRPr="00EA7DA1">
        <w:rPr>
          <w:rFonts w:ascii="Montserrat Medium" w:hAnsi="Montserrat Medium" w:cs="Arial"/>
          <w:b/>
          <w:color w:val="000000" w:themeColor="text1"/>
        </w:rPr>
        <w:t xml:space="preserve">“PROVEEDOR” </w:t>
      </w:r>
      <w:r w:rsidRPr="00EA7DA1">
        <w:rPr>
          <w:rFonts w:ascii="Montserrat Medium" w:hAnsi="Montserrat Medium" w:cs="Arial"/>
          <w:color w:val="000000" w:themeColor="text1"/>
        </w:rPr>
        <w:t xml:space="preserve">presentará un </w:t>
      </w:r>
      <w:r w:rsidRPr="00EA7DA1">
        <w:rPr>
          <w:rFonts w:ascii="Montserrat Medium" w:hAnsi="Montserrat Medium" w:cs="Arial"/>
          <w:bCs/>
          <w:color w:val="000000" w:themeColor="text1"/>
        </w:rPr>
        <w:t>informe de actividades en el cual se deberá detallar los servicios realizados, fechas y observ</w:t>
      </w:r>
      <w:r w:rsidRPr="00EA7DA1">
        <w:rPr>
          <w:rFonts w:ascii="Montserrat Medium" w:hAnsi="Montserrat Medium" w:cs="Arial"/>
          <w:color w:val="000000" w:themeColor="text1"/>
        </w:rPr>
        <w:t>aciones correspondientes, adjuntando los soportes correspondientes. Asimismo, la factura deberá ser enviada en formato PDF y XML, misma que deberá reunir los requisitos fiscales vigentes, señalados en los artículos 29 y 29A del Código Fiscal de la Federación. El envío electrónico de la factura deberá ser al correo cesarj@</w:t>
      </w:r>
      <w:r w:rsidRPr="00EA7DA1">
        <w:rPr>
          <w:rFonts w:ascii="Montserrat Medium" w:hAnsi="Montserrat Medium" w:cs="Arial"/>
          <w:bCs/>
          <w:color w:val="000000" w:themeColor="text1"/>
        </w:rPr>
        <w:t>diconsa.</w:t>
      </w:r>
      <w:r w:rsidRPr="00EA7DA1">
        <w:rPr>
          <w:rFonts w:ascii="Montserrat Medium" w:hAnsi="Montserrat Medium" w:cs="Arial"/>
          <w:color w:val="000000" w:themeColor="text1"/>
        </w:rPr>
        <w:t>gob.mx.</w:t>
      </w:r>
    </w:p>
    <w:bookmarkEnd w:id="8"/>
    <w:p w14:paraId="1267C8E9" w14:textId="77777777" w:rsidR="00A934A3" w:rsidRPr="00EA7DA1" w:rsidRDefault="00A934A3" w:rsidP="00A934A3">
      <w:pPr>
        <w:jc w:val="both"/>
        <w:rPr>
          <w:rFonts w:ascii="Montserrat Medium" w:hAnsi="Montserrat Medium" w:cs="Arial"/>
          <w:color w:val="000000" w:themeColor="text1"/>
        </w:rPr>
      </w:pPr>
    </w:p>
    <w:p w14:paraId="32933E2E" w14:textId="77777777" w:rsidR="00A934A3" w:rsidRPr="00EA7DA1" w:rsidRDefault="00A934A3" w:rsidP="00A934A3">
      <w:pPr>
        <w:jc w:val="both"/>
        <w:rPr>
          <w:rFonts w:ascii="Montserrat Medium" w:hAnsi="Montserrat Medium" w:cs="Arial"/>
          <w:b/>
          <w:color w:val="000000" w:themeColor="text1"/>
        </w:rPr>
      </w:pPr>
      <w:r w:rsidRPr="00EA7DA1">
        <w:rPr>
          <w:rFonts w:ascii="Montserrat Medium" w:hAnsi="Montserrat Medium" w:cs="Arial"/>
          <w:color w:val="000000" w:themeColor="text1"/>
        </w:rPr>
        <w:t xml:space="preserve">El pago quedará condicionado, proporcionalmente, al pago que el </w:t>
      </w:r>
      <w:r w:rsidRPr="00EA7DA1">
        <w:rPr>
          <w:rFonts w:ascii="Montserrat Medium" w:hAnsi="Montserrat Medium" w:cs="Arial"/>
          <w:b/>
          <w:color w:val="000000" w:themeColor="text1"/>
        </w:rPr>
        <w:t>“PROVEEDOR”</w:t>
      </w:r>
      <w:r w:rsidRPr="00EA7DA1">
        <w:rPr>
          <w:rFonts w:ascii="Montserrat Medium" w:hAnsi="Montserrat Medium" w:cs="Arial"/>
          <w:color w:val="000000" w:themeColor="text1"/>
        </w:rPr>
        <w:t xml:space="preserve"> deba efectuar por concepto de penas convencionales de ser el caso, o podrá autorizar a </w:t>
      </w:r>
      <w:r w:rsidRPr="00EA7DA1">
        <w:rPr>
          <w:rFonts w:ascii="Montserrat Medium" w:hAnsi="Montserrat Medium" w:cs="Arial"/>
          <w:b/>
          <w:color w:val="000000" w:themeColor="text1"/>
        </w:rPr>
        <w:t>“DICONSA”</w:t>
      </w:r>
      <w:r w:rsidRPr="00EA7DA1">
        <w:rPr>
          <w:rFonts w:ascii="Montserrat Medium" w:hAnsi="Montserrat Medium" w:cs="Arial"/>
          <w:color w:val="000000" w:themeColor="text1"/>
        </w:rPr>
        <w:t xml:space="preserve"> a que se </w:t>
      </w:r>
      <w:r w:rsidRPr="00EA7DA1">
        <w:rPr>
          <w:rFonts w:ascii="Montserrat Medium" w:hAnsi="Montserrat Medium" w:cs="Arial"/>
          <w:color w:val="000000" w:themeColor="text1"/>
        </w:rPr>
        <w:lastRenderedPageBreak/>
        <w:t>realicen los descuentos correspondientes en la factura con motivo del incumplimiento en que pudiera incurrir en sus obligaciones, en el entendido de que en el supuesto de que sea rescindido el contrato, no procederá el cobro de dichas penas ni la contabilización de las mismas, al hacer efectiva la garantía de cumplimiento.</w:t>
      </w:r>
    </w:p>
    <w:p w14:paraId="55C532A4" w14:textId="77777777" w:rsidR="00A934A3" w:rsidRPr="00EA7DA1" w:rsidRDefault="00A934A3" w:rsidP="00A934A3">
      <w:pPr>
        <w:jc w:val="both"/>
        <w:rPr>
          <w:rFonts w:ascii="Montserrat Medium" w:hAnsi="Montserrat Medium" w:cs="Arial"/>
          <w:color w:val="000000" w:themeColor="text1"/>
        </w:rPr>
      </w:pPr>
    </w:p>
    <w:p w14:paraId="0934A5CF" w14:textId="77777777" w:rsidR="00A934A3" w:rsidRPr="00EA7DA1" w:rsidRDefault="00A934A3" w:rsidP="00A934A3">
      <w:pPr>
        <w:jc w:val="both"/>
        <w:rPr>
          <w:rFonts w:ascii="Montserrat Medium" w:hAnsi="Montserrat Medium" w:cs="Arial"/>
          <w:color w:val="000000" w:themeColor="text1"/>
        </w:rPr>
      </w:pPr>
      <w:r w:rsidRPr="00EA7DA1">
        <w:rPr>
          <w:rFonts w:ascii="Montserrat Medium" w:hAnsi="Montserrat Medium" w:cs="Arial"/>
          <w:color w:val="000000" w:themeColor="text1"/>
        </w:rPr>
        <w:t>Los pagos incluyen gastos por concepto de traslados que realice a el “</w:t>
      </w:r>
      <w:r w:rsidRPr="00EA7DA1">
        <w:rPr>
          <w:rFonts w:ascii="Montserrat Medium" w:hAnsi="Montserrat Medium" w:cs="Arial"/>
          <w:b/>
          <w:color w:val="000000" w:themeColor="text1"/>
        </w:rPr>
        <w:t>PROVEEDOR”</w:t>
      </w:r>
      <w:r w:rsidRPr="00EA7DA1">
        <w:rPr>
          <w:rFonts w:ascii="Montserrat Medium" w:hAnsi="Montserrat Medium" w:cs="Arial"/>
          <w:color w:val="000000" w:themeColor="text1"/>
        </w:rPr>
        <w:t xml:space="preserve"> para asistir a las instalaciones del CONOCER a prestar el servicio, por lo que no proporcionará pago alguno por concepto de viáticos y pasajes.</w:t>
      </w:r>
    </w:p>
    <w:p w14:paraId="43C99CB6" w14:textId="77777777" w:rsidR="00A934A3" w:rsidRPr="00EA7DA1" w:rsidRDefault="00A934A3" w:rsidP="00A934A3">
      <w:pPr>
        <w:jc w:val="both"/>
        <w:rPr>
          <w:rFonts w:ascii="Montserrat Medium" w:hAnsi="Montserrat Medium" w:cs="Arial"/>
          <w:color w:val="000000" w:themeColor="text1"/>
        </w:rPr>
      </w:pPr>
    </w:p>
    <w:p w14:paraId="288DD9E5" w14:textId="77777777" w:rsidR="00A934A3" w:rsidRPr="00EA7DA1" w:rsidRDefault="00A934A3" w:rsidP="00A934A3">
      <w:pPr>
        <w:jc w:val="both"/>
        <w:rPr>
          <w:rFonts w:ascii="Montserrat Medium" w:hAnsi="Montserrat Medium" w:cs="Arial"/>
          <w:color w:val="00B050"/>
        </w:rPr>
      </w:pPr>
      <w:r w:rsidRPr="00EA7DA1">
        <w:rPr>
          <w:rFonts w:ascii="Montserrat Medium" w:hAnsi="Montserrat Medium" w:cs="Arial"/>
          <w:color w:val="000000" w:themeColor="text1"/>
        </w:rPr>
        <w:t>No se otorgarán anticipos por la prestación del servicio.</w:t>
      </w:r>
    </w:p>
    <w:p w14:paraId="64ECEF9F" w14:textId="77777777" w:rsidR="00A934A3" w:rsidRPr="00EA7DA1" w:rsidRDefault="00A934A3" w:rsidP="00A934A3">
      <w:pPr>
        <w:jc w:val="both"/>
        <w:rPr>
          <w:rFonts w:ascii="Montserrat Medium" w:hAnsi="Montserrat Medium" w:cs="Arial"/>
          <w:color w:val="000000" w:themeColor="text1"/>
        </w:rPr>
      </w:pPr>
    </w:p>
    <w:p w14:paraId="70B180E6" w14:textId="77777777" w:rsidR="00A934A3" w:rsidRPr="005063FC" w:rsidRDefault="00A934A3">
      <w:pPr>
        <w:pStyle w:val="Prrafodelista"/>
        <w:numPr>
          <w:ilvl w:val="0"/>
          <w:numId w:val="65"/>
        </w:numPr>
        <w:spacing w:after="0" w:line="240" w:lineRule="auto"/>
        <w:ind w:left="426" w:hanging="426"/>
        <w:jc w:val="both"/>
        <w:rPr>
          <w:rFonts w:ascii="Montserrat Medium" w:hAnsi="Montserrat Medium" w:cs="Arial"/>
          <w:b/>
          <w:bCs/>
          <w:sz w:val="20"/>
          <w:szCs w:val="20"/>
          <w:lang w:val="es-MX"/>
        </w:rPr>
      </w:pPr>
      <w:r w:rsidRPr="005063FC">
        <w:rPr>
          <w:rFonts w:ascii="Montserrat Medium" w:hAnsi="Montserrat Medium" w:cs="Arial"/>
          <w:b/>
          <w:bCs/>
          <w:sz w:val="20"/>
          <w:szCs w:val="20"/>
          <w:lang w:val="es-MX"/>
        </w:rPr>
        <w:t>Penas Convencionales y Deductivas</w:t>
      </w:r>
    </w:p>
    <w:p w14:paraId="64AAE519" w14:textId="77777777" w:rsidR="00A934A3" w:rsidRPr="005063FC" w:rsidRDefault="00A934A3" w:rsidP="00A934A3">
      <w:pPr>
        <w:pStyle w:val="Sinespaciado"/>
        <w:rPr>
          <w:rFonts w:ascii="Montserrat Medium" w:hAnsi="Montserrat Medium" w:cs="Arial"/>
          <w:b/>
          <w:sz w:val="20"/>
          <w:szCs w:val="20"/>
          <w:lang w:val="es-MX"/>
        </w:rPr>
      </w:pPr>
    </w:p>
    <w:p w14:paraId="0B23DF81" w14:textId="77777777" w:rsidR="00A934A3" w:rsidRPr="005063FC" w:rsidRDefault="00A934A3">
      <w:pPr>
        <w:pStyle w:val="Prrafodelista"/>
        <w:numPr>
          <w:ilvl w:val="1"/>
          <w:numId w:val="65"/>
        </w:numPr>
        <w:spacing w:after="0" w:line="240" w:lineRule="auto"/>
        <w:jc w:val="both"/>
        <w:rPr>
          <w:rFonts w:ascii="Montserrat Medium" w:hAnsi="Montserrat Medium" w:cs="Arial"/>
          <w:b/>
          <w:sz w:val="20"/>
          <w:szCs w:val="20"/>
          <w:lang w:val="es-MX"/>
        </w:rPr>
      </w:pPr>
      <w:r w:rsidRPr="005063FC">
        <w:rPr>
          <w:rFonts w:ascii="Montserrat Medium" w:hAnsi="Montserrat Medium" w:cs="Arial"/>
          <w:b/>
          <w:sz w:val="20"/>
          <w:szCs w:val="20"/>
          <w:lang w:val="es-MX"/>
        </w:rPr>
        <w:t xml:space="preserve">Penas Convencionales </w:t>
      </w:r>
    </w:p>
    <w:p w14:paraId="7A420F28" w14:textId="77777777" w:rsidR="00A934A3" w:rsidRPr="00EA7DA1" w:rsidRDefault="00A934A3" w:rsidP="00A934A3">
      <w:pPr>
        <w:pStyle w:val="Sinespaciado"/>
        <w:rPr>
          <w:rFonts w:ascii="Montserrat Medium" w:hAnsi="Montserrat Medium" w:cs="Arial"/>
          <w:sz w:val="20"/>
          <w:szCs w:val="20"/>
        </w:rPr>
      </w:pPr>
    </w:p>
    <w:p w14:paraId="534C73AE" w14:textId="77777777" w:rsidR="00A934A3" w:rsidRPr="00EA7DA1" w:rsidRDefault="00A934A3" w:rsidP="00A934A3">
      <w:pPr>
        <w:pStyle w:val="Sinespaciado"/>
        <w:jc w:val="both"/>
        <w:rPr>
          <w:rFonts w:ascii="Montserrat Medium" w:hAnsi="Montserrat Medium" w:cs="Arial"/>
          <w:color w:val="000000" w:themeColor="text1"/>
          <w:sz w:val="20"/>
          <w:szCs w:val="20"/>
        </w:rPr>
      </w:pPr>
      <w:bookmarkStart w:id="9" w:name="_Hlk116645146"/>
      <w:r w:rsidRPr="00EA7DA1">
        <w:rPr>
          <w:rFonts w:ascii="Montserrat Medium" w:hAnsi="Montserrat Medium" w:cs="Arial"/>
          <w:color w:val="000000" w:themeColor="text1"/>
          <w:sz w:val="20"/>
          <w:szCs w:val="20"/>
        </w:rPr>
        <w:t>Con fundamento en el artículo 53 de la LAASSP y 96 de su Reglamento, en caso incumplimiento parcial o deficiente respecto de la prestación del servicio por parte del “</w:t>
      </w:r>
      <w:r w:rsidRPr="00EA7DA1">
        <w:rPr>
          <w:rFonts w:ascii="Montserrat Medium" w:hAnsi="Montserrat Medium" w:cs="Arial"/>
          <w:b/>
          <w:color w:val="000000" w:themeColor="text1"/>
          <w:sz w:val="20"/>
          <w:szCs w:val="20"/>
        </w:rPr>
        <w:t>PROVEEDOR”</w:t>
      </w:r>
      <w:r w:rsidRPr="00EA7DA1">
        <w:rPr>
          <w:rFonts w:ascii="Montserrat Medium" w:hAnsi="Montserrat Medium" w:cs="Arial"/>
          <w:color w:val="000000" w:themeColor="text1"/>
          <w:sz w:val="20"/>
          <w:szCs w:val="20"/>
        </w:rPr>
        <w:t xml:space="preserve">, o </w:t>
      </w:r>
      <w:r w:rsidRPr="00EA7DA1">
        <w:rPr>
          <w:rFonts w:ascii="Montserrat Medium" w:eastAsia="Arial Unicode MS" w:hAnsi="Montserrat Medium" w:cs="Arial"/>
          <w:color w:val="000000" w:themeColor="text1"/>
          <w:sz w:val="20"/>
          <w:szCs w:val="20"/>
        </w:rPr>
        <w:t>que las piezas utilizadas se encuentran defectuosas o que no cumplan con las especificaciones, características y cantidades solicitadas,</w:t>
      </w:r>
      <w:r w:rsidRPr="00EA7DA1">
        <w:rPr>
          <w:rFonts w:ascii="Montserrat Medium" w:hAnsi="Montserrat Medium" w:cs="Arial"/>
          <w:color w:val="000000" w:themeColor="text1"/>
          <w:sz w:val="20"/>
          <w:szCs w:val="20"/>
        </w:rPr>
        <w:t xml:space="preserve"> se le aplicará una pena convencional del </w:t>
      </w:r>
      <w:r w:rsidRPr="00EA7DA1">
        <w:rPr>
          <w:rFonts w:ascii="Montserrat Medium" w:hAnsi="Montserrat Medium" w:cs="Arial"/>
          <w:b/>
          <w:bCs/>
          <w:color w:val="000000" w:themeColor="text1"/>
          <w:sz w:val="20"/>
          <w:szCs w:val="20"/>
        </w:rPr>
        <w:t>5% (cinco por ciento)</w:t>
      </w:r>
      <w:r w:rsidRPr="00EA7DA1">
        <w:rPr>
          <w:rFonts w:ascii="Montserrat Medium" w:hAnsi="Montserrat Medium" w:cs="Arial"/>
          <w:color w:val="000000" w:themeColor="text1"/>
          <w:sz w:val="20"/>
          <w:szCs w:val="20"/>
        </w:rPr>
        <w:t xml:space="preserve"> sobre el total del servicio no prestado, antes del IVA, por cada día natural de atraso en su prestación por causas imputables al “</w:t>
      </w:r>
      <w:r w:rsidRPr="00EA7DA1">
        <w:rPr>
          <w:rFonts w:ascii="Montserrat Medium" w:hAnsi="Montserrat Medium" w:cs="Arial"/>
          <w:b/>
          <w:color w:val="000000" w:themeColor="text1"/>
          <w:sz w:val="20"/>
          <w:szCs w:val="20"/>
        </w:rPr>
        <w:t>PROVEEDOR”</w:t>
      </w:r>
      <w:r w:rsidRPr="00EA7DA1">
        <w:rPr>
          <w:rFonts w:ascii="Montserrat Medium" w:hAnsi="Montserrat Medium" w:cs="Arial"/>
          <w:color w:val="000000" w:themeColor="text1"/>
          <w:sz w:val="20"/>
          <w:szCs w:val="20"/>
        </w:rPr>
        <w:t>. La acumulación de dichas penas no excederá del 10% (diez por ciento) del monto total o, en su caso, del máximo del contrato; ya que, de presentarse este supuesto, se hará efectiva la garantía de cumplimiento de las obligaciones de dicho contrato.</w:t>
      </w:r>
    </w:p>
    <w:bookmarkEnd w:id="9"/>
    <w:p w14:paraId="36FEC7AF" w14:textId="77777777" w:rsidR="00A934A3" w:rsidRPr="00EA7DA1" w:rsidRDefault="00A934A3" w:rsidP="00A934A3">
      <w:pPr>
        <w:pStyle w:val="Sinespaciado"/>
        <w:jc w:val="both"/>
        <w:rPr>
          <w:rFonts w:ascii="Montserrat Medium" w:hAnsi="Montserrat Medium" w:cs="Arial"/>
          <w:color w:val="000000" w:themeColor="text1"/>
          <w:sz w:val="20"/>
          <w:szCs w:val="20"/>
        </w:rPr>
      </w:pPr>
    </w:p>
    <w:p w14:paraId="673F4682" w14:textId="77777777" w:rsidR="00A934A3" w:rsidRPr="00EA7DA1" w:rsidRDefault="00A934A3" w:rsidP="00A934A3">
      <w:pPr>
        <w:pStyle w:val="Sinespaciado"/>
        <w:jc w:val="both"/>
        <w:rPr>
          <w:rFonts w:ascii="Montserrat Medium" w:hAnsi="Montserrat Medium" w:cs="Arial"/>
          <w:color w:val="000000" w:themeColor="text1"/>
          <w:sz w:val="20"/>
          <w:szCs w:val="20"/>
        </w:rPr>
      </w:pPr>
      <w:r w:rsidRPr="00EA7DA1">
        <w:rPr>
          <w:rFonts w:ascii="Montserrat Medium" w:hAnsi="Montserrat Medium" w:cs="Arial"/>
          <w:color w:val="000000" w:themeColor="text1"/>
          <w:sz w:val="20"/>
          <w:szCs w:val="20"/>
        </w:rPr>
        <w:t>La acumulación de las penas convencionales no excederá del importe de la garantía de cumplimiento, de conformidad con los dispuesto en el artículo 53 de la Ley de Adquisiciones, Arredramientos y Servicios del Sector Público y 97 de su Reglamento.</w:t>
      </w:r>
    </w:p>
    <w:p w14:paraId="0180E370" w14:textId="77777777" w:rsidR="00A934A3" w:rsidRPr="00EA7DA1" w:rsidRDefault="00A934A3" w:rsidP="00A934A3">
      <w:pPr>
        <w:pStyle w:val="Sinespaciado"/>
        <w:jc w:val="both"/>
        <w:rPr>
          <w:rFonts w:ascii="Montserrat Medium" w:hAnsi="Montserrat Medium" w:cs="Arial"/>
          <w:color w:val="000000" w:themeColor="text1"/>
          <w:sz w:val="20"/>
          <w:szCs w:val="20"/>
        </w:rPr>
      </w:pPr>
    </w:p>
    <w:p w14:paraId="48A1FCFB" w14:textId="77777777" w:rsidR="00A934A3" w:rsidRPr="00EA7DA1" w:rsidRDefault="00A934A3" w:rsidP="00A934A3">
      <w:pPr>
        <w:pStyle w:val="Sinespaciado"/>
        <w:jc w:val="both"/>
        <w:rPr>
          <w:rFonts w:ascii="Montserrat Medium" w:hAnsi="Montserrat Medium" w:cs="Arial"/>
          <w:color w:val="000000" w:themeColor="text1"/>
          <w:sz w:val="20"/>
          <w:szCs w:val="20"/>
        </w:rPr>
      </w:pPr>
      <w:r w:rsidRPr="00EA7DA1">
        <w:rPr>
          <w:rFonts w:ascii="Montserrat Medium" w:hAnsi="Montserrat Medium" w:cs="Arial"/>
          <w:color w:val="000000" w:themeColor="text1"/>
          <w:sz w:val="20"/>
          <w:szCs w:val="20"/>
        </w:rPr>
        <w:t>El cálculo de las penas convencionales correspondientes lo realizará la Subgerencia de Servicios Generales como administradora del contrato y la dará conocer por escrito a la Subgerencia de Adquisiciones, para ser notificado al proveedor.</w:t>
      </w:r>
    </w:p>
    <w:p w14:paraId="0972F2FE" w14:textId="77777777" w:rsidR="00A934A3" w:rsidRPr="00EA7DA1" w:rsidRDefault="00A934A3" w:rsidP="00A934A3">
      <w:pPr>
        <w:pStyle w:val="Sinespaciado"/>
        <w:rPr>
          <w:rFonts w:ascii="Montserrat Medium" w:hAnsi="Montserrat Medium" w:cs="Arial"/>
          <w:color w:val="000000" w:themeColor="text1"/>
          <w:sz w:val="20"/>
          <w:szCs w:val="20"/>
        </w:rPr>
      </w:pPr>
    </w:p>
    <w:p w14:paraId="19E0B5FE" w14:textId="77777777" w:rsidR="00A934A3" w:rsidRPr="005063FC" w:rsidRDefault="00A934A3">
      <w:pPr>
        <w:pStyle w:val="Prrafodelista"/>
        <w:numPr>
          <w:ilvl w:val="1"/>
          <w:numId w:val="65"/>
        </w:numPr>
        <w:spacing w:after="0" w:line="240" w:lineRule="auto"/>
        <w:jc w:val="both"/>
        <w:rPr>
          <w:rFonts w:ascii="Montserrat Medium" w:hAnsi="Montserrat Medium" w:cs="Arial"/>
          <w:b/>
          <w:sz w:val="20"/>
          <w:szCs w:val="20"/>
          <w:lang w:val="es-MX"/>
        </w:rPr>
      </w:pPr>
      <w:r w:rsidRPr="005063FC">
        <w:rPr>
          <w:rFonts w:ascii="Montserrat Medium" w:hAnsi="Montserrat Medium" w:cs="Arial"/>
          <w:b/>
          <w:sz w:val="20"/>
          <w:szCs w:val="20"/>
          <w:lang w:val="es-MX"/>
        </w:rPr>
        <w:t>Deductivas</w:t>
      </w:r>
    </w:p>
    <w:p w14:paraId="5CB2A232" w14:textId="77777777" w:rsidR="00A934A3" w:rsidRPr="005063FC" w:rsidRDefault="00A934A3" w:rsidP="00A934A3">
      <w:pPr>
        <w:pStyle w:val="Sinespaciado"/>
        <w:rPr>
          <w:rFonts w:ascii="Montserrat Medium" w:hAnsi="Montserrat Medium" w:cs="Arial"/>
          <w:color w:val="00B050"/>
          <w:sz w:val="20"/>
          <w:szCs w:val="20"/>
          <w:lang w:val="es-MX"/>
        </w:rPr>
      </w:pPr>
    </w:p>
    <w:p w14:paraId="4C053899" w14:textId="77777777" w:rsidR="00A934A3" w:rsidRPr="005063FC" w:rsidRDefault="00A934A3" w:rsidP="00A934A3">
      <w:pPr>
        <w:jc w:val="both"/>
        <w:rPr>
          <w:rFonts w:ascii="Montserrat Medium" w:eastAsia="Arial Unicode MS" w:hAnsi="Montserrat Medium" w:cs="Arial"/>
          <w:color w:val="000000" w:themeColor="text1"/>
        </w:rPr>
      </w:pPr>
      <w:bookmarkStart w:id="10" w:name="_Hlk116645163"/>
      <w:r w:rsidRPr="005063FC">
        <w:rPr>
          <w:rFonts w:ascii="Montserrat Medium" w:hAnsi="Montserrat Medium" w:cs="Arial"/>
          <w:color w:val="000000" w:themeColor="text1"/>
        </w:rPr>
        <w:t>Con fundamento en el artículo 53 BIS la LAASSP y 97 de su Reglamento, en caso de que el “</w:t>
      </w:r>
      <w:r w:rsidRPr="005063FC">
        <w:rPr>
          <w:rFonts w:ascii="Montserrat Medium" w:hAnsi="Montserrat Medium" w:cs="Arial"/>
          <w:b/>
          <w:color w:val="000000" w:themeColor="text1"/>
        </w:rPr>
        <w:t>PROVEEDOR”</w:t>
      </w:r>
      <w:r w:rsidRPr="005063FC">
        <w:rPr>
          <w:rFonts w:ascii="Montserrat Medium" w:hAnsi="Montserrat Medium" w:cs="Arial"/>
          <w:color w:val="000000" w:themeColor="text1"/>
        </w:rPr>
        <w:t xml:space="preserve"> incurra en incumplimiento parcial o deficiente respecto de la prestación del servicio, se le aplicará una deductiva del </w:t>
      </w:r>
      <w:r w:rsidRPr="005063FC">
        <w:rPr>
          <w:rFonts w:ascii="Montserrat Medium" w:hAnsi="Montserrat Medium" w:cs="Arial"/>
          <w:b/>
          <w:bCs/>
          <w:color w:val="000000" w:themeColor="text1"/>
        </w:rPr>
        <w:t>5% (cinco por ciento)</w:t>
      </w:r>
      <w:r w:rsidRPr="005063FC">
        <w:rPr>
          <w:rFonts w:ascii="Montserrat Medium" w:hAnsi="Montserrat Medium" w:cs="Arial"/>
          <w:color w:val="000000" w:themeColor="text1"/>
        </w:rPr>
        <w:t xml:space="preserve"> del precio del servicio prestado de forma parcial o deficiente, antes del IVA, o </w:t>
      </w:r>
      <w:r w:rsidRPr="005063FC">
        <w:rPr>
          <w:rFonts w:ascii="Montserrat Medium" w:eastAsia="Arial Unicode MS" w:hAnsi="Montserrat Medium" w:cs="Arial"/>
          <w:color w:val="000000" w:themeColor="text1"/>
        </w:rPr>
        <w:t>que las piezas utilizadas se encuentran defectuosas o que no cumplan con las especificaciones, características y cantidades solicitadas,</w:t>
      </w:r>
      <w:r w:rsidRPr="005063FC">
        <w:rPr>
          <w:rFonts w:ascii="Montserrat Medium" w:hAnsi="Montserrat Medium" w:cs="Arial"/>
          <w:color w:val="000000" w:themeColor="text1"/>
        </w:rPr>
        <w:t xml:space="preserve"> debiéndose calcular por cada día natural de atraso y hasta la fecha en que materialmente se cumpla la obligación del servicio prestado a satisfacción del área de servicios generales de </w:t>
      </w:r>
      <w:r w:rsidRPr="005063FC">
        <w:rPr>
          <w:rFonts w:ascii="Montserrat Medium" w:hAnsi="Montserrat Medium" w:cs="Arial"/>
          <w:b/>
          <w:color w:val="000000" w:themeColor="text1"/>
        </w:rPr>
        <w:t>“DICONSA”</w:t>
      </w:r>
      <w:r w:rsidRPr="005063FC">
        <w:rPr>
          <w:rFonts w:ascii="Montserrat Medium" w:hAnsi="Montserrat Medium" w:cs="Arial"/>
          <w:color w:val="000000" w:themeColor="text1"/>
        </w:rPr>
        <w:t>. La acumulación de las deductivas no excederá del importe del 10% (diez por ciento) del contrato.</w:t>
      </w:r>
    </w:p>
    <w:bookmarkEnd w:id="10"/>
    <w:p w14:paraId="7F5916A7" w14:textId="77777777" w:rsidR="00A934A3" w:rsidRPr="005063FC" w:rsidRDefault="00A934A3" w:rsidP="00A934A3">
      <w:pPr>
        <w:jc w:val="both"/>
        <w:rPr>
          <w:rFonts w:ascii="Montserrat Medium" w:eastAsia="Arial Unicode MS" w:hAnsi="Montserrat Medium" w:cs="Arial"/>
        </w:rPr>
      </w:pPr>
    </w:p>
    <w:p w14:paraId="17C6F30A" w14:textId="77777777" w:rsidR="00A934A3" w:rsidRPr="005063FC" w:rsidRDefault="00A934A3" w:rsidP="00A934A3">
      <w:pPr>
        <w:jc w:val="both"/>
        <w:rPr>
          <w:rFonts w:ascii="Montserrat Medium" w:hAnsi="Montserrat Medium" w:cs="Arial"/>
          <w:color w:val="000000" w:themeColor="text1"/>
        </w:rPr>
      </w:pPr>
      <w:r w:rsidRPr="005063FC">
        <w:rPr>
          <w:rFonts w:ascii="Montserrat Medium" w:hAnsi="Montserrat Medium" w:cs="Arial"/>
          <w:color w:val="000000" w:themeColor="text1"/>
        </w:rPr>
        <w:t>El cálculo de las deductivas correspondientes lo realizará la Subgerencia de Servicios Generales como administradora del contrato y la dará conocer por escrito a la Subgerencia de Adquisiciones, para ser notificado al proveedor.</w:t>
      </w:r>
    </w:p>
    <w:p w14:paraId="46668F8A" w14:textId="77777777" w:rsidR="00A934A3" w:rsidRPr="005063FC" w:rsidRDefault="00A934A3" w:rsidP="00A934A3">
      <w:pPr>
        <w:jc w:val="both"/>
        <w:rPr>
          <w:rFonts w:ascii="Montserrat Medium" w:eastAsia="Arial Unicode MS" w:hAnsi="Montserrat Medium" w:cs="Arial"/>
        </w:rPr>
      </w:pPr>
    </w:p>
    <w:p w14:paraId="679D70DB" w14:textId="77777777" w:rsidR="00A934A3" w:rsidRPr="005063FC" w:rsidRDefault="00A934A3">
      <w:pPr>
        <w:pStyle w:val="Prrafodelista"/>
        <w:numPr>
          <w:ilvl w:val="0"/>
          <w:numId w:val="65"/>
        </w:numPr>
        <w:spacing w:after="0" w:line="240" w:lineRule="auto"/>
        <w:ind w:left="426" w:hanging="426"/>
        <w:jc w:val="both"/>
        <w:rPr>
          <w:rFonts w:ascii="Montserrat Medium" w:hAnsi="Montserrat Medium" w:cs="Arial"/>
          <w:b/>
          <w:bCs/>
          <w:sz w:val="20"/>
          <w:szCs w:val="20"/>
          <w:lang w:val="es-MX"/>
        </w:rPr>
      </w:pPr>
      <w:r w:rsidRPr="005063FC">
        <w:rPr>
          <w:rFonts w:ascii="Montserrat Medium" w:hAnsi="Montserrat Medium" w:cs="Arial"/>
          <w:b/>
          <w:bCs/>
          <w:sz w:val="20"/>
          <w:szCs w:val="20"/>
          <w:lang w:val="es-MX"/>
        </w:rPr>
        <w:t>Precio fijo</w:t>
      </w:r>
    </w:p>
    <w:p w14:paraId="1DFF6597" w14:textId="77777777" w:rsidR="00A934A3" w:rsidRPr="00EA7DA1" w:rsidRDefault="00A934A3" w:rsidP="00A934A3">
      <w:pPr>
        <w:pStyle w:val="Sinespaciado"/>
        <w:rPr>
          <w:rFonts w:ascii="Montserrat Medium" w:hAnsi="Montserrat Medium" w:cs="Arial"/>
          <w:sz w:val="20"/>
          <w:szCs w:val="20"/>
        </w:rPr>
      </w:pPr>
    </w:p>
    <w:p w14:paraId="69E91823" w14:textId="77777777" w:rsidR="00A934A3" w:rsidRPr="00EA7DA1" w:rsidRDefault="00A934A3" w:rsidP="00A934A3">
      <w:pPr>
        <w:jc w:val="both"/>
        <w:rPr>
          <w:rFonts w:ascii="Montserrat Medium" w:hAnsi="Montserrat Medium" w:cs="Arial"/>
        </w:rPr>
      </w:pPr>
      <w:r w:rsidRPr="00EA7DA1">
        <w:rPr>
          <w:rFonts w:ascii="Montserrat Medium" w:hAnsi="Montserrat Medium" w:cs="Arial"/>
        </w:rPr>
        <w:t>Los precios serán fijos durante la vigencia del servicio, sin opción a cambio alguno.</w:t>
      </w:r>
    </w:p>
    <w:p w14:paraId="2E4FDF17" w14:textId="77777777" w:rsidR="00A934A3" w:rsidRPr="00EA7DA1" w:rsidRDefault="00A934A3" w:rsidP="00A934A3">
      <w:pPr>
        <w:jc w:val="both"/>
        <w:rPr>
          <w:rFonts w:ascii="Montserrat Medium" w:hAnsi="Montserrat Medium" w:cs="Arial"/>
          <w:color w:val="000000" w:themeColor="text1"/>
        </w:rPr>
      </w:pPr>
    </w:p>
    <w:p w14:paraId="492E502B" w14:textId="77777777" w:rsidR="00A934A3" w:rsidRPr="005063FC" w:rsidRDefault="00A934A3">
      <w:pPr>
        <w:pStyle w:val="Prrafodelista"/>
        <w:numPr>
          <w:ilvl w:val="0"/>
          <w:numId w:val="65"/>
        </w:numPr>
        <w:spacing w:after="0" w:line="240" w:lineRule="auto"/>
        <w:ind w:left="426" w:hanging="426"/>
        <w:jc w:val="both"/>
        <w:rPr>
          <w:rFonts w:ascii="Montserrat Medium" w:hAnsi="Montserrat Medium" w:cs="Arial"/>
          <w:b/>
          <w:bCs/>
          <w:sz w:val="20"/>
          <w:szCs w:val="20"/>
          <w:lang w:val="es-MX"/>
        </w:rPr>
      </w:pPr>
      <w:r w:rsidRPr="005063FC">
        <w:rPr>
          <w:rFonts w:ascii="Montserrat Medium" w:hAnsi="Montserrat Medium" w:cs="Arial"/>
          <w:b/>
          <w:bCs/>
          <w:sz w:val="20"/>
          <w:szCs w:val="20"/>
          <w:lang w:val="es-MX"/>
        </w:rPr>
        <w:t>Subcontratación</w:t>
      </w:r>
    </w:p>
    <w:p w14:paraId="10C66128" w14:textId="77777777" w:rsidR="00A934A3" w:rsidRPr="005063FC" w:rsidRDefault="00A934A3" w:rsidP="00A934A3">
      <w:pPr>
        <w:pStyle w:val="Sinespaciado"/>
        <w:rPr>
          <w:rFonts w:ascii="Montserrat Medium" w:hAnsi="Montserrat Medium" w:cs="Arial"/>
          <w:sz w:val="20"/>
          <w:szCs w:val="20"/>
          <w:lang w:val="es-MX"/>
        </w:rPr>
      </w:pPr>
    </w:p>
    <w:p w14:paraId="258A05B6" w14:textId="77777777" w:rsidR="00A934A3" w:rsidRPr="005063FC" w:rsidRDefault="00A934A3" w:rsidP="00A934A3">
      <w:pPr>
        <w:jc w:val="both"/>
        <w:rPr>
          <w:rFonts w:ascii="Montserrat Medium" w:hAnsi="Montserrat Medium" w:cs="Arial"/>
        </w:rPr>
      </w:pPr>
      <w:r w:rsidRPr="005063FC">
        <w:rPr>
          <w:rFonts w:ascii="Montserrat Medium" w:hAnsi="Montserrat Medium" w:cs="Arial"/>
        </w:rPr>
        <w:t>No se permite la subcontratación.</w:t>
      </w:r>
    </w:p>
    <w:p w14:paraId="3B09EA37" w14:textId="77777777" w:rsidR="00A934A3" w:rsidRPr="005063FC" w:rsidRDefault="00A934A3" w:rsidP="00A934A3">
      <w:pPr>
        <w:jc w:val="both"/>
        <w:rPr>
          <w:rFonts w:ascii="Montserrat Medium" w:hAnsi="Montserrat Medium" w:cs="Arial"/>
          <w:color w:val="000000" w:themeColor="text1"/>
        </w:rPr>
      </w:pPr>
    </w:p>
    <w:p w14:paraId="066B0452" w14:textId="77777777" w:rsidR="00A934A3" w:rsidRPr="005063FC" w:rsidRDefault="00A934A3">
      <w:pPr>
        <w:pStyle w:val="Prrafodelista"/>
        <w:numPr>
          <w:ilvl w:val="0"/>
          <w:numId w:val="65"/>
        </w:numPr>
        <w:spacing w:after="0" w:line="240" w:lineRule="auto"/>
        <w:ind w:left="426" w:hanging="426"/>
        <w:jc w:val="both"/>
        <w:rPr>
          <w:rFonts w:ascii="Montserrat Medium" w:hAnsi="Montserrat Medium" w:cs="Arial"/>
          <w:b/>
          <w:caps/>
          <w:color w:val="000000" w:themeColor="text1"/>
          <w:sz w:val="20"/>
          <w:szCs w:val="20"/>
          <w:lang w:val="es-MX"/>
        </w:rPr>
      </w:pPr>
      <w:r w:rsidRPr="005063FC">
        <w:rPr>
          <w:rFonts w:ascii="Montserrat Medium" w:hAnsi="Montserrat Medium" w:cs="Arial"/>
          <w:b/>
          <w:color w:val="000000" w:themeColor="text1"/>
          <w:sz w:val="20"/>
          <w:szCs w:val="20"/>
          <w:lang w:val="es-MX"/>
        </w:rPr>
        <w:t>Rescisión administrativa</w:t>
      </w:r>
    </w:p>
    <w:p w14:paraId="52916414" w14:textId="77777777" w:rsidR="00A934A3" w:rsidRPr="005063FC" w:rsidRDefault="00A934A3" w:rsidP="00A934A3">
      <w:pPr>
        <w:pStyle w:val="Prrafodelista"/>
        <w:spacing w:after="0" w:line="240" w:lineRule="auto"/>
        <w:ind w:left="426"/>
        <w:jc w:val="both"/>
        <w:rPr>
          <w:rFonts w:ascii="Montserrat Medium" w:hAnsi="Montserrat Medium" w:cs="Arial"/>
          <w:b/>
          <w:bCs/>
          <w:color w:val="000000" w:themeColor="text1"/>
          <w:sz w:val="20"/>
          <w:szCs w:val="20"/>
          <w:lang w:val="es-MX"/>
        </w:rPr>
      </w:pPr>
    </w:p>
    <w:p w14:paraId="2EB92623" w14:textId="77777777" w:rsidR="00A934A3" w:rsidRPr="005063FC" w:rsidRDefault="00A934A3" w:rsidP="00A934A3">
      <w:pPr>
        <w:jc w:val="both"/>
        <w:rPr>
          <w:rFonts w:ascii="Montserrat Medium" w:hAnsi="Montserrat Medium" w:cs="Arial"/>
          <w:bCs/>
          <w:color w:val="000000" w:themeColor="text1"/>
        </w:rPr>
      </w:pPr>
      <w:r w:rsidRPr="005063FC">
        <w:rPr>
          <w:rFonts w:ascii="Montserrat Medium" w:hAnsi="Montserrat Medium" w:cs="Arial"/>
          <w:b/>
          <w:caps/>
          <w:color w:val="000000" w:themeColor="text1"/>
        </w:rPr>
        <w:t>“DICONSA”</w:t>
      </w:r>
      <w:r w:rsidRPr="005063FC">
        <w:rPr>
          <w:rFonts w:ascii="Montserrat Medium" w:hAnsi="Montserrat Medium" w:cs="Arial"/>
          <w:color w:val="000000" w:themeColor="text1"/>
        </w:rPr>
        <w:t xml:space="preserve"> podrá iniciar en cualquier momento posterior al incumplimiento, el </w:t>
      </w:r>
      <w:proofErr w:type="spellStart"/>
      <w:r w:rsidRPr="005063FC">
        <w:rPr>
          <w:rFonts w:ascii="Montserrat Medium" w:hAnsi="Montserrat Medium" w:cs="Arial"/>
          <w:color w:val="000000" w:themeColor="text1"/>
        </w:rPr>
        <w:t>pprocedimiento</w:t>
      </w:r>
      <w:proofErr w:type="spellEnd"/>
      <w:r w:rsidRPr="005063FC">
        <w:rPr>
          <w:rFonts w:ascii="Montserrat Medium" w:hAnsi="Montserrat Medium" w:cs="Arial"/>
          <w:color w:val="000000" w:themeColor="text1"/>
        </w:rPr>
        <w:t xml:space="preserve"> de Rescisión del </w:t>
      </w:r>
      <w:proofErr w:type="spellStart"/>
      <w:r w:rsidRPr="005063FC">
        <w:rPr>
          <w:rFonts w:ascii="Montserrat Medium" w:hAnsi="Montserrat Medium" w:cs="Arial"/>
          <w:color w:val="000000" w:themeColor="text1"/>
        </w:rPr>
        <w:t>ccontrato</w:t>
      </w:r>
      <w:proofErr w:type="spellEnd"/>
      <w:r w:rsidRPr="005063FC">
        <w:rPr>
          <w:rFonts w:ascii="Montserrat Medium" w:hAnsi="Montserrat Medium" w:cs="Arial"/>
          <w:color w:val="000000" w:themeColor="text1"/>
        </w:rPr>
        <w:t xml:space="preserve">, considerando la gravedad del incumplimiento y los daños y perjuicios que el mismo pudiera ocasionar a los intereses de </w:t>
      </w:r>
      <w:r w:rsidRPr="005063FC">
        <w:rPr>
          <w:rFonts w:ascii="Montserrat Medium" w:hAnsi="Montserrat Medium" w:cs="Arial"/>
          <w:b/>
          <w:caps/>
          <w:color w:val="000000" w:themeColor="text1"/>
        </w:rPr>
        <w:t xml:space="preserve">“DICONSA”. </w:t>
      </w:r>
      <w:r w:rsidRPr="005063FC">
        <w:rPr>
          <w:rFonts w:ascii="Montserrat Medium" w:hAnsi="Montserrat Medium" w:cs="Arial"/>
          <w:bCs/>
          <w:color w:val="000000" w:themeColor="text1"/>
        </w:rPr>
        <w:t>En este supuesto, el</w:t>
      </w:r>
      <w:r w:rsidRPr="005063FC">
        <w:rPr>
          <w:rFonts w:ascii="Montserrat Medium" w:hAnsi="Montserrat Medium" w:cs="Arial"/>
          <w:b/>
          <w:color w:val="000000" w:themeColor="text1"/>
        </w:rPr>
        <w:t xml:space="preserve"> “</w:t>
      </w:r>
      <w:r w:rsidRPr="005063FC">
        <w:rPr>
          <w:rFonts w:ascii="Montserrat Medium" w:hAnsi="Montserrat Medium" w:cs="Arial"/>
          <w:b/>
          <w:caps/>
          <w:color w:val="000000" w:themeColor="text1"/>
        </w:rPr>
        <w:t xml:space="preserve">PROVEEDOR” </w:t>
      </w:r>
      <w:r w:rsidRPr="005063FC">
        <w:rPr>
          <w:rFonts w:ascii="Montserrat Medium" w:hAnsi="Montserrat Medium" w:cs="Arial"/>
          <w:bCs/>
          <w:color w:val="000000" w:themeColor="text1"/>
        </w:rPr>
        <w:t>deberá reintegrar el anticipo y, en su caso, los pagos progresivos que haya recibido más los intereses correspondientes.</w:t>
      </w:r>
    </w:p>
    <w:p w14:paraId="0FF8E283" w14:textId="77777777" w:rsidR="00A934A3" w:rsidRPr="00EA7DA1" w:rsidRDefault="00A934A3" w:rsidP="00A934A3">
      <w:pPr>
        <w:jc w:val="both"/>
        <w:rPr>
          <w:rFonts w:ascii="Montserrat Medium" w:hAnsi="Montserrat Medium" w:cs="Arial"/>
          <w:color w:val="000000" w:themeColor="text1"/>
        </w:rPr>
      </w:pPr>
    </w:p>
    <w:p w14:paraId="5A166E3D" w14:textId="77777777" w:rsidR="00A934A3" w:rsidRPr="00EA7DA1" w:rsidRDefault="00A934A3" w:rsidP="00A934A3">
      <w:pPr>
        <w:jc w:val="both"/>
        <w:rPr>
          <w:rFonts w:ascii="Montserrat Medium" w:hAnsi="Montserrat Medium" w:cs="Arial"/>
        </w:rPr>
      </w:pPr>
    </w:p>
    <w:p w14:paraId="29901246" w14:textId="77777777" w:rsidR="00A934A3" w:rsidRPr="00EA7DA1" w:rsidRDefault="00A934A3" w:rsidP="00A934A3">
      <w:pPr>
        <w:jc w:val="both"/>
        <w:rPr>
          <w:rFonts w:ascii="Montserrat Medium" w:hAnsi="Montserrat Medium" w:cs="Arial"/>
        </w:rPr>
      </w:pPr>
    </w:p>
    <w:p w14:paraId="1719C16D" w14:textId="77777777" w:rsidR="00A934A3" w:rsidRPr="00EA7DA1" w:rsidRDefault="00A934A3" w:rsidP="00A934A3">
      <w:pPr>
        <w:jc w:val="both"/>
        <w:rPr>
          <w:rFonts w:ascii="Montserrat Medium" w:hAnsi="Montserrat Medium" w:cs="Arial"/>
          <w:b/>
        </w:rPr>
      </w:pPr>
      <w:r w:rsidRPr="00EA7DA1">
        <w:rPr>
          <w:rFonts w:ascii="Montserrat Medium" w:hAnsi="Montserrat Medium" w:cs="Arial"/>
        </w:rPr>
        <w:t xml:space="preserve"> </w:t>
      </w:r>
    </w:p>
    <w:p w14:paraId="521E3CB3" w14:textId="77777777" w:rsidR="00A934A3" w:rsidRPr="00EA7DA1" w:rsidRDefault="00A934A3" w:rsidP="00A934A3">
      <w:pPr>
        <w:jc w:val="both"/>
        <w:rPr>
          <w:rFonts w:ascii="Montserrat Medium" w:hAnsi="Montserrat Medium" w:cs="Arial"/>
          <w:b/>
          <w:color w:val="BFBFBF" w:themeColor="background1" w:themeShade="BF"/>
        </w:rPr>
      </w:pPr>
    </w:p>
    <w:p w14:paraId="6FDA63C5" w14:textId="77777777" w:rsidR="00A934A3" w:rsidRPr="00EA7DA1" w:rsidRDefault="00A934A3" w:rsidP="00A934A3">
      <w:pPr>
        <w:jc w:val="both"/>
        <w:rPr>
          <w:rFonts w:ascii="Montserrat Medium" w:hAnsi="Montserrat Medium" w:cs="Arial"/>
          <w:b/>
          <w:color w:val="BFBFBF" w:themeColor="background1" w:themeShade="BF"/>
        </w:rPr>
      </w:pPr>
    </w:p>
    <w:p w14:paraId="28326F49" w14:textId="77777777" w:rsidR="00A934A3" w:rsidRPr="00EA7DA1" w:rsidRDefault="00A934A3" w:rsidP="00A934A3">
      <w:pPr>
        <w:pStyle w:val="Sinespaciado"/>
        <w:jc w:val="center"/>
        <w:rPr>
          <w:rFonts w:ascii="Montserrat Medium" w:hAnsi="Montserrat Medium" w:cs="Arial"/>
          <w:b/>
          <w:sz w:val="20"/>
          <w:szCs w:val="20"/>
        </w:rPr>
      </w:pPr>
    </w:p>
    <w:p w14:paraId="31E3FA98" w14:textId="77777777" w:rsidR="00A934A3" w:rsidRPr="00EA7DA1" w:rsidRDefault="00A934A3" w:rsidP="00A934A3">
      <w:pPr>
        <w:pStyle w:val="Sinespaciado"/>
        <w:jc w:val="center"/>
        <w:rPr>
          <w:rFonts w:ascii="Montserrat Medium" w:hAnsi="Montserrat Medium" w:cs="Arial"/>
          <w:b/>
          <w:sz w:val="20"/>
          <w:szCs w:val="20"/>
        </w:rPr>
      </w:pPr>
    </w:p>
    <w:p w14:paraId="1211601B" w14:textId="77777777" w:rsidR="00A934A3" w:rsidRPr="00EA7DA1" w:rsidRDefault="00A934A3" w:rsidP="00A934A3">
      <w:pPr>
        <w:pStyle w:val="Sinespaciado"/>
        <w:jc w:val="center"/>
        <w:rPr>
          <w:rFonts w:ascii="Montserrat Medium" w:hAnsi="Montserrat Medium" w:cs="Arial"/>
          <w:b/>
          <w:sz w:val="20"/>
          <w:szCs w:val="20"/>
        </w:rPr>
      </w:pPr>
    </w:p>
    <w:p w14:paraId="3FA098D7" w14:textId="77777777" w:rsidR="00A934A3" w:rsidRPr="00EA7DA1" w:rsidRDefault="00A934A3" w:rsidP="00A934A3">
      <w:pPr>
        <w:pStyle w:val="Sinespaciado"/>
        <w:jc w:val="center"/>
        <w:rPr>
          <w:rFonts w:ascii="Montserrat Medium" w:hAnsi="Montserrat Medium" w:cs="Arial"/>
          <w:b/>
          <w:sz w:val="20"/>
          <w:szCs w:val="20"/>
        </w:rPr>
      </w:pPr>
    </w:p>
    <w:p w14:paraId="0D7C3266" w14:textId="77777777" w:rsidR="006D1134" w:rsidRDefault="006D1134" w:rsidP="002F5B1F">
      <w:pPr>
        <w:tabs>
          <w:tab w:val="left" w:pos="0"/>
        </w:tabs>
        <w:jc w:val="center"/>
        <w:rPr>
          <w:rFonts w:ascii="Montserrat Medium" w:hAnsi="Montserrat Medium" w:cs="Arial"/>
          <w:b/>
          <w:color w:val="C00000"/>
          <w:sz w:val="44"/>
          <w:szCs w:val="44"/>
        </w:rPr>
      </w:pPr>
    </w:p>
    <w:p w14:paraId="61FD8C10" w14:textId="77777777" w:rsidR="005063FC" w:rsidRDefault="005063FC" w:rsidP="002F5B1F">
      <w:pPr>
        <w:tabs>
          <w:tab w:val="left" w:pos="0"/>
        </w:tabs>
        <w:jc w:val="center"/>
        <w:rPr>
          <w:rFonts w:ascii="Montserrat Medium" w:hAnsi="Montserrat Medium" w:cs="Arial"/>
          <w:b/>
          <w:color w:val="C00000"/>
          <w:sz w:val="44"/>
          <w:szCs w:val="44"/>
        </w:rPr>
      </w:pPr>
    </w:p>
    <w:p w14:paraId="4C07B2D5" w14:textId="77777777" w:rsidR="005063FC" w:rsidRDefault="005063FC" w:rsidP="002F5B1F">
      <w:pPr>
        <w:tabs>
          <w:tab w:val="left" w:pos="0"/>
        </w:tabs>
        <w:jc w:val="center"/>
        <w:rPr>
          <w:rFonts w:ascii="Montserrat Medium" w:hAnsi="Montserrat Medium" w:cs="Arial"/>
          <w:b/>
          <w:color w:val="C00000"/>
          <w:sz w:val="44"/>
          <w:szCs w:val="44"/>
        </w:rPr>
      </w:pPr>
    </w:p>
    <w:p w14:paraId="5033702F" w14:textId="77777777" w:rsidR="005063FC" w:rsidRDefault="005063FC" w:rsidP="002F5B1F">
      <w:pPr>
        <w:tabs>
          <w:tab w:val="left" w:pos="0"/>
        </w:tabs>
        <w:jc w:val="center"/>
        <w:rPr>
          <w:rFonts w:ascii="Montserrat Medium" w:hAnsi="Montserrat Medium" w:cs="Arial"/>
          <w:b/>
          <w:color w:val="C00000"/>
          <w:sz w:val="44"/>
          <w:szCs w:val="44"/>
        </w:rPr>
      </w:pPr>
    </w:p>
    <w:p w14:paraId="696B4E9F" w14:textId="77777777" w:rsidR="005063FC" w:rsidRDefault="005063FC" w:rsidP="002F5B1F">
      <w:pPr>
        <w:tabs>
          <w:tab w:val="left" w:pos="0"/>
        </w:tabs>
        <w:jc w:val="center"/>
        <w:rPr>
          <w:rFonts w:ascii="Montserrat Medium" w:hAnsi="Montserrat Medium" w:cs="Arial"/>
          <w:b/>
          <w:color w:val="C00000"/>
          <w:sz w:val="44"/>
          <w:szCs w:val="44"/>
        </w:rPr>
      </w:pPr>
    </w:p>
    <w:p w14:paraId="1EC639E3" w14:textId="77777777" w:rsidR="005063FC" w:rsidRDefault="005063FC" w:rsidP="002F5B1F">
      <w:pPr>
        <w:tabs>
          <w:tab w:val="left" w:pos="0"/>
        </w:tabs>
        <w:jc w:val="center"/>
        <w:rPr>
          <w:rFonts w:ascii="Montserrat Medium" w:hAnsi="Montserrat Medium" w:cs="Arial"/>
          <w:b/>
          <w:color w:val="C00000"/>
          <w:sz w:val="44"/>
          <w:szCs w:val="44"/>
        </w:rPr>
      </w:pPr>
    </w:p>
    <w:p w14:paraId="7641463C" w14:textId="77777777" w:rsidR="005063FC" w:rsidRDefault="005063FC" w:rsidP="002F5B1F">
      <w:pPr>
        <w:tabs>
          <w:tab w:val="left" w:pos="0"/>
        </w:tabs>
        <w:jc w:val="center"/>
        <w:rPr>
          <w:rFonts w:ascii="Montserrat Medium" w:hAnsi="Montserrat Medium" w:cs="Arial"/>
          <w:b/>
          <w:color w:val="C00000"/>
          <w:sz w:val="44"/>
          <w:szCs w:val="44"/>
        </w:rPr>
      </w:pPr>
    </w:p>
    <w:p w14:paraId="75733E5F" w14:textId="77777777" w:rsidR="005063FC" w:rsidRDefault="005063FC" w:rsidP="002F5B1F">
      <w:pPr>
        <w:tabs>
          <w:tab w:val="left" w:pos="0"/>
        </w:tabs>
        <w:jc w:val="center"/>
        <w:rPr>
          <w:rFonts w:ascii="Montserrat Medium" w:hAnsi="Montserrat Medium" w:cs="Arial"/>
          <w:b/>
          <w:color w:val="C00000"/>
          <w:sz w:val="44"/>
          <w:szCs w:val="44"/>
        </w:rPr>
      </w:pPr>
    </w:p>
    <w:p w14:paraId="0AAFF567" w14:textId="77777777" w:rsidR="005063FC" w:rsidRDefault="005063FC" w:rsidP="002F5B1F">
      <w:pPr>
        <w:tabs>
          <w:tab w:val="left" w:pos="0"/>
        </w:tabs>
        <w:jc w:val="center"/>
        <w:rPr>
          <w:rFonts w:ascii="Montserrat Medium" w:hAnsi="Montserrat Medium" w:cs="Arial"/>
          <w:b/>
          <w:color w:val="C00000"/>
          <w:sz w:val="44"/>
          <w:szCs w:val="44"/>
        </w:rPr>
      </w:pPr>
    </w:p>
    <w:p w14:paraId="6351D1C0" w14:textId="68095F2D" w:rsidR="00021047" w:rsidRPr="00047AA5" w:rsidRDefault="00021047" w:rsidP="002F5B1F">
      <w:pPr>
        <w:tabs>
          <w:tab w:val="left" w:pos="0"/>
        </w:tabs>
        <w:jc w:val="center"/>
        <w:rPr>
          <w:rFonts w:ascii="Montserrat Medium" w:hAnsi="Montserrat Medium" w:cs="Arial"/>
          <w:b/>
          <w:color w:val="C00000"/>
          <w:sz w:val="44"/>
          <w:szCs w:val="44"/>
        </w:rPr>
      </w:pPr>
      <w:r w:rsidRPr="00047AA5">
        <w:rPr>
          <w:rFonts w:ascii="Montserrat Medium" w:hAnsi="Montserrat Medium" w:cs="Arial"/>
          <w:b/>
          <w:color w:val="C00000"/>
          <w:sz w:val="44"/>
          <w:szCs w:val="44"/>
        </w:rPr>
        <w:lastRenderedPageBreak/>
        <w:t>ANEXO 2</w:t>
      </w:r>
    </w:p>
    <w:p w14:paraId="54E890EF" w14:textId="77777777" w:rsidR="00021047" w:rsidRPr="00047AA5" w:rsidRDefault="00021047" w:rsidP="00021047">
      <w:pPr>
        <w:jc w:val="center"/>
        <w:rPr>
          <w:rFonts w:ascii="Montserrat Medium" w:hAnsi="Montserrat Medium"/>
          <w:color w:val="C00000"/>
          <w:sz w:val="18"/>
          <w:szCs w:val="18"/>
          <w:lang w:val="pt-BR"/>
        </w:rPr>
      </w:pPr>
      <w:r w:rsidRPr="00047AA5">
        <w:rPr>
          <w:rFonts w:ascii="Montserrat Medium" w:hAnsi="Montserrat Medium" w:cs="Arial"/>
          <w:i/>
          <w:color w:val="C00000"/>
        </w:rPr>
        <w:t xml:space="preserve">(Papel membretado del </w:t>
      </w:r>
      <w:r w:rsidR="0033754A" w:rsidRPr="00047AA5">
        <w:rPr>
          <w:rFonts w:ascii="Montserrat Medium" w:hAnsi="Montserrat Medium" w:cs="Arial"/>
          <w:b/>
          <w:i/>
          <w:color w:val="C00000"/>
        </w:rPr>
        <w:t>LICITANTE</w:t>
      </w:r>
      <w:r w:rsidRPr="00047AA5">
        <w:rPr>
          <w:rFonts w:ascii="Montserrat Medium" w:hAnsi="Montserrat Medium" w:cs="Arial"/>
          <w:i/>
          <w:color w:val="C00000"/>
        </w:rPr>
        <w:t>)</w:t>
      </w:r>
    </w:p>
    <w:p w14:paraId="790D0706" w14:textId="77777777" w:rsidR="00021047" w:rsidRPr="00047AA5" w:rsidRDefault="00021047" w:rsidP="00021047">
      <w:pPr>
        <w:jc w:val="right"/>
        <w:rPr>
          <w:rFonts w:ascii="Montserrat Medium" w:hAnsi="Montserrat Medium"/>
          <w:sz w:val="18"/>
          <w:szCs w:val="18"/>
          <w:lang w:val="pt-BR"/>
        </w:rPr>
      </w:pPr>
    </w:p>
    <w:p w14:paraId="03D36818" w14:textId="77777777" w:rsidR="00021047" w:rsidRPr="00047AA5" w:rsidRDefault="00021047" w:rsidP="00021047">
      <w:pPr>
        <w:jc w:val="right"/>
        <w:rPr>
          <w:rFonts w:ascii="Montserrat Medium" w:hAnsi="Montserrat Medium"/>
          <w:sz w:val="18"/>
          <w:szCs w:val="18"/>
          <w:lang w:val="pt-BR"/>
        </w:rPr>
      </w:pPr>
    </w:p>
    <w:p w14:paraId="604D1E62" w14:textId="77777777" w:rsidR="00021047" w:rsidRPr="00047AA5" w:rsidRDefault="00021047" w:rsidP="00021047">
      <w:pPr>
        <w:jc w:val="right"/>
        <w:rPr>
          <w:rFonts w:ascii="Montserrat Medium" w:hAnsi="Montserrat Medium"/>
          <w:sz w:val="18"/>
          <w:szCs w:val="18"/>
          <w:lang w:val="pt-BR"/>
        </w:rPr>
      </w:pPr>
      <w:r w:rsidRPr="00047AA5">
        <w:rPr>
          <w:rFonts w:ascii="Montserrat Medium" w:hAnsi="Montserrat Medium" w:cs="Arial"/>
          <w:sz w:val="18"/>
          <w:szCs w:val="18"/>
        </w:rPr>
        <w:t>CIUDAD DE MÉXICO</w:t>
      </w:r>
      <w:r w:rsidRPr="00047AA5">
        <w:rPr>
          <w:rFonts w:ascii="Montserrat Medium" w:hAnsi="Montserrat Medium"/>
          <w:sz w:val="18"/>
          <w:szCs w:val="18"/>
          <w:lang w:val="pt-BR"/>
        </w:rPr>
        <w:t>, ______________.</w:t>
      </w:r>
    </w:p>
    <w:p w14:paraId="09938240" w14:textId="77777777" w:rsidR="00021047" w:rsidRPr="00047AA5" w:rsidRDefault="00021047" w:rsidP="00021047">
      <w:pPr>
        <w:pStyle w:val="Piedepgina"/>
        <w:rPr>
          <w:rFonts w:ascii="Montserrat Medium" w:hAnsi="Montserrat Medium"/>
          <w:sz w:val="18"/>
          <w:szCs w:val="18"/>
          <w:lang w:val="pt-BR"/>
        </w:rPr>
      </w:pPr>
    </w:p>
    <w:p w14:paraId="7AF89342" w14:textId="77777777" w:rsidR="00021047" w:rsidRPr="00047AA5" w:rsidRDefault="00021047" w:rsidP="00021047">
      <w:pPr>
        <w:rPr>
          <w:rFonts w:ascii="Montserrat Medium" w:hAnsi="Montserrat Medium"/>
          <w:sz w:val="18"/>
          <w:szCs w:val="18"/>
          <w:lang w:val="pt-BR"/>
        </w:rPr>
      </w:pPr>
    </w:p>
    <w:p w14:paraId="2D364C28" w14:textId="2AA6F4E1" w:rsidR="0044045B" w:rsidRPr="00047AA5" w:rsidRDefault="001C66A3" w:rsidP="0044045B">
      <w:pPr>
        <w:rPr>
          <w:rFonts w:ascii="Montserrat Medium" w:hAnsi="Montserrat Medium"/>
          <w:b/>
        </w:rPr>
      </w:pPr>
      <w:r w:rsidRPr="00047AA5">
        <w:rPr>
          <w:rFonts w:ascii="Montserrat Medium" w:hAnsi="Montserrat Medium" w:cs="Arial"/>
          <w:b/>
        </w:rPr>
        <w:t>INVITACIÓN</w:t>
      </w:r>
      <w:r w:rsidRPr="00047AA5">
        <w:rPr>
          <w:rFonts w:ascii="Montserrat Medium" w:hAnsi="Montserrat Medium" w:cs="Arial"/>
        </w:rPr>
        <w:t xml:space="preserve"> </w:t>
      </w:r>
      <w:r w:rsidR="00362367" w:rsidRPr="00047AA5">
        <w:rPr>
          <w:rFonts w:ascii="Montserrat Medium" w:hAnsi="Montserrat Medium"/>
          <w:b/>
        </w:rPr>
        <w:t xml:space="preserve">No. </w:t>
      </w:r>
      <w:proofErr w:type="spellStart"/>
      <w:r w:rsidR="00362367" w:rsidRPr="00047AA5">
        <w:rPr>
          <w:rFonts w:ascii="Montserrat Medium" w:hAnsi="Montserrat Medium"/>
          <w:b/>
        </w:rPr>
        <w:t>I</w:t>
      </w:r>
      <w:r w:rsidR="00A110E5" w:rsidRPr="00047AA5">
        <w:rPr>
          <w:rFonts w:ascii="Montserrat Medium" w:hAnsi="Montserrat Medium"/>
          <w:b/>
        </w:rPr>
        <w:t>A</w:t>
      </w:r>
      <w:proofErr w:type="spellEnd"/>
      <w:r w:rsidR="00A110E5" w:rsidRPr="00047AA5">
        <w:rPr>
          <w:rFonts w:ascii="Montserrat Medium" w:hAnsi="Montserrat Medium"/>
          <w:b/>
        </w:rPr>
        <w:t>-</w:t>
      </w:r>
      <w:proofErr w:type="spellStart"/>
      <w:r w:rsidR="00A110E5" w:rsidRPr="00047AA5">
        <w:rPr>
          <w:rFonts w:ascii="Montserrat Medium" w:hAnsi="Montserrat Medium"/>
          <w:b/>
        </w:rPr>
        <w:t>008</w:t>
      </w:r>
      <w:r w:rsidR="0044045B" w:rsidRPr="00047AA5">
        <w:rPr>
          <w:rFonts w:ascii="Montserrat Medium" w:hAnsi="Montserrat Medium"/>
          <w:b/>
        </w:rPr>
        <w:t>VSS005</w:t>
      </w:r>
      <w:proofErr w:type="spellEnd"/>
      <w:r w:rsidR="0044045B" w:rsidRPr="00047AA5">
        <w:rPr>
          <w:rFonts w:ascii="Montserrat Medium" w:hAnsi="Montserrat Medium"/>
          <w:b/>
        </w:rPr>
        <w:t>-</w:t>
      </w:r>
      <w:proofErr w:type="spellStart"/>
      <w:r w:rsidR="0010440A" w:rsidRPr="00047AA5">
        <w:rPr>
          <w:rFonts w:ascii="Montserrat Medium" w:hAnsi="Montserrat Medium"/>
          <w:b/>
        </w:rPr>
        <w:t>E</w:t>
      </w:r>
      <w:r w:rsidR="0078207C">
        <w:rPr>
          <w:rFonts w:ascii="Montserrat Medium" w:hAnsi="Montserrat Medium"/>
          <w:b/>
        </w:rPr>
        <w:t>59</w:t>
      </w:r>
      <w:proofErr w:type="spellEnd"/>
      <w:r w:rsidR="0044045B" w:rsidRPr="00047AA5">
        <w:rPr>
          <w:rFonts w:ascii="Montserrat Medium" w:hAnsi="Montserrat Medium"/>
          <w:b/>
        </w:rPr>
        <w:t>-</w:t>
      </w:r>
      <w:r w:rsidR="0010440A" w:rsidRPr="00047AA5">
        <w:rPr>
          <w:rFonts w:ascii="Montserrat Medium" w:hAnsi="Montserrat Medium"/>
          <w:b/>
        </w:rPr>
        <w:t>2022</w:t>
      </w:r>
    </w:p>
    <w:p w14:paraId="171453B4" w14:textId="77777777" w:rsidR="00021047" w:rsidRPr="00047AA5" w:rsidRDefault="00021047" w:rsidP="00021047">
      <w:pPr>
        <w:rPr>
          <w:rFonts w:ascii="Montserrat Medium" w:hAnsi="Montserrat Medium"/>
          <w:sz w:val="18"/>
          <w:szCs w:val="18"/>
        </w:rPr>
      </w:pPr>
    </w:p>
    <w:p w14:paraId="01DBEA93" w14:textId="77777777" w:rsidR="00021047" w:rsidRPr="00047AA5" w:rsidRDefault="00021047" w:rsidP="00021047">
      <w:pPr>
        <w:rPr>
          <w:rFonts w:ascii="Montserrat Medium" w:hAnsi="Montserrat Medium"/>
          <w:sz w:val="18"/>
          <w:szCs w:val="18"/>
        </w:rPr>
      </w:pPr>
    </w:p>
    <w:p w14:paraId="6CC2B622" w14:textId="77777777" w:rsidR="00021047" w:rsidRPr="00047AA5" w:rsidRDefault="006644F3" w:rsidP="00021047">
      <w:pPr>
        <w:rPr>
          <w:rFonts w:ascii="Montserrat Medium" w:hAnsi="Montserrat Medium"/>
          <w:b/>
          <w:sz w:val="18"/>
          <w:szCs w:val="18"/>
        </w:rPr>
      </w:pPr>
      <w:r w:rsidRPr="00047AA5">
        <w:rPr>
          <w:rFonts w:ascii="Montserrat Medium" w:hAnsi="Montserrat Medium"/>
          <w:b/>
          <w:sz w:val="18"/>
          <w:szCs w:val="18"/>
        </w:rPr>
        <w:t>DICONSA, S.A.</w:t>
      </w:r>
      <w:r w:rsidR="00021047" w:rsidRPr="00047AA5">
        <w:rPr>
          <w:rFonts w:ascii="Montserrat Medium" w:hAnsi="Montserrat Medium"/>
          <w:b/>
          <w:sz w:val="18"/>
          <w:szCs w:val="18"/>
        </w:rPr>
        <w:t xml:space="preserve"> DE C.V.</w:t>
      </w:r>
    </w:p>
    <w:p w14:paraId="04D2210E" w14:textId="77777777" w:rsidR="00021047" w:rsidRPr="00047AA5" w:rsidRDefault="00021047" w:rsidP="00021047">
      <w:pPr>
        <w:rPr>
          <w:rFonts w:ascii="Montserrat Medium" w:hAnsi="Montserrat Medium"/>
          <w:sz w:val="18"/>
          <w:szCs w:val="18"/>
        </w:rPr>
      </w:pPr>
      <w:r w:rsidRPr="00047AA5">
        <w:rPr>
          <w:rFonts w:ascii="Montserrat Medium" w:hAnsi="Montserrat Medium"/>
          <w:sz w:val="18"/>
          <w:szCs w:val="18"/>
        </w:rPr>
        <w:t>PRESENTE.</w:t>
      </w:r>
    </w:p>
    <w:p w14:paraId="0C4AD375" w14:textId="77777777" w:rsidR="00021047" w:rsidRPr="00047AA5" w:rsidRDefault="00021047" w:rsidP="00021047">
      <w:pPr>
        <w:rPr>
          <w:rFonts w:ascii="Montserrat Medium" w:hAnsi="Montserrat Medium"/>
          <w:sz w:val="18"/>
          <w:szCs w:val="18"/>
        </w:rPr>
      </w:pPr>
    </w:p>
    <w:p w14:paraId="2D9ED9EA" w14:textId="77777777" w:rsidR="00021047" w:rsidRPr="00047AA5" w:rsidRDefault="00021047" w:rsidP="00021047">
      <w:pPr>
        <w:rPr>
          <w:rFonts w:ascii="Montserrat Medium" w:hAnsi="Montserrat Medium"/>
          <w:sz w:val="18"/>
          <w:szCs w:val="18"/>
        </w:rPr>
      </w:pPr>
    </w:p>
    <w:p w14:paraId="421AB881" w14:textId="77777777" w:rsidR="00021047" w:rsidRPr="00047AA5" w:rsidRDefault="00021047" w:rsidP="00021047">
      <w:pPr>
        <w:rPr>
          <w:rFonts w:ascii="Montserrat Medium" w:hAnsi="Montserrat Medium"/>
          <w:sz w:val="18"/>
          <w:szCs w:val="18"/>
        </w:rPr>
      </w:pPr>
    </w:p>
    <w:p w14:paraId="1625062E" w14:textId="4888DAB0" w:rsidR="00477BC1" w:rsidRPr="00047AA5" w:rsidRDefault="00477BC1" w:rsidP="00477BC1">
      <w:pPr>
        <w:spacing w:line="360" w:lineRule="auto"/>
        <w:jc w:val="both"/>
        <w:rPr>
          <w:rFonts w:ascii="Montserrat Medium" w:hAnsi="Montserrat Medium" w:cs="Arial"/>
        </w:rPr>
      </w:pPr>
      <w:r w:rsidRPr="00047AA5">
        <w:rPr>
          <w:rFonts w:ascii="Montserrat Medium" w:hAnsi="Montserrat Medium"/>
          <w:u w:val="single"/>
        </w:rPr>
        <w:t xml:space="preserve">            (</w:t>
      </w:r>
      <w:proofErr w:type="gramStart"/>
      <w:r w:rsidRPr="00047AA5">
        <w:rPr>
          <w:rFonts w:ascii="Montserrat Medium" w:hAnsi="Montserrat Medium"/>
          <w:u w:val="single"/>
        </w:rPr>
        <w:t xml:space="preserve">NOMBRE)   </w:t>
      </w:r>
      <w:proofErr w:type="gramEnd"/>
      <w:r w:rsidRPr="00047AA5">
        <w:rPr>
          <w:rFonts w:ascii="Montserrat Medium" w:hAnsi="Montserrat Medium"/>
          <w:u w:val="single"/>
        </w:rPr>
        <w:t xml:space="preserve">         </w:t>
      </w:r>
      <w:r w:rsidRPr="00047AA5">
        <w:rPr>
          <w:rFonts w:ascii="Montserrat Medium" w:hAnsi="Montserrat Medium"/>
        </w:rPr>
        <w:t xml:space="preserve"> EN MI CARÁCTER DE</w:t>
      </w:r>
      <w:r w:rsidRPr="00047AA5">
        <w:rPr>
          <w:rFonts w:ascii="Montserrat Medium" w:hAnsi="Montserrat Medium"/>
          <w:u w:val="single"/>
        </w:rPr>
        <w:t xml:space="preserve">          (CARGO)           </w:t>
      </w:r>
      <w:r w:rsidRPr="00047AA5">
        <w:rPr>
          <w:rFonts w:ascii="Montserrat Medium" w:hAnsi="Montserrat Medium"/>
        </w:rPr>
        <w:t xml:space="preserve"> Y CON LAS FACULTADES DE REPRESENTACIÓN DE </w:t>
      </w:r>
      <w:r w:rsidRPr="00047AA5">
        <w:rPr>
          <w:rFonts w:ascii="Montserrat Medium" w:hAnsi="Montserrat Medium"/>
          <w:u w:val="single"/>
        </w:rPr>
        <w:t xml:space="preserve">           (NOMBRE DE LA EMPRESA)           </w:t>
      </w:r>
      <w:r w:rsidRPr="00047AA5">
        <w:rPr>
          <w:rFonts w:ascii="Montserrat Medium" w:hAnsi="Montserrat Medium"/>
        </w:rPr>
        <w:t xml:space="preserve">  QUE TENGO CONFERIDAS, MANIFIESTO </w:t>
      </w:r>
      <w:r w:rsidRPr="00047AA5">
        <w:rPr>
          <w:rFonts w:ascii="Montserrat Medium" w:hAnsi="Montserrat Medium" w:cs="Arial"/>
        </w:rPr>
        <w:t xml:space="preserve">DE CONFORMIDAD QUE LA PRESTACIÓN DEL SERVICIO OBJETO DE LA PRESENTE </w:t>
      </w:r>
      <w:r w:rsidR="007657B3" w:rsidRPr="00047AA5">
        <w:rPr>
          <w:rFonts w:ascii="Montserrat Medium" w:hAnsi="Montserrat Medium" w:cs="Arial"/>
          <w:b/>
        </w:rPr>
        <w:t>INVITACIÓN</w:t>
      </w:r>
      <w:r w:rsidRPr="00047AA5">
        <w:rPr>
          <w:rFonts w:ascii="Montserrat Medium" w:hAnsi="Montserrat Medium" w:cs="Arial"/>
        </w:rPr>
        <w:t xml:space="preserve">, NO SE TENDRÁ POR RECIBIDO O ACEPTADO, HASTA QUE </w:t>
      </w:r>
      <w:r w:rsidRPr="00047AA5">
        <w:rPr>
          <w:rFonts w:ascii="Montserrat Medium" w:hAnsi="Montserrat Medium" w:cs="Arial"/>
          <w:b/>
        </w:rPr>
        <w:t xml:space="preserve">DICONSA, S.A. DE C.V. </w:t>
      </w:r>
      <w:r w:rsidR="00B452C0" w:rsidRPr="00047AA5">
        <w:rPr>
          <w:rFonts w:ascii="Montserrat Medium" w:hAnsi="Montserrat Medium" w:cs="Arial"/>
        </w:rPr>
        <w:t xml:space="preserve">A TRAVÉS DE LA </w:t>
      </w:r>
      <w:r w:rsidR="006510E5" w:rsidRPr="006510E5">
        <w:rPr>
          <w:rFonts w:ascii="Montserrat Medium" w:hAnsi="Montserrat Medium" w:cs="Arial"/>
        </w:rPr>
        <w:t>SUBGERENCIA DE SERVICIOS GENERALES</w:t>
      </w:r>
      <w:r w:rsidR="00470DF2" w:rsidRPr="00047AA5">
        <w:rPr>
          <w:rFonts w:ascii="Montserrat Medium" w:hAnsi="Montserrat Medium" w:cs="Arial"/>
        </w:rPr>
        <w:t xml:space="preserve">, </w:t>
      </w:r>
      <w:r w:rsidRPr="00047AA5">
        <w:rPr>
          <w:rFonts w:ascii="Montserrat Medium" w:hAnsi="Montserrat Medium" w:cs="Arial"/>
        </w:rPr>
        <w:t xml:space="preserve">VERIFIQUE QUE SE CUMPLA CON LAS ESPECIFICACIONES Y CARACTERÍSTICAS SOLICITADAS EN EL </w:t>
      </w:r>
      <w:r w:rsidRPr="00047AA5">
        <w:rPr>
          <w:rFonts w:ascii="Montserrat Medium" w:hAnsi="Montserrat Medium" w:cs="Arial"/>
          <w:b/>
        </w:rPr>
        <w:t xml:space="preserve">ANEXO 1 </w:t>
      </w:r>
      <w:r w:rsidRPr="00047AA5">
        <w:rPr>
          <w:rFonts w:ascii="Montserrat Medium" w:hAnsi="Montserrat Medium" w:cs="Arial"/>
        </w:rPr>
        <w:t xml:space="preserve">DE LA PRESENTE </w:t>
      </w:r>
      <w:r w:rsidR="007657B3" w:rsidRPr="00047AA5">
        <w:rPr>
          <w:rFonts w:ascii="Montserrat Medium" w:hAnsi="Montserrat Medium" w:cs="Arial"/>
          <w:b/>
        </w:rPr>
        <w:t>INVITACIÓN</w:t>
      </w:r>
      <w:r w:rsidRPr="00047AA5">
        <w:rPr>
          <w:rFonts w:ascii="Montserrat Medium" w:hAnsi="Montserrat Medium" w:cs="Arial"/>
        </w:rPr>
        <w:t xml:space="preserve">, DE CONFORMIDAD CON EL </w:t>
      </w:r>
      <w:r w:rsidRPr="00047AA5">
        <w:rPr>
          <w:rFonts w:ascii="Montserrat Medium" w:hAnsi="Montserrat Medium" w:cs="Arial"/>
          <w:b/>
        </w:rPr>
        <w:t>ARTÍCULO 84</w:t>
      </w:r>
      <w:r w:rsidR="004D3F6C" w:rsidRPr="00047AA5">
        <w:rPr>
          <w:rFonts w:ascii="Montserrat Medium" w:hAnsi="Montserrat Medium" w:cs="Arial"/>
          <w:b/>
        </w:rPr>
        <w:t>,</w:t>
      </w:r>
      <w:r w:rsidRPr="00047AA5">
        <w:rPr>
          <w:rFonts w:ascii="Montserrat Medium" w:hAnsi="Montserrat Medium" w:cs="Arial"/>
          <w:b/>
        </w:rPr>
        <w:t xml:space="preserve"> ÚLTIMO PÁRRAFO DEL REGLAMENTO</w:t>
      </w:r>
      <w:r w:rsidRPr="00047AA5">
        <w:rPr>
          <w:rFonts w:ascii="Montserrat Medium" w:hAnsi="Montserrat Medium" w:cs="Arial"/>
        </w:rPr>
        <w:t>.</w:t>
      </w:r>
    </w:p>
    <w:p w14:paraId="256AD9F8" w14:textId="77777777" w:rsidR="00021047" w:rsidRPr="00047AA5" w:rsidRDefault="00021047" w:rsidP="00021047">
      <w:pPr>
        <w:spacing w:line="360" w:lineRule="auto"/>
        <w:jc w:val="both"/>
        <w:rPr>
          <w:rFonts w:ascii="Montserrat Medium" w:hAnsi="Montserrat Medium" w:cs="Arial"/>
        </w:rPr>
      </w:pPr>
    </w:p>
    <w:p w14:paraId="0F38CEF8" w14:textId="77777777" w:rsidR="00021047" w:rsidRPr="00047AA5" w:rsidRDefault="00021047" w:rsidP="00021047">
      <w:pPr>
        <w:spacing w:line="360" w:lineRule="auto"/>
        <w:rPr>
          <w:rFonts w:ascii="Montserrat Medium" w:hAnsi="Montserrat Medium"/>
        </w:rPr>
      </w:pPr>
    </w:p>
    <w:p w14:paraId="1168CBB3" w14:textId="77777777" w:rsidR="00021047" w:rsidRPr="00047AA5" w:rsidRDefault="00021047" w:rsidP="00021047">
      <w:pPr>
        <w:rPr>
          <w:rFonts w:ascii="Montserrat Medium" w:hAnsi="Montserrat Medium"/>
        </w:rPr>
      </w:pPr>
    </w:p>
    <w:p w14:paraId="7C5B5011" w14:textId="77777777" w:rsidR="00021047" w:rsidRPr="00047AA5" w:rsidRDefault="00021047" w:rsidP="00021047">
      <w:pPr>
        <w:rPr>
          <w:rFonts w:ascii="Montserrat Medium" w:hAnsi="Montserrat Medium"/>
        </w:rPr>
      </w:pPr>
    </w:p>
    <w:p w14:paraId="561B854D" w14:textId="77777777" w:rsidR="00021047" w:rsidRPr="00047AA5" w:rsidRDefault="00021047" w:rsidP="00021047">
      <w:pPr>
        <w:pStyle w:val="Ttulo9"/>
        <w:jc w:val="center"/>
        <w:rPr>
          <w:rFonts w:ascii="Montserrat Medium" w:hAnsi="Montserrat Medium" w:cs="Arial"/>
          <w:b w:val="0"/>
          <w:sz w:val="20"/>
        </w:rPr>
      </w:pPr>
      <w:r w:rsidRPr="00047AA5">
        <w:rPr>
          <w:rFonts w:ascii="Montserrat Medium" w:hAnsi="Montserrat Medium" w:cs="Arial"/>
          <w:b w:val="0"/>
          <w:sz w:val="20"/>
        </w:rPr>
        <w:t>ATENTAMENTE</w:t>
      </w:r>
    </w:p>
    <w:p w14:paraId="78D5AED0" w14:textId="77777777" w:rsidR="00021047" w:rsidRPr="00047AA5" w:rsidRDefault="00021047" w:rsidP="00021047">
      <w:pPr>
        <w:jc w:val="center"/>
        <w:rPr>
          <w:rFonts w:ascii="Montserrat Medium" w:hAnsi="Montserrat Medium"/>
        </w:rPr>
      </w:pPr>
    </w:p>
    <w:p w14:paraId="38A06B95" w14:textId="77777777" w:rsidR="00021047" w:rsidRPr="00047AA5" w:rsidRDefault="00021047" w:rsidP="00021047">
      <w:pPr>
        <w:jc w:val="center"/>
        <w:rPr>
          <w:rFonts w:ascii="Montserrat Medium" w:hAnsi="Montserrat Medium"/>
        </w:rPr>
      </w:pPr>
    </w:p>
    <w:p w14:paraId="7D4BFD14" w14:textId="77777777" w:rsidR="00021047" w:rsidRPr="00047AA5" w:rsidRDefault="00021047" w:rsidP="00021047">
      <w:pPr>
        <w:jc w:val="center"/>
        <w:rPr>
          <w:rFonts w:ascii="Montserrat Medium" w:hAnsi="Montserrat Medium"/>
        </w:rPr>
      </w:pPr>
    </w:p>
    <w:p w14:paraId="6738F32E" w14:textId="77777777" w:rsidR="00021047" w:rsidRPr="00047AA5" w:rsidRDefault="00021047" w:rsidP="00021047">
      <w:pPr>
        <w:jc w:val="center"/>
        <w:rPr>
          <w:rFonts w:ascii="Montserrat Medium" w:hAnsi="Montserrat Medium"/>
        </w:rPr>
      </w:pPr>
    </w:p>
    <w:p w14:paraId="0ED622ED" w14:textId="77777777" w:rsidR="00021047" w:rsidRPr="00047AA5" w:rsidRDefault="00021047" w:rsidP="00021047">
      <w:pPr>
        <w:jc w:val="center"/>
        <w:rPr>
          <w:rFonts w:ascii="Montserrat Medium" w:hAnsi="Montserrat Medium"/>
        </w:rPr>
      </w:pPr>
      <w:r w:rsidRPr="00047AA5">
        <w:rPr>
          <w:rFonts w:ascii="Montserrat Medium" w:hAnsi="Montserrat Medium"/>
        </w:rPr>
        <w:t>_____________________________________</w:t>
      </w:r>
    </w:p>
    <w:p w14:paraId="48069133" w14:textId="77777777" w:rsidR="00021047" w:rsidRPr="00047AA5" w:rsidRDefault="00021047" w:rsidP="00021047">
      <w:pPr>
        <w:spacing w:before="100"/>
        <w:ind w:left="705" w:hanging="705"/>
        <w:jc w:val="center"/>
        <w:rPr>
          <w:rFonts w:ascii="Montserrat Medium" w:hAnsi="Montserrat Medium" w:cs="Arial"/>
          <w:b/>
        </w:rPr>
      </w:pPr>
      <w:r w:rsidRPr="00047AA5">
        <w:rPr>
          <w:rFonts w:ascii="Montserrat Medium" w:hAnsi="Montserrat Medium"/>
        </w:rPr>
        <w:t>FIRMA Y NOMBRE DEL APODERADO O REPRESENTANTE LEGAL</w:t>
      </w:r>
    </w:p>
    <w:p w14:paraId="3EFD26B9" w14:textId="77777777" w:rsidR="00021047" w:rsidRPr="00047AA5" w:rsidRDefault="00021047" w:rsidP="00021047">
      <w:pPr>
        <w:spacing w:before="100"/>
        <w:ind w:left="705" w:hanging="705"/>
        <w:jc w:val="center"/>
        <w:rPr>
          <w:rFonts w:ascii="Montserrat Medium" w:hAnsi="Montserrat Medium" w:cs="Arial"/>
          <w:b/>
        </w:rPr>
      </w:pPr>
    </w:p>
    <w:p w14:paraId="10C34ED7" w14:textId="77777777" w:rsidR="00021047" w:rsidRPr="00047AA5" w:rsidRDefault="00021047" w:rsidP="00021047">
      <w:pPr>
        <w:spacing w:before="100"/>
        <w:ind w:left="705" w:hanging="705"/>
        <w:jc w:val="center"/>
        <w:rPr>
          <w:rFonts w:ascii="Montserrat Medium" w:hAnsi="Montserrat Medium" w:cs="Arial"/>
          <w:b/>
        </w:rPr>
      </w:pPr>
    </w:p>
    <w:p w14:paraId="2FB45A75" w14:textId="77777777" w:rsidR="00021047" w:rsidRPr="00047AA5" w:rsidRDefault="00021047" w:rsidP="00021047">
      <w:pPr>
        <w:jc w:val="center"/>
        <w:rPr>
          <w:rFonts w:ascii="Montserrat Medium" w:hAnsi="Montserrat Medium" w:cs="Arial"/>
          <w:b/>
          <w:sz w:val="40"/>
          <w:szCs w:val="40"/>
        </w:rPr>
      </w:pPr>
      <w:r w:rsidRPr="00047AA5">
        <w:rPr>
          <w:rFonts w:ascii="Montserrat Medium" w:hAnsi="Montserrat Medium" w:cs="Arial"/>
          <w:b/>
          <w:u w:val="single"/>
        </w:rPr>
        <w:t xml:space="preserve">Nota: Si el </w:t>
      </w:r>
      <w:r w:rsidR="0033754A" w:rsidRPr="00047AA5">
        <w:rPr>
          <w:rFonts w:ascii="Montserrat Medium" w:hAnsi="Montserrat Medium" w:cs="Arial"/>
          <w:b/>
          <w:u w:val="single"/>
        </w:rPr>
        <w:t>LICITANTE</w:t>
      </w:r>
      <w:r w:rsidRPr="00047AA5">
        <w:rPr>
          <w:rFonts w:ascii="Montserrat Medium" w:hAnsi="Montserrat Medium" w:cs="Arial"/>
          <w:b/>
          <w:u w:val="single"/>
        </w:rPr>
        <w:t xml:space="preserve"> es persona física, deberá ajustar el texto del presente escrito.</w:t>
      </w:r>
    </w:p>
    <w:p w14:paraId="34FF17DE" w14:textId="77777777" w:rsidR="00021047" w:rsidRPr="00047AA5" w:rsidRDefault="00021047" w:rsidP="00021047">
      <w:pPr>
        <w:jc w:val="center"/>
        <w:rPr>
          <w:rFonts w:ascii="Montserrat Medium" w:hAnsi="Montserrat Medium" w:cs="Arial"/>
          <w:b/>
          <w:sz w:val="40"/>
          <w:szCs w:val="40"/>
        </w:rPr>
      </w:pPr>
    </w:p>
    <w:p w14:paraId="39435F90" w14:textId="77777777" w:rsidR="00AF32F9" w:rsidRPr="00047AA5" w:rsidRDefault="00AF32F9" w:rsidP="00D31BCD">
      <w:pPr>
        <w:tabs>
          <w:tab w:val="left" w:pos="0"/>
        </w:tabs>
        <w:jc w:val="center"/>
        <w:rPr>
          <w:rFonts w:ascii="Montserrat Medium" w:hAnsi="Montserrat Medium" w:cs="Arial"/>
          <w:b/>
          <w:color w:val="C00000"/>
          <w:sz w:val="44"/>
          <w:szCs w:val="44"/>
        </w:rPr>
      </w:pPr>
    </w:p>
    <w:p w14:paraId="344ADCE3" w14:textId="77777777" w:rsidR="00021047" w:rsidRPr="00047AA5" w:rsidRDefault="00021047" w:rsidP="00D31BCD">
      <w:pPr>
        <w:tabs>
          <w:tab w:val="left" w:pos="0"/>
        </w:tabs>
        <w:jc w:val="center"/>
        <w:rPr>
          <w:rFonts w:ascii="Montserrat Medium" w:hAnsi="Montserrat Medium" w:cs="Arial"/>
          <w:b/>
          <w:color w:val="C00000"/>
          <w:sz w:val="44"/>
          <w:szCs w:val="44"/>
        </w:rPr>
      </w:pPr>
      <w:r w:rsidRPr="00047AA5">
        <w:rPr>
          <w:rFonts w:ascii="Montserrat Medium" w:hAnsi="Montserrat Medium" w:cs="Arial"/>
          <w:b/>
          <w:color w:val="C00000"/>
          <w:sz w:val="44"/>
          <w:szCs w:val="44"/>
        </w:rPr>
        <w:lastRenderedPageBreak/>
        <w:t>ANEXO 3</w:t>
      </w:r>
    </w:p>
    <w:p w14:paraId="3708B314" w14:textId="77777777" w:rsidR="00021047" w:rsidRPr="00047AA5" w:rsidRDefault="00021047" w:rsidP="00021047">
      <w:pPr>
        <w:jc w:val="center"/>
        <w:rPr>
          <w:rFonts w:ascii="Montserrat Medium" w:hAnsi="Montserrat Medium" w:cs="Arial"/>
          <w:i/>
          <w:color w:val="C00000"/>
        </w:rPr>
      </w:pPr>
      <w:r w:rsidRPr="00047AA5">
        <w:rPr>
          <w:rFonts w:ascii="Montserrat Medium" w:hAnsi="Montserrat Medium" w:cs="Arial"/>
          <w:i/>
          <w:color w:val="C00000"/>
        </w:rPr>
        <w:t xml:space="preserve">(Papel membretado del </w:t>
      </w:r>
      <w:r w:rsidR="0033754A" w:rsidRPr="00047AA5">
        <w:rPr>
          <w:rFonts w:ascii="Montserrat Medium" w:hAnsi="Montserrat Medium" w:cs="Arial"/>
          <w:b/>
          <w:i/>
          <w:color w:val="C00000"/>
        </w:rPr>
        <w:t>LICITANTE</w:t>
      </w:r>
      <w:r w:rsidRPr="00047AA5">
        <w:rPr>
          <w:rFonts w:ascii="Montserrat Medium" w:hAnsi="Montserrat Medium" w:cs="Arial"/>
          <w:i/>
          <w:color w:val="C00000"/>
        </w:rPr>
        <w:t>)</w:t>
      </w:r>
    </w:p>
    <w:p w14:paraId="63CACC19" w14:textId="77777777" w:rsidR="00021047" w:rsidRPr="00047AA5" w:rsidRDefault="00021047" w:rsidP="00021047">
      <w:pPr>
        <w:jc w:val="center"/>
        <w:rPr>
          <w:rFonts w:ascii="Montserrat Medium" w:hAnsi="Montserrat Medium" w:cs="Arial"/>
          <w:b/>
        </w:rPr>
      </w:pPr>
    </w:p>
    <w:p w14:paraId="7604C002" w14:textId="77777777" w:rsidR="00021047" w:rsidRPr="00047AA5" w:rsidRDefault="00021047" w:rsidP="00021047">
      <w:pPr>
        <w:jc w:val="center"/>
        <w:rPr>
          <w:rFonts w:ascii="Montserrat Medium" w:hAnsi="Montserrat Medium" w:cs="Arial"/>
          <w:b/>
        </w:rPr>
      </w:pPr>
      <w:r w:rsidRPr="00047AA5">
        <w:rPr>
          <w:rFonts w:ascii="Montserrat Medium" w:hAnsi="Montserrat Medium" w:cs="Arial"/>
          <w:b/>
        </w:rPr>
        <w:t xml:space="preserve">FORMATO PARA PARTICIPAR EN LA </w:t>
      </w:r>
      <w:r w:rsidR="00BF2784" w:rsidRPr="00047AA5">
        <w:rPr>
          <w:rFonts w:ascii="Montserrat Medium" w:hAnsi="Montserrat Medium" w:cs="Arial"/>
          <w:b/>
        </w:rPr>
        <w:t>JUNTA DE ACLARACIONES</w:t>
      </w:r>
    </w:p>
    <w:p w14:paraId="2F470044" w14:textId="77777777" w:rsidR="00021047" w:rsidRPr="00047AA5" w:rsidRDefault="00021047" w:rsidP="00021047">
      <w:pPr>
        <w:jc w:val="center"/>
        <w:rPr>
          <w:rFonts w:ascii="Montserrat Medium" w:hAnsi="Montserrat Medium" w:cs="Arial"/>
          <w:b/>
        </w:rPr>
      </w:pPr>
    </w:p>
    <w:p w14:paraId="51E20E23" w14:textId="25372265" w:rsidR="0044045B" w:rsidRPr="00047AA5" w:rsidRDefault="0044045B" w:rsidP="005063FC">
      <w:pPr>
        <w:jc w:val="both"/>
        <w:rPr>
          <w:rFonts w:ascii="Montserrat Medium" w:hAnsi="Montserrat Medium" w:cs="Arial"/>
          <w:b/>
        </w:rPr>
      </w:pPr>
      <w:r w:rsidRPr="00047AA5">
        <w:rPr>
          <w:rFonts w:ascii="Montserrat Medium" w:hAnsi="Montserrat Medium" w:cs="Arial"/>
        </w:rPr>
        <w:t xml:space="preserve">DE CONFORMIDAD CON LO PREVISTO POR EL ARTÍCULO 33 BIS TERCER PÁRRAFO DE LA LEY DE ADQUISICIONES, ARRENDAMIENTOS Y SERVICIOS DEL SECTOR PÚBLICO, POR MI PROPIO DERECHO (O EN REPRESENTACIÓN) DE ________________________________ MANIFIESTO MI INTERÉS DE PARTICIPAR EN EL PROCEDIMIENTO DE </w:t>
      </w:r>
      <w:r w:rsidR="001C66A3" w:rsidRPr="00047AA5">
        <w:rPr>
          <w:rFonts w:ascii="Montserrat Medium" w:hAnsi="Montserrat Medium" w:cs="Arial"/>
          <w:b/>
        </w:rPr>
        <w:t>INVITACIÓN</w:t>
      </w:r>
      <w:r w:rsidR="001C66A3" w:rsidRPr="00047AA5">
        <w:rPr>
          <w:rFonts w:ascii="Montserrat Medium" w:hAnsi="Montserrat Medium" w:cs="Arial"/>
        </w:rPr>
        <w:t xml:space="preserve"> A CUANDO MENOS TRES PERSONAS </w:t>
      </w:r>
      <w:r w:rsidRPr="00047AA5">
        <w:rPr>
          <w:rFonts w:ascii="Montserrat Medium" w:hAnsi="Montserrat Medium" w:cs="Arial"/>
        </w:rPr>
        <w:t xml:space="preserve">NACIONAL ELECTRÓNICA No. </w:t>
      </w:r>
      <w:proofErr w:type="spellStart"/>
      <w:r w:rsidR="00EA77BF" w:rsidRPr="00047AA5">
        <w:rPr>
          <w:rFonts w:ascii="Montserrat Medium" w:hAnsi="Montserrat Medium" w:cs="Arial"/>
          <w:b/>
        </w:rPr>
        <w:t>I</w:t>
      </w:r>
      <w:r w:rsidR="00A110E5" w:rsidRPr="00047AA5">
        <w:rPr>
          <w:rFonts w:ascii="Montserrat Medium" w:hAnsi="Montserrat Medium" w:cs="Arial"/>
          <w:b/>
        </w:rPr>
        <w:t>A</w:t>
      </w:r>
      <w:proofErr w:type="spellEnd"/>
      <w:r w:rsidR="00A110E5" w:rsidRPr="00047AA5">
        <w:rPr>
          <w:rFonts w:ascii="Montserrat Medium" w:hAnsi="Montserrat Medium" w:cs="Arial"/>
          <w:b/>
        </w:rPr>
        <w:t>-</w:t>
      </w:r>
      <w:proofErr w:type="spellStart"/>
      <w:r w:rsidR="00A110E5" w:rsidRPr="00047AA5">
        <w:rPr>
          <w:rFonts w:ascii="Montserrat Medium" w:hAnsi="Montserrat Medium" w:cs="Arial"/>
          <w:b/>
        </w:rPr>
        <w:t>0</w:t>
      </w:r>
      <w:r w:rsidRPr="00047AA5">
        <w:rPr>
          <w:rFonts w:ascii="Montserrat Medium" w:hAnsi="Montserrat Medium" w:cs="Arial"/>
          <w:b/>
        </w:rPr>
        <w:t>0</w:t>
      </w:r>
      <w:r w:rsidR="00A110E5" w:rsidRPr="00047AA5">
        <w:rPr>
          <w:rFonts w:ascii="Montserrat Medium" w:hAnsi="Montserrat Medium" w:cs="Arial"/>
          <w:b/>
        </w:rPr>
        <w:t>8</w:t>
      </w:r>
      <w:r w:rsidRPr="00047AA5">
        <w:rPr>
          <w:rFonts w:ascii="Montserrat Medium" w:hAnsi="Montserrat Medium" w:cs="Arial"/>
          <w:b/>
        </w:rPr>
        <w:t>VSS005</w:t>
      </w:r>
      <w:proofErr w:type="spellEnd"/>
      <w:r w:rsidRPr="00047AA5">
        <w:rPr>
          <w:rFonts w:ascii="Montserrat Medium" w:hAnsi="Montserrat Medium" w:cs="Arial"/>
          <w:b/>
        </w:rPr>
        <w:t>-</w:t>
      </w:r>
      <w:proofErr w:type="spellStart"/>
      <w:r w:rsidR="0010440A" w:rsidRPr="00047AA5">
        <w:rPr>
          <w:rFonts w:ascii="Montserrat Medium" w:hAnsi="Montserrat Medium" w:cs="Arial"/>
          <w:b/>
        </w:rPr>
        <w:t>E</w:t>
      </w:r>
      <w:r w:rsidR="0078207C">
        <w:rPr>
          <w:rFonts w:ascii="Montserrat Medium" w:hAnsi="Montserrat Medium" w:cs="Arial"/>
          <w:b/>
        </w:rPr>
        <w:t>59</w:t>
      </w:r>
      <w:proofErr w:type="spellEnd"/>
      <w:r w:rsidRPr="00047AA5">
        <w:rPr>
          <w:rFonts w:ascii="Montserrat Medium" w:hAnsi="Montserrat Medium" w:cs="Arial"/>
          <w:b/>
        </w:rPr>
        <w:t>-</w:t>
      </w:r>
      <w:r w:rsidR="004A7094" w:rsidRPr="00047AA5">
        <w:rPr>
          <w:rFonts w:ascii="Montserrat Medium" w:hAnsi="Montserrat Medium" w:cs="Arial"/>
          <w:b/>
        </w:rPr>
        <w:t>202</w:t>
      </w:r>
      <w:r w:rsidR="0010440A" w:rsidRPr="00047AA5">
        <w:rPr>
          <w:rFonts w:ascii="Montserrat Medium" w:hAnsi="Montserrat Medium" w:cs="Arial"/>
          <w:b/>
        </w:rPr>
        <w:t>2</w:t>
      </w:r>
      <w:r w:rsidRPr="00047AA5">
        <w:rPr>
          <w:rFonts w:ascii="Montserrat Medium" w:hAnsi="Montserrat Medium" w:cs="Arial"/>
        </w:rPr>
        <w:t xml:space="preserve"> CONVOCADA POR DICONSA, S.A. DE C.V. PARA LA </w:t>
      </w:r>
      <w:r w:rsidRPr="00047AA5">
        <w:rPr>
          <w:rFonts w:ascii="Montserrat Medium" w:hAnsi="Montserrat Medium" w:cs="Arial"/>
          <w:b/>
        </w:rPr>
        <w:t xml:space="preserve">CONTRATACIÓN DEL </w:t>
      </w:r>
      <w:r w:rsidR="005063FC" w:rsidRPr="005063FC">
        <w:rPr>
          <w:rFonts w:ascii="Montserrat Medium" w:hAnsi="Montserrat Medium" w:cs="Arial"/>
          <w:b/>
        </w:rPr>
        <w:t>SERVICIO INTEGRAL DE MANTENIMIENTO PREVENTIVO Y CORRECTIVO DE LOS SISTEMAS HIDRONEUMÁTICO, DETECCIÓN DE INCENDIOS Y ALARMA E IMPULSOR DE AGUAS NEGRAS; INSTALACIONES HIDROSANITARIAS DE NÚCLEOS SANITARIOS Y COMEDOR; PLANTA DE EMERGENCIA Y SUBESTACIÓN ELÉCTRICA (PARTIDA 1); Y DEL SERVICIO INTEGRAL DE MANTENIMIENTO PREVENTIVO Y CORRECTIVO A LOS EQUIPOS DE AIRE ACONDICIONADO, INSTALADOS EN LAS OFICINAS CENTRALES DE DICONSA, S.A. DE C.V. (PARTIDA 2)</w:t>
      </w:r>
      <w:r w:rsidRPr="00047AA5">
        <w:rPr>
          <w:rFonts w:ascii="Montserrat Medium" w:hAnsi="Montserrat Medium" w:cs="Arial"/>
          <w:b/>
        </w:rPr>
        <w:t>,</w:t>
      </w:r>
      <w:r w:rsidRPr="00047AA5">
        <w:rPr>
          <w:rFonts w:ascii="Montserrat Medium" w:hAnsi="Montserrat Medium" w:cs="Arial"/>
        </w:rPr>
        <w:t xml:space="preserve"> PARA LO CUAL PROPORCIONO MIS DATOS GENERALES (O LOS DE MI REPRESENTADO (A)).</w:t>
      </w:r>
    </w:p>
    <w:p w14:paraId="44004DC3" w14:textId="77777777" w:rsidR="00021047" w:rsidRPr="00047AA5" w:rsidRDefault="00021047" w:rsidP="00021047">
      <w:pPr>
        <w:pBdr>
          <w:top w:val="single" w:sz="8" w:space="1" w:color="000000"/>
          <w:left w:val="single" w:sz="8" w:space="4" w:color="000000"/>
          <w:bottom w:val="single" w:sz="8" w:space="1" w:color="000000"/>
          <w:right w:val="single" w:sz="8" w:space="4" w:color="000000"/>
        </w:pBdr>
        <w:rPr>
          <w:rFonts w:ascii="Montserrat Medium" w:hAnsi="Montserrat Medium" w:cs="Arial"/>
        </w:rPr>
      </w:pPr>
    </w:p>
    <w:p w14:paraId="5AB4120C" w14:textId="77777777" w:rsidR="00021047" w:rsidRPr="00047AA5" w:rsidRDefault="00021047" w:rsidP="00021047">
      <w:pPr>
        <w:pBdr>
          <w:top w:val="single" w:sz="8" w:space="1" w:color="000000"/>
          <w:left w:val="single" w:sz="8" w:space="4" w:color="000000"/>
          <w:bottom w:val="single" w:sz="8" w:space="1" w:color="000000"/>
          <w:right w:val="single" w:sz="8" w:space="4" w:color="000000"/>
        </w:pBdr>
        <w:jc w:val="center"/>
        <w:rPr>
          <w:rFonts w:ascii="Montserrat Medium" w:hAnsi="Montserrat Medium" w:cs="Arial"/>
          <w:b/>
          <w:u w:val="single"/>
        </w:rPr>
      </w:pPr>
      <w:r w:rsidRPr="00047AA5">
        <w:rPr>
          <w:rFonts w:ascii="Montserrat Medium" w:hAnsi="Montserrat Medium" w:cs="Arial"/>
          <w:b/>
          <w:u w:val="single"/>
        </w:rPr>
        <w:t>DATOS GENERALES</w:t>
      </w:r>
    </w:p>
    <w:p w14:paraId="492538E4" w14:textId="77777777" w:rsidR="00021047" w:rsidRPr="00047AA5" w:rsidRDefault="00021047" w:rsidP="00021047">
      <w:pPr>
        <w:pBdr>
          <w:top w:val="single" w:sz="8" w:space="1" w:color="000000"/>
          <w:left w:val="single" w:sz="8" w:space="4" w:color="000000"/>
          <w:bottom w:val="single" w:sz="8" w:space="1" w:color="000000"/>
          <w:right w:val="single" w:sz="8" w:space="4" w:color="000000"/>
        </w:pBdr>
        <w:jc w:val="center"/>
        <w:rPr>
          <w:rFonts w:ascii="Montserrat Medium" w:hAnsi="Montserrat Medium" w:cs="Arial"/>
          <w:u w:val="single"/>
        </w:rPr>
      </w:pPr>
    </w:p>
    <w:p w14:paraId="34045733" w14:textId="77777777" w:rsidR="00021047" w:rsidRPr="00047AA5" w:rsidRDefault="00021047" w:rsidP="00021047">
      <w:pPr>
        <w:pBdr>
          <w:top w:val="single" w:sz="8" w:space="1" w:color="000000"/>
          <w:left w:val="single" w:sz="8" w:space="4" w:color="000000"/>
          <w:bottom w:val="single" w:sz="8" w:space="1" w:color="000000"/>
          <w:right w:val="single" w:sz="8" w:space="4" w:color="000000"/>
        </w:pBdr>
        <w:rPr>
          <w:rFonts w:ascii="Montserrat Medium" w:hAnsi="Montserrat Medium" w:cs="Arial"/>
        </w:rPr>
      </w:pPr>
      <w:r w:rsidRPr="00047AA5">
        <w:rPr>
          <w:rFonts w:ascii="Montserrat Medium" w:hAnsi="Montserrat Medium" w:cs="Arial"/>
        </w:rPr>
        <w:t>Nombre de la persona física o moral:</w:t>
      </w:r>
    </w:p>
    <w:p w14:paraId="2592073C" w14:textId="77777777" w:rsidR="00021047" w:rsidRPr="00047AA5" w:rsidRDefault="00021047" w:rsidP="00021047">
      <w:pPr>
        <w:pBdr>
          <w:top w:val="single" w:sz="8" w:space="1" w:color="000000"/>
          <w:left w:val="single" w:sz="8" w:space="4" w:color="000000"/>
          <w:bottom w:val="single" w:sz="8" w:space="1" w:color="000000"/>
          <w:right w:val="single" w:sz="8" w:space="4" w:color="000000"/>
        </w:pBdr>
        <w:rPr>
          <w:rFonts w:ascii="Montserrat Medium" w:hAnsi="Montserrat Medium" w:cs="Arial"/>
        </w:rPr>
      </w:pPr>
      <w:r w:rsidRPr="00047AA5">
        <w:rPr>
          <w:rFonts w:ascii="Montserrat Medium" w:hAnsi="Montserrat Medium" w:cs="Arial"/>
        </w:rPr>
        <w:t>Registro Federal de Contribuyentes:</w:t>
      </w:r>
    </w:p>
    <w:p w14:paraId="6E2C5C1D" w14:textId="77777777" w:rsidR="00021047" w:rsidRPr="00047AA5" w:rsidRDefault="00021047" w:rsidP="00021047">
      <w:pPr>
        <w:pBdr>
          <w:top w:val="single" w:sz="8" w:space="1" w:color="000000"/>
          <w:left w:val="single" w:sz="8" w:space="4" w:color="000000"/>
          <w:bottom w:val="single" w:sz="8" w:space="1" w:color="000000"/>
          <w:right w:val="single" w:sz="8" w:space="4" w:color="000000"/>
        </w:pBdr>
        <w:rPr>
          <w:rFonts w:ascii="Montserrat Medium" w:hAnsi="Montserrat Medium" w:cs="Arial"/>
        </w:rPr>
      </w:pPr>
      <w:r w:rsidRPr="00047AA5">
        <w:rPr>
          <w:rFonts w:ascii="Montserrat Medium" w:hAnsi="Montserrat Medium" w:cs="Arial"/>
        </w:rPr>
        <w:t>Domicilio:</w:t>
      </w:r>
    </w:p>
    <w:p w14:paraId="36D6C424" w14:textId="77777777" w:rsidR="00021047" w:rsidRPr="00047AA5" w:rsidRDefault="00021047" w:rsidP="00021047">
      <w:pPr>
        <w:pBdr>
          <w:top w:val="single" w:sz="8" w:space="1" w:color="000000"/>
          <w:left w:val="single" w:sz="8" w:space="4" w:color="000000"/>
          <w:bottom w:val="single" w:sz="8" w:space="1" w:color="000000"/>
          <w:right w:val="single" w:sz="8" w:space="4" w:color="000000"/>
        </w:pBdr>
        <w:rPr>
          <w:rFonts w:ascii="Montserrat Medium" w:hAnsi="Montserrat Medium" w:cs="Arial"/>
        </w:rPr>
      </w:pPr>
      <w:r w:rsidRPr="00047AA5">
        <w:rPr>
          <w:rFonts w:ascii="Montserrat Medium" w:hAnsi="Montserrat Medium" w:cs="Arial"/>
        </w:rPr>
        <w:t>Calle y Número:</w:t>
      </w:r>
    </w:p>
    <w:p w14:paraId="682F5970" w14:textId="77777777" w:rsidR="00021047" w:rsidRPr="00047AA5" w:rsidRDefault="00021047" w:rsidP="00021047">
      <w:pPr>
        <w:pBdr>
          <w:top w:val="single" w:sz="8" w:space="1" w:color="000000"/>
          <w:left w:val="single" w:sz="8" w:space="4" w:color="000000"/>
          <w:bottom w:val="single" w:sz="8" w:space="1" w:color="000000"/>
          <w:right w:val="single" w:sz="8" w:space="4" w:color="000000"/>
        </w:pBdr>
        <w:rPr>
          <w:rFonts w:ascii="Montserrat Medium" w:hAnsi="Montserrat Medium" w:cs="Arial"/>
        </w:rPr>
      </w:pPr>
      <w:r w:rsidRPr="00047AA5">
        <w:rPr>
          <w:rFonts w:ascii="Montserrat Medium" w:hAnsi="Montserrat Medium" w:cs="Arial"/>
        </w:rPr>
        <w:t>Colonia:</w:t>
      </w:r>
      <w:r w:rsidRPr="00047AA5">
        <w:rPr>
          <w:rFonts w:ascii="Montserrat Medium" w:hAnsi="Montserrat Medium" w:cs="Arial"/>
        </w:rPr>
        <w:tab/>
      </w:r>
      <w:r w:rsidRPr="00047AA5">
        <w:rPr>
          <w:rFonts w:ascii="Montserrat Medium" w:hAnsi="Montserrat Medium" w:cs="Arial"/>
        </w:rPr>
        <w:tab/>
      </w:r>
      <w:r w:rsidRPr="00047AA5">
        <w:rPr>
          <w:rFonts w:ascii="Montserrat Medium" w:hAnsi="Montserrat Medium" w:cs="Arial"/>
        </w:rPr>
        <w:tab/>
      </w:r>
      <w:r w:rsidRPr="00047AA5">
        <w:rPr>
          <w:rFonts w:ascii="Montserrat Medium" w:hAnsi="Montserrat Medium" w:cs="Arial"/>
        </w:rPr>
        <w:tab/>
      </w:r>
      <w:r w:rsidRPr="00047AA5">
        <w:rPr>
          <w:rFonts w:ascii="Montserrat Medium" w:hAnsi="Montserrat Medium" w:cs="Arial"/>
        </w:rPr>
        <w:tab/>
      </w:r>
      <w:r w:rsidRPr="00047AA5">
        <w:rPr>
          <w:rFonts w:ascii="Montserrat Medium" w:hAnsi="Montserrat Medium" w:cs="Arial"/>
        </w:rPr>
        <w:tab/>
      </w:r>
      <w:r w:rsidRPr="00047AA5">
        <w:rPr>
          <w:rFonts w:ascii="Montserrat Medium" w:hAnsi="Montserrat Medium" w:cs="Arial"/>
        </w:rPr>
        <w:tab/>
      </w:r>
      <w:r w:rsidR="0044045B" w:rsidRPr="00047AA5">
        <w:rPr>
          <w:rFonts w:ascii="Montserrat Medium" w:hAnsi="Montserrat Medium" w:cs="Arial"/>
        </w:rPr>
        <w:t xml:space="preserve">Alcaldía </w:t>
      </w:r>
      <w:r w:rsidRPr="00047AA5">
        <w:rPr>
          <w:rFonts w:ascii="Montserrat Medium" w:hAnsi="Montserrat Medium" w:cs="Arial"/>
        </w:rPr>
        <w:t>o Municipio:</w:t>
      </w:r>
    </w:p>
    <w:p w14:paraId="7B871F03" w14:textId="77777777" w:rsidR="00021047" w:rsidRPr="00047AA5" w:rsidRDefault="00021047" w:rsidP="00021047">
      <w:pPr>
        <w:pBdr>
          <w:top w:val="single" w:sz="8" w:space="1" w:color="000000"/>
          <w:left w:val="single" w:sz="8" w:space="4" w:color="000000"/>
          <w:bottom w:val="single" w:sz="8" w:space="1" w:color="000000"/>
          <w:right w:val="single" w:sz="8" w:space="4" w:color="000000"/>
        </w:pBdr>
        <w:rPr>
          <w:rFonts w:ascii="Montserrat Medium" w:hAnsi="Montserrat Medium" w:cs="Arial"/>
        </w:rPr>
      </w:pPr>
      <w:r w:rsidRPr="00047AA5">
        <w:rPr>
          <w:rFonts w:ascii="Montserrat Medium" w:hAnsi="Montserrat Medium" w:cs="Arial"/>
        </w:rPr>
        <w:t>Código Postal:</w:t>
      </w:r>
      <w:r w:rsidRPr="00047AA5">
        <w:rPr>
          <w:rFonts w:ascii="Montserrat Medium" w:hAnsi="Montserrat Medium" w:cs="Arial"/>
        </w:rPr>
        <w:tab/>
      </w:r>
      <w:r w:rsidRPr="00047AA5">
        <w:rPr>
          <w:rFonts w:ascii="Montserrat Medium" w:hAnsi="Montserrat Medium" w:cs="Arial"/>
        </w:rPr>
        <w:tab/>
      </w:r>
      <w:r w:rsidRPr="00047AA5">
        <w:rPr>
          <w:rFonts w:ascii="Montserrat Medium" w:hAnsi="Montserrat Medium" w:cs="Arial"/>
        </w:rPr>
        <w:tab/>
      </w:r>
      <w:r w:rsidRPr="00047AA5">
        <w:rPr>
          <w:rFonts w:ascii="Montserrat Medium" w:hAnsi="Montserrat Medium" w:cs="Arial"/>
        </w:rPr>
        <w:tab/>
      </w:r>
      <w:r w:rsidRPr="00047AA5">
        <w:rPr>
          <w:rFonts w:ascii="Montserrat Medium" w:hAnsi="Montserrat Medium" w:cs="Arial"/>
        </w:rPr>
        <w:tab/>
      </w:r>
      <w:r w:rsidRPr="00047AA5">
        <w:rPr>
          <w:rFonts w:ascii="Montserrat Medium" w:hAnsi="Montserrat Medium" w:cs="Arial"/>
        </w:rPr>
        <w:tab/>
      </w:r>
      <w:r w:rsidRPr="00047AA5">
        <w:rPr>
          <w:rFonts w:ascii="Montserrat Medium" w:hAnsi="Montserrat Medium" w:cs="Arial"/>
        </w:rPr>
        <w:tab/>
        <w:t>Entidad Federativa:</w:t>
      </w:r>
    </w:p>
    <w:p w14:paraId="09BDA390" w14:textId="77777777" w:rsidR="00021047" w:rsidRPr="00047AA5" w:rsidRDefault="00021047" w:rsidP="00021047">
      <w:pPr>
        <w:pBdr>
          <w:top w:val="single" w:sz="8" w:space="1" w:color="000000"/>
          <w:left w:val="single" w:sz="8" w:space="4" w:color="000000"/>
          <w:bottom w:val="single" w:sz="8" w:space="1" w:color="000000"/>
          <w:right w:val="single" w:sz="8" w:space="4" w:color="000000"/>
        </w:pBdr>
        <w:rPr>
          <w:rFonts w:ascii="Montserrat Medium" w:hAnsi="Montserrat Medium" w:cs="Arial"/>
        </w:rPr>
      </w:pPr>
      <w:r w:rsidRPr="00047AA5">
        <w:rPr>
          <w:rFonts w:ascii="Montserrat Medium" w:hAnsi="Montserrat Medium" w:cs="Arial"/>
        </w:rPr>
        <w:t>Teléfonos:</w:t>
      </w:r>
      <w:r w:rsidRPr="00047AA5">
        <w:rPr>
          <w:rFonts w:ascii="Montserrat Medium" w:hAnsi="Montserrat Medium" w:cs="Arial"/>
        </w:rPr>
        <w:tab/>
      </w:r>
      <w:r w:rsidRPr="00047AA5">
        <w:rPr>
          <w:rFonts w:ascii="Montserrat Medium" w:hAnsi="Montserrat Medium" w:cs="Arial"/>
        </w:rPr>
        <w:tab/>
      </w:r>
      <w:r w:rsidRPr="00047AA5">
        <w:rPr>
          <w:rFonts w:ascii="Montserrat Medium" w:hAnsi="Montserrat Medium" w:cs="Arial"/>
        </w:rPr>
        <w:tab/>
      </w:r>
      <w:r w:rsidRPr="00047AA5">
        <w:rPr>
          <w:rFonts w:ascii="Montserrat Medium" w:hAnsi="Montserrat Medium" w:cs="Arial"/>
        </w:rPr>
        <w:tab/>
      </w:r>
      <w:r w:rsidRPr="00047AA5">
        <w:rPr>
          <w:rFonts w:ascii="Montserrat Medium" w:hAnsi="Montserrat Medium" w:cs="Arial"/>
        </w:rPr>
        <w:tab/>
      </w:r>
      <w:r w:rsidRPr="00047AA5">
        <w:rPr>
          <w:rFonts w:ascii="Montserrat Medium" w:hAnsi="Montserrat Medium" w:cs="Arial"/>
        </w:rPr>
        <w:tab/>
      </w:r>
      <w:r w:rsidRPr="00047AA5">
        <w:rPr>
          <w:rFonts w:ascii="Montserrat Medium" w:hAnsi="Montserrat Medium" w:cs="Arial"/>
        </w:rPr>
        <w:tab/>
        <w:t>Fax:</w:t>
      </w:r>
    </w:p>
    <w:p w14:paraId="4B388D53" w14:textId="77777777" w:rsidR="00021047" w:rsidRPr="00047AA5" w:rsidRDefault="00021047" w:rsidP="00021047">
      <w:pPr>
        <w:pBdr>
          <w:top w:val="single" w:sz="8" w:space="1" w:color="000000"/>
          <w:left w:val="single" w:sz="8" w:space="4" w:color="000000"/>
          <w:bottom w:val="single" w:sz="8" w:space="1" w:color="000000"/>
          <w:right w:val="single" w:sz="8" w:space="4" w:color="000000"/>
        </w:pBdr>
        <w:rPr>
          <w:rFonts w:ascii="Montserrat Medium" w:hAnsi="Montserrat Medium" w:cs="Arial"/>
        </w:rPr>
      </w:pPr>
      <w:r w:rsidRPr="00047AA5">
        <w:rPr>
          <w:rFonts w:ascii="Montserrat Medium" w:hAnsi="Montserrat Medium" w:cs="Arial"/>
        </w:rPr>
        <w:t>Correo Electrónico:</w:t>
      </w:r>
    </w:p>
    <w:p w14:paraId="539283F7" w14:textId="77777777" w:rsidR="00021047" w:rsidRPr="00047AA5" w:rsidRDefault="00021047" w:rsidP="00021047">
      <w:pPr>
        <w:pBdr>
          <w:top w:val="single" w:sz="8" w:space="1" w:color="000000"/>
          <w:left w:val="single" w:sz="8" w:space="4" w:color="000000"/>
          <w:bottom w:val="single" w:sz="8" w:space="1" w:color="000000"/>
          <w:right w:val="single" w:sz="8" w:space="4" w:color="000000"/>
        </w:pBdr>
        <w:rPr>
          <w:rFonts w:ascii="Montserrat Medium" w:hAnsi="Montserrat Medium" w:cs="Arial"/>
        </w:rPr>
      </w:pPr>
    </w:p>
    <w:p w14:paraId="36DD7A44" w14:textId="77777777" w:rsidR="00021047" w:rsidRPr="00047AA5" w:rsidRDefault="00021047" w:rsidP="00021047">
      <w:pPr>
        <w:pBdr>
          <w:top w:val="single" w:sz="8" w:space="1" w:color="000000"/>
          <w:left w:val="single" w:sz="8" w:space="4" w:color="000000"/>
          <w:bottom w:val="single" w:sz="8" w:space="1" w:color="000000"/>
          <w:right w:val="single" w:sz="8" w:space="4" w:color="000000"/>
        </w:pBdr>
        <w:jc w:val="both"/>
        <w:rPr>
          <w:rFonts w:ascii="Montserrat Medium" w:hAnsi="Montserrat Medium" w:cs="Arial"/>
        </w:rPr>
      </w:pPr>
      <w:r w:rsidRPr="00047AA5">
        <w:rPr>
          <w:rFonts w:ascii="Montserrat Medium" w:hAnsi="Montserrat Medium" w:cs="Arial"/>
        </w:rPr>
        <w:t xml:space="preserve">I. Del </w:t>
      </w:r>
      <w:r w:rsidR="0033754A" w:rsidRPr="00047AA5">
        <w:rPr>
          <w:rFonts w:ascii="Montserrat Medium" w:hAnsi="Montserrat Medium" w:cs="Arial"/>
          <w:b/>
        </w:rPr>
        <w:t>LICITANTE</w:t>
      </w:r>
      <w:r w:rsidRPr="00047AA5">
        <w:rPr>
          <w:rFonts w:ascii="Montserrat Medium" w:hAnsi="Montserrat Medium" w:cs="Arial"/>
        </w:rPr>
        <w:t xml:space="preserv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 </w:t>
      </w:r>
    </w:p>
    <w:p w14:paraId="69A84CE1" w14:textId="77777777" w:rsidR="00021047" w:rsidRPr="00047AA5" w:rsidRDefault="00021047" w:rsidP="00021047">
      <w:pPr>
        <w:pBdr>
          <w:top w:val="single" w:sz="8" w:space="1" w:color="000000"/>
          <w:left w:val="single" w:sz="8" w:space="4" w:color="000000"/>
          <w:bottom w:val="single" w:sz="8" w:space="1" w:color="000000"/>
          <w:right w:val="single" w:sz="8" w:space="4" w:color="000000"/>
        </w:pBdr>
        <w:jc w:val="both"/>
        <w:rPr>
          <w:rFonts w:ascii="Montserrat Medium" w:hAnsi="Montserrat Medium" w:cs="Arial"/>
        </w:rPr>
      </w:pPr>
    </w:p>
    <w:p w14:paraId="789A4D32" w14:textId="77777777" w:rsidR="00021047" w:rsidRPr="00047AA5" w:rsidRDefault="00021047" w:rsidP="00021047">
      <w:pPr>
        <w:pBdr>
          <w:top w:val="single" w:sz="8" w:space="1" w:color="000000"/>
          <w:left w:val="single" w:sz="8" w:space="4" w:color="000000"/>
          <w:bottom w:val="single" w:sz="8" w:space="1" w:color="000000"/>
          <w:right w:val="single" w:sz="8" w:space="4" w:color="000000"/>
        </w:pBdr>
        <w:rPr>
          <w:rFonts w:ascii="Montserrat Medium" w:hAnsi="Montserrat Medium" w:cs="Arial"/>
        </w:rPr>
      </w:pPr>
      <w:r w:rsidRPr="00047AA5">
        <w:rPr>
          <w:rFonts w:ascii="Montserrat Medium" w:hAnsi="Montserrat Medium" w:cs="Arial"/>
        </w:rPr>
        <w:t xml:space="preserve">II. Del representante del </w:t>
      </w:r>
      <w:r w:rsidR="0033754A" w:rsidRPr="00047AA5">
        <w:rPr>
          <w:rFonts w:ascii="Montserrat Medium" w:hAnsi="Montserrat Medium" w:cs="Arial"/>
          <w:b/>
        </w:rPr>
        <w:t>LICITANTE</w:t>
      </w:r>
      <w:r w:rsidRPr="00047AA5">
        <w:rPr>
          <w:rFonts w:ascii="Montserrat Medium" w:hAnsi="Montserrat Medium" w:cs="Arial"/>
        </w:rPr>
        <w:t>: Datos de las escrituras públicas en las que le fueron otorgadas las facultades para suscribir las proposiciones</w:t>
      </w:r>
    </w:p>
    <w:p w14:paraId="529061DC" w14:textId="77777777" w:rsidR="00021047" w:rsidRPr="00047AA5" w:rsidRDefault="00021047" w:rsidP="00021047">
      <w:pPr>
        <w:pBdr>
          <w:top w:val="single" w:sz="8" w:space="1" w:color="000000"/>
          <w:left w:val="single" w:sz="8" w:space="4" w:color="000000"/>
          <w:bottom w:val="single" w:sz="8" w:space="1" w:color="000000"/>
          <w:right w:val="single" w:sz="8" w:space="4" w:color="000000"/>
        </w:pBdr>
        <w:rPr>
          <w:rFonts w:ascii="Montserrat Medium" w:hAnsi="Montserrat Medium" w:cs="Arial"/>
        </w:rPr>
      </w:pPr>
    </w:p>
    <w:p w14:paraId="080727F1" w14:textId="77777777" w:rsidR="00021047" w:rsidRPr="00047AA5" w:rsidRDefault="00021047" w:rsidP="00021047">
      <w:pPr>
        <w:rPr>
          <w:rFonts w:ascii="Montserrat Medium" w:hAnsi="Montserrat Medium" w:cs="Arial"/>
        </w:rPr>
      </w:pPr>
    </w:p>
    <w:p w14:paraId="682D163D" w14:textId="77777777" w:rsidR="00021047" w:rsidRPr="00047AA5" w:rsidRDefault="00021047" w:rsidP="00021047">
      <w:pPr>
        <w:ind w:left="72" w:right="90"/>
        <w:jc w:val="center"/>
        <w:rPr>
          <w:rFonts w:ascii="Montserrat Medium" w:hAnsi="Montserrat Medium" w:cs="Arial"/>
        </w:rPr>
      </w:pPr>
      <w:r w:rsidRPr="00047AA5">
        <w:rPr>
          <w:rFonts w:ascii="Montserrat Medium" w:hAnsi="Montserrat Medium" w:cs="Arial"/>
          <w:sz w:val="18"/>
          <w:szCs w:val="18"/>
        </w:rPr>
        <w:t>CIUDAD DE MÉXICO,</w:t>
      </w:r>
      <w:r w:rsidRPr="00047AA5">
        <w:rPr>
          <w:rFonts w:ascii="Montserrat Medium" w:hAnsi="Montserrat Medium" w:cs="Arial"/>
        </w:rPr>
        <w:t xml:space="preserve"> A ______ DE _______ DEL </w:t>
      </w:r>
      <w:r w:rsidR="0010440A" w:rsidRPr="00047AA5">
        <w:rPr>
          <w:rFonts w:ascii="Montserrat Medium" w:hAnsi="Montserrat Medium" w:cs="Arial"/>
        </w:rPr>
        <w:t>2022</w:t>
      </w:r>
    </w:p>
    <w:p w14:paraId="24BB218A" w14:textId="77777777" w:rsidR="008B24FE" w:rsidRPr="00047AA5" w:rsidRDefault="008B24FE" w:rsidP="00021047">
      <w:pPr>
        <w:ind w:left="72" w:right="90"/>
        <w:jc w:val="center"/>
        <w:rPr>
          <w:rFonts w:ascii="Montserrat Medium" w:hAnsi="Montserrat Medium" w:cs="Arial"/>
        </w:rPr>
      </w:pPr>
    </w:p>
    <w:p w14:paraId="3A027CE1" w14:textId="77777777" w:rsidR="00021047" w:rsidRPr="00047AA5" w:rsidRDefault="00021047" w:rsidP="00021047">
      <w:pPr>
        <w:ind w:left="72" w:right="90"/>
        <w:jc w:val="center"/>
        <w:rPr>
          <w:rFonts w:ascii="Montserrat Medium" w:hAnsi="Montserrat Medium" w:cs="Arial"/>
        </w:rPr>
      </w:pPr>
      <w:r w:rsidRPr="00047AA5">
        <w:rPr>
          <w:rFonts w:ascii="Montserrat Medium" w:hAnsi="Montserrat Medium" w:cs="Arial"/>
        </w:rPr>
        <w:t>_____________________________________________</w:t>
      </w:r>
    </w:p>
    <w:p w14:paraId="0C7DA419" w14:textId="77777777" w:rsidR="00021047" w:rsidRPr="00047AA5" w:rsidRDefault="00021047" w:rsidP="00021047">
      <w:pPr>
        <w:spacing w:before="100"/>
        <w:ind w:left="705" w:hanging="705"/>
        <w:jc w:val="center"/>
        <w:rPr>
          <w:rFonts w:ascii="Montserrat Medium" w:hAnsi="Montserrat Medium" w:cs="Arial"/>
          <w:b/>
        </w:rPr>
      </w:pPr>
      <w:r w:rsidRPr="00047AA5">
        <w:rPr>
          <w:rFonts w:ascii="Montserrat Medium" w:hAnsi="Montserrat Medium" w:cs="Arial"/>
        </w:rPr>
        <w:t>NOMBRE Y FIRMA DEL APODERADO O REPRESENTANTE LEGAL</w:t>
      </w:r>
    </w:p>
    <w:p w14:paraId="4B0D1D30" w14:textId="77777777" w:rsidR="00021047" w:rsidRPr="00047AA5" w:rsidRDefault="00021047" w:rsidP="00021047">
      <w:pPr>
        <w:jc w:val="center"/>
        <w:rPr>
          <w:rFonts w:ascii="Montserrat Medium" w:hAnsi="Montserrat Medium" w:cs="Arial"/>
          <w:b/>
        </w:rPr>
      </w:pPr>
      <w:r w:rsidRPr="00047AA5">
        <w:rPr>
          <w:rFonts w:ascii="Montserrat Medium" w:hAnsi="Montserrat Medium" w:cs="Arial"/>
          <w:b/>
          <w:u w:val="single"/>
        </w:rPr>
        <w:t xml:space="preserve">Nota: Si el </w:t>
      </w:r>
      <w:r w:rsidR="0033754A" w:rsidRPr="00047AA5">
        <w:rPr>
          <w:rFonts w:ascii="Montserrat Medium" w:hAnsi="Montserrat Medium" w:cs="Arial"/>
          <w:b/>
          <w:u w:val="single"/>
        </w:rPr>
        <w:t>LICITANTE</w:t>
      </w:r>
      <w:r w:rsidRPr="00047AA5">
        <w:rPr>
          <w:rFonts w:ascii="Montserrat Medium" w:hAnsi="Montserrat Medium" w:cs="Arial"/>
          <w:b/>
          <w:u w:val="single"/>
        </w:rPr>
        <w:t xml:space="preserve"> es persona física, deberá ajustar el texto del presente escrito.</w:t>
      </w:r>
    </w:p>
    <w:p w14:paraId="51258690" w14:textId="77777777" w:rsidR="00021047" w:rsidRPr="00047AA5" w:rsidRDefault="00324E3F" w:rsidP="00021047">
      <w:pPr>
        <w:jc w:val="center"/>
        <w:rPr>
          <w:rFonts w:ascii="Montserrat Medium" w:hAnsi="Montserrat Medium" w:cs="Arial"/>
          <w:b/>
          <w:sz w:val="24"/>
          <w:szCs w:val="24"/>
        </w:rPr>
      </w:pPr>
      <w:r w:rsidRPr="00047AA5">
        <w:rPr>
          <w:rFonts w:ascii="Montserrat Medium" w:hAnsi="Montserrat Medium" w:cs="Arial"/>
          <w:b/>
          <w:sz w:val="24"/>
          <w:szCs w:val="24"/>
        </w:rPr>
        <w:br w:type="page"/>
      </w:r>
      <w:r w:rsidR="00021047" w:rsidRPr="00047AA5">
        <w:rPr>
          <w:rFonts w:ascii="Montserrat Medium" w:hAnsi="Montserrat Medium" w:cs="Arial"/>
          <w:b/>
          <w:sz w:val="24"/>
          <w:szCs w:val="24"/>
        </w:rPr>
        <w:lastRenderedPageBreak/>
        <w:t>SOLICITUD DE ACLARACIONES</w:t>
      </w:r>
    </w:p>
    <w:p w14:paraId="27A83122" w14:textId="77777777" w:rsidR="00021047" w:rsidRPr="00047AA5" w:rsidRDefault="00021047" w:rsidP="00021047">
      <w:pPr>
        <w:pStyle w:val="Textoindependiente31"/>
        <w:jc w:val="center"/>
        <w:rPr>
          <w:rFonts w:ascii="Montserrat Medium" w:hAnsi="Montserrat Medium" w:cs="Arial"/>
          <w:b w:val="0"/>
          <w:color w:val="000000"/>
          <w:sz w:val="22"/>
          <w:szCs w:val="22"/>
          <w:lang w:val="es-MX"/>
        </w:rPr>
      </w:pPr>
      <w:r w:rsidRPr="00047AA5">
        <w:rPr>
          <w:rFonts w:ascii="Montserrat Medium" w:hAnsi="Montserrat Medium" w:cs="Arial"/>
          <w:b w:val="0"/>
          <w:i/>
          <w:lang w:val="es-MX"/>
        </w:rPr>
        <w:t xml:space="preserve">(Papel membretado del </w:t>
      </w:r>
      <w:r w:rsidR="0033754A" w:rsidRPr="00047AA5">
        <w:rPr>
          <w:rFonts w:ascii="Montserrat Medium" w:hAnsi="Montserrat Medium" w:cs="Arial"/>
          <w:i/>
          <w:lang w:val="es-MX"/>
        </w:rPr>
        <w:t>LICITANTE</w:t>
      </w:r>
      <w:r w:rsidRPr="00047AA5">
        <w:rPr>
          <w:rFonts w:ascii="Montserrat Medium" w:hAnsi="Montserrat Medium" w:cs="Arial"/>
          <w:b w:val="0"/>
          <w:i/>
          <w:lang w:val="es-MX"/>
        </w:rPr>
        <w:t>)</w:t>
      </w:r>
    </w:p>
    <w:p w14:paraId="7A71B1A0" w14:textId="77777777" w:rsidR="00021047" w:rsidRPr="00047AA5" w:rsidRDefault="00021047" w:rsidP="00021047">
      <w:pPr>
        <w:pStyle w:val="Textoindependiente31"/>
        <w:rPr>
          <w:rFonts w:ascii="Montserrat Medium" w:hAnsi="Montserrat Medium" w:cs="Arial"/>
          <w:b w:val="0"/>
          <w:color w:val="000000"/>
          <w:sz w:val="18"/>
          <w:szCs w:val="18"/>
          <w:lang w:val="es-MX"/>
        </w:rPr>
      </w:pPr>
    </w:p>
    <w:p w14:paraId="76B843E1" w14:textId="0331F7C7" w:rsidR="0044045B" w:rsidRPr="00047AA5" w:rsidRDefault="001C66A3" w:rsidP="0044045B">
      <w:pPr>
        <w:pStyle w:val="Textoindependiente310"/>
        <w:rPr>
          <w:rFonts w:ascii="Montserrat Medium" w:hAnsi="Montserrat Medium" w:cs="Arial"/>
          <w:color w:val="000000"/>
          <w:lang w:val="es-MX"/>
        </w:rPr>
      </w:pPr>
      <w:r w:rsidRPr="00047AA5">
        <w:rPr>
          <w:rFonts w:ascii="Montserrat Medium" w:hAnsi="Montserrat Medium" w:cs="Arial"/>
        </w:rPr>
        <w:t>INVITACIÓN</w:t>
      </w:r>
      <w:r w:rsidR="0044045B" w:rsidRPr="00047AA5">
        <w:rPr>
          <w:rFonts w:ascii="Montserrat Medium" w:hAnsi="Montserrat Medium" w:cs="Arial"/>
          <w:color w:val="000000"/>
          <w:lang w:val="es-MX"/>
        </w:rPr>
        <w:t xml:space="preserve"> </w:t>
      </w:r>
      <w:r w:rsidRPr="00047AA5">
        <w:rPr>
          <w:rFonts w:ascii="Montserrat Medium" w:hAnsi="Montserrat Medium" w:cs="Arial"/>
          <w:color w:val="000000"/>
          <w:lang w:val="es-MX"/>
        </w:rPr>
        <w:t xml:space="preserve">No. </w:t>
      </w:r>
      <w:proofErr w:type="spellStart"/>
      <w:r w:rsidRPr="00047AA5">
        <w:rPr>
          <w:rFonts w:ascii="Montserrat Medium" w:hAnsi="Montserrat Medium" w:cs="Arial"/>
          <w:color w:val="000000"/>
          <w:lang w:val="es-MX"/>
        </w:rPr>
        <w:t>I</w:t>
      </w:r>
      <w:r w:rsidR="00A110E5" w:rsidRPr="00047AA5">
        <w:rPr>
          <w:rFonts w:ascii="Montserrat Medium" w:hAnsi="Montserrat Medium" w:cs="Arial"/>
          <w:color w:val="000000"/>
          <w:lang w:val="es-MX"/>
        </w:rPr>
        <w:t>A</w:t>
      </w:r>
      <w:proofErr w:type="spellEnd"/>
      <w:r w:rsidR="00A110E5" w:rsidRPr="00047AA5">
        <w:rPr>
          <w:rFonts w:ascii="Montserrat Medium" w:hAnsi="Montserrat Medium" w:cs="Arial"/>
          <w:color w:val="000000"/>
          <w:lang w:val="es-MX"/>
        </w:rPr>
        <w:t>-</w:t>
      </w:r>
      <w:proofErr w:type="spellStart"/>
      <w:r w:rsidR="00A110E5" w:rsidRPr="00047AA5">
        <w:rPr>
          <w:rFonts w:ascii="Montserrat Medium" w:hAnsi="Montserrat Medium" w:cs="Arial"/>
          <w:color w:val="000000"/>
          <w:lang w:val="es-MX"/>
        </w:rPr>
        <w:t>008</w:t>
      </w:r>
      <w:r w:rsidR="0044045B" w:rsidRPr="00047AA5">
        <w:rPr>
          <w:rFonts w:ascii="Montserrat Medium" w:hAnsi="Montserrat Medium" w:cs="Arial"/>
          <w:color w:val="000000"/>
          <w:lang w:val="es-MX"/>
        </w:rPr>
        <w:t>VSS005</w:t>
      </w:r>
      <w:proofErr w:type="spellEnd"/>
      <w:r w:rsidR="0044045B" w:rsidRPr="00047AA5">
        <w:rPr>
          <w:rFonts w:ascii="Montserrat Medium" w:hAnsi="Montserrat Medium" w:cs="Arial"/>
          <w:color w:val="000000"/>
          <w:lang w:val="es-MX"/>
        </w:rPr>
        <w:t>-</w:t>
      </w:r>
      <w:proofErr w:type="spellStart"/>
      <w:r w:rsidR="0010440A" w:rsidRPr="00047AA5">
        <w:rPr>
          <w:rFonts w:ascii="Montserrat Medium" w:hAnsi="Montserrat Medium" w:cs="Arial"/>
          <w:color w:val="000000"/>
          <w:lang w:val="es-MX"/>
        </w:rPr>
        <w:t>E</w:t>
      </w:r>
      <w:r w:rsidR="0078207C">
        <w:rPr>
          <w:rFonts w:ascii="Montserrat Medium" w:hAnsi="Montserrat Medium" w:cs="Arial"/>
          <w:color w:val="000000"/>
          <w:lang w:val="es-MX"/>
        </w:rPr>
        <w:t>59</w:t>
      </w:r>
      <w:proofErr w:type="spellEnd"/>
      <w:r w:rsidR="0044045B" w:rsidRPr="00047AA5">
        <w:rPr>
          <w:rFonts w:ascii="Montserrat Medium" w:hAnsi="Montserrat Medium" w:cs="Arial"/>
          <w:color w:val="000000"/>
          <w:lang w:val="es-MX"/>
        </w:rPr>
        <w:t>-</w:t>
      </w:r>
      <w:r w:rsidR="0010440A" w:rsidRPr="00047AA5">
        <w:rPr>
          <w:rFonts w:ascii="Montserrat Medium" w:hAnsi="Montserrat Medium" w:cs="Arial"/>
          <w:color w:val="000000"/>
          <w:lang w:val="es-MX"/>
        </w:rPr>
        <w:t>2022</w:t>
      </w:r>
      <w:r w:rsidR="0044045B" w:rsidRPr="00047AA5">
        <w:rPr>
          <w:rFonts w:ascii="Montserrat Medium" w:hAnsi="Montserrat Medium" w:cs="Arial"/>
          <w:color w:val="000000"/>
          <w:lang w:val="es-MX"/>
        </w:rPr>
        <w:t>.</w:t>
      </w:r>
    </w:p>
    <w:p w14:paraId="1610F937" w14:textId="77777777" w:rsidR="00021047" w:rsidRPr="00047AA5" w:rsidRDefault="00021047" w:rsidP="00021047">
      <w:pPr>
        <w:pStyle w:val="Textoindependiente31"/>
        <w:rPr>
          <w:rFonts w:ascii="Montserrat Medium" w:hAnsi="Montserrat Medium" w:cs="Arial"/>
          <w:b w:val="0"/>
          <w:color w:val="000000"/>
          <w:lang w:val="es-MX"/>
        </w:rPr>
      </w:pPr>
    </w:p>
    <w:p w14:paraId="24356ACE" w14:textId="77777777" w:rsidR="00021047" w:rsidRPr="00047AA5" w:rsidRDefault="00021047" w:rsidP="00021047">
      <w:pPr>
        <w:pStyle w:val="Textoindependiente31"/>
        <w:rPr>
          <w:rFonts w:ascii="Montserrat Medium" w:hAnsi="Montserrat Medium" w:cs="Arial"/>
          <w:b w:val="0"/>
          <w:color w:val="000000"/>
          <w:lang w:val="es-MX"/>
        </w:rPr>
      </w:pPr>
      <w:r w:rsidRPr="00047AA5">
        <w:rPr>
          <w:rFonts w:ascii="Montserrat Medium" w:hAnsi="Montserrat Medium" w:cs="Arial"/>
          <w:b w:val="0"/>
          <w:color w:val="000000"/>
          <w:lang w:val="es-MX"/>
        </w:rPr>
        <w:t>Nombre de la empresa: ___________________________________</w:t>
      </w:r>
    </w:p>
    <w:p w14:paraId="304F20AD" w14:textId="77777777" w:rsidR="00021047" w:rsidRPr="00047AA5" w:rsidRDefault="00021047" w:rsidP="00021047">
      <w:pPr>
        <w:pStyle w:val="Textoindependiente31"/>
        <w:rPr>
          <w:rFonts w:ascii="Montserrat Medium" w:hAnsi="Montserrat Medium" w:cs="Arial"/>
          <w:b w:val="0"/>
          <w:color w:val="000000"/>
          <w:lang w:val="es-MX"/>
        </w:rPr>
      </w:pPr>
    </w:p>
    <w:p w14:paraId="66A55D65" w14:textId="77777777" w:rsidR="00021047" w:rsidRPr="00047AA5" w:rsidRDefault="00021047" w:rsidP="00021047">
      <w:pPr>
        <w:pStyle w:val="Textoindependiente31"/>
        <w:rPr>
          <w:rFonts w:ascii="Montserrat Medium" w:hAnsi="Montserrat Medium" w:cs="Arial"/>
          <w:b w:val="0"/>
          <w:color w:val="000000"/>
          <w:lang w:val="es-MX"/>
        </w:rPr>
      </w:pPr>
      <w:r w:rsidRPr="00047AA5">
        <w:rPr>
          <w:rFonts w:ascii="Montserrat Medium" w:hAnsi="Montserrat Medium" w:cs="Arial"/>
          <w:b w:val="0"/>
          <w:color w:val="000000"/>
          <w:lang w:val="es-MX"/>
        </w:rPr>
        <w:t>Nombre del Apoderado o Representante Legal: _________________________________</w:t>
      </w:r>
    </w:p>
    <w:p w14:paraId="70FCCFA5" w14:textId="77777777" w:rsidR="00021047" w:rsidRPr="00047AA5" w:rsidRDefault="00021047" w:rsidP="00021047">
      <w:pPr>
        <w:pStyle w:val="Textoindependiente31"/>
        <w:rPr>
          <w:rFonts w:ascii="Montserrat Medium" w:hAnsi="Montserrat Medium" w:cs="Arial"/>
          <w:b w:val="0"/>
          <w:color w:val="000000"/>
          <w:lang w:val="es-MX"/>
        </w:rPr>
      </w:pPr>
    </w:p>
    <w:p w14:paraId="2DB6D29F" w14:textId="77777777" w:rsidR="00021047" w:rsidRPr="00047AA5" w:rsidRDefault="00021047" w:rsidP="00021047">
      <w:pPr>
        <w:pStyle w:val="Textoindependiente31"/>
        <w:jc w:val="center"/>
        <w:rPr>
          <w:rFonts w:ascii="Montserrat Medium" w:hAnsi="Montserrat Medium" w:cs="Arial"/>
          <w:b w:val="0"/>
          <w:color w:val="000000"/>
          <w:u w:val="single"/>
          <w:lang w:val="es-MX"/>
        </w:rPr>
      </w:pPr>
    </w:p>
    <w:p w14:paraId="59BAE3F8" w14:textId="77777777" w:rsidR="00021047" w:rsidRPr="00047AA5" w:rsidRDefault="00021047" w:rsidP="00021047">
      <w:pPr>
        <w:pStyle w:val="Textoindependiente31"/>
        <w:jc w:val="center"/>
        <w:rPr>
          <w:rFonts w:ascii="Montserrat Medium" w:hAnsi="Montserrat Medium" w:cs="Arial"/>
          <w:b w:val="0"/>
          <w:color w:val="000000"/>
          <w:u w:val="single"/>
          <w:lang w:val="es-MX"/>
        </w:rPr>
      </w:pPr>
      <w:r w:rsidRPr="00047AA5">
        <w:rPr>
          <w:rFonts w:ascii="Montserrat Medium" w:hAnsi="Montserrat Medium" w:cs="Arial"/>
          <w:b w:val="0"/>
          <w:color w:val="000000"/>
          <w:u w:val="single"/>
          <w:lang w:val="es-MX"/>
        </w:rPr>
        <w:t>Solicita aclaración a los siguientes aspectos:</w:t>
      </w:r>
    </w:p>
    <w:p w14:paraId="71C8827F" w14:textId="77777777" w:rsidR="00021047" w:rsidRPr="00047AA5" w:rsidRDefault="00021047" w:rsidP="00021047">
      <w:pPr>
        <w:jc w:val="center"/>
        <w:rPr>
          <w:rFonts w:ascii="Montserrat Medium" w:hAnsi="Montserrat Medium" w:cs="Arial"/>
          <w:b/>
        </w:rPr>
      </w:pPr>
    </w:p>
    <w:p w14:paraId="3443476F" w14:textId="77777777" w:rsidR="00021047" w:rsidRPr="00047AA5" w:rsidRDefault="00021047" w:rsidP="00021047">
      <w:pPr>
        <w:jc w:val="center"/>
        <w:rPr>
          <w:rFonts w:ascii="Montserrat Medium" w:hAnsi="Montserrat Medium" w:cs="Arial"/>
          <w:b/>
        </w:rPr>
      </w:pPr>
      <w:r w:rsidRPr="00047AA5">
        <w:rPr>
          <w:rFonts w:ascii="Montserrat Medium" w:hAnsi="Montserrat Medium" w:cs="Arial"/>
          <w:b/>
        </w:rPr>
        <w:t>PREGUNTAS</w:t>
      </w:r>
    </w:p>
    <w:p w14:paraId="14184C90" w14:textId="77777777" w:rsidR="00021047" w:rsidRPr="00047AA5" w:rsidRDefault="00021047" w:rsidP="00021047">
      <w:pPr>
        <w:rPr>
          <w:rFonts w:ascii="Montserrat Medium" w:hAnsi="Montserrat Medium" w:cs="Arial"/>
          <w:b/>
        </w:rPr>
      </w:pPr>
    </w:p>
    <w:p w14:paraId="033DDE9F" w14:textId="77777777" w:rsidR="00021047" w:rsidRPr="00047AA5" w:rsidRDefault="00021047" w:rsidP="00021047">
      <w:pPr>
        <w:rPr>
          <w:rFonts w:ascii="Montserrat Medium" w:hAnsi="Montserrat Medium" w:cs="Arial"/>
          <w:b/>
        </w:rPr>
      </w:pPr>
      <w:r w:rsidRPr="00047AA5">
        <w:rPr>
          <w:rFonts w:ascii="Montserrat Medium" w:hAnsi="Montserrat Medium" w:cs="Arial"/>
          <w:b/>
        </w:rPr>
        <w:t xml:space="preserve">PUNTO DE LA </w:t>
      </w:r>
      <w:r w:rsidR="00F34150" w:rsidRPr="00047AA5">
        <w:rPr>
          <w:rFonts w:ascii="Montserrat Medium" w:hAnsi="Montserrat Medium" w:cs="Arial"/>
          <w:b/>
        </w:rPr>
        <w:t>INVITACIÓN</w:t>
      </w:r>
      <w:r w:rsidRPr="00047AA5">
        <w:rPr>
          <w:rFonts w:ascii="Montserrat Medium" w:hAnsi="Montserrat Medium" w:cs="Arial"/>
          <w:b/>
        </w:rPr>
        <w:t xml:space="preserve"> A QUE SE REFIERE: </w:t>
      </w:r>
      <w:r w:rsidR="00571003" w:rsidRPr="00047AA5">
        <w:rPr>
          <w:rFonts w:ascii="Montserrat Medium" w:hAnsi="Montserrat Medium" w:cs="Arial"/>
          <w:b/>
          <w:color w:val="C00000"/>
          <w:u w:val="single"/>
        </w:rPr>
        <w:t>(INDICAR)</w:t>
      </w:r>
      <w:r w:rsidRPr="00047AA5">
        <w:rPr>
          <w:rFonts w:ascii="Montserrat Medium" w:hAnsi="Montserrat Medium" w:cs="Arial"/>
          <w:b/>
        </w:rPr>
        <w:t xml:space="preserve"> PAGINA: </w:t>
      </w:r>
      <w:r w:rsidR="00571003" w:rsidRPr="00047AA5">
        <w:rPr>
          <w:rFonts w:ascii="Montserrat Medium" w:hAnsi="Montserrat Medium" w:cs="Arial"/>
          <w:b/>
          <w:color w:val="C00000"/>
          <w:u w:val="single"/>
        </w:rPr>
        <w:t>(INDICAR).</w:t>
      </w:r>
    </w:p>
    <w:p w14:paraId="779236FA" w14:textId="77777777" w:rsidR="00021047" w:rsidRPr="00047AA5" w:rsidRDefault="00021047" w:rsidP="00021047">
      <w:pPr>
        <w:pStyle w:val="Textoindependiente31"/>
        <w:rPr>
          <w:rFonts w:ascii="Montserrat Medium" w:hAnsi="Montserrat Medium" w:cs="Arial"/>
          <w:lang w:val="es-MX"/>
        </w:rPr>
      </w:pPr>
    </w:p>
    <w:p w14:paraId="3F53FE06" w14:textId="77777777" w:rsidR="00021047" w:rsidRPr="00047AA5" w:rsidRDefault="00021047" w:rsidP="00021047">
      <w:pPr>
        <w:pStyle w:val="Textoindependiente31"/>
        <w:rPr>
          <w:rFonts w:ascii="Montserrat Medium" w:hAnsi="Montserrat Medium" w:cs="Arial"/>
          <w:b w:val="0"/>
          <w:lang w:val="es-MX"/>
        </w:rPr>
      </w:pPr>
      <w:r w:rsidRPr="00047AA5">
        <w:rPr>
          <w:rFonts w:ascii="Montserrat Medium" w:hAnsi="Montserrat Medium" w:cs="Arial"/>
          <w:lang w:val="es-MX"/>
        </w:rPr>
        <w:t xml:space="preserve">PREGUNTA </w:t>
      </w:r>
      <w:r w:rsidR="006644F3" w:rsidRPr="00047AA5">
        <w:rPr>
          <w:rFonts w:ascii="Montserrat Medium" w:hAnsi="Montserrat Medium" w:cs="Arial"/>
          <w:lang w:val="es-MX"/>
        </w:rPr>
        <w:t>No.:</w:t>
      </w:r>
      <w:r w:rsidRPr="00047AA5">
        <w:rPr>
          <w:rFonts w:ascii="Montserrat Medium" w:hAnsi="Montserrat Medium" w:cs="Arial"/>
          <w:lang w:val="es-MX"/>
        </w:rPr>
        <w:t xml:space="preserve"> ___</w:t>
      </w:r>
      <w:r w:rsidRPr="00047AA5">
        <w:rPr>
          <w:rFonts w:ascii="Montserrat Medium" w:hAnsi="Montserrat Medium" w:cs="Arial"/>
          <w:b w:val="0"/>
          <w:lang w:val="es-MX"/>
        </w:rPr>
        <w:t>_________________________________________________________________________</w:t>
      </w:r>
    </w:p>
    <w:p w14:paraId="1444F7A3" w14:textId="77777777" w:rsidR="00021047" w:rsidRPr="00047AA5" w:rsidRDefault="00021047" w:rsidP="00021047">
      <w:pPr>
        <w:pStyle w:val="Textoindependiente31"/>
        <w:rPr>
          <w:rFonts w:ascii="Montserrat Medium" w:hAnsi="Montserrat Medium" w:cs="Arial"/>
          <w:b w:val="0"/>
          <w:lang w:val="es-MX"/>
        </w:rPr>
      </w:pPr>
    </w:p>
    <w:p w14:paraId="34DCD852" w14:textId="77777777" w:rsidR="00021047" w:rsidRPr="00047AA5" w:rsidRDefault="00021047" w:rsidP="00021047">
      <w:pPr>
        <w:pStyle w:val="Textoindependiente31"/>
        <w:rPr>
          <w:rFonts w:ascii="Montserrat Medium" w:hAnsi="Montserrat Medium" w:cs="Arial"/>
          <w:b w:val="0"/>
          <w:lang w:val="es-MX"/>
        </w:rPr>
      </w:pPr>
      <w:r w:rsidRPr="00047AA5">
        <w:rPr>
          <w:rFonts w:ascii="Montserrat Medium" w:hAnsi="Montserrat Medium" w:cs="Arial"/>
          <w:lang w:val="es-MX"/>
        </w:rPr>
        <w:t xml:space="preserve">PREGUNTA </w:t>
      </w:r>
      <w:r w:rsidR="006644F3" w:rsidRPr="00047AA5">
        <w:rPr>
          <w:rFonts w:ascii="Montserrat Medium" w:hAnsi="Montserrat Medium" w:cs="Arial"/>
          <w:lang w:val="es-MX"/>
        </w:rPr>
        <w:t>No.:</w:t>
      </w:r>
      <w:r w:rsidRPr="00047AA5">
        <w:rPr>
          <w:rFonts w:ascii="Montserrat Medium" w:hAnsi="Montserrat Medium" w:cs="Arial"/>
          <w:lang w:val="es-MX"/>
        </w:rPr>
        <w:t xml:space="preserve"> ___</w:t>
      </w:r>
      <w:r w:rsidRPr="00047AA5">
        <w:rPr>
          <w:rFonts w:ascii="Montserrat Medium" w:hAnsi="Montserrat Medium" w:cs="Arial"/>
          <w:b w:val="0"/>
          <w:lang w:val="es-MX"/>
        </w:rPr>
        <w:t>_________________________________________________________________________</w:t>
      </w:r>
    </w:p>
    <w:p w14:paraId="17638CCC" w14:textId="77777777" w:rsidR="00021047" w:rsidRPr="00047AA5" w:rsidRDefault="00021047" w:rsidP="00021047">
      <w:pPr>
        <w:pStyle w:val="Textoindependiente31"/>
        <w:rPr>
          <w:rFonts w:ascii="Montserrat Medium" w:hAnsi="Montserrat Medium" w:cs="Arial"/>
          <w:lang w:val="es-MX"/>
        </w:rPr>
      </w:pPr>
    </w:p>
    <w:p w14:paraId="611D1AC4" w14:textId="77777777" w:rsidR="00021047" w:rsidRPr="00047AA5" w:rsidRDefault="00021047" w:rsidP="00021047">
      <w:pPr>
        <w:pStyle w:val="Textoindependiente31"/>
        <w:rPr>
          <w:rFonts w:ascii="Montserrat Medium" w:hAnsi="Montserrat Medium" w:cs="Arial"/>
          <w:b w:val="0"/>
          <w:lang w:val="es-MX"/>
        </w:rPr>
      </w:pPr>
      <w:r w:rsidRPr="00047AA5">
        <w:rPr>
          <w:rFonts w:ascii="Montserrat Medium" w:hAnsi="Montserrat Medium" w:cs="Arial"/>
          <w:lang w:val="es-MX"/>
        </w:rPr>
        <w:t xml:space="preserve">PREGUNTA </w:t>
      </w:r>
      <w:r w:rsidR="00FC0F9E" w:rsidRPr="00047AA5">
        <w:rPr>
          <w:rFonts w:ascii="Montserrat Medium" w:hAnsi="Montserrat Medium" w:cs="Arial"/>
          <w:lang w:val="es-MX"/>
        </w:rPr>
        <w:t>No.:</w:t>
      </w:r>
      <w:r w:rsidRPr="00047AA5">
        <w:rPr>
          <w:rFonts w:ascii="Montserrat Medium" w:hAnsi="Montserrat Medium" w:cs="Arial"/>
          <w:lang w:val="es-MX"/>
        </w:rPr>
        <w:t xml:space="preserve"> ___</w:t>
      </w:r>
      <w:r w:rsidRPr="00047AA5">
        <w:rPr>
          <w:rFonts w:ascii="Montserrat Medium" w:hAnsi="Montserrat Medium" w:cs="Arial"/>
          <w:b w:val="0"/>
          <w:lang w:val="es-MX"/>
        </w:rPr>
        <w:t>_________________________________________________________________________</w:t>
      </w:r>
    </w:p>
    <w:p w14:paraId="3498B4EF" w14:textId="77777777" w:rsidR="00021047" w:rsidRPr="00047AA5" w:rsidRDefault="00021047" w:rsidP="00021047">
      <w:pPr>
        <w:pStyle w:val="Textoindependiente31"/>
        <w:rPr>
          <w:rFonts w:ascii="Montserrat Medium" w:hAnsi="Montserrat Medium" w:cs="Arial"/>
          <w:b w:val="0"/>
          <w:lang w:val="es-MX"/>
        </w:rPr>
      </w:pPr>
    </w:p>
    <w:p w14:paraId="61620598" w14:textId="77777777" w:rsidR="00021047" w:rsidRPr="00047AA5" w:rsidRDefault="00021047" w:rsidP="00021047">
      <w:pPr>
        <w:pStyle w:val="Textoindependiente31"/>
        <w:rPr>
          <w:rFonts w:ascii="Montserrat Medium" w:hAnsi="Montserrat Medium" w:cs="Arial"/>
          <w:b w:val="0"/>
          <w:lang w:val="es-MX"/>
        </w:rPr>
      </w:pPr>
      <w:r w:rsidRPr="00047AA5">
        <w:rPr>
          <w:rFonts w:ascii="Montserrat Medium" w:hAnsi="Montserrat Medium" w:cs="Arial"/>
          <w:lang w:val="es-MX"/>
        </w:rPr>
        <w:t xml:space="preserve">PREGUNTA </w:t>
      </w:r>
      <w:proofErr w:type="gramStart"/>
      <w:r w:rsidRPr="00047AA5">
        <w:rPr>
          <w:rFonts w:ascii="Montserrat Medium" w:hAnsi="Montserrat Medium" w:cs="Arial"/>
          <w:lang w:val="es-MX"/>
        </w:rPr>
        <w:t>No. :</w:t>
      </w:r>
      <w:proofErr w:type="gramEnd"/>
      <w:r w:rsidRPr="00047AA5">
        <w:rPr>
          <w:rFonts w:ascii="Montserrat Medium" w:hAnsi="Montserrat Medium" w:cs="Arial"/>
          <w:lang w:val="es-MX"/>
        </w:rPr>
        <w:t xml:space="preserve"> ___</w:t>
      </w:r>
      <w:r w:rsidRPr="00047AA5">
        <w:rPr>
          <w:rFonts w:ascii="Montserrat Medium" w:hAnsi="Montserrat Medium" w:cs="Arial"/>
          <w:b w:val="0"/>
          <w:lang w:val="es-MX"/>
        </w:rPr>
        <w:t>_________________________________________________________________________</w:t>
      </w:r>
    </w:p>
    <w:p w14:paraId="087D9115" w14:textId="77777777" w:rsidR="00021047" w:rsidRPr="00047AA5" w:rsidRDefault="00021047" w:rsidP="00021047">
      <w:pPr>
        <w:pStyle w:val="Textoindependiente31"/>
        <w:rPr>
          <w:rFonts w:ascii="Montserrat Medium" w:hAnsi="Montserrat Medium" w:cs="Arial"/>
          <w:lang w:val="es-MX"/>
        </w:rPr>
      </w:pPr>
    </w:p>
    <w:p w14:paraId="54338594" w14:textId="77777777" w:rsidR="00021047" w:rsidRPr="00047AA5" w:rsidRDefault="00021047" w:rsidP="00021047">
      <w:pPr>
        <w:pStyle w:val="Textoindependiente31"/>
        <w:rPr>
          <w:rFonts w:ascii="Montserrat Medium" w:hAnsi="Montserrat Medium" w:cs="Arial"/>
          <w:b w:val="0"/>
          <w:lang w:val="es-MX"/>
        </w:rPr>
      </w:pPr>
      <w:r w:rsidRPr="00047AA5">
        <w:rPr>
          <w:rFonts w:ascii="Montserrat Medium" w:hAnsi="Montserrat Medium" w:cs="Arial"/>
          <w:lang w:val="es-MX"/>
        </w:rPr>
        <w:t xml:space="preserve">PREGUNTA </w:t>
      </w:r>
      <w:r w:rsidR="00FC0F9E" w:rsidRPr="00047AA5">
        <w:rPr>
          <w:rFonts w:ascii="Montserrat Medium" w:hAnsi="Montserrat Medium" w:cs="Arial"/>
          <w:lang w:val="es-MX"/>
        </w:rPr>
        <w:t>No.:</w:t>
      </w:r>
      <w:r w:rsidRPr="00047AA5">
        <w:rPr>
          <w:rFonts w:ascii="Montserrat Medium" w:hAnsi="Montserrat Medium" w:cs="Arial"/>
          <w:lang w:val="es-MX"/>
        </w:rPr>
        <w:t xml:space="preserve"> ___</w:t>
      </w:r>
      <w:r w:rsidRPr="00047AA5">
        <w:rPr>
          <w:rFonts w:ascii="Montserrat Medium" w:hAnsi="Montserrat Medium" w:cs="Arial"/>
          <w:b w:val="0"/>
          <w:lang w:val="es-MX"/>
        </w:rPr>
        <w:t>_________________________________________________________________________</w:t>
      </w:r>
    </w:p>
    <w:p w14:paraId="57986C62" w14:textId="77777777" w:rsidR="00021047" w:rsidRPr="00047AA5" w:rsidRDefault="00021047" w:rsidP="00021047">
      <w:pPr>
        <w:pStyle w:val="Textoindependiente31"/>
        <w:rPr>
          <w:rFonts w:ascii="Montserrat Medium" w:hAnsi="Montserrat Medium" w:cs="Arial"/>
          <w:b w:val="0"/>
          <w:lang w:val="es-MX"/>
        </w:rPr>
      </w:pPr>
    </w:p>
    <w:p w14:paraId="0D82E1D8" w14:textId="77777777" w:rsidR="00021047" w:rsidRPr="00047AA5" w:rsidRDefault="00021047" w:rsidP="00021047">
      <w:pPr>
        <w:pStyle w:val="Textoindependiente31"/>
        <w:rPr>
          <w:rFonts w:ascii="Montserrat Medium" w:hAnsi="Montserrat Medium" w:cs="Arial"/>
          <w:b w:val="0"/>
          <w:lang w:val="es-MX"/>
        </w:rPr>
      </w:pPr>
      <w:r w:rsidRPr="00047AA5">
        <w:rPr>
          <w:rFonts w:ascii="Montserrat Medium" w:hAnsi="Montserrat Medium" w:cs="Arial"/>
          <w:lang w:val="es-MX"/>
        </w:rPr>
        <w:t xml:space="preserve">PREGUNTA </w:t>
      </w:r>
      <w:r w:rsidR="00FC0F9E" w:rsidRPr="00047AA5">
        <w:rPr>
          <w:rFonts w:ascii="Montserrat Medium" w:hAnsi="Montserrat Medium" w:cs="Arial"/>
          <w:lang w:val="es-MX"/>
        </w:rPr>
        <w:t>No.:</w:t>
      </w:r>
      <w:r w:rsidRPr="00047AA5">
        <w:rPr>
          <w:rFonts w:ascii="Montserrat Medium" w:hAnsi="Montserrat Medium" w:cs="Arial"/>
          <w:lang w:val="es-MX"/>
        </w:rPr>
        <w:t xml:space="preserve"> ___</w:t>
      </w:r>
      <w:r w:rsidRPr="00047AA5">
        <w:rPr>
          <w:rFonts w:ascii="Montserrat Medium" w:hAnsi="Montserrat Medium" w:cs="Arial"/>
          <w:b w:val="0"/>
          <w:lang w:val="es-MX"/>
        </w:rPr>
        <w:t>_________________________________________________________________________</w:t>
      </w:r>
    </w:p>
    <w:p w14:paraId="711EC0B5" w14:textId="77777777" w:rsidR="00021047" w:rsidRPr="00047AA5" w:rsidRDefault="00021047" w:rsidP="00021047">
      <w:pPr>
        <w:pStyle w:val="Textoindependiente31"/>
        <w:rPr>
          <w:rFonts w:ascii="Montserrat Medium" w:hAnsi="Montserrat Medium" w:cs="Arial"/>
          <w:b w:val="0"/>
          <w:lang w:val="es-MX"/>
        </w:rPr>
      </w:pPr>
    </w:p>
    <w:p w14:paraId="43D3C428" w14:textId="77777777" w:rsidR="00021047" w:rsidRPr="00047AA5" w:rsidRDefault="00021047" w:rsidP="00021047">
      <w:pPr>
        <w:pStyle w:val="Textoindependiente31"/>
        <w:rPr>
          <w:rFonts w:ascii="Montserrat Medium" w:hAnsi="Montserrat Medium" w:cs="Arial"/>
          <w:b w:val="0"/>
          <w:lang w:val="es-MX"/>
        </w:rPr>
      </w:pPr>
      <w:r w:rsidRPr="00047AA5">
        <w:rPr>
          <w:rFonts w:ascii="Montserrat Medium" w:hAnsi="Montserrat Medium" w:cs="Arial"/>
          <w:lang w:val="es-MX"/>
        </w:rPr>
        <w:t xml:space="preserve">PREGUNTA </w:t>
      </w:r>
      <w:r w:rsidR="00FC0F9E" w:rsidRPr="00047AA5">
        <w:rPr>
          <w:rFonts w:ascii="Montserrat Medium" w:hAnsi="Montserrat Medium" w:cs="Arial"/>
          <w:lang w:val="es-MX"/>
        </w:rPr>
        <w:t>No.:</w:t>
      </w:r>
      <w:r w:rsidRPr="00047AA5">
        <w:rPr>
          <w:rFonts w:ascii="Montserrat Medium" w:hAnsi="Montserrat Medium" w:cs="Arial"/>
          <w:lang w:val="es-MX"/>
        </w:rPr>
        <w:t xml:space="preserve"> ___</w:t>
      </w:r>
      <w:r w:rsidRPr="00047AA5">
        <w:rPr>
          <w:rFonts w:ascii="Montserrat Medium" w:hAnsi="Montserrat Medium" w:cs="Arial"/>
          <w:b w:val="0"/>
          <w:lang w:val="es-MX"/>
        </w:rPr>
        <w:t>_________________________________________________________________________</w:t>
      </w:r>
    </w:p>
    <w:p w14:paraId="2E191BA8" w14:textId="77777777" w:rsidR="00021047" w:rsidRPr="00047AA5" w:rsidRDefault="00021047" w:rsidP="00021047">
      <w:pPr>
        <w:pStyle w:val="Textoindependiente31"/>
        <w:rPr>
          <w:rFonts w:ascii="Montserrat Medium" w:hAnsi="Montserrat Medium" w:cs="Arial"/>
          <w:b w:val="0"/>
          <w:lang w:val="es-MX"/>
        </w:rPr>
      </w:pPr>
    </w:p>
    <w:p w14:paraId="1446CFCE" w14:textId="77777777" w:rsidR="00021047" w:rsidRPr="00047AA5" w:rsidRDefault="00021047" w:rsidP="00021047">
      <w:pPr>
        <w:pStyle w:val="Textoindependiente31"/>
        <w:rPr>
          <w:rFonts w:ascii="Montserrat Medium" w:hAnsi="Montserrat Medium" w:cs="Arial"/>
          <w:b w:val="0"/>
          <w:lang w:val="es-MX"/>
        </w:rPr>
      </w:pPr>
      <w:r w:rsidRPr="00047AA5">
        <w:rPr>
          <w:rFonts w:ascii="Montserrat Medium" w:hAnsi="Montserrat Medium" w:cs="Arial"/>
          <w:lang w:val="es-MX"/>
        </w:rPr>
        <w:t xml:space="preserve">PREGUNTA </w:t>
      </w:r>
      <w:r w:rsidR="00FC0F9E" w:rsidRPr="00047AA5">
        <w:rPr>
          <w:rFonts w:ascii="Montserrat Medium" w:hAnsi="Montserrat Medium" w:cs="Arial"/>
          <w:lang w:val="es-MX"/>
        </w:rPr>
        <w:t>No.:</w:t>
      </w:r>
      <w:r w:rsidRPr="00047AA5">
        <w:rPr>
          <w:rFonts w:ascii="Montserrat Medium" w:hAnsi="Montserrat Medium" w:cs="Arial"/>
          <w:lang w:val="es-MX"/>
        </w:rPr>
        <w:t xml:space="preserve"> ___</w:t>
      </w:r>
      <w:r w:rsidRPr="00047AA5">
        <w:rPr>
          <w:rFonts w:ascii="Montserrat Medium" w:hAnsi="Montserrat Medium" w:cs="Arial"/>
          <w:b w:val="0"/>
          <w:lang w:val="es-MX"/>
        </w:rPr>
        <w:t>_________________________________________________________________________</w:t>
      </w:r>
    </w:p>
    <w:p w14:paraId="7B9EC828" w14:textId="77777777" w:rsidR="00021047" w:rsidRPr="00047AA5" w:rsidRDefault="00021047" w:rsidP="00021047">
      <w:pPr>
        <w:pStyle w:val="Textoindependiente31"/>
        <w:rPr>
          <w:rFonts w:ascii="Montserrat Medium" w:hAnsi="Montserrat Medium" w:cs="Arial"/>
          <w:lang w:val="es-MX"/>
        </w:rPr>
      </w:pPr>
    </w:p>
    <w:p w14:paraId="15719AD3" w14:textId="77777777" w:rsidR="00021047" w:rsidRPr="00047AA5" w:rsidRDefault="00021047" w:rsidP="00A110E5">
      <w:pPr>
        <w:pStyle w:val="Textoindependiente31"/>
        <w:rPr>
          <w:rFonts w:ascii="Montserrat Medium" w:hAnsi="Montserrat Medium" w:cs="Arial"/>
          <w:b w:val="0"/>
          <w:lang w:val="es-MX"/>
        </w:rPr>
      </w:pPr>
      <w:r w:rsidRPr="00047AA5">
        <w:rPr>
          <w:rFonts w:ascii="Montserrat Medium" w:hAnsi="Montserrat Medium" w:cs="Arial"/>
          <w:lang w:val="es-MX"/>
        </w:rPr>
        <w:t xml:space="preserve">PREGUNTA </w:t>
      </w:r>
      <w:r w:rsidR="00FC0F9E" w:rsidRPr="00047AA5">
        <w:rPr>
          <w:rFonts w:ascii="Montserrat Medium" w:hAnsi="Montserrat Medium" w:cs="Arial"/>
          <w:lang w:val="es-MX"/>
        </w:rPr>
        <w:t>No.:</w:t>
      </w:r>
      <w:r w:rsidRPr="00047AA5">
        <w:rPr>
          <w:rFonts w:ascii="Montserrat Medium" w:hAnsi="Montserrat Medium" w:cs="Arial"/>
          <w:lang w:val="es-MX"/>
        </w:rPr>
        <w:t xml:space="preserve"> ___</w:t>
      </w:r>
      <w:r w:rsidRPr="00047AA5">
        <w:rPr>
          <w:rFonts w:ascii="Montserrat Medium" w:hAnsi="Montserrat Medium" w:cs="Arial"/>
          <w:b w:val="0"/>
          <w:lang w:val="es-MX"/>
        </w:rPr>
        <w:t>_________________________________________________________________________</w:t>
      </w:r>
    </w:p>
    <w:p w14:paraId="424D4088" w14:textId="77777777" w:rsidR="00021047" w:rsidRPr="00047AA5" w:rsidRDefault="00021047" w:rsidP="00021047">
      <w:pPr>
        <w:rPr>
          <w:rFonts w:ascii="Montserrat Medium" w:hAnsi="Montserrat Medium" w:cs="Arial"/>
          <w:b/>
        </w:rPr>
      </w:pPr>
    </w:p>
    <w:p w14:paraId="28B17DDF" w14:textId="77777777" w:rsidR="00021047" w:rsidRPr="00047AA5" w:rsidRDefault="00021047" w:rsidP="00021047">
      <w:pPr>
        <w:jc w:val="center"/>
        <w:rPr>
          <w:rFonts w:ascii="Montserrat Medium" w:hAnsi="Montserrat Medium" w:cs="Arial"/>
          <w:b/>
        </w:rPr>
      </w:pPr>
      <w:r w:rsidRPr="00047AA5">
        <w:rPr>
          <w:rFonts w:ascii="Montserrat Medium" w:hAnsi="Montserrat Medium" w:cs="Arial"/>
          <w:b/>
        </w:rPr>
        <w:t>NOMBRE: __________________________        FIRMA:     _______________________</w:t>
      </w:r>
    </w:p>
    <w:p w14:paraId="3C368D08" w14:textId="77777777" w:rsidR="00021047" w:rsidRPr="00047AA5" w:rsidRDefault="00021047" w:rsidP="00021047">
      <w:pPr>
        <w:jc w:val="center"/>
        <w:rPr>
          <w:rFonts w:ascii="Montserrat Medium" w:hAnsi="Montserrat Medium" w:cs="Arial"/>
          <w:b/>
          <w:sz w:val="18"/>
          <w:szCs w:val="18"/>
        </w:rPr>
      </w:pPr>
    </w:p>
    <w:p w14:paraId="13CD4E84" w14:textId="77777777" w:rsidR="00021047" w:rsidRPr="00047AA5" w:rsidRDefault="00021047" w:rsidP="00021047">
      <w:pPr>
        <w:jc w:val="center"/>
        <w:rPr>
          <w:rFonts w:ascii="Montserrat Medium" w:hAnsi="Montserrat Medium" w:cs="Arial"/>
          <w:b/>
          <w:sz w:val="18"/>
          <w:szCs w:val="18"/>
        </w:rPr>
      </w:pPr>
    </w:p>
    <w:p w14:paraId="4649D2ED" w14:textId="77777777" w:rsidR="001223E6" w:rsidRPr="00047AA5" w:rsidRDefault="001223E6" w:rsidP="00D31BCD">
      <w:pPr>
        <w:tabs>
          <w:tab w:val="left" w:pos="0"/>
        </w:tabs>
        <w:jc w:val="center"/>
        <w:rPr>
          <w:rFonts w:ascii="Montserrat Medium" w:hAnsi="Montserrat Medium" w:cs="Arial"/>
          <w:b/>
          <w:color w:val="C00000"/>
          <w:sz w:val="44"/>
          <w:szCs w:val="44"/>
        </w:rPr>
      </w:pPr>
    </w:p>
    <w:p w14:paraId="192DB80D" w14:textId="77777777" w:rsidR="001223E6" w:rsidRPr="00047AA5" w:rsidRDefault="001223E6" w:rsidP="00D31BCD">
      <w:pPr>
        <w:tabs>
          <w:tab w:val="left" w:pos="0"/>
        </w:tabs>
        <w:jc w:val="center"/>
        <w:rPr>
          <w:rFonts w:ascii="Montserrat Medium" w:hAnsi="Montserrat Medium" w:cs="Arial"/>
          <w:b/>
          <w:color w:val="C00000"/>
          <w:sz w:val="44"/>
          <w:szCs w:val="44"/>
        </w:rPr>
      </w:pPr>
    </w:p>
    <w:p w14:paraId="09FA780F" w14:textId="77777777" w:rsidR="001223E6" w:rsidRPr="00047AA5" w:rsidRDefault="001223E6" w:rsidP="00D31BCD">
      <w:pPr>
        <w:tabs>
          <w:tab w:val="left" w:pos="0"/>
        </w:tabs>
        <w:jc w:val="center"/>
        <w:rPr>
          <w:rFonts w:ascii="Montserrat Medium" w:hAnsi="Montserrat Medium" w:cs="Arial"/>
          <w:b/>
          <w:color w:val="C00000"/>
          <w:sz w:val="44"/>
          <w:szCs w:val="44"/>
        </w:rPr>
      </w:pPr>
    </w:p>
    <w:p w14:paraId="68DC86CD" w14:textId="77777777" w:rsidR="001223E6" w:rsidRPr="00047AA5" w:rsidRDefault="001223E6" w:rsidP="00D31BCD">
      <w:pPr>
        <w:tabs>
          <w:tab w:val="left" w:pos="0"/>
        </w:tabs>
        <w:jc w:val="center"/>
        <w:rPr>
          <w:rFonts w:ascii="Montserrat Medium" w:hAnsi="Montserrat Medium" w:cs="Arial"/>
          <w:b/>
          <w:color w:val="C00000"/>
          <w:sz w:val="44"/>
          <w:szCs w:val="44"/>
        </w:rPr>
      </w:pPr>
    </w:p>
    <w:p w14:paraId="16F6DF3B" w14:textId="77777777" w:rsidR="00D65D46" w:rsidRPr="00047AA5" w:rsidRDefault="00021047" w:rsidP="00D31BCD">
      <w:pPr>
        <w:tabs>
          <w:tab w:val="left" w:pos="0"/>
        </w:tabs>
        <w:jc w:val="center"/>
        <w:rPr>
          <w:rFonts w:ascii="Montserrat Medium" w:hAnsi="Montserrat Medium" w:cs="Arial"/>
          <w:b/>
          <w:color w:val="C00000"/>
          <w:sz w:val="44"/>
          <w:szCs w:val="44"/>
        </w:rPr>
      </w:pPr>
      <w:r w:rsidRPr="00047AA5">
        <w:rPr>
          <w:rFonts w:ascii="Montserrat Medium" w:hAnsi="Montserrat Medium" w:cs="Arial"/>
          <w:b/>
          <w:color w:val="C00000"/>
          <w:sz w:val="44"/>
          <w:szCs w:val="44"/>
        </w:rPr>
        <w:lastRenderedPageBreak/>
        <w:t>ANEXO 4</w:t>
      </w:r>
    </w:p>
    <w:p w14:paraId="17DE8FA3" w14:textId="77777777" w:rsidR="00021047" w:rsidRPr="00047AA5" w:rsidRDefault="00021047" w:rsidP="00021047">
      <w:pPr>
        <w:jc w:val="center"/>
        <w:rPr>
          <w:rFonts w:ascii="Montserrat Medium" w:hAnsi="Montserrat Medium" w:cs="Arial"/>
          <w:i/>
          <w:color w:val="C00000"/>
        </w:rPr>
      </w:pPr>
      <w:r w:rsidRPr="00047AA5">
        <w:rPr>
          <w:rFonts w:ascii="Montserrat Medium" w:hAnsi="Montserrat Medium" w:cs="Arial"/>
          <w:i/>
          <w:color w:val="C00000"/>
        </w:rPr>
        <w:t xml:space="preserve">(Papel membretado del </w:t>
      </w:r>
      <w:r w:rsidR="0033754A" w:rsidRPr="00047AA5">
        <w:rPr>
          <w:rFonts w:ascii="Montserrat Medium" w:hAnsi="Montserrat Medium" w:cs="Arial"/>
          <w:b/>
          <w:i/>
          <w:color w:val="C00000"/>
        </w:rPr>
        <w:t>LICITANTE</w:t>
      </w:r>
      <w:r w:rsidRPr="00047AA5">
        <w:rPr>
          <w:rFonts w:ascii="Montserrat Medium" w:hAnsi="Montserrat Medium" w:cs="Arial"/>
          <w:i/>
          <w:color w:val="C00000"/>
        </w:rPr>
        <w:t>)</w:t>
      </w:r>
    </w:p>
    <w:p w14:paraId="50391257" w14:textId="77777777" w:rsidR="00021047" w:rsidRPr="00047AA5" w:rsidRDefault="00021047" w:rsidP="00021047">
      <w:pPr>
        <w:jc w:val="center"/>
        <w:rPr>
          <w:rFonts w:ascii="Montserrat Medium" w:hAnsi="Montserrat Medium"/>
          <w:sz w:val="6"/>
          <w:szCs w:val="6"/>
        </w:rPr>
      </w:pPr>
    </w:p>
    <w:p w14:paraId="3881814D" w14:textId="77777777" w:rsidR="00021047" w:rsidRPr="00047AA5" w:rsidRDefault="00021047" w:rsidP="00021047">
      <w:pPr>
        <w:jc w:val="center"/>
        <w:rPr>
          <w:rFonts w:ascii="Montserrat Medium" w:hAnsi="Montserrat Medium" w:cs="Arial"/>
          <w:b/>
          <w:sz w:val="40"/>
          <w:szCs w:val="40"/>
        </w:rPr>
      </w:pPr>
    </w:p>
    <w:p w14:paraId="5B4A3DD0" w14:textId="77777777" w:rsidR="00021047" w:rsidRPr="00047AA5" w:rsidRDefault="00021047" w:rsidP="00021047">
      <w:pPr>
        <w:jc w:val="right"/>
        <w:rPr>
          <w:rFonts w:ascii="Montserrat Medium" w:hAnsi="Montserrat Medium"/>
          <w:lang w:val="pt-BR"/>
        </w:rPr>
      </w:pPr>
      <w:r w:rsidRPr="00047AA5">
        <w:rPr>
          <w:rFonts w:ascii="Montserrat Medium" w:hAnsi="Montserrat Medium" w:cs="Arial"/>
          <w:sz w:val="18"/>
          <w:szCs w:val="18"/>
        </w:rPr>
        <w:t>CIUDAD DE MÉXICO</w:t>
      </w:r>
      <w:r w:rsidRPr="00047AA5">
        <w:rPr>
          <w:rFonts w:ascii="Montserrat Medium" w:hAnsi="Montserrat Medium"/>
          <w:lang w:val="pt-BR"/>
        </w:rPr>
        <w:t>, ______________.</w:t>
      </w:r>
    </w:p>
    <w:p w14:paraId="4A324268" w14:textId="77777777" w:rsidR="00021047" w:rsidRPr="00047AA5" w:rsidRDefault="00021047" w:rsidP="00021047">
      <w:pPr>
        <w:pStyle w:val="Piedepgina"/>
        <w:rPr>
          <w:rFonts w:ascii="Montserrat Medium" w:hAnsi="Montserrat Medium"/>
          <w:lang w:val="pt-BR"/>
        </w:rPr>
      </w:pPr>
    </w:p>
    <w:p w14:paraId="052A7490" w14:textId="77777777" w:rsidR="00021047" w:rsidRPr="00047AA5" w:rsidRDefault="00021047" w:rsidP="00021047">
      <w:pPr>
        <w:rPr>
          <w:rFonts w:ascii="Montserrat Medium" w:hAnsi="Montserrat Medium"/>
          <w:lang w:val="pt-BR"/>
        </w:rPr>
      </w:pPr>
    </w:p>
    <w:p w14:paraId="48C6778D" w14:textId="40D0768A" w:rsidR="0067014F" w:rsidRPr="00047AA5" w:rsidRDefault="001C66A3" w:rsidP="0067014F">
      <w:pPr>
        <w:rPr>
          <w:rFonts w:ascii="Montserrat Medium" w:hAnsi="Montserrat Medium"/>
        </w:rPr>
      </w:pPr>
      <w:r w:rsidRPr="00047AA5">
        <w:rPr>
          <w:rFonts w:ascii="Montserrat Medium" w:hAnsi="Montserrat Medium" w:cs="Arial"/>
          <w:b/>
        </w:rPr>
        <w:t>INVITACIÓN</w:t>
      </w:r>
      <w:r w:rsidRPr="00047AA5">
        <w:rPr>
          <w:rFonts w:ascii="Montserrat Medium" w:hAnsi="Montserrat Medium" w:cs="Arial"/>
        </w:rPr>
        <w:t xml:space="preserve"> </w:t>
      </w:r>
      <w:r w:rsidR="00362367" w:rsidRPr="00047AA5">
        <w:rPr>
          <w:rFonts w:ascii="Montserrat Medium" w:hAnsi="Montserrat Medium"/>
          <w:b/>
        </w:rPr>
        <w:t xml:space="preserve">No. </w:t>
      </w:r>
      <w:proofErr w:type="spellStart"/>
      <w:r w:rsidR="00362367" w:rsidRPr="00047AA5">
        <w:rPr>
          <w:rFonts w:ascii="Montserrat Medium" w:hAnsi="Montserrat Medium"/>
          <w:b/>
        </w:rPr>
        <w:t>I</w:t>
      </w:r>
      <w:r w:rsidR="00A110E5" w:rsidRPr="00047AA5">
        <w:rPr>
          <w:rFonts w:ascii="Montserrat Medium" w:hAnsi="Montserrat Medium"/>
          <w:b/>
        </w:rPr>
        <w:t>A</w:t>
      </w:r>
      <w:proofErr w:type="spellEnd"/>
      <w:r w:rsidR="00A110E5" w:rsidRPr="00047AA5">
        <w:rPr>
          <w:rFonts w:ascii="Montserrat Medium" w:hAnsi="Montserrat Medium"/>
          <w:b/>
        </w:rPr>
        <w:t>-</w:t>
      </w:r>
      <w:proofErr w:type="spellStart"/>
      <w:r w:rsidR="00A110E5" w:rsidRPr="00047AA5">
        <w:rPr>
          <w:rFonts w:ascii="Montserrat Medium" w:hAnsi="Montserrat Medium"/>
          <w:b/>
        </w:rPr>
        <w:t>0</w:t>
      </w:r>
      <w:r w:rsidR="0067014F" w:rsidRPr="00047AA5">
        <w:rPr>
          <w:rFonts w:ascii="Montserrat Medium" w:hAnsi="Montserrat Medium"/>
          <w:b/>
        </w:rPr>
        <w:t>0</w:t>
      </w:r>
      <w:r w:rsidR="00A110E5" w:rsidRPr="00047AA5">
        <w:rPr>
          <w:rFonts w:ascii="Montserrat Medium" w:hAnsi="Montserrat Medium"/>
          <w:b/>
        </w:rPr>
        <w:t>8</w:t>
      </w:r>
      <w:r w:rsidR="0067014F" w:rsidRPr="00047AA5">
        <w:rPr>
          <w:rFonts w:ascii="Montserrat Medium" w:hAnsi="Montserrat Medium"/>
          <w:b/>
        </w:rPr>
        <w:t>VSS005</w:t>
      </w:r>
      <w:proofErr w:type="spellEnd"/>
      <w:r w:rsidR="0067014F" w:rsidRPr="00047AA5">
        <w:rPr>
          <w:rFonts w:ascii="Montserrat Medium" w:hAnsi="Montserrat Medium"/>
          <w:b/>
        </w:rPr>
        <w:t>-</w:t>
      </w:r>
      <w:proofErr w:type="spellStart"/>
      <w:r w:rsidR="0010440A" w:rsidRPr="00047AA5">
        <w:rPr>
          <w:rFonts w:ascii="Montserrat Medium" w:hAnsi="Montserrat Medium"/>
          <w:b/>
        </w:rPr>
        <w:t>E</w:t>
      </w:r>
      <w:r w:rsidR="0078207C">
        <w:rPr>
          <w:rFonts w:ascii="Montserrat Medium" w:hAnsi="Montserrat Medium"/>
          <w:b/>
        </w:rPr>
        <w:t>59</w:t>
      </w:r>
      <w:proofErr w:type="spellEnd"/>
      <w:r w:rsidR="0067014F" w:rsidRPr="00047AA5">
        <w:rPr>
          <w:rFonts w:ascii="Montserrat Medium" w:hAnsi="Montserrat Medium"/>
          <w:b/>
        </w:rPr>
        <w:t>-</w:t>
      </w:r>
      <w:r w:rsidR="004A7094" w:rsidRPr="00047AA5">
        <w:rPr>
          <w:rFonts w:ascii="Montserrat Medium" w:hAnsi="Montserrat Medium"/>
          <w:b/>
        </w:rPr>
        <w:t>202</w:t>
      </w:r>
      <w:r w:rsidR="0010440A" w:rsidRPr="00047AA5">
        <w:rPr>
          <w:rFonts w:ascii="Montserrat Medium" w:hAnsi="Montserrat Medium"/>
          <w:b/>
        </w:rPr>
        <w:t>2</w:t>
      </w:r>
    </w:p>
    <w:p w14:paraId="00E541C1" w14:textId="77777777" w:rsidR="00021047" w:rsidRPr="00047AA5" w:rsidRDefault="00021047" w:rsidP="00021047">
      <w:pPr>
        <w:rPr>
          <w:rFonts w:ascii="Montserrat Medium" w:hAnsi="Montserrat Medium"/>
        </w:rPr>
      </w:pPr>
    </w:p>
    <w:p w14:paraId="7618414E" w14:textId="77777777" w:rsidR="00021047" w:rsidRPr="00047AA5" w:rsidRDefault="00FC0F9E" w:rsidP="00021047">
      <w:pPr>
        <w:rPr>
          <w:rFonts w:ascii="Montserrat Medium" w:hAnsi="Montserrat Medium"/>
          <w:b/>
        </w:rPr>
      </w:pPr>
      <w:r w:rsidRPr="00047AA5">
        <w:rPr>
          <w:rFonts w:ascii="Montserrat Medium" w:hAnsi="Montserrat Medium"/>
          <w:b/>
        </w:rPr>
        <w:t>DICONSA, S.A.</w:t>
      </w:r>
      <w:r w:rsidR="00021047" w:rsidRPr="00047AA5">
        <w:rPr>
          <w:rFonts w:ascii="Montserrat Medium" w:hAnsi="Montserrat Medium"/>
          <w:b/>
        </w:rPr>
        <w:t xml:space="preserve"> DE C.V.</w:t>
      </w:r>
    </w:p>
    <w:p w14:paraId="1B8E5662" w14:textId="77777777" w:rsidR="00021047" w:rsidRPr="00047AA5" w:rsidRDefault="00021047" w:rsidP="00021047">
      <w:pPr>
        <w:rPr>
          <w:rFonts w:ascii="Montserrat Medium" w:hAnsi="Montserrat Medium"/>
        </w:rPr>
      </w:pPr>
      <w:r w:rsidRPr="00047AA5">
        <w:rPr>
          <w:rFonts w:ascii="Montserrat Medium" w:hAnsi="Montserrat Medium"/>
        </w:rPr>
        <w:t>PRESENTE.</w:t>
      </w:r>
    </w:p>
    <w:p w14:paraId="3E94B529" w14:textId="77777777" w:rsidR="00021047" w:rsidRPr="00047AA5" w:rsidRDefault="00021047" w:rsidP="00021047">
      <w:pPr>
        <w:rPr>
          <w:rFonts w:ascii="Montserrat Medium" w:hAnsi="Montserrat Medium"/>
        </w:rPr>
      </w:pPr>
    </w:p>
    <w:p w14:paraId="69F6AB47" w14:textId="77777777" w:rsidR="00021047" w:rsidRPr="00047AA5" w:rsidRDefault="00021047" w:rsidP="00021047">
      <w:pPr>
        <w:rPr>
          <w:rFonts w:ascii="Montserrat Medium" w:hAnsi="Montserrat Medium"/>
        </w:rPr>
      </w:pPr>
    </w:p>
    <w:p w14:paraId="3715A447" w14:textId="77777777" w:rsidR="00021047" w:rsidRPr="00047AA5" w:rsidRDefault="00021047" w:rsidP="00021047">
      <w:pPr>
        <w:rPr>
          <w:rFonts w:ascii="Montserrat Medium" w:hAnsi="Montserrat Medium"/>
        </w:rPr>
      </w:pPr>
    </w:p>
    <w:p w14:paraId="544BF755" w14:textId="77777777" w:rsidR="00021047" w:rsidRPr="00047AA5" w:rsidRDefault="00021047" w:rsidP="00021047">
      <w:pPr>
        <w:rPr>
          <w:rFonts w:ascii="Montserrat Medium" w:hAnsi="Montserrat Medium"/>
        </w:rPr>
      </w:pPr>
    </w:p>
    <w:p w14:paraId="015C52EC" w14:textId="5F33EF96" w:rsidR="008D4D37" w:rsidRPr="00047AA5" w:rsidRDefault="00021047" w:rsidP="008D4D37">
      <w:pPr>
        <w:spacing w:line="360" w:lineRule="auto"/>
        <w:jc w:val="both"/>
        <w:rPr>
          <w:rFonts w:ascii="Montserrat Medium" w:hAnsi="Montserrat Medium"/>
        </w:rPr>
      </w:pPr>
      <w:r w:rsidRPr="00047AA5">
        <w:rPr>
          <w:rFonts w:ascii="Montserrat Medium" w:hAnsi="Montserrat Medium"/>
          <w:u w:val="single"/>
        </w:rPr>
        <w:t xml:space="preserve">            (NOMBRE)            </w:t>
      </w:r>
      <w:r w:rsidRPr="00047AA5">
        <w:rPr>
          <w:rFonts w:ascii="Montserrat Medium" w:hAnsi="Montserrat Medium"/>
        </w:rPr>
        <w:t xml:space="preserve"> EN MI CARÁCTER DE</w:t>
      </w:r>
      <w:r w:rsidRPr="00047AA5">
        <w:rPr>
          <w:rFonts w:ascii="Montserrat Medium" w:hAnsi="Montserrat Medium"/>
          <w:u w:val="single"/>
        </w:rPr>
        <w:t xml:space="preserve">          (CARGO)           </w:t>
      </w:r>
      <w:r w:rsidRPr="00047AA5">
        <w:rPr>
          <w:rFonts w:ascii="Montserrat Medium" w:hAnsi="Montserrat Medium"/>
        </w:rPr>
        <w:t xml:space="preserve"> , MANIFIESTO BAJO PROTESTA DE DECIR VERDAD, QUE PARA INTERVENIR EN EL ACTO DE PRESENTACIÓN Y APERTURA DE PROPOSICIONES DE LA </w:t>
      </w:r>
      <w:r w:rsidR="007657B3" w:rsidRPr="00047AA5">
        <w:rPr>
          <w:rFonts w:ascii="Montserrat Medium" w:hAnsi="Montserrat Medium"/>
          <w:b/>
        </w:rPr>
        <w:t>INVITACIÓN</w:t>
      </w:r>
      <w:r w:rsidR="00DD4176" w:rsidRPr="00047AA5">
        <w:rPr>
          <w:rFonts w:ascii="Montserrat Medium" w:hAnsi="Montserrat Medium"/>
        </w:rPr>
        <w:t xml:space="preserve"> A CUANDO MENOS TRES PERSONAS NACIONAL ELECTRÓNICA</w:t>
      </w:r>
      <w:r w:rsidRPr="00047AA5">
        <w:rPr>
          <w:rFonts w:ascii="Montserrat Medium" w:hAnsi="Montserrat Medium"/>
        </w:rPr>
        <w:t xml:space="preserve"> No. </w:t>
      </w:r>
      <w:proofErr w:type="spellStart"/>
      <w:r w:rsidR="0034654D" w:rsidRPr="00047AA5">
        <w:rPr>
          <w:rFonts w:ascii="Montserrat Medium" w:hAnsi="Montserrat Medium"/>
          <w:b/>
        </w:rPr>
        <w:t>IA</w:t>
      </w:r>
      <w:proofErr w:type="spellEnd"/>
      <w:r w:rsidR="0034654D" w:rsidRPr="00047AA5">
        <w:rPr>
          <w:rFonts w:ascii="Montserrat Medium" w:hAnsi="Montserrat Medium"/>
          <w:b/>
        </w:rPr>
        <w:t>-</w:t>
      </w:r>
      <w:proofErr w:type="spellStart"/>
      <w:r w:rsidR="0034654D" w:rsidRPr="00047AA5">
        <w:rPr>
          <w:rFonts w:ascii="Montserrat Medium" w:hAnsi="Montserrat Medium"/>
          <w:b/>
        </w:rPr>
        <w:t>008</w:t>
      </w:r>
      <w:r w:rsidR="00470DF2" w:rsidRPr="00047AA5">
        <w:rPr>
          <w:rFonts w:ascii="Montserrat Medium" w:hAnsi="Montserrat Medium"/>
          <w:b/>
        </w:rPr>
        <w:t>VSS005</w:t>
      </w:r>
      <w:proofErr w:type="spellEnd"/>
      <w:r w:rsidR="00D227C7" w:rsidRPr="00047AA5">
        <w:rPr>
          <w:rFonts w:ascii="Montserrat Medium" w:hAnsi="Montserrat Medium"/>
          <w:b/>
        </w:rPr>
        <w:t>-</w:t>
      </w:r>
      <w:proofErr w:type="spellStart"/>
      <w:r w:rsidR="0010440A" w:rsidRPr="00047AA5">
        <w:rPr>
          <w:rFonts w:ascii="Montserrat Medium" w:hAnsi="Montserrat Medium"/>
          <w:b/>
        </w:rPr>
        <w:t>E</w:t>
      </w:r>
      <w:r w:rsidR="0078207C">
        <w:rPr>
          <w:rFonts w:ascii="Montserrat Medium" w:hAnsi="Montserrat Medium"/>
          <w:b/>
        </w:rPr>
        <w:t>59</w:t>
      </w:r>
      <w:proofErr w:type="spellEnd"/>
      <w:r w:rsidR="00D227C7" w:rsidRPr="00047AA5">
        <w:rPr>
          <w:rFonts w:ascii="Montserrat Medium" w:hAnsi="Montserrat Medium"/>
          <w:b/>
        </w:rPr>
        <w:t>-</w:t>
      </w:r>
      <w:r w:rsidR="004A7094" w:rsidRPr="00047AA5">
        <w:rPr>
          <w:rFonts w:ascii="Montserrat Medium" w:hAnsi="Montserrat Medium"/>
          <w:b/>
        </w:rPr>
        <w:t>202</w:t>
      </w:r>
      <w:r w:rsidR="0010440A" w:rsidRPr="00047AA5">
        <w:rPr>
          <w:rFonts w:ascii="Montserrat Medium" w:hAnsi="Montserrat Medium"/>
          <w:b/>
        </w:rPr>
        <w:t>2</w:t>
      </w:r>
      <w:r w:rsidRPr="00047AA5">
        <w:rPr>
          <w:rFonts w:ascii="Montserrat Medium" w:hAnsi="Montserrat Medium"/>
        </w:rPr>
        <w:t xml:space="preserve">, CUENTO CON FACULTADES SUFICIENTES PARA COMPROMETERME POR SÍ O POR MI REPRESENTADA EL SUSCRITO, MI REPRESENTADA </w:t>
      </w:r>
      <w:r w:rsidRPr="00047AA5">
        <w:rPr>
          <w:rFonts w:ascii="Montserrat Medium" w:hAnsi="Montserrat Medium"/>
          <w:u w:val="single"/>
        </w:rPr>
        <w:t xml:space="preserve">           (NOMBRE DE LA EMPRESA)           ,</w:t>
      </w:r>
      <w:r w:rsidRPr="00047AA5">
        <w:rPr>
          <w:rFonts w:ascii="Montserrat Medium" w:hAnsi="Montserrat Medium"/>
        </w:rPr>
        <w:t xml:space="preserve"> </w:t>
      </w:r>
      <w:r w:rsidR="008D4D37" w:rsidRPr="00047AA5">
        <w:rPr>
          <w:rFonts w:ascii="Montserrat Medium" w:hAnsi="Montserrat Medium"/>
        </w:rPr>
        <w:t xml:space="preserve">SIN QUE RESULTE NECESARIO ACREDITAR LA PERSONALIDAD JURÍDICA, </w:t>
      </w:r>
      <w:r w:rsidR="008D4D37" w:rsidRPr="00047AA5">
        <w:rPr>
          <w:rFonts w:ascii="Montserrat Medium" w:hAnsi="Montserrat Medium" w:cs="Arial"/>
        </w:rPr>
        <w:t xml:space="preserve">DE CONFORMIDAD CON EL </w:t>
      </w:r>
      <w:r w:rsidR="008D4D37" w:rsidRPr="00047AA5">
        <w:rPr>
          <w:rFonts w:ascii="Montserrat Medium" w:hAnsi="Montserrat Medium" w:cs="Arial"/>
          <w:b/>
        </w:rPr>
        <w:t>ARTÍCULO 29, FRACCIÓN VI DE LA LEY DE ADQUISICIONES, ARRENDAMIENTOS Y SERVICIOS DEL SECTOR PÚBLICO</w:t>
      </w:r>
      <w:r w:rsidR="008D4D37" w:rsidRPr="00047AA5">
        <w:rPr>
          <w:rFonts w:ascii="Montserrat Medium" w:hAnsi="Montserrat Medium" w:cs="Arial"/>
        </w:rPr>
        <w:t>.</w:t>
      </w:r>
    </w:p>
    <w:p w14:paraId="4DE5CF72" w14:textId="77777777" w:rsidR="00021047" w:rsidRPr="00047AA5" w:rsidRDefault="00021047" w:rsidP="00021047">
      <w:pPr>
        <w:spacing w:line="360" w:lineRule="auto"/>
        <w:jc w:val="both"/>
        <w:rPr>
          <w:rFonts w:ascii="Montserrat Medium" w:hAnsi="Montserrat Medium"/>
        </w:rPr>
      </w:pPr>
    </w:p>
    <w:p w14:paraId="04542C99" w14:textId="77777777" w:rsidR="00021047" w:rsidRPr="00047AA5" w:rsidRDefault="00021047" w:rsidP="00021047">
      <w:pPr>
        <w:rPr>
          <w:rFonts w:ascii="Montserrat Medium" w:hAnsi="Montserrat Medium"/>
        </w:rPr>
      </w:pPr>
    </w:p>
    <w:p w14:paraId="2C3FA2E7" w14:textId="77777777" w:rsidR="00021047" w:rsidRPr="00047AA5" w:rsidRDefault="00021047" w:rsidP="00021047">
      <w:pPr>
        <w:rPr>
          <w:rFonts w:ascii="Montserrat Medium" w:hAnsi="Montserrat Medium"/>
        </w:rPr>
      </w:pPr>
    </w:p>
    <w:p w14:paraId="20595009" w14:textId="77777777" w:rsidR="00021047" w:rsidRPr="00047AA5" w:rsidRDefault="00021047" w:rsidP="00021047">
      <w:pPr>
        <w:rPr>
          <w:rFonts w:ascii="Montserrat Medium" w:hAnsi="Montserrat Medium"/>
        </w:rPr>
      </w:pPr>
    </w:p>
    <w:p w14:paraId="1D603420" w14:textId="77777777" w:rsidR="00021047" w:rsidRPr="00047AA5" w:rsidRDefault="00021047" w:rsidP="00021047">
      <w:pPr>
        <w:pStyle w:val="Ttulo9"/>
        <w:jc w:val="center"/>
        <w:rPr>
          <w:rFonts w:ascii="Montserrat Medium" w:hAnsi="Montserrat Medium" w:cs="Arial"/>
          <w:b w:val="0"/>
          <w:sz w:val="20"/>
        </w:rPr>
      </w:pPr>
      <w:r w:rsidRPr="00047AA5">
        <w:rPr>
          <w:rFonts w:ascii="Montserrat Medium" w:hAnsi="Montserrat Medium" w:cs="Arial"/>
          <w:b w:val="0"/>
          <w:sz w:val="20"/>
        </w:rPr>
        <w:t>ATENTAMENTE</w:t>
      </w:r>
    </w:p>
    <w:p w14:paraId="0EBC74B6" w14:textId="77777777" w:rsidR="00021047" w:rsidRPr="00047AA5" w:rsidRDefault="00021047" w:rsidP="00021047">
      <w:pPr>
        <w:jc w:val="center"/>
        <w:rPr>
          <w:rFonts w:ascii="Montserrat Medium" w:hAnsi="Montserrat Medium"/>
        </w:rPr>
      </w:pPr>
    </w:p>
    <w:p w14:paraId="6ED62FB9" w14:textId="77777777" w:rsidR="00021047" w:rsidRPr="00047AA5" w:rsidRDefault="00021047" w:rsidP="00021047">
      <w:pPr>
        <w:jc w:val="center"/>
        <w:rPr>
          <w:rFonts w:ascii="Montserrat Medium" w:hAnsi="Montserrat Medium"/>
        </w:rPr>
      </w:pPr>
    </w:p>
    <w:p w14:paraId="29F1C298" w14:textId="77777777" w:rsidR="00021047" w:rsidRPr="00047AA5" w:rsidRDefault="00021047" w:rsidP="00021047">
      <w:pPr>
        <w:jc w:val="center"/>
        <w:rPr>
          <w:rFonts w:ascii="Montserrat Medium" w:hAnsi="Montserrat Medium"/>
        </w:rPr>
      </w:pPr>
    </w:p>
    <w:p w14:paraId="3AC31AC2" w14:textId="77777777" w:rsidR="00021047" w:rsidRPr="00047AA5" w:rsidRDefault="00021047" w:rsidP="00021047">
      <w:pPr>
        <w:jc w:val="center"/>
        <w:rPr>
          <w:rFonts w:ascii="Montserrat Medium" w:hAnsi="Montserrat Medium"/>
        </w:rPr>
      </w:pPr>
    </w:p>
    <w:p w14:paraId="69E660A3" w14:textId="77777777" w:rsidR="00021047" w:rsidRPr="00047AA5" w:rsidRDefault="00021047" w:rsidP="00021047">
      <w:pPr>
        <w:jc w:val="center"/>
        <w:rPr>
          <w:rFonts w:ascii="Montserrat Medium" w:hAnsi="Montserrat Medium"/>
        </w:rPr>
      </w:pPr>
      <w:r w:rsidRPr="00047AA5">
        <w:rPr>
          <w:rFonts w:ascii="Montserrat Medium" w:hAnsi="Montserrat Medium"/>
        </w:rPr>
        <w:t>_____________________________________</w:t>
      </w:r>
    </w:p>
    <w:p w14:paraId="46163717" w14:textId="77777777" w:rsidR="00021047" w:rsidRPr="00047AA5" w:rsidRDefault="00021047" w:rsidP="00021047">
      <w:pPr>
        <w:jc w:val="center"/>
        <w:rPr>
          <w:rFonts w:ascii="Montserrat Medium" w:hAnsi="Montserrat Medium" w:cs="Arial"/>
          <w:b/>
        </w:rPr>
      </w:pPr>
      <w:r w:rsidRPr="00047AA5">
        <w:rPr>
          <w:rFonts w:ascii="Montserrat Medium" w:hAnsi="Montserrat Medium"/>
        </w:rPr>
        <w:t>FIRMA Y NOMBRE DEL APODERADO O REPRESENTANTE LEGAL</w:t>
      </w:r>
    </w:p>
    <w:p w14:paraId="5D4C3A15" w14:textId="77777777" w:rsidR="00021047" w:rsidRPr="00047AA5" w:rsidRDefault="00021047" w:rsidP="00021047">
      <w:pPr>
        <w:jc w:val="center"/>
        <w:rPr>
          <w:rFonts w:ascii="Montserrat Medium" w:hAnsi="Montserrat Medium" w:cs="Arial"/>
          <w:b/>
        </w:rPr>
      </w:pPr>
    </w:p>
    <w:p w14:paraId="505D1178" w14:textId="77777777" w:rsidR="00021047" w:rsidRPr="00047AA5" w:rsidRDefault="00021047" w:rsidP="00021047">
      <w:pPr>
        <w:jc w:val="center"/>
        <w:rPr>
          <w:rFonts w:ascii="Montserrat Medium" w:hAnsi="Montserrat Medium" w:cs="Arial"/>
          <w:b/>
        </w:rPr>
      </w:pPr>
      <w:r w:rsidRPr="00047AA5">
        <w:rPr>
          <w:rFonts w:ascii="Montserrat Medium" w:hAnsi="Montserrat Medium" w:cs="Arial"/>
          <w:b/>
          <w:u w:val="single"/>
        </w:rPr>
        <w:t xml:space="preserve">Nota: Si el </w:t>
      </w:r>
      <w:r w:rsidR="0033754A" w:rsidRPr="00047AA5">
        <w:rPr>
          <w:rFonts w:ascii="Montserrat Medium" w:hAnsi="Montserrat Medium" w:cs="Arial"/>
          <w:b/>
          <w:u w:val="single"/>
        </w:rPr>
        <w:t>LICITANTE</w:t>
      </w:r>
      <w:r w:rsidRPr="00047AA5">
        <w:rPr>
          <w:rFonts w:ascii="Montserrat Medium" w:hAnsi="Montserrat Medium" w:cs="Arial"/>
          <w:b/>
          <w:u w:val="single"/>
        </w:rPr>
        <w:t xml:space="preserve"> es persona física, deberá ajustar el texto del presente escrito.</w:t>
      </w:r>
    </w:p>
    <w:p w14:paraId="1D73FA45" w14:textId="77777777" w:rsidR="00021047" w:rsidRPr="00047AA5" w:rsidRDefault="00021047" w:rsidP="00021047">
      <w:pPr>
        <w:jc w:val="center"/>
        <w:rPr>
          <w:rFonts w:ascii="Montserrat Medium" w:hAnsi="Montserrat Medium" w:cs="Arial"/>
          <w:b/>
        </w:rPr>
      </w:pPr>
    </w:p>
    <w:p w14:paraId="0554DC19" w14:textId="77777777" w:rsidR="00021047" w:rsidRPr="00047AA5" w:rsidRDefault="00021047" w:rsidP="00021047">
      <w:pPr>
        <w:jc w:val="center"/>
        <w:rPr>
          <w:rFonts w:ascii="Montserrat Medium" w:hAnsi="Montserrat Medium" w:cs="Arial"/>
          <w:b/>
        </w:rPr>
      </w:pPr>
    </w:p>
    <w:p w14:paraId="238C52F2" w14:textId="77777777" w:rsidR="00AF32F9" w:rsidRPr="00047AA5" w:rsidRDefault="00AF32F9" w:rsidP="00D31BCD">
      <w:pPr>
        <w:tabs>
          <w:tab w:val="left" w:pos="0"/>
        </w:tabs>
        <w:jc w:val="center"/>
        <w:rPr>
          <w:rFonts w:ascii="Montserrat Medium" w:hAnsi="Montserrat Medium" w:cs="Arial"/>
          <w:b/>
          <w:color w:val="C00000"/>
          <w:sz w:val="42"/>
          <w:szCs w:val="42"/>
        </w:rPr>
      </w:pPr>
    </w:p>
    <w:p w14:paraId="56733CF7" w14:textId="77777777" w:rsidR="00AA3D70" w:rsidRPr="00047AA5" w:rsidRDefault="00AA3D70" w:rsidP="00D31BCD">
      <w:pPr>
        <w:tabs>
          <w:tab w:val="left" w:pos="0"/>
        </w:tabs>
        <w:jc w:val="center"/>
        <w:rPr>
          <w:rFonts w:ascii="Montserrat Medium" w:hAnsi="Montserrat Medium"/>
          <w:color w:val="C00000"/>
          <w:sz w:val="42"/>
          <w:szCs w:val="42"/>
        </w:rPr>
      </w:pPr>
      <w:r w:rsidRPr="00047AA5">
        <w:rPr>
          <w:rFonts w:ascii="Montserrat Medium" w:hAnsi="Montserrat Medium" w:cs="Arial"/>
          <w:b/>
          <w:color w:val="C00000"/>
          <w:sz w:val="42"/>
          <w:szCs w:val="42"/>
        </w:rPr>
        <w:lastRenderedPageBreak/>
        <w:t xml:space="preserve">ANEXO 5 </w:t>
      </w:r>
    </w:p>
    <w:p w14:paraId="1DF6A454" w14:textId="77777777" w:rsidR="005006EB" w:rsidRPr="00047AA5" w:rsidRDefault="005006EB" w:rsidP="005006EB">
      <w:pPr>
        <w:tabs>
          <w:tab w:val="left" w:pos="0"/>
        </w:tabs>
        <w:jc w:val="center"/>
        <w:rPr>
          <w:rFonts w:ascii="Montserrat Medium" w:hAnsi="Montserrat Medium" w:cs="Arial"/>
          <w:color w:val="C00000"/>
          <w:sz w:val="12"/>
          <w:szCs w:val="12"/>
        </w:rPr>
      </w:pPr>
      <w:r w:rsidRPr="00047AA5">
        <w:rPr>
          <w:rFonts w:ascii="Montserrat Medium" w:hAnsi="Montserrat Medium" w:cs="Arial"/>
          <w:color w:val="C00000"/>
          <w:sz w:val="12"/>
          <w:szCs w:val="12"/>
        </w:rPr>
        <w:t xml:space="preserve">(ESTE DOCUMENTO ES DE CARÁCTER INFORMATIVO, POR LO QUE SU PRESENTACIÓN ES DE CARÁCTER OPCIONAL) </w:t>
      </w:r>
    </w:p>
    <w:p w14:paraId="1A0AE0C4" w14:textId="77777777" w:rsidR="00AA3D70" w:rsidRPr="00047AA5" w:rsidRDefault="00AA3D70" w:rsidP="00AA3D70">
      <w:pPr>
        <w:jc w:val="center"/>
        <w:rPr>
          <w:rFonts w:ascii="Montserrat Medium" w:hAnsi="Montserrat Medium"/>
          <w:sz w:val="6"/>
          <w:szCs w:val="6"/>
        </w:rPr>
      </w:pPr>
    </w:p>
    <w:p w14:paraId="2E5D8629" w14:textId="77777777" w:rsidR="00AA3D70" w:rsidRPr="00047AA5" w:rsidRDefault="00AA3D70" w:rsidP="00AA3D70">
      <w:pPr>
        <w:pStyle w:val="Ttulo8"/>
        <w:spacing w:before="0" w:after="0"/>
        <w:rPr>
          <w:rFonts w:ascii="Montserrat Medium" w:hAnsi="Montserrat Medium"/>
          <w:b/>
          <w:sz w:val="20"/>
          <w:szCs w:val="20"/>
        </w:rPr>
      </w:pPr>
      <w:r w:rsidRPr="00047AA5">
        <w:rPr>
          <w:rFonts w:ascii="Montserrat Medium" w:hAnsi="Montserrat Medium"/>
          <w:b/>
          <w:sz w:val="20"/>
          <w:szCs w:val="20"/>
        </w:rPr>
        <w:t>LICITANTE: __________________________________________________________________</w:t>
      </w:r>
    </w:p>
    <w:p w14:paraId="54F0AD42" w14:textId="77777777" w:rsidR="00AA3D70" w:rsidRPr="00047AA5" w:rsidRDefault="00AA3D70" w:rsidP="00AA3D70">
      <w:pPr>
        <w:rPr>
          <w:rFonts w:ascii="Montserrat Medium" w:hAnsi="Montserrat Medium"/>
          <w:sz w:val="6"/>
          <w:szCs w:val="6"/>
        </w:rPr>
      </w:pPr>
    </w:p>
    <w:p w14:paraId="30339911" w14:textId="77777777" w:rsidR="00AA3D70" w:rsidRPr="00047AA5" w:rsidRDefault="00AA3D70" w:rsidP="00AA3D70">
      <w:pPr>
        <w:tabs>
          <w:tab w:val="left" w:pos="8222"/>
        </w:tabs>
        <w:spacing w:line="240" w:lineRule="exact"/>
        <w:ind w:left="72" w:right="90"/>
        <w:jc w:val="center"/>
        <w:rPr>
          <w:rFonts w:ascii="Montserrat Medium" w:hAnsi="Montserrat Medium" w:cs="Arial"/>
          <w:b/>
          <w:sz w:val="16"/>
          <w:szCs w:val="16"/>
        </w:rPr>
      </w:pPr>
      <w:r w:rsidRPr="00047AA5">
        <w:rPr>
          <w:rFonts w:ascii="Montserrat Medium" w:hAnsi="Montserrat Medium" w:cs="Arial"/>
          <w:b/>
          <w:sz w:val="16"/>
          <w:szCs w:val="16"/>
        </w:rPr>
        <w:t>Lista de Verificación para revisar proposiciones</w:t>
      </w:r>
    </w:p>
    <w:p w14:paraId="4683DDB8" w14:textId="77777777" w:rsidR="00AA3D70" w:rsidRPr="00047AA5" w:rsidRDefault="00AA3D70" w:rsidP="00AA3D70">
      <w:pPr>
        <w:tabs>
          <w:tab w:val="left" w:pos="8222"/>
        </w:tabs>
        <w:spacing w:line="240" w:lineRule="exact"/>
        <w:ind w:left="72" w:right="90"/>
        <w:jc w:val="center"/>
        <w:rPr>
          <w:rFonts w:ascii="Montserrat Medium" w:hAnsi="Montserrat Medium" w:cs="Arial"/>
          <w:b/>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080"/>
        <w:gridCol w:w="1559"/>
      </w:tblGrid>
      <w:tr w:rsidR="00AA3D70" w:rsidRPr="00047AA5" w14:paraId="1236DBC5" w14:textId="77777777" w:rsidTr="009C04B7">
        <w:tc>
          <w:tcPr>
            <w:tcW w:w="10348" w:type="dxa"/>
            <w:gridSpan w:val="3"/>
            <w:tcBorders>
              <w:top w:val="nil"/>
              <w:left w:val="nil"/>
              <w:bottom w:val="single" w:sz="4" w:space="0" w:color="auto"/>
              <w:right w:val="nil"/>
            </w:tcBorders>
          </w:tcPr>
          <w:p w14:paraId="4BDDACB1" w14:textId="77777777" w:rsidR="00AA3D70" w:rsidRPr="00047AA5" w:rsidRDefault="00AA3D70" w:rsidP="009C04B7">
            <w:pPr>
              <w:tabs>
                <w:tab w:val="left" w:pos="732"/>
                <w:tab w:val="left" w:pos="1440"/>
              </w:tabs>
              <w:spacing w:before="60" w:after="60"/>
              <w:jc w:val="both"/>
              <w:rPr>
                <w:rFonts w:ascii="Montserrat Medium" w:hAnsi="Montserrat Medium" w:cs="Arial"/>
                <w:b/>
              </w:rPr>
            </w:pPr>
            <w:r w:rsidRPr="00047AA5">
              <w:rPr>
                <w:rFonts w:ascii="Montserrat Medium" w:hAnsi="Montserrat Medium" w:cs="Arial"/>
                <w:b/>
              </w:rPr>
              <w:t xml:space="preserve"> 4. 1          DOCUMENTACIÓN LEGAL Y ADMINISTRATIVA.</w:t>
            </w:r>
          </w:p>
        </w:tc>
      </w:tr>
      <w:tr w:rsidR="00AA3D70" w:rsidRPr="00047AA5" w14:paraId="670C4F51" w14:textId="77777777" w:rsidTr="009C04B7">
        <w:tc>
          <w:tcPr>
            <w:tcW w:w="709" w:type="dxa"/>
            <w:tcBorders>
              <w:top w:val="single" w:sz="4" w:space="0" w:color="auto"/>
              <w:left w:val="single" w:sz="4" w:space="0" w:color="auto"/>
              <w:bottom w:val="single" w:sz="4" w:space="0" w:color="auto"/>
              <w:right w:val="single" w:sz="4" w:space="0" w:color="auto"/>
            </w:tcBorders>
            <w:shd w:val="pct10" w:color="auto" w:fill="auto"/>
          </w:tcPr>
          <w:p w14:paraId="5D99C365" w14:textId="77777777" w:rsidR="00AA3D70" w:rsidRPr="00047AA5" w:rsidRDefault="00BE4D9D" w:rsidP="009C04B7">
            <w:pPr>
              <w:widowControl w:val="0"/>
              <w:tabs>
                <w:tab w:val="left" w:pos="318"/>
              </w:tabs>
              <w:spacing w:before="120" w:after="120"/>
              <w:jc w:val="both"/>
              <w:rPr>
                <w:rFonts w:ascii="Montserrat Medium" w:hAnsi="Montserrat Medium" w:cs="Arial"/>
                <w:b/>
                <w:sz w:val="14"/>
                <w:szCs w:val="14"/>
              </w:rPr>
            </w:pPr>
            <w:proofErr w:type="spellStart"/>
            <w:r w:rsidRPr="00047AA5">
              <w:rPr>
                <w:rFonts w:ascii="Montserrat Medium" w:hAnsi="Montserrat Medium" w:cs="Arial"/>
                <w:b/>
                <w:sz w:val="14"/>
                <w:szCs w:val="14"/>
              </w:rPr>
              <w:t>Doct</w:t>
            </w:r>
            <w:proofErr w:type="spellEnd"/>
            <w:r w:rsidR="00AA3D70" w:rsidRPr="00047AA5">
              <w:rPr>
                <w:rFonts w:ascii="Montserrat Medium" w:hAnsi="Montserrat Medium" w:cs="Arial"/>
                <w:b/>
                <w:sz w:val="14"/>
                <w:szCs w:val="14"/>
              </w:rPr>
              <w:t>.</w:t>
            </w:r>
          </w:p>
        </w:tc>
        <w:tc>
          <w:tcPr>
            <w:tcW w:w="8080" w:type="dxa"/>
            <w:tcBorders>
              <w:top w:val="single" w:sz="4" w:space="0" w:color="auto"/>
              <w:left w:val="single" w:sz="4" w:space="0" w:color="auto"/>
              <w:bottom w:val="single" w:sz="4" w:space="0" w:color="auto"/>
              <w:right w:val="single" w:sz="4" w:space="0" w:color="auto"/>
            </w:tcBorders>
            <w:shd w:val="pct10" w:color="auto" w:fill="auto"/>
          </w:tcPr>
          <w:p w14:paraId="6EE9E7AF" w14:textId="77777777" w:rsidR="00AA3D70" w:rsidRPr="00047AA5" w:rsidRDefault="00AA3D70" w:rsidP="009C04B7">
            <w:pPr>
              <w:widowControl w:val="0"/>
              <w:tabs>
                <w:tab w:val="left" w:pos="318"/>
              </w:tabs>
              <w:spacing w:before="120" w:after="120"/>
              <w:jc w:val="center"/>
              <w:rPr>
                <w:rFonts w:ascii="Montserrat Medium" w:hAnsi="Montserrat Medium" w:cs="Arial"/>
                <w:b/>
                <w:sz w:val="14"/>
                <w:szCs w:val="14"/>
              </w:rPr>
            </w:pPr>
            <w:r w:rsidRPr="00047AA5">
              <w:rPr>
                <w:rFonts w:ascii="Montserrat Medium" w:hAnsi="Montserrat Medium" w:cs="Arial"/>
                <w:b/>
                <w:sz w:val="14"/>
                <w:szCs w:val="14"/>
              </w:rPr>
              <w:t>DESCRIPCIÓN</w:t>
            </w:r>
          </w:p>
        </w:tc>
        <w:tc>
          <w:tcPr>
            <w:tcW w:w="1559" w:type="dxa"/>
            <w:tcBorders>
              <w:top w:val="single" w:sz="4" w:space="0" w:color="auto"/>
              <w:left w:val="single" w:sz="4" w:space="0" w:color="auto"/>
              <w:bottom w:val="single" w:sz="4" w:space="0" w:color="auto"/>
              <w:right w:val="single" w:sz="4" w:space="0" w:color="auto"/>
            </w:tcBorders>
            <w:shd w:val="pct10" w:color="auto" w:fill="auto"/>
          </w:tcPr>
          <w:p w14:paraId="1E6A174B" w14:textId="77777777" w:rsidR="00AA3D70" w:rsidRPr="00047AA5" w:rsidRDefault="00AA3D70" w:rsidP="009C04B7">
            <w:pPr>
              <w:tabs>
                <w:tab w:val="left" w:pos="1440"/>
              </w:tabs>
              <w:spacing w:before="120" w:after="120"/>
              <w:jc w:val="center"/>
              <w:rPr>
                <w:rFonts w:ascii="Montserrat Medium" w:hAnsi="Montserrat Medium" w:cs="Arial"/>
                <w:b/>
                <w:noProof/>
                <w:sz w:val="14"/>
                <w:szCs w:val="14"/>
              </w:rPr>
            </w:pPr>
            <w:r w:rsidRPr="00047AA5">
              <w:rPr>
                <w:rFonts w:ascii="Montserrat Medium" w:hAnsi="Montserrat Medium" w:cs="Arial"/>
                <w:b/>
                <w:noProof/>
                <w:sz w:val="14"/>
                <w:szCs w:val="14"/>
              </w:rPr>
              <w:t>ENTREGA</w:t>
            </w:r>
          </w:p>
        </w:tc>
      </w:tr>
      <w:tr w:rsidR="00A144EC" w:rsidRPr="00047AA5" w14:paraId="68669211" w14:textId="77777777" w:rsidTr="009C04B7">
        <w:trPr>
          <w:trHeight w:val="1361"/>
        </w:trPr>
        <w:tc>
          <w:tcPr>
            <w:tcW w:w="709" w:type="dxa"/>
            <w:tcBorders>
              <w:top w:val="single" w:sz="4" w:space="0" w:color="auto"/>
              <w:left w:val="single" w:sz="4" w:space="0" w:color="auto"/>
              <w:bottom w:val="single" w:sz="4" w:space="0" w:color="auto"/>
              <w:right w:val="single" w:sz="4" w:space="0" w:color="auto"/>
            </w:tcBorders>
          </w:tcPr>
          <w:p w14:paraId="5E4BC3AB" w14:textId="77777777" w:rsidR="00A144EC" w:rsidRPr="00047AA5" w:rsidRDefault="00A144EC" w:rsidP="00A144EC">
            <w:pPr>
              <w:widowControl w:val="0"/>
              <w:numPr>
                <w:ilvl w:val="0"/>
                <w:numId w:val="24"/>
              </w:numPr>
              <w:tabs>
                <w:tab w:val="left" w:pos="318"/>
              </w:tabs>
              <w:spacing w:before="120" w:after="120"/>
              <w:ind w:left="318" w:hanging="318"/>
              <w:jc w:val="both"/>
              <w:rPr>
                <w:rFonts w:ascii="Montserrat Medium" w:hAnsi="Montserrat Medium" w:cs="Arial"/>
                <w:b/>
                <w:sz w:val="14"/>
                <w:szCs w:val="14"/>
              </w:rPr>
            </w:pPr>
          </w:p>
        </w:tc>
        <w:tc>
          <w:tcPr>
            <w:tcW w:w="8080" w:type="dxa"/>
            <w:tcBorders>
              <w:top w:val="single" w:sz="4" w:space="0" w:color="auto"/>
              <w:left w:val="single" w:sz="4" w:space="0" w:color="auto"/>
              <w:bottom w:val="single" w:sz="4" w:space="0" w:color="auto"/>
              <w:right w:val="single" w:sz="4" w:space="0" w:color="auto"/>
            </w:tcBorders>
          </w:tcPr>
          <w:p w14:paraId="1B9E70E2" w14:textId="77777777" w:rsidR="001E7823" w:rsidRPr="00047AA5" w:rsidRDefault="001E7823" w:rsidP="001E7823">
            <w:pPr>
              <w:widowControl w:val="0"/>
              <w:shd w:val="clear" w:color="auto" w:fill="FFFFFF"/>
              <w:tabs>
                <w:tab w:val="left" w:pos="318"/>
              </w:tabs>
              <w:jc w:val="both"/>
              <w:rPr>
                <w:rFonts w:ascii="Montserrat Medium" w:hAnsi="Montserrat Medium" w:cs="Arial"/>
                <w:sz w:val="16"/>
                <w:szCs w:val="16"/>
              </w:rPr>
            </w:pPr>
            <w:r w:rsidRPr="00047AA5">
              <w:rPr>
                <w:rFonts w:ascii="Montserrat Medium" w:hAnsi="Montserrat Medium" w:cs="Arial"/>
                <w:b/>
                <w:sz w:val="16"/>
                <w:szCs w:val="16"/>
              </w:rPr>
              <w:t>Escrito</w:t>
            </w:r>
            <w:r w:rsidRPr="00047AA5">
              <w:rPr>
                <w:rFonts w:ascii="Montserrat Medium" w:hAnsi="Montserrat Medium" w:cs="Arial"/>
                <w:sz w:val="16"/>
                <w:szCs w:val="16"/>
              </w:rPr>
              <w:t xml:space="preserve"> </w:t>
            </w:r>
            <w:r w:rsidRPr="00047AA5">
              <w:rPr>
                <w:rFonts w:ascii="Montserrat Medium" w:hAnsi="Montserrat Medium"/>
                <w:sz w:val="16"/>
                <w:szCs w:val="16"/>
              </w:rPr>
              <w:t xml:space="preserve">en papel membretado del </w:t>
            </w:r>
            <w:r w:rsidRPr="00047AA5">
              <w:rPr>
                <w:rFonts w:ascii="Montserrat Medium" w:hAnsi="Montserrat Medium"/>
                <w:b/>
                <w:sz w:val="16"/>
                <w:szCs w:val="16"/>
              </w:rPr>
              <w:t>LICITANTE</w:t>
            </w:r>
            <w:r w:rsidRPr="00047AA5">
              <w:rPr>
                <w:rFonts w:ascii="Montserrat Medium" w:hAnsi="Montserrat Medium"/>
                <w:sz w:val="16"/>
                <w:szCs w:val="16"/>
              </w:rPr>
              <w:t xml:space="preserve"> y </w:t>
            </w:r>
            <w:r w:rsidRPr="00047AA5">
              <w:rPr>
                <w:rFonts w:ascii="Montserrat Medium" w:hAnsi="Montserrat Medium"/>
                <w:b/>
                <w:sz w:val="16"/>
                <w:szCs w:val="16"/>
              </w:rPr>
              <w:t>firmado por su Apoderado o Representante Legal</w:t>
            </w:r>
            <w:r w:rsidRPr="00047AA5">
              <w:rPr>
                <w:rFonts w:ascii="Montserrat Medium" w:hAnsi="Montserrat Medium"/>
                <w:sz w:val="16"/>
                <w:szCs w:val="16"/>
              </w:rPr>
              <w:t>, que contenga la manifestación</w:t>
            </w:r>
            <w:r w:rsidRPr="00047AA5">
              <w:rPr>
                <w:rFonts w:ascii="Montserrat Medium" w:hAnsi="Montserrat Medium"/>
                <w:b/>
                <w:sz w:val="16"/>
                <w:szCs w:val="16"/>
              </w:rPr>
              <w:t xml:space="preserve"> Bajo Protesta de Decir Verdad</w:t>
            </w:r>
            <w:r w:rsidRPr="00047AA5">
              <w:rPr>
                <w:rFonts w:ascii="Montserrat Medium" w:hAnsi="Montserrat Medium"/>
                <w:sz w:val="16"/>
                <w:szCs w:val="16"/>
              </w:rPr>
              <w:t>,</w:t>
            </w:r>
            <w:r w:rsidRPr="00047AA5">
              <w:rPr>
                <w:rFonts w:ascii="Montserrat Medium" w:hAnsi="Montserrat Medium" w:cs="Arial"/>
                <w:sz w:val="16"/>
                <w:szCs w:val="16"/>
              </w:rPr>
              <w:t xml:space="preserve"> en el que señale que su representada es de nacionalidad mexicana, utilizando para tal fin el formato del </w:t>
            </w:r>
            <w:r w:rsidRPr="00047AA5">
              <w:rPr>
                <w:rFonts w:ascii="Montserrat Medium" w:hAnsi="Montserrat Medium" w:cs="Arial"/>
                <w:b/>
                <w:sz w:val="16"/>
                <w:szCs w:val="16"/>
              </w:rPr>
              <w:t xml:space="preserve">ANEXO A </w:t>
            </w:r>
            <w:r w:rsidRPr="00047AA5">
              <w:rPr>
                <w:rFonts w:ascii="Montserrat Medium" w:hAnsi="Montserrat Medium" w:cs="Arial"/>
                <w:sz w:val="16"/>
                <w:szCs w:val="16"/>
              </w:rPr>
              <w:t xml:space="preserve">de la presente </w:t>
            </w:r>
            <w:r w:rsidRPr="00047AA5">
              <w:rPr>
                <w:rFonts w:ascii="Montserrat Medium" w:hAnsi="Montserrat Medium" w:cs="Arial"/>
                <w:b/>
                <w:sz w:val="16"/>
                <w:szCs w:val="16"/>
              </w:rPr>
              <w:t>INVITACIÓN</w:t>
            </w:r>
            <w:r w:rsidRPr="00047AA5">
              <w:rPr>
                <w:rFonts w:ascii="Montserrat Medium" w:hAnsi="Montserrat Medium" w:cs="Arial"/>
                <w:sz w:val="16"/>
                <w:szCs w:val="16"/>
              </w:rPr>
              <w:t>.</w:t>
            </w:r>
          </w:p>
          <w:p w14:paraId="285D47F3" w14:textId="77777777" w:rsidR="001E7823" w:rsidRPr="00047AA5" w:rsidRDefault="001E7823" w:rsidP="001E7823">
            <w:pPr>
              <w:ind w:left="2116"/>
              <w:jc w:val="both"/>
              <w:rPr>
                <w:rFonts w:ascii="Montserrat Medium" w:hAnsi="Montserrat Medium" w:cs="Arial"/>
                <w:sz w:val="16"/>
                <w:szCs w:val="16"/>
              </w:rPr>
            </w:pPr>
          </w:p>
          <w:p w14:paraId="1D9DF172" w14:textId="77777777" w:rsidR="001E7823" w:rsidRPr="00047AA5" w:rsidRDefault="001E7823" w:rsidP="001E7823">
            <w:pPr>
              <w:jc w:val="both"/>
              <w:rPr>
                <w:rFonts w:ascii="Montserrat Medium" w:hAnsi="Montserrat Medium"/>
                <w:b/>
                <w:sz w:val="16"/>
                <w:szCs w:val="16"/>
              </w:rPr>
            </w:pPr>
            <w:r w:rsidRPr="00047AA5">
              <w:rPr>
                <w:rFonts w:ascii="Montserrat Medium" w:hAnsi="Montserrat Medium"/>
                <w:sz w:val="16"/>
                <w:szCs w:val="16"/>
              </w:rPr>
              <w:t xml:space="preserve">El citado escrito se solicita de conformidad con lo señalado en los artículos 28, fracción I, último párrafo de la </w:t>
            </w:r>
            <w:r w:rsidRPr="00047AA5">
              <w:rPr>
                <w:rFonts w:ascii="Montserrat Medium" w:hAnsi="Montserrat Medium"/>
                <w:b/>
                <w:sz w:val="16"/>
                <w:szCs w:val="16"/>
              </w:rPr>
              <w:t xml:space="preserve">Ley </w:t>
            </w:r>
            <w:r w:rsidRPr="00047AA5">
              <w:rPr>
                <w:rFonts w:ascii="Montserrat Medium" w:hAnsi="Montserrat Medium"/>
                <w:sz w:val="16"/>
                <w:szCs w:val="16"/>
              </w:rPr>
              <w:t>y</w:t>
            </w:r>
            <w:r w:rsidRPr="00047AA5">
              <w:rPr>
                <w:rFonts w:ascii="Montserrat Medium" w:hAnsi="Montserrat Medium"/>
                <w:b/>
                <w:sz w:val="16"/>
                <w:szCs w:val="16"/>
              </w:rPr>
              <w:t xml:space="preserve"> 35</w:t>
            </w:r>
            <w:r w:rsidRPr="00047AA5">
              <w:rPr>
                <w:rFonts w:ascii="Montserrat Medium" w:hAnsi="Montserrat Medium"/>
                <w:sz w:val="16"/>
                <w:szCs w:val="16"/>
              </w:rPr>
              <w:t>, primer párrafo del</w:t>
            </w:r>
            <w:r w:rsidRPr="00047AA5">
              <w:rPr>
                <w:rFonts w:ascii="Montserrat Medium" w:hAnsi="Montserrat Medium"/>
                <w:b/>
                <w:sz w:val="16"/>
                <w:szCs w:val="16"/>
              </w:rPr>
              <w:t xml:space="preserve"> Reglamento</w:t>
            </w:r>
            <w:r w:rsidRPr="00047AA5">
              <w:rPr>
                <w:rFonts w:ascii="Montserrat Medium" w:hAnsi="Montserrat Medium"/>
                <w:sz w:val="16"/>
                <w:szCs w:val="16"/>
              </w:rPr>
              <w:t>.</w:t>
            </w:r>
          </w:p>
          <w:p w14:paraId="4F4476C8" w14:textId="77777777" w:rsidR="001E7823" w:rsidRPr="00047AA5" w:rsidRDefault="001E7823" w:rsidP="001E7823">
            <w:pPr>
              <w:ind w:left="2116"/>
              <w:jc w:val="both"/>
              <w:rPr>
                <w:rFonts w:ascii="Montserrat Medium" w:hAnsi="Montserrat Medium"/>
                <w:b/>
                <w:sz w:val="16"/>
                <w:szCs w:val="16"/>
              </w:rPr>
            </w:pPr>
          </w:p>
          <w:p w14:paraId="108DC4BB" w14:textId="4878459D" w:rsidR="005063FC" w:rsidRPr="00047AA5" w:rsidRDefault="001E7823" w:rsidP="001E7823">
            <w:pPr>
              <w:jc w:val="both"/>
              <w:rPr>
                <w:rFonts w:ascii="Montserrat Medium" w:hAnsi="Montserrat Medium" w:cs="Arial"/>
                <w:sz w:val="16"/>
                <w:szCs w:val="16"/>
                <w:u w:val="single"/>
              </w:rPr>
            </w:pPr>
            <w:r w:rsidRPr="00047AA5">
              <w:rPr>
                <w:rFonts w:ascii="Montserrat Medium" w:hAnsi="Montserrat Medium" w:cs="Arial"/>
                <w:b/>
                <w:sz w:val="16"/>
                <w:szCs w:val="16"/>
                <w:u w:val="single"/>
              </w:rPr>
              <w:t xml:space="preserve">Nota: </w:t>
            </w:r>
            <w:r w:rsidRPr="00047AA5">
              <w:rPr>
                <w:rFonts w:ascii="Montserrat Medium" w:hAnsi="Montserrat Medium" w:cs="Arial"/>
                <w:sz w:val="16"/>
                <w:szCs w:val="16"/>
                <w:u w:val="single"/>
              </w:rPr>
              <w:t xml:space="preserve">Si el </w:t>
            </w:r>
            <w:r w:rsidRPr="00047AA5">
              <w:rPr>
                <w:rFonts w:ascii="Montserrat Medium" w:hAnsi="Montserrat Medium" w:cs="Arial"/>
                <w:b/>
                <w:sz w:val="16"/>
                <w:szCs w:val="16"/>
                <w:u w:val="single"/>
              </w:rPr>
              <w:t>LICITANTE</w:t>
            </w:r>
            <w:r w:rsidRPr="00047AA5">
              <w:rPr>
                <w:rFonts w:ascii="Montserrat Medium" w:hAnsi="Montserrat Medium" w:cs="Arial"/>
                <w:sz w:val="16"/>
                <w:szCs w:val="16"/>
                <w:u w:val="single"/>
              </w:rPr>
              <w:t xml:space="preserve"> es persona física, deberá ajustar el texto del mencionado escrito.</w:t>
            </w:r>
          </w:p>
        </w:tc>
        <w:tc>
          <w:tcPr>
            <w:tcW w:w="1559" w:type="dxa"/>
            <w:tcBorders>
              <w:top w:val="single" w:sz="4" w:space="0" w:color="auto"/>
              <w:left w:val="single" w:sz="4" w:space="0" w:color="auto"/>
              <w:bottom w:val="single" w:sz="4" w:space="0" w:color="auto"/>
              <w:right w:val="single" w:sz="4" w:space="0" w:color="auto"/>
            </w:tcBorders>
          </w:tcPr>
          <w:p w14:paraId="29C0E6E4" w14:textId="665E302E" w:rsidR="00A144EC" w:rsidRPr="00047AA5" w:rsidRDefault="000C2B9F" w:rsidP="00A144EC">
            <w:pPr>
              <w:tabs>
                <w:tab w:val="left" w:pos="1440"/>
              </w:tabs>
              <w:spacing w:before="120" w:after="120"/>
              <w:jc w:val="both"/>
              <w:rPr>
                <w:rFonts w:ascii="Montserrat Medium" w:hAnsi="Montserrat Medium" w:cs="Arial"/>
                <w:sz w:val="14"/>
                <w:szCs w:val="14"/>
                <w:u w:val="single"/>
              </w:rPr>
            </w:pPr>
            <w:r w:rsidRPr="00047AA5">
              <w:rPr>
                <w:rFonts w:ascii="Montserrat Medium" w:hAnsi="Montserrat Medium" w:cs="Arial"/>
                <w:noProof/>
                <w:sz w:val="14"/>
                <w:szCs w:val="14"/>
                <w:lang w:eastAsia="es-MX"/>
              </w:rPr>
              <mc:AlternateContent>
                <mc:Choice Requires="wpg">
                  <w:drawing>
                    <wp:anchor distT="0" distB="0" distL="114300" distR="114300" simplePos="0" relativeHeight="251658752" behindDoc="0" locked="0" layoutInCell="1" allowOverlap="1" wp14:anchorId="489FAE05" wp14:editId="244AD871">
                      <wp:simplePos x="0" y="0"/>
                      <wp:positionH relativeFrom="column">
                        <wp:posOffset>-10795</wp:posOffset>
                      </wp:positionH>
                      <wp:positionV relativeFrom="paragraph">
                        <wp:posOffset>239395</wp:posOffset>
                      </wp:positionV>
                      <wp:extent cx="859155" cy="336550"/>
                      <wp:effectExtent l="5715" t="12700" r="11430" b="12700"/>
                      <wp:wrapNone/>
                      <wp:docPr id="100" name="Group 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9155" cy="336550"/>
                                <a:chOff x="10139" y="3408"/>
                                <a:chExt cx="1353" cy="530"/>
                              </a:xfrm>
                            </wpg:grpSpPr>
                            <wps:wsp>
                              <wps:cNvPr id="101" name="Text Box 748"/>
                              <wps:cNvSpPr txBox="1">
                                <a:spLocks noChangeArrowheads="1"/>
                              </wps:cNvSpPr>
                              <wps:spPr bwMode="auto">
                                <a:xfrm>
                                  <a:off x="10139" y="3409"/>
                                  <a:ext cx="602" cy="529"/>
                                </a:xfrm>
                                <a:prstGeom prst="rect">
                                  <a:avLst/>
                                </a:prstGeom>
                                <a:solidFill>
                                  <a:srgbClr val="FFFFFF"/>
                                </a:solidFill>
                                <a:ln w="9525">
                                  <a:solidFill>
                                    <a:srgbClr val="000000"/>
                                  </a:solidFill>
                                  <a:miter lim="800000"/>
                                  <a:headEnd/>
                                  <a:tailEnd/>
                                </a:ln>
                              </wps:spPr>
                              <wps:txbx>
                                <w:txbxContent>
                                  <w:p w14:paraId="13A73DA7" w14:textId="77777777" w:rsidR="00DF3E85" w:rsidRDefault="00DF3E85" w:rsidP="00AA3D70">
                                    <w:pPr>
                                      <w:rPr>
                                        <w:rFonts w:ascii="Arial" w:hAnsi="Arial"/>
                                        <w:b/>
                                      </w:rPr>
                                    </w:pPr>
                                    <w:r>
                                      <w:rPr>
                                        <w:rFonts w:ascii="Arial" w:hAnsi="Arial"/>
                                        <w:b/>
                                      </w:rPr>
                                      <w:t>SI</w:t>
                                    </w:r>
                                  </w:p>
                                </w:txbxContent>
                              </wps:txbx>
                              <wps:bodyPr rot="0" vert="horz" wrap="square" lIns="91440" tIns="45720" rIns="91440" bIns="45720" anchor="t" anchorCtr="0" upright="1">
                                <a:noAutofit/>
                              </wps:bodyPr>
                            </wps:wsp>
                            <wps:wsp>
                              <wps:cNvPr id="102" name="Text Box 749"/>
                              <wps:cNvSpPr txBox="1">
                                <a:spLocks noChangeArrowheads="1"/>
                              </wps:cNvSpPr>
                              <wps:spPr bwMode="auto">
                                <a:xfrm>
                                  <a:off x="10816" y="3408"/>
                                  <a:ext cx="676" cy="529"/>
                                </a:xfrm>
                                <a:prstGeom prst="rect">
                                  <a:avLst/>
                                </a:prstGeom>
                                <a:solidFill>
                                  <a:srgbClr val="FFFFFF"/>
                                </a:solidFill>
                                <a:ln w="9525">
                                  <a:solidFill>
                                    <a:srgbClr val="000000"/>
                                  </a:solidFill>
                                  <a:miter lim="800000"/>
                                  <a:headEnd/>
                                  <a:tailEnd/>
                                </a:ln>
                              </wps:spPr>
                              <wps:txbx>
                                <w:txbxContent>
                                  <w:p w14:paraId="7E63E9F3" w14:textId="77777777" w:rsidR="00DF3E85" w:rsidRDefault="00DF3E85" w:rsidP="00AA3D70">
                                    <w:pPr>
                                      <w:rPr>
                                        <w:rFonts w:ascii="Arial" w:hAnsi="Arial"/>
                                        <w:b/>
                                      </w:rPr>
                                    </w:pPr>
                                    <w:r>
                                      <w:rPr>
                                        <w:rFonts w:ascii="Arial" w:hAnsi="Arial"/>
                                        <w:b/>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9FAE05" id="Group 747" o:spid="_x0000_s1026" style="position:absolute;left:0;text-align:left;margin-left:-.85pt;margin-top:18.85pt;width:67.65pt;height:26.5pt;z-index:251658752" coordorigin="10139,3408" coordsize="135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">
                      <v:shapetype id="_x0000_t202" coordsize="21600,21600" o:spt="202" path="m,l,21600r21600,l21600,xe">
                        <v:stroke joinstyle="miter"/>
                        <v:path gradientshapeok="t" o:connecttype="rect"/>
                      </v:shapetype>
                      <v:shape id="Text Box 748" o:spid="_x0000_s1027" type="#_x0000_t202" style="position:absolute;left:10139;top:3409;width:602;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">
                        <v:textbox>
                          <w:txbxContent>
                            <w:p w14:paraId="13A73DA7" w14:textId="77777777" w:rsidR="00DF3E85" w:rsidRDefault="00DF3E85" w:rsidP="00AA3D70">
                              <w:pPr>
                                <w:rPr>
                                  <w:rFonts w:ascii="Arial" w:hAnsi="Arial"/>
                                  <w:b/>
                                </w:rPr>
                              </w:pPr>
                              <w:r>
                                <w:rPr>
                                  <w:rFonts w:ascii="Arial" w:hAnsi="Arial"/>
                                  <w:b/>
                                </w:rPr>
                                <w:t>SI</w:t>
                              </w:r>
                            </w:p>
                          </w:txbxContent>
                        </v:textbox>
                      </v:shape>
                      <v:shape id="Text Box 749" o:spid="_x0000_s1028" type="#_x0000_t202" style="position:absolute;left:10816;top:3408;width:676;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">
                        <v:textbox>
                          <w:txbxContent>
                            <w:p w14:paraId="7E63E9F3" w14:textId="77777777" w:rsidR="00DF3E85" w:rsidRDefault="00DF3E85" w:rsidP="00AA3D70">
                              <w:pPr>
                                <w:rPr>
                                  <w:rFonts w:ascii="Arial" w:hAnsi="Arial"/>
                                  <w:b/>
                                </w:rPr>
                              </w:pPr>
                              <w:r>
                                <w:rPr>
                                  <w:rFonts w:ascii="Arial" w:hAnsi="Arial"/>
                                  <w:b/>
                                </w:rPr>
                                <w:t>NO</w:t>
                              </w:r>
                            </w:p>
                          </w:txbxContent>
                        </v:textbox>
                      </v:shape>
                    </v:group>
                  </w:pict>
                </mc:Fallback>
              </mc:AlternateContent>
            </w:r>
          </w:p>
        </w:tc>
      </w:tr>
      <w:tr w:rsidR="00A144EC" w:rsidRPr="00047AA5" w14:paraId="533349B5" w14:textId="77777777" w:rsidTr="00622330">
        <w:trPr>
          <w:trHeight w:val="1004"/>
        </w:trPr>
        <w:tc>
          <w:tcPr>
            <w:tcW w:w="709" w:type="dxa"/>
            <w:tcBorders>
              <w:top w:val="single" w:sz="4" w:space="0" w:color="auto"/>
              <w:left w:val="single" w:sz="4" w:space="0" w:color="auto"/>
              <w:bottom w:val="single" w:sz="4" w:space="0" w:color="auto"/>
              <w:right w:val="single" w:sz="4" w:space="0" w:color="auto"/>
            </w:tcBorders>
          </w:tcPr>
          <w:p w14:paraId="41FE7CD4" w14:textId="77777777" w:rsidR="00A144EC" w:rsidRPr="00047AA5" w:rsidRDefault="00A144EC" w:rsidP="00A144EC">
            <w:pPr>
              <w:widowControl w:val="0"/>
              <w:numPr>
                <w:ilvl w:val="0"/>
                <w:numId w:val="24"/>
              </w:numPr>
              <w:tabs>
                <w:tab w:val="clear" w:pos="360"/>
                <w:tab w:val="left" w:pos="318"/>
                <w:tab w:val="num" w:pos="4784"/>
              </w:tabs>
              <w:spacing w:before="120" w:after="120"/>
              <w:ind w:left="318" w:hanging="318"/>
              <w:jc w:val="both"/>
              <w:rPr>
                <w:rFonts w:ascii="Montserrat Medium" w:hAnsi="Montserrat Medium" w:cs="Arial"/>
                <w:b/>
                <w:sz w:val="14"/>
                <w:szCs w:val="14"/>
              </w:rPr>
            </w:pPr>
          </w:p>
        </w:tc>
        <w:tc>
          <w:tcPr>
            <w:tcW w:w="8080" w:type="dxa"/>
            <w:tcBorders>
              <w:top w:val="single" w:sz="4" w:space="0" w:color="auto"/>
              <w:left w:val="single" w:sz="4" w:space="0" w:color="auto"/>
              <w:bottom w:val="single" w:sz="4" w:space="0" w:color="auto"/>
              <w:right w:val="single" w:sz="4" w:space="0" w:color="auto"/>
            </w:tcBorders>
          </w:tcPr>
          <w:p w14:paraId="5B07A502" w14:textId="77777777" w:rsidR="001E7823" w:rsidRPr="00047AA5" w:rsidRDefault="001E7823" w:rsidP="001E7823">
            <w:pPr>
              <w:shd w:val="clear" w:color="auto" w:fill="FFFFFF"/>
              <w:jc w:val="both"/>
              <w:rPr>
                <w:rFonts w:ascii="Montserrat Medium" w:hAnsi="Montserrat Medium" w:cs="Arial"/>
                <w:sz w:val="16"/>
                <w:szCs w:val="16"/>
              </w:rPr>
            </w:pPr>
            <w:r w:rsidRPr="00047AA5">
              <w:rPr>
                <w:rFonts w:ascii="Montserrat Medium" w:hAnsi="Montserrat Medium" w:cs="Arial"/>
                <w:b/>
                <w:sz w:val="16"/>
                <w:szCs w:val="16"/>
              </w:rPr>
              <w:t>Escrito</w:t>
            </w:r>
            <w:r w:rsidRPr="00047AA5">
              <w:rPr>
                <w:rFonts w:ascii="Montserrat Medium" w:hAnsi="Montserrat Medium" w:cs="Arial"/>
                <w:sz w:val="16"/>
                <w:szCs w:val="16"/>
              </w:rPr>
              <w:t xml:space="preserve"> en papel membretado del </w:t>
            </w:r>
            <w:r w:rsidRPr="00047AA5">
              <w:rPr>
                <w:rFonts w:ascii="Montserrat Medium" w:hAnsi="Montserrat Medium" w:cs="Arial"/>
                <w:b/>
                <w:sz w:val="16"/>
                <w:szCs w:val="16"/>
              </w:rPr>
              <w:t>LICITANTE</w:t>
            </w:r>
            <w:r w:rsidRPr="00047AA5">
              <w:rPr>
                <w:rFonts w:ascii="Montserrat Medium" w:hAnsi="Montserrat Medium" w:cs="Arial"/>
                <w:sz w:val="16"/>
                <w:szCs w:val="16"/>
              </w:rPr>
              <w:t>, en el que su Representante o Apoderado Legal manifieste</w:t>
            </w:r>
            <w:r w:rsidRPr="00047AA5">
              <w:rPr>
                <w:rFonts w:ascii="Montserrat Medium" w:hAnsi="Montserrat Medium" w:cs="Arial"/>
                <w:b/>
                <w:sz w:val="16"/>
                <w:szCs w:val="16"/>
              </w:rPr>
              <w:t xml:space="preserve"> Bajo Protesta de Decir Verdad</w:t>
            </w:r>
            <w:r w:rsidRPr="00047AA5">
              <w:rPr>
                <w:rFonts w:ascii="Montserrat Medium" w:hAnsi="Montserrat Medium" w:cs="Arial"/>
                <w:sz w:val="16"/>
                <w:szCs w:val="16"/>
              </w:rPr>
              <w:t xml:space="preserve">, que, para intervenir en el acto de presentación y apertura de proposiciones, cuenta con facultades suficientes para comprometerse por sí o por su representada, sin que resulte necesario acreditar su personalidad jurídica, </w:t>
            </w:r>
            <w:r w:rsidRPr="00047AA5">
              <w:rPr>
                <w:rFonts w:ascii="Montserrat Medium" w:hAnsi="Montserrat Medium"/>
                <w:sz w:val="16"/>
                <w:szCs w:val="16"/>
              </w:rPr>
              <w:t xml:space="preserve">de conformidad con el artículo 29, fracción VI de la </w:t>
            </w:r>
            <w:r w:rsidRPr="00047AA5">
              <w:rPr>
                <w:rFonts w:ascii="Montserrat Medium" w:hAnsi="Montserrat Medium"/>
                <w:b/>
                <w:sz w:val="16"/>
                <w:szCs w:val="16"/>
              </w:rPr>
              <w:t>LEY</w:t>
            </w:r>
            <w:r w:rsidRPr="00047AA5">
              <w:rPr>
                <w:rFonts w:ascii="Montserrat Medium" w:hAnsi="Montserrat Medium" w:cs="Arial"/>
                <w:sz w:val="16"/>
                <w:szCs w:val="16"/>
              </w:rPr>
              <w:t xml:space="preserve">, utilizando para tal fin el formato del </w:t>
            </w:r>
            <w:r w:rsidRPr="00047AA5">
              <w:rPr>
                <w:rFonts w:ascii="Montserrat Medium" w:hAnsi="Montserrat Medium" w:cs="Arial"/>
                <w:b/>
                <w:sz w:val="16"/>
                <w:szCs w:val="16"/>
              </w:rPr>
              <w:t xml:space="preserve">ANEXO 4 </w:t>
            </w:r>
            <w:r w:rsidRPr="00047AA5">
              <w:rPr>
                <w:rFonts w:ascii="Montserrat Medium" w:hAnsi="Montserrat Medium" w:cs="Arial"/>
                <w:sz w:val="16"/>
                <w:szCs w:val="16"/>
              </w:rPr>
              <w:t xml:space="preserve">de la presente </w:t>
            </w:r>
            <w:r w:rsidRPr="00047AA5">
              <w:rPr>
                <w:rFonts w:ascii="Montserrat Medium" w:hAnsi="Montserrat Medium" w:cs="Arial"/>
                <w:b/>
                <w:sz w:val="16"/>
                <w:szCs w:val="16"/>
              </w:rPr>
              <w:t>INVITACIÓN</w:t>
            </w:r>
            <w:r w:rsidRPr="00047AA5">
              <w:rPr>
                <w:rFonts w:ascii="Montserrat Medium" w:hAnsi="Montserrat Medium" w:cs="Arial"/>
                <w:sz w:val="16"/>
                <w:szCs w:val="16"/>
              </w:rPr>
              <w:t>.</w:t>
            </w:r>
          </w:p>
          <w:p w14:paraId="4F522F51" w14:textId="77777777" w:rsidR="001E7823" w:rsidRPr="00047AA5" w:rsidRDefault="001E7823" w:rsidP="001E7823">
            <w:pPr>
              <w:ind w:left="2127" w:hanging="2127"/>
              <w:jc w:val="both"/>
              <w:rPr>
                <w:rFonts w:ascii="Montserrat Medium" w:hAnsi="Montserrat Medium" w:cs="Arial"/>
                <w:sz w:val="16"/>
                <w:szCs w:val="16"/>
              </w:rPr>
            </w:pPr>
          </w:p>
          <w:p w14:paraId="1EEE1E5B" w14:textId="0B293F91" w:rsidR="005063FC" w:rsidRPr="00047AA5" w:rsidRDefault="001E7823" w:rsidP="001E7823">
            <w:pPr>
              <w:jc w:val="both"/>
              <w:rPr>
                <w:rFonts w:ascii="Montserrat Medium" w:hAnsi="Montserrat Medium" w:cs="Arial"/>
                <w:sz w:val="16"/>
                <w:szCs w:val="16"/>
                <w:u w:val="single"/>
              </w:rPr>
            </w:pPr>
            <w:r w:rsidRPr="00047AA5">
              <w:rPr>
                <w:rFonts w:ascii="Montserrat Medium" w:hAnsi="Montserrat Medium" w:cs="Arial"/>
                <w:b/>
                <w:sz w:val="16"/>
                <w:szCs w:val="16"/>
                <w:u w:val="single"/>
              </w:rPr>
              <w:t xml:space="preserve">Nota: </w:t>
            </w:r>
            <w:r w:rsidRPr="00047AA5">
              <w:rPr>
                <w:rFonts w:ascii="Montserrat Medium" w:hAnsi="Montserrat Medium" w:cs="Arial"/>
                <w:sz w:val="16"/>
                <w:szCs w:val="16"/>
                <w:u w:val="single"/>
              </w:rPr>
              <w:t xml:space="preserve">Si el </w:t>
            </w:r>
            <w:r w:rsidRPr="00047AA5">
              <w:rPr>
                <w:rFonts w:ascii="Montserrat Medium" w:hAnsi="Montserrat Medium" w:cs="Arial"/>
                <w:b/>
                <w:sz w:val="16"/>
                <w:szCs w:val="16"/>
                <w:u w:val="single"/>
              </w:rPr>
              <w:t>LICITANTE</w:t>
            </w:r>
            <w:r w:rsidRPr="00047AA5">
              <w:rPr>
                <w:rFonts w:ascii="Montserrat Medium" w:hAnsi="Montserrat Medium" w:cs="Arial"/>
                <w:sz w:val="16"/>
                <w:szCs w:val="16"/>
                <w:u w:val="single"/>
              </w:rPr>
              <w:t xml:space="preserve"> es persona física, deberá ajustar el texto del mencionado escrito.</w:t>
            </w:r>
          </w:p>
        </w:tc>
        <w:tc>
          <w:tcPr>
            <w:tcW w:w="1559" w:type="dxa"/>
            <w:tcBorders>
              <w:top w:val="single" w:sz="4" w:space="0" w:color="auto"/>
              <w:left w:val="single" w:sz="4" w:space="0" w:color="auto"/>
              <w:bottom w:val="single" w:sz="4" w:space="0" w:color="auto"/>
              <w:right w:val="single" w:sz="4" w:space="0" w:color="auto"/>
            </w:tcBorders>
          </w:tcPr>
          <w:p w14:paraId="300F3A10" w14:textId="03EC3C58" w:rsidR="00A144EC" w:rsidRPr="00047AA5" w:rsidRDefault="000C2B9F" w:rsidP="00A144EC">
            <w:pPr>
              <w:tabs>
                <w:tab w:val="left" w:pos="1440"/>
              </w:tabs>
              <w:spacing w:before="120" w:after="120"/>
              <w:jc w:val="both"/>
              <w:rPr>
                <w:rFonts w:ascii="Montserrat Medium" w:hAnsi="Montserrat Medium" w:cs="Arial"/>
                <w:sz w:val="14"/>
                <w:szCs w:val="14"/>
                <w:u w:val="single"/>
              </w:rPr>
            </w:pPr>
            <w:r w:rsidRPr="00047AA5">
              <w:rPr>
                <w:rFonts w:ascii="Montserrat Medium" w:hAnsi="Montserrat Medium" w:cs="Arial"/>
                <w:noProof/>
                <w:sz w:val="14"/>
                <w:szCs w:val="14"/>
                <w:lang w:eastAsia="es-MX"/>
              </w:rPr>
              <mc:AlternateContent>
                <mc:Choice Requires="wpg">
                  <w:drawing>
                    <wp:anchor distT="0" distB="0" distL="114300" distR="114300" simplePos="0" relativeHeight="251657728" behindDoc="0" locked="0" layoutInCell="1" allowOverlap="1" wp14:anchorId="30E3E1F0" wp14:editId="54CAD222">
                      <wp:simplePos x="0" y="0"/>
                      <wp:positionH relativeFrom="column">
                        <wp:posOffset>-10795</wp:posOffset>
                      </wp:positionH>
                      <wp:positionV relativeFrom="paragraph">
                        <wp:posOffset>95885</wp:posOffset>
                      </wp:positionV>
                      <wp:extent cx="859155" cy="336550"/>
                      <wp:effectExtent l="5715" t="8890" r="11430" b="6985"/>
                      <wp:wrapNone/>
                      <wp:docPr id="97" name="Group 7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9155" cy="336550"/>
                                <a:chOff x="10139" y="3408"/>
                                <a:chExt cx="1353" cy="530"/>
                              </a:xfrm>
                            </wpg:grpSpPr>
                            <wps:wsp>
                              <wps:cNvPr id="98" name="Text Box 745"/>
                              <wps:cNvSpPr txBox="1">
                                <a:spLocks noChangeArrowheads="1"/>
                              </wps:cNvSpPr>
                              <wps:spPr bwMode="auto">
                                <a:xfrm>
                                  <a:off x="10139" y="3409"/>
                                  <a:ext cx="602" cy="529"/>
                                </a:xfrm>
                                <a:prstGeom prst="rect">
                                  <a:avLst/>
                                </a:prstGeom>
                                <a:solidFill>
                                  <a:srgbClr val="FFFFFF"/>
                                </a:solidFill>
                                <a:ln w="9525">
                                  <a:solidFill>
                                    <a:srgbClr val="000000"/>
                                  </a:solidFill>
                                  <a:miter lim="800000"/>
                                  <a:headEnd/>
                                  <a:tailEnd/>
                                </a:ln>
                              </wps:spPr>
                              <wps:txbx>
                                <w:txbxContent>
                                  <w:p w14:paraId="2817B580" w14:textId="77777777" w:rsidR="00DF3E85" w:rsidRDefault="00DF3E85" w:rsidP="00AA3D70">
                                    <w:pPr>
                                      <w:rPr>
                                        <w:rFonts w:ascii="Arial" w:hAnsi="Arial"/>
                                        <w:b/>
                                      </w:rPr>
                                    </w:pPr>
                                    <w:r>
                                      <w:rPr>
                                        <w:rFonts w:ascii="Arial" w:hAnsi="Arial"/>
                                        <w:b/>
                                      </w:rPr>
                                      <w:t>SI</w:t>
                                    </w:r>
                                  </w:p>
                                </w:txbxContent>
                              </wps:txbx>
                              <wps:bodyPr rot="0" vert="horz" wrap="square" lIns="91440" tIns="45720" rIns="91440" bIns="45720" anchor="t" anchorCtr="0" upright="1">
                                <a:noAutofit/>
                              </wps:bodyPr>
                            </wps:wsp>
                            <wps:wsp>
                              <wps:cNvPr id="99" name="Text Box 746"/>
                              <wps:cNvSpPr txBox="1">
                                <a:spLocks noChangeArrowheads="1"/>
                              </wps:cNvSpPr>
                              <wps:spPr bwMode="auto">
                                <a:xfrm>
                                  <a:off x="10816" y="3408"/>
                                  <a:ext cx="676" cy="529"/>
                                </a:xfrm>
                                <a:prstGeom prst="rect">
                                  <a:avLst/>
                                </a:prstGeom>
                                <a:solidFill>
                                  <a:srgbClr val="FFFFFF"/>
                                </a:solidFill>
                                <a:ln w="9525">
                                  <a:solidFill>
                                    <a:srgbClr val="000000"/>
                                  </a:solidFill>
                                  <a:miter lim="800000"/>
                                  <a:headEnd/>
                                  <a:tailEnd/>
                                </a:ln>
                              </wps:spPr>
                              <wps:txbx>
                                <w:txbxContent>
                                  <w:p w14:paraId="3C8707A6" w14:textId="77777777" w:rsidR="00DF3E85" w:rsidRDefault="00DF3E85" w:rsidP="00AA3D70">
                                    <w:pPr>
                                      <w:rPr>
                                        <w:rFonts w:ascii="Arial" w:hAnsi="Arial"/>
                                        <w:b/>
                                      </w:rPr>
                                    </w:pPr>
                                    <w:r>
                                      <w:rPr>
                                        <w:rFonts w:ascii="Arial" w:hAnsi="Arial"/>
                                        <w:b/>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E3E1F0" id="Group 744" o:spid="_x0000_s1029" style="position:absolute;left:0;text-align:left;margin-left:-.85pt;margin-top:7.55pt;width:67.65pt;height:26.5pt;z-index:251657728" coordorigin="10139,3408" coordsize="135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">
                      <v:shape id="Text Box 745" o:spid="_x0000_s1030" type="#_x0000_t202" style="position:absolute;left:10139;top:3409;width:602;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">
                        <v:textbox>
                          <w:txbxContent>
                            <w:p w14:paraId="2817B580" w14:textId="77777777" w:rsidR="00DF3E85" w:rsidRDefault="00DF3E85" w:rsidP="00AA3D70">
                              <w:pPr>
                                <w:rPr>
                                  <w:rFonts w:ascii="Arial" w:hAnsi="Arial"/>
                                  <w:b/>
                                </w:rPr>
                              </w:pPr>
                              <w:r>
                                <w:rPr>
                                  <w:rFonts w:ascii="Arial" w:hAnsi="Arial"/>
                                  <w:b/>
                                </w:rPr>
                                <w:t>SI</w:t>
                              </w:r>
                            </w:p>
                          </w:txbxContent>
                        </v:textbox>
                      </v:shape>
                      <v:shape id="Text Box 746" o:spid="_x0000_s1031" type="#_x0000_t202" style="position:absolute;left:10816;top:3408;width:676;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">
                        <v:textbox>
                          <w:txbxContent>
                            <w:p w14:paraId="3C8707A6" w14:textId="77777777" w:rsidR="00DF3E85" w:rsidRDefault="00DF3E85" w:rsidP="00AA3D70">
                              <w:pPr>
                                <w:rPr>
                                  <w:rFonts w:ascii="Arial" w:hAnsi="Arial"/>
                                  <w:b/>
                                </w:rPr>
                              </w:pPr>
                              <w:r>
                                <w:rPr>
                                  <w:rFonts w:ascii="Arial" w:hAnsi="Arial"/>
                                  <w:b/>
                                </w:rPr>
                                <w:t>NO</w:t>
                              </w:r>
                            </w:p>
                          </w:txbxContent>
                        </v:textbox>
                      </v:shape>
                    </v:group>
                  </w:pict>
                </mc:Fallback>
              </mc:AlternateContent>
            </w:r>
          </w:p>
        </w:tc>
      </w:tr>
      <w:tr w:rsidR="00A144EC" w:rsidRPr="00047AA5" w14:paraId="5C3422C9" w14:textId="77777777" w:rsidTr="009C04B7">
        <w:tc>
          <w:tcPr>
            <w:tcW w:w="709" w:type="dxa"/>
            <w:tcBorders>
              <w:top w:val="single" w:sz="4" w:space="0" w:color="auto"/>
              <w:left w:val="single" w:sz="4" w:space="0" w:color="auto"/>
              <w:bottom w:val="single" w:sz="4" w:space="0" w:color="auto"/>
              <w:right w:val="single" w:sz="4" w:space="0" w:color="auto"/>
            </w:tcBorders>
          </w:tcPr>
          <w:p w14:paraId="719F930C" w14:textId="77777777" w:rsidR="00A144EC" w:rsidRPr="00047AA5" w:rsidRDefault="00A144EC" w:rsidP="00A144EC">
            <w:pPr>
              <w:widowControl w:val="0"/>
              <w:numPr>
                <w:ilvl w:val="0"/>
                <w:numId w:val="24"/>
              </w:numPr>
              <w:tabs>
                <w:tab w:val="clear" w:pos="360"/>
                <w:tab w:val="left" w:pos="318"/>
                <w:tab w:val="num" w:pos="4784"/>
              </w:tabs>
              <w:spacing w:before="120" w:after="120"/>
              <w:ind w:left="318" w:hanging="318"/>
              <w:jc w:val="both"/>
              <w:rPr>
                <w:rFonts w:ascii="Montserrat Medium" w:hAnsi="Montserrat Medium" w:cs="Arial"/>
                <w:b/>
                <w:sz w:val="14"/>
                <w:szCs w:val="14"/>
              </w:rPr>
            </w:pPr>
          </w:p>
        </w:tc>
        <w:tc>
          <w:tcPr>
            <w:tcW w:w="8080" w:type="dxa"/>
            <w:tcBorders>
              <w:top w:val="single" w:sz="4" w:space="0" w:color="auto"/>
              <w:left w:val="single" w:sz="4" w:space="0" w:color="auto"/>
              <w:bottom w:val="single" w:sz="4" w:space="0" w:color="auto"/>
              <w:right w:val="single" w:sz="4" w:space="0" w:color="auto"/>
            </w:tcBorders>
          </w:tcPr>
          <w:p w14:paraId="11D91B96" w14:textId="77777777" w:rsidR="001E7823" w:rsidRPr="00047AA5" w:rsidRDefault="001E7823" w:rsidP="001E7823">
            <w:pPr>
              <w:shd w:val="clear" w:color="auto" w:fill="FFFFFF"/>
              <w:jc w:val="both"/>
              <w:rPr>
                <w:rFonts w:ascii="Montserrat Medium" w:hAnsi="Montserrat Medium" w:cs="Arial"/>
                <w:sz w:val="16"/>
                <w:szCs w:val="16"/>
              </w:rPr>
            </w:pPr>
            <w:r w:rsidRPr="00047AA5">
              <w:rPr>
                <w:rFonts w:ascii="Montserrat Medium" w:hAnsi="Montserrat Medium" w:cs="Arial"/>
                <w:sz w:val="16"/>
                <w:szCs w:val="16"/>
              </w:rPr>
              <w:t>Con fundamento en el artículo 48, fracción V del</w:t>
            </w:r>
            <w:r w:rsidRPr="00047AA5">
              <w:rPr>
                <w:rFonts w:ascii="Montserrat Medium" w:hAnsi="Montserrat Medium" w:cs="Arial"/>
                <w:b/>
                <w:sz w:val="16"/>
                <w:szCs w:val="16"/>
              </w:rPr>
              <w:t xml:space="preserve"> REGLAMENTO</w:t>
            </w:r>
            <w:r w:rsidRPr="00047AA5">
              <w:rPr>
                <w:rFonts w:ascii="Montserrat Medium" w:hAnsi="Montserrat Medium" w:cs="Arial"/>
                <w:sz w:val="16"/>
                <w:szCs w:val="16"/>
              </w:rPr>
              <w:t xml:space="preserve">, con el objeto de acreditar su personalidad, el </w:t>
            </w:r>
            <w:r w:rsidRPr="00047AA5">
              <w:rPr>
                <w:rFonts w:ascii="Montserrat Medium" w:hAnsi="Montserrat Medium" w:cs="Arial"/>
                <w:b/>
                <w:sz w:val="16"/>
                <w:szCs w:val="16"/>
              </w:rPr>
              <w:t>LICITANTE</w:t>
            </w:r>
            <w:r w:rsidRPr="00047AA5">
              <w:rPr>
                <w:rFonts w:ascii="Montserrat Medium" w:hAnsi="Montserrat Medium" w:cs="Arial"/>
                <w:sz w:val="16"/>
                <w:szCs w:val="16"/>
              </w:rPr>
              <w:t xml:space="preserve"> o su </w:t>
            </w:r>
            <w:r w:rsidRPr="00047AA5">
              <w:rPr>
                <w:rFonts w:ascii="Montserrat Medium" w:hAnsi="Montserrat Medium" w:cs="Arial"/>
                <w:b/>
                <w:sz w:val="16"/>
                <w:szCs w:val="16"/>
              </w:rPr>
              <w:t>Apoderado o Representante</w:t>
            </w:r>
            <w:r w:rsidRPr="00047AA5">
              <w:rPr>
                <w:rFonts w:ascii="Montserrat Medium" w:hAnsi="Montserrat Medium" w:cs="Arial"/>
                <w:sz w:val="16"/>
                <w:szCs w:val="16"/>
              </w:rPr>
              <w:t xml:space="preserve"> </w:t>
            </w:r>
            <w:r w:rsidRPr="00047AA5">
              <w:rPr>
                <w:rFonts w:ascii="Montserrat Medium" w:hAnsi="Montserrat Medium" w:cs="Arial"/>
                <w:b/>
                <w:sz w:val="16"/>
                <w:szCs w:val="16"/>
              </w:rPr>
              <w:t>Legal</w:t>
            </w:r>
            <w:r w:rsidRPr="00047AA5">
              <w:rPr>
                <w:rFonts w:ascii="Montserrat Medium" w:hAnsi="Montserrat Medium" w:cs="Arial"/>
                <w:sz w:val="16"/>
                <w:szCs w:val="16"/>
              </w:rPr>
              <w:t xml:space="preserve"> deberá presentar </w:t>
            </w:r>
            <w:r w:rsidRPr="00047AA5">
              <w:rPr>
                <w:rFonts w:ascii="Montserrat Medium" w:hAnsi="Montserrat Medium" w:cs="Arial"/>
                <w:b/>
                <w:sz w:val="16"/>
                <w:szCs w:val="16"/>
              </w:rPr>
              <w:t xml:space="preserve">escrito </w:t>
            </w:r>
            <w:r w:rsidRPr="00047AA5">
              <w:rPr>
                <w:rFonts w:ascii="Montserrat Medium" w:hAnsi="Montserrat Medium" w:cs="Arial"/>
                <w:sz w:val="16"/>
                <w:szCs w:val="16"/>
              </w:rPr>
              <w:t xml:space="preserve">en papel membretado del </w:t>
            </w:r>
            <w:r w:rsidRPr="00047AA5">
              <w:rPr>
                <w:rFonts w:ascii="Montserrat Medium" w:hAnsi="Montserrat Medium" w:cs="Arial"/>
                <w:b/>
                <w:sz w:val="16"/>
                <w:szCs w:val="16"/>
              </w:rPr>
              <w:t>LICITANTE</w:t>
            </w:r>
            <w:r w:rsidRPr="00047AA5">
              <w:rPr>
                <w:rFonts w:ascii="Montserrat Medium" w:hAnsi="Montserrat Medium" w:cs="Arial"/>
                <w:sz w:val="16"/>
                <w:szCs w:val="16"/>
              </w:rPr>
              <w:t>,</w:t>
            </w:r>
            <w:r w:rsidRPr="00047AA5">
              <w:rPr>
                <w:rFonts w:ascii="Montserrat Medium" w:hAnsi="Montserrat Medium" w:cs="Arial"/>
                <w:b/>
                <w:sz w:val="16"/>
                <w:szCs w:val="16"/>
              </w:rPr>
              <w:t xml:space="preserve"> </w:t>
            </w:r>
            <w:r w:rsidRPr="00047AA5">
              <w:rPr>
                <w:rFonts w:ascii="Montserrat Medium" w:hAnsi="Montserrat Medium" w:cs="Arial"/>
                <w:sz w:val="16"/>
                <w:szCs w:val="16"/>
              </w:rPr>
              <w:t xml:space="preserve">en el que manifieste, </w:t>
            </w:r>
            <w:r w:rsidRPr="00047AA5">
              <w:rPr>
                <w:rFonts w:ascii="Montserrat Medium" w:hAnsi="Montserrat Medium" w:cs="Arial"/>
                <w:b/>
                <w:sz w:val="16"/>
                <w:szCs w:val="16"/>
              </w:rPr>
              <w:t>Bajo Protesta de Decir Verdad</w:t>
            </w:r>
            <w:r w:rsidRPr="00047AA5">
              <w:rPr>
                <w:rFonts w:ascii="Montserrat Medium" w:hAnsi="Montserrat Medium" w:cs="Arial"/>
                <w:sz w:val="16"/>
                <w:szCs w:val="16"/>
              </w:rPr>
              <w:t xml:space="preserve">, que cuenta con facultades suficientes para comprometerse por sí o por su representada; el mencionado escrito deberá contener los siguientes datos (utilizando para tal fin el formato del </w:t>
            </w:r>
            <w:r w:rsidRPr="00047AA5">
              <w:rPr>
                <w:rFonts w:ascii="Montserrat Medium" w:hAnsi="Montserrat Medium" w:cs="Arial"/>
                <w:b/>
                <w:sz w:val="16"/>
                <w:szCs w:val="16"/>
              </w:rPr>
              <w:t xml:space="preserve">ANEXO 6 Personalidad Jurídica </w:t>
            </w:r>
            <w:r w:rsidRPr="00047AA5">
              <w:rPr>
                <w:rFonts w:ascii="Montserrat Medium" w:hAnsi="Montserrat Medium" w:cs="Arial"/>
                <w:sz w:val="16"/>
                <w:szCs w:val="16"/>
              </w:rPr>
              <w:t xml:space="preserve">de la presente </w:t>
            </w:r>
            <w:r w:rsidRPr="00047AA5">
              <w:rPr>
                <w:rFonts w:ascii="Montserrat Medium" w:hAnsi="Montserrat Medium" w:cs="Arial"/>
                <w:b/>
                <w:sz w:val="16"/>
                <w:szCs w:val="16"/>
              </w:rPr>
              <w:t>INVITACIÓN</w:t>
            </w:r>
            <w:r w:rsidRPr="00047AA5">
              <w:rPr>
                <w:rFonts w:ascii="Montserrat Medium" w:hAnsi="Montserrat Medium" w:cs="Arial"/>
                <w:sz w:val="16"/>
                <w:szCs w:val="16"/>
              </w:rPr>
              <w:t>):</w:t>
            </w:r>
          </w:p>
          <w:p w14:paraId="51041671" w14:textId="77777777" w:rsidR="001E7823" w:rsidRPr="00047AA5" w:rsidRDefault="001E7823" w:rsidP="001E7823">
            <w:pPr>
              <w:ind w:left="2127" w:hanging="2127"/>
              <w:jc w:val="both"/>
              <w:rPr>
                <w:rFonts w:ascii="Montserrat Medium" w:hAnsi="Montserrat Medium" w:cs="Arial"/>
                <w:b/>
                <w:sz w:val="16"/>
                <w:szCs w:val="16"/>
              </w:rPr>
            </w:pPr>
          </w:p>
          <w:p w14:paraId="24DDDBCC" w14:textId="77777777" w:rsidR="001E7823" w:rsidRPr="00047AA5" w:rsidRDefault="001E7823" w:rsidP="001E7823">
            <w:pPr>
              <w:ind w:left="892" w:hanging="706"/>
              <w:jc w:val="both"/>
              <w:rPr>
                <w:rFonts w:ascii="Montserrat Medium" w:hAnsi="Montserrat Medium" w:cs="Arial"/>
                <w:sz w:val="16"/>
                <w:szCs w:val="16"/>
              </w:rPr>
            </w:pPr>
            <w:r w:rsidRPr="00047AA5">
              <w:rPr>
                <w:rFonts w:ascii="Montserrat Medium" w:hAnsi="Montserrat Medium" w:cs="Arial"/>
                <w:b/>
                <w:sz w:val="16"/>
                <w:szCs w:val="16"/>
              </w:rPr>
              <w:t>a)</w:t>
            </w:r>
            <w:r w:rsidRPr="00047AA5">
              <w:rPr>
                <w:rFonts w:ascii="Montserrat Medium" w:hAnsi="Montserrat Medium" w:cs="Arial"/>
                <w:sz w:val="16"/>
                <w:szCs w:val="16"/>
              </w:rPr>
              <w:tab/>
            </w:r>
            <w:r w:rsidRPr="00047AA5">
              <w:rPr>
                <w:rFonts w:ascii="Montserrat Medium" w:hAnsi="Montserrat Medium" w:cs="Arial"/>
                <w:sz w:val="16"/>
                <w:szCs w:val="16"/>
                <w:u w:val="single"/>
              </w:rPr>
              <w:t xml:space="preserve">Del </w:t>
            </w:r>
            <w:r w:rsidRPr="00047AA5">
              <w:rPr>
                <w:rFonts w:ascii="Montserrat Medium" w:hAnsi="Montserrat Medium" w:cs="Arial"/>
                <w:b/>
                <w:sz w:val="16"/>
                <w:szCs w:val="16"/>
                <w:u w:val="single"/>
              </w:rPr>
              <w:t>LICITANTE</w:t>
            </w:r>
            <w:r w:rsidRPr="00047AA5">
              <w:rPr>
                <w:rFonts w:ascii="Montserrat Medium" w:hAnsi="Montserrat Medium" w:cs="Arial"/>
                <w:sz w:val="16"/>
                <w:szCs w:val="16"/>
              </w:rPr>
              <w:t>: Registro Federal de Contribuyentes, nombre y domicilio, así mismo,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6E45E66A" w14:textId="77777777" w:rsidR="001E7823" w:rsidRPr="00047AA5" w:rsidRDefault="001E7823" w:rsidP="001E7823">
            <w:pPr>
              <w:ind w:left="2836" w:hanging="706"/>
              <w:jc w:val="both"/>
              <w:rPr>
                <w:rFonts w:ascii="Montserrat Medium" w:hAnsi="Montserrat Medium" w:cs="Arial"/>
                <w:sz w:val="16"/>
                <w:szCs w:val="16"/>
              </w:rPr>
            </w:pPr>
          </w:p>
          <w:p w14:paraId="0AA57163" w14:textId="0337B50C" w:rsidR="005063FC" w:rsidRPr="00047AA5" w:rsidRDefault="001E7823" w:rsidP="005063FC">
            <w:pPr>
              <w:ind w:left="892" w:hanging="706"/>
              <w:jc w:val="both"/>
              <w:rPr>
                <w:rFonts w:ascii="Montserrat Medium" w:hAnsi="Montserrat Medium" w:cs="Arial"/>
                <w:sz w:val="16"/>
                <w:szCs w:val="16"/>
              </w:rPr>
            </w:pPr>
            <w:r w:rsidRPr="00047AA5">
              <w:rPr>
                <w:rFonts w:ascii="Montserrat Medium" w:hAnsi="Montserrat Medium" w:cs="Arial"/>
                <w:b/>
                <w:sz w:val="16"/>
                <w:szCs w:val="16"/>
              </w:rPr>
              <w:t>b)</w:t>
            </w:r>
            <w:r w:rsidRPr="00047AA5">
              <w:rPr>
                <w:rFonts w:ascii="Montserrat Medium" w:hAnsi="Montserrat Medium" w:cs="Arial"/>
                <w:b/>
                <w:sz w:val="16"/>
                <w:szCs w:val="16"/>
              </w:rPr>
              <w:tab/>
            </w:r>
            <w:r w:rsidRPr="00047AA5">
              <w:rPr>
                <w:rFonts w:ascii="Montserrat Medium" w:hAnsi="Montserrat Medium" w:cs="Arial"/>
                <w:sz w:val="16"/>
                <w:szCs w:val="16"/>
                <w:u w:val="single"/>
              </w:rPr>
              <w:t xml:space="preserve">Del Apoderado o Representante legal del </w:t>
            </w:r>
            <w:r w:rsidRPr="00047AA5">
              <w:rPr>
                <w:rFonts w:ascii="Montserrat Medium" w:hAnsi="Montserrat Medium" w:cs="Arial"/>
                <w:b/>
                <w:sz w:val="16"/>
                <w:szCs w:val="16"/>
                <w:u w:val="single"/>
              </w:rPr>
              <w:t>LICITANTE</w:t>
            </w:r>
            <w:r w:rsidRPr="00047AA5">
              <w:rPr>
                <w:rFonts w:ascii="Montserrat Medium" w:hAnsi="Montserrat Medium" w:cs="Arial"/>
                <w:sz w:val="16"/>
                <w:szCs w:val="16"/>
              </w:rPr>
              <w:t>: Datos de las escrituras públicas en las que le fueron otorgadas las facultades para suscribir las propuestas.</w:t>
            </w:r>
          </w:p>
        </w:tc>
        <w:tc>
          <w:tcPr>
            <w:tcW w:w="1559" w:type="dxa"/>
            <w:tcBorders>
              <w:top w:val="single" w:sz="4" w:space="0" w:color="auto"/>
              <w:left w:val="single" w:sz="4" w:space="0" w:color="auto"/>
              <w:bottom w:val="single" w:sz="4" w:space="0" w:color="auto"/>
              <w:right w:val="single" w:sz="4" w:space="0" w:color="auto"/>
            </w:tcBorders>
          </w:tcPr>
          <w:p w14:paraId="07FBA6A1" w14:textId="4570FD66" w:rsidR="00A144EC" w:rsidRPr="00047AA5" w:rsidRDefault="000C2B9F" w:rsidP="00A144EC">
            <w:pPr>
              <w:tabs>
                <w:tab w:val="left" w:pos="1440"/>
              </w:tabs>
              <w:spacing w:before="120" w:after="120"/>
              <w:jc w:val="both"/>
              <w:rPr>
                <w:rFonts w:ascii="Montserrat Medium" w:hAnsi="Montserrat Medium" w:cs="Arial"/>
                <w:sz w:val="14"/>
                <w:szCs w:val="14"/>
                <w:u w:val="single"/>
              </w:rPr>
            </w:pPr>
            <w:r w:rsidRPr="00047AA5">
              <w:rPr>
                <w:rFonts w:ascii="Montserrat Medium" w:hAnsi="Montserrat Medium" w:cs="Arial"/>
                <w:noProof/>
                <w:sz w:val="14"/>
                <w:szCs w:val="14"/>
                <w:lang w:eastAsia="es-MX"/>
              </w:rPr>
              <mc:AlternateContent>
                <mc:Choice Requires="wpg">
                  <w:drawing>
                    <wp:anchor distT="0" distB="0" distL="114300" distR="114300" simplePos="0" relativeHeight="251656704" behindDoc="0" locked="0" layoutInCell="1" allowOverlap="1" wp14:anchorId="315F9226" wp14:editId="0479885D">
                      <wp:simplePos x="0" y="0"/>
                      <wp:positionH relativeFrom="column">
                        <wp:posOffset>-3175</wp:posOffset>
                      </wp:positionH>
                      <wp:positionV relativeFrom="paragraph">
                        <wp:posOffset>621665</wp:posOffset>
                      </wp:positionV>
                      <wp:extent cx="859155" cy="336550"/>
                      <wp:effectExtent l="13335" t="7620" r="13335" b="8255"/>
                      <wp:wrapNone/>
                      <wp:docPr id="94" name="Group 7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9155" cy="336550"/>
                                <a:chOff x="10139" y="3408"/>
                                <a:chExt cx="1353" cy="530"/>
                              </a:xfrm>
                            </wpg:grpSpPr>
                            <wps:wsp>
                              <wps:cNvPr id="95" name="Text Box 742"/>
                              <wps:cNvSpPr txBox="1">
                                <a:spLocks noChangeArrowheads="1"/>
                              </wps:cNvSpPr>
                              <wps:spPr bwMode="auto">
                                <a:xfrm>
                                  <a:off x="10139" y="3409"/>
                                  <a:ext cx="602" cy="529"/>
                                </a:xfrm>
                                <a:prstGeom prst="rect">
                                  <a:avLst/>
                                </a:prstGeom>
                                <a:solidFill>
                                  <a:srgbClr val="FFFFFF"/>
                                </a:solidFill>
                                <a:ln w="9525">
                                  <a:solidFill>
                                    <a:srgbClr val="000000"/>
                                  </a:solidFill>
                                  <a:miter lim="800000"/>
                                  <a:headEnd/>
                                  <a:tailEnd/>
                                </a:ln>
                              </wps:spPr>
                              <wps:txbx>
                                <w:txbxContent>
                                  <w:p w14:paraId="013646BF" w14:textId="77777777" w:rsidR="00DF3E85" w:rsidRDefault="00DF3E85" w:rsidP="00AA3D70">
                                    <w:pPr>
                                      <w:rPr>
                                        <w:rFonts w:ascii="Arial" w:hAnsi="Arial"/>
                                        <w:b/>
                                      </w:rPr>
                                    </w:pPr>
                                    <w:r>
                                      <w:rPr>
                                        <w:rFonts w:ascii="Arial" w:hAnsi="Arial"/>
                                        <w:b/>
                                      </w:rPr>
                                      <w:t>SI</w:t>
                                    </w:r>
                                  </w:p>
                                </w:txbxContent>
                              </wps:txbx>
                              <wps:bodyPr rot="0" vert="horz" wrap="square" lIns="91440" tIns="45720" rIns="91440" bIns="45720" anchor="t" anchorCtr="0" upright="1">
                                <a:noAutofit/>
                              </wps:bodyPr>
                            </wps:wsp>
                            <wps:wsp>
                              <wps:cNvPr id="96" name="Text Box 743"/>
                              <wps:cNvSpPr txBox="1">
                                <a:spLocks noChangeArrowheads="1"/>
                              </wps:cNvSpPr>
                              <wps:spPr bwMode="auto">
                                <a:xfrm>
                                  <a:off x="10816" y="3408"/>
                                  <a:ext cx="676" cy="529"/>
                                </a:xfrm>
                                <a:prstGeom prst="rect">
                                  <a:avLst/>
                                </a:prstGeom>
                                <a:solidFill>
                                  <a:srgbClr val="FFFFFF"/>
                                </a:solidFill>
                                <a:ln w="9525">
                                  <a:solidFill>
                                    <a:srgbClr val="000000"/>
                                  </a:solidFill>
                                  <a:miter lim="800000"/>
                                  <a:headEnd/>
                                  <a:tailEnd/>
                                </a:ln>
                              </wps:spPr>
                              <wps:txbx>
                                <w:txbxContent>
                                  <w:p w14:paraId="59E158E1" w14:textId="77777777" w:rsidR="00DF3E85" w:rsidRDefault="00DF3E85" w:rsidP="00AA3D70">
                                    <w:pPr>
                                      <w:rPr>
                                        <w:rFonts w:ascii="Arial" w:hAnsi="Arial"/>
                                        <w:b/>
                                      </w:rPr>
                                    </w:pPr>
                                    <w:r>
                                      <w:rPr>
                                        <w:rFonts w:ascii="Arial" w:hAnsi="Arial"/>
                                        <w:b/>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5F9226" id="Group 741" o:spid="_x0000_s1032" style="position:absolute;left:0;text-align:left;margin-left:-.25pt;margin-top:48.95pt;width:67.65pt;height:26.5pt;z-index:251656704" coordorigin="10139,3408" coordsize="135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">
                      <v:shape id="Text Box 742" o:spid="_x0000_s1033" type="#_x0000_t202" style="position:absolute;left:10139;top:3409;width:602;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">
                        <v:textbox>
                          <w:txbxContent>
                            <w:p w14:paraId="013646BF" w14:textId="77777777" w:rsidR="00DF3E85" w:rsidRDefault="00DF3E85" w:rsidP="00AA3D70">
                              <w:pPr>
                                <w:rPr>
                                  <w:rFonts w:ascii="Arial" w:hAnsi="Arial"/>
                                  <w:b/>
                                </w:rPr>
                              </w:pPr>
                              <w:r>
                                <w:rPr>
                                  <w:rFonts w:ascii="Arial" w:hAnsi="Arial"/>
                                  <w:b/>
                                </w:rPr>
                                <w:t>SI</w:t>
                              </w:r>
                            </w:p>
                          </w:txbxContent>
                        </v:textbox>
                      </v:shape>
                      <v:shape id="Text Box 743" o:spid="_x0000_s1034" type="#_x0000_t202" style="position:absolute;left:10816;top:3408;width:676;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">
                        <v:textbox>
                          <w:txbxContent>
                            <w:p w14:paraId="59E158E1" w14:textId="77777777" w:rsidR="00DF3E85" w:rsidRDefault="00DF3E85" w:rsidP="00AA3D70">
                              <w:pPr>
                                <w:rPr>
                                  <w:rFonts w:ascii="Arial" w:hAnsi="Arial"/>
                                  <w:b/>
                                </w:rPr>
                              </w:pPr>
                              <w:r>
                                <w:rPr>
                                  <w:rFonts w:ascii="Arial" w:hAnsi="Arial"/>
                                  <w:b/>
                                </w:rPr>
                                <w:t>NO</w:t>
                              </w:r>
                            </w:p>
                          </w:txbxContent>
                        </v:textbox>
                      </v:shape>
                    </v:group>
                  </w:pict>
                </mc:Fallback>
              </mc:AlternateContent>
            </w:r>
          </w:p>
        </w:tc>
      </w:tr>
      <w:tr w:rsidR="00A144EC" w:rsidRPr="00047AA5" w14:paraId="4BBA4B11" w14:textId="77777777" w:rsidTr="00B42E03">
        <w:trPr>
          <w:trHeight w:val="962"/>
        </w:trPr>
        <w:tc>
          <w:tcPr>
            <w:tcW w:w="709" w:type="dxa"/>
            <w:tcBorders>
              <w:top w:val="single" w:sz="4" w:space="0" w:color="auto"/>
              <w:left w:val="single" w:sz="4" w:space="0" w:color="auto"/>
              <w:bottom w:val="single" w:sz="4" w:space="0" w:color="auto"/>
              <w:right w:val="single" w:sz="4" w:space="0" w:color="auto"/>
            </w:tcBorders>
          </w:tcPr>
          <w:p w14:paraId="572770FB" w14:textId="77777777" w:rsidR="00A144EC" w:rsidRPr="00047AA5" w:rsidRDefault="00A144EC" w:rsidP="00A144EC">
            <w:pPr>
              <w:widowControl w:val="0"/>
              <w:numPr>
                <w:ilvl w:val="0"/>
                <w:numId w:val="24"/>
              </w:numPr>
              <w:tabs>
                <w:tab w:val="clear" w:pos="360"/>
                <w:tab w:val="left" w:pos="318"/>
                <w:tab w:val="num" w:pos="4784"/>
              </w:tabs>
              <w:spacing w:before="120" w:after="120"/>
              <w:ind w:left="318" w:hanging="318"/>
              <w:jc w:val="both"/>
              <w:rPr>
                <w:rFonts w:ascii="Montserrat Medium" w:hAnsi="Montserrat Medium" w:cs="Arial"/>
                <w:sz w:val="14"/>
                <w:szCs w:val="14"/>
              </w:rPr>
            </w:pPr>
          </w:p>
        </w:tc>
        <w:tc>
          <w:tcPr>
            <w:tcW w:w="8080" w:type="dxa"/>
            <w:tcBorders>
              <w:top w:val="single" w:sz="4" w:space="0" w:color="auto"/>
              <w:left w:val="single" w:sz="4" w:space="0" w:color="auto"/>
              <w:bottom w:val="single" w:sz="4" w:space="0" w:color="auto"/>
              <w:right w:val="single" w:sz="4" w:space="0" w:color="auto"/>
            </w:tcBorders>
          </w:tcPr>
          <w:p w14:paraId="1F261F9B" w14:textId="77777777" w:rsidR="00BE4D9D" w:rsidRPr="00047AA5" w:rsidRDefault="00BE4D9D" w:rsidP="00BE4D9D">
            <w:pPr>
              <w:jc w:val="both"/>
              <w:rPr>
                <w:rFonts w:ascii="Montserrat Medium" w:hAnsi="Montserrat Medium" w:cs="Arial"/>
                <w:sz w:val="16"/>
                <w:szCs w:val="16"/>
              </w:rPr>
            </w:pPr>
            <w:r w:rsidRPr="00047AA5">
              <w:rPr>
                <w:rFonts w:ascii="Montserrat Medium" w:hAnsi="Montserrat Medium" w:cs="Arial"/>
                <w:sz w:val="16"/>
                <w:szCs w:val="16"/>
              </w:rPr>
              <w:t xml:space="preserve">Copia legible por ambos lados de la </w:t>
            </w:r>
            <w:r w:rsidRPr="00047AA5">
              <w:rPr>
                <w:rFonts w:ascii="Montserrat Medium" w:hAnsi="Montserrat Medium" w:cs="Arial"/>
                <w:b/>
                <w:sz w:val="16"/>
                <w:szCs w:val="16"/>
              </w:rPr>
              <w:t>identificación oficial vigente</w:t>
            </w:r>
            <w:r w:rsidRPr="00047AA5">
              <w:rPr>
                <w:rFonts w:ascii="Montserrat Medium" w:hAnsi="Montserrat Medium" w:cs="Arial"/>
                <w:sz w:val="16"/>
                <w:szCs w:val="16"/>
              </w:rPr>
              <w:t>,</w:t>
            </w:r>
            <w:r w:rsidRPr="00047AA5">
              <w:rPr>
                <w:rFonts w:ascii="Montserrat Medium" w:hAnsi="Montserrat Medium" w:cs="Arial"/>
                <w:b/>
                <w:sz w:val="16"/>
                <w:szCs w:val="16"/>
              </w:rPr>
              <w:t xml:space="preserve"> </w:t>
            </w:r>
            <w:r w:rsidRPr="00047AA5">
              <w:rPr>
                <w:rFonts w:ascii="Montserrat Medium" w:hAnsi="Montserrat Medium" w:cs="Arial"/>
                <w:sz w:val="16"/>
                <w:szCs w:val="16"/>
              </w:rPr>
              <w:t xml:space="preserve">con fotografía y firma </w:t>
            </w:r>
            <w:r w:rsidRPr="00047AA5">
              <w:rPr>
                <w:rFonts w:ascii="Montserrat Medium" w:hAnsi="Montserrat Medium" w:cs="Arial"/>
                <w:b/>
                <w:sz w:val="16"/>
                <w:szCs w:val="16"/>
              </w:rPr>
              <w:t>(</w:t>
            </w:r>
            <w:r w:rsidRPr="00047AA5">
              <w:rPr>
                <w:rFonts w:ascii="Montserrat Medium" w:hAnsi="Montserrat Medium" w:cs="Arial"/>
                <w:sz w:val="16"/>
                <w:szCs w:val="16"/>
              </w:rPr>
              <w:t>Credencial para votar del Instituto Nacional Electoral, Pasaporte o Cédula Profesional</w:t>
            </w:r>
            <w:r w:rsidRPr="00047AA5">
              <w:rPr>
                <w:rFonts w:ascii="Montserrat Medium" w:hAnsi="Montserrat Medium" w:cs="Arial"/>
                <w:b/>
                <w:sz w:val="16"/>
                <w:szCs w:val="16"/>
              </w:rPr>
              <w:t>)</w:t>
            </w:r>
            <w:r w:rsidRPr="00047AA5">
              <w:rPr>
                <w:rFonts w:ascii="Montserrat Medium" w:hAnsi="Montserrat Medium" w:cs="Arial"/>
                <w:sz w:val="16"/>
                <w:szCs w:val="16"/>
              </w:rPr>
              <w:t xml:space="preserve"> del </w:t>
            </w:r>
            <w:r w:rsidRPr="00047AA5">
              <w:rPr>
                <w:rFonts w:ascii="Montserrat Medium" w:hAnsi="Montserrat Medium" w:cs="Arial"/>
                <w:b/>
                <w:sz w:val="16"/>
                <w:szCs w:val="16"/>
              </w:rPr>
              <w:t>LICITANTE</w:t>
            </w:r>
            <w:r w:rsidRPr="00047AA5">
              <w:rPr>
                <w:rFonts w:ascii="Montserrat Medium" w:hAnsi="Montserrat Medium" w:cs="Arial"/>
                <w:sz w:val="16"/>
                <w:szCs w:val="16"/>
              </w:rPr>
              <w:t>, y en caso de personas morales la de su Apoderado o Representante Legal.</w:t>
            </w:r>
          </w:p>
          <w:p w14:paraId="14974FA8" w14:textId="77777777" w:rsidR="00BE4D9D" w:rsidRPr="00047AA5" w:rsidRDefault="00BE4D9D" w:rsidP="00BE4D9D">
            <w:pPr>
              <w:ind w:left="2127" w:hanging="2127"/>
              <w:jc w:val="both"/>
              <w:rPr>
                <w:rFonts w:ascii="Montserrat Medium" w:hAnsi="Montserrat Medium" w:cs="Arial"/>
                <w:b/>
                <w:sz w:val="16"/>
                <w:szCs w:val="16"/>
              </w:rPr>
            </w:pPr>
          </w:p>
          <w:p w14:paraId="0BD7AB6A" w14:textId="77777777" w:rsidR="00A144EC" w:rsidRPr="00047AA5" w:rsidRDefault="00BE4D9D" w:rsidP="00BE4D9D">
            <w:pPr>
              <w:jc w:val="both"/>
              <w:rPr>
                <w:rFonts w:ascii="Montserrat Medium" w:hAnsi="Montserrat Medium" w:cs="Arial"/>
                <w:b/>
                <w:sz w:val="16"/>
                <w:szCs w:val="16"/>
              </w:rPr>
            </w:pPr>
            <w:r w:rsidRPr="00047AA5">
              <w:rPr>
                <w:rFonts w:ascii="Montserrat Medium" w:hAnsi="Montserrat Medium" w:cs="Arial"/>
                <w:b/>
                <w:sz w:val="16"/>
                <w:szCs w:val="16"/>
              </w:rPr>
              <w:t xml:space="preserve">Nota: </w:t>
            </w:r>
            <w:r w:rsidRPr="00047AA5">
              <w:rPr>
                <w:rFonts w:ascii="Montserrat Medium" w:hAnsi="Montserrat Medium" w:cs="Arial"/>
                <w:sz w:val="16"/>
                <w:szCs w:val="16"/>
              </w:rPr>
              <w:t>Respecto a la Credencial para votar expedida por el Instituto Nacional Electoral, la</w:t>
            </w:r>
            <w:r w:rsidRPr="00047AA5">
              <w:rPr>
                <w:rFonts w:ascii="Montserrat Medium" w:hAnsi="Montserrat Medium" w:cs="Arial"/>
                <w:b/>
                <w:sz w:val="16"/>
                <w:szCs w:val="16"/>
              </w:rPr>
              <w:t xml:space="preserve"> CONVOCANTE </w:t>
            </w:r>
            <w:r w:rsidRPr="00047AA5">
              <w:rPr>
                <w:rFonts w:ascii="Montserrat Medium" w:hAnsi="Montserrat Medium" w:cs="Arial"/>
                <w:sz w:val="16"/>
                <w:szCs w:val="16"/>
              </w:rPr>
              <w:t>solamente considerará las que estén vigentes.</w:t>
            </w:r>
          </w:p>
        </w:tc>
        <w:tc>
          <w:tcPr>
            <w:tcW w:w="1559" w:type="dxa"/>
            <w:tcBorders>
              <w:top w:val="single" w:sz="4" w:space="0" w:color="auto"/>
              <w:left w:val="single" w:sz="4" w:space="0" w:color="auto"/>
              <w:bottom w:val="single" w:sz="4" w:space="0" w:color="auto"/>
              <w:right w:val="single" w:sz="4" w:space="0" w:color="auto"/>
            </w:tcBorders>
          </w:tcPr>
          <w:p w14:paraId="6BD7AAA4" w14:textId="48598259" w:rsidR="00A144EC" w:rsidRPr="00047AA5" w:rsidRDefault="000C2B9F" w:rsidP="00A144EC">
            <w:pPr>
              <w:tabs>
                <w:tab w:val="left" w:pos="1440"/>
              </w:tabs>
              <w:spacing w:before="120" w:after="120"/>
              <w:jc w:val="both"/>
              <w:rPr>
                <w:rFonts w:ascii="Montserrat Medium" w:hAnsi="Montserrat Medium" w:cs="Arial"/>
                <w:noProof/>
                <w:sz w:val="14"/>
                <w:szCs w:val="14"/>
              </w:rPr>
            </w:pPr>
            <w:r w:rsidRPr="00047AA5">
              <w:rPr>
                <w:rFonts w:ascii="Montserrat Medium" w:hAnsi="Montserrat Medium" w:cs="Arial"/>
                <w:noProof/>
                <w:sz w:val="14"/>
                <w:szCs w:val="14"/>
                <w:lang w:eastAsia="es-MX"/>
              </w:rPr>
              <mc:AlternateContent>
                <mc:Choice Requires="wpg">
                  <w:drawing>
                    <wp:anchor distT="0" distB="0" distL="114300" distR="114300" simplePos="0" relativeHeight="251645440" behindDoc="0" locked="0" layoutInCell="1" allowOverlap="1" wp14:anchorId="3A768D1A" wp14:editId="48177E6A">
                      <wp:simplePos x="0" y="0"/>
                      <wp:positionH relativeFrom="column">
                        <wp:posOffset>-13335</wp:posOffset>
                      </wp:positionH>
                      <wp:positionV relativeFrom="paragraph">
                        <wp:posOffset>144780</wp:posOffset>
                      </wp:positionV>
                      <wp:extent cx="859155" cy="336550"/>
                      <wp:effectExtent l="12700" t="13970" r="13970" b="11430"/>
                      <wp:wrapNone/>
                      <wp:docPr id="91" name="Group 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9155" cy="336550"/>
                                <a:chOff x="10139" y="3408"/>
                                <a:chExt cx="1353" cy="530"/>
                              </a:xfrm>
                            </wpg:grpSpPr>
                            <wps:wsp>
                              <wps:cNvPr id="92" name="Text Box 706"/>
                              <wps:cNvSpPr txBox="1">
                                <a:spLocks noChangeArrowheads="1"/>
                              </wps:cNvSpPr>
                              <wps:spPr bwMode="auto">
                                <a:xfrm>
                                  <a:off x="10139" y="3409"/>
                                  <a:ext cx="602" cy="529"/>
                                </a:xfrm>
                                <a:prstGeom prst="rect">
                                  <a:avLst/>
                                </a:prstGeom>
                                <a:solidFill>
                                  <a:srgbClr val="FFFFFF"/>
                                </a:solidFill>
                                <a:ln w="9525">
                                  <a:solidFill>
                                    <a:srgbClr val="000000"/>
                                  </a:solidFill>
                                  <a:miter lim="800000"/>
                                  <a:headEnd/>
                                  <a:tailEnd/>
                                </a:ln>
                              </wps:spPr>
                              <wps:txbx>
                                <w:txbxContent>
                                  <w:p w14:paraId="0080460A" w14:textId="77777777" w:rsidR="00DF3E85" w:rsidRDefault="00DF3E85" w:rsidP="00AA3D70">
                                    <w:pPr>
                                      <w:rPr>
                                        <w:rFonts w:ascii="Arial" w:hAnsi="Arial"/>
                                        <w:b/>
                                      </w:rPr>
                                    </w:pPr>
                                    <w:r>
                                      <w:rPr>
                                        <w:rFonts w:ascii="Arial" w:hAnsi="Arial"/>
                                        <w:b/>
                                      </w:rPr>
                                      <w:t>SI</w:t>
                                    </w:r>
                                  </w:p>
                                </w:txbxContent>
                              </wps:txbx>
                              <wps:bodyPr rot="0" vert="horz" wrap="square" lIns="91440" tIns="45720" rIns="91440" bIns="45720" anchor="t" anchorCtr="0" upright="1">
                                <a:noAutofit/>
                              </wps:bodyPr>
                            </wps:wsp>
                            <wps:wsp>
                              <wps:cNvPr id="93" name="Text Box 707"/>
                              <wps:cNvSpPr txBox="1">
                                <a:spLocks noChangeArrowheads="1"/>
                              </wps:cNvSpPr>
                              <wps:spPr bwMode="auto">
                                <a:xfrm>
                                  <a:off x="10816" y="3408"/>
                                  <a:ext cx="676" cy="529"/>
                                </a:xfrm>
                                <a:prstGeom prst="rect">
                                  <a:avLst/>
                                </a:prstGeom>
                                <a:solidFill>
                                  <a:srgbClr val="FFFFFF"/>
                                </a:solidFill>
                                <a:ln w="9525">
                                  <a:solidFill>
                                    <a:srgbClr val="000000"/>
                                  </a:solidFill>
                                  <a:miter lim="800000"/>
                                  <a:headEnd/>
                                  <a:tailEnd/>
                                </a:ln>
                              </wps:spPr>
                              <wps:txbx>
                                <w:txbxContent>
                                  <w:p w14:paraId="5F69A73D" w14:textId="77777777" w:rsidR="00DF3E85" w:rsidRDefault="00DF3E85" w:rsidP="00AA3D70">
                                    <w:pPr>
                                      <w:rPr>
                                        <w:rFonts w:ascii="Arial" w:hAnsi="Arial"/>
                                        <w:b/>
                                      </w:rPr>
                                    </w:pPr>
                                    <w:r>
                                      <w:rPr>
                                        <w:rFonts w:ascii="Arial" w:hAnsi="Arial"/>
                                        <w:b/>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768D1A" id="Group 705" o:spid="_x0000_s1035" style="position:absolute;left:0;text-align:left;margin-left:-1.05pt;margin-top:11.4pt;width:67.65pt;height:26.5pt;z-index:251645440" coordorigin="10139,3408" coordsize="135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">
                      <v:shape id="Text Box 706" o:spid="_x0000_s1036" type="#_x0000_t202" style="position:absolute;left:10139;top:3409;width:602;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">
                        <v:textbox>
                          <w:txbxContent>
                            <w:p w14:paraId="0080460A" w14:textId="77777777" w:rsidR="00DF3E85" w:rsidRDefault="00DF3E85" w:rsidP="00AA3D70">
                              <w:pPr>
                                <w:rPr>
                                  <w:rFonts w:ascii="Arial" w:hAnsi="Arial"/>
                                  <w:b/>
                                </w:rPr>
                              </w:pPr>
                              <w:r>
                                <w:rPr>
                                  <w:rFonts w:ascii="Arial" w:hAnsi="Arial"/>
                                  <w:b/>
                                </w:rPr>
                                <w:t>SI</w:t>
                              </w:r>
                            </w:p>
                          </w:txbxContent>
                        </v:textbox>
                      </v:shape>
                      <v:shape id="Text Box 707" o:spid="_x0000_s1037" type="#_x0000_t202" style="position:absolute;left:10816;top:3408;width:676;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">
                        <v:textbox>
                          <w:txbxContent>
                            <w:p w14:paraId="5F69A73D" w14:textId="77777777" w:rsidR="00DF3E85" w:rsidRDefault="00DF3E85" w:rsidP="00AA3D70">
                              <w:pPr>
                                <w:rPr>
                                  <w:rFonts w:ascii="Arial" w:hAnsi="Arial"/>
                                  <w:b/>
                                </w:rPr>
                              </w:pPr>
                              <w:r>
                                <w:rPr>
                                  <w:rFonts w:ascii="Arial" w:hAnsi="Arial"/>
                                  <w:b/>
                                </w:rPr>
                                <w:t>NO</w:t>
                              </w:r>
                            </w:p>
                          </w:txbxContent>
                        </v:textbox>
                      </v:shape>
                    </v:group>
                  </w:pict>
                </mc:Fallback>
              </mc:AlternateContent>
            </w:r>
          </w:p>
        </w:tc>
      </w:tr>
      <w:tr w:rsidR="00A144EC" w:rsidRPr="00047AA5" w14:paraId="0EF056F6" w14:textId="77777777" w:rsidTr="009C04B7">
        <w:trPr>
          <w:trHeight w:val="1701"/>
        </w:trPr>
        <w:tc>
          <w:tcPr>
            <w:tcW w:w="709" w:type="dxa"/>
            <w:tcBorders>
              <w:top w:val="single" w:sz="4" w:space="0" w:color="auto"/>
              <w:left w:val="single" w:sz="4" w:space="0" w:color="auto"/>
              <w:bottom w:val="single" w:sz="4" w:space="0" w:color="auto"/>
              <w:right w:val="single" w:sz="4" w:space="0" w:color="auto"/>
            </w:tcBorders>
          </w:tcPr>
          <w:p w14:paraId="44DE9DD2" w14:textId="77777777" w:rsidR="00A144EC" w:rsidRPr="00047AA5" w:rsidRDefault="00A144EC" w:rsidP="00A144EC">
            <w:pPr>
              <w:widowControl w:val="0"/>
              <w:numPr>
                <w:ilvl w:val="0"/>
                <w:numId w:val="24"/>
              </w:numPr>
              <w:tabs>
                <w:tab w:val="clear" w:pos="360"/>
                <w:tab w:val="num" w:pos="176"/>
              </w:tabs>
              <w:spacing w:before="120" w:after="120"/>
              <w:ind w:left="318" w:hanging="318"/>
              <w:jc w:val="both"/>
              <w:rPr>
                <w:rFonts w:ascii="Montserrat Medium" w:hAnsi="Montserrat Medium" w:cs="Arial"/>
                <w:sz w:val="14"/>
                <w:szCs w:val="14"/>
              </w:rPr>
            </w:pPr>
          </w:p>
        </w:tc>
        <w:tc>
          <w:tcPr>
            <w:tcW w:w="8080" w:type="dxa"/>
            <w:tcBorders>
              <w:top w:val="single" w:sz="4" w:space="0" w:color="auto"/>
              <w:left w:val="single" w:sz="4" w:space="0" w:color="auto"/>
              <w:bottom w:val="single" w:sz="4" w:space="0" w:color="auto"/>
              <w:right w:val="single" w:sz="4" w:space="0" w:color="auto"/>
            </w:tcBorders>
          </w:tcPr>
          <w:p w14:paraId="2B59688B" w14:textId="77777777" w:rsidR="001E7823" w:rsidRPr="00047AA5" w:rsidRDefault="001E7823" w:rsidP="001E7823">
            <w:pPr>
              <w:jc w:val="both"/>
              <w:rPr>
                <w:rFonts w:ascii="Montserrat Medium" w:hAnsi="Montserrat Medium" w:cs="Arial"/>
                <w:sz w:val="16"/>
                <w:szCs w:val="16"/>
              </w:rPr>
            </w:pPr>
            <w:r w:rsidRPr="00047AA5">
              <w:rPr>
                <w:rFonts w:ascii="Montserrat Medium" w:hAnsi="Montserrat Medium" w:cs="Arial"/>
                <w:b/>
                <w:sz w:val="16"/>
                <w:szCs w:val="16"/>
              </w:rPr>
              <w:t xml:space="preserve">Escrito </w:t>
            </w:r>
            <w:r w:rsidRPr="00047AA5">
              <w:rPr>
                <w:rFonts w:ascii="Montserrat Medium" w:hAnsi="Montserrat Medium" w:cs="Arial"/>
                <w:sz w:val="16"/>
                <w:szCs w:val="16"/>
              </w:rPr>
              <w:t xml:space="preserve">en papel membretado del </w:t>
            </w:r>
            <w:r w:rsidRPr="00047AA5">
              <w:rPr>
                <w:rFonts w:ascii="Montserrat Medium" w:hAnsi="Montserrat Medium" w:cs="Arial"/>
                <w:b/>
                <w:sz w:val="16"/>
                <w:szCs w:val="16"/>
              </w:rPr>
              <w:t>LICITANTE</w:t>
            </w:r>
            <w:r w:rsidRPr="00047AA5">
              <w:rPr>
                <w:rFonts w:ascii="Montserrat Medium" w:hAnsi="Montserrat Medium" w:cs="Arial"/>
                <w:sz w:val="16"/>
                <w:szCs w:val="16"/>
              </w:rPr>
              <w:t>, que contenga la manifestación</w:t>
            </w:r>
            <w:r w:rsidRPr="00047AA5">
              <w:rPr>
                <w:rFonts w:ascii="Montserrat Medium" w:hAnsi="Montserrat Medium" w:cs="Arial"/>
                <w:b/>
                <w:sz w:val="16"/>
                <w:szCs w:val="16"/>
              </w:rPr>
              <w:t xml:space="preserve"> Bajo Protesta de Decir Verdad</w:t>
            </w:r>
            <w:r w:rsidRPr="00047AA5">
              <w:rPr>
                <w:rFonts w:ascii="Montserrat Medium" w:hAnsi="Montserrat Medium" w:cs="Arial"/>
                <w:sz w:val="16"/>
                <w:szCs w:val="16"/>
              </w:rPr>
              <w:t xml:space="preserve">, del Representante o Apoderado Legal de que ni él, ni su representada se encuentran en los supuestos que señalan los </w:t>
            </w:r>
            <w:r w:rsidRPr="00047AA5">
              <w:rPr>
                <w:rFonts w:ascii="Montserrat Medium" w:hAnsi="Montserrat Medium"/>
                <w:sz w:val="16"/>
                <w:szCs w:val="16"/>
              </w:rPr>
              <w:t xml:space="preserve">artículos </w:t>
            </w:r>
            <w:r w:rsidRPr="00047AA5">
              <w:rPr>
                <w:rFonts w:ascii="Montserrat Medium" w:hAnsi="Montserrat Medium" w:cs="Arial"/>
                <w:sz w:val="16"/>
                <w:szCs w:val="16"/>
              </w:rPr>
              <w:t>50 y 60 de la</w:t>
            </w:r>
            <w:r w:rsidRPr="00047AA5">
              <w:rPr>
                <w:rFonts w:ascii="Montserrat Medium" w:hAnsi="Montserrat Medium" w:cs="Arial"/>
                <w:b/>
                <w:sz w:val="16"/>
                <w:szCs w:val="16"/>
              </w:rPr>
              <w:t xml:space="preserve"> LEY</w:t>
            </w:r>
            <w:r w:rsidRPr="00047AA5">
              <w:rPr>
                <w:rFonts w:ascii="Montserrat Medium" w:hAnsi="Montserrat Medium" w:cs="Arial"/>
                <w:sz w:val="16"/>
                <w:szCs w:val="16"/>
              </w:rPr>
              <w:t xml:space="preserve">, utilizando para tal fin el formato del </w:t>
            </w:r>
            <w:r w:rsidRPr="00047AA5">
              <w:rPr>
                <w:rFonts w:ascii="Montserrat Medium" w:hAnsi="Montserrat Medium" w:cs="Arial"/>
                <w:b/>
                <w:sz w:val="16"/>
                <w:szCs w:val="16"/>
              </w:rPr>
              <w:t xml:space="preserve">ANEXO 9 </w:t>
            </w:r>
            <w:r w:rsidRPr="00047AA5">
              <w:rPr>
                <w:rFonts w:ascii="Montserrat Medium" w:hAnsi="Montserrat Medium" w:cs="Arial"/>
                <w:sz w:val="16"/>
                <w:szCs w:val="16"/>
              </w:rPr>
              <w:t xml:space="preserve">de la presente </w:t>
            </w:r>
            <w:r w:rsidRPr="00047AA5">
              <w:rPr>
                <w:rFonts w:ascii="Montserrat Medium" w:hAnsi="Montserrat Medium" w:cs="Arial"/>
                <w:b/>
                <w:sz w:val="16"/>
                <w:szCs w:val="16"/>
              </w:rPr>
              <w:t>INVITACIÓN</w:t>
            </w:r>
            <w:r w:rsidRPr="00047AA5">
              <w:rPr>
                <w:rFonts w:ascii="Montserrat Medium" w:hAnsi="Montserrat Medium" w:cs="Arial"/>
                <w:sz w:val="16"/>
                <w:szCs w:val="16"/>
              </w:rPr>
              <w:t>.</w:t>
            </w:r>
          </w:p>
          <w:p w14:paraId="200C5B83" w14:textId="77777777" w:rsidR="001E7823" w:rsidRPr="00047AA5" w:rsidRDefault="001E7823" w:rsidP="001E7823">
            <w:pPr>
              <w:ind w:left="2127" w:hanging="2127"/>
              <w:jc w:val="both"/>
              <w:rPr>
                <w:rFonts w:ascii="Montserrat Medium" w:hAnsi="Montserrat Medium" w:cs="Arial"/>
                <w:sz w:val="16"/>
                <w:szCs w:val="16"/>
              </w:rPr>
            </w:pPr>
          </w:p>
          <w:p w14:paraId="151F8137" w14:textId="77777777" w:rsidR="001E7823" w:rsidRPr="00047AA5" w:rsidRDefault="001E7823" w:rsidP="009C72CC">
            <w:pPr>
              <w:jc w:val="both"/>
              <w:rPr>
                <w:rFonts w:ascii="Montserrat Medium" w:hAnsi="Montserrat Medium" w:cs="Arial"/>
                <w:sz w:val="16"/>
                <w:szCs w:val="16"/>
              </w:rPr>
            </w:pPr>
            <w:r w:rsidRPr="00047AA5">
              <w:rPr>
                <w:rFonts w:ascii="Montserrat Medium" w:hAnsi="Montserrat Medium" w:cs="Arial"/>
                <w:sz w:val="16"/>
                <w:szCs w:val="16"/>
              </w:rPr>
              <w:t xml:space="preserve">La falsedad en la manifestación a que se refiere este documento será sancionada en los términos de la Ley, haciéndose del conocimiento a la </w:t>
            </w:r>
            <w:r w:rsidRPr="00047AA5">
              <w:rPr>
                <w:rFonts w:ascii="Montserrat Medium" w:hAnsi="Montserrat Medium" w:cs="Arial"/>
                <w:b/>
                <w:sz w:val="16"/>
                <w:szCs w:val="16"/>
              </w:rPr>
              <w:t>SECRETARÍA</w:t>
            </w:r>
            <w:r w:rsidRPr="00047AA5">
              <w:rPr>
                <w:rFonts w:ascii="Montserrat Medium" w:hAnsi="Montserrat Medium" w:cs="Arial"/>
                <w:sz w:val="16"/>
                <w:szCs w:val="16"/>
              </w:rPr>
              <w:t xml:space="preserve"> o al </w:t>
            </w:r>
            <w:r w:rsidRPr="00047AA5">
              <w:rPr>
                <w:rFonts w:ascii="Montserrat Medium" w:hAnsi="Montserrat Medium" w:cs="Arial"/>
                <w:b/>
                <w:sz w:val="16"/>
                <w:szCs w:val="16"/>
              </w:rPr>
              <w:t xml:space="preserve">OIC </w:t>
            </w:r>
            <w:r w:rsidRPr="00047AA5">
              <w:rPr>
                <w:rFonts w:ascii="Montserrat Medium" w:hAnsi="Montserrat Medium" w:cs="Arial"/>
                <w:sz w:val="16"/>
                <w:szCs w:val="16"/>
              </w:rPr>
              <w:t xml:space="preserve">de conformidad con lo dispuesto en el </w:t>
            </w:r>
            <w:r w:rsidRPr="00047AA5">
              <w:rPr>
                <w:rFonts w:ascii="Montserrat Medium" w:hAnsi="Montserrat Medium" w:cs="Arial"/>
                <w:b/>
                <w:sz w:val="16"/>
                <w:szCs w:val="16"/>
              </w:rPr>
              <w:t>artículo 60 de la LEY</w:t>
            </w:r>
            <w:r w:rsidRPr="00047AA5">
              <w:rPr>
                <w:rFonts w:ascii="Montserrat Medium" w:hAnsi="Montserrat Medium" w:cs="Arial"/>
                <w:sz w:val="16"/>
                <w:szCs w:val="16"/>
              </w:rPr>
              <w:t>.</w:t>
            </w:r>
          </w:p>
          <w:p w14:paraId="74ACDF89" w14:textId="77777777" w:rsidR="006A0F2F" w:rsidRPr="00047AA5" w:rsidRDefault="001E7823" w:rsidP="001E7823">
            <w:pPr>
              <w:jc w:val="both"/>
              <w:rPr>
                <w:rFonts w:ascii="Montserrat Medium" w:hAnsi="Montserrat Medium" w:cs="Arial"/>
                <w:sz w:val="16"/>
                <w:szCs w:val="16"/>
              </w:rPr>
            </w:pPr>
            <w:r w:rsidRPr="00047AA5">
              <w:rPr>
                <w:rFonts w:ascii="Montserrat Medium" w:hAnsi="Montserrat Medium" w:cs="Arial"/>
                <w:b/>
                <w:sz w:val="16"/>
                <w:szCs w:val="16"/>
                <w:u w:val="single"/>
              </w:rPr>
              <w:t xml:space="preserve">Nota: </w:t>
            </w:r>
            <w:r w:rsidRPr="00047AA5">
              <w:rPr>
                <w:rFonts w:ascii="Montserrat Medium" w:hAnsi="Montserrat Medium" w:cs="Arial"/>
                <w:sz w:val="16"/>
                <w:szCs w:val="16"/>
                <w:u w:val="single"/>
              </w:rPr>
              <w:t xml:space="preserve">Si el </w:t>
            </w:r>
            <w:r w:rsidRPr="00047AA5">
              <w:rPr>
                <w:rFonts w:ascii="Montserrat Medium" w:hAnsi="Montserrat Medium" w:cs="Arial"/>
                <w:b/>
                <w:sz w:val="16"/>
                <w:szCs w:val="16"/>
                <w:u w:val="single"/>
              </w:rPr>
              <w:t>LICITANTE</w:t>
            </w:r>
            <w:r w:rsidRPr="00047AA5">
              <w:rPr>
                <w:rFonts w:ascii="Montserrat Medium" w:hAnsi="Montserrat Medium" w:cs="Arial"/>
                <w:sz w:val="16"/>
                <w:szCs w:val="16"/>
                <w:u w:val="single"/>
              </w:rPr>
              <w:t xml:space="preserve"> es persona física, deberá ajustar el texto del mencionado escrito.</w:t>
            </w:r>
          </w:p>
        </w:tc>
        <w:tc>
          <w:tcPr>
            <w:tcW w:w="1559" w:type="dxa"/>
            <w:tcBorders>
              <w:top w:val="single" w:sz="4" w:space="0" w:color="auto"/>
              <w:left w:val="single" w:sz="4" w:space="0" w:color="auto"/>
              <w:bottom w:val="single" w:sz="4" w:space="0" w:color="auto"/>
              <w:right w:val="single" w:sz="4" w:space="0" w:color="auto"/>
            </w:tcBorders>
          </w:tcPr>
          <w:p w14:paraId="270892B1" w14:textId="2E0308A1" w:rsidR="00A144EC" w:rsidRPr="00047AA5" w:rsidRDefault="000C2B9F" w:rsidP="00A144EC">
            <w:pPr>
              <w:tabs>
                <w:tab w:val="left" w:pos="1440"/>
              </w:tabs>
              <w:spacing w:before="120" w:after="120"/>
              <w:jc w:val="both"/>
              <w:rPr>
                <w:rFonts w:ascii="Montserrat Medium" w:hAnsi="Montserrat Medium" w:cs="Arial"/>
                <w:noProof/>
                <w:sz w:val="14"/>
                <w:szCs w:val="14"/>
              </w:rPr>
            </w:pPr>
            <w:r w:rsidRPr="00047AA5">
              <w:rPr>
                <w:rFonts w:ascii="Montserrat Medium" w:hAnsi="Montserrat Medium" w:cs="Arial"/>
                <w:noProof/>
                <w:sz w:val="14"/>
                <w:szCs w:val="14"/>
                <w:lang w:eastAsia="es-MX"/>
              </w:rPr>
              <mc:AlternateContent>
                <mc:Choice Requires="wpg">
                  <w:drawing>
                    <wp:anchor distT="0" distB="0" distL="114300" distR="114300" simplePos="0" relativeHeight="251646464" behindDoc="0" locked="0" layoutInCell="1" allowOverlap="1" wp14:anchorId="710FFB5B" wp14:editId="00393716">
                      <wp:simplePos x="0" y="0"/>
                      <wp:positionH relativeFrom="column">
                        <wp:posOffset>-13335</wp:posOffset>
                      </wp:positionH>
                      <wp:positionV relativeFrom="paragraph">
                        <wp:posOffset>224790</wp:posOffset>
                      </wp:positionV>
                      <wp:extent cx="859155" cy="336550"/>
                      <wp:effectExtent l="12700" t="5080" r="13970" b="10795"/>
                      <wp:wrapNone/>
                      <wp:docPr id="88" name="Group 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9155" cy="336550"/>
                                <a:chOff x="10139" y="3408"/>
                                <a:chExt cx="1353" cy="530"/>
                              </a:xfrm>
                            </wpg:grpSpPr>
                            <wps:wsp>
                              <wps:cNvPr id="89" name="Text Box 709"/>
                              <wps:cNvSpPr txBox="1">
                                <a:spLocks noChangeArrowheads="1"/>
                              </wps:cNvSpPr>
                              <wps:spPr bwMode="auto">
                                <a:xfrm>
                                  <a:off x="10139" y="3409"/>
                                  <a:ext cx="602" cy="529"/>
                                </a:xfrm>
                                <a:prstGeom prst="rect">
                                  <a:avLst/>
                                </a:prstGeom>
                                <a:solidFill>
                                  <a:srgbClr val="FFFFFF"/>
                                </a:solidFill>
                                <a:ln w="9525">
                                  <a:solidFill>
                                    <a:srgbClr val="000000"/>
                                  </a:solidFill>
                                  <a:miter lim="800000"/>
                                  <a:headEnd/>
                                  <a:tailEnd/>
                                </a:ln>
                              </wps:spPr>
                              <wps:txbx>
                                <w:txbxContent>
                                  <w:p w14:paraId="39171582" w14:textId="77777777" w:rsidR="00DF3E85" w:rsidRDefault="00DF3E85" w:rsidP="00AA3D70">
                                    <w:pPr>
                                      <w:rPr>
                                        <w:rFonts w:ascii="Arial" w:hAnsi="Arial"/>
                                        <w:b/>
                                      </w:rPr>
                                    </w:pPr>
                                    <w:r>
                                      <w:rPr>
                                        <w:rFonts w:ascii="Arial" w:hAnsi="Arial"/>
                                        <w:b/>
                                      </w:rPr>
                                      <w:t>SI</w:t>
                                    </w:r>
                                  </w:p>
                                </w:txbxContent>
                              </wps:txbx>
                              <wps:bodyPr rot="0" vert="horz" wrap="square" lIns="91440" tIns="45720" rIns="91440" bIns="45720" anchor="t" anchorCtr="0" upright="1">
                                <a:noAutofit/>
                              </wps:bodyPr>
                            </wps:wsp>
                            <wps:wsp>
                              <wps:cNvPr id="90" name="Text Box 710"/>
                              <wps:cNvSpPr txBox="1">
                                <a:spLocks noChangeArrowheads="1"/>
                              </wps:cNvSpPr>
                              <wps:spPr bwMode="auto">
                                <a:xfrm>
                                  <a:off x="10816" y="3408"/>
                                  <a:ext cx="676" cy="529"/>
                                </a:xfrm>
                                <a:prstGeom prst="rect">
                                  <a:avLst/>
                                </a:prstGeom>
                                <a:solidFill>
                                  <a:srgbClr val="FFFFFF"/>
                                </a:solidFill>
                                <a:ln w="9525">
                                  <a:solidFill>
                                    <a:srgbClr val="000000"/>
                                  </a:solidFill>
                                  <a:miter lim="800000"/>
                                  <a:headEnd/>
                                  <a:tailEnd/>
                                </a:ln>
                              </wps:spPr>
                              <wps:txbx>
                                <w:txbxContent>
                                  <w:p w14:paraId="4B2F3A4C" w14:textId="77777777" w:rsidR="00DF3E85" w:rsidRDefault="00DF3E85" w:rsidP="00AA3D70">
                                    <w:pPr>
                                      <w:rPr>
                                        <w:rFonts w:ascii="Arial" w:hAnsi="Arial"/>
                                        <w:b/>
                                      </w:rPr>
                                    </w:pPr>
                                    <w:r>
                                      <w:rPr>
                                        <w:rFonts w:ascii="Arial" w:hAnsi="Arial"/>
                                        <w:b/>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0FFB5B" id="Group 708" o:spid="_x0000_s1038" style="position:absolute;left:0;text-align:left;margin-left:-1.05pt;margin-top:17.7pt;width:67.65pt;height:26.5pt;z-index:251646464" coordorigin="10139,3408" coordsize="135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">
                      <v:shape id="Text Box 709" o:spid="_x0000_s1039" type="#_x0000_t202" style="position:absolute;left:10139;top:3409;width:602;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">
                        <v:textbox>
                          <w:txbxContent>
                            <w:p w14:paraId="39171582" w14:textId="77777777" w:rsidR="00DF3E85" w:rsidRDefault="00DF3E85" w:rsidP="00AA3D70">
                              <w:pPr>
                                <w:rPr>
                                  <w:rFonts w:ascii="Arial" w:hAnsi="Arial"/>
                                  <w:b/>
                                </w:rPr>
                              </w:pPr>
                              <w:r>
                                <w:rPr>
                                  <w:rFonts w:ascii="Arial" w:hAnsi="Arial"/>
                                  <w:b/>
                                </w:rPr>
                                <w:t>SI</w:t>
                              </w:r>
                            </w:p>
                          </w:txbxContent>
                        </v:textbox>
                      </v:shape>
                      <v:shape id="Text Box 710" o:spid="_x0000_s1040" type="#_x0000_t202" style="position:absolute;left:10816;top:3408;width:676;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">
                        <v:textbox>
                          <w:txbxContent>
                            <w:p w14:paraId="4B2F3A4C" w14:textId="77777777" w:rsidR="00DF3E85" w:rsidRDefault="00DF3E85" w:rsidP="00AA3D70">
                              <w:pPr>
                                <w:rPr>
                                  <w:rFonts w:ascii="Arial" w:hAnsi="Arial"/>
                                  <w:b/>
                                </w:rPr>
                              </w:pPr>
                              <w:r>
                                <w:rPr>
                                  <w:rFonts w:ascii="Arial" w:hAnsi="Arial"/>
                                  <w:b/>
                                </w:rPr>
                                <w:t>NO</w:t>
                              </w:r>
                            </w:p>
                          </w:txbxContent>
                        </v:textbox>
                      </v:shape>
                    </v:group>
                  </w:pict>
                </mc:Fallback>
              </mc:AlternateContent>
            </w:r>
          </w:p>
        </w:tc>
      </w:tr>
      <w:tr w:rsidR="00A144EC" w:rsidRPr="00047AA5" w14:paraId="377E7E39" w14:textId="77777777" w:rsidTr="00E94E94">
        <w:trPr>
          <w:trHeight w:val="1083"/>
        </w:trPr>
        <w:tc>
          <w:tcPr>
            <w:tcW w:w="709" w:type="dxa"/>
            <w:tcBorders>
              <w:top w:val="single" w:sz="4" w:space="0" w:color="auto"/>
              <w:left w:val="single" w:sz="4" w:space="0" w:color="auto"/>
              <w:bottom w:val="single" w:sz="4" w:space="0" w:color="auto"/>
              <w:right w:val="single" w:sz="4" w:space="0" w:color="auto"/>
            </w:tcBorders>
          </w:tcPr>
          <w:p w14:paraId="3544D9DC" w14:textId="77777777" w:rsidR="00A144EC" w:rsidRPr="00047AA5" w:rsidRDefault="00A144EC" w:rsidP="00A144EC">
            <w:pPr>
              <w:widowControl w:val="0"/>
              <w:numPr>
                <w:ilvl w:val="0"/>
                <w:numId w:val="24"/>
              </w:numPr>
              <w:tabs>
                <w:tab w:val="clear" w:pos="360"/>
                <w:tab w:val="left" w:pos="318"/>
                <w:tab w:val="num" w:pos="4784"/>
              </w:tabs>
              <w:spacing w:before="120" w:after="120"/>
              <w:ind w:left="318" w:hanging="318"/>
              <w:jc w:val="both"/>
              <w:rPr>
                <w:rFonts w:ascii="Montserrat Medium" w:hAnsi="Montserrat Medium" w:cs="Arial"/>
                <w:b/>
                <w:sz w:val="14"/>
                <w:szCs w:val="14"/>
              </w:rPr>
            </w:pPr>
          </w:p>
        </w:tc>
        <w:tc>
          <w:tcPr>
            <w:tcW w:w="8080" w:type="dxa"/>
            <w:tcBorders>
              <w:top w:val="single" w:sz="4" w:space="0" w:color="auto"/>
              <w:left w:val="single" w:sz="4" w:space="0" w:color="auto"/>
              <w:bottom w:val="single" w:sz="4" w:space="0" w:color="auto"/>
              <w:right w:val="single" w:sz="4" w:space="0" w:color="auto"/>
            </w:tcBorders>
          </w:tcPr>
          <w:p w14:paraId="2D669322" w14:textId="77777777" w:rsidR="001E7823" w:rsidRPr="00047AA5" w:rsidRDefault="001E7823" w:rsidP="001E7823">
            <w:pPr>
              <w:jc w:val="both"/>
              <w:rPr>
                <w:rFonts w:ascii="Montserrat Medium" w:hAnsi="Montserrat Medium" w:cs="Arial"/>
                <w:sz w:val="16"/>
                <w:szCs w:val="16"/>
              </w:rPr>
            </w:pPr>
            <w:r w:rsidRPr="00047AA5">
              <w:rPr>
                <w:rFonts w:ascii="Montserrat Medium" w:hAnsi="Montserrat Medium" w:cs="Arial"/>
                <w:b/>
                <w:sz w:val="16"/>
                <w:szCs w:val="16"/>
              </w:rPr>
              <w:t>Escrito</w:t>
            </w:r>
            <w:r w:rsidRPr="00047AA5">
              <w:rPr>
                <w:rFonts w:ascii="Montserrat Medium" w:hAnsi="Montserrat Medium" w:cs="Arial"/>
                <w:sz w:val="16"/>
                <w:szCs w:val="16"/>
              </w:rPr>
              <w:t xml:space="preserve"> de </w:t>
            </w:r>
            <w:r w:rsidRPr="00047AA5">
              <w:rPr>
                <w:rFonts w:ascii="Montserrat Medium" w:hAnsi="Montserrat Medium" w:cs="Arial"/>
                <w:b/>
                <w:sz w:val="16"/>
                <w:szCs w:val="16"/>
              </w:rPr>
              <w:t>Declaración de Integridad</w:t>
            </w:r>
            <w:r w:rsidRPr="00047AA5">
              <w:rPr>
                <w:rFonts w:ascii="Montserrat Medium" w:hAnsi="Montserrat Medium" w:cs="Arial"/>
                <w:sz w:val="16"/>
                <w:szCs w:val="16"/>
              </w:rPr>
              <w:t xml:space="preserve"> en papel membretado del </w:t>
            </w:r>
            <w:r w:rsidRPr="00047AA5">
              <w:rPr>
                <w:rFonts w:ascii="Montserrat Medium" w:hAnsi="Montserrat Medium" w:cs="Arial"/>
                <w:b/>
                <w:sz w:val="16"/>
                <w:szCs w:val="16"/>
              </w:rPr>
              <w:t>LICITANTE</w:t>
            </w:r>
            <w:r w:rsidRPr="00047AA5">
              <w:rPr>
                <w:rFonts w:ascii="Montserrat Medium" w:hAnsi="Montserrat Medium" w:cs="Arial"/>
                <w:sz w:val="16"/>
                <w:szCs w:val="16"/>
              </w:rPr>
              <w:t>, en el que su Representante o Apoderado Legal manifieste</w:t>
            </w:r>
            <w:r w:rsidRPr="00047AA5">
              <w:rPr>
                <w:rFonts w:ascii="Montserrat Medium" w:hAnsi="Montserrat Medium" w:cs="Arial"/>
                <w:b/>
                <w:sz w:val="16"/>
                <w:szCs w:val="16"/>
              </w:rPr>
              <w:t xml:space="preserve"> Bajo Protesta de Decir Verdad</w:t>
            </w:r>
            <w:r w:rsidRPr="00047AA5">
              <w:rPr>
                <w:rFonts w:ascii="Montserrat Medium" w:hAnsi="Montserrat Medium" w:cs="Arial"/>
                <w:sz w:val="16"/>
                <w:szCs w:val="16"/>
              </w:rPr>
              <w:t xml:space="preserve">, que por sí mismo o a través de interpósita persona, se abstendrán de adoptar conductas, para que los servidores públicos de </w:t>
            </w:r>
            <w:r w:rsidRPr="00047AA5">
              <w:rPr>
                <w:rFonts w:ascii="Montserrat Medium" w:hAnsi="Montserrat Medium" w:cs="Arial"/>
                <w:b/>
                <w:sz w:val="16"/>
                <w:szCs w:val="16"/>
              </w:rPr>
              <w:t>DICONSA</w:t>
            </w:r>
            <w:r w:rsidRPr="00047AA5">
              <w:rPr>
                <w:rFonts w:ascii="Montserrat Medium" w:hAnsi="Montserrat Medium" w:cs="Arial"/>
                <w:sz w:val="16"/>
                <w:szCs w:val="16"/>
              </w:rPr>
              <w:t>, induzcan o alteren las evaluaciones de las proposiciones, el resultado del procedimiento, u otros aspectos que otorguen condiciones más ventajosas con relación a los demás participantes, de acuerdo a lo señalado en el artículo 29, fracción IX de la</w:t>
            </w:r>
            <w:r w:rsidRPr="00047AA5">
              <w:rPr>
                <w:rFonts w:ascii="Montserrat Medium" w:hAnsi="Montserrat Medium" w:cs="Arial"/>
                <w:b/>
                <w:sz w:val="16"/>
                <w:szCs w:val="16"/>
              </w:rPr>
              <w:t xml:space="preserve"> LEY</w:t>
            </w:r>
            <w:r w:rsidRPr="00047AA5">
              <w:rPr>
                <w:rFonts w:ascii="Montserrat Medium" w:hAnsi="Montserrat Medium" w:cs="Arial"/>
                <w:sz w:val="16"/>
                <w:szCs w:val="16"/>
              </w:rPr>
              <w:t xml:space="preserve">, utilizando para tal fin el formato del </w:t>
            </w:r>
            <w:r w:rsidRPr="00047AA5">
              <w:rPr>
                <w:rFonts w:ascii="Montserrat Medium" w:hAnsi="Montserrat Medium" w:cs="Arial"/>
                <w:b/>
                <w:sz w:val="16"/>
                <w:szCs w:val="16"/>
              </w:rPr>
              <w:t xml:space="preserve">ANEXO 10 </w:t>
            </w:r>
            <w:r w:rsidRPr="00047AA5">
              <w:rPr>
                <w:rFonts w:ascii="Montserrat Medium" w:hAnsi="Montserrat Medium" w:cs="Arial"/>
                <w:sz w:val="16"/>
                <w:szCs w:val="16"/>
              </w:rPr>
              <w:t xml:space="preserve">de la presente </w:t>
            </w:r>
            <w:r w:rsidRPr="00047AA5">
              <w:rPr>
                <w:rFonts w:ascii="Montserrat Medium" w:hAnsi="Montserrat Medium" w:cs="Arial"/>
                <w:b/>
                <w:sz w:val="16"/>
                <w:szCs w:val="16"/>
              </w:rPr>
              <w:t>INVITACIÓN</w:t>
            </w:r>
            <w:r w:rsidRPr="00047AA5">
              <w:rPr>
                <w:rFonts w:ascii="Montserrat Medium" w:hAnsi="Montserrat Medium" w:cs="Arial"/>
                <w:sz w:val="16"/>
                <w:szCs w:val="16"/>
              </w:rPr>
              <w:t>.</w:t>
            </w:r>
          </w:p>
          <w:p w14:paraId="53273A65" w14:textId="77777777" w:rsidR="001E7823" w:rsidRPr="00047AA5" w:rsidRDefault="001E7823" w:rsidP="001E7823">
            <w:pPr>
              <w:ind w:left="2127" w:hanging="2127"/>
              <w:jc w:val="both"/>
              <w:rPr>
                <w:rFonts w:ascii="Montserrat Medium" w:hAnsi="Montserrat Medium" w:cs="Arial"/>
                <w:sz w:val="16"/>
                <w:szCs w:val="16"/>
              </w:rPr>
            </w:pPr>
          </w:p>
          <w:p w14:paraId="22F813A1" w14:textId="0C65789F" w:rsidR="0044195D" w:rsidRPr="00047AA5" w:rsidRDefault="001E7823" w:rsidP="001E7823">
            <w:pPr>
              <w:jc w:val="both"/>
              <w:rPr>
                <w:rFonts w:ascii="Montserrat Medium" w:hAnsi="Montserrat Medium" w:cs="Arial"/>
                <w:sz w:val="16"/>
                <w:szCs w:val="16"/>
                <w:u w:val="single"/>
              </w:rPr>
            </w:pPr>
            <w:r w:rsidRPr="00047AA5">
              <w:rPr>
                <w:rFonts w:ascii="Montserrat Medium" w:hAnsi="Montserrat Medium" w:cs="Arial"/>
                <w:b/>
                <w:sz w:val="16"/>
                <w:szCs w:val="16"/>
                <w:u w:val="single"/>
              </w:rPr>
              <w:t xml:space="preserve">Nota: </w:t>
            </w:r>
            <w:r w:rsidRPr="00047AA5">
              <w:rPr>
                <w:rFonts w:ascii="Montserrat Medium" w:hAnsi="Montserrat Medium" w:cs="Arial"/>
                <w:sz w:val="16"/>
                <w:szCs w:val="16"/>
                <w:u w:val="single"/>
              </w:rPr>
              <w:t xml:space="preserve">Si el </w:t>
            </w:r>
            <w:r w:rsidRPr="00047AA5">
              <w:rPr>
                <w:rFonts w:ascii="Montserrat Medium" w:hAnsi="Montserrat Medium" w:cs="Arial"/>
                <w:b/>
                <w:sz w:val="16"/>
                <w:szCs w:val="16"/>
                <w:u w:val="single"/>
              </w:rPr>
              <w:t>LICITANTE</w:t>
            </w:r>
            <w:r w:rsidRPr="00047AA5">
              <w:rPr>
                <w:rFonts w:ascii="Montserrat Medium" w:hAnsi="Montserrat Medium" w:cs="Arial"/>
                <w:sz w:val="16"/>
                <w:szCs w:val="16"/>
                <w:u w:val="single"/>
              </w:rPr>
              <w:t xml:space="preserve"> es persona física, deberá ajustar el texto del mencionado escrito</w:t>
            </w:r>
          </w:p>
        </w:tc>
        <w:tc>
          <w:tcPr>
            <w:tcW w:w="1559" w:type="dxa"/>
            <w:tcBorders>
              <w:top w:val="single" w:sz="4" w:space="0" w:color="auto"/>
              <w:left w:val="single" w:sz="4" w:space="0" w:color="auto"/>
              <w:bottom w:val="single" w:sz="4" w:space="0" w:color="auto"/>
              <w:right w:val="single" w:sz="4" w:space="0" w:color="auto"/>
            </w:tcBorders>
          </w:tcPr>
          <w:p w14:paraId="2215C049" w14:textId="694CC82E" w:rsidR="00A144EC" w:rsidRPr="00047AA5" w:rsidRDefault="000C2B9F" w:rsidP="00A144EC">
            <w:pPr>
              <w:tabs>
                <w:tab w:val="left" w:pos="1440"/>
              </w:tabs>
              <w:spacing w:before="120" w:after="120"/>
              <w:jc w:val="both"/>
              <w:rPr>
                <w:rFonts w:ascii="Montserrat Medium" w:hAnsi="Montserrat Medium" w:cs="Arial"/>
                <w:noProof/>
                <w:sz w:val="14"/>
                <w:szCs w:val="14"/>
              </w:rPr>
            </w:pPr>
            <w:r w:rsidRPr="00047AA5">
              <w:rPr>
                <w:rFonts w:ascii="Montserrat Medium" w:hAnsi="Montserrat Medium" w:cs="Arial"/>
                <w:noProof/>
                <w:sz w:val="14"/>
                <w:szCs w:val="14"/>
                <w:lang w:eastAsia="es-MX"/>
              </w:rPr>
              <mc:AlternateContent>
                <mc:Choice Requires="wpg">
                  <w:drawing>
                    <wp:anchor distT="0" distB="0" distL="114300" distR="114300" simplePos="0" relativeHeight="251647488" behindDoc="0" locked="0" layoutInCell="1" allowOverlap="1" wp14:anchorId="0D2AB4E4" wp14:editId="5F555FE5">
                      <wp:simplePos x="0" y="0"/>
                      <wp:positionH relativeFrom="column">
                        <wp:posOffset>-13335</wp:posOffset>
                      </wp:positionH>
                      <wp:positionV relativeFrom="paragraph">
                        <wp:posOffset>240665</wp:posOffset>
                      </wp:positionV>
                      <wp:extent cx="859155" cy="336550"/>
                      <wp:effectExtent l="12700" t="12065" r="13970" b="13335"/>
                      <wp:wrapNone/>
                      <wp:docPr id="85" name="Group 7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9155" cy="336550"/>
                                <a:chOff x="10139" y="3408"/>
                                <a:chExt cx="1353" cy="530"/>
                              </a:xfrm>
                            </wpg:grpSpPr>
                            <wps:wsp>
                              <wps:cNvPr id="86" name="Text Box 712"/>
                              <wps:cNvSpPr txBox="1">
                                <a:spLocks noChangeArrowheads="1"/>
                              </wps:cNvSpPr>
                              <wps:spPr bwMode="auto">
                                <a:xfrm>
                                  <a:off x="10139" y="3409"/>
                                  <a:ext cx="602" cy="529"/>
                                </a:xfrm>
                                <a:prstGeom prst="rect">
                                  <a:avLst/>
                                </a:prstGeom>
                                <a:solidFill>
                                  <a:srgbClr val="FFFFFF"/>
                                </a:solidFill>
                                <a:ln w="9525">
                                  <a:solidFill>
                                    <a:srgbClr val="000000"/>
                                  </a:solidFill>
                                  <a:miter lim="800000"/>
                                  <a:headEnd/>
                                  <a:tailEnd/>
                                </a:ln>
                              </wps:spPr>
                              <wps:txbx>
                                <w:txbxContent>
                                  <w:p w14:paraId="3626145E" w14:textId="77777777" w:rsidR="00DF3E85" w:rsidRDefault="00DF3E85" w:rsidP="00AA3D70">
                                    <w:pPr>
                                      <w:rPr>
                                        <w:rFonts w:ascii="Arial" w:hAnsi="Arial"/>
                                        <w:b/>
                                      </w:rPr>
                                    </w:pPr>
                                    <w:r>
                                      <w:rPr>
                                        <w:rFonts w:ascii="Arial" w:hAnsi="Arial"/>
                                        <w:b/>
                                      </w:rPr>
                                      <w:t>SI</w:t>
                                    </w:r>
                                  </w:p>
                                </w:txbxContent>
                              </wps:txbx>
                              <wps:bodyPr rot="0" vert="horz" wrap="square" lIns="91440" tIns="45720" rIns="91440" bIns="45720" anchor="t" anchorCtr="0" upright="1">
                                <a:noAutofit/>
                              </wps:bodyPr>
                            </wps:wsp>
                            <wps:wsp>
                              <wps:cNvPr id="87" name="Text Box 713"/>
                              <wps:cNvSpPr txBox="1">
                                <a:spLocks noChangeArrowheads="1"/>
                              </wps:cNvSpPr>
                              <wps:spPr bwMode="auto">
                                <a:xfrm>
                                  <a:off x="10816" y="3408"/>
                                  <a:ext cx="676" cy="529"/>
                                </a:xfrm>
                                <a:prstGeom prst="rect">
                                  <a:avLst/>
                                </a:prstGeom>
                                <a:solidFill>
                                  <a:srgbClr val="FFFFFF"/>
                                </a:solidFill>
                                <a:ln w="9525">
                                  <a:solidFill>
                                    <a:srgbClr val="000000"/>
                                  </a:solidFill>
                                  <a:miter lim="800000"/>
                                  <a:headEnd/>
                                  <a:tailEnd/>
                                </a:ln>
                              </wps:spPr>
                              <wps:txbx>
                                <w:txbxContent>
                                  <w:p w14:paraId="7D6D619E" w14:textId="77777777" w:rsidR="00DF3E85" w:rsidRDefault="00DF3E85" w:rsidP="00AA3D70">
                                    <w:pPr>
                                      <w:rPr>
                                        <w:rFonts w:ascii="Arial" w:hAnsi="Arial"/>
                                        <w:b/>
                                      </w:rPr>
                                    </w:pPr>
                                    <w:r>
                                      <w:rPr>
                                        <w:rFonts w:ascii="Arial" w:hAnsi="Arial"/>
                                        <w:b/>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2AB4E4" id="Group 711" o:spid="_x0000_s1041" style="position:absolute;left:0;text-align:left;margin-left:-1.05pt;margin-top:18.95pt;width:67.65pt;height:26.5pt;z-index:251647488" coordorigin="10139,3408" coordsize="135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">
                      <v:shape id="Text Box 712" o:spid="_x0000_s1042" type="#_x0000_t202" style="position:absolute;left:10139;top:3409;width:602;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">
                        <v:textbox>
                          <w:txbxContent>
                            <w:p w14:paraId="3626145E" w14:textId="77777777" w:rsidR="00DF3E85" w:rsidRDefault="00DF3E85" w:rsidP="00AA3D70">
                              <w:pPr>
                                <w:rPr>
                                  <w:rFonts w:ascii="Arial" w:hAnsi="Arial"/>
                                  <w:b/>
                                </w:rPr>
                              </w:pPr>
                              <w:r>
                                <w:rPr>
                                  <w:rFonts w:ascii="Arial" w:hAnsi="Arial"/>
                                  <w:b/>
                                </w:rPr>
                                <w:t>SI</w:t>
                              </w:r>
                            </w:p>
                          </w:txbxContent>
                        </v:textbox>
                      </v:shape>
                      <v:shape id="Text Box 713" o:spid="_x0000_s1043" type="#_x0000_t202" style="position:absolute;left:10816;top:3408;width:676;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">
                        <v:textbox>
                          <w:txbxContent>
                            <w:p w14:paraId="7D6D619E" w14:textId="77777777" w:rsidR="00DF3E85" w:rsidRDefault="00DF3E85" w:rsidP="00AA3D70">
                              <w:pPr>
                                <w:rPr>
                                  <w:rFonts w:ascii="Arial" w:hAnsi="Arial"/>
                                  <w:b/>
                                </w:rPr>
                              </w:pPr>
                              <w:r>
                                <w:rPr>
                                  <w:rFonts w:ascii="Arial" w:hAnsi="Arial"/>
                                  <w:b/>
                                </w:rPr>
                                <w:t>NO</w:t>
                              </w:r>
                            </w:p>
                          </w:txbxContent>
                        </v:textbox>
                      </v:shape>
                    </v:group>
                  </w:pict>
                </mc:Fallback>
              </mc:AlternateContent>
            </w:r>
          </w:p>
        </w:tc>
      </w:tr>
      <w:tr w:rsidR="00A144EC" w:rsidRPr="00047AA5" w14:paraId="6C8FFD08" w14:textId="77777777" w:rsidTr="009C04B7">
        <w:trPr>
          <w:trHeight w:val="860"/>
        </w:trPr>
        <w:tc>
          <w:tcPr>
            <w:tcW w:w="709" w:type="dxa"/>
            <w:tcBorders>
              <w:top w:val="single" w:sz="4" w:space="0" w:color="auto"/>
              <w:left w:val="single" w:sz="4" w:space="0" w:color="auto"/>
              <w:bottom w:val="single" w:sz="4" w:space="0" w:color="auto"/>
              <w:right w:val="single" w:sz="4" w:space="0" w:color="auto"/>
            </w:tcBorders>
          </w:tcPr>
          <w:p w14:paraId="0ABD120C" w14:textId="77777777" w:rsidR="00A144EC" w:rsidRPr="00047AA5" w:rsidRDefault="00A144EC" w:rsidP="00A144EC">
            <w:pPr>
              <w:widowControl w:val="0"/>
              <w:numPr>
                <w:ilvl w:val="0"/>
                <w:numId w:val="24"/>
              </w:numPr>
              <w:tabs>
                <w:tab w:val="clear" w:pos="360"/>
                <w:tab w:val="left" w:pos="318"/>
                <w:tab w:val="num" w:pos="4784"/>
              </w:tabs>
              <w:spacing w:before="120" w:after="120"/>
              <w:ind w:left="318" w:hanging="318"/>
              <w:jc w:val="both"/>
              <w:rPr>
                <w:rFonts w:ascii="Montserrat Medium" w:hAnsi="Montserrat Medium" w:cs="Arial"/>
                <w:b/>
                <w:sz w:val="14"/>
                <w:szCs w:val="14"/>
              </w:rPr>
            </w:pPr>
          </w:p>
        </w:tc>
        <w:tc>
          <w:tcPr>
            <w:tcW w:w="8080" w:type="dxa"/>
            <w:tcBorders>
              <w:top w:val="single" w:sz="4" w:space="0" w:color="auto"/>
              <w:left w:val="single" w:sz="4" w:space="0" w:color="auto"/>
              <w:bottom w:val="single" w:sz="4" w:space="0" w:color="auto"/>
              <w:right w:val="single" w:sz="4" w:space="0" w:color="auto"/>
            </w:tcBorders>
          </w:tcPr>
          <w:p w14:paraId="126A18D3" w14:textId="77777777" w:rsidR="001E7823" w:rsidRPr="00047AA5" w:rsidRDefault="001E7823" w:rsidP="001E7823">
            <w:pPr>
              <w:jc w:val="both"/>
              <w:rPr>
                <w:rFonts w:ascii="Montserrat Medium" w:hAnsi="Montserrat Medium" w:cs="Arial"/>
                <w:b/>
                <w:sz w:val="16"/>
                <w:szCs w:val="16"/>
              </w:rPr>
            </w:pPr>
            <w:r w:rsidRPr="00047AA5">
              <w:rPr>
                <w:rFonts w:ascii="Montserrat Medium" w:hAnsi="Montserrat Medium" w:cs="Arial"/>
                <w:b/>
                <w:sz w:val="16"/>
                <w:szCs w:val="16"/>
              </w:rPr>
              <w:t>Copia legible</w:t>
            </w:r>
            <w:r w:rsidRPr="00047AA5">
              <w:rPr>
                <w:rFonts w:ascii="Montserrat Medium" w:hAnsi="Montserrat Medium" w:cs="Arial"/>
                <w:sz w:val="16"/>
                <w:szCs w:val="16"/>
              </w:rPr>
              <w:t xml:space="preserve"> del </w:t>
            </w:r>
            <w:r w:rsidRPr="00047AA5">
              <w:rPr>
                <w:rFonts w:ascii="Montserrat Medium" w:hAnsi="Montserrat Medium" w:cs="Arial"/>
                <w:b/>
                <w:sz w:val="16"/>
                <w:szCs w:val="16"/>
              </w:rPr>
              <w:t xml:space="preserve">Registro Federal de Contribuyentes </w:t>
            </w:r>
            <w:r w:rsidRPr="00047AA5">
              <w:rPr>
                <w:rFonts w:ascii="Montserrat Medium" w:hAnsi="Montserrat Medium" w:cs="Arial"/>
                <w:sz w:val="16"/>
                <w:szCs w:val="16"/>
              </w:rPr>
              <w:t xml:space="preserve">(RFC), expedido por la Secretaría de Hacienda y Crédito Público, cuya Actividad esté relacionada con el </w:t>
            </w:r>
            <w:r w:rsidRPr="00047AA5">
              <w:rPr>
                <w:rFonts w:ascii="Montserrat Medium" w:hAnsi="Montserrat Medium" w:cs="Arial"/>
                <w:b/>
                <w:sz w:val="16"/>
                <w:szCs w:val="16"/>
              </w:rPr>
              <w:t>SERVICIO</w:t>
            </w:r>
            <w:r w:rsidRPr="00047AA5">
              <w:rPr>
                <w:rFonts w:ascii="Montserrat Medium" w:hAnsi="Montserrat Medium" w:cs="Arial"/>
                <w:sz w:val="16"/>
                <w:szCs w:val="16"/>
              </w:rPr>
              <w:t xml:space="preserve"> objeto del presente procedimiento.</w:t>
            </w:r>
          </w:p>
          <w:p w14:paraId="0B470E8D" w14:textId="77777777" w:rsidR="001E7823" w:rsidRPr="00047AA5" w:rsidRDefault="001E7823" w:rsidP="001E7823">
            <w:pPr>
              <w:jc w:val="both"/>
              <w:rPr>
                <w:rFonts w:ascii="Montserrat Medium" w:hAnsi="Montserrat Medium" w:cs="Arial"/>
                <w:b/>
                <w:sz w:val="16"/>
                <w:szCs w:val="16"/>
              </w:rPr>
            </w:pPr>
          </w:p>
          <w:p w14:paraId="4005FE08" w14:textId="77777777" w:rsidR="00A144EC" w:rsidRPr="00047AA5" w:rsidRDefault="001E7823" w:rsidP="001E7823">
            <w:pPr>
              <w:ind w:firstLine="3"/>
              <w:jc w:val="both"/>
              <w:rPr>
                <w:rFonts w:ascii="Montserrat Medium" w:hAnsi="Montserrat Medium" w:cs="Arial"/>
                <w:b/>
                <w:sz w:val="16"/>
                <w:szCs w:val="16"/>
              </w:rPr>
            </w:pPr>
            <w:r w:rsidRPr="00047AA5">
              <w:rPr>
                <w:rFonts w:ascii="Montserrat Medium" w:hAnsi="Montserrat Medium" w:cs="Arial"/>
                <w:b/>
                <w:sz w:val="16"/>
                <w:szCs w:val="16"/>
              </w:rPr>
              <w:t xml:space="preserve">Nota: </w:t>
            </w:r>
            <w:r w:rsidRPr="00047AA5">
              <w:rPr>
                <w:rFonts w:ascii="Montserrat Medium" w:hAnsi="Montserrat Medium" w:cs="Arial"/>
                <w:sz w:val="16"/>
                <w:szCs w:val="16"/>
              </w:rPr>
              <w:t xml:space="preserve">Si el </w:t>
            </w:r>
            <w:r w:rsidRPr="00047AA5">
              <w:rPr>
                <w:rFonts w:ascii="Montserrat Medium" w:hAnsi="Montserrat Medium" w:cs="Arial"/>
                <w:b/>
                <w:sz w:val="16"/>
                <w:szCs w:val="16"/>
              </w:rPr>
              <w:t>LICITANTE</w:t>
            </w:r>
            <w:r w:rsidRPr="00047AA5">
              <w:rPr>
                <w:rFonts w:ascii="Montserrat Medium" w:hAnsi="Montserrat Medium" w:cs="Arial"/>
                <w:sz w:val="16"/>
                <w:szCs w:val="16"/>
              </w:rPr>
              <w:t xml:space="preserve"> es una </w:t>
            </w:r>
            <w:r w:rsidRPr="00047AA5">
              <w:rPr>
                <w:rFonts w:ascii="Montserrat Medium" w:hAnsi="Montserrat Medium" w:cs="Arial"/>
                <w:b/>
                <w:sz w:val="16"/>
                <w:szCs w:val="16"/>
              </w:rPr>
              <w:t>persona moral</w:t>
            </w:r>
            <w:r w:rsidRPr="00047AA5">
              <w:rPr>
                <w:rFonts w:ascii="Montserrat Medium" w:hAnsi="Montserrat Medium" w:cs="Arial"/>
                <w:sz w:val="16"/>
                <w:szCs w:val="16"/>
              </w:rPr>
              <w:t xml:space="preserve">, en caso de que en el documento </w:t>
            </w:r>
            <w:r w:rsidRPr="00047AA5">
              <w:rPr>
                <w:rFonts w:ascii="Montserrat Medium" w:hAnsi="Montserrat Medium" w:cs="Arial"/>
                <w:i/>
                <w:sz w:val="16"/>
                <w:szCs w:val="16"/>
              </w:rPr>
              <w:t>“Inscripción en el R.F.C”</w:t>
            </w:r>
            <w:r w:rsidRPr="00047AA5">
              <w:rPr>
                <w:rFonts w:ascii="Montserrat Medium" w:hAnsi="Montserrat Medium" w:cs="Arial"/>
                <w:sz w:val="16"/>
                <w:szCs w:val="16"/>
              </w:rPr>
              <w:t xml:space="preserve"> en el concepto de “Actividad” </w:t>
            </w:r>
            <w:r w:rsidRPr="00047AA5">
              <w:rPr>
                <w:rFonts w:ascii="Montserrat Medium" w:hAnsi="Montserrat Medium" w:cs="Arial"/>
                <w:b/>
                <w:sz w:val="16"/>
                <w:szCs w:val="16"/>
              </w:rPr>
              <w:t xml:space="preserve">NO </w:t>
            </w:r>
            <w:r w:rsidRPr="00047AA5">
              <w:rPr>
                <w:rFonts w:ascii="Montserrat Medium" w:hAnsi="Montserrat Medium" w:cs="Arial"/>
                <w:sz w:val="16"/>
                <w:szCs w:val="16"/>
              </w:rPr>
              <w:t xml:space="preserve">señale la actividad comercial acorde al </w:t>
            </w:r>
            <w:r w:rsidRPr="00047AA5">
              <w:rPr>
                <w:rFonts w:ascii="Montserrat Medium" w:hAnsi="Montserrat Medium" w:cs="Arial"/>
                <w:b/>
                <w:sz w:val="16"/>
                <w:szCs w:val="16"/>
              </w:rPr>
              <w:t>SERVICIO</w:t>
            </w:r>
            <w:r w:rsidRPr="00047AA5">
              <w:rPr>
                <w:rFonts w:ascii="Montserrat Medium" w:hAnsi="Montserrat Medium" w:cs="Arial"/>
                <w:sz w:val="16"/>
                <w:szCs w:val="16"/>
              </w:rPr>
              <w:t xml:space="preserve"> objeto del presente procedimiento, deberá </w:t>
            </w:r>
            <w:r w:rsidRPr="00047AA5">
              <w:rPr>
                <w:rFonts w:ascii="Montserrat Medium" w:hAnsi="Montserrat Medium" w:cs="Arial"/>
                <w:b/>
                <w:sz w:val="16"/>
                <w:szCs w:val="16"/>
              </w:rPr>
              <w:t xml:space="preserve">anexar </w:t>
            </w:r>
            <w:r w:rsidRPr="00047AA5">
              <w:rPr>
                <w:rFonts w:ascii="Montserrat Medium" w:hAnsi="Montserrat Medium" w:cs="Arial"/>
                <w:sz w:val="16"/>
                <w:szCs w:val="16"/>
              </w:rPr>
              <w:t xml:space="preserve">copia simple legible, a su Cédula de Identificación Fiscal, la foja correspondiente a la constitución de la empresa (Acta Constitutiva), así como la foja donde se indique el objeto social de la empresa, mediante el cual se indique que su giro comercial tiene relación el </w:t>
            </w:r>
            <w:r w:rsidRPr="00047AA5">
              <w:rPr>
                <w:rFonts w:ascii="Montserrat Medium" w:hAnsi="Montserrat Medium" w:cs="Arial"/>
                <w:b/>
                <w:sz w:val="16"/>
                <w:szCs w:val="16"/>
              </w:rPr>
              <w:t>SERVICIO</w:t>
            </w:r>
            <w:r w:rsidRPr="00047AA5">
              <w:rPr>
                <w:rFonts w:ascii="Montserrat Medium" w:hAnsi="Montserrat Medium" w:cs="Arial"/>
                <w:sz w:val="16"/>
                <w:szCs w:val="16"/>
              </w:rPr>
              <w:t xml:space="preserve"> a ofertar objeto del presente procedimiento de </w:t>
            </w:r>
            <w:r w:rsidRPr="00047AA5">
              <w:rPr>
                <w:rFonts w:ascii="Montserrat Medium" w:hAnsi="Montserrat Medium" w:cs="Arial"/>
                <w:b/>
                <w:sz w:val="16"/>
                <w:szCs w:val="16"/>
              </w:rPr>
              <w:t>INVITACIÓN.</w:t>
            </w:r>
          </w:p>
          <w:p w14:paraId="40EF4555" w14:textId="77777777" w:rsidR="001E7823" w:rsidRPr="00047AA5" w:rsidRDefault="001E7823" w:rsidP="001E7823">
            <w:pPr>
              <w:ind w:firstLine="3"/>
              <w:jc w:val="both"/>
              <w:rPr>
                <w:rFonts w:ascii="Montserrat Medium" w:hAnsi="Montserrat Medium" w:cs="Arial"/>
                <w:b/>
                <w:sz w:val="16"/>
                <w:szCs w:val="16"/>
              </w:rPr>
            </w:pPr>
          </w:p>
          <w:p w14:paraId="3643B235" w14:textId="794ECF1D" w:rsidR="0044195D" w:rsidRPr="005063FC" w:rsidRDefault="001E7823" w:rsidP="005063FC">
            <w:pPr>
              <w:ind w:firstLine="3"/>
              <w:jc w:val="both"/>
              <w:rPr>
                <w:rFonts w:ascii="Montserrat Medium" w:hAnsi="Montserrat Medium" w:cs="Arial"/>
                <w:b/>
                <w:sz w:val="16"/>
                <w:szCs w:val="16"/>
              </w:rPr>
            </w:pPr>
            <w:r w:rsidRPr="00047AA5">
              <w:rPr>
                <w:rFonts w:ascii="Montserrat Medium" w:hAnsi="Montserrat Medium" w:cs="Arial"/>
                <w:sz w:val="16"/>
                <w:szCs w:val="16"/>
              </w:rPr>
              <w:t xml:space="preserve">Sí el </w:t>
            </w:r>
            <w:r w:rsidRPr="00047AA5">
              <w:rPr>
                <w:rFonts w:ascii="Montserrat Medium" w:hAnsi="Montserrat Medium" w:cs="Arial"/>
                <w:b/>
                <w:sz w:val="16"/>
                <w:szCs w:val="16"/>
              </w:rPr>
              <w:t>LICITANTE</w:t>
            </w:r>
            <w:r w:rsidRPr="00047AA5">
              <w:rPr>
                <w:rFonts w:ascii="Montserrat Medium" w:hAnsi="Montserrat Medium" w:cs="Arial"/>
                <w:sz w:val="16"/>
                <w:szCs w:val="16"/>
              </w:rPr>
              <w:t xml:space="preserve"> es una </w:t>
            </w:r>
            <w:r w:rsidRPr="00047AA5">
              <w:rPr>
                <w:rFonts w:ascii="Montserrat Medium" w:hAnsi="Montserrat Medium" w:cs="Arial"/>
                <w:b/>
                <w:sz w:val="16"/>
                <w:szCs w:val="16"/>
              </w:rPr>
              <w:t>persona física</w:t>
            </w:r>
            <w:r w:rsidRPr="00047AA5">
              <w:rPr>
                <w:rFonts w:ascii="Montserrat Medium" w:hAnsi="Montserrat Medium" w:cs="Arial"/>
                <w:sz w:val="16"/>
                <w:szCs w:val="16"/>
              </w:rPr>
              <w:t xml:space="preserve">, y de igual manera, en el documento </w:t>
            </w:r>
            <w:r w:rsidRPr="00047AA5">
              <w:rPr>
                <w:rFonts w:ascii="Montserrat Medium" w:hAnsi="Montserrat Medium" w:cs="Arial"/>
                <w:i/>
                <w:sz w:val="16"/>
                <w:szCs w:val="16"/>
              </w:rPr>
              <w:t>“Inscripción en el R.F.C”</w:t>
            </w:r>
            <w:r w:rsidRPr="00047AA5">
              <w:rPr>
                <w:rFonts w:ascii="Montserrat Medium" w:hAnsi="Montserrat Medium" w:cs="Arial"/>
                <w:sz w:val="16"/>
                <w:szCs w:val="16"/>
              </w:rPr>
              <w:t xml:space="preserve"> en el concepto de “Actividad” </w:t>
            </w:r>
            <w:r w:rsidRPr="00047AA5">
              <w:rPr>
                <w:rFonts w:ascii="Montserrat Medium" w:hAnsi="Montserrat Medium" w:cs="Arial"/>
                <w:b/>
                <w:sz w:val="16"/>
                <w:szCs w:val="16"/>
              </w:rPr>
              <w:t xml:space="preserve">NO </w:t>
            </w:r>
            <w:r w:rsidRPr="00047AA5">
              <w:rPr>
                <w:rFonts w:ascii="Montserrat Medium" w:hAnsi="Montserrat Medium" w:cs="Arial"/>
                <w:sz w:val="16"/>
                <w:szCs w:val="16"/>
              </w:rPr>
              <w:t xml:space="preserve">señale la actividad comercial acorde al </w:t>
            </w:r>
            <w:r w:rsidRPr="00047AA5">
              <w:rPr>
                <w:rFonts w:ascii="Montserrat Medium" w:hAnsi="Montserrat Medium" w:cs="Arial"/>
                <w:b/>
                <w:sz w:val="16"/>
                <w:szCs w:val="16"/>
              </w:rPr>
              <w:t>SERVICIO</w:t>
            </w:r>
            <w:r w:rsidRPr="00047AA5">
              <w:rPr>
                <w:rFonts w:ascii="Montserrat Medium" w:hAnsi="Montserrat Medium" w:cs="Arial"/>
                <w:sz w:val="16"/>
                <w:szCs w:val="16"/>
              </w:rPr>
              <w:t xml:space="preserve"> objeto del presente procedimiento, deberá </w:t>
            </w:r>
            <w:r w:rsidRPr="00047AA5">
              <w:rPr>
                <w:rFonts w:ascii="Montserrat Medium" w:hAnsi="Montserrat Medium" w:cs="Arial"/>
                <w:b/>
                <w:sz w:val="16"/>
                <w:szCs w:val="16"/>
              </w:rPr>
              <w:t xml:space="preserve">anexar </w:t>
            </w:r>
            <w:r w:rsidRPr="00047AA5">
              <w:rPr>
                <w:rFonts w:ascii="Montserrat Medium" w:hAnsi="Montserrat Medium" w:cs="Arial"/>
                <w:sz w:val="16"/>
                <w:szCs w:val="16"/>
              </w:rPr>
              <w:t xml:space="preserve">copia simple legible del formato donde haya realizado el trámite ante la SHCP de la  “Actualización/Aumento/Disminución de Obligaciones”, mediante el cual se indique que su giro comercial tiene relación con el </w:t>
            </w:r>
            <w:r w:rsidRPr="00047AA5">
              <w:rPr>
                <w:rFonts w:ascii="Montserrat Medium" w:hAnsi="Montserrat Medium" w:cs="Arial"/>
                <w:b/>
                <w:sz w:val="16"/>
                <w:szCs w:val="16"/>
              </w:rPr>
              <w:t>SERVICIO</w:t>
            </w:r>
            <w:r w:rsidRPr="00047AA5">
              <w:rPr>
                <w:rFonts w:ascii="Montserrat Medium" w:hAnsi="Montserrat Medium" w:cs="Arial"/>
                <w:sz w:val="16"/>
                <w:szCs w:val="16"/>
              </w:rPr>
              <w:t xml:space="preserve"> a ofertar objeto del presente procedimiento de </w:t>
            </w:r>
            <w:r w:rsidRPr="00047AA5">
              <w:rPr>
                <w:rFonts w:ascii="Montserrat Medium" w:hAnsi="Montserrat Medium" w:cs="Arial"/>
                <w:b/>
                <w:sz w:val="16"/>
                <w:szCs w:val="16"/>
              </w:rPr>
              <w:t>INVITACIÓN.</w:t>
            </w:r>
          </w:p>
        </w:tc>
        <w:tc>
          <w:tcPr>
            <w:tcW w:w="1559" w:type="dxa"/>
            <w:tcBorders>
              <w:top w:val="single" w:sz="4" w:space="0" w:color="auto"/>
              <w:left w:val="single" w:sz="4" w:space="0" w:color="auto"/>
              <w:bottom w:val="single" w:sz="4" w:space="0" w:color="auto"/>
              <w:right w:val="single" w:sz="4" w:space="0" w:color="auto"/>
            </w:tcBorders>
          </w:tcPr>
          <w:p w14:paraId="5E187D69" w14:textId="215B715E" w:rsidR="00A144EC" w:rsidRPr="00047AA5" w:rsidRDefault="000C2B9F" w:rsidP="00A144EC">
            <w:pPr>
              <w:tabs>
                <w:tab w:val="left" w:pos="1440"/>
              </w:tabs>
              <w:spacing w:before="120" w:after="120"/>
              <w:jc w:val="both"/>
              <w:rPr>
                <w:rFonts w:ascii="Montserrat Medium" w:hAnsi="Montserrat Medium" w:cs="Arial"/>
                <w:noProof/>
                <w:sz w:val="14"/>
                <w:szCs w:val="14"/>
              </w:rPr>
            </w:pPr>
            <w:r w:rsidRPr="00047AA5">
              <w:rPr>
                <w:rFonts w:ascii="Montserrat Medium" w:hAnsi="Montserrat Medium" w:cs="Arial"/>
                <w:noProof/>
                <w:sz w:val="14"/>
                <w:szCs w:val="14"/>
                <w:lang w:eastAsia="es-MX"/>
              </w:rPr>
              <mc:AlternateContent>
                <mc:Choice Requires="wpg">
                  <w:drawing>
                    <wp:anchor distT="0" distB="0" distL="114300" distR="114300" simplePos="0" relativeHeight="251648512" behindDoc="0" locked="0" layoutInCell="1" allowOverlap="1" wp14:anchorId="3A6A58C8" wp14:editId="73C6814E">
                      <wp:simplePos x="0" y="0"/>
                      <wp:positionH relativeFrom="column">
                        <wp:posOffset>-12700</wp:posOffset>
                      </wp:positionH>
                      <wp:positionV relativeFrom="paragraph">
                        <wp:posOffset>104140</wp:posOffset>
                      </wp:positionV>
                      <wp:extent cx="859155" cy="336550"/>
                      <wp:effectExtent l="13335" t="5715" r="13335" b="10160"/>
                      <wp:wrapNone/>
                      <wp:docPr id="82" name="Group 7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9155" cy="336550"/>
                                <a:chOff x="10139" y="3408"/>
                                <a:chExt cx="1353" cy="530"/>
                              </a:xfrm>
                            </wpg:grpSpPr>
                            <wps:wsp>
                              <wps:cNvPr id="83" name="Text Box 715"/>
                              <wps:cNvSpPr txBox="1">
                                <a:spLocks noChangeArrowheads="1"/>
                              </wps:cNvSpPr>
                              <wps:spPr bwMode="auto">
                                <a:xfrm>
                                  <a:off x="10139" y="3409"/>
                                  <a:ext cx="602" cy="529"/>
                                </a:xfrm>
                                <a:prstGeom prst="rect">
                                  <a:avLst/>
                                </a:prstGeom>
                                <a:solidFill>
                                  <a:srgbClr val="FFFFFF"/>
                                </a:solidFill>
                                <a:ln w="9525">
                                  <a:solidFill>
                                    <a:srgbClr val="000000"/>
                                  </a:solidFill>
                                  <a:miter lim="800000"/>
                                  <a:headEnd/>
                                  <a:tailEnd/>
                                </a:ln>
                              </wps:spPr>
                              <wps:txbx>
                                <w:txbxContent>
                                  <w:p w14:paraId="025576B3" w14:textId="77777777" w:rsidR="00DF3E85" w:rsidRDefault="00DF3E85" w:rsidP="00AA3D70">
                                    <w:pPr>
                                      <w:rPr>
                                        <w:rFonts w:ascii="Arial" w:hAnsi="Arial"/>
                                        <w:b/>
                                      </w:rPr>
                                    </w:pPr>
                                    <w:r>
                                      <w:rPr>
                                        <w:rFonts w:ascii="Arial" w:hAnsi="Arial"/>
                                        <w:b/>
                                      </w:rPr>
                                      <w:t>SI</w:t>
                                    </w:r>
                                  </w:p>
                                </w:txbxContent>
                              </wps:txbx>
                              <wps:bodyPr rot="0" vert="horz" wrap="square" lIns="91440" tIns="45720" rIns="91440" bIns="45720" anchor="t" anchorCtr="0" upright="1">
                                <a:noAutofit/>
                              </wps:bodyPr>
                            </wps:wsp>
                            <wps:wsp>
                              <wps:cNvPr id="84" name="Text Box 716"/>
                              <wps:cNvSpPr txBox="1">
                                <a:spLocks noChangeArrowheads="1"/>
                              </wps:cNvSpPr>
                              <wps:spPr bwMode="auto">
                                <a:xfrm>
                                  <a:off x="10816" y="3408"/>
                                  <a:ext cx="676" cy="529"/>
                                </a:xfrm>
                                <a:prstGeom prst="rect">
                                  <a:avLst/>
                                </a:prstGeom>
                                <a:solidFill>
                                  <a:srgbClr val="FFFFFF"/>
                                </a:solidFill>
                                <a:ln w="9525">
                                  <a:solidFill>
                                    <a:srgbClr val="000000"/>
                                  </a:solidFill>
                                  <a:miter lim="800000"/>
                                  <a:headEnd/>
                                  <a:tailEnd/>
                                </a:ln>
                              </wps:spPr>
                              <wps:txbx>
                                <w:txbxContent>
                                  <w:p w14:paraId="4B7832FB" w14:textId="77777777" w:rsidR="00DF3E85" w:rsidRDefault="00DF3E85" w:rsidP="00AA3D70">
                                    <w:pPr>
                                      <w:rPr>
                                        <w:rFonts w:ascii="Arial" w:hAnsi="Arial"/>
                                        <w:b/>
                                      </w:rPr>
                                    </w:pPr>
                                    <w:r>
                                      <w:rPr>
                                        <w:rFonts w:ascii="Arial" w:hAnsi="Arial"/>
                                        <w:b/>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A58C8" id="Group 714" o:spid="_x0000_s1044" style="position:absolute;left:0;text-align:left;margin-left:-1pt;margin-top:8.2pt;width:67.65pt;height:26.5pt;z-index:251648512" coordorigin="10139,3408" coordsize="135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">
                      <v:shape id="Text Box 715" o:spid="_x0000_s1045" type="#_x0000_t202" style="position:absolute;left:10139;top:3409;width:602;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">
                        <v:textbox>
                          <w:txbxContent>
                            <w:p w14:paraId="025576B3" w14:textId="77777777" w:rsidR="00DF3E85" w:rsidRDefault="00DF3E85" w:rsidP="00AA3D70">
                              <w:pPr>
                                <w:rPr>
                                  <w:rFonts w:ascii="Arial" w:hAnsi="Arial"/>
                                  <w:b/>
                                </w:rPr>
                              </w:pPr>
                              <w:r>
                                <w:rPr>
                                  <w:rFonts w:ascii="Arial" w:hAnsi="Arial"/>
                                  <w:b/>
                                </w:rPr>
                                <w:t>SI</w:t>
                              </w:r>
                            </w:p>
                          </w:txbxContent>
                        </v:textbox>
                      </v:shape>
                      <v:shape id="Text Box 716" o:spid="_x0000_s1046" type="#_x0000_t202" style="position:absolute;left:10816;top:3408;width:676;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">
                        <v:textbox>
                          <w:txbxContent>
                            <w:p w14:paraId="4B7832FB" w14:textId="77777777" w:rsidR="00DF3E85" w:rsidRDefault="00DF3E85" w:rsidP="00AA3D70">
                              <w:pPr>
                                <w:rPr>
                                  <w:rFonts w:ascii="Arial" w:hAnsi="Arial"/>
                                  <w:b/>
                                </w:rPr>
                              </w:pPr>
                              <w:r>
                                <w:rPr>
                                  <w:rFonts w:ascii="Arial" w:hAnsi="Arial"/>
                                  <w:b/>
                                </w:rPr>
                                <w:t>NO</w:t>
                              </w:r>
                            </w:p>
                          </w:txbxContent>
                        </v:textbox>
                      </v:shape>
                    </v:group>
                  </w:pict>
                </mc:Fallback>
              </mc:AlternateContent>
            </w:r>
          </w:p>
        </w:tc>
      </w:tr>
      <w:tr w:rsidR="00A144EC" w:rsidRPr="00047AA5" w14:paraId="72793A85" w14:textId="77777777" w:rsidTr="009C04B7">
        <w:trPr>
          <w:trHeight w:val="113"/>
        </w:trPr>
        <w:tc>
          <w:tcPr>
            <w:tcW w:w="709" w:type="dxa"/>
            <w:tcBorders>
              <w:top w:val="single" w:sz="4" w:space="0" w:color="auto"/>
              <w:left w:val="single" w:sz="4" w:space="0" w:color="auto"/>
              <w:bottom w:val="single" w:sz="4" w:space="0" w:color="auto"/>
              <w:right w:val="single" w:sz="4" w:space="0" w:color="auto"/>
            </w:tcBorders>
          </w:tcPr>
          <w:p w14:paraId="6AEB1E94" w14:textId="77777777" w:rsidR="00A144EC" w:rsidRPr="00047AA5" w:rsidRDefault="00A144EC" w:rsidP="00A144EC">
            <w:pPr>
              <w:widowControl w:val="0"/>
              <w:numPr>
                <w:ilvl w:val="0"/>
                <w:numId w:val="24"/>
              </w:numPr>
              <w:tabs>
                <w:tab w:val="clear" w:pos="360"/>
                <w:tab w:val="num" w:pos="176"/>
              </w:tabs>
              <w:spacing w:before="120" w:after="120"/>
              <w:ind w:left="318" w:hanging="318"/>
              <w:jc w:val="both"/>
              <w:rPr>
                <w:rFonts w:ascii="Montserrat Medium" w:hAnsi="Montserrat Medium" w:cs="Arial"/>
                <w:sz w:val="14"/>
                <w:szCs w:val="14"/>
              </w:rPr>
            </w:pPr>
          </w:p>
        </w:tc>
        <w:tc>
          <w:tcPr>
            <w:tcW w:w="8080" w:type="dxa"/>
            <w:tcBorders>
              <w:top w:val="single" w:sz="4" w:space="0" w:color="auto"/>
              <w:left w:val="single" w:sz="4" w:space="0" w:color="auto"/>
              <w:bottom w:val="single" w:sz="4" w:space="0" w:color="auto"/>
              <w:right w:val="single" w:sz="4" w:space="0" w:color="auto"/>
            </w:tcBorders>
          </w:tcPr>
          <w:p w14:paraId="59010B93" w14:textId="77777777" w:rsidR="001E7823" w:rsidRPr="00047AA5" w:rsidRDefault="001E7823" w:rsidP="001E7823">
            <w:pPr>
              <w:jc w:val="both"/>
              <w:rPr>
                <w:rFonts w:ascii="Montserrat Medium" w:hAnsi="Montserrat Medium" w:cs="Arial"/>
                <w:sz w:val="16"/>
                <w:szCs w:val="16"/>
              </w:rPr>
            </w:pPr>
            <w:r w:rsidRPr="00047AA5">
              <w:rPr>
                <w:rFonts w:ascii="Montserrat Medium" w:hAnsi="Montserrat Medium" w:cs="Arial"/>
                <w:b/>
                <w:sz w:val="16"/>
                <w:szCs w:val="16"/>
              </w:rPr>
              <w:t>Escrito</w:t>
            </w:r>
            <w:r w:rsidRPr="00047AA5">
              <w:rPr>
                <w:rFonts w:ascii="Montserrat Medium" w:hAnsi="Montserrat Medium" w:cs="Arial"/>
                <w:sz w:val="16"/>
                <w:szCs w:val="16"/>
              </w:rPr>
              <w:t xml:space="preserve"> en papel membretado del </w:t>
            </w:r>
            <w:r w:rsidRPr="00047AA5">
              <w:rPr>
                <w:rFonts w:ascii="Montserrat Medium" w:hAnsi="Montserrat Medium" w:cs="Arial"/>
                <w:b/>
                <w:sz w:val="16"/>
                <w:szCs w:val="16"/>
              </w:rPr>
              <w:t>LICITANTE</w:t>
            </w:r>
            <w:r w:rsidRPr="00047AA5">
              <w:rPr>
                <w:rFonts w:ascii="Montserrat Medium" w:hAnsi="Montserrat Medium" w:cs="Arial"/>
                <w:sz w:val="16"/>
                <w:szCs w:val="16"/>
              </w:rPr>
              <w:t xml:space="preserve">, en el que su Representante o Apoderado Legal proporcione una </w:t>
            </w:r>
            <w:r w:rsidRPr="00047AA5">
              <w:rPr>
                <w:rFonts w:ascii="Montserrat Medium" w:hAnsi="Montserrat Medium" w:cs="Arial"/>
                <w:b/>
                <w:sz w:val="16"/>
                <w:szCs w:val="16"/>
              </w:rPr>
              <w:t>dirección de correo electrónico</w:t>
            </w:r>
            <w:r w:rsidRPr="00047AA5">
              <w:rPr>
                <w:rFonts w:ascii="Montserrat Medium" w:hAnsi="Montserrat Medium" w:cs="Arial"/>
                <w:sz w:val="16"/>
                <w:szCs w:val="16"/>
              </w:rPr>
              <w:t>, en caso de contar con él.</w:t>
            </w:r>
          </w:p>
          <w:p w14:paraId="1825F154" w14:textId="77777777" w:rsidR="001E7823" w:rsidRPr="00047AA5" w:rsidRDefault="001E7823" w:rsidP="001E7823">
            <w:pPr>
              <w:ind w:left="2127" w:hanging="2127"/>
              <w:jc w:val="both"/>
              <w:rPr>
                <w:rFonts w:ascii="Montserrat Medium" w:hAnsi="Montserrat Medium" w:cs="Arial"/>
                <w:sz w:val="16"/>
                <w:szCs w:val="16"/>
              </w:rPr>
            </w:pPr>
          </w:p>
          <w:p w14:paraId="02A7DEB7" w14:textId="62420127" w:rsidR="0044195D" w:rsidRPr="00047AA5" w:rsidRDefault="001E7823" w:rsidP="001E7823">
            <w:pPr>
              <w:jc w:val="both"/>
              <w:rPr>
                <w:rFonts w:ascii="Montserrat Medium" w:hAnsi="Montserrat Medium" w:cs="Arial"/>
                <w:sz w:val="16"/>
                <w:szCs w:val="16"/>
                <w:u w:val="single"/>
              </w:rPr>
            </w:pPr>
            <w:r w:rsidRPr="00047AA5">
              <w:rPr>
                <w:rFonts w:ascii="Montserrat Medium" w:hAnsi="Montserrat Medium" w:cs="Arial"/>
                <w:b/>
                <w:sz w:val="16"/>
                <w:szCs w:val="16"/>
                <w:u w:val="single"/>
              </w:rPr>
              <w:t xml:space="preserve">Nota: </w:t>
            </w:r>
            <w:r w:rsidRPr="00047AA5">
              <w:rPr>
                <w:rFonts w:ascii="Montserrat Medium" w:hAnsi="Montserrat Medium" w:cs="Arial"/>
                <w:sz w:val="16"/>
                <w:szCs w:val="16"/>
                <w:u w:val="single"/>
              </w:rPr>
              <w:t xml:space="preserve">Si el </w:t>
            </w:r>
            <w:r w:rsidRPr="00047AA5">
              <w:rPr>
                <w:rFonts w:ascii="Montserrat Medium" w:hAnsi="Montserrat Medium" w:cs="Arial"/>
                <w:b/>
                <w:sz w:val="16"/>
                <w:szCs w:val="16"/>
                <w:u w:val="single"/>
              </w:rPr>
              <w:t>LICITANTE</w:t>
            </w:r>
            <w:r w:rsidRPr="00047AA5">
              <w:rPr>
                <w:rFonts w:ascii="Montserrat Medium" w:hAnsi="Montserrat Medium" w:cs="Arial"/>
                <w:sz w:val="16"/>
                <w:szCs w:val="16"/>
                <w:u w:val="single"/>
              </w:rPr>
              <w:t xml:space="preserve"> es persona física, deberá ajustar el texto del mencionado escrito.</w:t>
            </w:r>
          </w:p>
        </w:tc>
        <w:tc>
          <w:tcPr>
            <w:tcW w:w="1559" w:type="dxa"/>
            <w:tcBorders>
              <w:top w:val="single" w:sz="4" w:space="0" w:color="auto"/>
              <w:left w:val="single" w:sz="4" w:space="0" w:color="auto"/>
              <w:bottom w:val="single" w:sz="4" w:space="0" w:color="auto"/>
              <w:right w:val="single" w:sz="4" w:space="0" w:color="auto"/>
            </w:tcBorders>
          </w:tcPr>
          <w:p w14:paraId="7D17B29F" w14:textId="5AD24F12" w:rsidR="00A144EC" w:rsidRPr="00047AA5" w:rsidRDefault="000C2B9F" w:rsidP="00A144EC">
            <w:pPr>
              <w:tabs>
                <w:tab w:val="left" w:pos="1440"/>
              </w:tabs>
              <w:spacing w:before="120" w:after="120"/>
              <w:jc w:val="both"/>
              <w:rPr>
                <w:rFonts w:ascii="Montserrat Medium" w:hAnsi="Montserrat Medium" w:cs="Arial"/>
                <w:noProof/>
                <w:sz w:val="14"/>
                <w:szCs w:val="14"/>
              </w:rPr>
            </w:pPr>
            <w:r w:rsidRPr="00047AA5">
              <w:rPr>
                <w:rFonts w:ascii="Montserrat Medium" w:hAnsi="Montserrat Medium" w:cs="Arial"/>
                <w:noProof/>
                <w:sz w:val="14"/>
                <w:szCs w:val="14"/>
                <w:lang w:eastAsia="es-MX"/>
              </w:rPr>
              <mc:AlternateContent>
                <mc:Choice Requires="wpg">
                  <w:drawing>
                    <wp:anchor distT="0" distB="0" distL="114300" distR="114300" simplePos="0" relativeHeight="251650560" behindDoc="0" locked="0" layoutInCell="1" allowOverlap="1" wp14:anchorId="1CDCD536" wp14:editId="2D8B79F4">
                      <wp:simplePos x="0" y="0"/>
                      <wp:positionH relativeFrom="column">
                        <wp:posOffset>-3175</wp:posOffset>
                      </wp:positionH>
                      <wp:positionV relativeFrom="paragraph">
                        <wp:posOffset>48895</wp:posOffset>
                      </wp:positionV>
                      <wp:extent cx="859155" cy="336550"/>
                      <wp:effectExtent l="13335" t="5080" r="13335" b="10795"/>
                      <wp:wrapNone/>
                      <wp:docPr id="79" name="Group 7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9155" cy="336550"/>
                                <a:chOff x="10139" y="3408"/>
                                <a:chExt cx="1353" cy="530"/>
                              </a:xfrm>
                            </wpg:grpSpPr>
                            <wps:wsp>
                              <wps:cNvPr id="80" name="Text Box 721"/>
                              <wps:cNvSpPr txBox="1">
                                <a:spLocks noChangeArrowheads="1"/>
                              </wps:cNvSpPr>
                              <wps:spPr bwMode="auto">
                                <a:xfrm>
                                  <a:off x="10139" y="3409"/>
                                  <a:ext cx="602" cy="529"/>
                                </a:xfrm>
                                <a:prstGeom prst="rect">
                                  <a:avLst/>
                                </a:prstGeom>
                                <a:solidFill>
                                  <a:srgbClr val="FFFFFF"/>
                                </a:solidFill>
                                <a:ln w="9525">
                                  <a:solidFill>
                                    <a:srgbClr val="000000"/>
                                  </a:solidFill>
                                  <a:miter lim="800000"/>
                                  <a:headEnd/>
                                  <a:tailEnd/>
                                </a:ln>
                              </wps:spPr>
                              <wps:txbx>
                                <w:txbxContent>
                                  <w:p w14:paraId="45B53C18" w14:textId="77777777" w:rsidR="00DF3E85" w:rsidRDefault="00DF3E85" w:rsidP="00AA3D70">
                                    <w:pPr>
                                      <w:rPr>
                                        <w:rFonts w:ascii="Arial" w:hAnsi="Arial"/>
                                        <w:b/>
                                      </w:rPr>
                                    </w:pPr>
                                    <w:r>
                                      <w:rPr>
                                        <w:rFonts w:ascii="Arial" w:hAnsi="Arial"/>
                                        <w:b/>
                                      </w:rPr>
                                      <w:t>SI</w:t>
                                    </w:r>
                                  </w:p>
                                </w:txbxContent>
                              </wps:txbx>
                              <wps:bodyPr rot="0" vert="horz" wrap="square" lIns="91440" tIns="45720" rIns="91440" bIns="45720" anchor="t" anchorCtr="0" upright="1">
                                <a:noAutofit/>
                              </wps:bodyPr>
                            </wps:wsp>
                            <wps:wsp>
                              <wps:cNvPr id="81" name="Text Box 722"/>
                              <wps:cNvSpPr txBox="1">
                                <a:spLocks noChangeArrowheads="1"/>
                              </wps:cNvSpPr>
                              <wps:spPr bwMode="auto">
                                <a:xfrm>
                                  <a:off x="10816" y="3408"/>
                                  <a:ext cx="676" cy="529"/>
                                </a:xfrm>
                                <a:prstGeom prst="rect">
                                  <a:avLst/>
                                </a:prstGeom>
                                <a:solidFill>
                                  <a:srgbClr val="FFFFFF"/>
                                </a:solidFill>
                                <a:ln w="9525">
                                  <a:solidFill>
                                    <a:srgbClr val="000000"/>
                                  </a:solidFill>
                                  <a:miter lim="800000"/>
                                  <a:headEnd/>
                                  <a:tailEnd/>
                                </a:ln>
                              </wps:spPr>
                              <wps:txbx>
                                <w:txbxContent>
                                  <w:p w14:paraId="2DA5855D" w14:textId="77777777" w:rsidR="00DF3E85" w:rsidRDefault="00DF3E85" w:rsidP="00AA3D70">
                                    <w:pPr>
                                      <w:rPr>
                                        <w:rFonts w:ascii="Arial" w:hAnsi="Arial"/>
                                        <w:b/>
                                      </w:rPr>
                                    </w:pPr>
                                    <w:r>
                                      <w:rPr>
                                        <w:rFonts w:ascii="Arial" w:hAnsi="Arial"/>
                                        <w:b/>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DCD536" id="Group 720" o:spid="_x0000_s1047" style="position:absolute;left:0;text-align:left;margin-left:-.25pt;margin-top:3.85pt;width:67.65pt;height:26.5pt;z-index:251650560" coordorigin="10139,3408" coordsize="135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">
                      <v:shape id="Text Box 721" o:spid="_x0000_s1048" type="#_x0000_t202" style="position:absolute;left:10139;top:3409;width:602;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">
                        <v:textbox>
                          <w:txbxContent>
                            <w:p w14:paraId="45B53C18" w14:textId="77777777" w:rsidR="00DF3E85" w:rsidRDefault="00DF3E85" w:rsidP="00AA3D70">
                              <w:pPr>
                                <w:rPr>
                                  <w:rFonts w:ascii="Arial" w:hAnsi="Arial"/>
                                  <w:b/>
                                </w:rPr>
                              </w:pPr>
                              <w:r>
                                <w:rPr>
                                  <w:rFonts w:ascii="Arial" w:hAnsi="Arial"/>
                                  <w:b/>
                                </w:rPr>
                                <w:t>SI</w:t>
                              </w:r>
                            </w:p>
                          </w:txbxContent>
                        </v:textbox>
                      </v:shape>
                      <v:shape id="Text Box 722" o:spid="_x0000_s1049" type="#_x0000_t202" style="position:absolute;left:10816;top:3408;width:676;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">
                        <v:textbox>
                          <w:txbxContent>
                            <w:p w14:paraId="2DA5855D" w14:textId="77777777" w:rsidR="00DF3E85" w:rsidRDefault="00DF3E85" w:rsidP="00AA3D70">
                              <w:pPr>
                                <w:rPr>
                                  <w:rFonts w:ascii="Arial" w:hAnsi="Arial"/>
                                  <w:b/>
                                </w:rPr>
                              </w:pPr>
                              <w:r>
                                <w:rPr>
                                  <w:rFonts w:ascii="Arial" w:hAnsi="Arial"/>
                                  <w:b/>
                                </w:rPr>
                                <w:t>NO</w:t>
                              </w:r>
                            </w:p>
                          </w:txbxContent>
                        </v:textbox>
                      </v:shape>
                    </v:group>
                  </w:pict>
                </mc:Fallback>
              </mc:AlternateContent>
            </w:r>
          </w:p>
          <w:p w14:paraId="112C7B0C" w14:textId="77777777" w:rsidR="00A144EC" w:rsidRPr="00047AA5" w:rsidRDefault="00A144EC" w:rsidP="00A144EC">
            <w:pPr>
              <w:tabs>
                <w:tab w:val="left" w:pos="1440"/>
              </w:tabs>
              <w:spacing w:before="120" w:after="120"/>
              <w:jc w:val="both"/>
              <w:rPr>
                <w:rFonts w:ascii="Montserrat Medium" w:hAnsi="Montserrat Medium" w:cs="Arial"/>
                <w:noProof/>
                <w:sz w:val="14"/>
                <w:szCs w:val="14"/>
              </w:rPr>
            </w:pPr>
          </w:p>
        </w:tc>
      </w:tr>
      <w:tr w:rsidR="00A144EC" w:rsidRPr="00047AA5" w14:paraId="3C830E31" w14:textId="77777777" w:rsidTr="00E94E94">
        <w:trPr>
          <w:trHeight w:val="976"/>
        </w:trPr>
        <w:tc>
          <w:tcPr>
            <w:tcW w:w="709" w:type="dxa"/>
            <w:tcBorders>
              <w:top w:val="single" w:sz="4" w:space="0" w:color="auto"/>
              <w:left w:val="single" w:sz="4" w:space="0" w:color="auto"/>
              <w:bottom w:val="single" w:sz="4" w:space="0" w:color="auto"/>
              <w:right w:val="single" w:sz="4" w:space="0" w:color="auto"/>
            </w:tcBorders>
          </w:tcPr>
          <w:p w14:paraId="2FC7053E" w14:textId="77777777" w:rsidR="00A144EC" w:rsidRPr="00047AA5" w:rsidRDefault="00A144EC" w:rsidP="00A144EC">
            <w:pPr>
              <w:widowControl w:val="0"/>
              <w:numPr>
                <w:ilvl w:val="0"/>
                <w:numId w:val="24"/>
              </w:numPr>
              <w:tabs>
                <w:tab w:val="clear" w:pos="360"/>
                <w:tab w:val="num" w:pos="176"/>
              </w:tabs>
              <w:spacing w:before="120" w:after="120"/>
              <w:ind w:left="318" w:hanging="318"/>
              <w:jc w:val="both"/>
              <w:rPr>
                <w:rFonts w:ascii="Montserrat Medium" w:hAnsi="Montserrat Medium" w:cs="Arial"/>
                <w:sz w:val="14"/>
                <w:szCs w:val="14"/>
              </w:rPr>
            </w:pPr>
          </w:p>
        </w:tc>
        <w:tc>
          <w:tcPr>
            <w:tcW w:w="8080" w:type="dxa"/>
            <w:tcBorders>
              <w:top w:val="single" w:sz="4" w:space="0" w:color="auto"/>
              <w:left w:val="single" w:sz="4" w:space="0" w:color="auto"/>
              <w:bottom w:val="single" w:sz="4" w:space="0" w:color="auto"/>
              <w:right w:val="single" w:sz="4" w:space="0" w:color="auto"/>
            </w:tcBorders>
          </w:tcPr>
          <w:p w14:paraId="0120D7FF" w14:textId="77777777" w:rsidR="001E7823" w:rsidRPr="00047AA5" w:rsidRDefault="001E7823" w:rsidP="001E7823">
            <w:pPr>
              <w:jc w:val="both"/>
              <w:rPr>
                <w:rFonts w:ascii="Montserrat Medium" w:hAnsi="Montserrat Medium" w:cs="Arial"/>
                <w:sz w:val="16"/>
                <w:szCs w:val="16"/>
              </w:rPr>
            </w:pPr>
            <w:r w:rsidRPr="00047AA5">
              <w:rPr>
                <w:rFonts w:ascii="Montserrat Medium" w:hAnsi="Montserrat Medium" w:cs="Arial"/>
                <w:sz w:val="16"/>
                <w:szCs w:val="16"/>
              </w:rPr>
              <w:t>Con fundamento en el artículo 46, último párrafo de la</w:t>
            </w:r>
            <w:r w:rsidRPr="00047AA5">
              <w:rPr>
                <w:rFonts w:ascii="Montserrat Medium" w:hAnsi="Montserrat Medium" w:cs="Arial"/>
                <w:b/>
                <w:sz w:val="16"/>
                <w:szCs w:val="16"/>
              </w:rPr>
              <w:t xml:space="preserve"> LEY</w:t>
            </w:r>
            <w:r w:rsidRPr="00047AA5">
              <w:rPr>
                <w:rFonts w:ascii="Montserrat Medium" w:hAnsi="Montserrat Medium" w:cs="Arial"/>
                <w:sz w:val="16"/>
                <w:szCs w:val="16"/>
              </w:rPr>
              <w:t xml:space="preserve">, el </w:t>
            </w:r>
            <w:r w:rsidRPr="00047AA5">
              <w:rPr>
                <w:rFonts w:ascii="Montserrat Medium" w:hAnsi="Montserrat Medium" w:cs="Arial"/>
                <w:b/>
                <w:sz w:val="16"/>
                <w:szCs w:val="16"/>
              </w:rPr>
              <w:t>LICITANTE</w:t>
            </w:r>
            <w:r w:rsidRPr="00047AA5">
              <w:rPr>
                <w:rFonts w:ascii="Montserrat Medium" w:hAnsi="Montserrat Medium" w:cs="Arial"/>
                <w:sz w:val="16"/>
                <w:szCs w:val="16"/>
              </w:rPr>
              <w:t xml:space="preserve"> deberá presentar </w:t>
            </w:r>
            <w:r w:rsidRPr="00047AA5">
              <w:rPr>
                <w:rFonts w:ascii="Montserrat Medium" w:hAnsi="Montserrat Medium" w:cs="Arial"/>
                <w:b/>
                <w:sz w:val="16"/>
                <w:szCs w:val="16"/>
              </w:rPr>
              <w:t>escrito</w:t>
            </w:r>
            <w:r w:rsidRPr="00047AA5">
              <w:rPr>
                <w:rFonts w:ascii="Montserrat Medium" w:hAnsi="Montserrat Medium" w:cs="Arial"/>
                <w:sz w:val="16"/>
                <w:szCs w:val="16"/>
              </w:rPr>
              <w:t xml:space="preserve"> en papel membretado del </w:t>
            </w:r>
            <w:r w:rsidRPr="00047AA5">
              <w:rPr>
                <w:rFonts w:ascii="Montserrat Medium" w:hAnsi="Montserrat Medium" w:cs="Arial"/>
                <w:b/>
                <w:sz w:val="16"/>
                <w:szCs w:val="16"/>
              </w:rPr>
              <w:t>LICITANTE</w:t>
            </w:r>
            <w:r w:rsidRPr="00047AA5">
              <w:rPr>
                <w:rFonts w:ascii="Montserrat Medium" w:hAnsi="Montserrat Medium" w:cs="Arial"/>
                <w:sz w:val="16"/>
                <w:szCs w:val="16"/>
              </w:rPr>
              <w:t xml:space="preserve">, en el que su Representante o Apoderado Legal manifieste que los derechos y obligaciones derivados de la presente </w:t>
            </w:r>
            <w:r w:rsidRPr="00047AA5">
              <w:rPr>
                <w:rFonts w:ascii="Montserrat Medium" w:hAnsi="Montserrat Medium" w:cs="Arial"/>
                <w:b/>
                <w:sz w:val="16"/>
                <w:szCs w:val="16"/>
              </w:rPr>
              <w:t>INVITACIÓN</w:t>
            </w:r>
            <w:r w:rsidRPr="00047AA5">
              <w:rPr>
                <w:rFonts w:ascii="Montserrat Medium" w:hAnsi="Montserrat Medium" w:cs="Arial"/>
                <w:sz w:val="16"/>
                <w:szCs w:val="16"/>
              </w:rPr>
              <w:t xml:space="preserve">, no podrán ser transferidos por el </w:t>
            </w:r>
            <w:r w:rsidRPr="00047AA5">
              <w:rPr>
                <w:rFonts w:ascii="Montserrat Medium" w:hAnsi="Montserrat Medium" w:cs="Arial"/>
                <w:b/>
                <w:sz w:val="16"/>
                <w:szCs w:val="16"/>
              </w:rPr>
              <w:t>PROVEEDOR</w:t>
            </w:r>
            <w:r w:rsidRPr="00047AA5">
              <w:rPr>
                <w:rFonts w:ascii="Montserrat Medium" w:hAnsi="Montserrat Medium" w:cs="Arial"/>
                <w:sz w:val="16"/>
                <w:szCs w:val="16"/>
              </w:rPr>
              <w:t xml:space="preserve"> a favor de cualquier otra persona física o moral en forma parcial ni total, salvo los derechos de cobro previa autorización expresa y por escrito de </w:t>
            </w:r>
            <w:r w:rsidRPr="00047AA5">
              <w:rPr>
                <w:rFonts w:ascii="Montserrat Medium" w:hAnsi="Montserrat Medium" w:cs="Arial"/>
                <w:b/>
                <w:sz w:val="16"/>
                <w:szCs w:val="16"/>
              </w:rPr>
              <w:t>DICONSA</w:t>
            </w:r>
            <w:r w:rsidRPr="00047AA5">
              <w:rPr>
                <w:rFonts w:ascii="Montserrat Medium" w:hAnsi="Montserrat Medium" w:cs="Arial"/>
                <w:sz w:val="16"/>
                <w:szCs w:val="16"/>
              </w:rPr>
              <w:t>.</w:t>
            </w:r>
          </w:p>
          <w:p w14:paraId="640AF527" w14:textId="77777777" w:rsidR="001E7823" w:rsidRPr="00047AA5" w:rsidRDefault="001E7823" w:rsidP="001E7823">
            <w:pPr>
              <w:ind w:left="2127" w:hanging="2127"/>
              <w:jc w:val="both"/>
              <w:rPr>
                <w:rFonts w:ascii="Montserrat Medium" w:hAnsi="Montserrat Medium" w:cs="Arial"/>
                <w:sz w:val="16"/>
                <w:szCs w:val="16"/>
              </w:rPr>
            </w:pPr>
          </w:p>
          <w:p w14:paraId="136BB6C2" w14:textId="77777777" w:rsidR="006A0F2F" w:rsidRPr="00047AA5" w:rsidRDefault="001E7823" w:rsidP="001E7823">
            <w:pPr>
              <w:jc w:val="both"/>
              <w:rPr>
                <w:rFonts w:ascii="Montserrat Medium" w:hAnsi="Montserrat Medium" w:cs="Arial"/>
                <w:sz w:val="16"/>
                <w:szCs w:val="16"/>
                <w:u w:val="single"/>
              </w:rPr>
            </w:pPr>
            <w:r w:rsidRPr="00047AA5">
              <w:rPr>
                <w:rFonts w:ascii="Montserrat Medium" w:hAnsi="Montserrat Medium" w:cs="Arial"/>
                <w:b/>
                <w:sz w:val="16"/>
                <w:szCs w:val="16"/>
                <w:u w:val="single"/>
              </w:rPr>
              <w:t xml:space="preserve">Nota: </w:t>
            </w:r>
            <w:r w:rsidRPr="00047AA5">
              <w:rPr>
                <w:rFonts w:ascii="Montserrat Medium" w:hAnsi="Montserrat Medium" w:cs="Arial"/>
                <w:sz w:val="16"/>
                <w:szCs w:val="16"/>
                <w:u w:val="single"/>
              </w:rPr>
              <w:t xml:space="preserve">Si el </w:t>
            </w:r>
            <w:r w:rsidRPr="00047AA5">
              <w:rPr>
                <w:rFonts w:ascii="Montserrat Medium" w:hAnsi="Montserrat Medium" w:cs="Arial"/>
                <w:b/>
                <w:sz w:val="16"/>
                <w:szCs w:val="16"/>
                <w:u w:val="single"/>
              </w:rPr>
              <w:t>LICITANTE</w:t>
            </w:r>
            <w:r w:rsidRPr="00047AA5">
              <w:rPr>
                <w:rFonts w:ascii="Montserrat Medium" w:hAnsi="Montserrat Medium" w:cs="Arial"/>
                <w:sz w:val="16"/>
                <w:szCs w:val="16"/>
                <w:u w:val="single"/>
              </w:rPr>
              <w:t xml:space="preserve"> es persona física, deberá ajustar el texto del mencionado escrito.</w:t>
            </w:r>
          </w:p>
        </w:tc>
        <w:tc>
          <w:tcPr>
            <w:tcW w:w="1559" w:type="dxa"/>
            <w:tcBorders>
              <w:top w:val="single" w:sz="4" w:space="0" w:color="auto"/>
              <w:left w:val="single" w:sz="4" w:space="0" w:color="auto"/>
              <w:bottom w:val="single" w:sz="4" w:space="0" w:color="auto"/>
              <w:right w:val="single" w:sz="4" w:space="0" w:color="auto"/>
            </w:tcBorders>
          </w:tcPr>
          <w:p w14:paraId="264EEA66" w14:textId="55F0A00C" w:rsidR="00A144EC" w:rsidRPr="00047AA5" w:rsidRDefault="000C2B9F" w:rsidP="00A144EC">
            <w:pPr>
              <w:tabs>
                <w:tab w:val="left" w:pos="1440"/>
              </w:tabs>
              <w:spacing w:before="120" w:after="120"/>
              <w:jc w:val="both"/>
              <w:rPr>
                <w:rFonts w:ascii="Montserrat Medium" w:hAnsi="Montserrat Medium" w:cs="Arial"/>
                <w:noProof/>
                <w:sz w:val="14"/>
                <w:szCs w:val="14"/>
              </w:rPr>
            </w:pPr>
            <w:r w:rsidRPr="00047AA5">
              <w:rPr>
                <w:rFonts w:ascii="Montserrat Medium" w:hAnsi="Montserrat Medium" w:cs="Arial"/>
                <w:noProof/>
                <w:sz w:val="14"/>
                <w:szCs w:val="14"/>
                <w:lang w:eastAsia="es-MX"/>
              </w:rPr>
              <mc:AlternateContent>
                <mc:Choice Requires="wpg">
                  <w:drawing>
                    <wp:anchor distT="0" distB="0" distL="114300" distR="114300" simplePos="0" relativeHeight="251655680" behindDoc="0" locked="0" layoutInCell="1" allowOverlap="1" wp14:anchorId="5EEC4950" wp14:editId="5A42F652">
                      <wp:simplePos x="0" y="0"/>
                      <wp:positionH relativeFrom="column">
                        <wp:posOffset>21590</wp:posOffset>
                      </wp:positionH>
                      <wp:positionV relativeFrom="paragraph">
                        <wp:posOffset>32385</wp:posOffset>
                      </wp:positionV>
                      <wp:extent cx="859155" cy="336550"/>
                      <wp:effectExtent l="9525" t="13970" r="7620" b="11430"/>
                      <wp:wrapNone/>
                      <wp:docPr id="72" name="Group 7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9155" cy="336550"/>
                                <a:chOff x="10139" y="3408"/>
                                <a:chExt cx="1353" cy="530"/>
                              </a:xfrm>
                            </wpg:grpSpPr>
                            <wps:wsp>
                              <wps:cNvPr id="73" name="Text Box 739"/>
                              <wps:cNvSpPr txBox="1">
                                <a:spLocks noChangeArrowheads="1"/>
                              </wps:cNvSpPr>
                              <wps:spPr bwMode="auto">
                                <a:xfrm>
                                  <a:off x="10139" y="3409"/>
                                  <a:ext cx="602" cy="529"/>
                                </a:xfrm>
                                <a:prstGeom prst="rect">
                                  <a:avLst/>
                                </a:prstGeom>
                                <a:solidFill>
                                  <a:srgbClr val="FFFFFF"/>
                                </a:solidFill>
                                <a:ln w="9525">
                                  <a:solidFill>
                                    <a:srgbClr val="000000"/>
                                  </a:solidFill>
                                  <a:miter lim="800000"/>
                                  <a:headEnd/>
                                  <a:tailEnd/>
                                </a:ln>
                              </wps:spPr>
                              <wps:txbx>
                                <w:txbxContent>
                                  <w:p w14:paraId="318ECCCD" w14:textId="77777777" w:rsidR="00DF3E85" w:rsidRDefault="00DF3E85" w:rsidP="00AA3D70">
                                    <w:pPr>
                                      <w:rPr>
                                        <w:rFonts w:ascii="Arial" w:hAnsi="Arial"/>
                                        <w:b/>
                                      </w:rPr>
                                    </w:pPr>
                                    <w:r>
                                      <w:rPr>
                                        <w:rFonts w:ascii="Arial" w:hAnsi="Arial"/>
                                        <w:b/>
                                      </w:rPr>
                                      <w:t>SI</w:t>
                                    </w:r>
                                  </w:p>
                                </w:txbxContent>
                              </wps:txbx>
                              <wps:bodyPr rot="0" vert="horz" wrap="square" lIns="91440" tIns="45720" rIns="91440" bIns="45720" anchor="t" anchorCtr="0" upright="1">
                                <a:noAutofit/>
                              </wps:bodyPr>
                            </wps:wsp>
                            <wps:wsp>
                              <wps:cNvPr id="78" name="Text Box 740"/>
                              <wps:cNvSpPr txBox="1">
                                <a:spLocks noChangeArrowheads="1"/>
                              </wps:cNvSpPr>
                              <wps:spPr bwMode="auto">
                                <a:xfrm>
                                  <a:off x="10816" y="3408"/>
                                  <a:ext cx="676" cy="529"/>
                                </a:xfrm>
                                <a:prstGeom prst="rect">
                                  <a:avLst/>
                                </a:prstGeom>
                                <a:solidFill>
                                  <a:srgbClr val="FFFFFF"/>
                                </a:solidFill>
                                <a:ln w="9525">
                                  <a:solidFill>
                                    <a:srgbClr val="000000"/>
                                  </a:solidFill>
                                  <a:miter lim="800000"/>
                                  <a:headEnd/>
                                  <a:tailEnd/>
                                </a:ln>
                              </wps:spPr>
                              <wps:txbx>
                                <w:txbxContent>
                                  <w:p w14:paraId="78286933" w14:textId="77777777" w:rsidR="00DF3E85" w:rsidRDefault="00DF3E85" w:rsidP="00AA3D70">
                                    <w:pPr>
                                      <w:rPr>
                                        <w:rFonts w:ascii="Arial" w:hAnsi="Arial"/>
                                        <w:b/>
                                      </w:rPr>
                                    </w:pPr>
                                    <w:r>
                                      <w:rPr>
                                        <w:rFonts w:ascii="Arial" w:hAnsi="Arial"/>
                                        <w:b/>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EC4950" id="Group 738" o:spid="_x0000_s1050" style="position:absolute;left:0;text-align:left;margin-left:1.7pt;margin-top:2.55pt;width:67.65pt;height:26.5pt;z-index:251655680" coordorigin="10139,3408" coordsize="135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">
                      <v:shape id="Text Box 739" o:spid="_x0000_s1051" type="#_x0000_t202" style="position:absolute;left:10139;top:3409;width:602;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14:paraId="318ECCCD" w14:textId="77777777" w:rsidR="00DF3E85" w:rsidRDefault="00DF3E85" w:rsidP="00AA3D70">
                              <w:pPr>
                                <w:rPr>
                                  <w:rFonts w:ascii="Arial" w:hAnsi="Arial"/>
                                  <w:b/>
                                </w:rPr>
                              </w:pPr>
                              <w:r>
                                <w:rPr>
                                  <w:rFonts w:ascii="Arial" w:hAnsi="Arial"/>
                                  <w:b/>
                                </w:rPr>
                                <w:t>SI</w:t>
                              </w:r>
                            </w:p>
                          </w:txbxContent>
                        </v:textbox>
                      </v:shape>
                      <v:shape id="Text Box 740" o:spid="_x0000_s1052" type="#_x0000_t202" style="position:absolute;left:10816;top:3408;width:676;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">
                        <v:textbox>
                          <w:txbxContent>
                            <w:p w14:paraId="78286933" w14:textId="77777777" w:rsidR="00DF3E85" w:rsidRDefault="00DF3E85" w:rsidP="00AA3D70">
                              <w:pPr>
                                <w:rPr>
                                  <w:rFonts w:ascii="Arial" w:hAnsi="Arial"/>
                                  <w:b/>
                                </w:rPr>
                              </w:pPr>
                              <w:r>
                                <w:rPr>
                                  <w:rFonts w:ascii="Arial" w:hAnsi="Arial"/>
                                  <w:b/>
                                </w:rPr>
                                <w:t>NO</w:t>
                              </w:r>
                            </w:p>
                          </w:txbxContent>
                        </v:textbox>
                      </v:shape>
                    </v:group>
                  </w:pict>
                </mc:Fallback>
              </mc:AlternateContent>
            </w:r>
          </w:p>
        </w:tc>
      </w:tr>
      <w:tr w:rsidR="00A144EC" w:rsidRPr="00047AA5" w14:paraId="0B3F1B3A" w14:textId="77777777" w:rsidTr="009C04B7">
        <w:tc>
          <w:tcPr>
            <w:tcW w:w="709" w:type="dxa"/>
            <w:tcBorders>
              <w:top w:val="single" w:sz="4" w:space="0" w:color="auto"/>
              <w:left w:val="single" w:sz="4" w:space="0" w:color="auto"/>
              <w:bottom w:val="single" w:sz="4" w:space="0" w:color="auto"/>
              <w:right w:val="single" w:sz="4" w:space="0" w:color="auto"/>
            </w:tcBorders>
          </w:tcPr>
          <w:p w14:paraId="0AC43E0D" w14:textId="77777777" w:rsidR="00A144EC" w:rsidRPr="00047AA5" w:rsidRDefault="00A144EC" w:rsidP="00A144EC">
            <w:pPr>
              <w:widowControl w:val="0"/>
              <w:numPr>
                <w:ilvl w:val="0"/>
                <w:numId w:val="24"/>
              </w:numPr>
              <w:tabs>
                <w:tab w:val="clear" w:pos="360"/>
              </w:tabs>
              <w:spacing w:before="120" w:after="120"/>
              <w:ind w:left="318" w:hanging="318"/>
              <w:jc w:val="both"/>
              <w:rPr>
                <w:rFonts w:ascii="Montserrat Medium" w:hAnsi="Montserrat Medium" w:cs="Arial"/>
                <w:b/>
                <w:sz w:val="14"/>
                <w:szCs w:val="14"/>
              </w:rPr>
            </w:pPr>
          </w:p>
        </w:tc>
        <w:tc>
          <w:tcPr>
            <w:tcW w:w="8080" w:type="dxa"/>
            <w:tcBorders>
              <w:top w:val="single" w:sz="4" w:space="0" w:color="auto"/>
              <w:left w:val="single" w:sz="4" w:space="0" w:color="auto"/>
              <w:bottom w:val="single" w:sz="4" w:space="0" w:color="auto"/>
              <w:right w:val="single" w:sz="4" w:space="0" w:color="auto"/>
            </w:tcBorders>
          </w:tcPr>
          <w:p w14:paraId="258D40CE" w14:textId="77777777" w:rsidR="001E7823" w:rsidRPr="00047AA5" w:rsidRDefault="001E7823" w:rsidP="001E7823">
            <w:pPr>
              <w:jc w:val="both"/>
              <w:rPr>
                <w:rFonts w:ascii="Montserrat Medium" w:hAnsi="Montserrat Medium" w:cs="Arial"/>
                <w:sz w:val="16"/>
                <w:szCs w:val="16"/>
              </w:rPr>
            </w:pPr>
            <w:r w:rsidRPr="00047AA5">
              <w:rPr>
                <w:rFonts w:ascii="Montserrat Medium" w:hAnsi="Montserrat Medium" w:cs="Arial"/>
                <w:sz w:val="16"/>
                <w:szCs w:val="16"/>
              </w:rPr>
              <w:t xml:space="preserve">De conformidad con lo estipulado en el artículo 34 del </w:t>
            </w:r>
            <w:r w:rsidRPr="00047AA5">
              <w:rPr>
                <w:rFonts w:ascii="Montserrat Medium" w:hAnsi="Montserrat Medium" w:cs="Arial"/>
                <w:b/>
                <w:sz w:val="16"/>
                <w:szCs w:val="16"/>
              </w:rPr>
              <w:t>REGLAMENTO</w:t>
            </w:r>
            <w:r w:rsidRPr="00047AA5">
              <w:rPr>
                <w:rFonts w:ascii="Montserrat Medium" w:hAnsi="Montserrat Medium" w:cs="Arial"/>
                <w:sz w:val="16"/>
                <w:szCs w:val="16"/>
              </w:rPr>
              <w:t>,</w:t>
            </w:r>
            <w:r w:rsidRPr="00047AA5">
              <w:rPr>
                <w:rFonts w:ascii="Montserrat Medium" w:hAnsi="Montserrat Medium" w:cs="Arial"/>
                <w:b/>
                <w:sz w:val="16"/>
                <w:szCs w:val="16"/>
              </w:rPr>
              <w:t xml:space="preserve"> </w:t>
            </w:r>
            <w:r w:rsidRPr="00047AA5">
              <w:rPr>
                <w:rFonts w:ascii="Montserrat Medium" w:hAnsi="Montserrat Medium" w:cs="Arial"/>
                <w:sz w:val="16"/>
                <w:szCs w:val="16"/>
              </w:rPr>
              <w:t xml:space="preserve">en caso de que el </w:t>
            </w:r>
            <w:r w:rsidRPr="00047AA5">
              <w:rPr>
                <w:rFonts w:ascii="Montserrat Medium" w:hAnsi="Montserrat Medium" w:cs="Arial"/>
                <w:b/>
                <w:sz w:val="16"/>
                <w:szCs w:val="16"/>
              </w:rPr>
              <w:t>LICITANTE</w:t>
            </w:r>
            <w:r w:rsidRPr="00047AA5">
              <w:rPr>
                <w:rFonts w:ascii="Montserrat Medium" w:hAnsi="Montserrat Medium" w:cs="Arial"/>
                <w:sz w:val="16"/>
                <w:szCs w:val="16"/>
              </w:rPr>
              <w:t xml:space="preserve"> participante se encuentre dentro de la </w:t>
            </w:r>
            <w:r w:rsidRPr="00047AA5">
              <w:rPr>
                <w:rFonts w:ascii="Montserrat Medium" w:hAnsi="Montserrat Medium" w:cs="Arial"/>
                <w:b/>
                <w:sz w:val="16"/>
                <w:szCs w:val="16"/>
              </w:rPr>
              <w:t>Estratificación</w:t>
            </w:r>
            <w:r w:rsidRPr="00047AA5">
              <w:rPr>
                <w:rFonts w:ascii="Montserrat Medium" w:hAnsi="Montserrat Medium" w:cs="Arial"/>
                <w:sz w:val="16"/>
                <w:szCs w:val="16"/>
              </w:rPr>
              <w:t xml:space="preserve"> de micro, pequeña y mediana empresa, deberá presentar el escrito </w:t>
            </w:r>
            <w:r w:rsidRPr="00047AA5">
              <w:rPr>
                <w:rFonts w:ascii="Montserrat Medium" w:hAnsi="Montserrat Medium" w:cs="Arial"/>
                <w:b/>
                <w:sz w:val="16"/>
                <w:szCs w:val="16"/>
              </w:rPr>
              <w:t>Bajo Protesta de Decir Verdad</w:t>
            </w:r>
            <w:r w:rsidRPr="00047AA5">
              <w:rPr>
                <w:rFonts w:ascii="Montserrat Medium" w:hAnsi="Montserrat Medium" w:cs="Arial"/>
                <w:sz w:val="16"/>
                <w:szCs w:val="16"/>
              </w:rPr>
              <w:t xml:space="preserve">, que se integra como </w:t>
            </w:r>
            <w:r w:rsidRPr="00047AA5">
              <w:rPr>
                <w:rFonts w:ascii="Montserrat Medium" w:hAnsi="Montserrat Medium" w:cs="Arial"/>
                <w:b/>
                <w:sz w:val="16"/>
                <w:szCs w:val="16"/>
              </w:rPr>
              <w:t>ANEXO 11</w:t>
            </w:r>
            <w:r w:rsidRPr="00047AA5">
              <w:rPr>
                <w:rFonts w:ascii="Montserrat Medium" w:hAnsi="Montserrat Medium" w:cs="Arial"/>
                <w:sz w:val="16"/>
                <w:szCs w:val="16"/>
              </w:rPr>
              <w:t xml:space="preserve"> de la presente </w:t>
            </w:r>
            <w:r w:rsidRPr="00047AA5">
              <w:rPr>
                <w:rFonts w:ascii="Montserrat Medium" w:hAnsi="Montserrat Medium" w:cs="Arial"/>
                <w:b/>
                <w:sz w:val="16"/>
                <w:szCs w:val="16"/>
              </w:rPr>
              <w:t>INVITACIÓN</w:t>
            </w:r>
            <w:r w:rsidRPr="00047AA5">
              <w:rPr>
                <w:rFonts w:ascii="Montserrat Medium" w:hAnsi="Montserrat Medium" w:cs="Arial"/>
                <w:sz w:val="16"/>
                <w:szCs w:val="16"/>
              </w:rPr>
              <w:t>.</w:t>
            </w:r>
          </w:p>
          <w:p w14:paraId="36FBEEA3" w14:textId="77777777" w:rsidR="001E7823" w:rsidRPr="00047AA5" w:rsidRDefault="001E7823" w:rsidP="001E7823">
            <w:pPr>
              <w:ind w:left="2127" w:hanging="2127"/>
              <w:jc w:val="both"/>
              <w:rPr>
                <w:rFonts w:ascii="Montserrat Medium" w:hAnsi="Montserrat Medium" w:cs="Arial"/>
                <w:sz w:val="16"/>
                <w:szCs w:val="16"/>
              </w:rPr>
            </w:pPr>
          </w:p>
          <w:p w14:paraId="79FEA7D9" w14:textId="77777777" w:rsidR="001E7823" w:rsidRPr="00047AA5" w:rsidRDefault="001E7823" w:rsidP="001E7823">
            <w:pPr>
              <w:jc w:val="both"/>
              <w:rPr>
                <w:rFonts w:ascii="Montserrat Medium" w:hAnsi="Montserrat Medium" w:cs="Arial"/>
                <w:sz w:val="16"/>
                <w:szCs w:val="16"/>
              </w:rPr>
            </w:pPr>
            <w:r w:rsidRPr="00047AA5">
              <w:rPr>
                <w:rFonts w:ascii="Montserrat Medium" w:hAnsi="Montserrat Medium" w:cs="Arial"/>
                <w:b/>
                <w:sz w:val="16"/>
                <w:szCs w:val="16"/>
              </w:rPr>
              <w:t>De resultar adjudicado</w:t>
            </w:r>
            <w:r w:rsidRPr="00047AA5">
              <w:rPr>
                <w:rFonts w:ascii="Montserrat Medium" w:hAnsi="Montserrat Medium" w:cs="Arial"/>
                <w:sz w:val="16"/>
                <w:szCs w:val="16"/>
              </w:rPr>
              <w:t xml:space="preserve">, y en caso de determinar a un ganador bajo el criterio de desempate, como </w:t>
            </w:r>
            <w:proofErr w:type="spellStart"/>
            <w:r w:rsidRPr="00047AA5">
              <w:rPr>
                <w:rFonts w:ascii="Montserrat Medium" w:hAnsi="Montserrat Medium" w:cs="Arial"/>
                <w:sz w:val="16"/>
                <w:szCs w:val="16"/>
              </w:rPr>
              <w:t>MIPyME</w:t>
            </w:r>
            <w:proofErr w:type="spellEnd"/>
            <w:r w:rsidRPr="00047AA5">
              <w:rPr>
                <w:rFonts w:ascii="Montserrat Medium" w:hAnsi="Montserrat Medium" w:cs="Arial"/>
                <w:sz w:val="16"/>
                <w:szCs w:val="16"/>
              </w:rPr>
              <w:t xml:space="preserve">, el </w:t>
            </w:r>
            <w:r w:rsidRPr="00047AA5">
              <w:rPr>
                <w:rFonts w:ascii="Montserrat Medium" w:hAnsi="Montserrat Medium" w:cs="Arial"/>
                <w:b/>
                <w:sz w:val="16"/>
                <w:szCs w:val="16"/>
              </w:rPr>
              <w:t>LICITANTE</w:t>
            </w:r>
            <w:r w:rsidRPr="00047AA5">
              <w:rPr>
                <w:rFonts w:ascii="Montserrat Medium" w:hAnsi="Montserrat Medium" w:cs="Arial"/>
                <w:sz w:val="16"/>
                <w:szCs w:val="16"/>
              </w:rPr>
              <w:t xml:space="preserve"> deberá presentar la documentación Legal que así lo acredite, tales como, Registro Federal de Contribuyentes, sector al que pertenece, número de empleados de planta registrados ante el Instituto Mexicano del Seguro Social, número de personas subcontratadas, monto de las ventas anuales del </w:t>
            </w:r>
            <w:r w:rsidRPr="00047AA5">
              <w:rPr>
                <w:rFonts w:ascii="Montserrat Medium" w:hAnsi="Montserrat Medium" w:cs="Arial"/>
                <w:b/>
                <w:sz w:val="16"/>
                <w:szCs w:val="16"/>
              </w:rPr>
              <w:t>LICITANTE</w:t>
            </w:r>
            <w:r w:rsidRPr="00047AA5">
              <w:rPr>
                <w:rFonts w:ascii="Montserrat Medium" w:hAnsi="Montserrat Medium" w:cs="Arial"/>
                <w:sz w:val="16"/>
                <w:szCs w:val="16"/>
              </w:rPr>
              <w:t xml:space="preserve"> obtenido en el ejercicio fiscal correspondiente a la última declaración anual de impuestos federales.</w:t>
            </w:r>
          </w:p>
          <w:p w14:paraId="397A185C" w14:textId="77777777" w:rsidR="001E7823" w:rsidRPr="00047AA5" w:rsidRDefault="001E7823" w:rsidP="001E7823">
            <w:pPr>
              <w:ind w:left="2127" w:hanging="2127"/>
              <w:jc w:val="both"/>
              <w:rPr>
                <w:rFonts w:ascii="Montserrat Medium" w:hAnsi="Montserrat Medium" w:cs="Arial"/>
                <w:sz w:val="16"/>
                <w:szCs w:val="16"/>
              </w:rPr>
            </w:pPr>
          </w:p>
          <w:p w14:paraId="1C0543E3" w14:textId="77777777" w:rsidR="001E7823" w:rsidRPr="00047AA5" w:rsidRDefault="001E7823" w:rsidP="001E7823">
            <w:pPr>
              <w:ind w:left="2127" w:hanging="2127"/>
              <w:jc w:val="both"/>
              <w:rPr>
                <w:rFonts w:ascii="Montserrat Medium" w:hAnsi="Montserrat Medium" w:cs="Arial"/>
                <w:b/>
                <w:sz w:val="16"/>
                <w:szCs w:val="16"/>
              </w:rPr>
            </w:pPr>
            <w:r w:rsidRPr="00047AA5">
              <w:rPr>
                <w:rFonts w:ascii="Montserrat Medium" w:hAnsi="Montserrat Medium" w:cs="Arial"/>
                <w:b/>
                <w:sz w:val="16"/>
                <w:szCs w:val="16"/>
              </w:rPr>
              <w:lastRenderedPageBreak/>
              <w:t>O bien,</w:t>
            </w:r>
          </w:p>
          <w:p w14:paraId="110A135D" w14:textId="77777777" w:rsidR="001E7823" w:rsidRPr="00047AA5" w:rsidRDefault="001E7823" w:rsidP="001E7823">
            <w:pPr>
              <w:ind w:left="2127" w:hanging="2127"/>
              <w:jc w:val="both"/>
              <w:rPr>
                <w:rFonts w:ascii="Montserrat Medium" w:hAnsi="Montserrat Medium" w:cs="Arial"/>
                <w:b/>
                <w:sz w:val="16"/>
                <w:szCs w:val="16"/>
              </w:rPr>
            </w:pPr>
          </w:p>
          <w:p w14:paraId="62DD7BF5" w14:textId="77777777" w:rsidR="00C65AD6" w:rsidRDefault="001E7823" w:rsidP="001E7823">
            <w:pPr>
              <w:tabs>
                <w:tab w:val="left" w:pos="709"/>
                <w:tab w:val="left" w:pos="1418"/>
                <w:tab w:val="left" w:pos="2127"/>
                <w:tab w:val="left" w:pos="2836"/>
              </w:tabs>
              <w:jc w:val="both"/>
              <w:rPr>
                <w:rFonts w:ascii="Montserrat Medium" w:hAnsi="Montserrat Medium" w:cs="Arial"/>
                <w:sz w:val="16"/>
                <w:szCs w:val="16"/>
              </w:rPr>
            </w:pPr>
            <w:r w:rsidRPr="00047AA5">
              <w:rPr>
                <w:rFonts w:ascii="Montserrat Medium" w:hAnsi="Montserrat Medium" w:cs="Arial"/>
                <w:sz w:val="16"/>
                <w:szCs w:val="16"/>
              </w:rPr>
              <w:t xml:space="preserve">Constancia emitida por la Secretaría de Economía, mediante la cual se determine la estratificación del </w:t>
            </w:r>
            <w:r w:rsidRPr="00047AA5">
              <w:rPr>
                <w:rFonts w:ascii="Montserrat Medium" w:hAnsi="Montserrat Medium" w:cs="Arial"/>
                <w:b/>
                <w:sz w:val="16"/>
                <w:szCs w:val="16"/>
              </w:rPr>
              <w:t>LICITANTE</w:t>
            </w:r>
            <w:r w:rsidRPr="00047AA5">
              <w:rPr>
                <w:rFonts w:ascii="Montserrat Medium" w:hAnsi="Montserrat Medium" w:cs="Arial"/>
                <w:sz w:val="16"/>
                <w:szCs w:val="16"/>
              </w:rPr>
              <w:t>, conforme el Diario Oficial de la Federación del 30 de junio de 2009, así como con lo dispuesto por el artículo 3°, fracción III, de la Ley para el Desarrollo de la Competitividad de la Micro, Pequeña y Mediana Empresa.</w:t>
            </w:r>
          </w:p>
          <w:p w14:paraId="68CB9CA5" w14:textId="5F6C9002" w:rsidR="005063FC" w:rsidRPr="00047AA5" w:rsidRDefault="005063FC" w:rsidP="001E7823">
            <w:pPr>
              <w:tabs>
                <w:tab w:val="left" w:pos="709"/>
                <w:tab w:val="left" w:pos="1418"/>
                <w:tab w:val="left" w:pos="2127"/>
                <w:tab w:val="left" w:pos="2836"/>
              </w:tabs>
              <w:jc w:val="both"/>
              <w:rPr>
                <w:rFonts w:ascii="Montserrat Medium" w:hAnsi="Montserrat Medium"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14:paraId="66454A45" w14:textId="2C3FB8A7" w:rsidR="00A144EC" w:rsidRPr="00047AA5" w:rsidRDefault="000C2B9F" w:rsidP="00A144EC">
            <w:pPr>
              <w:tabs>
                <w:tab w:val="left" w:pos="1440"/>
              </w:tabs>
              <w:spacing w:before="120" w:after="120"/>
              <w:jc w:val="both"/>
              <w:rPr>
                <w:rFonts w:ascii="Montserrat Medium" w:hAnsi="Montserrat Medium" w:cs="Arial"/>
                <w:noProof/>
                <w:sz w:val="14"/>
                <w:szCs w:val="14"/>
              </w:rPr>
            </w:pPr>
            <w:r w:rsidRPr="00047AA5">
              <w:rPr>
                <w:rFonts w:ascii="Montserrat Medium" w:hAnsi="Montserrat Medium" w:cs="Arial"/>
                <w:noProof/>
                <w:sz w:val="14"/>
                <w:szCs w:val="14"/>
                <w:lang w:eastAsia="es-MX"/>
              </w:rPr>
              <w:lastRenderedPageBreak/>
              <mc:AlternateContent>
                <mc:Choice Requires="wpg">
                  <w:drawing>
                    <wp:anchor distT="0" distB="0" distL="114300" distR="114300" simplePos="0" relativeHeight="251649536" behindDoc="0" locked="0" layoutInCell="1" allowOverlap="1" wp14:anchorId="29C573F5" wp14:editId="66ECFA00">
                      <wp:simplePos x="0" y="0"/>
                      <wp:positionH relativeFrom="column">
                        <wp:posOffset>-3175</wp:posOffset>
                      </wp:positionH>
                      <wp:positionV relativeFrom="paragraph">
                        <wp:posOffset>90805</wp:posOffset>
                      </wp:positionV>
                      <wp:extent cx="859155" cy="336550"/>
                      <wp:effectExtent l="13335" t="12065" r="13335" b="13335"/>
                      <wp:wrapNone/>
                      <wp:docPr id="69" name="Group 7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9155" cy="336550"/>
                                <a:chOff x="10139" y="3408"/>
                                <a:chExt cx="1353" cy="530"/>
                              </a:xfrm>
                            </wpg:grpSpPr>
                            <wps:wsp>
                              <wps:cNvPr id="70" name="Text Box 718"/>
                              <wps:cNvSpPr txBox="1">
                                <a:spLocks noChangeArrowheads="1"/>
                              </wps:cNvSpPr>
                              <wps:spPr bwMode="auto">
                                <a:xfrm>
                                  <a:off x="10139" y="3409"/>
                                  <a:ext cx="602" cy="529"/>
                                </a:xfrm>
                                <a:prstGeom prst="rect">
                                  <a:avLst/>
                                </a:prstGeom>
                                <a:solidFill>
                                  <a:srgbClr val="FFFFFF"/>
                                </a:solidFill>
                                <a:ln w="9525">
                                  <a:solidFill>
                                    <a:srgbClr val="000000"/>
                                  </a:solidFill>
                                  <a:miter lim="800000"/>
                                  <a:headEnd/>
                                  <a:tailEnd/>
                                </a:ln>
                              </wps:spPr>
                              <wps:txbx>
                                <w:txbxContent>
                                  <w:p w14:paraId="07DDCA10" w14:textId="77777777" w:rsidR="00DF3E85" w:rsidRDefault="00DF3E85" w:rsidP="00AA3D70">
                                    <w:pPr>
                                      <w:rPr>
                                        <w:rFonts w:ascii="Arial" w:hAnsi="Arial"/>
                                        <w:b/>
                                      </w:rPr>
                                    </w:pPr>
                                    <w:r>
                                      <w:rPr>
                                        <w:rFonts w:ascii="Arial" w:hAnsi="Arial"/>
                                        <w:b/>
                                      </w:rPr>
                                      <w:t>SI</w:t>
                                    </w:r>
                                  </w:p>
                                </w:txbxContent>
                              </wps:txbx>
                              <wps:bodyPr rot="0" vert="horz" wrap="square" lIns="91440" tIns="45720" rIns="91440" bIns="45720" anchor="t" anchorCtr="0" upright="1">
                                <a:noAutofit/>
                              </wps:bodyPr>
                            </wps:wsp>
                            <wps:wsp>
                              <wps:cNvPr id="71" name="Text Box 719"/>
                              <wps:cNvSpPr txBox="1">
                                <a:spLocks noChangeArrowheads="1"/>
                              </wps:cNvSpPr>
                              <wps:spPr bwMode="auto">
                                <a:xfrm>
                                  <a:off x="10816" y="3408"/>
                                  <a:ext cx="676" cy="529"/>
                                </a:xfrm>
                                <a:prstGeom prst="rect">
                                  <a:avLst/>
                                </a:prstGeom>
                                <a:solidFill>
                                  <a:srgbClr val="FFFFFF"/>
                                </a:solidFill>
                                <a:ln w="9525">
                                  <a:solidFill>
                                    <a:srgbClr val="000000"/>
                                  </a:solidFill>
                                  <a:miter lim="800000"/>
                                  <a:headEnd/>
                                  <a:tailEnd/>
                                </a:ln>
                              </wps:spPr>
                              <wps:txbx>
                                <w:txbxContent>
                                  <w:p w14:paraId="4CD7CB57" w14:textId="77777777" w:rsidR="00DF3E85" w:rsidRDefault="00DF3E85" w:rsidP="00AA3D70">
                                    <w:pPr>
                                      <w:rPr>
                                        <w:rFonts w:ascii="Arial" w:hAnsi="Arial"/>
                                        <w:b/>
                                      </w:rPr>
                                    </w:pPr>
                                    <w:r>
                                      <w:rPr>
                                        <w:rFonts w:ascii="Arial" w:hAnsi="Arial"/>
                                        <w:b/>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C573F5" id="Group 717" o:spid="_x0000_s1053" style="position:absolute;left:0;text-align:left;margin-left:-.25pt;margin-top:7.15pt;width:67.65pt;height:26.5pt;z-index:251649536" coordorigin="10139,3408" coordsize="135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">
                      <v:shape id="Text Box 718" o:spid="_x0000_s1054" type="#_x0000_t202" style="position:absolute;left:10139;top:3409;width:602;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14:paraId="07DDCA10" w14:textId="77777777" w:rsidR="00DF3E85" w:rsidRDefault="00DF3E85" w:rsidP="00AA3D70">
                              <w:pPr>
                                <w:rPr>
                                  <w:rFonts w:ascii="Arial" w:hAnsi="Arial"/>
                                  <w:b/>
                                </w:rPr>
                              </w:pPr>
                              <w:r>
                                <w:rPr>
                                  <w:rFonts w:ascii="Arial" w:hAnsi="Arial"/>
                                  <w:b/>
                                </w:rPr>
                                <w:t>SI</w:t>
                              </w:r>
                            </w:p>
                          </w:txbxContent>
                        </v:textbox>
                      </v:shape>
                      <v:shape id="Text Box 719" o:spid="_x0000_s1055" type="#_x0000_t202" style="position:absolute;left:10816;top:3408;width:676;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">
                        <v:textbox>
                          <w:txbxContent>
                            <w:p w14:paraId="4CD7CB57" w14:textId="77777777" w:rsidR="00DF3E85" w:rsidRDefault="00DF3E85" w:rsidP="00AA3D70">
                              <w:pPr>
                                <w:rPr>
                                  <w:rFonts w:ascii="Arial" w:hAnsi="Arial"/>
                                  <w:b/>
                                </w:rPr>
                              </w:pPr>
                              <w:r>
                                <w:rPr>
                                  <w:rFonts w:ascii="Arial" w:hAnsi="Arial"/>
                                  <w:b/>
                                </w:rPr>
                                <w:t>NO</w:t>
                              </w:r>
                            </w:p>
                          </w:txbxContent>
                        </v:textbox>
                      </v:shape>
                    </v:group>
                  </w:pict>
                </mc:Fallback>
              </mc:AlternateContent>
            </w:r>
          </w:p>
        </w:tc>
      </w:tr>
      <w:tr w:rsidR="00A144EC" w:rsidRPr="00047AA5" w14:paraId="14DFB20D" w14:textId="77777777" w:rsidTr="0034654D">
        <w:trPr>
          <w:trHeight w:val="274"/>
        </w:trPr>
        <w:tc>
          <w:tcPr>
            <w:tcW w:w="709" w:type="dxa"/>
            <w:tcBorders>
              <w:top w:val="single" w:sz="4" w:space="0" w:color="auto"/>
              <w:left w:val="single" w:sz="4" w:space="0" w:color="auto"/>
              <w:bottom w:val="single" w:sz="4" w:space="0" w:color="auto"/>
              <w:right w:val="single" w:sz="4" w:space="0" w:color="auto"/>
            </w:tcBorders>
          </w:tcPr>
          <w:p w14:paraId="0F04319A" w14:textId="77777777" w:rsidR="00A144EC" w:rsidRPr="00047AA5" w:rsidRDefault="00A144EC" w:rsidP="00A144EC">
            <w:pPr>
              <w:widowControl w:val="0"/>
              <w:numPr>
                <w:ilvl w:val="0"/>
                <w:numId w:val="24"/>
              </w:numPr>
              <w:tabs>
                <w:tab w:val="clear" w:pos="360"/>
                <w:tab w:val="left" w:pos="318"/>
                <w:tab w:val="num" w:pos="4784"/>
              </w:tabs>
              <w:spacing w:before="120" w:after="120"/>
              <w:ind w:left="318" w:hanging="318"/>
              <w:jc w:val="both"/>
              <w:rPr>
                <w:rFonts w:ascii="Montserrat Medium" w:hAnsi="Montserrat Medium" w:cs="Arial"/>
                <w:b/>
                <w:sz w:val="14"/>
                <w:szCs w:val="14"/>
              </w:rPr>
            </w:pPr>
          </w:p>
        </w:tc>
        <w:tc>
          <w:tcPr>
            <w:tcW w:w="8080" w:type="dxa"/>
            <w:tcBorders>
              <w:top w:val="single" w:sz="4" w:space="0" w:color="auto"/>
              <w:left w:val="single" w:sz="4" w:space="0" w:color="auto"/>
              <w:bottom w:val="single" w:sz="4" w:space="0" w:color="auto"/>
              <w:right w:val="single" w:sz="4" w:space="0" w:color="auto"/>
            </w:tcBorders>
          </w:tcPr>
          <w:p w14:paraId="2EEF96E5" w14:textId="77777777" w:rsidR="001E7823" w:rsidRPr="00047AA5" w:rsidRDefault="001E7823" w:rsidP="009C72CC">
            <w:pPr>
              <w:jc w:val="both"/>
              <w:rPr>
                <w:rFonts w:ascii="Montserrat Medium" w:hAnsi="Montserrat Medium" w:cs="Arial"/>
                <w:sz w:val="16"/>
                <w:szCs w:val="16"/>
              </w:rPr>
            </w:pPr>
            <w:r w:rsidRPr="00047AA5">
              <w:rPr>
                <w:rFonts w:ascii="Montserrat Medium" w:hAnsi="Montserrat Medium" w:cs="Arial"/>
                <w:b/>
                <w:sz w:val="16"/>
                <w:szCs w:val="16"/>
              </w:rPr>
              <w:t>Escrito</w:t>
            </w:r>
            <w:r w:rsidRPr="00047AA5">
              <w:rPr>
                <w:rFonts w:ascii="Montserrat Medium" w:hAnsi="Montserrat Medium" w:cs="Arial"/>
                <w:sz w:val="16"/>
                <w:szCs w:val="16"/>
              </w:rPr>
              <w:t xml:space="preserve"> en papel membretado del </w:t>
            </w:r>
            <w:r w:rsidRPr="00047AA5">
              <w:rPr>
                <w:rFonts w:ascii="Montserrat Medium" w:hAnsi="Montserrat Medium" w:cs="Arial"/>
                <w:b/>
                <w:sz w:val="16"/>
                <w:szCs w:val="16"/>
              </w:rPr>
              <w:t>LICITANTE</w:t>
            </w:r>
            <w:r w:rsidRPr="00047AA5">
              <w:rPr>
                <w:rFonts w:ascii="Montserrat Medium" w:hAnsi="Montserrat Medium" w:cs="Arial"/>
                <w:sz w:val="16"/>
                <w:szCs w:val="16"/>
              </w:rPr>
              <w:t xml:space="preserve">, en el que su Representante o Apoderado Legal manifieste que conoce y acepta el contenido y alcance de la </w:t>
            </w:r>
            <w:r w:rsidRPr="00047AA5">
              <w:rPr>
                <w:rFonts w:ascii="Montserrat Medium" w:hAnsi="Montserrat Medium" w:cs="Arial"/>
                <w:b/>
                <w:sz w:val="16"/>
                <w:szCs w:val="16"/>
              </w:rPr>
              <w:t>INVITACIÓN</w:t>
            </w:r>
            <w:r w:rsidRPr="00047AA5">
              <w:rPr>
                <w:rFonts w:ascii="Montserrat Medium" w:hAnsi="Montserrat Medium" w:cs="Arial"/>
                <w:sz w:val="16"/>
                <w:szCs w:val="16"/>
              </w:rPr>
              <w:t>, de los Anexos y de las condiciones establecidas en estos documentos, así como de las modificaciones que, en su caso, se deriven de la(s) Junta(s) de Aclaraciones.</w:t>
            </w:r>
          </w:p>
          <w:p w14:paraId="387CA0A4" w14:textId="77777777" w:rsidR="00C65AD6" w:rsidRPr="00047AA5" w:rsidRDefault="00C65AD6" w:rsidP="009C72CC">
            <w:pPr>
              <w:jc w:val="both"/>
              <w:rPr>
                <w:rFonts w:ascii="Montserrat Medium" w:hAnsi="Montserrat Medium" w:cs="Arial"/>
                <w:sz w:val="16"/>
                <w:szCs w:val="16"/>
              </w:rPr>
            </w:pPr>
          </w:p>
          <w:p w14:paraId="453C79D9" w14:textId="77777777" w:rsidR="00034D17" w:rsidRDefault="001E7823" w:rsidP="001E7823">
            <w:pPr>
              <w:jc w:val="both"/>
              <w:rPr>
                <w:rFonts w:ascii="Montserrat Medium" w:hAnsi="Montserrat Medium" w:cs="Arial"/>
                <w:sz w:val="16"/>
                <w:szCs w:val="16"/>
                <w:u w:val="single"/>
              </w:rPr>
            </w:pPr>
            <w:r w:rsidRPr="00047AA5">
              <w:rPr>
                <w:rFonts w:ascii="Montserrat Medium" w:hAnsi="Montserrat Medium" w:cs="Arial"/>
                <w:b/>
                <w:sz w:val="16"/>
                <w:szCs w:val="16"/>
                <w:u w:val="single"/>
              </w:rPr>
              <w:t xml:space="preserve">Nota: </w:t>
            </w:r>
            <w:r w:rsidRPr="00047AA5">
              <w:rPr>
                <w:rFonts w:ascii="Montserrat Medium" w:hAnsi="Montserrat Medium" w:cs="Arial"/>
                <w:sz w:val="16"/>
                <w:szCs w:val="16"/>
                <w:u w:val="single"/>
              </w:rPr>
              <w:t xml:space="preserve">Si el </w:t>
            </w:r>
            <w:r w:rsidRPr="00047AA5">
              <w:rPr>
                <w:rFonts w:ascii="Montserrat Medium" w:hAnsi="Montserrat Medium" w:cs="Arial"/>
                <w:b/>
                <w:sz w:val="16"/>
                <w:szCs w:val="16"/>
                <w:u w:val="single"/>
              </w:rPr>
              <w:t>LICITANTE</w:t>
            </w:r>
            <w:r w:rsidRPr="00047AA5">
              <w:rPr>
                <w:rFonts w:ascii="Montserrat Medium" w:hAnsi="Montserrat Medium" w:cs="Arial"/>
                <w:sz w:val="16"/>
                <w:szCs w:val="16"/>
                <w:u w:val="single"/>
              </w:rPr>
              <w:t xml:space="preserve"> es persona física, deberá ajustar el texto del mencionado escrito.</w:t>
            </w:r>
          </w:p>
          <w:p w14:paraId="202B7811" w14:textId="65E96109" w:rsidR="005063FC" w:rsidRPr="00047AA5" w:rsidRDefault="005063FC" w:rsidP="001E7823">
            <w:pPr>
              <w:jc w:val="both"/>
              <w:rPr>
                <w:rFonts w:ascii="Montserrat Medium" w:hAnsi="Montserrat Medium" w:cs="Arial"/>
                <w:sz w:val="16"/>
                <w:szCs w:val="16"/>
                <w:u w:val="single"/>
              </w:rPr>
            </w:pPr>
          </w:p>
        </w:tc>
        <w:tc>
          <w:tcPr>
            <w:tcW w:w="1559" w:type="dxa"/>
            <w:tcBorders>
              <w:top w:val="single" w:sz="4" w:space="0" w:color="auto"/>
              <w:left w:val="single" w:sz="4" w:space="0" w:color="auto"/>
              <w:bottom w:val="single" w:sz="4" w:space="0" w:color="auto"/>
              <w:right w:val="single" w:sz="4" w:space="0" w:color="auto"/>
            </w:tcBorders>
          </w:tcPr>
          <w:p w14:paraId="3EA9D867" w14:textId="54523962" w:rsidR="00A144EC" w:rsidRPr="00047AA5" w:rsidRDefault="000C2B9F" w:rsidP="00A144EC">
            <w:pPr>
              <w:tabs>
                <w:tab w:val="left" w:pos="1440"/>
              </w:tabs>
              <w:spacing w:before="120" w:after="120"/>
              <w:jc w:val="both"/>
              <w:rPr>
                <w:rFonts w:ascii="Montserrat Medium" w:hAnsi="Montserrat Medium" w:cs="Arial"/>
                <w:noProof/>
                <w:sz w:val="14"/>
                <w:szCs w:val="14"/>
              </w:rPr>
            </w:pPr>
            <w:r w:rsidRPr="00047AA5">
              <w:rPr>
                <w:rFonts w:ascii="Montserrat Medium" w:hAnsi="Montserrat Medium" w:cs="Arial"/>
                <w:noProof/>
                <w:sz w:val="14"/>
                <w:szCs w:val="14"/>
                <w:lang w:eastAsia="es-MX"/>
              </w:rPr>
              <mc:AlternateContent>
                <mc:Choice Requires="wpg">
                  <w:drawing>
                    <wp:anchor distT="0" distB="0" distL="114300" distR="114300" simplePos="0" relativeHeight="251652608" behindDoc="0" locked="0" layoutInCell="1" allowOverlap="1" wp14:anchorId="16FE3514" wp14:editId="1C967D50">
                      <wp:simplePos x="0" y="0"/>
                      <wp:positionH relativeFrom="column">
                        <wp:posOffset>10795</wp:posOffset>
                      </wp:positionH>
                      <wp:positionV relativeFrom="paragraph">
                        <wp:posOffset>11430</wp:posOffset>
                      </wp:positionV>
                      <wp:extent cx="859155" cy="336550"/>
                      <wp:effectExtent l="8255" t="6350" r="8890" b="9525"/>
                      <wp:wrapNone/>
                      <wp:docPr id="66" name="Group 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9155" cy="336550"/>
                                <a:chOff x="10139" y="3408"/>
                                <a:chExt cx="1353" cy="530"/>
                              </a:xfrm>
                            </wpg:grpSpPr>
                            <wps:wsp>
                              <wps:cNvPr id="67" name="Text Box 727"/>
                              <wps:cNvSpPr txBox="1">
                                <a:spLocks noChangeArrowheads="1"/>
                              </wps:cNvSpPr>
                              <wps:spPr bwMode="auto">
                                <a:xfrm>
                                  <a:off x="10139" y="3409"/>
                                  <a:ext cx="602" cy="529"/>
                                </a:xfrm>
                                <a:prstGeom prst="rect">
                                  <a:avLst/>
                                </a:prstGeom>
                                <a:solidFill>
                                  <a:srgbClr val="FFFFFF"/>
                                </a:solidFill>
                                <a:ln w="9525">
                                  <a:solidFill>
                                    <a:srgbClr val="000000"/>
                                  </a:solidFill>
                                  <a:miter lim="800000"/>
                                  <a:headEnd/>
                                  <a:tailEnd/>
                                </a:ln>
                              </wps:spPr>
                              <wps:txbx>
                                <w:txbxContent>
                                  <w:p w14:paraId="68F48505" w14:textId="77777777" w:rsidR="00DF3E85" w:rsidRDefault="00DF3E85" w:rsidP="00AA3D70">
                                    <w:pPr>
                                      <w:rPr>
                                        <w:rFonts w:ascii="Arial" w:hAnsi="Arial"/>
                                        <w:b/>
                                      </w:rPr>
                                    </w:pPr>
                                    <w:r>
                                      <w:rPr>
                                        <w:rFonts w:ascii="Arial" w:hAnsi="Arial"/>
                                        <w:b/>
                                      </w:rPr>
                                      <w:t>SI</w:t>
                                    </w:r>
                                  </w:p>
                                </w:txbxContent>
                              </wps:txbx>
                              <wps:bodyPr rot="0" vert="horz" wrap="square" lIns="91440" tIns="45720" rIns="91440" bIns="45720" anchor="t" anchorCtr="0" upright="1">
                                <a:noAutofit/>
                              </wps:bodyPr>
                            </wps:wsp>
                            <wps:wsp>
                              <wps:cNvPr id="68" name="Text Box 728"/>
                              <wps:cNvSpPr txBox="1">
                                <a:spLocks noChangeArrowheads="1"/>
                              </wps:cNvSpPr>
                              <wps:spPr bwMode="auto">
                                <a:xfrm>
                                  <a:off x="10816" y="3408"/>
                                  <a:ext cx="676" cy="529"/>
                                </a:xfrm>
                                <a:prstGeom prst="rect">
                                  <a:avLst/>
                                </a:prstGeom>
                                <a:solidFill>
                                  <a:srgbClr val="FFFFFF"/>
                                </a:solidFill>
                                <a:ln w="9525">
                                  <a:solidFill>
                                    <a:srgbClr val="000000"/>
                                  </a:solidFill>
                                  <a:miter lim="800000"/>
                                  <a:headEnd/>
                                  <a:tailEnd/>
                                </a:ln>
                              </wps:spPr>
                              <wps:txbx>
                                <w:txbxContent>
                                  <w:p w14:paraId="20DF73D4" w14:textId="77777777" w:rsidR="00DF3E85" w:rsidRDefault="00DF3E85" w:rsidP="00AA3D70">
                                    <w:pPr>
                                      <w:rPr>
                                        <w:rFonts w:ascii="Arial" w:hAnsi="Arial"/>
                                        <w:b/>
                                      </w:rPr>
                                    </w:pPr>
                                    <w:r>
                                      <w:rPr>
                                        <w:rFonts w:ascii="Arial" w:hAnsi="Arial"/>
                                        <w:b/>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FE3514" id="Group 726" o:spid="_x0000_s1056" style="position:absolute;left:0;text-align:left;margin-left:.85pt;margin-top:.9pt;width:67.65pt;height:26.5pt;z-index:251652608" coordorigin="10139,3408" coordsize="135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">
                      <v:shape id="Text Box 727" o:spid="_x0000_s1057" type="#_x0000_t202" style="position:absolute;left:10139;top:3409;width:602;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14:paraId="68F48505" w14:textId="77777777" w:rsidR="00DF3E85" w:rsidRDefault="00DF3E85" w:rsidP="00AA3D70">
                              <w:pPr>
                                <w:rPr>
                                  <w:rFonts w:ascii="Arial" w:hAnsi="Arial"/>
                                  <w:b/>
                                </w:rPr>
                              </w:pPr>
                              <w:r>
                                <w:rPr>
                                  <w:rFonts w:ascii="Arial" w:hAnsi="Arial"/>
                                  <w:b/>
                                </w:rPr>
                                <w:t>SI</w:t>
                              </w:r>
                            </w:p>
                          </w:txbxContent>
                        </v:textbox>
                      </v:shape>
                      <v:shape id="Text Box 728" o:spid="_x0000_s1058" type="#_x0000_t202" style="position:absolute;left:10816;top:3408;width:676;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w:txbxContent>
                            <w:p w14:paraId="20DF73D4" w14:textId="77777777" w:rsidR="00DF3E85" w:rsidRDefault="00DF3E85" w:rsidP="00AA3D70">
                              <w:pPr>
                                <w:rPr>
                                  <w:rFonts w:ascii="Arial" w:hAnsi="Arial"/>
                                  <w:b/>
                                </w:rPr>
                              </w:pPr>
                              <w:r>
                                <w:rPr>
                                  <w:rFonts w:ascii="Arial" w:hAnsi="Arial"/>
                                  <w:b/>
                                </w:rPr>
                                <w:t>NO</w:t>
                              </w:r>
                            </w:p>
                          </w:txbxContent>
                        </v:textbox>
                      </v:shape>
                    </v:group>
                  </w:pict>
                </mc:Fallback>
              </mc:AlternateContent>
            </w:r>
          </w:p>
        </w:tc>
      </w:tr>
      <w:tr w:rsidR="00A144EC" w:rsidRPr="00047AA5" w14:paraId="56CE923A" w14:textId="77777777" w:rsidTr="00571003">
        <w:trPr>
          <w:trHeight w:val="64"/>
        </w:trPr>
        <w:tc>
          <w:tcPr>
            <w:tcW w:w="709" w:type="dxa"/>
            <w:tcBorders>
              <w:top w:val="single" w:sz="4" w:space="0" w:color="auto"/>
              <w:left w:val="single" w:sz="4" w:space="0" w:color="auto"/>
              <w:bottom w:val="single" w:sz="4" w:space="0" w:color="auto"/>
              <w:right w:val="single" w:sz="4" w:space="0" w:color="auto"/>
            </w:tcBorders>
          </w:tcPr>
          <w:p w14:paraId="64BE4CE6" w14:textId="77777777" w:rsidR="00A144EC" w:rsidRPr="00047AA5" w:rsidRDefault="00A144EC" w:rsidP="00A144EC">
            <w:pPr>
              <w:widowControl w:val="0"/>
              <w:numPr>
                <w:ilvl w:val="0"/>
                <w:numId w:val="24"/>
              </w:numPr>
              <w:tabs>
                <w:tab w:val="clear" w:pos="360"/>
                <w:tab w:val="left" w:pos="318"/>
                <w:tab w:val="num" w:pos="4784"/>
              </w:tabs>
              <w:spacing w:before="120" w:after="120"/>
              <w:ind w:left="318" w:hanging="318"/>
              <w:jc w:val="both"/>
              <w:rPr>
                <w:rFonts w:ascii="Montserrat Medium" w:hAnsi="Montserrat Medium" w:cs="Arial"/>
                <w:sz w:val="14"/>
                <w:szCs w:val="14"/>
              </w:rPr>
            </w:pPr>
          </w:p>
        </w:tc>
        <w:tc>
          <w:tcPr>
            <w:tcW w:w="8080" w:type="dxa"/>
            <w:tcBorders>
              <w:top w:val="single" w:sz="4" w:space="0" w:color="auto"/>
              <w:left w:val="single" w:sz="4" w:space="0" w:color="auto"/>
              <w:bottom w:val="single" w:sz="4" w:space="0" w:color="auto"/>
              <w:right w:val="single" w:sz="4" w:space="0" w:color="auto"/>
            </w:tcBorders>
          </w:tcPr>
          <w:p w14:paraId="73990BE3" w14:textId="77777777" w:rsidR="00A144EC" w:rsidRPr="00047AA5" w:rsidRDefault="001E7823" w:rsidP="00E03A78">
            <w:pPr>
              <w:jc w:val="both"/>
              <w:rPr>
                <w:rFonts w:ascii="Montserrat Medium" w:hAnsi="Montserrat Medium"/>
                <w:snapToGrid w:val="0"/>
                <w:sz w:val="16"/>
                <w:szCs w:val="16"/>
              </w:rPr>
            </w:pPr>
            <w:r w:rsidRPr="00047AA5">
              <w:rPr>
                <w:rFonts w:ascii="Montserrat Medium" w:hAnsi="Montserrat Medium" w:cs="Arial"/>
                <w:b/>
                <w:sz w:val="16"/>
                <w:szCs w:val="16"/>
              </w:rPr>
              <w:t>Escrito</w:t>
            </w:r>
            <w:r w:rsidRPr="00047AA5">
              <w:rPr>
                <w:rFonts w:ascii="Montserrat Medium" w:hAnsi="Montserrat Medium" w:cs="Arial"/>
                <w:sz w:val="16"/>
                <w:szCs w:val="16"/>
              </w:rPr>
              <w:t xml:space="preserve"> en papel membretado del </w:t>
            </w:r>
            <w:r w:rsidRPr="00047AA5">
              <w:rPr>
                <w:rFonts w:ascii="Montserrat Medium" w:hAnsi="Montserrat Medium" w:cs="Arial"/>
                <w:b/>
                <w:sz w:val="16"/>
                <w:szCs w:val="16"/>
              </w:rPr>
              <w:t>LICITANTE</w:t>
            </w:r>
            <w:r w:rsidRPr="00047AA5">
              <w:rPr>
                <w:rFonts w:ascii="Montserrat Medium" w:hAnsi="Montserrat Medium" w:cs="Arial"/>
                <w:sz w:val="16"/>
                <w:szCs w:val="16"/>
              </w:rPr>
              <w:t xml:space="preserve">, en el que su Representante o Apoderado Legal manifieste que, en caso </w:t>
            </w:r>
            <w:r w:rsidRPr="00047AA5">
              <w:rPr>
                <w:rFonts w:ascii="Montserrat Medium" w:hAnsi="Montserrat Medium"/>
                <w:snapToGrid w:val="0"/>
                <w:sz w:val="16"/>
                <w:szCs w:val="16"/>
              </w:rPr>
              <w:t xml:space="preserve">de resultar adjudicado, se obliga a preservar y a mantener con carácter de confidencial, todos los datos y toda la información que </w:t>
            </w:r>
            <w:r w:rsidRPr="00047AA5">
              <w:rPr>
                <w:rFonts w:ascii="Montserrat Medium" w:hAnsi="Montserrat Medium"/>
                <w:b/>
                <w:snapToGrid w:val="0"/>
                <w:sz w:val="16"/>
                <w:szCs w:val="16"/>
              </w:rPr>
              <w:t>DICONSA</w:t>
            </w:r>
            <w:r w:rsidRPr="00047AA5">
              <w:rPr>
                <w:rFonts w:ascii="Montserrat Medium" w:hAnsi="Montserrat Medium"/>
                <w:snapToGrid w:val="0"/>
                <w:sz w:val="16"/>
                <w:szCs w:val="16"/>
              </w:rPr>
              <w:t xml:space="preserve"> le haga de su conocimiento con motivo de la contratación  objeto de este procedimiento de </w:t>
            </w:r>
            <w:r w:rsidRPr="00047AA5">
              <w:rPr>
                <w:rFonts w:ascii="Montserrat Medium" w:hAnsi="Montserrat Medium" w:cs="Arial"/>
                <w:b/>
                <w:sz w:val="16"/>
                <w:szCs w:val="16"/>
              </w:rPr>
              <w:t>INVITACIÓN</w:t>
            </w:r>
            <w:r w:rsidRPr="00047AA5">
              <w:rPr>
                <w:rFonts w:ascii="Montserrat Medium" w:hAnsi="Montserrat Medium"/>
                <w:snapToGrid w:val="0"/>
                <w:sz w:val="16"/>
                <w:szCs w:val="16"/>
              </w:rPr>
              <w:t xml:space="preserve">, así como los informes que arrojen estos, por lo que deberá mantener la información con dicho carácter de confidencial y no podrá revelarla, resultándole prohibido divulgar o trasmitir a terceros, ni siquiera con fines académicos o científicos, todos los datos e informaciones que lleguen a su conocimiento con motivo de la con motivo de la contratación  objeto de esta </w:t>
            </w:r>
            <w:r w:rsidRPr="00047AA5">
              <w:rPr>
                <w:rFonts w:ascii="Montserrat Medium" w:hAnsi="Montserrat Medium" w:cs="Arial"/>
                <w:b/>
                <w:sz w:val="16"/>
                <w:szCs w:val="16"/>
              </w:rPr>
              <w:t>INVITACIÓN</w:t>
            </w:r>
            <w:r w:rsidRPr="00047AA5">
              <w:rPr>
                <w:rFonts w:ascii="Montserrat Medium" w:hAnsi="Montserrat Medium"/>
                <w:snapToGrid w:val="0"/>
                <w:sz w:val="16"/>
                <w:szCs w:val="16"/>
              </w:rPr>
              <w:t xml:space="preserve">, por lo que mantendrá absoluta confidencialidad inclusive después de terminada la vigencia del </w:t>
            </w:r>
            <w:r w:rsidRPr="00047AA5">
              <w:rPr>
                <w:rFonts w:ascii="Montserrat Medium" w:hAnsi="Montserrat Medium"/>
                <w:b/>
                <w:snapToGrid w:val="0"/>
                <w:sz w:val="16"/>
                <w:szCs w:val="16"/>
              </w:rPr>
              <w:t>CONTRATO</w:t>
            </w:r>
            <w:r w:rsidRPr="00047AA5">
              <w:rPr>
                <w:rFonts w:ascii="Montserrat Medium" w:hAnsi="Montserrat Medium"/>
                <w:snapToGrid w:val="0"/>
                <w:sz w:val="16"/>
                <w:szCs w:val="16"/>
              </w:rPr>
              <w:t xml:space="preserve">. En el entendido que la información confidencial es y continuará siendo propiedad exclusiva de </w:t>
            </w:r>
            <w:r w:rsidRPr="00047AA5">
              <w:rPr>
                <w:rFonts w:ascii="Montserrat Medium" w:hAnsi="Montserrat Medium"/>
                <w:b/>
                <w:snapToGrid w:val="0"/>
                <w:sz w:val="16"/>
                <w:szCs w:val="16"/>
              </w:rPr>
              <w:t>DICONSA</w:t>
            </w:r>
            <w:r w:rsidRPr="00047AA5">
              <w:rPr>
                <w:rFonts w:ascii="Montserrat Medium" w:hAnsi="Montserrat Medium"/>
                <w:snapToGrid w:val="0"/>
                <w:sz w:val="16"/>
                <w:szCs w:val="16"/>
              </w:rPr>
              <w:t>. Lo anterior sin detrimento de las excepciones previstas en la Ley General de Transparencia y Acceso a la Información Pública (DOF 4-may-2015).</w:t>
            </w:r>
          </w:p>
          <w:p w14:paraId="5169F8BA" w14:textId="77777777" w:rsidR="001E7823" w:rsidRPr="00047AA5" w:rsidRDefault="001E7823" w:rsidP="00E03A78">
            <w:pPr>
              <w:jc w:val="both"/>
              <w:rPr>
                <w:rFonts w:ascii="Montserrat Medium" w:hAnsi="Montserrat Medium"/>
                <w:snapToGrid w:val="0"/>
                <w:sz w:val="16"/>
                <w:szCs w:val="16"/>
              </w:rPr>
            </w:pPr>
          </w:p>
          <w:p w14:paraId="01B304A6" w14:textId="77777777" w:rsidR="001E7823" w:rsidRDefault="001E7823" w:rsidP="00E03A78">
            <w:pPr>
              <w:jc w:val="both"/>
              <w:rPr>
                <w:rFonts w:ascii="Montserrat Medium" w:hAnsi="Montserrat Medium" w:cs="Arial"/>
                <w:sz w:val="16"/>
                <w:szCs w:val="16"/>
                <w:u w:val="single"/>
              </w:rPr>
            </w:pPr>
            <w:r w:rsidRPr="00047AA5">
              <w:rPr>
                <w:rFonts w:ascii="Montserrat Medium" w:hAnsi="Montserrat Medium" w:cs="Arial"/>
                <w:b/>
                <w:sz w:val="16"/>
                <w:szCs w:val="16"/>
                <w:u w:val="single"/>
              </w:rPr>
              <w:t xml:space="preserve">Nota: </w:t>
            </w:r>
            <w:r w:rsidRPr="00047AA5">
              <w:rPr>
                <w:rFonts w:ascii="Montserrat Medium" w:hAnsi="Montserrat Medium" w:cs="Arial"/>
                <w:sz w:val="16"/>
                <w:szCs w:val="16"/>
                <w:u w:val="single"/>
              </w:rPr>
              <w:t xml:space="preserve">Si el </w:t>
            </w:r>
            <w:r w:rsidRPr="00047AA5">
              <w:rPr>
                <w:rFonts w:ascii="Montserrat Medium" w:hAnsi="Montserrat Medium" w:cs="Arial"/>
                <w:b/>
                <w:sz w:val="16"/>
                <w:szCs w:val="16"/>
                <w:u w:val="single"/>
              </w:rPr>
              <w:t>LICITANTE</w:t>
            </w:r>
            <w:r w:rsidRPr="00047AA5">
              <w:rPr>
                <w:rFonts w:ascii="Montserrat Medium" w:hAnsi="Montserrat Medium" w:cs="Arial"/>
                <w:sz w:val="16"/>
                <w:szCs w:val="16"/>
                <w:u w:val="single"/>
              </w:rPr>
              <w:t xml:space="preserve"> es persona física, deberá ajustar el texto del mencionado escrito.</w:t>
            </w:r>
          </w:p>
          <w:p w14:paraId="6977DBBF" w14:textId="3C1B6308" w:rsidR="005063FC" w:rsidRPr="00047AA5" w:rsidRDefault="005063FC" w:rsidP="00E03A78">
            <w:pPr>
              <w:jc w:val="both"/>
              <w:rPr>
                <w:rFonts w:ascii="Montserrat Medium" w:hAnsi="Montserrat Medium" w:cs="Arial"/>
                <w:sz w:val="16"/>
                <w:szCs w:val="16"/>
                <w:u w:val="single"/>
              </w:rPr>
            </w:pPr>
          </w:p>
        </w:tc>
        <w:tc>
          <w:tcPr>
            <w:tcW w:w="1559" w:type="dxa"/>
            <w:tcBorders>
              <w:top w:val="single" w:sz="4" w:space="0" w:color="auto"/>
              <w:left w:val="single" w:sz="4" w:space="0" w:color="auto"/>
              <w:bottom w:val="single" w:sz="4" w:space="0" w:color="auto"/>
              <w:right w:val="single" w:sz="4" w:space="0" w:color="auto"/>
            </w:tcBorders>
          </w:tcPr>
          <w:p w14:paraId="363628F8" w14:textId="6B733B97" w:rsidR="00A144EC" w:rsidRPr="00047AA5" w:rsidRDefault="000C2B9F" w:rsidP="00A144EC">
            <w:pPr>
              <w:tabs>
                <w:tab w:val="left" w:pos="1440"/>
              </w:tabs>
              <w:spacing w:before="120" w:after="120"/>
              <w:jc w:val="both"/>
              <w:rPr>
                <w:rFonts w:ascii="Montserrat Medium" w:hAnsi="Montserrat Medium" w:cs="Arial"/>
                <w:noProof/>
                <w:sz w:val="14"/>
                <w:szCs w:val="14"/>
              </w:rPr>
            </w:pPr>
            <w:r w:rsidRPr="00047AA5">
              <w:rPr>
                <w:rFonts w:ascii="Montserrat Medium" w:hAnsi="Montserrat Medium" w:cs="Arial"/>
                <w:noProof/>
                <w:sz w:val="14"/>
                <w:szCs w:val="14"/>
                <w:lang w:eastAsia="es-MX"/>
              </w:rPr>
              <mc:AlternateContent>
                <mc:Choice Requires="wpg">
                  <w:drawing>
                    <wp:anchor distT="0" distB="0" distL="114300" distR="114300" simplePos="0" relativeHeight="251651584" behindDoc="0" locked="0" layoutInCell="1" allowOverlap="1" wp14:anchorId="31470726" wp14:editId="23E6E1DA">
                      <wp:simplePos x="0" y="0"/>
                      <wp:positionH relativeFrom="column">
                        <wp:posOffset>-635</wp:posOffset>
                      </wp:positionH>
                      <wp:positionV relativeFrom="paragraph">
                        <wp:posOffset>373380</wp:posOffset>
                      </wp:positionV>
                      <wp:extent cx="859155" cy="336550"/>
                      <wp:effectExtent l="6350" t="11430" r="10795" b="13970"/>
                      <wp:wrapNone/>
                      <wp:docPr id="63" name="Group 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9155" cy="336550"/>
                                <a:chOff x="10139" y="3408"/>
                                <a:chExt cx="1353" cy="530"/>
                              </a:xfrm>
                            </wpg:grpSpPr>
                            <wps:wsp>
                              <wps:cNvPr id="64" name="Text Box 724"/>
                              <wps:cNvSpPr txBox="1">
                                <a:spLocks noChangeArrowheads="1"/>
                              </wps:cNvSpPr>
                              <wps:spPr bwMode="auto">
                                <a:xfrm>
                                  <a:off x="10139" y="3409"/>
                                  <a:ext cx="602" cy="529"/>
                                </a:xfrm>
                                <a:prstGeom prst="rect">
                                  <a:avLst/>
                                </a:prstGeom>
                                <a:solidFill>
                                  <a:srgbClr val="FFFFFF"/>
                                </a:solidFill>
                                <a:ln w="9525">
                                  <a:solidFill>
                                    <a:srgbClr val="000000"/>
                                  </a:solidFill>
                                  <a:miter lim="800000"/>
                                  <a:headEnd/>
                                  <a:tailEnd/>
                                </a:ln>
                              </wps:spPr>
                              <wps:txbx>
                                <w:txbxContent>
                                  <w:p w14:paraId="2C88C73E" w14:textId="77777777" w:rsidR="00DF3E85" w:rsidRDefault="00DF3E85" w:rsidP="00AA3D70">
                                    <w:pPr>
                                      <w:rPr>
                                        <w:rFonts w:ascii="Arial" w:hAnsi="Arial"/>
                                        <w:b/>
                                      </w:rPr>
                                    </w:pPr>
                                    <w:r>
                                      <w:rPr>
                                        <w:rFonts w:ascii="Arial" w:hAnsi="Arial"/>
                                        <w:b/>
                                      </w:rPr>
                                      <w:t>SI</w:t>
                                    </w:r>
                                  </w:p>
                                </w:txbxContent>
                              </wps:txbx>
                              <wps:bodyPr rot="0" vert="horz" wrap="square" lIns="91440" tIns="45720" rIns="91440" bIns="45720" anchor="t" anchorCtr="0" upright="1">
                                <a:noAutofit/>
                              </wps:bodyPr>
                            </wps:wsp>
                            <wps:wsp>
                              <wps:cNvPr id="65" name="Text Box 725"/>
                              <wps:cNvSpPr txBox="1">
                                <a:spLocks noChangeArrowheads="1"/>
                              </wps:cNvSpPr>
                              <wps:spPr bwMode="auto">
                                <a:xfrm>
                                  <a:off x="10816" y="3408"/>
                                  <a:ext cx="676" cy="529"/>
                                </a:xfrm>
                                <a:prstGeom prst="rect">
                                  <a:avLst/>
                                </a:prstGeom>
                                <a:solidFill>
                                  <a:srgbClr val="FFFFFF"/>
                                </a:solidFill>
                                <a:ln w="9525">
                                  <a:solidFill>
                                    <a:srgbClr val="000000"/>
                                  </a:solidFill>
                                  <a:miter lim="800000"/>
                                  <a:headEnd/>
                                  <a:tailEnd/>
                                </a:ln>
                              </wps:spPr>
                              <wps:txbx>
                                <w:txbxContent>
                                  <w:p w14:paraId="25884313" w14:textId="77777777" w:rsidR="00DF3E85" w:rsidRDefault="00DF3E85" w:rsidP="00AA3D70">
                                    <w:pPr>
                                      <w:rPr>
                                        <w:rFonts w:ascii="Arial" w:hAnsi="Arial"/>
                                        <w:b/>
                                      </w:rPr>
                                    </w:pPr>
                                    <w:r>
                                      <w:rPr>
                                        <w:rFonts w:ascii="Arial" w:hAnsi="Arial"/>
                                        <w:b/>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470726" id="Group 723" o:spid="_x0000_s1059" style="position:absolute;left:0;text-align:left;margin-left:-.05pt;margin-top:29.4pt;width:67.65pt;height:26.5pt;z-index:251651584" coordorigin="10139,3408" coordsize="135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">
                      <v:shape id="Text Box 724" o:spid="_x0000_s1060" type="#_x0000_t202" style="position:absolute;left:10139;top:3409;width:602;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14:paraId="2C88C73E" w14:textId="77777777" w:rsidR="00DF3E85" w:rsidRDefault="00DF3E85" w:rsidP="00AA3D70">
                              <w:pPr>
                                <w:rPr>
                                  <w:rFonts w:ascii="Arial" w:hAnsi="Arial"/>
                                  <w:b/>
                                </w:rPr>
                              </w:pPr>
                              <w:r>
                                <w:rPr>
                                  <w:rFonts w:ascii="Arial" w:hAnsi="Arial"/>
                                  <w:b/>
                                </w:rPr>
                                <w:t>SI</w:t>
                              </w:r>
                            </w:p>
                          </w:txbxContent>
                        </v:textbox>
                      </v:shape>
                      <v:shape id="Text Box 725" o:spid="_x0000_s1061" type="#_x0000_t202" style="position:absolute;left:10816;top:3408;width:676;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14:paraId="25884313" w14:textId="77777777" w:rsidR="00DF3E85" w:rsidRDefault="00DF3E85" w:rsidP="00AA3D70">
                              <w:pPr>
                                <w:rPr>
                                  <w:rFonts w:ascii="Arial" w:hAnsi="Arial"/>
                                  <w:b/>
                                </w:rPr>
                              </w:pPr>
                              <w:r>
                                <w:rPr>
                                  <w:rFonts w:ascii="Arial" w:hAnsi="Arial"/>
                                  <w:b/>
                                </w:rPr>
                                <w:t>NO</w:t>
                              </w:r>
                            </w:p>
                          </w:txbxContent>
                        </v:textbox>
                      </v:shape>
                    </v:group>
                  </w:pict>
                </mc:Fallback>
              </mc:AlternateContent>
            </w:r>
          </w:p>
        </w:tc>
      </w:tr>
      <w:tr w:rsidR="00A144EC" w:rsidRPr="00047AA5" w14:paraId="189F937B" w14:textId="77777777" w:rsidTr="00571003">
        <w:trPr>
          <w:trHeight w:val="359"/>
        </w:trPr>
        <w:tc>
          <w:tcPr>
            <w:tcW w:w="709" w:type="dxa"/>
            <w:tcBorders>
              <w:top w:val="single" w:sz="4" w:space="0" w:color="auto"/>
              <w:left w:val="single" w:sz="4" w:space="0" w:color="auto"/>
              <w:bottom w:val="single" w:sz="4" w:space="0" w:color="auto"/>
              <w:right w:val="single" w:sz="4" w:space="0" w:color="auto"/>
            </w:tcBorders>
          </w:tcPr>
          <w:p w14:paraId="4DCC96A2" w14:textId="77777777" w:rsidR="00A144EC" w:rsidRPr="00047AA5" w:rsidRDefault="00A144EC" w:rsidP="00A144EC">
            <w:pPr>
              <w:widowControl w:val="0"/>
              <w:numPr>
                <w:ilvl w:val="0"/>
                <w:numId w:val="24"/>
              </w:numPr>
              <w:tabs>
                <w:tab w:val="clear" w:pos="360"/>
                <w:tab w:val="left" w:pos="318"/>
                <w:tab w:val="num" w:pos="4784"/>
              </w:tabs>
              <w:spacing w:before="120" w:after="120"/>
              <w:ind w:left="318" w:hanging="318"/>
              <w:jc w:val="both"/>
              <w:rPr>
                <w:rFonts w:ascii="Montserrat Medium" w:hAnsi="Montserrat Medium" w:cs="Arial"/>
                <w:sz w:val="14"/>
                <w:szCs w:val="14"/>
              </w:rPr>
            </w:pPr>
          </w:p>
        </w:tc>
        <w:tc>
          <w:tcPr>
            <w:tcW w:w="8080" w:type="dxa"/>
            <w:tcBorders>
              <w:top w:val="single" w:sz="4" w:space="0" w:color="auto"/>
              <w:left w:val="single" w:sz="4" w:space="0" w:color="auto"/>
              <w:bottom w:val="single" w:sz="4" w:space="0" w:color="auto"/>
              <w:right w:val="single" w:sz="4" w:space="0" w:color="auto"/>
            </w:tcBorders>
          </w:tcPr>
          <w:p w14:paraId="3CBB9D58" w14:textId="637C348F" w:rsidR="001E7823" w:rsidRPr="006510E5" w:rsidRDefault="006510E5" w:rsidP="00CC3503">
            <w:pPr>
              <w:jc w:val="both"/>
              <w:rPr>
                <w:rFonts w:ascii="Montserrat Medium" w:hAnsi="Montserrat Medium"/>
                <w:snapToGrid w:val="0"/>
                <w:sz w:val="16"/>
                <w:szCs w:val="16"/>
              </w:rPr>
            </w:pPr>
            <w:r w:rsidRPr="006510E5">
              <w:rPr>
                <w:rFonts w:ascii="Montserrat Medium" w:hAnsi="Montserrat Medium" w:cs="Arial"/>
                <w:b/>
                <w:sz w:val="16"/>
                <w:szCs w:val="16"/>
              </w:rPr>
              <w:t>Escrito</w:t>
            </w:r>
            <w:r w:rsidRPr="006510E5">
              <w:rPr>
                <w:rFonts w:ascii="Montserrat Medium" w:hAnsi="Montserrat Medium" w:cs="Arial"/>
                <w:sz w:val="16"/>
                <w:szCs w:val="16"/>
              </w:rPr>
              <w:t xml:space="preserve"> en papel membretado de la empresa, en el que su Representante o Apoderado Legal manifieste que, en caso </w:t>
            </w:r>
            <w:r w:rsidRPr="006510E5">
              <w:rPr>
                <w:rFonts w:ascii="Montserrat Medium" w:hAnsi="Montserrat Medium"/>
                <w:snapToGrid w:val="0"/>
                <w:sz w:val="16"/>
                <w:szCs w:val="16"/>
              </w:rPr>
              <w:t xml:space="preserve">de resultar adjudicado, se compromete a entregar, </w:t>
            </w:r>
            <w:r w:rsidRPr="006510E5">
              <w:rPr>
                <w:rFonts w:ascii="Montserrat Medium" w:hAnsi="Montserrat Medium"/>
                <w:b/>
                <w:snapToGrid w:val="0"/>
                <w:sz w:val="16"/>
                <w:szCs w:val="16"/>
              </w:rPr>
              <w:t>previo a la firma del CONTRATO</w:t>
            </w:r>
            <w:r w:rsidRPr="006510E5">
              <w:rPr>
                <w:rFonts w:ascii="Montserrat Medium" w:hAnsi="Montserrat Medium"/>
                <w:snapToGrid w:val="0"/>
                <w:sz w:val="16"/>
                <w:szCs w:val="16"/>
              </w:rPr>
              <w:t xml:space="preserve">, </w:t>
            </w:r>
            <w:r w:rsidRPr="006510E5">
              <w:rPr>
                <w:rFonts w:ascii="Montserrat Medium" w:hAnsi="Montserrat Medium" w:cs="Arial"/>
                <w:sz w:val="16"/>
                <w:szCs w:val="16"/>
              </w:rPr>
              <w:t xml:space="preserve">opinión de cumplimiento en sentido positivo </w:t>
            </w:r>
            <w:r w:rsidRPr="006510E5">
              <w:rPr>
                <w:rFonts w:ascii="Montserrat Medium" w:hAnsi="Montserrat Medium"/>
                <w:snapToGrid w:val="0"/>
                <w:sz w:val="16"/>
                <w:szCs w:val="16"/>
              </w:rPr>
              <w:t xml:space="preserve">emitida por el SAT, respecto del cumplimiento de las obligaciones fiscales, de conformidad con los términos de la disposición 2.1.38 de la </w:t>
            </w:r>
            <w:r w:rsidRPr="006510E5">
              <w:rPr>
                <w:rFonts w:ascii="Montserrat Medium" w:hAnsi="Montserrat Medium"/>
                <w:b/>
                <w:snapToGrid w:val="0"/>
                <w:sz w:val="16"/>
                <w:szCs w:val="16"/>
              </w:rPr>
              <w:t>Resolución Miscelánea Fiscal para 2022</w:t>
            </w:r>
            <w:r w:rsidRPr="006510E5">
              <w:rPr>
                <w:rFonts w:ascii="Montserrat Medium" w:hAnsi="Montserrat Medium"/>
                <w:snapToGrid w:val="0"/>
                <w:sz w:val="16"/>
                <w:szCs w:val="16"/>
              </w:rPr>
              <w:t>, publicada el 27 de diciembre de 2021 en el Diario Oficial de la Federación</w:t>
            </w:r>
            <w:r w:rsidR="001E7823" w:rsidRPr="006510E5">
              <w:rPr>
                <w:rFonts w:ascii="Montserrat Medium" w:hAnsi="Montserrat Medium"/>
                <w:snapToGrid w:val="0"/>
                <w:sz w:val="16"/>
                <w:szCs w:val="16"/>
              </w:rPr>
              <w:t>.</w:t>
            </w:r>
          </w:p>
          <w:p w14:paraId="0490004E" w14:textId="77777777" w:rsidR="001E7823" w:rsidRPr="00047AA5" w:rsidRDefault="001E7823" w:rsidP="001E7823">
            <w:pPr>
              <w:ind w:left="2127" w:hanging="2127"/>
              <w:jc w:val="both"/>
              <w:rPr>
                <w:rFonts w:ascii="Montserrat Medium" w:hAnsi="Montserrat Medium"/>
                <w:snapToGrid w:val="0"/>
                <w:sz w:val="16"/>
                <w:szCs w:val="16"/>
              </w:rPr>
            </w:pPr>
          </w:p>
          <w:p w14:paraId="236860D1" w14:textId="77777777" w:rsidR="001E7823" w:rsidRPr="00047AA5" w:rsidRDefault="001E7823" w:rsidP="00CC3503">
            <w:pPr>
              <w:jc w:val="both"/>
              <w:rPr>
                <w:rFonts w:ascii="Montserrat Medium" w:hAnsi="Montserrat Medium" w:cs="Arial"/>
                <w:b/>
                <w:sz w:val="16"/>
                <w:szCs w:val="16"/>
                <w:u w:val="single"/>
              </w:rPr>
            </w:pPr>
            <w:r w:rsidRPr="00047AA5">
              <w:rPr>
                <w:rFonts w:ascii="Montserrat Medium" w:hAnsi="Montserrat Medium" w:cs="Arial"/>
                <w:b/>
                <w:sz w:val="16"/>
                <w:szCs w:val="16"/>
                <w:u w:val="single"/>
              </w:rPr>
              <w:t>Junto al escrito requerido, se deberá adjuntar documento en el que conste la opinión de cumplimiento vigente a la fecha de presentación de proposiciones y en sentido positivo emitida por el SAT.</w:t>
            </w:r>
          </w:p>
          <w:p w14:paraId="7656F968" w14:textId="77777777" w:rsidR="001E7823" w:rsidRPr="00047AA5" w:rsidRDefault="001E7823" w:rsidP="001E7823">
            <w:pPr>
              <w:ind w:left="2127"/>
              <w:jc w:val="both"/>
              <w:rPr>
                <w:rFonts w:ascii="Montserrat Medium" w:hAnsi="Montserrat Medium" w:cs="Arial"/>
                <w:b/>
                <w:sz w:val="16"/>
                <w:szCs w:val="16"/>
                <w:u w:val="single"/>
              </w:rPr>
            </w:pPr>
          </w:p>
          <w:p w14:paraId="06F47788" w14:textId="77777777" w:rsidR="00A144EC" w:rsidRDefault="001E7823" w:rsidP="001E7823">
            <w:pPr>
              <w:jc w:val="both"/>
              <w:rPr>
                <w:rFonts w:ascii="Montserrat Medium" w:hAnsi="Montserrat Medium" w:cs="Arial"/>
                <w:sz w:val="16"/>
                <w:szCs w:val="16"/>
                <w:u w:val="single"/>
              </w:rPr>
            </w:pPr>
            <w:r w:rsidRPr="00047AA5">
              <w:rPr>
                <w:rFonts w:ascii="Montserrat Medium" w:hAnsi="Montserrat Medium" w:cs="Arial"/>
                <w:b/>
                <w:sz w:val="16"/>
                <w:szCs w:val="16"/>
                <w:u w:val="single"/>
              </w:rPr>
              <w:t xml:space="preserve">Nota: </w:t>
            </w:r>
            <w:r w:rsidRPr="00047AA5">
              <w:rPr>
                <w:rFonts w:ascii="Montserrat Medium" w:hAnsi="Montserrat Medium" w:cs="Arial"/>
                <w:sz w:val="16"/>
                <w:szCs w:val="16"/>
                <w:u w:val="single"/>
              </w:rPr>
              <w:t xml:space="preserve">Si el </w:t>
            </w:r>
            <w:r w:rsidRPr="00047AA5">
              <w:rPr>
                <w:rFonts w:ascii="Montserrat Medium" w:hAnsi="Montserrat Medium" w:cs="Arial"/>
                <w:b/>
                <w:sz w:val="16"/>
                <w:szCs w:val="16"/>
                <w:u w:val="single"/>
              </w:rPr>
              <w:t>LICITANTE</w:t>
            </w:r>
            <w:r w:rsidRPr="00047AA5">
              <w:rPr>
                <w:rFonts w:ascii="Montserrat Medium" w:hAnsi="Montserrat Medium" w:cs="Arial"/>
                <w:sz w:val="16"/>
                <w:szCs w:val="16"/>
                <w:u w:val="single"/>
              </w:rPr>
              <w:t xml:space="preserve"> es persona física, deberá ajustar el texto del mencionado escrito.</w:t>
            </w:r>
          </w:p>
          <w:p w14:paraId="01AAEF90" w14:textId="4BC60682" w:rsidR="005063FC" w:rsidRPr="00047AA5" w:rsidRDefault="005063FC" w:rsidP="001E7823">
            <w:pPr>
              <w:jc w:val="both"/>
              <w:rPr>
                <w:rFonts w:ascii="Montserrat Medium" w:hAnsi="Montserrat Medium" w:cs="Arial"/>
                <w:sz w:val="16"/>
                <w:szCs w:val="16"/>
                <w:u w:val="single"/>
              </w:rPr>
            </w:pPr>
          </w:p>
        </w:tc>
        <w:tc>
          <w:tcPr>
            <w:tcW w:w="1559" w:type="dxa"/>
            <w:tcBorders>
              <w:top w:val="single" w:sz="4" w:space="0" w:color="auto"/>
              <w:left w:val="single" w:sz="4" w:space="0" w:color="auto"/>
              <w:bottom w:val="single" w:sz="4" w:space="0" w:color="auto"/>
              <w:right w:val="single" w:sz="4" w:space="0" w:color="auto"/>
            </w:tcBorders>
          </w:tcPr>
          <w:p w14:paraId="15B526A1" w14:textId="34FD8ABE" w:rsidR="00E94E94" w:rsidRPr="00047AA5" w:rsidRDefault="000C2B9F" w:rsidP="00A144EC">
            <w:pPr>
              <w:tabs>
                <w:tab w:val="left" w:pos="1440"/>
              </w:tabs>
              <w:spacing w:before="120" w:after="120"/>
              <w:jc w:val="both"/>
              <w:rPr>
                <w:rFonts w:ascii="Montserrat Medium" w:hAnsi="Montserrat Medium" w:cs="Arial"/>
                <w:noProof/>
                <w:sz w:val="14"/>
                <w:szCs w:val="14"/>
              </w:rPr>
            </w:pPr>
            <w:r w:rsidRPr="00047AA5">
              <w:rPr>
                <w:rFonts w:ascii="Montserrat Medium" w:hAnsi="Montserrat Medium" w:cs="Arial"/>
                <w:noProof/>
                <w:sz w:val="14"/>
                <w:szCs w:val="14"/>
                <w:lang w:eastAsia="es-MX"/>
              </w:rPr>
              <mc:AlternateContent>
                <mc:Choice Requires="wpg">
                  <w:drawing>
                    <wp:anchor distT="0" distB="0" distL="114300" distR="114300" simplePos="0" relativeHeight="251653632" behindDoc="0" locked="0" layoutInCell="1" allowOverlap="1" wp14:anchorId="0CEA1034" wp14:editId="7550BA07">
                      <wp:simplePos x="0" y="0"/>
                      <wp:positionH relativeFrom="column">
                        <wp:posOffset>-27940</wp:posOffset>
                      </wp:positionH>
                      <wp:positionV relativeFrom="paragraph">
                        <wp:posOffset>114300</wp:posOffset>
                      </wp:positionV>
                      <wp:extent cx="859155" cy="336550"/>
                      <wp:effectExtent l="7620" t="6985" r="9525" b="8890"/>
                      <wp:wrapNone/>
                      <wp:docPr id="60" name="Group 7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9155" cy="336550"/>
                                <a:chOff x="10139" y="3408"/>
                                <a:chExt cx="1353" cy="530"/>
                              </a:xfrm>
                            </wpg:grpSpPr>
                            <wps:wsp>
                              <wps:cNvPr id="61" name="Text Box 730"/>
                              <wps:cNvSpPr txBox="1">
                                <a:spLocks noChangeArrowheads="1"/>
                              </wps:cNvSpPr>
                              <wps:spPr bwMode="auto">
                                <a:xfrm>
                                  <a:off x="10139" y="3409"/>
                                  <a:ext cx="602" cy="529"/>
                                </a:xfrm>
                                <a:prstGeom prst="rect">
                                  <a:avLst/>
                                </a:prstGeom>
                                <a:solidFill>
                                  <a:srgbClr val="FFFFFF"/>
                                </a:solidFill>
                                <a:ln w="9525">
                                  <a:solidFill>
                                    <a:srgbClr val="000000"/>
                                  </a:solidFill>
                                  <a:miter lim="800000"/>
                                  <a:headEnd/>
                                  <a:tailEnd/>
                                </a:ln>
                              </wps:spPr>
                              <wps:txbx>
                                <w:txbxContent>
                                  <w:p w14:paraId="4DB7A981" w14:textId="77777777" w:rsidR="00DF3E85" w:rsidRDefault="00DF3E85" w:rsidP="00AA3D70">
                                    <w:pPr>
                                      <w:rPr>
                                        <w:rFonts w:ascii="Arial" w:hAnsi="Arial"/>
                                        <w:b/>
                                      </w:rPr>
                                    </w:pPr>
                                    <w:r>
                                      <w:rPr>
                                        <w:rFonts w:ascii="Arial" w:hAnsi="Arial"/>
                                        <w:b/>
                                      </w:rPr>
                                      <w:t>SI</w:t>
                                    </w:r>
                                  </w:p>
                                </w:txbxContent>
                              </wps:txbx>
                              <wps:bodyPr rot="0" vert="horz" wrap="square" lIns="91440" tIns="45720" rIns="91440" bIns="45720" anchor="t" anchorCtr="0" upright="1">
                                <a:noAutofit/>
                              </wps:bodyPr>
                            </wps:wsp>
                            <wps:wsp>
                              <wps:cNvPr id="62" name="Text Box 731"/>
                              <wps:cNvSpPr txBox="1">
                                <a:spLocks noChangeArrowheads="1"/>
                              </wps:cNvSpPr>
                              <wps:spPr bwMode="auto">
                                <a:xfrm>
                                  <a:off x="10816" y="3408"/>
                                  <a:ext cx="676" cy="529"/>
                                </a:xfrm>
                                <a:prstGeom prst="rect">
                                  <a:avLst/>
                                </a:prstGeom>
                                <a:solidFill>
                                  <a:srgbClr val="FFFFFF"/>
                                </a:solidFill>
                                <a:ln w="9525">
                                  <a:solidFill>
                                    <a:srgbClr val="000000"/>
                                  </a:solidFill>
                                  <a:miter lim="800000"/>
                                  <a:headEnd/>
                                  <a:tailEnd/>
                                </a:ln>
                              </wps:spPr>
                              <wps:txbx>
                                <w:txbxContent>
                                  <w:p w14:paraId="70B0B18B" w14:textId="77777777" w:rsidR="00DF3E85" w:rsidRDefault="00DF3E85" w:rsidP="00AA3D70">
                                    <w:pPr>
                                      <w:rPr>
                                        <w:rFonts w:ascii="Arial" w:hAnsi="Arial"/>
                                        <w:b/>
                                      </w:rPr>
                                    </w:pPr>
                                    <w:r>
                                      <w:rPr>
                                        <w:rFonts w:ascii="Arial" w:hAnsi="Arial"/>
                                        <w:b/>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A1034" id="Group 729" o:spid="_x0000_s1062" style="position:absolute;left:0;text-align:left;margin-left:-2.2pt;margin-top:9pt;width:67.65pt;height:26.5pt;z-index:251653632" coordorigin="10139,3408" coordsize="135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">
                      <v:shape id="Text Box 730" o:spid="_x0000_s1063" type="#_x0000_t202" style="position:absolute;left:10139;top:3409;width:602;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14:paraId="4DB7A981" w14:textId="77777777" w:rsidR="00DF3E85" w:rsidRDefault="00DF3E85" w:rsidP="00AA3D70">
                              <w:pPr>
                                <w:rPr>
                                  <w:rFonts w:ascii="Arial" w:hAnsi="Arial"/>
                                  <w:b/>
                                </w:rPr>
                              </w:pPr>
                              <w:r>
                                <w:rPr>
                                  <w:rFonts w:ascii="Arial" w:hAnsi="Arial"/>
                                  <w:b/>
                                </w:rPr>
                                <w:t>SI</w:t>
                              </w:r>
                            </w:p>
                          </w:txbxContent>
                        </v:textbox>
                      </v:shape>
                      <v:shape id="Text Box 731" o:spid="_x0000_s1064" type="#_x0000_t202" style="position:absolute;left:10816;top:3408;width:676;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70B0B18B" w14:textId="77777777" w:rsidR="00DF3E85" w:rsidRDefault="00DF3E85" w:rsidP="00AA3D70">
                              <w:pPr>
                                <w:rPr>
                                  <w:rFonts w:ascii="Arial" w:hAnsi="Arial"/>
                                  <w:b/>
                                </w:rPr>
                              </w:pPr>
                              <w:r>
                                <w:rPr>
                                  <w:rFonts w:ascii="Arial" w:hAnsi="Arial"/>
                                  <w:b/>
                                </w:rPr>
                                <w:t>NO</w:t>
                              </w:r>
                            </w:p>
                          </w:txbxContent>
                        </v:textbox>
                      </v:shape>
                    </v:group>
                  </w:pict>
                </mc:Fallback>
              </mc:AlternateContent>
            </w:r>
          </w:p>
          <w:p w14:paraId="6197B49F" w14:textId="77777777" w:rsidR="00E94E94" w:rsidRPr="00047AA5" w:rsidRDefault="00E94E94" w:rsidP="00A144EC">
            <w:pPr>
              <w:tabs>
                <w:tab w:val="left" w:pos="1440"/>
              </w:tabs>
              <w:spacing w:before="120" w:after="120"/>
              <w:jc w:val="both"/>
              <w:rPr>
                <w:rFonts w:ascii="Montserrat Medium" w:hAnsi="Montserrat Medium" w:cs="Arial"/>
                <w:noProof/>
                <w:sz w:val="14"/>
                <w:szCs w:val="14"/>
              </w:rPr>
            </w:pPr>
          </w:p>
          <w:p w14:paraId="13F92935" w14:textId="77777777" w:rsidR="00E94E94" w:rsidRPr="00047AA5" w:rsidRDefault="00E94E94" w:rsidP="00A144EC">
            <w:pPr>
              <w:tabs>
                <w:tab w:val="left" w:pos="1440"/>
              </w:tabs>
              <w:spacing w:before="120" w:after="120"/>
              <w:jc w:val="both"/>
              <w:rPr>
                <w:rFonts w:ascii="Montserrat Medium" w:hAnsi="Montserrat Medium" w:cs="Arial"/>
                <w:noProof/>
                <w:sz w:val="14"/>
                <w:szCs w:val="14"/>
              </w:rPr>
            </w:pPr>
          </w:p>
          <w:p w14:paraId="58AE89E1" w14:textId="77777777" w:rsidR="00E94E94" w:rsidRPr="00047AA5" w:rsidRDefault="00E94E94" w:rsidP="00A144EC">
            <w:pPr>
              <w:tabs>
                <w:tab w:val="left" w:pos="1440"/>
              </w:tabs>
              <w:spacing w:before="120" w:after="120"/>
              <w:jc w:val="both"/>
              <w:rPr>
                <w:rFonts w:ascii="Montserrat Medium" w:hAnsi="Montserrat Medium" w:cs="Arial"/>
                <w:noProof/>
                <w:sz w:val="14"/>
                <w:szCs w:val="14"/>
              </w:rPr>
            </w:pPr>
          </w:p>
          <w:p w14:paraId="3AEC5C59" w14:textId="77777777" w:rsidR="00E94E94" w:rsidRPr="00047AA5" w:rsidRDefault="00E94E94" w:rsidP="00A144EC">
            <w:pPr>
              <w:tabs>
                <w:tab w:val="left" w:pos="1440"/>
              </w:tabs>
              <w:spacing w:before="120" w:after="120"/>
              <w:jc w:val="both"/>
              <w:rPr>
                <w:rFonts w:ascii="Montserrat Medium" w:hAnsi="Montserrat Medium" w:cs="Arial"/>
                <w:noProof/>
                <w:sz w:val="14"/>
                <w:szCs w:val="14"/>
              </w:rPr>
            </w:pPr>
          </w:p>
        </w:tc>
      </w:tr>
      <w:tr w:rsidR="00A144EC" w:rsidRPr="00047AA5" w14:paraId="2B64FB8D" w14:textId="77777777" w:rsidTr="00133AC9">
        <w:trPr>
          <w:trHeight w:val="843"/>
        </w:trPr>
        <w:tc>
          <w:tcPr>
            <w:tcW w:w="709" w:type="dxa"/>
            <w:tcBorders>
              <w:top w:val="single" w:sz="4" w:space="0" w:color="auto"/>
              <w:left w:val="single" w:sz="4" w:space="0" w:color="auto"/>
              <w:bottom w:val="single" w:sz="4" w:space="0" w:color="auto"/>
              <w:right w:val="single" w:sz="4" w:space="0" w:color="auto"/>
            </w:tcBorders>
          </w:tcPr>
          <w:p w14:paraId="3CE9A4A9" w14:textId="77777777" w:rsidR="00A144EC" w:rsidRPr="00047AA5" w:rsidRDefault="00A144EC" w:rsidP="00A144EC">
            <w:pPr>
              <w:widowControl w:val="0"/>
              <w:numPr>
                <w:ilvl w:val="0"/>
                <w:numId w:val="24"/>
              </w:numPr>
              <w:tabs>
                <w:tab w:val="clear" w:pos="360"/>
                <w:tab w:val="left" w:pos="318"/>
                <w:tab w:val="num" w:pos="4784"/>
              </w:tabs>
              <w:spacing w:before="120" w:after="120"/>
              <w:ind w:left="318" w:hanging="318"/>
              <w:jc w:val="both"/>
              <w:rPr>
                <w:rFonts w:ascii="Montserrat Medium" w:hAnsi="Montserrat Medium" w:cs="Arial"/>
                <w:b/>
                <w:sz w:val="14"/>
                <w:szCs w:val="14"/>
              </w:rPr>
            </w:pPr>
          </w:p>
        </w:tc>
        <w:tc>
          <w:tcPr>
            <w:tcW w:w="8080" w:type="dxa"/>
            <w:tcBorders>
              <w:top w:val="single" w:sz="4" w:space="0" w:color="auto"/>
              <w:left w:val="single" w:sz="4" w:space="0" w:color="auto"/>
              <w:bottom w:val="single" w:sz="4" w:space="0" w:color="auto"/>
              <w:right w:val="single" w:sz="4" w:space="0" w:color="auto"/>
            </w:tcBorders>
          </w:tcPr>
          <w:p w14:paraId="6AF5DA66" w14:textId="77777777" w:rsidR="002D6985" w:rsidRPr="004F48EC" w:rsidRDefault="002D6985" w:rsidP="002D6985">
            <w:pPr>
              <w:widowControl w:val="0"/>
              <w:jc w:val="both"/>
              <w:rPr>
                <w:rFonts w:ascii="Montserrat Medium" w:hAnsi="Montserrat Medium" w:cs="Arial"/>
                <w:sz w:val="16"/>
                <w:szCs w:val="16"/>
                <w:lang w:val="es-ES"/>
              </w:rPr>
            </w:pPr>
            <w:r w:rsidRPr="004F48EC">
              <w:rPr>
                <w:rFonts w:ascii="Montserrat Medium" w:hAnsi="Montserrat Medium" w:cs="Arial"/>
                <w:sz w:val="16"/>
                <w:szCs w:val="16"/>
                <w:lang w:val="es-ES"/>
              </w:rPr>
              <w:t>Opinión de cumplimiento en sentido positivo emitida por el IMSS, respecto del cumplimiento de las obligaciones fiscales en materia de seguridad social, de conformidad con lo señalado en el ACUERDO IMSS y Artículo 32-D del Código Fiscal de la Federación.</w:t>
            </w:r>
          </w:p>
          <w:p w14:paraId="74C87ABB" w14:textId="77777777" w:rsidR="002D6985" w:rsidRPr="004F48EC" w:rsidRDefault="002D6985" w:rsidP="002D6985">
            <w:pPr>
              <w:ind w:left="2127" w:hanging="2127"/>
              <w:jc w:val="both"/>
              <w:rPr>
                <w:rFonts w:ascii="Montserrat Medium" w:hAnsi="Montserrat Medium" w:cs="Arial"/>
                <w:sz w:val="16"/>
                <w:szCs w:val="16"/>
                <w:lang w:val="es-ES"/>
              </w:rPr>
            </w:pPr>
          </w:p>
          <w:p w14:paraId="4A19458E" w14:textId="77777777" w:rsidR="002D6985" w:rsidRPr="004F48EC" w:rsidRDefault="002D6985" w:rsidP="002D6985">
            <w:pPr>
              <w:jc w:val="both"/>
              <w:rPr>
                <w:rFonts w:ascii="Montserrat Medium" w:hAnsi="Montserrat Medium" w:cs="Arial"/>
                <w:sz w:val="16"/>
                <w:szCs w:val="16"/>
                <w:lang w:val="es-ES"/>
              </w:rPr>
            </w:pPr>
            <w:r w:rsidRPr="004F48EC">
              <w:rPr>
                <w:rFonts w:ascii="Montserrat Medium" w:hAnsi="Montserrat Medium" w:cs="Arial"/>
                <w:sz w:val="16"/>
                <w:szCs w:val="16"/>
                <w:lang w:val="es-ES"/>
              </w:rPr>
              <w:t xml:space="preserve">Es importante mencionar, que la opinión de cumplimiento de obligaciones fiscales en materia de seguridad social para efectos de la formalización del contrato, se considerará vigente en la fecha en la que se emita por el </w:t>
            </w:r>
            <w:proofErr w:type="spellStart"/>
            <w:r w:rsidRPr="004F48EC">
              <w:rPr>
                <w:rFonts w:ascii="Montserrat Medium" w:hAnsi="Montserrat Medium" w:cs="Arial"/>
                <w:sz w:val="16"/>
                <w:szCs w:val="16"/>
                <w:lang w:val="es-ES"/>
              </w:rPr>
              <w:t>SAT</w:t>
            </w:r>
            <w:proofErr w:type="spellEnd"/>
            <w:r w:rsidRPr="004F48EC">
              <w:rPr>
                <w:rFonts w:ascii="Montserrat Medium" w:hAnsi="Montserrat Medium" w:cs="Arial"/>
                <w:sz w:val="16"/>
                <w:szCs w:val="16"/>
                <w:lang w:val="es-ES"/>
              </w:rPr>
              <w:t>.</w:t>
            </w:r>
          </w:p>
          <w:p w14:paraId="468E2889" w14:textId="77777777" w:rsidR="002D6985" w:rsidRPr="004F48EC" w:rsidRDefault="002D6985" w:rsidP="002D6985">
            <w:pPr>
              <w:ind w:left="2127"/>
              <w:jc w:val="both"/>
              <w:rPr>
                <w:rFonts w:ascii="Montserrat Medium" w:hAnsi="Montserrat Medium" w:cs="Arial"/>
                <w:sz w:val="16"/>
                <w:szCs w:val="16"/>
                <w:lang w:val="es-ES"/>
              </w:rPr>
            </w:pPr>
          </w:p>
          <w:p w14:paraId="56B5E257" w14:textId="77777777" w:rsidR="002D6985" w:rsidRPr="004F48EC" w:rsidRDefault="002D6985" w:rsidP="002D6985">
            <w:pPr>
              <w:jc w:val="both"/>
              <w:rPr>
                <w:rFonts w:ascii="Montserrat Medium" w:hAnsi="Montserrat Medium" w:cs="Arial"/>
                <w:sz w:val="16"/>
                <w:szCs w:val="16"/>
                <w:lang w:val="es-ES"/>
              </w:rPr>
            </w:pPr>
            <w:r w:rsidRPr="004F48EC">
              <w:rPr>
                <w:rFonts w:ascii="Montserrat Medium" w:hAnsi="Montserrat Medium" w:cs="Arial"/>
                <w:sz w:val="16"/>
                <w:szCs w:val="16"/>
                <w:lang w:val="es-ES"/>
              </w:rPr>
              <w:t>El proveedor adjudicado, para la formalización del contrato y/o pedido, deberá presentarlo con la fecha de firma del mismo, establecida en la presente convocatoria para tales efectos.</w:t>
            </w:r>
          </w:p>
          <w:p w14:paraId="1AB903E4" w14:textId="77777777" w:rsidR="002D6985" w:rsidRPr="004F48EC" w:rsidRDefault="002D6985" w:rsidP="002D6985">
            <w:pPr>
              <w:ind w:left="2127" w:hanging="2127"/>
              <w:jc w:val="both"/>
              <w:rPr>
                <w:rFonts w:ascii="Montserrat Medium" w:hAnsi="Montserrat Medium" w:cs="Arial"/>
                <w:sz w:val="16"/>
                <w:szCs w:val="16"/>
                <w:lang w:val="es-ES"/>
              </w:rPr>
            </w:pPr>
          </w:p>
          <w:p w14:paraId="2FC1F6A0" w14:textId="14E56CF9" w:rsidR="005063FC" w:rsidRPr="00047AA5" w:rsidRDefault="002D6985" w:rsidP="002D6985">
            <w:pPr>
              <w:jc w:val="both"/>
              <w:rPr>
                <w:rFonts w:ascii="Montserrat Medium" w:hAnsi="Montserrat Medium" w:cs="Arial"/>
                <w:sz w:val="16"/>
                <w:szCs w:val="16"/>
                <w:u w:val="single"/>
              </w:rPr>
            </w:pPr>
            <w:r w:rsidRPr="004F48EC">
              <w:rPr>
                <w:rFonts w:ascii="Montserrat Medium" w:hAnsi="Montserrat Medium" w:cs="Arial"/>
                <w:sz w:val="16"/>
                <w:szCs w:val="16"/>
                <w:lang w:val="es-ES"/>
              </w:rPr>
              <w:t xml:space="preserve">Lo anterior se solicita de conformidad con el ACUERDO número </w:t>
            </w:r>
            <w:proofErr w:type="spellStart"/>
            <w:r w:rsidRPr="004F48EC">
              <w:rPr>
                <w:rFonts w:ascii="Montserrat Medium" w:hAnsi="Montserrat Medium" w:cs="Arial"/>
                <w:sz w:val="16"/>
                <w:szCs w:val="16"/>
                <w:lang w:val="es-ES"/>
              </w:rPr>
              <w:t>ACDO.AS2.HCT.270422</w:t>
            </w:r>
            <w:proofErr w:type="spellEnd"/>
            <w:r w:rsidRPr="004F48EC">
              <w:rPr>
                <w:rFonts w:ascii="Montserrat Medium" w:hAnsi="Montserrat Medium" w:cs="Arial"/>
                <w:sz w:val="16"/>
                <w:szCs w:val="16"/>
                <w:lang w:val="es-ES"/>
              </w:rPr>
              <w:t>/</w:t>
            </w:r>
            <w:proofErr w:type="spellStart"/>
            <w:r w:rsidRPr="004F48EC">
              <w:rPr>
                <w:rFonts w:ascii="Montserrat Medium" w:hAnsi="Montserrat Medium" w:cs="Arial"/>
                <w:sz w:val="16"/>
                <w:szCs w:val="16"/>
                <w:lang w:val="es-ES"/>
              </w:rPr>
              <w:t>107.P.DIR</w:t>
            </w:r>
            <w:proofErr w:type="spellEnd"/>
            <w:r w:rsidRPr="004F48EC">
              <w:rPr>
                <w:rFonts w:ascii="Montserrat Medium" w:hAnsi="Montserrat Medium" w:cs="Arial"/>
                <w:sz w:val="16"/>
                <w:szCs w:val="16"/>
                <w:lang w:val="es-ES"/>
              </w:rPr>
              <w:t xml:space="preserve"> dictado por el Consejo Técnico del Instituto Mexicano del Seguro Social ("IMSS") en la sesión ordinaria celebrada el 27 de abril de 2022, por el que se aprobaron las Reglas de carácter general para la obtención de la opinión del cumplimiento de obligaciones fiscales en materia de seguridad social, así como su Anexo Único, el cual entró en vigor el 23 de septiembre de 2022, que para tal efecto se adjunta como ANEXO 8.1 de la presente </w:t>
            </w:r>
            <w:r>
              <w:rPr>
                <w:rFonts w:ascii="Montserrat Medium" w:hAnsi="Montserrat Medium" w:cs="Arial"/>
                <w:sz w:val="16"/>
                <w:szCs w:val="16"/>
                <w:lang w:val="es-ES"/>
              </w:rPr>
              <w:t>INVITACIÓN</w:t>
            </w:r>
            <w:r w:rsidRPr="004F48EC">
              <w:rPr>
                <w:rFonts w:ascii="Montserrat Medium" w:hAnsi="Montserrat Medium" w:cs="Arial"/>
                <w:sz w:val="16"/>
                <w:szCs w:val="16"/>
                <w:lang w:val="es-ES"/>
              </w:rPr>
              <w:t>.</w:t>
            </w:r>
          </w:p>
        </w:tc>
        <w:tc>
          <w:tcPr>
            <w:tcW w:w="1559" w:type="dxa"/>
            <w:tcBorders>
              <w:top w:val="single" w:sz="4" w:space="0" w:color="auto"/>
              <w:left w:val="single" w:sz="4" w:space="0" w:color="auto"/>
              <w:bottom w:val="single" w:sz="4" w:space="0" w:color="auto"/>
              <w:right w:val="single" w:sz="4" w:space="0" w:color="auto"/>
            </w:tcBorders>
          </w:tcPr>
          <w:p w14:paraId="3F1F35F0" w14:textId="2C137158" w:rsidR="00A144EC" w:rsidRPr="00047AA5" w:rsidRDefault="000C2B9F" w:rsidP="00A144EC">
            <w:pPr>
              <w:tabs>
                <w:tab w:val="left" w:pos="1440"/>
              </w:tabs>
              <w:spacing w:before="120" w:after="120"/>
              <w:jc w:val="both"/>
              <w:rPr>
                <w:rFonts w:ascii="Montserrat Medium" w:hAnsi="Montserrat Medium" w:cs="Arial"/>
                <w:noProof/>
                <w:sz w:val="14"/>
                <w:szCs w:val="14"/>
              </w:rPr>
            </w:pPr>
            <w:r w:rsidRPr="00047AA5">
              <w:rPr>
                <w:rFonts w:ascii="Montserrat Medium" w:hAnsi="Montserrat Medium" w:cs="Arial"/>
                <w:noProof/>
                <w:sz w:val="14"/>
                <w:szCs w:val="14"/>
                <w:lang w:eastAsia="es-MX"/>
              </w:rPr>
              <mc:AlternateContent>
                <mc:Choice Requires="wpg">
                  <w:drawing>
                    <wp:anchor distT="0" distB="0" distL="114300" distR="114300" simplePos="0" relativeHeight="251654656" behindDoc="0" locked="0" layoutInCell="1" allowOverlap="1" wp14:anchorId="0A7C54BD" wp14:editId="47A8A6CA">
                      <wp:simplePos x="0" y="0"/>
                      <wp:positionH relativeFrom="column">
                        <wp:posOffset>-16510</wp:posOffset>
                      </wp:positionH>
                      <wp:positionV relativeFrom="paragraph">
                        <wp:posOffset>133350</wp:posOffset>
                      </wp:positionV>
                      <wp:extent cx="859155" cy="336550"/>
                      <wp:effectExtent l="9525" t="13335" r="7620" b="12065"/>
                      <wp:wrapNone/>
                      <wp:docPr id="57" name="Group 7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9155" cy="336550"/>
                                <a:chOff x="10139" y="3408"/>
                                <a:chExt cx="1353" cy="530"/>
                              </a:xfrm>
                            </wpg:grpSpPr>
                            <wps:wsp>
                              <wps:cNvPr id="58" name="Text Box 733"/>
                              <wps:cNvSpPr txBox="1">
                                <a:spLocks noChangeArrowheads="1"/>
                              </wps:cNvSpPr>
                              <wps:spPr bwMode="auto">
                                <a:xfrm>
                                  <a:off x="10139" y="3409"/>
                                  <a:ext cx="602" cy="529"/>
                                </a:xfrm>
                                <a:prstGeom prst="rect">
                                  <a:avLst/>
                                </a:prstGeom>
                                <a:solidFill>
                                  <a:srgbClr val="FFFFFF"/>
                                </a:solidFill>
                                <a:ln w="9525">
                                  <a:solidFill>
                                    <a:srgbClr val="000000"/>
                                  </a:solidFill>
                                  <a:miter lim="800000"/>
                                  <a:headEnd/>
                                  <a:tailEnd/>
                                </a:ln>
                              </wps:spPr>
                              <wps:txbx>
                                <w:txbxContent>
                                  <w:p w14:paraId="75C7FF00" w14:textId="77777777" w:rsidR="00DF3E85" w:rsidRDefault="00DF3E85" w:rsidP="00AA3D70">
                                    <w:pPr>
                                      <w:rPr>
                                        <w:rFonts w:ascii="Arial" w:hAnsi="Arial"/>
                                        <w:b/>
                                      </w:rPr>
                                    </w:pPr>
                                    <w:r>
                                      <w:rPr>
                                        <w:rFonts w:ascii="Arial" w:hAnsi="Arial"/>
                                        <w:b/>
                                      </w:rPr>
                                      <w:t>SI</w:t>
                                    </w:r>
                                  </w:p>
                                </w:txbxContent>
                              </wps:txbx>
                              <wps:bodyPr rot="0" vert="horz" wrap="square" lIns="91440" tIns="45720" rIns="91440" bIns="45720" anchor="t" anchorCtr="0" upright="1">
                                <a:noAutofit/>
                              </wps:bodyPr>
                            </wps:wsp>
                            <wps:wsp>
                              <wps:cNvPr id="59" name="Text Box 734"/>
                              <wps:cNvSpPr txBox="1">
                                <a:spLocks noChangeArrowheads="1"/>
                              </wps:cNvSpPr>
                              <wps:spPr bwMode="auto">
                                <a:xfrm>
                                  <a:off x="10816" y="3408"/>
                                  <a:ext cx="676" cy="529"/>
                                </a:xfrm>
                                <a:prstGeom prst="rect">
                                  <a:avLst/>
                                </a:prstGeom>
                                <a:solidFill>
                                  <a:srgbClr val="FFFFFF"/>
                                </a:solidFill>
                                <a:ln w="9525">
                                  <a:solidFill>
                                    <a:srgbClr val="000000"/>
                                  </a:solidFill>
                                  <a:miter lim="800000"/>
                                  <a:headEnd/>
                                  <a:tailEnd/>
                                </a:ln>
                              </wps:spPr>
                              <wps:txbx>
                                <w:txbxContent>
                                  <w:p w14:paraId="3BEA582A" w14:textId="77777777" w:rsidR="00DF3E85" w:rsidRDefault="00DF3E85" w:rsidP="00AA3D70">
                                    <w:pPr>
                                      <w:rPr>
                                        <w:rFonts w:ascii="Arial" w:hAnsi="Arial"/>
                                        <w:b/>
                                      </w:rPr>
                                    </w:pPr>
                                    <w:r>
                                      <w:rPr>
                                        <w:rFonts w:ascii="Arial" w:hAnsi="Arial"/>
                                        <w:b/>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C54BD" id="Group 732" o:spid="_x0000_s1065" style="position:absolute;left:0;text-align:left;margin-left:-1.3pt;margin-top:10.5pt;width:67.65pt;height:26.5pt;z-index:251654656" coordorigin="10139,3408" coordsize="135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">
                      <v:shape id="Text Box 733" o:spid="_x0000_s1066" type="#_x0000_t202" style="position:absolute;left:10139;top:3409;width:602;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14:paraId="75C7FF00" w14:textId="77777777" w:rsidR="00DF3E85" w:rsidRDefault="00DF3E85" w:rsidP="00AA3D70">
                              <w:pPr>
                                <w:rPr>
                                  <w:rFonts w:ascii="Arial" w:hAnsi="Arial"/>
                                  <w:b/>
                                </w:rPr>
                              </w:pPr>
                              <w:r>
                                <w:rPr>
                                  <w:rFonts w:ascii="Arial" w:hAnsi="Arial"/>
                                  <w:b/>
                                </w:rPr>
                                <w:t>SI</w:t>
                              </w:r>
                            </w:p>
                          </w:txbxContent>
                        </v:textbox>
                      </v:shape>
                      <v:shape id="Text Box 734" o:spid="_x0000_s1067" type="#_x0000_t202" style="position:absolute;left:10816;top:3408;width:676;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3BEA582A" w14:textId="77777777" w:rsidR="00DF3E85" w:rsidRDefault="00DF3E85" w:rsidP="00AA3D70">
                              <w:pPr>
                                <w:rPr>
                                  <w:rFonts w:ascii="Arial" w:hAnsi="Arial"/>
                                  <w:b/>
                                </w:rPr>
                              </w:pPr>
                              <w:r>
                                <w:rPr>
                                  <w:rFonts w:ascii="Arial" w:hAnsi="Arial"/>
                                  <w:b/>
                                </w:rPr>
                                <w:t>NO</w:t>
                              </w:r>
                            </w:p>
                          </w:txbxContent>
                        </v:textbox>
                      </v:shape>
                    </v:group>
                  </w:pict>
                </mc:Fallback>
              </mc:AlternateContent>
            </w:r>
          </w:p>
        </w:tc>
      </w:tr>
      <w:tr w:rsidR="00962D32" w:rsidRPr="00047AA5" w14:paraId="195356A0" w14:textId="77777777" w:rsidTr="00133AC9">
        <w:trPr>
          <w:trHeight w:val="843"/>
        </w:trPr>
        <w:tc>
          <w:tcPr>
            <w:tcW w:w="709" w:type="dxa"/>
            <w:tcBorders>
              <w:top w:val="single" w:sz="4" w:space="0" w:color="auto"/>
              <w:left w:val="single" w:sz="4" w:space="0" w:color="auto"/>
              <w:bottom w:val="single" w:sz="4" w:space="0" w:color="auto"/>
              <w:right w:val="single" w:sz="4" w:space="0" w:color="auto"/>
            </w:tcBorders>
          </w:tcPr>
          <w:p w14:paraId="5C130F03" w14:textId="77777777" w:rsidR="00962D32" w:rsidRPr="00047AA5" w:rsidRDefault="00962D32" w:rsidP="00A144EC">
            <w:pPr>
              <w:widowControl w:val="0"/>
              <w:numPr>
                <w:ilvl w:val="0"/>
                <w:numId w:val="24"/>
              </w:numPr>
              <w:tabs>
                <w:tab w:val="clear" w:pos="360"/>
                <w:tab w:val="left" w:pos="318"/>
                <w:tab w:val="num" w:pos="4784"/>
              </w:tabs>
              <w:spacing w:before="120" w:after="120"/>
              <w:ind w:left="318" w:hanging="318"/>
              <w:jc w:val="both"/>
              <w:rPr>
                <w:rFonts w:ascii="Montserrat Medium" w:hAnsi="Montserrat Medium" w:cs="Arial"/>
                <w:b/>
                <w:sz w:val="14"/>
                <w:szCs w:val="14"/>
              </w:rPr>
            </w:pPr>
          </w:p>
        </w:tc>
        <w:tc>
          <w:tcPr>
            <w:tcW w:w="8080" w:type="dxa"/>
            <w:tcBorders>
              <w:top w:val="single" w:sz="4" w:space="0" w:color="auto"/>
              <w:left w:val="single" w:sz="4" w:space="0" w:color="auto"/>
              <w:bottom w:val="single" w:sz="4" w:space="0" w:color="auto"/>
              <w:right w:val="single" w:sz="4" w:space="0" w:color="auto"/>
            </w:tcBorders>
          </w:tcPr>
          <w:p w14:paraId="6233C82B" w14:textId="77777777" w:rsidR="001E7823" w:rsidRPr="00047AA5" w:rsidRDefault="001E7823" w:rsidP="00CC3503">
            <w:pPr>
              <w:jc w:val="both"/>
              <w:rPr>
                <w:rFonts w:ascii="Montserrat Medium" w:hAnsi="Montserrat Medium"/>
                <w:snapToGrid w:val="0"/>
                <w:sz w:val="16"/>
                <w:szCs w:val="16"/>
              </w:rPr>
            </w:pPr>
            <w:r w:rsidRPr="00047AA5">
              <w:rPr>
                <w:rFonts w:ascii="Montserrat Medium" w:hAnsi="Montserrat Medium" w:cs="Arial"/>
                <w:b/>
                <w:sz w:val="16"/>
                <w:szCs w:val="16"/>
              </w:rPr>
              <w:t>Escrito</w:t>
            </w:r>
            <w:r w:rsidRPr="00047AA5">
              <w:rPr>
                <w:rFonts w:ascii="Montserrat Medium" w:hAnsi="Montserrat Medium" w:cs="Arial"/>
                <w:sz w:val="16"/>
                <w:szCs w:val="16"/>
              </w:rPr>
              <w:t xml:space="preserve"> en papel membretado de la persona moral, en el que su Representante o Apoderado Legal manifieste que, en caso </w:t>
            </w:r>
            <w:r w:rsidRPr="00047AA5">
              <w:rPr>
                <w:rFonts w:ascii="Montserrat Medium" w:hAnsi="Montserrat Medium"/>
                <w:snapToGrid w:val="0"/>
                <w:sz w:val="16"/>
                <w:szCs w:val="16"/>
              </w:rPr>
              <w:t>de resultar adjudicado, se compromete a entregar,</w:t>
            </w:r>
            <w:r w:rsidRPr="00047AA5">
              <w:rPr>
                <w:rFonts w:ascii="Montserrat Medium" w:hAnsi="Montserrat Medium"/>
                <w:b/>
                <w:snapToGrid w:val="0"/>
                <w:sz w:val="16"/>
                <w:szCs w:val="16"/>
              </w:rPr>
              <w:t xml:space="preserve"> previo a la firma del Contrato</w:t>
            </w:r>
            <w:r w:rsidRPr="00047AA5">
              <w:rPr>
                <w:rFonts w:ascii="Montserrat Medium" w:hAnsi="Montserrat Medium"/>
                <w:snapToGrid w:val="0"/>
                <w:sz w:val="16"/>
                <w:szCs w:val="16"/>
              </w:rPr>
              <w:t xml:space="preserve">, </w:t>
            </w:r>
            <w:r w:rsidRPr="00047AA5">
              <w:rPr>
                <w:rFonts w:ascii="Montserrat Medium" w:hAnsi="Montserrat Medium" w:cs="Arial"/>
                <w:sz w:val="16"/>
                <w:szCs w:val="16"/>
                <w:lang w:val="es-ES"/>
              </w:rPr>
              <w:t xml:space="preserve">opinión de cumplimiento sin adeudo o con garantía, </w:t>
            </w:r>
            <w:r w:rsidRPr="00047AA5">
              <w:rPr>
                <w:rFonts w:ascii="Montserrat Medium" w:hAnsi="Montserrat Medium" w:cs="Arial"/>
                <w:sz w:val="16"/>
                <w:szCs w:val="16"/>
                <w:lang w:eastAsia="es-MX"/>
              </w:rPr>
              <w:t xml:space="preserve">expedida por el </w:t>
            </w:r>
            <w:r w:rsidRPr="00047AA5">
              <w:rPr>
                <w:rFonts w:ascii="Montserrat Medium" w:hAnsi="Montserrat Medium" w:cs="Arial"/>
                <w:b/>
                <w:sz w:val="16"/>
                <w:szCs w:val="16"/>
                <w:lang w:eastAsia="es-MX"/>
              </w:rPr>
              <w:t>INFONAVIT</w:t>
            </w:r>
            <w:r w:rsidRPr="00047AA5">
              <w:rPr>
                <w:rFonts w:ascii="Montserrat Medium" w:hAnsi="Montserrat Medium" w:cs="Arial"/>
                <w:sz w:val="16"/>
                <w:szCs w:val="16"/>
              </w:rPr>
              <w:t xml:space="preserve"> </w:t>
            </w:r>
            <w:r w:rsidRPr="00047AA5">
              <w:rPr>
                <w:rFonts w:ascii="Montserrat Medium" w:hAnsi="Montserrat Medium" w:cs="Arial"/>
                <w:sz w:val="16"/>
                <w:szCs w:val="16"/>
                <w:lang w:val="es-ES"/>
              </w:rPr>
              <w:t xml:space="preserve">respecto del cumplimiento </w:t>
            </w:r>
            <w:r w:rsidRPr="00047AA5">
              <w:rPr>
                <w:rFonts w:ascii="Montserrat Medium" w:hAnsi="Montserrat Medium" w:cs="Arial"/>
                <w:sz w:val="16"/>
                <w:szCs w:val="16"/>
              </w:rPr>
              <w:t xml:space="preserve">de sus Obligaciones Fiscales en Materia de Aportaciones Patronales y Entero de Descuentos, de </w:t>
            </w:r>
            <w:r w:rsidRPr="00047AA5">
              <w:rPr>
                <w:rFonts w:ascii="Montserrat Medium" w:hAnsi="Montserrat Medium" w:cs="Arial"/>
                <w:sz w:val="16"/>
                <w:szCs w:val="16"/>
                <w:lang w:val="es-ES"/>
              </w:rPr>
              <w:t>conformidad</w:t>
            </w:r>
            <w:r w:rsidRPr="00047AA5">
              <w:rPr>
                <w:rFonts w:ascii="Montserrat Medium" w:hAnsi="Montserrat Medium" w:cs="Arial"/>
                <w:sz w:val="16"/>
                <w:szCs w:val="16"/>
              </w:rPr>
              <w:t xml:space="preserve"> con el </w:t>
            </w:r>
            <w:r w:rsidRPr="00047AA5">
              <w:rPr>
                <w:rFonts w:ascii="Montserrat Medium" w:hAnsi="Montserrat Medium" w:cs="Arial"/>
                <w:b/>
                <w:sz w:val="16"/>
                <w:szCs w:val="16"/>
              </w:rPr>
              <w:t>Acuerdo del H. Consejo de Administración del Instituto del Fondo Nacional de la Vivienda para los Trabajadores</w:t>
            </w:r>
            <w:r w:rsidRPr="00047AA5">
              <w:rPr>
                <w:rFonts w:ascii="Montserrat Medium" w:hAnsi="Montserrat Medium" w:cs="Arial"/>
                <w:sz w:val="16"/>
                <w:szCs w:val="16"/>
              </w:rPr>
              <w:t xml:space="preserve"> por el que se emiten las </w:t>
            </w:r>
            <w:r w:rsidRPr="00047AA5">
              <w:rPr>
                <w:rFonts w:ascii="Montserrat Medium" w:hAnsi="Montserrat Medium" w:cs="Arial"/>
                <w:b/>
                <w:sz w:val="16"/>
                <w:szCs w:val="16"/>
              </w:rPr>
              <w:t>Reglas para la obtención de la constancia de situación fiscal en materia de aportaciones patronales y entero de descuentos</w:t>
            </w:r>
            <w:r w:rsidRPr="00047AA5">
              <w:rPr>
                <w:rFonts w:ascii="Montserrat Medium" w:hAnsi="Montserrat Medium" w:cs="Arial"/>
                <w:sz w:val="16"/>
                <w:szCs w:val="16"/>
              </w:rPr>
              <w:t xml:space="preserve">, </w:t>
            </w:r>
            <w:r w:rsidRPr="00047AA5">
              <w:rPr>
                <w:rFonts w:ascii="Montserrat Medium" w:hAnsi="Montserrat Medium"/>
                <w:snapToGrid w:val="0"/>
                <w:sz w:val="16"/>
                <w:szCs w:val="16"/>
              </w:rPr>
              <w:t>publicado el 28 de junio de 2017 en el Diario Oficial de la Federación.</w:t>
            </w:r>
          </w:p>
          <w:p w14:paraId="779310E7" w14:textId="77777777" w:rsidR="001E7823" w:rsidRPr="00047AA5" w:rsidRDefault="001E7823" w:rsidP="001E7823">
            <w:pPr>
              <w:ind w:left="2127" w:hanging="2127"/>
              <w:jc w:val="both"/>
              <w:rPr>
                <w:rFonts w:ascii="Montserrat Medium" w:hAnsi="Montserrat Medium"/>
                <w:snapToGrid w:val="0"/>
                <w:sz w:val="16"/>
                <w:szCs w:val="16"/>
              </w:rPr>
            </w:pPr>
          </w:p>
          <w:p w14:paraId="5FFC74B6" w14:textId="77777777" w:rsidR="001E7823" w:rsidRPr="00047AA5" w:rsidRDefault="001E7823" w:rsidP="00CC3503">
            <w:pPr>
              <w:jc w:val="both"/>
              <w:rPr>
                <w:rFonts w:ascii="Montserrat Medium" w:hAnsi="Montserrat Medium" w:cs="Arial"/>
                <w:b/>
                <w:sz w:val="16"/>
                <w:szCs w:val="16"/>
                <w:u w:val="single"/>
              </w:rPr>
            </w:pPr>
            <w:r w:rsidRPr="00047AA5">
              <w:rPr>
                <w:rFonts w:ascii="Montserrat Medium" w:hAnsi="Montserrat Medium" w:cs="Arial"/>
                <w:b/>
                <w:sz w:val="16"/>
                <w:szCs w:val="16"/>
                <w:u w:val="single"/>
              </w:rPr>
              <w:t>Junto al escrito requerido, se deberá adjuntar documento en el que conste la opinión de cumplimiento vigente a la fecha de presentación de proposiciones y en sentido positivo emitida por el INFONAVIT.</w:t>
            </w:r>
          </w:p>
          <w:p w14:paraId="731661A0" w14:textId="77777777" w:rsidR="001E7823" w:rsidRPr="00047AA5" w:rsidRDefault="001E7823" w:rsidP="001E7823">
            <w:pPr>
              <w:ind w:left="2127"/>
              <w:jc w:val="both"/>
              <w:rPr>
                <w:rFonts w:ascii="Montserrat Medium" w:hAnsi="Montserrat Medium" w:cs="Arial"/>
                <w:b/>
                <w:sz w:val="16"/>
                <w:szCs w:val="16"/>
                <w:u w:val="single"/>
              </w:rPr>
            </w:pPr>
          </w:p>
          <w:p w14:paraId="34329617" w14:textId="14E4D04B" w:rsidR="004B29EA" w:rsidRPr="00047AA5" w:rsidRDefault="001E7823" w:rsidP="001E7823">
            <w:pPr>
              <w:jc w:val="both"/>
              <w:rPr>
                <w:rFonts w:ascii="Montserrat Medium" w:hAnsi="Montserrat Medium" w:cs="Arial"/>
                <w:sz w:val="16"/>
                <w:szCs w:val="16"/>
                <w:u w:val="single"/>
              </w:rPr>
            </w:pPr>
            <w:r w:rsidRPr="00047AA5">
              <w:rPr>
                <w:rFonts w:ascii="Montserrat Medium" w:hAnsi="Montserrat Medium" w:cs="Arial"/>
                <w:b/>
                <w:sz w:val="16"/>
                <w:szCs w:val="16"/>
                <w:u w:val="single"/>
              </w:rPr>
              <w:t xml:space="preserve">Nota: </w:t>
            </w:r>
            <w:r w:rsidRPr="00047AA5">
              <w:rPr>
                <w:rFonts w:ascii="Montserrat Medium" w:hAnsi="Montserrat Medium" w:cs="Arial"/>
                <w:sz w:val="16"/>
                <w:szCs w:val="16"/>
                <w:u w:val="single"/>
              </w:rPr>
              <w:t xml:space="preserve">Si el </w:t>
            </w:r>
            <w:r w:rsidRPr="00047AA5">
              <w:rPr>
                <w:rFonts w:ascii="Montserrat Medium" w:hAnsi="Montserrat Medium" w:cs="Arial"/>
                <w:b/>
                <w:sz w:val="16"/>
                <w:szCs w:val="16"/>
                <w:u w:val="single"/>
              </w:rPr>
              <w:t>LICITANTE</w:t>
            </w:r>
            <w:r w:rsidRPr="00047AA5">
              <w:rPr>
                <w:rFonts w:ascii="Montserrat Medium" w:hAnsi="Montserrat Medium" w:cs="Arial"/>
                <w:sz w:val="16"/>
                <w:szCs w:val="16"/>
                <w:u w:val="single"/>
              </w:rPr>
              <w:t xml:space="preserve"> es persona física, deberá ajustar el texto del mencionado escrito.</w:t>
            </w:r>
          </w:p>
        </w:tc>
        <w:tc>
          <w:tcPr>
            <w:tcW w:w="1559" w:type="dxa"/>
            <w:tcBorders>
              <w:top w:val="single" w:sz="4" w:space="0" w:color="auto"/>
              <w:left w:val="single" w:sz="4" w:space="0" w:color="auto"/>
              <w:bottom w:val="single" w:sz="4" w:space="0" w:color="auto"/>
              <w:right w:val="single" w:sz="4" w:space="0" w:color="auto"/>
            </w:tcBorders>
          </w:tcPr>
          <w:p w14:paraId="13B4C76D" w14:textId="0EC2B177" w:rsidR="00962D32" w:rsidRPr="00047AA5" w:rsidRDefault="000C2B9F" w:rsidP="00A144EC">
            <w:pPr>
              <w:tabs>
                <w:tab w:val="left" w:pos="1440"/>
              </w:tabs>
              <w:spacing w:before="120" w:after="120"/>
              <w:jc w:val="both"/>
              <w:rPr>
                <w:rFonts w:ascii="Montserrat Medium" w:hAnsi="Montserrat Medium" w:cs="Arial"/>
                <w:noProof/>
                <w:sz w:val="14"/>
                <w:szCs w:val="14"/>
              </w:rPr>
            </w:pPr>
            <w:r w:rsidRPr="00047AA5">
              <w:rPr>
                <w:rFonts w:ascii="Montserrat Medium" w:hAnsi="Montserrat Medium" w:cs="Arial"/>
                <w:noProof/>
                <w:sz w:val="14"/>
                <w:szCs w:val="14"/>
                <w:lang w:eastAsia="es-MX"/>
              </w:rPr>
              <mc:AlternateContent>
                <mc:Choice Requires="wpg">
                  <w:drawing>
                    <wp:anchor distT="0" distB="0" distL="114300" distR="114300" simplePos="0" relativeHeight="251659776" behindDoc="0" locked="0" layoutInCell="1" allowOverlap="1" wp14:anchorId="5ECB92D3" wp14:editId="154B8F3C">
                      <wp:simplePos x="0" y="0"/>
                      <wp:positionH relativeFrom="column">
                        <wp:posOffset>-16510</wp:posOffset>
                      </wp:positionH>
                      <wp:positionV relativeFrom="paragraph">
                        <wp:posOffset>169545</wp:posOffset>
                      </wp:positionV>
                      <wp:extent cx="859155" cy="336550"/>
                      <wp:effectExtent l="9525" t="8890" r="7620" b="6985"/>
                      <wp:wrapNone/>
                      <wp:docPr id="54" name="Group 7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9155" cy="336550"/>
                                <a:chOff x="10139" y="3408"/>
                                <a:chExt cx="1353" cy="530"/>
                              </a:xfrm>
                            </wpg:grpSpPr>
                            <wps:wsp>
                              <wps:cNvPr id="55" name="Text Box 777"/>
                              <wps:cNvSpPr txBox="1">
                                <a:spLocks noChangeArrowheads="1"/>
                              </wps:cNvSpPr>
                              <wps:spPr bwMode="auto">
                                <a:xfrm>
                                  <a:off x="10139" y="3409"/>
                                  <a:ext cx="602" cy="529"/>
                                </a:xfrm>
                                <a:prstGeom prst="rect">
                                  <a:avLst/>
                                </a:prstGeom>
                                <a:solidFill>
                                  <a:srgbClr val="FFFFFF"/>
                                </a:solidFill>
                                <a:ln w="9525">
                                  <a:solidFill>
                                    <a:srgbClr val="000000"/>
                                  </a:solidFill>
                                  <a:miter lim="800000"/>
                                  <a:headEnd/>
                                  <a:tailEnd/>
                                </a:ln>
                              </wps:spPr>
                              <wps:txbx>
                                <w:txbxContent>
                                  <w:p w14:paraId="7AF6623B" w14:textId="77777777" w:rsidR="00DF3E85" w:rsidRDefault="00DF3E85" w:rsidP="00962D32">
                                    <w:pPr>
                                      <w:rPr>
                                        <w:rFonts w:ascii="Arial" w:hAnsi="Arial"/>
                                        <w:b/>
                                      </w:rPr>
                                    </w:pPr>
                                    <w:r>
                                      <w:rPr>
                                        <w:rFonts w:ascii="Arial" w:hAnsi="Arial"/>
                                        <w:b/>
                                      </w:rPr>
                                      <w:t>SI</w:t>
                                    </w:r>
                                  </w:p>
                                </w:txbxContent>
                              </wps:txbx>
                              <wps:bodyPr rot="0" vert="horz" wrap="square" lIns="91440" tIns="45720" rIns="91440" bIns="45720" anchor="t" anchorCtr="0" upright="1">
                                <a:noAutofit/>
                              </wps:bodyPr>
                            </wps:wsp>
                            <wps:wsp>
                              <wps:cNvPr id="56" name="Text Box 778"/>
                              <wps:cNvSpPr txBox="1">
                                <a:spLocks noChangeArrowheads="1"/>
                              </wps:cNvSpPr>
                              <wps:spPr bwMode="auto">
                                <a:xfrm>
                                  <a:off x="10816" y="3408"/>
                                  <a:ext cx="676" cy="529"/>
                                </a:xfrm>
                                <a:prstGeom prst="rect">
                                  <a:avLst/>
                                </a:prstGeom>
                                <a:solidFill>
                                  <a:srgbClr val="FFFFFF"/>
                                </a:solidFill>
                                <a:ln w="9525">
                                  <a:solidFill>
                                    <a:srgbClr val="000000"/>
                                  </a:solidFill>
                                  <a:miter lim="800000"/>
                                  <a:headEnd/>
                                  <a:tailEnd/>
                                </a:ln>
                              </wps:spPr>
                              <wps:txbx>
                                <w:txbxContent>
                                  <w:p w14:paraId="3D8F459F" w14:textId="77777777" w:rsidR="00DF3E85" w:rsidRDefault="00DF3E85" w:rsidP="00962D32">
                                    <w:pPr>
                                      <w:rPr>
                                        <w:rFonts w:ascii="Arial" w:hAnsi="Arial"/>
                                        <w:b/>
                                      </w:rPr>
                                    </w:pPr>
                                    <w:r>
                                      <w:rPr>
                                        <w:rFonts w:ascii="Arial" w:hAnsi="Arial"/>
                                        <w:b/>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CB92D3" id="Group 776" o:spid="_x0000_s1068" style="position:absolute;left:0;text-align:left;margin-left:-1.3pt;margin-top:13.35pt;width:67.65pt;height:26.5pt;z-index:251659776" coordorigin="10139,3408" coordsize="135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">
                      <v:shape id="Text Box 777" o:spid="_x0000_s1069" type="#_x0000_t202" style="position:absolute;left:10139;top:3409;width:602;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14:paraId="7AF6623B" w14:textId="77777777" w:rsidR="00DF3E85" w:rsidRDefault="00DF3E85" w:rsidP="00962D32">
                              <w:pPr>
                                <w:rPr>
                                  <w:rFonts w:ascii="Arial" w:hAnsi="Arial"/>
                                  <w:b/>
                                </w:rPr>
                              </w:pPr>
                              <w:r>
                                <w:rPr>
                                  <w:rFonts w:ascii="Arial" w:hAnsi="Arial"/>
                                  <w:b/>
                                </w:rPr>
                                <w:t>SI</w:t>
                              </w:r>
                            </w:p>
                          </w:txbxContent>
                        </v:textbox>
                      </v:shape>
                      <v:shape id="Text Box 778" o:spid="_x0000_s1070" type="#_x0000_t202" style="position:absolute;left:10816;top:3408;width:676;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14:paraId="3D8F459F" w14:textId="77777777" w:rsidR="00DF3E85" w:rsidRDefault="00DF3E85" w:rsidP="00962D32">
                              <w:pPr>
                                <w:rPr>
                                  <w:rFonts w:ascii="Arial" w:hAnsi="Arial"/>
                                  <w:b/>
                                </w:rPr>
                              </w:pPr>
                              <w:r>
                                <w:rPr>
                                  <w:rFonts w:ascii="Arial" w:hAnsi="Arial"/>
                                  <w:b/>
                                </w:rPr>
                                <w:t>NO</w:t>
                              </w:r>
                            </w:p>
                          </w:txbxContent>
                        </v:textbox>
                      </v:shape>
                    </v:group>
                  </w:pict>
                </mc:Fallback>
              </mc:AlternateContent>
            </w:r>
          </w:p>
        </w:tc>
      </w:tr>
      <w:tr w:rsidR="003D7D8E" w:rsidRPr="00047AA5" w14:paraId="096C31E9" w14:textId="77777777" w:rsidTr="00133AC9">
        <w:trPr>
          <w:trHeight w:val="843"/>
        </w:trPr>
        <w:tc>
          <w:tcPr>
            <w:tcW w:w="709" w:type="dxa"/>
            <w:tcBorders>
              <w:top w:val="single" w:sz="4" w:space="0" w:color="auto"/>
              <w:left w:val="single" w:sz="4" w:space="0" w:color="auto"/>
              <w:bottom w:val="single" w:sz="4" w:space="0" w:color="auto"/>
              <w:right w:val="single" w:sz="4" w:space="0" w:color="auto"/>
            </w:tcBorders>
          </w:tcPr>
          <w:p w14:paraId="2D2EEA2E" w14:textId="77777777" w:rsidR="003D7D8E" w:rsidRPr="00047AA5" w:rsidRDefault="003D7D8E" w:rsidP="00A144EC">
            <w:pPr>
              <w:widowControl w:val="0"/>
              <w:numPr>
                <w:ilvl w:val="0"/>
                <w:numId w:val="24"/>
              </w:numPr>
              <w:tabs>
                <w:tab w:val="clear" w:pos="360"/>
                <w:tab w:val="left" w:pos="318"/>
                <w:tab w:val="num" w:pos="4784"/>
              </w:tabs>
              <w:spacing w:before="120" w:after="120"/>
              <w:ind w:left="318" w:hanging="318"/>
              <w:jc w:val="both"/>
              <w:rPr>
                <w:rFonts w:ascii="Montserrat Medium" w:hAnsi="Montserrat Medium" w:cs="Arial"/>
                <w:b/>
                <w:sz w:val="14"/>
                <w:szCs w:val="14"/>
              </w:rPr>
            </w:pPr>
          </w:p>
        </w:tc>
        <w:tc>
          <w:tcPr>
            <w:tcW w:w="8080" w:type="dxa"/>
            <w:tcBorders>
              <w:top w:val="single" w:sz="4" w:space="0" w:color="auto"/>
              <w:left w:val="single" w:sz="4" w:space="0" w:color="auto"/>
              <w:bottom w:val="single" w:sz="4" w:space="0" w:color="auto"/>
              <w:right w:val="single" w:sz="4" w:space="0" w:color="auto"/>
            </w:tcBorders>
          </w:tcPr>
          <w:p w14:paraId="7BDAA712" w14:textId="77777777" w:rsidR="007538B8" w:rsidRPr="00047AA5" w:rsidRDefault="001E7823" w:rsidP="001E7823">
            <w:pPr>
              <w:jc w:val="both"/>
              <w:rPr>
                <w:rFonts w:ascii="Montserrat Medium" w:hAnsi="Montserrat Medium" w:cs="Arial"/>
                <w:sz w:val="16"/>
                <w:szCs w:val="16"/>
              </w:rPr>
            </w:pPr>
            <w:r w:rsidRPr="00047AA5">
              <w:rPr>
                <w:rFonts w:ascii="Montserrat Medium" w:hAnsi="Montserrat Medium" w:cs="Arial"/>
                <w:b/>
                <w:sz w:val="16"/>
                <w:szCs w:val="16"/>
              </w:rPr>
              <w:t>Copia simple legible</w:t>
            </w:r>
            <w:r w:rsidRPr="00047AA5">
              <w:rPr>
                <w:rFonts w:ascii="Montserrat Medium" w:hAnsi="Montserrat Medium" w:cs="Arial"/>
                <w:sz w:val="16"/>
                <w:szCs w:val="16"/>
              </w:rPr>
              <w:t xml:space="preserve"> de la </w:t>
            </w:r>
            <w:r w:rsidRPr="00047AA5">
              <w:rPr>
                <w:rFonts w:ascii="Montserrat Medium" w:hAnsi="Montserrat Medium" w:cs="Arial"/>
                <w:b/>
                <w:sz w:val="16"/>
                <w:szCs w:val="16"/>
              </w:rPr>
              <w:t>Constancia</w:t>
            </w:r>
            <w:r w:rsidRPr="00047AA5">
              <w:rPr>
                <w:rFonts w:ascii="Montserrat Medium" w:hAnsi="Montserrat Medium" w:cs="Arial"/>
                <w:sz w:val="16"/>
                <w:szCs w:val="16"/>
              </w:rPr>
              <w:t xml:space="preserve"> </w:t>
            </w:r>
            <w:r w:rsidRPr="00047AA5">
              <w:rPr>
                <w:rFonts w:ascii="Montserrat Medium" w:hAnsi="Montserrat Medium" w:cs="Arial"/>
                <w:b/>
                <w:sz w:val="16"/>
                <w:szCs w:val="16"/>
              </w:rPr>
              <w:t>de</w:t>
            </w:r>
            <w:r w:rsidRPr="00047AA5">
              <w:rPr>
                <w:rFonts w:ascii="Montserrat Medium" w:hAnsi="Montserrat Medium" w:cs="Arial"/>
                <w:sz w:val="16"/>
                <w:szCs w:val="16"/>
              </w:rPr>
              <w:t xml:space="preserve"> </w:t>
            </w:r>
            <w:r w:rsidRPr="00047AA5">
              <w:rPr>
                <w:rFonts w:ascii="Montserrat Medium" w:hAnsi="Montserrat Medium" w:cs="Arial"/>
                <w:b/>
                <w:sz w:val="16"/>
                <w:szCs w:val="16"/>
              </w:rPr>
              <w:t xml:space="preserve">Inscripción </w:t>
            </w:r>
            <w:r w:rsidRPr="00047AA5">
              <w:rPr>
                <w:rFonts w:ascii="Montserrat Medium" w:hAnsi="Montserrat Medium" w:cs="Arial"/>
                <w:sz w:val="16"/>
                <w:szCs w:val="16"/>
              </w:rPr>
              <w:t xml:space="preserve">al </w:t>
            </w:r>
            <w:r w:rsidRPr="00047AA5">
              <w:rPr>
                <w:rFonts w:ascii="Montserrat Medium" w:hAnsi="Montserrat Medium" w:cs="Arial"/>
                <w:b/>
                <w:sz w:val="16"/>
                <w:szCs w:val="16"/>
              </w:rPr>
              <w:t xml:space="preserve">Registro Único de Proveedores y Contratistas (RUPC) </w:t>
            </w:r>
            <w:r w:rsidRPr="00047AA5">
              <w:rPr>
                <w:rFonts w:ascii="Montserrat Medium" w:hAnsi="Montserrat Medium" w:cs="Arial"/>
                <w:sz w:val="16"/>
                <w:szCs w:val="16"/>
              </w:rPr>
              <w:t xml:space="preserve">del Sistema Electrónico de Información Pública Gubernamental CompraNet, a través de la cual se da a conocer </w:t>
            </w:r>
            <w:r w:rsidRPr="00047AA5">
              <w:rPr>
                <w:rFonts w:ascii="Montserrat Medium" w:hAnsi="Montserrat Medium" w:cs="Arial"/>
                <w:b/>
                <w:sz w:val="16"/>
                <w:szCs w:val="16"/>
                <w:u w:val="single"/>
              </w:rPr>
              <w:t>el folio</w:t>
            </w:r>
            <w:r w:rsidRPr="00047AA5">
              <w:rPr>
                <w:rFonts w:ascii="Montserrat Medium" w:hAnsi="Montserrat Medium" w:cs="Arial"/>
                <w:sz w:val="16"/>
                <w:szCs w:val="16"/>
              </w:rPr>
              <w:t xml:space="preserve"> de inscripción al RUPC de acuerdo a lo estipulado en el </w:t>
            </w:r>
            <w:r w:rsidRPr="00047AA5">
              <w:rPr>
                <w:rFonts w:ascii="Montserrat Medium" w:hAnsi="Montserrat Medium" w:cs="Arial"/>
                <w:b/>
                <w:sz w:val="16"/>
                <w:szCs w:val="16"/>
              </w:rPr>
              <w:t>artículo 105 del REGLAMENTO. (Sirva de ejemplo el ANEXO 12)</w:t>
            </w:r>
            <w:r w:rsidRPr="00047AA5">
              <w:rPr>
                <w:rFonts w:ascii="Montserrat Medium" w:hAnsi="Montserrat Medium" w:cs="Arial"/>
                <w:sz w:val="16"/>
                <w:szCs w:val="16"/>
              </w:rPr>
              <w:t>.</w:t>
            </w:r>
          </w:p>
        </w:tc>
        <w:tc>
          <w:tcPr>
            <w:tcW w:w="1559" w:type="dxa"/>
            <w:tcBorders>
              <w:top w:val="single" w:sz="4" w:space="0" w:color="auto"/>
              <w:left w:val="single" w:sz="4" w:space="0" w:color="auto"/>
              <w:bottom w:val="single" w:sz="4" w:space="0" w:color="auto"/>
              <w:right w:val="single" w:sz="4" w:space="0" w:color="auto"/>
            </w:tcBorders>
          </w:tcPr>
          <w:p w14:paraId="0E485EDE" w14:textId="698D38C6" w:rsidR="003D7D8E" w:rsidRPr="00047AA5" w:rsidRDefault="000C2B9F" w:rsidP="00A144EC">
            <w:pPr>
              <w:tabs>
                <w:tab w:val="left" w:pos="1440"/>
              </w:tabs>
              <w:spacing w:before="120" w:after="120"/>
              <w:jc w:val="both"/>
              <w:rPr>
                <w:rFonts w:ascii="Montserrat Medium" w:hAnsi="Montserrat Medium" w:cs="Arial"/>
                <w:noProof/>
                <w:sz w:val="14"/>
                <w:szCs w:val="14"/>
              </w:rPr>
            </w:pPr>
            <w:r w:rsidRPr="00047AA5">
              <w:rPr>
                <w:rFonts w:ascii="Montserrat Medium" w:hAnsi="Montserrat Medium" w:cs="Arial"/>
                <w:noProof/>
                <w:sz w:val="14"/>
                <w:szCs w:val="14"/>
                <w:lang w:eastAsia="es-MX"/>
              </w:rPr>
              <mc:AlternateContent>
                <mc:Choice Requires="wpg">
                  <w:drawing>
                    <wp:anchor distT="0" distB="0" distL="114300" distR="114300" simplePos="0" relativeHeight="251660800" behindDoc="0" locked="0" layoutInCell="1" allowOverlap="1" wp14:anchorId="42CCA363" wp14:editId="22D89307">
                      <wp:simplePos x="0" y="0"/>
                      <wp:positionH relativeFrom="column">
                        <wp:posOffset>-635</wp:posOffset>
                      </wp:positionH>
                      <wp:positionV relativeFrom="paragraph">
                        <wp:posOffset>85090</wp:posOffset>
                      </wp:positionV>
                      <wp:extent cx="859155" cy="336550"/>
                      <wp:effectExtent l="6350" t="6985" r="10795" b="8890"/>
                      <wp:wrapNone/>
                      <wp:docPr id="51" name="Group 7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9155" cy="336550"/>
                                <a:chOff x="10139" y="3408"/>
                                <a:chExt cx="1353" cy="530"/>
                              </a:xfrm>
                            </wpg:grpSpPr>
                            <wps:wsp>
                              <wps:cNvPr id="52" name="Text Box 783"/>
                              <wps:cNvSpPr txBox="1">
                                <a:spLocks noChangeArrowheads="1"/>
                              </wps:cNvSpPr>
                              <wps:spPr bwMode="auto">
                                <a:xfrm>
                                  <a:off x="10139" y="3409"/>
                                  <a:ext cx="602" cy="529"/>
                                </a:xfrm>
                                <a:prstGeom prst="rect">
                                  <a:avLst/>
                                </a:prstGeom>
                                <a:solidFill>
                                  <a:srgbClr val="FFFFFF"/>
                                </a:solidFill>
                                <a:ln w="9525">
                                  <a:solidFill>
                                    <a:srgbClr val="000000"/>
                                  </a:solidFill>
                                  <a:miter lim="800000"/>
                                  <a:headEnd/>
                                  <a:tailEnd/>
                                </a:ln>
                              </wps:spPr>
                              <wps:txbx>
                                <w:txbxContent>
                                  <w:p w14:paraId="01AC7370" w14:textId="77777777" w:rsidR="00DF3E85" w:rsidRDefault="00DF3E85" w:rsidP="00962D32">
                                    <w:pPr>
                                      <w:rPr>
                                        <w:rFonts w:ascii="Arial" w:hAnsi="Arial"/>
                                        <w:b/>
                                      </w:rPr>
                                    </w:pPr>
                                    <w:r>
                                      <w:rPr>
                                        <w:rFonts w:ascii="Arial" w:hAnsi="Arial"/>
                                        <w:b/>
                                      </w:rPr>
                                      <w:t>SI</w:t>
                                    </w:r>
                                  </w:p>
                                </w:txbxContent>
                              </wps:txbx>
                              <wps:bodyPr rot="0" vert="horz" wrap="square" lIns="91440" tIns="45720" rIns="91440" bIns="45720" anchor="t" anchorCtr="0" upright="1">
                                <a:noAutofit/>
                              </wps:bodyPr>
                            </wps:wsp>
                            <wps:wsp>
                              <wps:cNvPr id="53" name="Text Box 784"/>
                              <wps:cNvSpPr txBox="1">
                                <a:spLocks noChangeArrowheads="1"/>
                              </wps:cNvSpPr>
                              <wps:spPr bwMode="auto">
                                <a:xfrm>
                                  <a:off x="10816" y="3408"/>
                                  <a:ext cx="676" cy="529"/>
                                </a:xfrm>
                                <a:prstGeom prst="rect">
                                  <a:avLst/>
                                </a:prstGeom>
                                <a:solidFill>
                                  <a:srgbClr val="FFFFFF"/>
                                </a:solidFill>
                                <a:ln w="9525">
                                  <a:solidFill>
                                    <a:srgbClr val="000000"/>
                                  </a:solidFill>
                                  <a:miter lim="800000"/>
                                  <a:headEnd/>
                                  <a:tailEnd/>
                                </a:ln>
                              </wps:spPr>
                              <wps:txbx>
                                <w:txbxContent>
                                  <w:p w14:paraId="42EBDA87" w14:textId="77777777" w:rsidR="00DF3E85" w:rsidRDefault="00DF3E85" w:rsidP="00962D32">
                                    <w:pPr>
                                      <w:rPr>
                                        <w:rFonts w:ascii="Arial" w:hAnsi="Arial"/>
                                        <w:b/>
                                      </w:rPr>
                                    </w:pPr>
                                    <w:r>
                                      <w:rPr>
                                        <w:rFonts w:ascii="Arial" w:hAnsi="Arial"/>
                                        <w:b/>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CA363" id="Group 782" o:spid="_x0000_s1071" style="position:absolute;left:0;text-align:left;margin-left:-.05pt;margin-top:6.7pt;width:67.65pt;height:26.5pt;z-index:251660800" coordorigin="10139,3408" coordsize="135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">
                      <v:shape id="Text Box 783" o:spid="_x0000_s1072" type="#_x0000_t202" style="position:absolute;left:10139;top:3409;width:602;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01AC7370" w14:textId="77777777" w:rsidR="00DF3E85" w:rsidRDefault="00DF3E85" w:rsidP="00962D32">
                              <w:pPr>
                                <w:rPr>
                                  <w:rFonts w:ascii="Arial" w:hAnsi="Arial"/>
                                  <w:b/>
                                </w:rPr>
                              </w:pPr>
                              <w:r>
                                <w:rPr>
                                  <w:rFonts w:ascii="Arial" w:hAnsi="Arial"/>
                                  <w:b/>
                                </w:rPr>
                                <w:t>SI</w:t>
                              </w:r>
                            </w:p>
                          </w:txbxContent>
                        </v:textbox>
                      </v:shape>
                      <v:shape id="Text Box 784" o:spid="_x0000_s1073" type="#_x0000_t202" style="position:absolute;left:10816;top:3408;width:676;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42EBDA87" w14:textId="77777777" w:rsidR="00DF3E85" w:rsidRDefault="00DF3E85" w:rsidP="00962D32">
                              <w:pPr>
                                <w:rPr>
                                  <w:rFonts w:ascii="Arial" w:hAnsi="Arial"/>
                                  <w:b/>
                                </w:rPr>
                              </w:pPr>
                              <w:r>
                                <w:rPr>
                                  <w:rFonts w:ascii="Arial" w:hAnsi="Arial"/>
                                  <w:b/>
                                </w:rPr>
                                <w:t>NO</w:t>
                              </w:r>
                            </w:p>
                          </w:txbxContent>
                        </v:textbox>
                      </v:shape>
                    </v:group>
                  </w:pict>
                </mc:Fallback>
              </mc:AlternateContent>
            </w:r>
          </w:p>
        </w:tc>
      </w:tr>
      <w:tr w:rsidR="00962D32" w:rsidRPr="00047AA5" w14:paraId="7B95E03C" w14:textId="77777777" w:rsidTr="00133AC9">
        <w:trPr>
          <w:trHeight w:val="843"/>
        </w:trPr>
        <w:tc>
          <w:tcPr>
            <w:tcW w:w="709" w:type="dxa"/>
            <w:tcBorders>
              <w:top w:val="single" w:sz="4" w:space="0" w:color="auto"/>
              <w:left w:val="single" w:sz="4" w:space="0" w:color="auto"/>
              <w:bottom w:val="single" w:sz="4" w:space="0" w:color="auto"/>
              <w:right w:val="single" w:sz="4" w:space="0" w:color="auto"/>
            </w:tcBorders>
          </w:tcPr>
          <w:p w14:paraId="16C36128" w14:textId="77777777" w:rsidR="00962D32" w:rsidRPr="00047AA5" w:rsidRDefault="00962D32" w:rsidP="00A144EC">
            <w:pPr>
              <w:widowControl w:val="0"/>
              <w:numPr>
                <w:ilvl w:val="0"/>
                <w:numId w:val="24"/>
              </w:numPr>
              <w:tabs>
                <w:tab w:val="clear" w:pos="360"/>
                <w:tab w:val="left" w:pos="318"/>
                <w:tab w:val="num" w:pos="4784"/>
              </w:tabs>
              <w:spacing w:before="120" w:after="120"/>
              <w:ind w:left="318" w:hanging="318"/>
              <w:jc w:val="both"/>
              <w:rPr>
                <w:rFonts w:ascii="Montserrat Medium" w:hAnsi="Montserrat Medium" w:cs="Arial"/>
                <w:b/>
                <w:sz w:val="14"/>
                <w:szCs w:val="14"/>
              </w:rPr>
            </w:pPr>
          </w:p>
        </w:tc>
        <w:tc>
          <w:tcPr>
            <w:tcW w:w="8080" w:type="dxa"/>
            <w:tcBorders>
              <w:top w:val="single" w:sz="4" w:space="0" w:color="auto"/>
              <w:left w:val="single" w:sz="4" w:space="0" w:color="auto"/>
              <w:bottom w:val="single" w:sz="4" w:space="0" w:color="auto"/>
              <w:right w:val="single" w:sz="4" w:space="0" w:color="auto"/>
            </w:tcBorders>
          </w:tcPr>
          <w:p w14:paraId="60730722" w14:textId="77777777" w:rsidR="007538B8" w:rsidRPr="00047AA5" w:rsidRDefault="001E7823" w:rsidP="00EC3184">
            <w:pPr>
              <w:jc w:val="both"/>
              <w:rPr>
                <w:rFonts w:ascii="Montserrat Medium" w:hAnsi="Montserrat Medium" w:cs="Arial"/>
                <w:b/>
                <w:sz w:val="16"/>
                <w:szCs w:val="16"/>
              </w:rPr>
            </w:pPr>
            <w:r w:rsidRPr="00047AA5">
              <w:rPr>
                <w:rFonts w:ascii="Montserrat Medium" w:hAnsi="Montserrat Medium" w:cs="Arial"/>
                <w:b/>
                <w:sz w:val="16"/>
                <w:szCs w:val="16"/>
              </w:rPr>
              <w:t xml:space="preserve">Escrito </w:t>
            </w:r>
            <w:r w:rsidRPr="00047AA5">
              <w:rPr>
                <w:rFonts w:ascii="Montserrat Medium" w:hAnsi="Montserrat Medium" w:cs="Arial"/>
                <w:sz w:val="16"/>
                <w:szCs w:val="16"/>
              </w:rPr>
              <w:t xml:space="preserve">en papel membretado del </w:t>
            </w:r>
            <w:r w:rsidRPr="00047AA5">
              <w:rPr>
                <w:rFonts w:ascii="Montserrat Medium" w:hAnsi="Montserrat Medium" w:cs="Arial"/>
                <w:b/>
                <w:sz w:val="16"/>
                <w:szCs w:val="16"/>
              </w:rPr>
              <w:t>Licitante</w:t>
            </w:r>
            <w:r w:rsidRPr="00047AA5">
              <w:rPr>
                <w:rFonts w:ascii="Montserrat Medium" w:hAnsi="Montserrat Medium" w:cs="Arial"/>
                <w:sz w:val="16"/>
                <w:szCs w:val="16"/>
              </w:rPr>
              <w:t xml:space="preserve"> y firmado por </w:t>
            </w:r>
            <w:r w:rsidRPr="00047AA5">
              <w:rPr>
                <w:rFonts w:ascii="Montserrat Medium" w:hAnsi="Montserrat Medium" w:cs="Arial"/>
                <w:b/>
                <w:sz w:val="16"/>
                <w:szCs w:val="16"/>
              </w:rPr>
              <w:t>su Apoderado o Representante Legal</w:t>
            </w:r>
            <w:r w:rsidRPr="00047AA5">
              <w:rPr>
                <w:rFonts w:ascii="Montserrat Medium" w:hAnsi="Montserrat Medium" w:cs="Arial"/>
                <w:sz w:val="16"/>
                <w:szCs w:val="16"/>
              </w:rPr>
              <w:t xml:space="preserve">, que contenga la manifestación de conformidad de que el </w:t>
            </w:r>
            <w:r w:rsidRPr="00047AA5">
              <w:rPr>
                <w:rFonts w:ascii="Montserrat Medium" w:hAnsi="Montserrat Medium" w:cs="Arial"/>
                <w:b/>
                <w:sz w:val="16"/>
                <w:szCs w:val="16"/>
              </w:rPr>
              <w:t>SERVICIO</w:t>
            </w:r>
            <w:r w:rsidRPr="00047AA5">
              <w:rPr>
                <w:rFonts w:ascii="Montserrat Medium" w:hAnsi="Montserrat Medium" w:cs="Arial"/>
                <w:sz w:val="16"/>
                <w:szCs w:val="16"/>
              </w:rPr>
              <w:t xml:space="preserve"> objeto de la presente </w:t>
            </w:r>
            <w:r w:rsidRPr="00047AA5">
              <w:rPr>
                <w:rFonts w:ascii="Montserrat Medium" w:hAnsi="Montserrat Medium" w:cs="Arial"/>
                <w:b/>
                <w:sz w:val="16"/>
                <w:szCs w:val="16"/>
              </w:rPr>
              <w:t>INVITACIÓN</w:t>
            </w:r>
            <w:r w:rsidRPr="00047AA5">
              <w:rPr>
                <w:rFonts w:ascii="Montserrat Medium" w:hAnsi="Montserrat Medium" w:cs="Arial"/>
                <w:sz w:val="16"/>
                <w:szCs w:val="16"/>
              </w:rPr>
              <w:t xml:space="preserve">, no se tendrá por recibido o aceptado hasta que el área requirente y administradora del contrato, verifique su total entrega y cumplan con las especificaciones y características solicitadas en el </w:t>
            </w:r>
            <w:r w:rsidRPr="00047AA5">
              <w:rPr>
                <w:rFonts w:ascii="Montserrat Medium" w:hAnsi="Montserrat Medium" w:cs="Arial"/>
                <w:b/>
                <w:sz w:val="16"/>
                <w:szCs w:val="16"/>
              </w:rPr>
              <w:t>ANEXO 1</w:t>
            </w:r>
            <w:r w:rsidRPr="00047AA5">
              <w:rPr>
                <w:rFonts w:ascii="Montserrat Medium" w:hAnsi="Montserrat Medium" w:cs="Arial"/>
                <w:sz w:val="16"/>
                <w:szCs w:val="16"/>
              </w:rPr>
              <w:t>,</w:t>
            </w:r>
            <w:r w:rsidRPr="00047AA5">
              <w:rPr>
                <w:rFonts w:ascii="Montserrat Medium" w:hAnsi="Montserrat Medium" w:cs="Arial"/>
                <w:b/>
                <w:sz w:val="16"/>
                <w:szCs w:val="16"/>
              </w:rPr>
              <w:t xml:space="preserve"> </w:t>
            </w:r>
            <w:r w:rsidRPr="00047AA5">
              <w:rPr>
                <w:rFonts w:ascii="Montserrat Medium" w:hAnsi="Montserrat Medium" w:cs="Arial"/>
                <w:sz w:val="16"/>
                <w:szCs w:val="16"/>
              </w:rPr>
              <w:t xml:space="preserve">de conformidad con el </w:t>
            </w:r>
            <w:r w:rsidRPr="00047AA5">
              <w:rPr>
                <w:rFonts w:ascii="Montserrat Medium" w:hAnsi="Montserrat Medium" w:cs="Arial"/>
                <w:b/>
                <w:sz w:val="16"/>
                <w:szCs w:val="16"/>
              </w:rPr>
              <w:t>artículo</w:t>
            </w:r>
            <w:r w:rsidRPr="00047AA5">
              <w:rPr>
                <w:rFonts w:ascii="Montserrat Medium" w:hAnsi="Montserrat Medium" w:cs="Arial"/>
                <w:sz w:val="16"/>
                <w:szCs w:val="16"/>
              </w:rPr>
              <w:t xml:space="preserve"> </w:t>
            </w:r>
            <w:r w:rsidRPr="00047AA5">
              <w:rPr>
                <w:rFonts w:ascii="Montserrat Medium" w:hAnsi="Montserrat Medium" w:cs="Arial"/>
                <w:b/>
                <w:sz w:val="16"/>
                <w:szCs w:val="16"/>
              </w:rPr>
              <w:t>84 último párrafo del REGLAMENTO</w:t>
            </w:r>
            <w:r w:rsidRPr="00047AA5">
              <w:rPr>
                <w:rFonts w:ascii="Montserrat Medium" w:hAnsi="Montserrat Medium" w:cs="Arial"/>
                <w:sz w:val="16"/>
                <w:szCs w:val="16"/>
              </w:rPr>
              <w:t xml:space="preserve">, utilizando para tal efecto el </w:t>
            </w:r>
            <w:r w:rsidRPr="00047AA5">
              <w:rPr>
                <w:rFonts w:ascii="Montserrat Medium" w:hAnsi="Montserrat Medium" w:cs="Arial"/>
                <w:b/>
                <w:sz w:val="16"/>
                <w:szCs w:val="16"/>
              </w:rPr>
              <w:t xml:space="preserve">ANEXO 2 </w:t>
            </w:r>
            <w:r w:rsidRPr="00047AA5">
              <w:rPr>
                <w:rFonts w:ascii="Montserrat Medium" w:hAnsi="Montserrat Medium" w:cs="Arial"/>
                <w:sz w:val="16"/>
                <w:szCs w:val="16"/>
              </w:rPr>
              <w:t xml:space="preserve"> de la presente </w:t>
            </w:r>
            <w:r w:rsidRPr="00047AA5">
              <w:rPr>
                <w:rFonts w:ascii="Montserrat Medium" w:hAnsi="Montserrat Medium" w:cs="Arial"/>
                <w:b/>
                <w:sz w:val="16"/>
                <w:szCs w:val="16"/>
              </w:rPr>
              <w:t>INVITACIÓN.</w:t>
            </w:r>
          </w:p>
        </w:tc>
        <w:tc>
          <w:tcPr>
            <w:tcW w:w="1559" w:type="dxa"/>
            <w:tcBorders>
              <w:top w:val="single" w:sz="4" w:space="0" w:color="auto"/>
              <w:left w:val="single" w:sz="4" w:space="0" w:color="auto"/>
              <w:bottom w:val="single" w:sz="4" w:space="0" w:color="auto"/>
              <w:right w:val="single" w:sz="4" w:space="0" w:color="auto"/>
            </w:tcBorders>
          </w:tcPr>
          <w:p w14:paraId="37E587C2" w14:textId="52CFF1EC" w:rsidR="00962D32" w:rsidRPr="00047AA5" w:rsidRDefault="000C2B9F" w:rsidP="00A144EC">
            <w:pPr>
              <w:tabs>
                <w:tab w:val="left" w:pos="1440"/>
              </w:tabs>
              <w:spacing w:before="120" w:after="120"/>
              <w:jc w:val="both"/>
              <w:rPr>
                <w:rFonts w:ascii="Montserrat Medium" w:hAnsi="Montserrat Medium" w:cs="Arial"/>
                <w:noProof/>
                <w:sz w:val="14"/>
                <w:szCs w:val="14"/>
              </w:rPr>
            </w:pPr>
            <w:r w:rsidRPr="00047AA5">
              <w:rPr>
                <w:rFonts w:ascii="Montserrat Medium" w:hAnsi="Montserrat Medium" w:cs="Arial"/>
                <w:noProof/>
                <w:sz w:val="14"/>
                <w:szCs w:val="14"/>
                <w:lang w:eastAsia="es-MX"/>
              </w:rPr>
              <mc:AlternateContent>
                <mc:Choice Requires="wpg">
                  <w:drawing>
                    <wp:anchor distT="0" distB="0" distL="114300" distR="114300" simplePos="0" relativeHeight="251661824" behindDoc="0" locked="0" layoutInCell="1" allowOverlap="1" wp14:anchorId="3FA4D4AC" wp14:editId="4CCF9690">
                      <wp:simplePos x="0" y="0"/>
                      <wp:positionH relativeFrom="column">
                        <wp:posOffset>-36830</wp:posOffset>
                      </wp:positionH>
                      <wp:positionV relativeFrom="paragraph">
                        <wp:posOffset>73660</wp:posOffset>
                      </wp:positionV>
                      <wp:extent cx="859155" cy="336550"/>
                      <wp:effectExtent l="8255" t="6985" r="8890" b="8890"/>
                      <wp:wrapNone/>
                      <wp:docPr id="48" name="Group 7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9155" cy="336550"/>
                                <a:chOff x="10139" y="3408"/>
                                <a:chExt cx="1353" cy="530"/>
                              </a:xfrm>
                            </wpg:grpSpPr>
                            <wps:wsp>
                              <wps:cNvPr id="49" name="Text Box 786"/>
                              <wps:cNvSpPr txBox="1">
                                <a:spLocks noChangeArrowheads="1"/>
                              </wps:cNvSpPr>
                              <wps:spPr bwMode="auto">
                                <a:xfrm>
                                  <a:off x="10139" y="3409"/>
                                  <a:ext cx="602" cy="529"/>
                                </a:xfrm>
                                <a:prstGeom prst="rect">
                                  <a:avLst/>
                                </a:prstGeom>
                                <a:solidFill>
                                  <a:srgbClr val="FFFFFF"/>
                                </a:solidFill>
                                <a:ln w="9525">
                                  <a:solidFill>
                                    <a:srgbClr val="000000"/>
                                  </a:solidFill>
                                  <a:miter lim="800000"/>
                                  <a:headEnd/>
                                  <a:tailEnd/>
                                </a:ln>
                              </wps:spPr>
                              <wps:txbx>
                                <w:txbxContent>
                                  <w:p w14:paraId="30ACD961" w14:textId="77777777" w:rsidR="00DF3E85" w:rsidRDefault="00DF3E85" w:rsidP="00962D32">
                                    <w:pPr>
                                      <w:rPr>
                                        <w:rFonts w:ascii="Arial" w:hAnsi="Arial"/>
                                        <w:b/>
                                      </w:rPr>
                                    </w:pPr>
                                    <w:r>
                                      <w:rPr>
                                        <w:rFonts w:ascii="Arial" w:hAnsi="Arial"/>
                                        <w:b/>
                                      </w:rPr>
                                      <w:t>SI</w:t>
                                    </w:r>
                                  </w:p>
                                </w:txbxContent>
                              </wps:txbx>
                              <wps:bodyPr rot="0" vert="horz" wrap="square" lIns="91440" tIns="45720" rIns="91440" bIns="45720" anchor="t" anchorCtr="0" upright="1">
                                <a:noAutofit/>
                              </wps:bodyPr>
                            </wps:wsp>
                            <wps:wsp>
                              <wps:cNvPr id="50" name="Text Box 787"/>
                              <wps:cNvSpPr txBox="1">
                                <a:spLocks noChangeArrowheads="1"/>
                              </wps:cNvSpPr>
                              <wps:spPr bwMode="auto">
                                <a:xfrm>
                                  <a:off x="10816" y="3408"/>
                                  <a:ext cx="676" cy="529"/>
                                </a:xfrm>
                                <a:prstGeom prst="rect">
                                  <a:avLst/>
                                </a:prstGeom>
                                <a:solidFill>
                                  <a:srgbClr val="FFFFFF"/>
                                </a:solidFill>
                                <a:ln w="9525">
                                  <a:solidFill>
                                    <a:srgbClr val="000000"/>
                                  </a:solidFill>
                                  <a:miter lim="800000"/>
                                  <a:headEnd/>
                                  <a:tailEnd/>
                                </a:ln>
                              </wps:spPr>
                              <wps:txbx>
                                <w:txbxContent>
                                  <w:p w14:paraId="3BCED4E9" w14:textId="77777777" w:rsidR="00DF3E85" w:rsidRDefault="00DF3E85" w:rsidP="00962D32">
                                    <w:pPr>
                                      <w:rPr>
                                        <w:rFonts w:ascii="Arial" w:hAnsi="Arial"/>
                                        <w:b/>
                                      </w:rPr>
                                    </w:pPr>
                                    <w:r>
                                      <w:rPr>
                                        <w:rFonts w:ascii="Arial" w:hAnsi="Arial"/>
                                        <w:b/>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4D4AC" id="Group 785" o:spid="_x0000_s1074" style="position:absolute;left:0;text-align:left;margin-left:-2.9pt;margin-top:5.8pt;width:67.65pt;height:26.5pt;z-index:251661824" coordorigin="10139,3408" coordsize="135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">
                      <v:shape id="Text Box 786" o:spid="_x0000_s1075" type="#_x0000_t202" style="position:absolute;left:10139;top:3409;width:602;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30ACD961" w14:textId="77777777" w:rsidR="00DF3E85" w:rsidRDefault="00DF3E85" w:rsidP="00962D32">
                              <w:pPr>
                                <w:rPr>
                                  <w:rFonts w:ascii="Arial" w:hAnsi="Arial"/>
                                  <w:b/>
                                </w:rPr>
                              </w:pPr>
                              <w:r>
                                <w:rPr>
                                  <w:rFonts w:ascii="Arial" w:hAnsi="Arial"/>
                                  <w:b/>
                                </w:rPr>
                                <w:t>SI</w:t>
                              </w:r>
                            </w:p>
                          </w:txbxContent>
                        </v:textbox>
                      </v:shape>
                      <v:shape id="Text Box 787" o:spid="_x0000_s1076" type="#_x0000_t202" style="position:absolute;left:10816;top:3408;width:676;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14:paraId="3BCED4E9" w14:textId="77777777" w:rsidR="00DF3E85" w:rsidRDefault="00DF3E85" w:rsidP="00962D32">
                              <w:pPr>
                                <w:rPr>
                                  <w:rFonts w:ascii="Arial" w:hAnsi="Arial"/>
                                  <w:b/>
                                </w:rPr>
                              </w:pPr>
                              <w:r>
                                <w:rPr>
                                  <w:rFonts w:ascii="Arial" w:hAnsi="Arial"/>
                                  <w:b/>
                                </w:rPr>
                                <w:t>NO</w:t>
                              </w:r>
                            </w:p>
                          </w:txbxContent>
                        </v:textbox>
                      </v:shape>
                    </v:group>
                  </w:pict>
                </mc:Fallback>
              </mc:AlternateContent>
            </w:r>
          </w:p>
        </w:tc>
      </w:tr>
      <w:tr w:rsidR="00EA77BF" w:rsidRPr="00047AA5" w14:paraId="69EE84F5" w14:textId="77777777" w:rsidTr="00133AC9">
        <w:trPr>
          <w:trHeight w:val="843"/>
        </w:trPr>
        <w:tc>
          <w:tcPr>
            <w:tcW w:w="709" w:type="dxa"/>
            <w:tcBorders>
              <w:top w:val="single" w:sz="4" w:space="0" w:color="auto"/>
              <w:left w:val="single" w:sz="4" w:space="0" w:color="auto"/>
              <w:bottom w:val="single" w:sz="4" w:space="0" w:color="auto"/>
              <w:right w:val="single" w:sz="4" w:space="0" w:color="auto"/>
            </w:tcBorders>
          </w:tcPr>
          <w:p w14:paraId="3FC857EE" w14:textId="77777777" w:rsidR="00EA77BF" w:rsidRPr="00047AA5" w:rsidRDefault="00EA77BF" w:rsidP="00A144EC">
            <w:pPr>
              <w:widowControl w:val="0"/>
              <w:numPr>
                <w:ilvl w:val="0"/>
                <w:numId w:val="24"/>
              </w:numPr>
              <w:tabs>
                <w:tab w:val="clear" w:pos="360"/>
                <w:tab w:val="left" w:pos="318"/>
                <w:tab w:val="num" w:pos="4784"/>
              </w:tabs>
              <w:spacing w:before="120" w:after="120"/>
              <w:ind w:left="318" w:hanging="318"/>
              <w:jc w:val="both"/>
              <w:rPr>
                <w:rFonts w:ascii="Montserrat Medium" w:hAnsi="Montserrat Medium" w:cs="Arial"/>
                <w:b/>
                <w:sz w:val="14"/>
                <w:szCs w:val="14"/>
              </w:rPr>
            </w:pPr>
          </w:p>
        </w:tc>
        <w:tc>
          <w:tcPr>
            <w:tcW w:w="8080" w:type="dxa"/>
            <w:tcBorders>
              <w:top w:val="single" w:sz="4" w:space="0" w:color="auto"/>
              <w:left w:val="single" w:sz="4" w:space="0" w:color="auto"/>
              <w:bottom w:val="single" w:sz="4" w:space="0" w:color="auto"/>
              <w:right w:val="single" w:sz="4" w:space="0" w:color="auto"/>
            </w:tcBorders>
          </w:tcPr>
          <w:p w14:paraId="03E2224D" w14:textId="72680343" w:rsidR="007538B8" w:rsidRPr="00047AA5" w:rsidRDefault="00BE4D9D" w:rsidP="0078207C">
            <w:pPr>
              <w:jc w:val="both"/>
              <w:rPr>
                <w:rFonts w:ascii="Montserrat Medium" w:hAnsi="Montserrat Medium" w:cs="Arial"/>
                <w:b/>
                <w:sz w:val="16"/>
                <w:szCs w:val="16"/>
              </w:rPr>
            </w:pPr>
            <w:r w:rsidRPr="00047AA5">
              <w:rPr>
                <w:rFonts w:ascii="Montserrat Medium" w:hAnsi="Montserrat Medium" w:cs="Arial"/>
                <w:b/>
                <w:sz w:val="16"/>
                <w:szCs w:val="16"/>
              </w:rPr>
              <w:t xml:space="preserve">Encuesta de Transparencia </w:t>
            </w:r>
            <w:r w:rsidRPr="00047AA5">
              <w:rPr>
                <w:rFonts w:ascii="Montserrat Medium" w:hAnsi="Montserrat Medium" w:cs="Arial"/>
                <w:sz w:val="16"/>
                <w:szCs w:val="16"/>
              </w:rPr>
              <w:t xml:space="preserve">del Procedimiento de Invitación a Cuando Menos Tres Personas Nacional Electrónica número </w:t>
            </w:r>
            <w:proofErr w:type="spellStart"/>
            <w:r w:rsidRPr="00047AA5">
              <w:rPr>
                <w:rFonts w:ascii="Montserrat Medium" w:hAnsi="Montserrat Medium" w:cs="Arial"/>
                <w:b/>
                <w:sz w:val="16"/>
                <w:szCs w:val="16"/>
              </w:rPr>
              <w:t>IA</w:t>
            </w:r>
            <w:proofErr w:type="spellEnd"/>
            <w:r w:rsidRPr="00047AA5">
              <w:rPr>
                <w:rFonts w:ascii="Montserrat Medium" w:hAnsi="Montserrat Medium" w:cs="Arial"/>
                <w:b/>
                <w:sz w:val="16"/>
                <w:szCs w:val="16"/>
              </w:rPr>
              <w:t>-</w:t>
            </w:r>
            <w:proofErr w:type="spellStart"/>
            <w:r w:rsidRPr="00047AA5">
              <w:rPr>
                <w:rFonts w:ascii="Montserrat Medium" w:hAnsi="Montserrat Medium" w:cs="Arial"/>
                <w:b/>
                <w:sz w:val="16"/>
                <w:szCs w:val="16"/>
              </w:rPr>
              <w:t>008VSS005</w:t>
            </w:r>
            <w:proofErr w:type="spellEnd"/>
            <w:r w:rsidRPr="00047AA5">
              <w:rPr>
                <w:rFonts w:ascii="Montserrat Medium" w:hAnsi="Montserrat Medium" w:cs="Arial"/>
                <w:b/>
                <w:sz w:val="16"/>
                <w:szCs w:val="16"/>
              </w:rPr>
              <w:t>-</w:t>
            </w:r>
            <w:proofErr w:type="spellStart"/>
            <w:r w:rsidRPr="00047AA5">
              <w:rPr>
                <w:rFonts w:ascii="Montserrat Medium" w:hAnsi="Montserrat Medium" w:cs="Arial"/>
                <w:b/>
                <w:sz w:val="16"/>
                <w:szCs w:val="16"/>
              </w:rPr>
              <w:t>E</w:t>
            </w:r>
            <w:r w:rsidR="0078207C">
              <w:rPr>
                <w:rFonts w:ascii="Montserrat Medium" w:hAnsi="Montserrat Medium" w:cs="Arial"/>
                <w:b/>
                <w:sz w:val="16"/>
                <w:szCs w:val="16"/>
              </w:rPr>
              <w:t>59</w:t>
            </w:r>
            <w:proofErr w:type="spellEnd"/>
            <w:r w:rsidRPr="00047AA5">
              <w:rPr>
                <w:rFonts w:ascii="Montserrat Medium" w:hAnsi="Montserrat Medium" w:cs="Arial"/>
                <w:b/>
                <w:sz w:val="16"/>
                <w:szCs w:val="16"/>
              </w:rPr>
              <w:t xml:space="preserve">-2022 </w:t>
            </w:r>
            <w:r w:rsidRPr="00047AA5">
              <w:rPr>
                <w:rFonts w:ascii="Montserrat Medium" w:hAnsi="Montserrat Medium" w:cs="Arial"/>
                <w:sz w:val="16"/>
                <w:szCs w:val="16"/>
              </w:rPr>
              <w:t>para la contratación del</w:t>
            </w:r>
            <w:r w:rsidRPr="00047AA5">
              <w:rPr>
                <w:rFonts w:ascii="Montserrat Medium" w:hAnsi="Montserrat Medium" w:cs="Arial"/>
                <w:b/>
                <w:sz w:val="16"/>
                <w:szCs w:val="16"/>
              </w:rPr>
              <w:t xml:space="preserve"> </w:t>
            </w:r>
            <w:r w:rsidR="005063FC" w:rsidRPr="005063FC">
              <w:rPr>
                <w:rFonts w:ascii="Montserrat Medium" w:hAnsi="Montserrat Medium"/>
                <w:b/>
                <w:sz w:val="16"/>
                <w:szCs w:val="16"/>
              </w:rPr>
              <w:t>SERVICIO INTEGRAL DE MANTENIMIENTO PREVENTIVO Y CORRECTIVO DE LOS SISTEMAS HIDRONEUMÁTICO, DETECCIÓN DE INCENDIOS Y ALARMA E IMPULSOR DE AGUAS NEGRAS; INSTALACIONES HIDROSANITARIAS DE NÚCLEOS SANITARIOS Y COMEDOR; PLANTA DE EMERGENCIA Y SUBESTACIÓN ELÉCTRICA (PARTIDA 1); Y DEL SERVICIO INTEGRAL DE MANTENIMIENTO PREVENTIVO Y CORRECTIVO A LOS EQUIPOS DE AIRE ACONDICIONADO, INSTALADOS EN LAS OFICINAS CENTRALES DE DICONSA, S.A. DE C.V.</w:t>
            </w:r>
            <w:r w:rsidRPr="00047AA5">
              <w:rPr>
                <w:rFonts w:ascii="Montserrat Medium" w:hAnsi="Montserrat Medium" w:cs="Arial"/>
                <w:b/>
                <w:sz w:val="16"/>
                <w:szCs w:val="16"/>
              </w:rPr>
              <w:t xml:space="preserve"> (De conformidad con el Anexo 16)</w:t>
            </w:r>
          </w:p>
        </w:tc>
        <w:tc>
          <w:tcPr>
            <w:tcW w:w="1559" w:type="dxa"/>
            <w:tcBorders>
              <w:top w:val="single" w:sz="4" w:space="0" w:color="auto"/>
              <w:left w:val="single" w:sz="4" w:space="0" w:color="auto"/>
              <w:bottom w:val="single" w:sz="4" w:space="0" w:color="auto"/>
              <w:right w:val="single" w:sz="4" w:space="0" w:color="auto"/>
            </w:tcBorders>
          </w:tcPr>
          <w:p w14:paraId="154A9979" w14:textId="7F1D7EFA" w:rsidR="00EA77BF" w:rsidRPr="00047AA5" w:rsidRDefault="000C2B9F" w:rsidP="00A144EC">
            <w:pPr>
              <w:tabs>
                <w:tab w:val="left" w:pos="1440"/>
              </w:tabs>
              <w:spacing w:before="120" w:after="120"/>
              <w:jc w:val="both"/>
              <w:rPr>
                <w:rFonts w:ascii="Montserrat Medium" w:hAnsi="Montserrat Medium" w:cs="Arial"/>
                <w:noProof/>
                <w:sz w:val="14"/>
                <w:szCs w:val="14"/>
                <w:lang w:eastAsia="es-MX"/>
              </w:rPr>
            </w:pPr>
            <w:r w:rsidRPr="00047AA5">
              <w:rPr>
                <w:rFonts w:ascii="Montserrat Medium" w:hAnsi="Montserrat Medium" w:cs="Arial"/>
                <w:noProof/>
                <w:sz w:val="14"/>
                <w:szCs w:val="14"/>
                <w:lang w:eastAsia="es-MX"/>
              </w:rPr>
              <mc:AlternateContent>
                <mc:Choice Requires="wpg">
                  <w:drawing>
                    <wp:anchor distT="0" distB="0" distL="114300" distR="114300" simplePos="0" relativeHeight="251668992" behindDoc="0" locked="0" layoutInCell="1" allowOverlap="1" wp14:anchorId="317F9DCE" wp14:editId="30F69777">
                      <wp:simplePos x="0" y="0"/>
                      <wp:positionH relativeFrom="column">
                        <wp:posOffset>-635</wp:posOffset>
                      </wp:positionH>
                      <wp:positionV relativeFrom="paragraph">
                        <wp:posOffset>106680</wp:posOffset>
                      </wp:positionV>
                      <wp:extent cx="859155" cy="336550"/>
                      <wp:effectExtent l="6350" t="8255" r="10795" b="7620"/>
                      <wp:wrapNone/>
                      <wp:docPr id="45" name="Group 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9155" cy="336550"/>
                                <a:chOff x="10139" y="3408"/>
                                <a:chExt cx="1353" cy="530"/>
                              </a:xfrm>
                            </wpg:grpSpPr>
                            <wps:wsp>
                              <wps:cNvPr id="46" name="Text Box 844"/>
                              <wps:cNvSpPr txBox="1">
                                <a:spLocks noChangeArrowheads="1"/>
                              </wps:cNvSpPr>
                              <wps:spPr bwMode="auto">
                                <a:xfrm>
                                  <a:off x="10139" y="3409"/>
                                  <a:ext cx="602" cy="529"/>
                                </a:xfrm>
                                <a:prstGeom prst="rect">
                                  <a:avLst/>
                                </a:prstGeom>
                                <a:solidFill>
                                  <a:srgbClr val="FFFFFF"/>
                                </a:solidFill>
                                <a:ln w="9525">
                                  <a:solidFill>
                                    <a:srgbClr val="000000"/>
                                  </a:solidFill>
                                  <a:miter lim="800000"/>
                                  <a:headEnd/>
                                  <a:tailEnd/>
                                </a:ln>
                              </wps:spPr>
                              <wps:txbx>
                                <w:txbxContent>
                                  <w:p w14:paraId="63B12ECA" w14:textId="77777777" w:rsidR="00DF3E85" w:rsidRDefault="00DF3E85" w:rsidP="00EA77BF">
                                    <w:pPr>
                                      <w:rPr>
                                        <w:rFonts w:ascii="Arial" w:hAnsi="Arial"/>
                                        <w:b/>
                                      </w:rPr>
                                    </w:pPr>
                                    <w:r>
                                      <w:rPr>
                                        <w:rFonts w:ascii="Arial" w:hAnsi="Arial"/>
                                        <w:b/>
                                      </w:rPr>
                                      <w:t>SI</w:t>
                                    </w:r>
                                  </w:p>
                                </w:txbxContent>
                              </wps:txbx>
                              <wps:bodyPr rot="0" vert="horz" wrap="square" lIns="91440" tIns="45720" rIns="91440" bIns="45720" anchor="t" anchorCtr="0" upright="1">
                                <a:noAutofit/>
                              </wps:bodyPr>
                            </wps:wsp>
                            <wps:wsp>
                              <wps:cNvPr id="47" name="Text Box 845"/>
                              <wps:cNvSpPr txBox="1">
                                <a:spLocks noChangeArrowheads="1"/>
                              </wps:cNvSpPr>
                              <wps:spPr bwMode="auto">
                                <a:xfrm>
                                  <a:off x="10816" y="3408"/>
                                  <a:ext cx="676" cy="529"/>
                                </a:xfrm>
                                <a:prstGeom prst="rect">
                                  <a:avLst/>
                                </a:prstGeom>
                                <a:solidFill>
                                  <a:srgbClr val="FFFFFF"/>
                                </a:solidFill>
                                <a:ln w="9525">
                                  <a:solidFill>
                                    <a:srgbClr val="000000"/>
                                  </a:solidFill>
                                  <a:miter lim="800000"/>
                                  <a:headEnd/>
                                  <a:tailEnd/>
                                </a:ln>
                              </wps:spPr>
                              <wps:txbx>
                                <w:txbxContent>
                                  <w:p w14:paraId="4B0A53BC" w14:textId="77777777" w:rsidR="00DF3E85" w:rsidRDefault="00DF3E85" w:rsidP="00EA77BF">
                                    <w:pPr>
                                      <w:rPr>
                                        <w:rFonts w:ascii="Arial" w:hAnsi="Arial"/>
                                        <w:b/>
                                      </w:rPr>
                                    </w:pPr>
                                    <w:r>
                                      <w:rPr>
                                        <w:rFonts w:ascii="Arial" w:hAnsi="Arial"/>
                                        <w:b/>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7F9DCE" id="Group 843" o:spid="_x0000_s1077" style="position:absolute;left:0;text-align:left;margin-left:-.05pt;margin-top:8.4pt;width:67.65pt;height:26.5pt;z-index:251668992" coordorigin="10139,3408" coordsize="135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">
                      <v:shape id="Text Box 844" o:spid="_x0000_s1078" type="#_x0000_t202" style="position:absolute;left:10139;top:3409;width:602;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63B12ECA" w14:textId="77777777" w:rsidR="00DF3E85" w:rsidRDefault="00DF3E85" w:rsidP="00EA77BF">
                              <w:pPr>
                                <w:rPr>
                                  <w:rFonts w:ascii="Arial" w:hAnsi="Arial"/>
                                  <w:b/>
                                </w:rPr>
                              </w:pPr>
                              <w:r>
                                <w:rPr>
                                  <w:rFonts w:ascii="Arial" w:hAnsi="Arial"/>
                                  <w:b/>
                                </w:rPr>
                                <w:t>SI</w:t>
                              </w:r>
                            </w:p>
                          </w:txbxContent>
                        </v:textbox>
                      </v:shape>
                      <v:shape id="Text Box 845" o:spid="_x0000_s1079" type="#_x0000_t202" style="position:absolute;left:10816;top:3408;width:676;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14:paraId="4B0A53BC" w14:textId="77777777" w:rsidR="00DF3E85" w:rsidRDefault="00DF3E85" w:rsidP="00EA77BF">
                              <w:pPr>
                                <w:rPr>
                                  <w:rFonts w:ascii="Arial" w:hAnsi="Arial"/>
                                  <w:b/>
                                </w:rPr>
                              </w:pPr>
                              <w:r>
                                <w:rPr>
                                  <w:rFonts w:ascii="Arial" w:hAnsi="Arial"/>
                                  <w:b/>
                                </w:rPr>
                                <w:t>NO</w:t>
                              </w:r>
                            </w:p>
                          </w:txbxContent>
                        </v:textbox>
                      </v:shape>
                    </v:group>
                  </w:pict>
                </mc:Fallback>
              </mc:AlternateContent>
            </w:r>
          </w:p>
        </w:tc>
      </w:tr>
      <w:tr w:rsidR="001223E6" w:rsidRPr="00047AA5" w14:paraId="20988CD1" w14:textId="77777777" w:rsidTr="00133AC9">
        <w:trPr>
          <w:trHeight w:val="843"/>
        </w:trPr>
        <w:tc>
          <w:tcPr>
            <w:tcW w:w="709" w:type="dxa"/>
            <w:tcBorders>
              <w:top w:val="single" w:sz="4" w:space="0" w:color="auto"/>
              <w:left w:val="single" w:sz="4" w:space="0" w:color="auto"/>
              <w:bottom w:val="single" w:sz="4" w:space="0" w:color="auto"/>
              <w:right w:val="single" w:sz="4" w:space="0" w:color="auto"/>
            </w:tcBorders>
          </w:tcPr>
          <w:p w14:paraId="7E6F8836" w14:textId="77777777" w:rsidR="001223E6" w:rsidRPr="00047AA5" w:rsidRDefault="001223E6" w:rsidP="00A144EC">
            <w:pPr>
              <w:widowControl w:val="0"/>
              <w:numPr>
                <w:ilvl w:val="0"/>
                <w:numId w:val="24"/>
              </w:numPr>
              <w:tabs>
                <w:tab w:val="clear" w:pos="360"/>
                <w:tab w:val="left" w:pos="318"/>
                <w:tab w:val="num" w:pos="4784"/>
              </w:tabs>
              <w:spacing w:before="120" w:after="120"/>
              <w:ind w:left="318" w:hanging="318"/>
              <w:jc w:val="both"/>
              <w:rPr>
                <w:rFonts w:ascii="Montserrat Medium" w:hAnsi="Montserrat Medium" w:cs="Arial"/>
                <w:b/>
                <w:sz w:val="14"/>
                <w:szCs w:val="14"/>
              </w:rPr>
            </w:pPr>
          </w:p>
        </w:tc>
        <w:tc>
          <w:tcPr>
            <w:tcW w:w="8080" w:type="dxa"/>
            <w:tcBorders>
              <w:top w:val="single" w:sz="4" w:space="0" w:color="auto"/>
              <w:left w:val="single" w:sz="4" w:space="0" w:color="auto"/>
              <w:bottom w:val="single" w:sz="4" w:space="0" w:color="auto"/>
              <w:right w:val="single" w:sz="4" w:space="0" w:color="auto"/>
            </w:tcBorders>
          </w:tcPr>
          <w:p w14:paraId="17C97E53" w14:textId="70D3BD47" w:rsidR="001223E6" w:rsidRPr="00047AA5" w:rsidRDefault="00BE4D9D" w:rsidP="00E308ED">
            <w:pPr>
              <w:jc w:val="both"/>
              <w:rPr>
                <w:rFonts w:ascii="Montserrat Medium" w:hAnsi="Montserrat Medium" w:cs="Arial"/>
                <w:b/>
                <w:sz w:val="16"/>
                <w:szCs w:val="16"/>
              </w:rPr>
            </w:pPr>
            <w:r w:rsidRPr="00047AA5">
              <w:rPr>
                <w:rFonts w:ascii="Montserrat Medium" w:hAnsi="Montserrat Medium" w:cs="Arial"/>
                <w:b/>
                <w:sz w:val="16"/>
                <w:szCs w:val="16"/>
              </w:rPr>
              <w:t xml:space="preserve">Escrito </w:t>
            </w:r>
            <w:r w:rsidRPr="00047AA5">
              <w:rPr>
                <w:rFonts w:ascii="Montserrat Medium" w:hAnsi="Montserrat Medium" w:cs="Arial"/>
                <w:sz w:val="16"/>
                <w:szCs w:val="16"/>
              </w:rPr>
              <w:t xml:space="preserve">en papel membretado del </w:t>
            </w:r>
            <w:r w:rsidRPr="00047AA5">
              <w:rPr>
                <w:rFonts w:ascii="Montserrat Medium" w:hAnsi="Montserrat Medium" w:cs="Arial"/>
                <w:b/>
                <w:sz w:val="16"/>
                <w:szCs w:val="16"/>
              </w:rPr>
              <w:t>Licitante</w:t>
            </w:r>
            <w:r w:rsidRPr="00047AA5">
              <w:rPr>
                <w:rFonts w:ascii="Montserrat Medium" w:hAnsi="Montserrat Medium" w:cs="Arial"/>
                <w:sz w:val="16"/>
                <w:szCs w:val="16"/>
              </w:rPr>
              <w:t xml:space="preserve"> y firmado por </w:t>
            </w:r>
            <w:r w:rsidRPr="00047AA5">
              <w:rPr>
                <w:rFonts w:ascii="Montserrat Medium" w:hAnsi="Montserrat Medium" w:cs="Arial"/>
                <w:b/>
                <w:sz w:val="16"/>
                <w:szCs w:val="16"/>
              </w:rPr>
              <w:t>su Apoderado o Representante Legal</w:t>
            </w:r>
            <w:r w:rsidRPr="00047AA5">
              <w:rPr>
                <w:rFonts w:ascii="Montserrat Medium" w:hAnsi="Montserrat Medium" w:cs="Arial"/>
                <w:sz w:val="16"/>
                <w:szCs w:val="16"/>
              </w:rPr>
              <w:t>, que contenga la manifestación que se encuentre inscrito en el Registro de Prestadores de Servicios Especializados u obras especializadas (REPSE)</w:t>
            </w:r>
            <w:r w:rsidRPr="00047AA5">
              <w:rPr>
                <w:rFonts w:ascii="Montserrat Medium" w:hAnsi="Montserrat Medium" w:cs="Arial"/>
                <w:b/>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tcPr>
          <w:p w14:paraId="27FFEFA0" w14:textId="54F4AEE2" w:rsidR="001223E6" w:rsidRPr="00047AA5" w:rsidRDefault="000C2B9F" w:rsidP="00A144EC">
            <w:pPr>
              <w:tabs>
                <w:tab w:val="left" w:pos="1440"/>
              </w:tabs>
              <w:spacing w:before="120" w:after="120"/>
              <w:jc w:val="both"/>
              <w:rPr>
                <w:rFonts w:ascii="Montserrat Medium" w:hAnsi="Montserrat Medium" w:cs="Arial"/>
                <w:noProof/>
                <w:sz w:val="14"/>
                <w:szCs w:val="14"/>
                <w:lang w:eastAsia="es-MX"/>
              </w:rPr>
            </w:pPr>
            <w:r w:rsidRPr="00047AA5">
              <w:rPr>
                <w:rFonts w:ascii="Montserrat Medium" w:hAnsi="Montserrat Medium" w:cs="Arial"/>
                <w:noProof/>
                <w:sz w:val="14"/>
                <w:szCs w:val="14"/>
                <w:lang w:eastAsia="es-MX"/>
              </w:rPr>
              <mc:AlternateContent>
                <mc:Choice Requires="wpg">
                  <w:drawing>
                    <wp:anchor distT="0" distB="0" distL="114300" distR="114300" simplePos="0" relativeHeight="251675136" behindDoc="0" locked="0" layoutInCell="1" allowOverlap="1" wp14:anchorId="07D5C114" wp14:editId="79914443">
                      <wp:simplePos x="0" y="0"/>
                      <wp:positionH relativeFrom="column">
                        <wp:posOffset>-10795</wp:posOffset>
                      </wp:positionH>
                      <wp:positionV relativeFrom="paragraph">
                        <wp:posOffset>93980</wp:posOffset>
                      </wp:positionV>
                      <wp:extent cx="859155" cy="336550"/>
                      <wp:effectExtent l="5715" t="11430" r="11430" b="13970"/>
                      <wp:wrapNone/>
                      <wp:docPr id="42" name="Group 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9155" cy="336550"/>
                                <a:chOff x="10139" y="3408"/>
                                <a:chExt cx="1353" cy="530"/>
                              </a:xfrm>
                            </wpg:grpSpPr>
                            <wps:wsp>
                              <wps:cNvPr id="43" name="Text Box 880"/>
                              <wps:cNvSpPr txBox="1">
                                <a:spLocks noChangeArrowheads="1"/>
                              </wps:cNvSpPr>
                              <wps:spPr bwMode="auto">
                                <a:xfrm>
                                  <a:off x="10139" y="3409"/>
                                  <a:ext cx="602" cy="529"/>
                                </a:xfrm>
                                <a:prstGeom prst="rect">
                                  <a:avLst/>
                                </a:prstGeom>
                                <a:solidFill>
                                  <a:srgbClr val="FFFFFF"/>
                                </a:solidFill>
                                <a:ln w="9525">
                                  <a:solidFill>
                                    <a:srgbClr val="000000"/>
                                  </a:solidFill>
                                  <a:miter lim="800000"/>
                                  <a:headEnd/>
                                  <a:tailEnd/>
                                </a:ln>
                              </wps:spPr>
                              <wps:txbx>
                                <w:txbxContent>
                                  <w:p w14:paraId="0989CF02" w14:textId="77777777" w:rsidR="00DF3E85" w:rsidRDefault="00DF3E85" w:rsidP="00BE4D9D">
                                    <w:pPr>
                                      <w:rPr>
                                        <w:rFonts w:ascii="Arial" w:hAnsi="Arial"/>
                                        <w:b/>
                                      </w:rPr>
                                    </w:pPr>
                                    <w:r>
                                      <w:rPr>
                                        <w:rFonts w:ascii="Arial" w:hAnsi="Arial"/>
                                        <w:b/>
                                      </w:rPr>
                                      <w:t>SI</w:t>
                                    </w:r>
                                  </w:p>
                                </w:txbxContent>
                              </wps:txbx>
                              <wps:bodyPr rot="0" vert="horz" wrap="square" lIns="91440" tIns="45720" rIns="91440" bIns="45720" anchor="t" anchorCtr="0" upright="1">
                                <a:noAutofit/>
                              </wps:bodyPr>
                            </wps:wsp>
                            <wps:wsp>
                              <wps:cNvPr id="44" name="Text Box 881"/>
                              <wps:cNvSpPr txBox="1">
                                <a:spLocks noChangeArrowheads="1"/>
                              </wps:cNvSpPr>
                              <wps:spPr bwMode="auto">
                                <a:xfrm>
                                  <a:off x="10816" y="3408"/>
                                  <a:ext cx="676" cy="529"/>
                                </a:xfrm>
                                <a:prstGeom prst="rect">
                                  <a:avLst/>
                                </a:prstGeom>
                                <a:solidFill>
                                  <a:srgbClr val="FFFFFF"/>
                                </a:solidFill>
                                <a:ln w="9525">
                                  <a:solidFill>
                                    <a:srgbClr val="000000"/>
                                  </a:solidFill>
                                  <a:miter lim="800000"/>
                                  <a:headEnd/>
                                  <a:tailEnd/>
                                </a:ln>
                              </wps:spPr>
                              <wps:txbx>
                                <w:txbxContent>
                                  <w:p w14:paraId="09415EA7" w14:textId="77777777" w:rsidR="00DF3E85" w:rsidRDefault="00DF3E85" w:rsidP="00BE4D9D">
                                    <w:pPr>
                                      <w:rPr>
                                        <w:rFonts w:ascii="Arial" w:hAnsi="Arial"/>
                                        <w:b/>
                                      </w:rPr>
                                    </w:pPr>
                                    <w:r>
                                      <w:rPr>
                                        <w:rFonts w:ascii="Arial" w:hAnsi="Arial"/>
                                        <w:b/>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D5C114" id="Group 879" o:spid="_x0000_s1080" style="position:absolute;left:0;text-align:left;margin-left:-.85pt;margin-top:7.4pt;width:67.65pt;height:26.5pt;z-index:251675136" coordorigin="10139,3408" coordsize="135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">
                      <v:shape id="Text Box 880" o:spid="_x0000_s1081" type="#_x0000_t202" style="position:absolute;left:10139;top:3409;width:602;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0989CF02" w14:textId="77777777" w:rsidR="00DF3E85" w:rsidRDefault="00DF3E85" w:rsidP="00BE4D9D">
                              <w:pPr>
                                <w:rPr>
                                  <w:rFonts w:ascii="Arial" w:hAnsi="Arial"/>
                                  <w:b/>
                                </w:rPr>
                              </w:pPr>
                              <w:r>
                                <w:rPr>
                                  <w:rFonts w:ascii="Arial" w:hAnsi="Arial"/>
                                  <w:b/>
                                </w:rPr>
                                <w:t>SI</w:t>
                              </w:r>
                            </w:p>
                          </w:txbxContent>
                        </v:textbox>
                      </v:shape>
                      <v:shape id="Text Box 881" o:spid="_x0000_s1082" type="#_x0000_t202" style="position:absolute;left:10816;top:3408;width:676;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14:paraId="09415EA7" w14:textId="77777777" w:rsidR="00DF3E85" w:rsidRDefault="00DF3E85" w:rsidP="00BE4D9D">
                              <w:pPr>
                                <w:rPr>
                                  <w:rFonts w:ascii="Arial" w:hAnsi="Arial"/>
                                  <w:b/>
                                </w:rPr>
                              </w:pPr>
                              <w:r>
                                <w:rPr>
                                  <w:rFonts w:ascii="Arial" w:hAnsi="Arial"/>
                                  <w:b/>
                                </w:rPr>
                                <w:t>NO</w:t>
                              </w:r>
                            </w:p>
                          </w:txbxContent>
                        </v:textbox>
                      </v:shape>
                    </v:group>
                  </w:pict>
                </mc:Fallback>
              </mc:AlternateContent>
            </w:r>
          </w:p>
        </w:tc>
      </w:tr>
    </w:tbl>
    <w:p w14:paraId="175EF08A" w14:textId="77777777" w:rsidR="00AA3D70" w:rsidRPr="00047AA5" w:rsidRDefault="00AA3D70" w:rsidP="00AA3D70">
      <w:pPr>
        <w:rPr>
          <w:rFonts w:ascii="Montserrat Medium" w:hAnsi="Montserrat Medium"/>
        </w:rPr>
      </w:pPr>
    </w:p>
    <w:p w14:paraId="303EA3F8" w14:textId="77777777" w:rsidR="00AA3D70" w:rsidRPr="00047AA5" w:rsidRDefault="00962D32" w:rsidP="00AA3D70">
      <w:pPr>
        <w:rPr>
          <w:rFonts w:ascii="Montserrat Medium" w:hAnsi="Montserrat Medium" w:cs="Arial"/>
          <w:b/>
          <w:sz w:val="18"/>
          <w:szCs w:val="18"/>
        </w:rPr>
      </w:pPr>
      <w:r w:rsidRPr="00047AA5">
        <w:rPr>
          <w:rFonts w:ascii="Montserrat Medium" w:hAnsi="Montserrat Medium" w:cs="Arial"/>
          <w:b/>
          <w:sz w:val="18"/>
          <w:szCs w:val="18"/>
        </w:rPr>
        <w:t>4.2</w:t>
      </w:r>
      <w:r w:rsidR="00AA3D70" w:rsidRPr="00047AA5">
        <w:rPr>
          <w:rFonts w:ascii="Montserrat Medium" w:hAnsi="Montserrat Medium" w:cs="Arial"/>
          <w:b/>
          <w:sz w:val="18"/>
          <w:szCs w:val="18"/>
        </w:rPr>
        <w:t xml:space="preserve">           INFORMACIÓN RESERVADA Y CONFIDENCIAL.</w:t>
      </w:r>
    </w:p>
    <w:p w14:paraId="6E251FA8" w14:textId="77777777" w:rsidR="00AA3D70" w:rsidRPr="00047AA5" w:rsidRDefault="00AA3D70" w:rsidP="00AA3D70">
      <w:pPr>
        <w:rPr>
          <w:rFonts w:ascii="Montserrat Medium" w:hAnsi="Montserrat Medium"/>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89"/>
        <w:gridCol w:w="1559"/>
      </w:tblGrid>
      <w:tr w:rsidR="00AA3D70" w:rsidRPr="00047AA5" w14:paraId="2972D034" w14:textId="77777777" w:rsidTr="009C04B7">
        <w:tc>
          <w:tcPr>
            <w:tcW w:w="8789" w:type="dxa"/>
            <w:tcBorders>
              <w:top w:val="single" w:sz="4" w:space="0" w:color="auto"/>
              <w:left w:val="single" w:sz="4" w:space="0" w:color="auto"/>
              <w:bottom w:val="single" w:sz="4" w:space="0" w:color="auto"/>
              <w:right w:val="single" w:sz="4" w:space="0" w:color="auto"/>
            </w:tcBorders>
          </w:tcPr>
          <w:p w14:paraId="213C6393" w14:textId="77777777" w:rsidR="00AA3D70" w:rsidRPr="00047AA5" w:rsidRDefault="00AA3D70" w:rsidP="009C04B7">
            <w:pPr>
              <w:widowControl w:val="0"/>
              <w:tabs>
                <w:tab w:val="left" w:pos="318"/>
              </w:tabs>
              <w:spacing w:before="120" w:after="120"/>
              <w:jc w:val="both"/>
              <w:rPr>
                <w:rFonts w:ascii="Montserrat Medium" w:hAnsi="Montserrat Medium" w:cs="Arial"/>
                <w:sz w:val="16"/>
                <w:szCs w:val="16"/>
              </w:rPr>
            </w:pPr>
            <w:r w:rsidRPr="00047AA5">
              <w:rPr>
                <w:rFonts w:ascii="Montserrat Medium" w:hAnsi="Montserrat Medium" w:cs="Arial"/>
                <w:sz w:val="16"/>
                <w:szCs w:val="16"/>
              </w:rPr>
              <w:t xml:space="preserve">En términos de lo dispuesto por los artículos  113, 116 de la Ley General de Transparencia y Acceso a la Información Pública, 110 y 113 de la Ley Federal de Transparencia y Acceso a la Información Pública, deberán indicar si en los documentos que proporcionen a Diconsa, S.A. de C.V. se contiene información de carácter confidencial, reservada o comercial reservada, señalando los documentos o las secciones de estos que la contengan, así como el fundamento legal por el cual consideren que tengan ese carácter. </w:t>
            </w:r>
            <w:r w:rsidRPr="00047AA5">
              <w:rPr>
                <w:rFonts w:ascii="Montserrat Medium" w:hAnsi="Montserrat Medium" w:cs="Arial"/>
                <w:b/>
                <w:sz w:val="16"/>
                <w:szCs w:val="16"/>
              </w:rPr>
              <w:t>ANEXO 18 (el presente anexo es opcional).</w:t>
            </w:r>
          </w:p>
        </w:tc>
        <w:tc>
          <w:tcPr>
            <w:tcW w:w="1559" w:type="dxa"/>
            <w:tcBorders>
              <w:top w:val="single" w:sz="4" w:space="0" w:color="auto"/>
              <w:left w:val="single" w:sz="4" w:space="0" w:color="auto"/>
              <w:bottom w:val="single" w:sz="4" w:space="0" w:color="auto"/>
              <w:right w:val="single" w:sz="4" w:space="0" w:color="auto"/>
            </w:tcBorders>
          </w:tcPr>
          <w:p w14:paraId="24C4B57A" w14:textId="4B373C2F" w:rsidR="00AA3D70" w:rsidRPr="00047AA5" w:rsidRDefault="000C2B9F" w:rsidP="009C04B7">
            <w:pPr>
              <w:tabs>
                <w:tab w:val="left" w:pos="1440"/>
              </w:tabs>
              <w:spacing w:before="120" w:after="120"/>
              <w:jc w:val="both"/>
              <w:rPr>
                <w:rFonts w:ascii="Montserrat Medium" w:hAnsi="Montserrat Medium" w:cs="Arial"/>
                <w:noProof/>
                <w:sz w:val="14"/>
                <w:szCs w:val="14"/>
                <w:lang w:eastAsia="es-MX"/>
              </w:rPr>
            </w:pPr>
            <w:r w:rsidRPr="00047AA5">
              <w:rPr>
                <w:rFonts w:ascii="Montserrat Medium" w:hAnsi="Montserrat Medium" w:cs="Arial"/>
                <w:noProof/>
                <w:sz w:val="14"/>
                <w:szCs w:val="14"/>
                <w:lang w:eastAsia="es-MX"/>
              </w:rPr>
              <mc:AlternateContent>
                <mc:Choice Requires="wpg">
                  <w:drawing>
                    <wp:anchor distT="0" distB="0" distL="114300" distR="114300" simplePos="0" relativeHeight="251644416" behindDoc="0" locked="0" layoutInCell="1" allowOverlap="1" wp14:anchorId="2E5CDC8E" wp14:editId="6FA94133">
                      <wp:simplePos x="0" y="0"/>
                      <wp:positionH relativeFrom="column">
                        <wp:posOffset>9525</wp:posOffset>
                      </wp:positionH>
                      <wp:positionV relativeFrom="paragraph">
                        <wp:posOffset>65405</wp:posOffset>
                      </wp:positionV>
                      <wp:extent cx="859155" cy="336550"/>
                      <wp:effectExtent l="6985" t="8255" r="10160" b="7620"/>
                      <wp:wrapNone/>
                      <wp:docPr id="39" name="Group 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9155" cy="336550"/>
                                <a:chOff x="10139" y="3408"/>
                                <a:chExt cx="1353" cy="530"/>
                              </a:xfrm>
                            </wpg:grpSpPr>
                            <wps:wsp>
                              <wps:cNvPr id="40" name="Text Box 601"/>
                              <wps:cNvSpPr txBox="1">
                                <a:spLocks noChangeArrowheads="1"/>
                              </wps:cNvSpPr>
                              <wps:spPr bwMode="auto">
                                <a:xfrm>
                                  <a:off x="10139" y="3409"/>
                                  <a:ext cx="602" cy="529"/>
                                </a:xfrm>
                                <a:prstGeom prst="rect">
                                  <a:avLst/>
                                </a:prstGeom>
                                <a:solidFill>
                                  <a:srgbClr val="FFFFFF"/>
                                </a:solidFill>
                                <a:ln w="9525">
                                  <a:solidFill>
                                    <a:srgbClr val="000000"/>
                                  </a:solidFill>
                                  <a:miter lim="800000"/>
                                  <a:headEnd/>
                                  <a:tailEnd/>
                                </a:ln>
                              </wps:spPr>
                              <wps:txbx>
                                <w:txbxContent>
                                  <w:p w14:paraId="3991C352" w14:textId="77777777" w:rsidR="00DF3E85" w:rsidRDefault="00DF3E85" w:rsidP="00AA3D70">
                                    <w:pPr>
                                      <w:rPr>
                                        <w:rFonts w:ascii="Arial" w:hAnsi="Arial"/>
                                        <w:b/>
                                      </w:rPr>
                                    </w:pPr>
                                    <w:r>
                                      <w:rPr>
                                        <w:rFonts w:ascii="Arial" w:hAnsi="Arial"/>
                                        <w:b/>
                                      </w:rPr>
                                      <w:t>SI</w:t>
                                    </w:r>
                                  </w:p>
                                </w:txbxContent>
                              </wps:txbx>
                              <wps:bodyPr rot="0" vert="horz" wrap="square" lIns="91440" tIns="45720" rIns="91440" bIns="45720" anchor="t" anchorCtr="0" upright="1">
                                <a:noAutofit/>
                              </wps:bodyPr>
                            </wps:wsp>
                            <wps:wsp>
                              <wps:cNvPr id="41" name="Text Box 602"/>
                              <wps:cNvSpPr txBox="1">
                                <a:spLocks noChangeArrowheads="1"/>
                              </wps:cNvSpPr>
                              <wps:spPr bwMode="auto">
                                <a:xfrm>
                                  <a:off x="10816" y="3408"/>
                                  <a:ext cx="676" cy="529"/>
                                </a:xfrm>
                                <a:prstGeom prst="rect">
                                  <a:avLst/>
                                </a:prstGeom>
                                <a:solidFill>
                                  <a:srgbClr val="FFFFFF"/>
                                </a:solidFill>
                                <a:ln w="9525">
                                  <a:solidFill>
                                    <a:srgbClr val="000000"/>
                                  </a:solidFill>
                                  <a:miter lim="800000"/>
                                  <a:headEnd/>
                                  <a:tailEnd/>
                                </a:ln>
                              </wps:spPr>
                              <wps:txbx>
                                <w:txbxContent>
                                  <w:p w14:paraId="7CB67A96" w14:textId="77777777" w:rsidR="00DF3E85" w:rsidRDefault="00DF3E85" w:rsidP="00AA3D70">
                                    <w:pPr>
                                      <w:rPr>
                                        <w:rFonts w:ascii="Arial" w:hAnsi="Arial"/>
                                        <w:b/>
                                      </w:rPr>
                                    </w:pPr>
                                    <w:r>
                                      <w:rPr>
                                        <w:rFonts w:ascii="Arial" w:hAnsi="Arial"/>
                                        <w:b/>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5CDC8E" id="Group 600" o:spid="_x0000_s1083" style="position:absolute;left:0;text-align:left;margin-left:.75pt;margin-top:5.15pt;width:67.65pt;height:26.5pt;z-index:251644416" coordorigin="10139,3408" coordsize="135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">
                      <v:shape id="Text Box 601" o:spid="_x0000_s1084" type="#_x0000_t202" style="position:absolute;left:10139;top:3409;width:602;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14:paraId="3991C352" w14:textId="77777777" w:rsidR="00DF3E85" w:rsidRDefault="00DF3E85" w:rsidP="00AA3D70">
                              <w:pPr>
                                <w:rPr>
                                  <w:rFonts w:ascii="Arial" w:hAnsi="Arial"/>
                                  <w:b/>
                                </w:rPr>
                              </w:pPr>
                              <w:r>
                                <w:rPr>
                                  <w:rFonts w:ascii="Arial" w:hAnsi="Arial"/>
                                  <w:b/>
                                </w:rPr>
                                <w:t>SI</w:t>
                              </w:r>
                            </w:p>
                          </w:txbxContent>
                        </v:textbox>
                      </v:shape>
                      <v:shape id="Text Box 602" o:spid="_x0000_s1085" type="#_x0000_t202" style="position:absolute;left:10816;top:3408;width:676;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14:paraId="7CB67A96" w14:textId="77777777" w:rsidR="00DF3E85" w:rsidRDefault="00DF3E85" w:rsidP="00AA3D70">
                              <w:pPr>
                                <w:rPr>
                                  <w:rFonts w:ascii="Arial" w:hAnsi="Arial"/>
                                  <w:b/>
                                </w:rPr>
                              </w:pPr>
                              <w:r>
                                <w:rPr>
                                  <w:rFonts w:ascii="Arial" w:hAnsi="Arial"/>
                                  <w:b/>
                                </w:rPr>
                                <w:t>NO</w:t>
                              </w:r>
                            </w:p>
                          </w:txbxContent>
                        </v:textbox>
                      </v:shape>
                    </v:group>
                  </w:pict>
                </mc:Fallback>
              </mc:AlternateContent>
            </w:r>
          </w:p>
        </w:tc>
      </w:tr>
    </w:tbl>
    <w:p w14:paraId="34AA2E49" w14:textId="4FDFBA02" w:rsidR="00AA3D70" w:rsidRDefault="00AA3D70" w:rsidP="00AA3D70">
      <w:pPr>
        <w:rPr>
          <w:rFonts w:ascii="Montserrat Medium" w:hAnsi="Montserrat Medium" w:cs="Arial"/>
          <w:b/>
          <w:sz w:val="18"/>
          <w:szCs w:val="18"/>
        </w:rPr>
      </w:pPr>
    </w:p>
    <w:p w14:paraId="54EFBE56" w14:textId="0C65BA65" w:rsidR="005063FC" w:rsidRDefault="005063FC" w:rsidP="00AA3D70">
      <w:pPr>
        <w:rPr>
          <w:rFonts w:ascii="Montserrat Medium" w:hAnsi="Montserrat Medium" w:cs="Arial"/>
          <w:b/>
          <w:sz w:val="18"/>
          <w:szCs w:val="18"/>
        </w:rPr>
      </w:pPr>
    </w:p>
    <w:p w14:paraId="35AC5D4E" w14:textId="30843E0C" w:rsidR="005063FC" w:rsidRDefault="005063FC" w:rsidP="00AA3D70">
      <w:pPr>
        <w:rPr>
          <w:rFonts w:ascii="Montserrat Medium" w:hAnsi="Montserrat Medium" w:cs="Arial"/>
          <w:b/>
          <w:sz w:val="18"/>
          <w:szCs w:val="18"/>
        </w:rPr>
      </w:pPr>
    </w:p>
    <w:p w14:paraId="5C4D1B7D" w14:textId="15246F0B" w:rsidR="005063FC" w:rsidRDefault="005063FC" w:rsidP="00AA3D70">
      <w:pPr>
        <w:rPr>
          <w:rFonts w:ascii="Montserrat Medium" w:hAnsi="Montserrat Medium" w:cs="Arial"/>
          <w:b/>
          <w:sz w:val="18"/>
          <w:szCs w:val="18"/>
        </w:rPr>
      </w:pPr>
    </w:p>
    <w:p w14:paraId="31C4AA4D" w14:textId="60C61361" w:rsidR="005063FC" w:rsidRDefault="005063FC" w:rsidP="00AA3D70">
      <w:pPr>
        <w:rPr>
          <w:rFonts w:ascii="Montserrat Medium" w:hAnsi="Montserrat Medium" w:cs="Arial"/>
          <w:b/>
          <w:sz w:val="18"/>
          <w:szCs w:val="18"/>
        </w:rPr>
      </w:pPr>
    </w:p>
    <w:p w14:paraId="29E24E0D" w14:textId="69D90C15" w:rsidR="005063FC" w:rsidRDefault="005063FC" w:rsidP="00AA3D70">
      <w:pPr>
        <w:rPr>
          <w:rFonts w:ascii="Montserrat Medium" w:hAnsi="Montserrat Medium" w:cs="Arial"/>
          <w:b/>
          <w:sz w:val="18"/>
          <w:szCs w:val="18"/>
        </w:rPr>
      </w:pPr>
    </w:p>
    <w:p w14:paraId="46B166C8" w14:textId="1EC0E8BD" w:rsidR="005063FC" w:rsidRDefault="005063FC" w:rsidP="00AA3D70">
      <w:pPr>
        <w:rPr>
          <w:rFonts w:ascii="Montserrat Medium" w:hAnsi="Montserrat Medium" w:cs="Arial"/>
          <w:b/>
          <w:sz w:val="18"/>
          <w:szCs w:val="18"/>
        </w:rPr>
      </w:pPr>
    </w:p>
    <w:p w14:paraId="69AD6B95" w14:textId="3D051390" w:rsidR="005063FC" w:rsidRDefault="005063FC" w:rsidP="00AA3D70">
      <w:pPr>
        <w:rPr>
          <w:rFonts w:ascii="Montserrat Medium" w:hAnsi="Montserrat Medium" w:cs="Arial"/>
          <w:b/>
          <w:sz w:val="18"/>
          <w:szCs w:val="18"/>
        </w:rPr>
      </w:pPr>
    </w:p>
    <w:p w14:paraId="06CC4C64" w14:textId="77777777" w:rsidR="005063FC" w:rsidRPr="00047AA5" w:rsidRDefault="005063FC" w:rsidP="00AA3D70">
      <w:pPr>
        <w:rPr>
          <w:rFonts w:ascii="Montserrat Medium" w:hAnsi="Montserrat Medium" w:cs="Arial"/>
          <w:b/>
          <w:sz w:val="18"/>
          <w:szCs w:val="18"/>
        </w:rPr>
      </w:pPr>
    </w:p>
    <w:p w14:paraId="7FBE86B9" w14:textId="77777777" w:rsidR="00AA3D70" w:rsidRPr="00047AA5" w:rsidRDefault="00AA3D70" w:rsidP="00AA3D70">
      <w:pPr>
        <w:rPr>
          <w:rFonts w:ascii="Montserrat Medium" w:hAnsi="Montserrat Medium" w:cs="Arial"/>
          <w:b/>
          <w:sz w:val="18"/>
          <w:szCs w:val="18"/>
        </w:rPr>
      </w:pPr>
      <w:r w:rsidRPr="00047AA5">
        <w:rPr>
          <w:rFonts w:ascii="Montserrat Medium" w:hAnsi="Montserrat Medium" w:cs="Arial"/>
          <w:b/>
          <w:sz w:val="18"/>
          <w:szCs w:val="18"/>
        </w:rPr>
        <w:t xml:space="preserve">5.1           </w:t>
      </w:r>
      <w:r w:rsidR="002857DE" w:rsidRPr="00047AA5">
        <w:rPr>
          <w:rFonts w:ascii="Montserrat Medium" w:hAnsi="Montserrat Medium" w:cs="Arial"/>
          <w:b/>
          <w:sz w:val="18"/>
          <w:szCs w:val="18"/>
        </w:rPr>
        <w:t>PROPUESTA TÉCNICA</w:t>
      </w:r>
      <w:r w:rsidRPr="00047AA5">
        <w:rPr>
          <w:rFonts w:ascii="Montserrat Medium" w:hAnsi="Montserrat Medium" w:cs="Arial"/>
          <w:b/>
          <w:sz w:val="18"/>
          <w:szCs w:val="18"/>
        </w:rPr>
        <w:t>.</w:t>
      </w:r>
    </w:p>
    <w:p w14:paraId="4B43701A" w14:textId="77777777" w:rsidR="00AA3D70" w:rsidRPr="00047AA5" w:rsidRDefault="00AA3D70" w:rsidP="00AA3D70">
      <w:pPr>
        <w:rPr>
          <w:rFonts w:ascii="Montserrat Medium" w:hAnsi="Montserrat Medium"/>
          <w:sz w:val="14"/>
          <w:szCs w:val="14"/>
        </w:rPr>
      </w:pP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080"/>
        <w:gridCol w:w="1559"/>
      </w:tblGrid>
      <w:tr w:rsidR="00AA3D70" w:rsidRPr="00047AA5" w14:paraId="2ECAA12B" w14:textId="77777777" w:rsidTr="009C04B7">
        <w:tc>
          <w:tcPr>
            <w:tcW w:w="709" w:type="dxa"/>
            <w:tcBorders>
              <w:top w:val="single" w:sz="4" w:space="0" w:color="auto"/>
              <w:left w:val="single" w:sz="4" w:space="0" w:color="auto"/>
              <w:bottom w:val="single" w:sz="4" w:space="0" w:color="auto"/>
              <w:right w:val="single" w:sz="4" w:space="0" w:color="auto"/>
            </w:tcBorders>
            <w:shd w:val="pct10" w:color="auto" w:fill="auto"/>
          </w:tcPr>
          <w:p w14:paraId="753069E3" w14:textId="77777777" w:rsidR="00AA3D70" w:rsidRPr="00047AA5" w:rsidRDefault="00BE4D9D" w:rsidP="009C04B7">
            <w:pPr>
              <w:widowControl w:val="0"/>
              <w:tabs>
                <w:tab w:val="left" w:pos="318"/>
              </w:tabs>
              <w:spacing w:before="120" w:after="120"/>
              <w:jc w:val="both"/>
              <w:rPr>
                <w:rFonts w:ascii="Montserrat Medium" w:hAnsi="Montserrat Medium" w:cs="Arial"/>
                <w:b/>
                <w:sz w:val="14"/>
                <w:szCs w:val="14"/>
              </w:rPr>
            </w:pPr>
            <w:proofErr w:type="spellStart"/>
            <w:r w:rsidRPr="00047AA5">
              <w:rPr>
                <w:rFonts w:ascii="Montserrat Medium" w:hAnsi="Montserrat Medium" w:cs="Arial"/>
                <w:b/>
                <w:sz w:val="14"/>
                <w:szCs w:val="14"/>
              </w:rPr>
              <w:t>Doct</w:t>
            </w:r>
            <w:proofErr w:type="spellEnd"/>
            <w:r w:rsidR="00AA3D70" w:rsidRPr="00047AA5">
              <w:rPr>
                <w:rFonts w:ascii="Montserrat Medium" w:hAnsi="Montserrat Medium" w:cs="Arial"/>
                <w:b/>
                <w:sz w:val="14"/>
                <w:szCs w:val="14"/>
              </w:rPr>
              <w:t>.</w:t>
            </w:r>
          </w:p>
        </w:tc>
        <w:tc>
          <w:tcPr>
            <w:tcW w:w="8080" w:type="dxa"/>
            <w:tcBorders>
              <w:top w:val="single" w:sz="4" w:space="0" w:color="auto"/>
              <w:left w:val="single" w:sz="4" w:space="0" w:color="auto"/>
              <w:bottom w:val="single" w:sz="4" w:space="0" w:color="auto"/>
              <w:right w:val="single" w:sz="4" w:space="0" w:color="auto"/>
            </w:tcBorders>
            <w:shd w:val="pct10" w:color="auto" w:fill="auto"/>
          </w:tcPr>
          <w:p w14:paraId="5D5B1E80" w14:textId="77777777" w:rsidR="00AA3D70" w:rsidRPr="00047AA5" w:rsidRDefault="00AA3D70" w:rsidP="009C04B7">
            <w:pPr>
              <w:widowControl w:val="0"/>
              <w:tabs>
                <w:tab w:val="left" w:pos="318"/>
              </w:tabs>
              <w:spacing w:before="120" w:after="120"/>
              <w:jc w:val="center"/>
              <w:rPr>
                <w:rFonts w:ascii="Montserrat Medium" w:hAnsi="Montserrat Medium" w:cs="Arial"/>
                <w:b/>
                <w:sz w:val="14"/>
                <w:szCs w:val="14"/>
              </w:rPr>
            </w:pPr>
            <w:r w:rsidRPr="00047AA5">
              <w:rPr>
                <w:rFonts w:ascii="Montserrat Medium" w:hAnsi="Montserrat Medium" w:cs="Arial"/>
                <w:b/>
                <w:sz w:val="14"/>
                <w:szCs w:val="14"/>
              </w:rPr>
              <w:t>DESCRIPCIÓN</w:t>
            </w:r>
          </w:p>
        </w:tc>
        <w:tc>
          <w:tcPr>
            <w:tcW w:w="1559" w:type="dxa"/>
            <w:tcBorders>
              <w:top w:val="single" w:sz="4" w:space="0" w:color="auto"/>
              <w:left w:val="single" w:sz="4" w:space="0" w:color="auto"/>
              <w:bottom w:val="single" w:sz="4" w:space="0" w:color="auto"/>
              <w:right w:val="single" w:sz="4" w:space="0" w:color="auto"/>
            </w:tcBorders>
            <w:shd w:val="pct10" w:color="auto" w:fill="auto"/>
          </w:tcPr>
          <w:p w14:paraId="0BAE0A37" w14:textId="437158DE" w:rsidR="00AA3D70" w:rsidRPr="00047AA5" w:rsidRDefault="000C2B9F" w:rsidP="009C04B7">
            <w:pPr>
              <w:tabs>
                <w:tab w:val="left" w:pos="1440"/>
              </w:tabs>
              <w:spacing w:before="120" w:after="120"/>
              <w:jc w:val="center"/>
              <w:rPr>
                <w:rFonts w:ascii="Montserrat Medium" w:hAnsi="Montserrat Medium" w:cs="Arial"/>
                <w:b/>
                <w:noProof/>
                <w:sz w:val="14"/>
                <w:szCs w:val="14"/>
              </w:rPr>
            </w:pPr>
            <w:r w:rsidRPr="00047AA5">
              <w:rPr>
                <w:rFonts w:ascii="Montserrat Medium" w:hAnsi="Montserrat Medium" w:cs="Arial"/>
                <w:noProof/>
                <w:sz w:val="14"/>
                <w:szCs w:val="14"/>
                <w:lang w:eastAsia="es-MX"/>
              </w:rPr>
              <mc:AlternateContent>
                <mc:Choice Requires="wpg">
                  <w:drawing>
                    <wp:anchor distT="0" distB="0" distL="114300" distR="114300" simplePos="0" relativeHeight="251662848" behindDoc="0" locked="0" layoutInCell="1" allowOverlap="1" wp14:anchorId="3B860795" wp14:editId="6E62129F">
                      <wp:simplePos x="0" y="0"/>
                      <wp:positionH relativeFrom="column">
                        <wp:posOffset>-635</wp:posOffset>
                      </wp:positionH>
                      <wp:positionV relativeFrom="paragraph">
                        <wp:posOffset>260985</wp:posOffset>
                      </wp:positionV>
                      <wp:extent cx="859155" cy="336550"/>
                      <wp:effectExtent l="13970" t="13335" r="12700" b="12065"/>
                      <wp:wrapNone/>
                      <wp:docPr id="36" name="Group 7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9155" cy="336550"/>
                                <a:chOff x="10139" y="3408"/>
                                <a:chExt cx="1353" cy="530"/>
                              </a:xfrm>
                            </wpg:grpSpPr>
                            <wps:wsp>
                              <wps:cNvPr id="37" name="Text Box 789"/>
                              <wps:cNvSpPr txBox="1">
                                <a:spLocks noChangeArrowheads="1"/>
                              </wps:cNvSpPr>
                              <wps:spPr bwMode="auto">
                                <a:xfrm>
                                  <a:off x="10139" y="3409"/>
                                  <a:ext cx="602" cy="529"/>
                                </a:xfrm>
                                <a:prstGeom prst="rect">
                                  <a:avLst/>
                                </a:prstGeom>
                                <a:solidFill>
                                  <a:srgbClr val="FFFFFF"/>
                                </a:solidFill>
                                <a:ln w="9525">
                                  <a:solidFill>
                                    <a:srgbClr val="000000"/>
                                  </a:solidFill>
                                  <a:miter lim="800000"/>
                                  <a:headEnd/>
                                  <a:tailEnd/>
                                </a:ln>
                              </wps:spPr>
                              <wps:txbx>
                                <w:txbxContent>
                                  <w:p w14:paraId="64B817D3" w14:textId="77777777" w:rsidR="00DF3E85" w:rsidRDefault="00DF3E85" w:rsidP="00AA3D70">
                                    <w:pPr>
                                      <w:rPr>
                                        <w:rFonts w:ascii="Arial" w:hAnsi="Arial"/>
                                        <w:b/>
                                      </w:rPr>
                                    </w:pPr>
                                    <w:r>
                                      <w:rPr>
                                        <w:rFonts w:ascii="Arial" w:hAnsi="Arial"/>
                                        <w:b/>
                                      </w:rPr>
                                      <w:t>SI</w:t>
                                    </w:r>
                                  </w:p>
                                </w:txbxContent>
                              </wps:txbx>
                              <wps:bodyPr rot="0" vert="horz" wrap="square" lIns="91440" tIns="45720" rIns="91440" bIns="45720" anchor="t" anchorCtr="0" upright="1">
                                <a:noAutofit/>
                              </wps:bodyPr>
                            </wps:wsp>
                            <wps:wsp>
                              <wps:cNvPr id="38" name="Text Box 790"/>
                              <wps:cNvSpPr txBox="1">
                                <a:spLocks noChangeArrowheads="1"/>
                              </wps:cNvSpPr>
                              <wps:spPr bwMode="auto">
                                <a:xfrm>
                                  <a:off x="10816" y="3408"/>
                                  <a:ext cx="676" cy="529"/>
                                </a:xfrm>
                                <a:prstGeom prst="rect">
                                  <a:avLst/>
                                </a:prstGeom>
                                <a:solidFill>
                                  <a:srgbClr val="FFFFFF"/>
                                </a:solidFill>
                                <a:ln w="9525">
                                  <a:solidFill>
                                    <a:srgbClr val="000000"/>
                                  </a:solidFill>
                                  <a:miter lim="800000"/>
                                  <a:headEnd/>
                                  <a:tailEnd/>
                                </a:ln>
                              </wps:spPr>
                              <wps:txbx>
                                <w:txbxContent>
                                  <w:p w14:paraId="3ABED8E5" w14:textId="77777777" w:rsidR="00DF3E85" w:rsidRDefault="00DF3E85" w:rsidP="00AA3D70">
                                    <w:pPr>
                                      <w:rPr>
                                        <w:rFonts w:ascii="Arial" w:hAnsi="Arial"/>
                                        <w:b/>
                                      </w:rPr>
                                    </w:pPr>
                                    <w:r>
                                      <w:rPr>
                                        <w:rFonts w:ascii="Arial" w:hAnsi="Arial"/>
                                        <w:b/>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860795" id="Group 788" o:spid="_x0000_s1086" style="position:absolute;left:0;text-align:left;margin-left:-.05pt;margin-top:20.55pt;width:67.65pt;height:26.5pt;z-index:251662848" coordorigin="10139,3408" coordsize="135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">
                      <v:shape id="Text Box 789" o:spid="_x0000_s1087" type="#_x0000_t202" style="position:absolute;left:10139;top:3409;width:602;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64B817D3" w14:textId="77777777" w:rsidR="00DF3E85" w:rsidRDefault="00DF3E85" w:rsidP="00AA3D70">
                              <w:pPr>
                                <w:rPr>
                                  <w:rFonts w:ascii="Arial" w:hAnsi="Arial"/>
                                  <w:b/>
                                </w:rPr>
                              </w:pPr>
                              <w:r>
                                <w:rPr>
                                  <w:rFonts w:ascii="Arial" w:hAnsi="Arial"/>
                                  <w:b/>
                                </w:rPr>
                                <w:t>SI</w:t>
                              </w:r>
                            </w:p>
                          </w:txbxContent>
                        </v:textbox>
                      </v:shape>
                      <v:shape id="Text Box 790" o:spid="_x0000_s1088" type="#_x0000_t202" style="position:absolute;left:10816;top:3408;width:676;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14:paraId="3ABED8E5" w14:textId="77777777" w:rsidR="00DF3E85" w:rsidRDefault="00DF3E85" w:rsidP="00AA3D70">
                              <w:pPr>
                                <w:rPr>
                                  <w:rFonts w:ascii="Arial" w:hAnsi="Arial"/>
                                  <w:b/>
                                </w:rPr>
                              </w:pPr>
                              <w:r>
                                <w:rPr>
                                  <w:rFonts w:ascii="Arial" w:hAnsi="Arial"/>
                                  <w:b/>
                                </w:rPr>
                                <w:t>NO</w:t>
                              </w:r>
                            </w:p>
                          </w:txbxContent>
                        </v:textbox>
                      </v:shape>
                    </v:group>
                  </w:pict>
                </mc:Fallback>
              </mc:AlternateContent>
            </w:r>
            <w:r w:rsidR="00AA3D70" w:rsidRPr="00047AA5">
              <w:rPr>
                <w:rFonts w:ascii="Montserrat Medium" w:hAnsi="Montserrat Medium" w:cs="Arial"/>
                <w:b/>
                <w:noProof/>
                <w:sz w:val="14"/>
                <w:szCs w:val="14"/>
              </w:rPr>
              <w:t>ENTREGA</w:t>
            </w:r>
          </w:p>
        </w:tc>
      </w:tr>
      <w:tr w:rsidR="00707529" w:rsidRPr="00047AA5" w14:paraId="22D03834" w14:textId="77777777" w:rsidTr="00E03A78">
        <w:trPr>
          <w:trHeight w:val="626"/>
        </w:trPr>
        <w:tc>
          <w:tcPr>
            <w:tcW w:w="709" w:type="dxa"/>
            <w:tcBorders>
              <w:top w:val="single" w:sz="4" w:space="0" w:color="auto"/>
              <w:left w:val="single" w:sz="4" w:space="0" w:color="auto"/>
              <w:bottom w:val="single" w:sz="4" w:space="0" w:color="auto"/>
              <w:right w:val="single" w:sz="4" w:space="0" w:color="auto"/>
            </w:tcBorders>
          </w:tcPr>
          <w:p w14:paraId="2E95C983" w14:textId="77777777" w:rsidR="00707529" w:rsidRPr="00047AA5" w:rsidRDefault="00707529" w:rsidP="00707529">
            <w:pPr>
              <w:widowControl w:val="0"/>
              <w:numPr>
                <w:ilvl w:val="0"/>
                <w:numId w:val="25"/>
              </w:numPr>
              <w:tabs>
                <w:tab w:val="left" w:pos="318"/>
              </w:tabs>
              <w:spacing w:before="120" w:after="120"/>
              <w:ind w:left="318" w:hanging="318"/>
              <w:jc w:val="both"/>
              <w:rPr>
                <w:rFonts w:ascii="Montserrat Medium" w:hAnsi="Montserrat Medium" w:cs="Arial"/>
                <w:b/>
                <w:sz w:val="14"/>
                <w:szCs w:val="14"/>
              </w:rPr>
            </w:pPr>
          </w:p>
        </w:tc>
        <w:tc>
          <w:tcPr>
            <w:tcW w:w="8080" w:type="dxa"/>
            <w:tcBorders>
              <w:top w:val="single" w:sz="4" w:space="0" w:color="auto"/>
              <w:left w:val="single" w:sz="4" w:space="0" w:color="auto"/>
              <w:bottom w:val="single" w:sz="4" w:space="0" w:color="auto"/>
              <w:right w:val="single" w:sz="4" w:space="0" w:color="auto"/>
            </w:tcBorders>
          </w:tcPr>
          <w:p w14:paraId="798D1C3A" w14:textId="77777777" w:rsidR="008209DE" w:rsidRPr="008209DE" w:rsidRDefault="008209DE" w:rsidP="008209DE">
            <w:pPr>
              <w:widowControl w:val="0"/>
              <w:tabs>
                <w:tab w:val="left" w:pos="318"/>
              </w:tabs>
              <w:jc w:val="both"/>
              <w:rPr>
                <w:rFonts w:ascii="Montserrat Medium" w:hAnsi="Montserrat Medium" w:cs="Arial"/>
                <w:bCs/>
                <w:sz w:val="16"/>
                <w:szCs w:val="16"/>
                <w:lang w:val="es-ES"/>
              </w:rPr>
            </w:pPr>
            <w:r w:rsidRPr="008209DE">
              <w:rPr>
                <w:rFonts w:ascii="Montserrat Medium" w:hAnsi="Montserrat Medium"/>
                <w:bCs/>
                <w:sz w:val="16"/>
                <w:szCs w:val="16"/>
              </w:rPr>
              <w:t>Escrito mediante el cual se compromete a realizar los servicios conforme a las especificaciones técnicas contenidas en este Anexo Técnico de cada una de las partidas mencionadas</w:t>
            </w:r>
            <w:r w:rsidRPr="008209DE">
              <w:rPr>
                <w:rFonts w:ascii="Montserrat Medium" w:hAnsi="Montserrat Medium" w:cs="Arial"/>
                <w:bCs/>
                <w:sz w:val="16"/>
                <w:szCs w:val="16"/>
                <w:lang w:val="es-ES"/>
              </w:rPr>
              <w:t>.</w:t>
            </w:r>
          </w:p>
          <w:p w14:paraId="6451D9FD" w14:textId="669B39F8" w:rsidR="004B29EA" w:rsidRPr="008209DE" w:rsidRDefault="004B29EA" w:rsidP="0031190D">
            <w:pPr>
              <w:widowControl w:val="0"/>
              <w:tabs>
                <w:tab w:val="left" w:pos="318"/>
              </w:tabs>
              <w:jc w:val="both"/>
              <w:rPr>
                <w:rFonts w:ascii="Montserrat Medium" w:hAnsi="Montserrat Medium" w:cs="Arial"/>
                <w:bCs/>
                <w:sz w:val="16"/>
                <w:szCs w:val="16"/>
                <w:lang w:val="es-ES"/>
              </w:rPr>
            </w:pPr>
          </w:p>
        </w:tc>
        <w:tc>
          <w:tcPr>
            <w:tcW w:w="1559" w:type="dxa"/>
            <w:tcBorders>
              <w:top w:val="single" w:sz="4" w:space="0" w:color="auto"/>
              <w:left w:val="single" w:sz="4" w:space="0" w:color="auto"/>
              <w:bottom w:val="single" w:sz="4" w:space="0" w:color="auto"/>
              <w:right w:val="single" w:sz="4" w:space="0" w:color="auto"/>
            </w:tcBorders>
          </w:tcPr>
          <w:p w14:paraId="3324B8BF" w14:textId="77777777" w:rsidR="00707529" w:rsidRPr="00047AA5" w:rsidRDefault="00707529" w:rsidP="00707529">
            <w:pPr>
              <w:tabs>
                <w:tab w:val="left" w:pos="1440"/>
              </w:tabs>
              <w:spacing w:before="120" w:after="120"/>
              <w:jc w:val="both"/>
              <w:rPr>
                <w:rFonts w:ascii="Montserrat Medium" w:hAnsi="Montserrat Medium" w:cs="Arial"/>
                <w:noProof/>
                <w:sz w:val="14"/>
                <w:szCs w:val="14"/>
              </w:rPr>
            </w:pPr>
          </w:p>
        </w:tc>
      </w:tr>
      <w:tr w:rsidR="00707529" w:rsidRPr="00047AA5" w14:paraId="76A420D8" w14:textId="77777777" w:rsidTr="003B1E2E">
        <w:trPr>
          <w:trHeight w:val="839"/>
        </w:trPr>
        <w:tc>
          <w:tcPr>
            <w:tcW w:w="709" w:type="dxa"/>
            <w:tcBorders>
              <w:top w:val="single" w:sz="4" w:space="0" w:color="auto"/>
              <w:left w:val="single" w:sz="4" w:space="0" w:color="auto"/>
              <w:bottom w:val="single" w:sz="4" w:space="0" w:color="auto"/>
              <w:right w:val="single" w:sz="4" w:space="0" w:color="auto"/>
            </w:tcBorders>
          </w:tcPr>
          <w:p w14:paraId="2908DAF0" w14:textId="77777777" w:rsidR="00707529" w:rsidRPr="00047AA5" w:rsidRDefault="00707529" w:rsidP="00707529">
            <w:pPr>
              <w:widowControl w:val="0"/>
              <w:numPr>
                <w:ilvl w:val="0"/>
                <w:numId w:val="25"/>
              </w:numPr>
              <w:tabs>
                <w:tab w:val="left" w:pos="318"/>
              </w:tabs>
              <w:spacing w:before="120" w:after="120"/>
              <w:ind w:left="318" w:hanging="318"/>
              <w:jc w:val="both"/>
              <w:rPr>
                <w:rFonts w:ascii="Montserrat Medium" w:hAnsi="Montserrat Medium" w:cs="Arial"/>
                <w:b/>
                <w:sz w:val="14"/>
                <w:szCs w:val="14"/>
              </w:rPr>
            </w:pPr>
          </w:p>
        </w:tc>
        <w:tc>
          <w:tcPr>
            <w:tcW w:w="8080" w:type="dxa"/>
            <w:tcBorders>
              <w:top w:val="single" w:sz="4" w:space="0" w:color="auto"/>
              <w:left w:val="single" w:sz="4" w:space="0" w:color="auto"/>
              <w:bottom w:val="single" w:sz="4" w:space="0" w:color="auto"/>
              <w:right w:val="single" w:sz="4" w:space="0" w:color="auto"/>
            </w:tcBorders>
          </w:tcPr>
          <w:p w14:paraId="0DDE74F4" w14:textId="29B8CF25" w:rsidR="004B29EA" w:rsidRPr="008209DE" w:rsidRDefault="008209DE" w:rsidP="0031190D">
            <w:pPr>
              <w:ind w:right="108"/>
              <w:jc w:val="both"/>
              <w:rPr>
                <w:rFonts w:ascii="Montserrat Medium" w:hAnsi="Montserrat Medium"/>
                <w:bCs/>
                <w:sz w:val="16"/>
                <w:szCs w:val="16"/>
              </w:rPr>
            </w:pPr>
            <w:r w:rsidRPr="008209DE">
              <w:rPr>
                <w:rFonts w:ascii="Montserrat Medium" w:hAnsi="Montserrat Medium" w:cs="Arial"/>
                <w:bCs/>
                <w:iCs/>
                <w:color w:val="000000"/>
                <w:sz w:val="16"/>
                <w:szCs w:val="16"/>
              </w:rPr>
              <w:t>Escrito mediante el cual se compromete a realizar los servicios con personal propio, respecto del cual mantiene una relación laboral directa, siendo, por tanto el único y exclusivo patrón, por lo cual deslinda a “DICONSA” de cualquier conflicto laboral o responsabilidad de carácter obrero-patronal al que pudiera ser presentada y/o exigida por el personal de “EL PROVEEDOR”, a efecto deberá cumplir con todas sus obligaciones laborales, de seguridad social y fiscales establecidas por las leyes en la materia</w:t>
            </w:r>
            <w:r w:rsidRPr="008209DE">
              <w:rPr>
                <w:rFonts w:ascii="Montserrat Medium" w:hAnsi="Montserrat Medium"/>
                <w:bCs/>
                <w:sz w:val="16"/>
                <w:szCs w:val="16"/>
              </w:rPr>
              <w:t>.</w:t>
            </w:r>
          </w:p>
        </w:tc>
        <w:tc>
          <w:tcPr>
            <w:tcW w:w="1559" w:type="dxa"/>
            <w:tcBorders>
              <w:top w:val="single" w:sz="4" w:space="0" w:color="auto"/>
              <w:left w:val="single" w:sz="4" w:space="0" w:color="auto"/>
              <w:bottom w:val="single" w:sz="4" w:space="0" w:color="auto"/>
              <w:right w:val="single" w:sz="4" w:space="0" w:color="auto"/>
            </w:tcBorders>
          </w:tcPr>
          <w:p w14:paraId="2A396353" w14:textId="1B22BF6B" w:rsidR="00707529" w:rsidRPr="00047AA5" w:rsidRDefault="000C2B9F" w:rsidP="00707529">
            <w:pPr>
              <w:tabs>
                <w:tab w:val="left" w:pos="1440"/>
              </w:tabs>
              <w:spacing w:before="120" w:after="120"/>
              <w:jc w:val="both"/>
              <w:rPr>
                <w:rFonts w:ascii="Montserrat Medium" w:hAnsi="Montserrat Medium" w:cs="Arial"/>
                <w:noProof/>
                <w:sz w:val="14"/>
                <w:szCs w:val="14"/>
              </w:rPr>
            </w:pPr>
            <w:r w:rsidRPr="00047AA5">
              <w:rPr>
                <w:rFonts w:ascii="Montserrat Medium" w:hAnsi="Montserrat Medium" w:cs="Arial"/>
                <w:noProof/>
                <w:sz w:val="14"/>
                <w:szCs w:val="14"/>
                <w:lang w:eastAsia="es-MX"/>
              </w:rPr>
              <mc:AlternateContent>
                <mc:Choice Requires="wpg">
                  <w:drawing>
                    <wp:anchor distT="0" distB="0" distL="114300" distR="114300" simplePos="0" relativeHeight="251663872" behindDoc="0" locked="0" layoutInCell="1" allowOverlap="1" wp14:anchorId="1FDDAA5C" wp14:editId="74D499F2">
                      <wp:simplePos x="0" y="0"/>
                      <wp:positionH relativeFrom="column">
                        <wp:posOffset>-19685</wp:posOffset>
                      </wp:positionH>
                      <wp:positionV relativeFrom="paragraph">
                        <wp:posOffset>46990</wp:posOffset>
                      </wp:positionV>
                      <wp:extent cx="859155" cy="336550"/>
                      <wp:effectExtent l="13970" t="13335" r="12700" b="12065"/>
                      <wp:wrapNone/>
                      <wp:docPr id="33" name="Group 7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9155" cy="336550"/>
                                <a:chOff x="10139" y="3408"/>
                                <a:chExt cx="1353" cy="530"/>
                              </a:xfrm>
                            </wpg:grpSpPr>
                            <wps:wsp>
                              <wps:cNvPr id="34" name="Text Box 792"/>
                              <wps:cNvSpPr txBox="1">
                                <a:spLocks noChangeArrowheads="1"/>
                              </wps:cNvSpPr>
                              <wps:spPr bwMode="auto">
                                <a:xfrm>
                                  <a:off x="10139" y="3409"/>
                                  <a:ext cx="602" cy="529"/>
                                </a:xfrm>
                                <a:prstGeom prst="rect">
                                  <a:avLst/>
                                </a:prstGeom>
                                <a:solidFill>
                                  <a:srgbClr val="FFFFFF"/>
                                </a:solidFill>
                                <a:ln w="9525">
                                  <a:solidFill>
                                    <a:srgbClr val="000000"/>
                                  </a:solidFill>
                                  <a:miter lim="800000"/>
                                  <a:headEnd/>
                                  <a:tailEnd/>
                                </a:ln>
                              </wps:spPr>
                              <wps:txbx>
                                <w:txbxContent>
                                  <w:p w14:paraId="27278F7F" w14:textId="77777777" w:rsidR="00DF3E85" w:rsidRDefault="00DF3E85" w:rsidP="00AA3D70">
                                    <w:pPr>
                                      <w:rPr>
                                        <w:rFonts w:ascii="Arial" w:hAnsi="Arial"/>
                                        <w:b/>
                                      </w:rPr>
                                    </w:pPr>
                                    <w:r>
                                      <w:rPr>
                                        <w:rFonts w:ascii="Arial" w:hAnsi="Arial"/>
                                        <w:b/>
                                      </w:rPr>
                                      <w:t>SI</w:t>
                                    </w:r>
                                  </w:p>
                                </w:txbxContent>
                              </wps:txbx>
                              <wps:bodyPr rot="0" vert="horz" wrap="square" lIns="91440" tIns="45720" rIns="91440" bIns="45720" anchor="t" anchorCtr="0" upright="1">
                                <a:noAutofit/>
                              </wps:bodyPr>
                            </wps:wsp>
                            <wps:wsp>
                              <wps:cNvPr id="35" name="Text Box 793"/>
                              <wps:cNvSpPr txBox="1">
                                <a:spLocks noChangeArrowheads="1"/>
                              </wps:cNvSpPr>
                              <wps:spPr bwMode="auto">
                                <a:xfrm>
                                  <a:off x="10816" y="3408"/>
                                  <a:ext cx="676" cy="529"/>
                                </a:xfrm>
                                <a:prstGeom prst="rect">
                                  <a:avLst/>
                                </a:prstGeom>
                                <a:solidFill>
                                  <a:srgbClr val="FFFFFF"/>
                                </a:solidFill>
                                <a:ln w="9525">
                                  <a:solidFill>
                                    <a:srgbClr val="000000"/>
                                  </a:solidFill>
                                  <a:miter lim="800000"/>
                                  <a:headEnd/>
                                  <a:tailEnd/>
                                </a:ln>
                              </wps:spPr>
                              <wps:txbx>
                                <w:txbxContent>
                                  <w:p w14:paraId="521D6B88" w14:textId="77777777" w:rsidR="00DF3E85" w:rsidRDefault="00DF3E85" w:rsidP="00AA3D70">
                                    <w:pPr>
                                      <w:rPr>
                                        <w:rFonts w:ascii="Arial" w:hAnsi="Arial"/>
                                        <w:b/>
                                      </w:rPr>
                                    </w:pPr>
                                    <w:r>
                                      <w:rPr>
                                        <w:rFonts w:ascii="Arial" w:hAnsi="Arial"/>
                                        <w:b/>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DDAA5C" id="Group 791" o:spid="_x0000_s1089" style="position:absolute;left:0;text-align:left;margin-left:-1.55pt;margin-top:3.7pt;width:67.65pt;height:26.5pt;z-index:251663872" coordorigin="10139,3408" coordsize="135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">
                      <v:shape id="Text Box 792" o:spid="_x0000_s1090" type="#_x0000_t202" style="position:absolute;left:10139;top:3409;width:602;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14:paraId="27278F7F" w14:textId="77777777" w:rsidR="00DF3E85" w:rsidRDefault="00DF3E85" w:rsidP="00AA3D70">
                              <w:pPr>
                                <w:rPr>
                                  <w:rFonts w:ascii="Arial" w:hAnsi="Arial"/>
                                  <w:b/>
                                </w:rPr>
                              </w:pPr>
                              <w:r>
                                <w:rPr>
                                  <w:rFonts w:ascii="Arial" w:hAnsi="Arial"/>
                                  <w:b/>
                                </w:rPr>
                                <w:t>SI</w:t>
                              </w:r>
                            </w:p>
                          </w:txbxContent>
                        </v:textbox>
                      </v:shape>
                      <v:shape id="Text Box 793" o:spid="_x0000_s1091" type="#_x0000_t202" style="position:absolute;left:10816;top:3408;width:676;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521D6B88" w14:textId="77777777" w:rsidR="00DF3E85" w:rsidRDefault="00DF3E85" w:rsidP="00AA3D70">
                              <w:pPr>
                                <w:rPr>
                                  <w:rFonts w:ascii="Arial" w:hAnsi="Arial"/>
                                  <w:b/>
                                </w:rPr>
                              </w:pPr>
                              <w:r>
                                <w:rPr>
                                  <w:rFonts w:ascii="Arial" w:hAnsi="Arial"/>
                                  <w:b/>
                                </w:rPr>
                                <w:t>NO</w:t>
                              </w:r>
                            </w:p>
                          </w:txbxContent>
                        </v:textbox>
                      </v:shape>
                    </v:group>
                  </w:pict>
                </mc:Fallback>
              </mc:AlternateContent>
            </w:r>
          </w:p>
        </w:tc>
      </w:tr>
      <w:tr w:rsidR="00E81AC3" w:rsidRPr="00047AA5" w14:paraId="5FDFC907" w14:textId="77777777" w:rsidTr="00BF751E">
        <w:trPr>
          <w:trHeight w:val="785"/>
        </w:trPr>
        <w:tc>
          <w:tcPr>
            <w:tcW w:w="709" w:type="dxa"/>
            <w:tcBorders>
              <w:top w:val="single" w:sz="4" w:space="0" w:color="auto"/>
              <w:left w:val="single" w:sz="4" w:space="0" w:color="auto"/>
              <w:bottom w:val="single" w:sz="4" w:space="0" w:color="auto"/>
              <w:right w:val="single" w:sz="4" w:space="0" w:color="auto"/>
            </w:tcBorders>
          </w:tcPr>
          <w:p w14:paraId="118CF96E" w14:textId="77777777" w:rsidR="00E81AC3" w:rsidRPr="00047AA5" w:rsidRDefault="00E81AC3" w:rsidP="00BF751E">
            <w:pPr>
              <w:widowControl w:val="0"/>
              <w:numPr>
                <w:ilvl w:val="0"/>
                <w:numId w:val="25"/>
              </w:numPr>
              <w:tabs>
                <w:tab w:val="left" w:pos="318"/>
              </w:tabs>
              <w:spacing w:before="120" w:after="120"/>
              <w:jc w:val="both"/>
              <w:rPr>
                <w:rFonts w:ascii="Montserrat Medium" w:hAnsi="Montserrat Medium" w:cs="Arial"/>
                <w:b/>
                <w:sz w:val="14"/>
                <w:szCs w:val="14"/>
              </w:rPr>
            </w:pPr>
          </w:p>
        </w:tc>
        <w:tc>
          <w:tcPr>
            <w:tcW w:w="8080" w:type="dxa"/>
            <w:tcBorders>
              <w:top w:val="single" w:sz="4" w:space="0" w:color="auto"/>
              <w:left w:val="single" w:sz="4" w:space="0" w:color="auto"/>
              <w:bottom w:val="single" w:sz="4" w:space="0" w:color="auto"/>
              <w:right w:val="single" w:sz="4" w:space="0" w:color="auto"/>
            </w:tcBorders>
          </w:tcPr>
          <w:p w14:paraId="74B3D6F0" w14:textId="77777777" w:rsidR="008209DE" w:rsidRPr="008209DE" w:rsidRDefault="008209DE" w:rsidP="008209DE">
            <w:pPr>
              <w:ind w:right="108"/>
              <w:jc w:val="both"/>
              <w:rPr>
                <w:rFonts w:ascii="Montserrat Medium" w:hAnsi="Montserrat Medium"/>
                <w:b/>
                <w:sz w:val="16"/>
                <w:szCs w:val="16"/>
              </w:rPr>
            </w:pPr>
            <w:r w:rsidRPr="008209DE">
              <w:rPr>
                <w:rFonts w:ascii="Montserrat Medium" w:hAnsi="Montserrat Medium"/>
                <w:sz w:val="16"/>
                <w:szCs w:val="16"/>
              </w:rPr>
              <w:t>Escrito mediante el cual manifiesta que cuenta con el equipo, maquinaria y herramienta necesaria, que son de su propiedad y que los utilizará para prestar el servicio.</w:t>
            </w:r>
            <w:r w:rsidRPr="008209DE">
              <w:rPr>
                <w:rFonts w:ascii="Montserrat Medium" w:hAnsi="Montserrat Medium"/>
                <w:b/>
                <w:sz w:val="16"/>
                <w:szCs w:val="16"/>
              </w:rPr>
              <w:t xml:space="preserve"> </w:t>
            </w:r>
          </w:p>
          <w:p w14:paraId="2DB8D992" w14:textId="3C461671" w:rsidR="004B29EA" w:rsidRPr="008209DE" w:rsidRDefault="004B29EA" w:rsidP="0031190D">
            <w:pPr>
              <w:ind w:right="108"/>
              <w:jc w:val="both"/>
              <w:rPr>
                <w:rFonts w:ascii="Montserrat Medium" w:hAnsi="Montserrat Medium"/>
                <w:b/>
                <w:sz w:val="16"/>
                <w:szCs w:val="16"/>
              </w:rPr>
            </w:pPr>
          </w:p>
        </w:tc>
        <w:tc>
          <w:tcPr>
            <w:tcW w:w="1559" w:type="dxa"/>
            <w:tcBorders>
              <w:top w:val="single" w:sz="4" w:space="0" w:color="auto"/>
              <w:left w:val="single" w:sz="4" w:space="0" w:color="auto"/>
              <w:bottom w:val="single" w:sz="4" w:space="0" w:color="auto"/>
              <w:right w:val="single" w:sz="4" w:space="0" w:color="auto"/>
            </w:tcBorders>
          </w:tcPr>
          <w:p w14:paraId="277F7608" w14:textId="22C52A46" w:rsidR="00E81AC3" w:rsidRPr="00047AA5" w:rsidRDefault="000C2B9F" w:rsidP="00707529">
            <w:pPr>
              <w:tabs>
                <w:tab w:val="left" w:pos="1440"/>
              </w:tabs>
              <w:spacing w:before="120" w:after="120"/>
              <w:jc w:val="both"/>
              <w:rPr>
                <w:rFonts w:ascii="Montserrat Medium" w:hAnsi="Montserrat Medium" w:cs="Arial"/>
                <w:noProof/>
                <w:sz w:val="14"/>
                <w:szCs w:val="14"/>
                <w:lang w:eastAsia="es-MX"/>
              </w:rPr>
            </w:pPr>
            <w:r w:rsidRPr="00047AA5">
              <w:rPr>
                <w:rFonts w:ascii="Montserrat Medium" w:hAnsi="Montserrat Medium" w:cs="Arial"/>
                <w:noProof/>
                <w:sz w:val="14"/>
                <w:szCs w:val="14"/>
                <w:lang w:eastAsia="es-MX"/>
              </w:rPr>
              <mc:AlternateContent>
                <mc:Choice Requires="wpg">
                  <w:drawing>
                    <wp:anchor distT="0" distB="0" distL="114300" distR="114300" simplePos="0" relativeHeight="251670016" behindDoc="0" locked="0" layoutInCell="1" allowOverlap="1" wp14:anchorId="15DD4CFD" wp14:editId="44A255DF">
                      <wp:simplePos x="0" y="0"/>
                      <wp:positionH relativeFrom="column">
                        <wp:posOffset>-29210</wp:posOffset>
                      </wp:positionH>
                      <wp:positionV relativeFrom="paragraph">
                        <wp:posOffset>55245</wp:posOffset>
                      </wp:positionV>
                      <wp:extent cx="859155" cy="336550"/>
                      <wp:effectExtent l="13970" t="8890" r="12700" b="6985"/>
                      <wp:wrapNone/>
                      <wp:docPr id="30" name="Group 8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9155" cy="336550"/>
                                <a:chOff x="10139" y="3408"/>
                                <a:chExt cx="1353" cy="530"/>
                              </a:xfrm>
                            </wpg:grpSpPr>
                            <wps:wsp>
                              <wps:cNvPr id="31" name="Text Box 850"/>
                              <wps:cNvSpPr txBox="1">
                                <a:spLocks noChangeArrowheads="1"/>
                              </wps:cNvSpPr>
                              <wps:spPr bwMode="auto">
                                <a:xfrm>
                                  <a:off x="10139" y="3409"/>
                                  <a:ext cx="602" cy="529"/>
                                </a:xfrm>
                                <a:prstGeom prst="rect">
                                  <a:avLst/>
                                </a:prstGeom>
                                <a:solidFill>
                                  <a:srgbClr val="FFFFFF"/>
                                </a:solidFill>
                                <a:ln w="9525">
                                  <a:solidFill>
                                    <a:srgbClr val="000000"/>
                                  </a:solidFill>
                                  <a:miter lim="800000"/>
                                  <a:headEnd/>
                                  <a:tailEnd/>
                                </a:ln>
                              </wps:spPr>
                              <wps:txbx>
                                <w:txbxContent>
                                  <w:p w14:paraId="69AF83D1" w14:textId="77777777" w:rsidR="00DF3E85" w:rsidRDefault="00DF3E85" w:rsidP="00BF751E">
                                    <w:pPr>
                                      <w:rPr>
                                        <w:rFonts w:ascii="Arial" w:hAnsi="Arial"/>
                                        <w:b/>
                                      </w:rPr>
                                    </w:pPr>
                                    <w:r>
                                      <w:rPr>
                                        <w:rFonts w:ascii="Arial" w:hAnsi="Arial"/>
                                        <w:b/>
                                      </w:rPr>
                                      <w:t>SI</w:t>
                                    </w:r>
                                  </w:p>
                                </w:txbxContent>
                              </wps:txbx>
                              <wps:bodyPr rot="0" vert="horz" wrap="square" lIns="91440" tIns="45720" rIns="91440" bIns="45720" anchor="t" anchorCtr="0" upright="1">
                                <a:noAutofit/>
                              </wps:bodyPr>
                            </wps:wsp>
                            <wps:wsp>
                              <wps:cNvPr id="32" name="Text Box 851"/>
                              <wps:cNvSpPr txBox="1">
                                <a:spLocks noChangeArrowheads="1"/>
                              </wps:cNvSpPr>
                              <wps:spPr bwMode="auto">
                                <a:xfrm>
                                  <a:off x="10816" y="3408"/>
                                  <a:ext cx="676" cy="529"/>
                                </a:xfrm>
                                <a:prstGeom prst="rect">
                                  <a:avLst/>
                                </a:prstGeom>
                                <a:solidFill>
                                  <a:srgbClr val="FFFFFF"/>
                                </a:solidFill>
                                <a:ln w="9525">
                                  <a:solidFill>
                                    <a:srgbClr val="000000"/>
                                  </a:solidFill>
                                  <a:miter lim="800000"/>
                                  <a:headEnd/>
                                  <a:tailEnd/>
                                </a:ln>
                              </wps:spPr>
                              <wps:txbx>
                                <w:txbxContent>
                                  <w:p w14:paraId="57EDFEE7" w14:textId="77777777" w:rsidR="00DF3E85" w:rsidRDefault="00DF3E85" w:rsidP="00BF751E">
                                    <w:pPr>
                                      <w:rPr>
                                        <w:rFonts w:ascii="Arial" w:hAnsi="Arial"/>
                                        <w:b/>
                                      </w:rPr>
                                    </w:pPr>
                                    <w:r>
                                      <w:rPr>
                                        <w:rFonts w:ascii="Arial" w:hAnsi="Arial"/>
                                        <w:b/>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DD4CFD" id="Group 849" o:spid="_x0000_s1092" style="position:absolute;left:0;text-align:left;margin-left:-2.3pt;margin-top:4.35pt;width:67.65pt;height:26.5pt;z-index:251670016" coordorigin="10139,3408" coordsize="135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">
                      <v:shape id="Text Box 850" o:spid="_x0000_s1093" type="#_x0000_t202" style="position:absolute;left:10139;top:3409;width:602;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69AF83D1" w14:textId="77777777" w:rsidR="00DF3E85" w:rsidRDefault="00DF3E85" w:rsidP="00BF751E">
                              <w:pPr>
                                <w:rPr>
                                  <w:rFonts w:ascii="Arial" w:hAnsi="Arial"/>
                                  <w:b/>
                                </w:rPr>
                              </w:pPr>
                              <w:r>
                                <w:rPr>
                                  <w:rFonts w:ascii="Arial" w:hAnsi="Arial"/>
                                  <w:b/>
                                </w:rPr>
                                <w:t>SI</w:t>
                              </w:r>
                            </w:p>
                          </w:txbxContent>
                        </v:textbox>
                      </v:shape>
                      <v:shape id="Text Box 851" o:spid="_x0000_s1094" type="#_x0000_t202" style="position:absolute;left:10816;top:3408;width:676;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14:paraId="57EDFEE7" w14:textId="77777777" w:rsidR="00DF3E85" w:rsidRDefault="00DF3E85" w:rsidP="00BF751E">
                              <w:pPr>
                                <w:rPr>
                                  <w:rFonts w:ascii="Arial" w:hAnsi="Arial"/>
                                  <w:b/>
                                </w:rPr>
                              </w:pPr>
                              <w:r>
                                <w:rPr>
                                  <w:rFonts w:ascii="Arial" w:hAnsi="Arial"/>
                                  <w:b/>
                                </w:rPr>
                                <w:t>NO</w:t>
                              </w:r>
                            </w:p>
                          </w:txbxContent>
                        </v:textbox>
                      </v:shape>
                    </v:group>
                  </w:pict>
                </mc:Fallback>
              </mc:AlternateContent>
            </w:r>
          </w:p>
        </w:tc>
      </w:tr>
      <w:tr w:rsidR="00707529" w:rsidRPr="00047AA5" w14:paraId="5C4FC8D3" w14:textId="77777777" w:rsidTr="00FC0F9E">
        <w:trPr>
          <w:trHeight w:val="359"/>
        </w:trPr>
        <w:tc>
          <w:tcPr>
            <w:tcW w:w="709" w:type="dxa"/>
            <w:tcBorders>
              <w:top w:val="single" w:sz="4" w:space="0" w:color="auto"/>
              <w:left w:val="single" w:sz="4" w:space="0" w:color="auto"/>
              <w:bottom w:val="single" w:sz="4" w:space="0" w:color="auto"/>
              <w:right w:val="single" w:sz="4" w:space="0" w:color="auto"/>
            </w:tcBorders>
          </w:tcPr>
          <w:p w14:paraId="272FED42" w14:textId="77777777" w:rsidR="00707529" w:rsidRPr="00047AA5" w:rsidRDefault="00707529" w:rsidP="00707529">
            <w:pPr>
              <w:widowControl w:val="0"/>
              <w:numPr>
                <w:ilvl w:val="0"/>
                <w:numId w:val="25"/>
              </w:numPr>
              <w:tabs>
                <w:tab w:val="left" w:pos="318"/>
              </w:tabs>
              <w:spacing w:before="120" w:after="120"/>
              <w:ind w:left="318" w:hanging="318"/>
              <w:jc w:val="both"/>
              <w:rPr>
                <w:rFonts w:ascii="Montserrat Medium" w:hAnsi="Montserrat Medium" w:cs="Arial"/>
                <w:b/>
                <w:sz w:val="14"/>
                <w:szCs w:val="14"/>
              </w:rPr>
            </w:pPr>
          </w:p>
        </w:tc>
        <w:tc>
          <w:tcPr>
            <w:tcW w:w="8080" w:type="dxa"/>
            <w:tcBorders>
              <w:top w:val="single" w:sz="4" w:space="0" w:color="auto"/>
              <w:left w:val="single" w:sz="4" w:space="0" w:color="auto"/>
              <w:bottom w:val="single" w:sz="4" w:space="0" w:color="auto"/>
              <w:right w:val="single" w:sz="4" w:space="0" w:color="auto"/>
            </w:tcBorders>
          </w:tcPr>
          <w:p w14:paraId="5922AFAC" w14:textId="4E032EA1" w:rsidR="004B29EA" w:rsidRPr="008209DE" w:rsidRDefault="008209DE" w:rsidP="0031190D">
            <w:pPr>
              <w:ind w:right="108"/>
              <w:jc w:val="both"/>
              <w:rPr>
                <w:rFonts w:ascii="Montserrat Medium" w:hAnsi="Montserrat Medium"/>
                <w:bCs/>
                <w:sz w:val="16"/>
                <w:szCs w:val="16"/>
              </w:rPr>
            </w:pPr>
            <w:r w:rsidRPr="008209DE">
              <w:rPr>
                <w:rFonts w:ascii="Montserrat Medium" w:hAnsi="Montserrat Medium" w:cs="Arial"/>
                <w:bCs/>
                <w:sz w:val="16"/>
                <w:szCs w:val="16"/>
                <w:lang w:val="es-ES"/>
              </w:rPr>
              <w:t>Escrito mediante el cual se compromete para efectos de acreditar la capacidad técnica, que cuenta con personal profesional y técnicos especializados en el ramo para la correcta ejecución de los servicios a efectuar y que cuenta con una edad mínima de 10 años</w:t>
            </w:r>
            <w:r w:rsidRPr="008209DE">
              <w:rPr>
                <w:rFonts w:ascii="Montserrat Medium" w:hAnsi="Montserrat Medium" w:cs="Arial"/>
                <w:bCs/>
                <w:sz w:val="16"/>
                <w:szCs w:val="16"/>
              </w:rPr>
              <w:t>.</w:t>
            </w:r>
          </w:p>
        </w:tc>
        <w:tc>
          <w:tcPr>
            <w:tcW w:w="1559" w:type="dxa"/>
            <w:tcBorders>
              <w:top w:val="single" w:sz="4" w:space="0" w:color="auto"/>
              <w:left w:val="single" w:sz="4" w:space="0" w:color="auto"/>
              <w:bottom w:val="single" w:sz="4" w:space="0" w:color="auto"/>
              <w:right w:val="single" w:sz="4" w:space="0" w:color="auto"/>
            </w:tcBorders>
          </w:tcPr>
          <w:p w14:paraId="22BA3353" w14:textId="4F33E01D" w:rsidR="00707529" w:rsidRPr="00047AA5" w:rsidRDefault="000C2B9F" w:rsidP="00707529">
            <w:pPr>
              <w:tabs>
                <w:tab w:val="left" w:pos="1440"/>
              </w:tabs>
              <w:spacing w:before="120" w:after="120"/>
              <w:jc w:val="both"/>
              <w:rPr>
                <w:rFonts w:ascii="Montserrat Medium" w:hAnsi="Montserrat Medium" w:cs="Arial"/>
                <w:noProof/>
                <w:sz w:val="14"/>
                <w:szCs w:val="14"/>
                <w:lang w:eastAsia="es-MX"/>
              </w:rPr>
            </w:pPr>
            <w:r w:rsidRPr="00047AA5">
              <w:rPr>
                <w:rFonts w:ascii="Montserrat Medium" w:hAnsi="Montserrat Medium" w:cs="Arial"/>
                <w:noProof/>
                <w:sz w:val="14"/>
                <w:szCs w:val="14"/>
                <w:lang w:eastAsia="es-MX"/>
              </w:rPr>
              <mc:AlternateContent>
                <mc:Choice Requires="wpg">
                  <w:drawing>
                    <wp:anchor distT="0" distB="0" distL="114300" distR="114300" simplePos="0" relativeHeight="251664896" behindDoc="0" locked="0" layoutInCell="1" allowOverlap="1" wp14:anchorId="65DF36E9" wp14:editId="08C6D707">
                      <wp:simplePos x="0" y="0"/>
                      <wp:positionH relativeFrom="column">
                        <wp:posOffset>-19685</wp:posOffset>
                      </wp:positionH>
                      <wp:positionV relativeFrom="paragraph">
                        <wp:posOffset>26670</wp:posOffset>
                      </wp:positionV>
                      <wp:extent cx="859155" cy="336550"/>
                      <wp:effectExtent l="13970" t="6350" r="12700" b="9525"/>
                      <wp:wrapNone/>
                      <wp:docPr id="27" name="Group 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9155" cy="336550"/>
                                <a:chOff x="10139" y="3408"/>
                                <a:chExt cx="1353" cy="530"/>
                              </a:xfrm>
                            </wpg:grpSpPr>
                            <wps:wsp>
                              <wps:cNvPr id="28" name="Text Box 795"/>
                              <wps:cNvSpPr txBox="1">
                                <a:spLocks noChangeArrowheads="1"/>
                              </wps:cNvSpPr>
                              <wps:spPr bwMode="auto">
                                <a:xfrm>
                                  <a:off x="10139" y="3409"/>
                                  <a:ext cx="602" cy="529"/>
                                </a:xfrm>
                                <a:prstGeom prst="rect">
                                  <a:avLst/>
                                </a:prstGeom>
                                <a:solidFill>
                                  <a:srgbClr val="FFFFFF"/>
                                </a:solidFill>
                                <a:ln w="9525">
                                  <a:solidFill>
                                    <a:srgbClr val="000000"/>
                                  </a:solidFill>
                                  <a:miter lim="800000"/>
                                  <a:headEnd/>
                                  <a:tailEnd/>
                                </a:ln>
                              </wps:spPr>
                              <wps:txbx>
                                <w:txbxContent>
                                  <w:p w14:paraId="4A20AE5E" w14:textId="77777777" w:rsidR="00DF3E85" w:rsidRDefault="00DF3E85" w:rsidP="00C54E37">
                                    <w:pPr>
                                      <w:rPr>
                                        <w:rFonts w:ascii="Arial" w:hAnsi="Arial"/>
                                        <w:b/>
                                      </w:rPr>
                                    </w:pPr>
                                    <w:r>
                                      <w:rPr>
                                        <w:rFonts w:ascii="Arial" w:hAnsi="Arial"/>
                                        <w:b/>
                                      </w:rPr>
                                      <w:t>SI</w:t>
                                    </w:r>
                                  </w:p>
                                </w:txbxContent>
                              </wps:txbx>
                              <wps:bodyPr rot="0" vert="horz" wrap="square" lIns="91440" tIns="45720" rIns="91440" bIns="45720" anchor="t" anchorCtr="0" upright="1">
                                <a:noAutofit/>
                              </wps:bodyPr>
                            </wps:wsp>
                            <wps:wsp>
                              <wps:cNvPr id="29" name="Text Box 796"/>
                              <wps:cNvSpPr txBox="1">
                                <a:spLocks noChangeArrowheads="1"/>
                              </wps:cNvSpPr>
                              <wps:spPr bwMode="auto">
                                <a:xfrm>
                                  <a:off x="10816" y="3408"/>
                                  <a:ext cx="676" cy="529"/>
                                </a:xfrm>
                                <a:prstGeom prst="rect">
                                  <a:avLst/>
                                </a:prstGeom>
                                <a:solidFill>
                                  <a:srgbClr val="FFFFFF"/>
                                </a:solidFill>
                                <a:ln w="9525">
                                  <a:solidFill>
                                    <a:srgbClr val="000000"/>
                                  </a:solidFill>
                                  <a:miter lim="800000"/>
                                  <a:headEnd/>
                                  <a:tailEnd/>
                                </a:ln>
                              </wps:spPr>
                              <wps:txbx>
                                <w:txbxContent>
                                  <w:p w14:paraId="1C0110A6" w14:textId="77777777" w:rsidR="00DF3E85" w:rsidRDefault="00DF3E85" w:rsidP="00C54E37">
                                    <w:pPr>
                                      <w:rPr>
                                        <w:rFonts w:ascii="Arial" w:hAnsi="Arial"/>
                                        <w:b/>
                                      </w:rPr>
                                    </w:pPr>
                                    <w:r>
                                      <w:rPr>
                                        <w:rFonts w:ascii="Arial" w:hAnsi="Arial"/>
                                        <w:b/>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DF36E9" id="Group 794" o:spid="_x0000_s1095" style="position:absolute;left:0;text-align:left;margin-left:-1.55pt;margin-top:2.1pt;width:67.65pt;height:26.5pt;z-index:251664896" coordorigin="10139,3408" coordsize="135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">
                      <v:shape id="Text Box 795" o:spid="_x0000_s1096" type="#_x0000_t202" style="position:absolute;left:10139;top:3409;width:602;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4A20AE5E" w14:textId="77777777" w:rsidR="00DF3E85" w:rsidRDefault="00DF3E85" w:rsidP="00C54E37">
                              <w:pPr>
                                <w:rPr>
                                  <w:rFonts w:ascii="Arial" w:hAnsi="Arial"/>
                                  <w:b/>
                                </w:rPr>
                              </w:pPr>
                              <w:r>
                                <w:rPr>
                                  <w:rFonts w:ascii="Arial" w:hAnsi="Arial"/>
                                  <w:b/>
                                </w:rPr>
                                <w:t>SI</w:t>
                              </w:r>
                            </w:p>
                          </w:txbxContent>
                        </v:textbox>
                      </v:shape>
                      <v:shape id="Text Box 796" o:spid="_x0000_s1097" type="#_x0000_t202" style="position:absolute;left:10816;top:3408;width:676;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1C0110A6" w14:textId="77777777" w:rsidR="00DF3E85" w:rsidRDefault="00DF3E85" w:rsidP="00C54E37">
                              <w:pPr>
                                <w:rPr>
                                  <w:rFonts w:ascii="Arial" w:hAnsi="Arial"/>
                                  <w:b/>
                                </w:rPr>
                              </w:pPr>
                              <w:r>
                                <w:rPr>
                                  <w:rFonts w:ascii="Arial" w:hAnsi="Arial"/>
                                  <w:b/>
                                </w:rPr>
                                <w:t>NO</w:t>
                              </w:r>
                            </w:p>
                          </w:txbxContent>
                        </v:textbox>
                      </v:shape>
                    </v:group>
                  </w:pict>
                </mc:Fallback>
              </mc:AlternateContent>
            </w:r>
          </w:p>
        </w:tc>
      </w:tr>
      <w:tr w:rsidR="00707529" w:rsidRPr="00047AA5" w14:paraId="454E13A0" w14:textId="77777777" w:rsidTr="007538B8">
        <w:trPr>
          <w:trHeight w:val="666"/>
        </w:trPr>
        <w:tc>
          <w:tcPr>
            <w:tcW w:w="709" w:type="dxa"/>
            <w:tcBorders>
              <w:top w:val="single" w:sz="4" w:space="0" w:color="auto"/>
              <w:left w:val="single" w:sz="4" w:space="0" w:color="auto"/>
              <w:bottom w:val="single" w:sz="4" w:space="0" w:color="auto"/>
              <w:right w:val="single" w:sz="4" w:space="0" w:color="auto"/>
            </w:tcBorders>
          </w:tcPr>
          <w:p w14:paraId="7BD8200A" w14:textId="77777777" w:rsidR="00707529" w:rsidRPr="00047AA5" w:rsidRDefault="00707529" w:rsidP="00707529">
            <w:pPr>
              <w:widowControl w:val="0"/>
              <w:numPr>
                <w:ilvl w:val="0"/>
                <w:numId w:val="25"/>
              </w:numPr>
              <w:tabs>
                <w:tab w:val="left" w:pos="318"/>
              </w:tabs>
              <w:spacing w:before="120" w:after="120"/>
              <w:ind w:left="318" w:hanging="318"/>
              <w:jc w:val="both"/>
              <w:rPr>
                <w:rFonts w:ascii="Montserrat Medium" w:hAnsi="Montserrat Medium" w:cs="Arial"/>
                <w:b/>
                <w:sz w:val="14"/>
                <w:szCs w:val="14"/>
              </w:rPr>
            </w:pPr>
          </w:p>
        </w:tc>
        <w:tc>
          <w:tcPr>
            <w:tcW w:w="8080" w:type="dxa"/>
            <w:tcBorders>
              <w:top w:val="single" w:sz="4" w:space="0" w:color="auto"/>
              <w:left w:val="single" w:sz="4" w:space="0" w:color="auto"/>
              <w:bottom w:val="single" w:sz="4" w:space="0" w:color="auto"/>
              <w:right w:val="single" w:sz="4" w:space="0" w:color="auto"/>
            </w:tcBorders>
          </w:tcPr>
          <w:p w14:paraId="27D47B5A" w14:textId="46FBAB95" w:rsidR="004B29EA" w:rsidRPr="008209DE" w:rsidRDefault="008209DE" w:rsidP="00680F79">
            <w:pPr>
              <w:jc w:val="both"/>
              <w:rPr>
                <w:rFonts w:ascii="Montserrat Medium" w:hAnsi="Montserrat Medium" w:cs="Arial"/>
                <w:sz w:val="16"/>
                <w:szCs w:val="16"/>
                <w:u w:val="single"/>
              </w:rPr>
            </w:pPr>
            <w:r w:rsidRPr="008209DE">
              <w:rPr>
                <w:rFonts w:ascii="Montserrat Medium" w:hAnsi="Montserrat Medium" w:cs="Arial"/>
                <w:bCs/>
                <w:sz w:val="16"/>
                <w:szCs w:val="16"/>
              </w:rPr>
              <w:t>Escrito mediante el cual se compromete a responder de los defectos y vicios ocultos en la calidad de los servicios, así como de cualquier otra responsabilidad en que hubiere incurrido, en los términos señalados en la legislación aplicable</w:t>
            </w:r>
            <w:r w:rsidRPr="008209DE">
              <w:rPr>
                <w:rFonts w:ascii="Montserrat Medium" w:hAnsi="Montserrat Medium"/>
                <w:bCs/>
                <w:sz w:val="16"/>
                <w:szCs w:val="16"/>
              </w:rPr>
              <w:t>.</w:t>
            </w:r>
          </w:p>
        </w:tc>
        <w:tc>
          <w:tcPr>
            <w:tcW w:w="1559" w:type="dxa"/>
            <w:tcBorders>
              <w:top w:val="single" w:sz="4" w:space="0" w:color="auto"/>
              <w:left w:val="single" w:sz="4" w:space="0" w:color="auto"/>
              <w:bottom w:val="single" w:sz="4" w:space="0" w:color="auto"/>
              <w:right w:val="single" w:sz="4" w:space="0" w:color="auto"/>
            </w:tcBorders>
          </w:tcPr>
          <w:p w14:paraId="1D8D0038" w14:textId="43EC0153" w:rsidR="00707529" w:rsidRPr="00047AA5" w:rsidRDefault="000C2B9F" w:rsidP="00707529">
            <w:pPr>
              <w:tabs>
                <w:tab w:val="left" w:pos="1440"/>
              </w:tabs>
              <w:spacing w:before="120" w:after="120"/>
              <w:jc w:val="both"/>
              <w:rPr>
                <w:rFonts w:ascii="Montserrat Medium" w:hAnsi="Montserrat Medium" w:cs="Arial"/>
                <w:noProof/>
                <w:sz w:val="14"/>
                <w:szCs w:val="14"/>
                <w:lang w:eastAsia="es-MX"/>
              </w:rPr>
            </w:pPr>
            <w:r w:rsidRPr="00047AA5">
              <w:rPr>
                <w:rFonts w:ascii="Montserrat Medium" w:hAnsi="Montserrat Medium" w:cs="Arial"/>
                <w:noProof/>
                <w:sz w:val="14"/>
                <w:szCs w:val="14"/>
                <w:lang w:eastAsia="es-MX"/>
              </w:rPr>
              <mc:AlternateContent>
                <mc:Choice Requires="wpg">
                  <w:drawing>
                    <wp:anchor distT="0" distB="0" distL="114300" distR="114300" simplePos="0" relativeHeight="251665920" behindDoc="0" locked="0" layoutInCell="1" allowOverlap="1" wp14:anchorId="3F4A80E8" wp14:editId="5A8BE564">
                      <wp:simplePos x="0" y="0"/>
                      <wp:positionH relativeFrom="column">
                        <wp:posOffset>-15240</wp:posOffset>
                      </wp:positionH>
                      <wp:positionV relativeFrom="paragraph">
                        <wp:posOffset>51435</wp:posOffset>
                      </wp:positionV>
                      <wp:extent cx="859155" cy="336550"/>
                      <wp:effectExtent l="8890" t="13335" r="8255" b="12065"/>
                      <wp:wrapNone/>
                      <wp:docPr id="24" name="Group 7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9155" cy="336550"/>
                                <a:chOff x="10139" y="3408"/>
                                <a:chExt cx="1353" cy="530"/>
                              </a:xfrm>
                            </wpg:grpSpPr>
                            <wps:wsp>
                              <wps:cNvPr id="25" name="Text Box 798"/>
                              <wps:cNvSpPr txBox="1">
                                <a:spLocks noChangeArrowheads="1"/>
                              </wps:cNvSpPr>
                              <wps:spPr bwMode="auto">
                                <a:xfrm>
                                  <a:off x="10139" y="3409"/>
                                  <a:ext cx="602" cy="529"/>
                                </a:xfrm>
                                <a:prstGeom prst="rect">
                                  <a:avLst/>
                                </a:prstGeom>
                                <a:solidFill>
                                  <a:srgbClr val="FFFFFF"/>
                                </a:solidFill>
                                <a:ln w="9525">
                                  <a:solidFill>
                                    <a:srgbClr val="000000"/>
                                  </a:solidFill>
                                  <a:miter lim="800000"/>
                                  <a:headEnd/>
                                  <a:tailEnd/>
                                </a:ln>
                              </wps:spPr>
                              <wps:txbx>
                                <w:txbxContent>
                                  <w:p w14:paraId="45CC4D57" w14:textId="77777777" w:rsidR="00DF3E85" w:rsidRDefault="00DF3E85" w:rsidP="00C54E37">
                                    <w:pPr>
                                      <w:rPr>
                                        <w:rFonts w:ascii="Arial" w:hAnsi="Arial"/>
                                        <w:b/>
                                      </w:rPr>
                                    </w:pPr>
                                    <w:r>
                                      <w:rPr>
                                        <w:rFonts w:ascii="Arial" w:hAnsi="Arial"/>
                                        <w:b/>
                                      </w:rPr>
                                      <w:t>SI</w:t>
                                    </w:r>
                                  </w:p>
                                </w:txbxContent>
                              </wps:txbx>
                              <wps:bodyPr rot="0" vert="horz" wrap="square" lIns="91440" tIns="45720" rIns="91440" bIns="45720" anchor="t" anchorCtr="0" upright="1">
                                <a:noAutofit/>
                              </wps:bodyPr>
                            </wps:wsp>
                            <wps:wsp>
                              <wps:cNvPr id="26" name="Text Box 799"/>
                              <wps:cNvSpPr txBox="1">
                                <a:spLocks noChangeArrowheads="1"/>
                              </wps:cNvSpPr>
                              <wps:spPr bwMode="auto">
                                <a:xfrm>
                                  <a:off x="10816" y="3408"/>
                                  <a:ext cx="676" cy="529"/>
                                </a:xfrm>
                                <a:prstGeom prst="rect">
                                  <a:avLst/>
                                </a:prstGeom>
                                <a:solidFill>
                                  <a:srgbClr val="FFFFFF"/>
                                </a:solidFill>
                                <a:ln w="9525">
                                  <a:solidFill>
                                    <a:srgbClr val="000000"/>
                                  </a:solidFill>
                                  <a:miter lim="800000"/>
                                  <a:headEnd/>
                                  <a:tailEnd/>
                                </a:ln>
                              </wps:spPr>
                              <wps:txbx>
                                <w:txbxContent>
                                  <w:p w14:paraId="5F596004" w14:textId="77777777" w:rsidR="00DF3E85" w:rsidRDefault="00DF3E85" w:rsidP="00C54E37">
                                    <w:pPr>
                                      <w:rPr>
                                        <w:rFonts w:ascii="Arial" w:hAnsi="Arial"/>
                                        <w:b/>
                                      </w:rPr>
                                    </w:pPr>
                                    <w:r>
                                      <w:rPr>
                                        <w:rFonts w:ascii="Arial" w:hAnsi="Arial"/>
                                        <w:b/>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4A80E8" id="Group 797" o:spid="_x0000_s1098" style="position:absolute;left:0;text-align:left;margin-left:-1.2pt;margin-top:4.05pt;width:67.65pt;height:26.5pt;z-index:251665920" coordorigin="10139,3408" coordsize="135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">
                      <v:shape id="Text Box 798" o:spid="_x0000_s1099" type="#_x0000_t202" style="position:absolute;left:10139;top:3409;width:602;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45CC4D57" w14:textId="77777777" w:rsidR="00DF3E85" w:rsidRDefault="00DF3E85" w:rsidP="00C54E37">
                              <w:pPr>
                                <w:rPr>
                                  <w:rFonts w:ascii="Arial" w:hAnsi="Arial"/>
                                  <w:b/>
                                </w:rPr>
                              </w:pPr>
                              <w:r>
                                <w:rPr>
                                  <w:rFonts w:ascii="Arial" w:hAnsi="Arial"/>
                                  <w:b/>
                                </w:rPr>
                                <w:t>SI</w:t>
                              </w:r>
                            </w:p>
                          </w:txbxContent>
                        </v:textbox>
                      </v:shape>
                      <v:shape id="Text Box 799" o:spid="_x0000_s1100" type="#_x0000_t202" style="position:absolute;left:10816;top:3408;width:676;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5F596004" w14:textId="77777777" w:rsidR="00DF3E85" w:rsidRDefault="00DF3E85" w:rsidP="00C54E37">
                              <w:pPr>
                                <w:rPr>
                                  <w:rFonts w:ascii="Arial" w:hAnsi="Arial"/>
                                  <w:b/>
                                </w:rPr>
                              </w:pPr>
                              <w:r>
                                <w:rPr>
                                  <w:rFonts w:ascii="Arial" w:hAnsi="Arial"/>
                                  <w:b/>
                                </w:rPr>
                                <w:t>NO</w:t>
                              </w:r>
                            </w:p>
                          </w:txbxContent>
                        </v:textbox>
                      </v:shape>
                    </v:group>
                  </w:pict>
                </mc:Fallback>
              </mc:AlternateContent>
            </w:r>
          </w:p>
        </w:tc>
      </w:tr>
      <w:tr w:rsidR="00707529" w:rsidRPr="00047AA5" w14:paraId="308A85D5" w14:textId="77777777" w:rsidTr="00DD1CCC">
        <w:trPr>
          <w:trHeight w:val="806"/>
        </w:trPr>
        <w:tc>
          <w:tcPr>
            <w:tcW w:w="709" w:type="dxa"/>
            <w:tcBorders>
              <w:top w:val="single" w:sz="4" w:space="0" w:color="auto"/>
              <w:left w:val="single" w:sz="4" w:space="0" w:color="auto"/>
              <w:bottom w:val="single" w:sz="4" w:space="0" w:color="auto"/>
              <w:right w:val="single" w:sz="4" w:space="0" w:color="auto"/>
            </w:tcBorders>
          </w:tcPr>
          <w:p w14:paraId="5F53AC34" w14:textId="77777777" w:rsidR="00707529" w:rsidRPr="00047AA5" w:rsidRDefault="00707529" w:rsidP="00707529">
            <w:pPr>
              <w:widowControl w:val="0"/>
              <w:numPr>
                <w:ilvl w:val="0"/>
                <w:numId w:val="25"/>
              </w:numPr>
              <w:tabs>
                <w:tab w:val="left" w:pos="318"/>
              </w:tabs>
              <w:spacing w:before="120" w:after="120"/>
              <w:ind w:left="318" w:hanging="318"/>
              <w:jc w:val="both"/>
              <w:rPr>
                <w:rFonts w:ascii="Montserrat Medium" w:hAnsi="Montserrat Medium" w:cs="Arial"/>
                <w:b/>
                <w:sz w:val="14"/>
                <w:szCs w:val="14"/>
              </w:rPr>
            </w:pPr>
          </w:p>
        </w:tc>
        <w:tc>
          <w:tcPr>
            <w:tcW w:w="8080" w:type="dxa"/>
            <w:tcBorders>
              <w:top w:val="single" w:sz="4" w:space="0" w:color="auto"/>
              <w:left w:val="single" w:sz="4" w:space="0" w:color="auto"/>
              <w:bottom w:val="single" w:sz="4" w:space="0" w:color="auto"/>
              <w:right w:val="single" w:sz="4" w:space="0" w:color="auto"/>
            </w:tcBorders>
          </w:tcPr>
          <w:p w14:paraId="4D5F8B35" w14:textId="77777777" w:rsidR="008209DE" w:rsidRPr="008209DE" w:rsidRDefault="008209DE" w:rsidP="008209DE">
            <w:pPr>
              <w:ind w:right="108"/>
              <w:jc w:val="both"/>
              <w:rPr>
                <w:rFonts w:ascii="Montserrat Medium" w:hAnsi="Montserrat Medium" w:cs="Arial"/>
                <w:sz w:val="16"/>
                <w:szCs w:val="16"/>
              </w:rPr>
            </w:pPr>
            <w:r w:rsidRPr="008209DE">
              <w:rPr>
                <w:rFonts w:ascii="Montserrat Medium" w:hAnsi="Montserrat Medium" w:cs="Tahoma"/>
                <w:sz w:val="16"/>
                <w:szCs w:val="16"/>
                <w:lang w:val="es-ES"/>
              </w:rPr>
              <w:t>Currículum de la persona física o moral que acredite las relaciones comerciales con clientes ya sea particulares o dependencias del gobierno, anotando nombres y números telefónicos, en donde demuestre tener capacidad de ofrecer los servicios relacionados con el presente procedimiento, así como constancias de capacitación, a través de diplomas y reconocimientos</w:t>
            </w:r>
            <w:r w:rsidRPr="008209DE">
              <w:rPr>
                <w:rFonts w:ascii="Montserrat Medium" w:hAnsi="Montserrat Medium" w:cs="Arial"/>
                <w:bCs/>
                <w:sz w:val="16"/>
                <w:szCs w:val="16"/>
              </w:rPr>
              <w:t>.</w:t>
            </w:r>
          </w:p>
          <w:p w14:paraId="0C8397BD" w14:textId="626629BA" w:rsidR="008209DE" w:rsidRPr="008209DE" w:rsidRDefault="008209DE" w:rsidP="008209DE">
            <w:pPr>
              <w:rPr>
                <w:rFonts w:ascii="Montserrat Medium" w:hAnsi="Montserrat Medium"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14:paraId="2F60D2FA" w14:textId="7A7097C0" w:rsidR="00707529" w:rsidRPr="00047AA5" w:rsidRDefault="000C2B9F" w:rsidP="00707529">
            <w:pPr>
              <w:tabs>
                <w:tab w:val="left" w:pos="1440"/>
              </w:tabs>
              <w:spacing w:before="120" w:after="120"/>
              <w:jc w:val="both"/>
              <w:rPr>
                <w:rFonts w:ascii="Montserrat Medium" w:hAnsi="Montserrat Medium" w:cs="Arial"/>
                <w:noProof/>
                <w:sz w:val="14"/>
                <w:szCs w:val="14"/>
                <w:lang w:eastAsia="es-MX"/>
              </w:rPr>
            </w:pPr>
            <w:r w:rsidRPr="00047AA5">
              <w:rPr>
                <w:rFonts w:ascii="Montserrat Medium" w:hAnsi="Montserrat Medium" w:cs="Arial"/>
                <w:noProof/>
                <w:sz w:val="14"/>
                <w:szCs w:val="14"/>
                <w:lang w:eastAsia="es-MX"/>
              </w:rPr>
              <mc:AlternateContent>
                <mc:Choice Requires="wpg">
                  <w:drawing>
                    <wp:anchor distT="0" distB="0" distL="114300" distR="114300" simplePos="0" relativeHeight="251666944" behindDoc="0" locked="0" layoutInCell="1" allowOverlap="1" wp14:anchorId="28400C37" wp14:editId="5AFEC24B">
                      <wp:simplePos x="0" y="0"/>
                      <wp:positionH relativeFrom="column">
                        <wp:posOffset>-41910</wp:posOffset>
                      </wp:positionH>
                      <wp:positionV relativeFrom="paragraph">
                        <wp:posOffset>88900</wp:posOffset>
                      </wp:positionV>
                      <wp:extent cx="859155" cy="336550"/>
                      <wp:effectExtent l="10795" t="9525" r="6350" b="6350"/>
                      <wp:wrapNone/>
                      <wp:docPr id="20" name="Group 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9155" cy="336550"/>
                                <a:chOff x="10139" y="3408"/>
                                <a:chExt cx="1353" cy="530"/>
                              </a:xfrm>
                            </wpg:grpSpPr>
                            <wps:wsp>
                              <wps:cNvPr id="22" name="Text Box 801"/>
                              <wps:cNvSpPr txBox="1">
                                <a:spLocks noChangeArrowheads="1"/>
                              </wps:cNvSpPr>
                              <wps:spPr bwMode="auto">
                                <a:xfrm>
                                  <a:off x="10139" y="3409"/>
                                  <a:ext cx="602" cy="529"/>
                                </a:xfrm>
                                <a:prstGeom prst="rect">
                                  <a:avLst/>
                                </a:prstGeom>
                                <a:solidFill>
                                  <a:srgbClr val="FFFFFF"/>
                                </a:solidFill>
                                <a:ln w="9525">
                                  <a:solidFill>
                                    <a:srgbClr val="000000"/>
                                  </a:solidFill>
                                  <a:miter lim="800000"/>
                                  <a:headEnd/>
                                  <a:tailEnd/>
                                </a:ln>
                              </wps:spPr>
                              <wps:txbx>
                                <w:txbxContent>
                                  <w:p w14:paraId="6B4C458C" w14:textId="77777777" w:rsidR="00DF3E85" w:rsidRDefault="00DF3E85" w:rsidP="00C54E37">
                                    <w:pPr>
                                      <w:rPr>
                                        <w:rFonts w:ascii="Arial" w:hAnsi="Arial"/>
                                        <w:b/>
                                      </w:rPr>
                                    </w:pPr>
                                    <w:r>
                                      <w:rPr>
                                        <w:rFonts w:ascii="Arial" w:hAnsi="Arial"/>
                                        <w:b/>
                                      </w:rPr>
                                      <w:t>SI</w:t>
                                    </w:r>
                                  </w:p>
                                </w:txbxContent>
                              </wps:txbx>
                              <wps:bodyPr rot="0" vert="horz" wrap="square" lIns="91440" tIns="45720" rIns="91440" bIns="45720" anchor="t" anchorCtr="0" upright="1">
                                <a:noAutofit/>
                              </wps:bodyPr>
                            </wps:wsp>
                            <wps:wsp>
                              <wps:cNvPr id="23" name="Text Box 802"/>
                              <wps:cNvSpPr txBox="1">
                                <a:spLocks noChangeArrowheads="1"/>
                              </wps:cNvSpPr>
                              <wps:spPr bwMode="auto">
                                <a:xfrm>
                                  <a:off x="10816" y="3408"/>
                                  <a:ext cx="676" cy="529"/>
                                </a:xfrm>
                                <a:prstGeom prst="rect">
                                  <a:avLst/>
                                </a:prstGeom>
                                <a:solidFill>
                                  <a:srgbClr val="FFFFFF"/>
                                </a:solidFill>
                                <a:ln w="9525">
                                  <a:solidFill>
                                    <a:srgbClr val="000000"/>
                                  </a:solidFill>
                                  <a:miter lim="800000"/>
                                  <a:headEnd/>
                                  <a:tailEnd/>
                                </a:ln>
                              </wps:spPr>
                              <wps:txbx>
                                <w:txbxContent>
                                  <w:p w14:paraId="0968B6E8" w14:textId="77777777" w:rsidR="00DF3E85" w:rsidRDefault="00DF3E85" w:rsidP="00C54E37">
                                    <w:pPr>
                                      <w:rPr>
                                        <w:rFonts w:ascii="Arial" w:hAnsi="Arial"/>
                                        <w:b/>
                                      </w:rPr>
                                    </w:pPr>
                                    <w:r>
                                      <w:rPr>
                                        <w:rFonts w:ascii="Arial" w:hAnsi="Arial"/>
                                        <w:b/>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400C37" id="Group 800" o:spid="_x0000_s1101" style="position:absolute;left:0;text-align:left;margin-left:-3.3pt;margin-top:7pt;width:67.65pt;height:26.5pt;z-index:251666944" coordorigin="10139,3408" coordsize="135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">
                      <v:shape id="Text Box 801" o:spid="_x0000_s1102" type="#_x0000_t202" style="position:absolute;left:10139;top:3409;width:602;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6B4C458C" w14:textId="77777777" w:rsidR="00DF3E85" w:rsidRDefault="00DF3E85" w:rsidP="00C54E37">
                              <w:pPr>
                                <w:rPr>
                                  <w:rFonts w:ascii="Arial" w:hAnsi="Arial"/>
                                  <w:b/>
                                </w:rPr>
                              </w:pPr>
                              <w:r>
                                <w:rPr>
                                  <w:rFonts w:ascii="Arial" w:hAnsi="Arial"/>
                                  <w:b/>
                                </w:rPr>
                                <w:t>SI</w:t>
                              </w:r>
                            </w:p>
                          </w:txbxContent>
                        </v:textbox>
                      </v:shape>
                      <v:shape id="Text Box 802" o:spid="_x0000_s1103" type="#_x0000_t202" style="position:absolute;left:10816;top:3408;width:676;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0968B6E8" w14:textId="77777777" w:rsidR="00DF3E85" w:rsidRDefault="00DF3E85" w:rsidP="00C54E37">
                              <w:pPr>
                                <w:rPr>
                                  <w:rFonts w:ascii="Arial" w:hAnsi="Arial"/>
                                  <w:b/>
                                </w:rPr>
                              </w:pPr>
                              <w:r>
                                <w:rPr>
                                  <w:rFonts w:ascii="Arial" w:hAnsi="Arial"/>
                                  <w:b/>
                                </w:rPr>
                                <w:t>NO</w:t>
                              </w:r>
                            </w:p>
                          </w:txbxContent>
                        </v:textbox>
                      </v:shape>
                    </v:group>
                  </w:pict>
                </mc:Fallback>
              </mc:AlternateContent>
            </w:r>
          </w:p>
        </w:tc>
      </w:tr>
      <w:tr w:rsidR="00CC3503" w:rsidRPr="00047AA5" w14:paraId="0012977A" w14:textId="77777777" w:rsidTr="00DD1CCC">
        <w:trPr>
          <w:trHeight w:val="806"/>
        </w:trPr>
        <w:tc>
          <w:tcPr>
            <w:tcW w:w="709" w:type="dxa"/>
            <w:tcBorders>
              <w:top w:val="single" w:sz="4" w:space="0" w:color="auto"/>
              <w:left w:val="single" w:sz="4" w:space="0" w:color="auto"/>
              <w:bottom w:val="single" w:sz="4" w:space="0" w:color="auto"/>
              <w:right w:val="single" w:sz="4" w:space="0" w:color="auto"/>
            </w:tcBorders>
          </w:tcPr>
          <w:p w14:paraId="4D3CFB05" w14:textId="77777777" w:rsidR="00CC3503" w:rsidRPr="00047AA5" w:rsidRDefault="00CC3503" w:rsidP="00707529">
            <w:pPr>
              <w:widowControl w:val="0"/>
              <w:numPr>
                <w:ilvl w:val="0"/>
                <w:numId w:val="25"/>
              </w:numPr>
              <w:tabs>
                <w:tab w:val="left" w:pos="318"/>
              </w:tabs>
              <w:spacing w:before="120" w:after="120"/>
              <w:ind w:left="318" w:hanging="318"/>
              <w:jc w:val="both"/>
              <w:rPr>
                <w:rFonts w:ascii="Montserrat Medium" w:hAnsi="Montserrat Medium" w:cs="Arial"/>
                <w:b/>
                <w:sz w:val="14"/>
                <w:szCs w:val="14"/>
              </w:rPr>
            </w:pPr>
          </w:p>
        </w:tc>
        <w:tc>
          <w:tcPr>
            <w:tcW w:w="8080" w:type="dxa"/>
            <w:tcBorders>
              <w:top w:val="single" w:sz="4" w:space="0" w:color="auto"/>
              <w:left w:val="single" w:sz="4" w:space="0" w:color="auto"/>
              <w:bottom w:val="single" w:sz="4" w:space="0" w:color="auto"/>
              <w:right w:val="single" w:sz="4" w:space="0" w:color="auto"/>
            </w:tcBorders>
          </w:tcPr>
          <w:p w14:paraId="62223088" w14:textId="07DEBB53" w:rsidR="004B29EA" w:rsidRPr="008209DE" w:rsidRDefault="008209DE" w:rsidP="00BC20D3">
            <w:pPr>
              <w:rPr>
                <w:rFonts w:ascii="Montserrat Medium" w:hAnsi="Montserrat Medium" w:cs="Arial"/>
                <w:sz w:val="16"/>
                <w:szCs w:val="16"/>
              </w:rPr>
            </w:pPr>
            <w:r w:rsidRPr="008209DE">
              <w:rPr>
                <w:rFonts w:ascii="Montserrat Medium" w:hAnsi="Montserrat Medium"/>
                <w:bCs/>
                <w:sz w:val="16"/>
                <w:szCs w:val="16"/>
              </w:rPr>
              <w:t>Específicamente, para el caso del Concepto C. Mantenimiento Preventivo y Correctivo para para la Planta de Emergencia y Subestación Eléctrica, correspondiente a la partida 1, deberá presentarse la documentación del líder de grupo- ingeniero industrial quien debe  encontrarse certificado en media y alta tensión, así como del electricista Supervisor- ingeniero industrial o mecánico electricista, que demuestren que cuentan con el título licenciatura en ambos casos; asimismo, que cuentan con la experiencia en la prestación de este tipo de servicio, demostrado  a través de constancias de prestación de servicios de esta naturaleza expedidas por representantes de las empresas que fueron atendidas, y en su caso, con las constancias de capacitación que hayan recibido en la materia.</w:t>
            </w:r>
          </w:p>
        </w:tc>
        <w:tc>
          <w:tcPr>
            <w:tcW w:w="1559" w:type="dxa"/>
            <w:tcBorders>
              <w:top w:val="single" w:sz="4" w:space="0" w:color="auto"/>
              <w:left w:val="single" w:sz="4" w:space="0" w:color="auto"/>
              <w:bottom w:val="single" w:sz="4" w:space="0" w:color="auto"/>
              <w:right w:val="single" w:sz="4" w:space="0" w:color="auto"/>
            </w:tcBorders>
          </w:tcPr>
          <w:p w14:paraId="54ACB117" w14:textId="6F101F05" w:rsidR="00CC3503" w:rsidRPr="00047AA5" w:rsidRDefault="000C2B9F" w:rsidP="00707529">
            <w:pPr>
              <w:tabs>
                <w:tab w:val="left" w:pos="1440"/>
              </w:tabs>
              <w:spacing w:before="120" w:after="120"/>
              <w:jc w:val="both"/>
              <w:rPr>
                <w:rFonts w:ascii="Montserrat Medium" w:hAnsi="Montserrat Medium" w:cs="Arial"/>
                <w:noProof/>
                <w:sz w:val="14"/>
                <w:szCs w:val="14"/>
                <w:lang w:eastAsia="es-MX"/>
              </w:rPr>
            </w:pPr>
            <w:r w:rsidRPr="00047AA5">
              <w:rPr>
                <w:rFonts w:ascii="Montserrat Medium" w:hAnsi="Montserrat Medium" w:cs="Arial"/>
                <w:noProof/>
                <w:sz w:val="14"/>
                <w:szCs w:val="14"/>
                <w:lang w:eastAsia="es-MX"/>
              </w:rPr>
              <mc:AlternateContent>
                <mc:Choice Requires="wpg">
                  <w:drawing>
                    <wp:anchor distT="0" distB="0" distL="114300" distR="114300" simplePos="0" relativeHeight="251671040" behindDoc="0" locked="0" layoutInCell="1" allowOverlap="1" wp14:anchorId="3C215BD8" wp14:editId="01BA9C70">
                      <wp:simplePos x="0" y="0"/>
                      <wp:positionH relativeFrom="column">
                        <wp:posOffset>22225</wp:posOffset>
                      </wp:positionH>
                      <wp:positionV relativeFrom="paragraph">
                        <wp:posOffset>159385</wp:posOffset>
                      </wp:positionV>
                      <wp:extent cx="859155" cy="336550"/>
                      <wp:effectExtent l="8255" t="10795" r="8890" b="5080"/>
                      <wp:wrapNone/>
                      <wp:docPr id="17" name="Group 8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9155" cy="336550"/>
                                <a:chOff x="10139" y="3408"/>
                                <a:chExt cx="1353" cy="530"/>
                              </a:xfrm>
                            </wpg:grpSpPr>
                            <wps:wsp>
                              <wps:cNvPr id="18" name="Text Box 853"/>
                              <wps:cNvSpPr txBox="1">
                                <a:spLocks noChangeArrowheads="1"/>
                              </wps:cNvSpPr>
                              <wps:spPr bwMode="auto">
                                <a:xfrm>
                                  <a:off x="10139" y="3409"/>
                                  <a:ext cx="602" cy="529"/>
                                </a:xfrm>
                                <a:prstGeom prst="rect">
                                  <a:avLst/>
                                </a:prstGeom>
                                <a:solidFill>
                                  <a:srgbClr val="FFFFFF"/>
                                </a:solidFill>
                                <a:ln w="9525">
                                  <a:solidFill>
                                    <a:srgbClr val="000000"/>
                                  </a:solidFill>
                                  <a:miter lim="800000"/>
                                  <a:headEnd/>
                                  <a:tailEnd/>
                                </a:ln>
                              </wps:spPr>
                              <wps:txbx>
                                <w:txbxContent>
                                  <w:p w14:paraId="0305E0E2" w14:textId="77777777" w:rsidR="00DF3E85" w:rsidRDefault="00DF3E85" w:rsidP="00680F79">
                                    <w:pPr>
                                      <w:rPr>
                                        <w:rFonts w:ascii="Arial" w:hAnsi="Arial"/>
                                        <w:b/>
                                      </w:rPr>
                                    </w:pPr>
                                    <w:r>
                                      <w:rPr>
                                        <w:rFonts w:ascii="Arial" w:hAnsi="Arial"/>
                                        <w:b/>
                                      </w:rPr>
                                      <w:t>SI</w:t>
                                    </w:r>
                                  </w:p>
                                </w:txbxContent>
                              </wps:txbx>
                              <wps:bodyPr rot="0" vert="horz" wrap="square" lIns="91440" tIns="45720" rIns="91440" bIns="45720" anchor="t" anchorCtr="0" upright="1">
                                <a:noAutofit/>
                              </wps:bodyPr>
                            </wps:wsp>
                            <wps:wsp>
                              <wps:cNvPr id="19" name="Text Box 854"/>
                              <wps:cNvSpPr txBox="1">
                                <a:spLocks noChangeArrowheads="1"/>
                              </wps:cNvSpPr>
                              <wps:spPr bwMode="auto">
                                <a:xfrm>
                                  <a:off x="10816" y="3408"/>
                                  <a:ext cx="676" cy="529"/>
                                </a:xfrm>
                                <a:prstGeom prst="rect">
                                  <a:avLst/>
                                </a:prstGeom>
                                <a:solidFill>
                                  <a:srgbClr val="FFFFFF"/>
                                </a:solidFill>
                                <a:ln w="9525">
                                  <a:solidFill>
                                    <a:srgbClr val="000000"/>
                                  </a:solidFill>
                                  <a:miter lim="800000"/>
                                  <a:headEnd/>
                                  <a:tailEnd/>
                                </a:ln>
                              </wps:spPr>
                              <wps:txbx>
                                <w:txbxContent>
                                  <w:p w14:paraId="3D1D0F15" w14:textId="77777777" w:rsidR="00DF3E85" w:rsidRDefault="00DF3E85" w:rsidP="00680F79">
                                    <w:pPr>
                                      <w:rPr>
                                        <w:rFonts w:ascii="Arial" w:hAnsi="Arial"/>
                                        <w:b/>
                                      </w:rPr>
                                    </w:pPr>
                                    <w:r>
                                      <w:rPr>
                                        <w:rFonts w:ascii="Arial" w:hAnsi="Arial"/>
                                        <w:b/>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215BD8" id="Group 852" o:spid="_x0000_s1104" style="position:absolute;left:0;text-align:left;margin-left:1.75pt;margin-top:12.55pt;width:67.65pt;height:26.5pt;z-index:251671040" coordorigin="10139,3408" coordsize="135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">
                      <v:shape id="Text Box 853" o:spid="_x0000_s1105" type="#_x0000_t202" style="position:absolute;left:10139;top:3409;width:602;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0305E0E2" w14:textId="77777777" w:rsidR="00DF3E85" w:rsidRDefault="00DF3E85" w:rsidP="00680F79">
                              <w:pPr>
                                <w:rPr>
                                  <w:rFonts w:ascii="Arial" w:hAnsi="Arial"/>
                                  <w:b/>
                                </w:rPr>
                              </w:pPr>
                              <w:r>
                                <w:rPr>
                                  <w:rFonts w:ascii="Arial" w:hAnsi="Arial"/>
                                  <w:b/>
                                </w:rPr>
                                <w:t>SI</w:t>
                              </w:r>
                            </w:p>
                          </w:txbxContent>
                        </v:textbox>
                      </v:shape>
                      <v:shape id="Text Box 854" o:spid="_x0000_s1106" type="#_x0000_t202" style="position:absolute;left:10816;top:3408;width:676;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3D1D0F15" w14:textId="77777777" w:rsidR="00DF3E85" w:rsidRDefault="00DF3E85" w:rsidP="00680F79">
                              <w:pPr>
                                <w:rPr>
                                  <w:rFonts w:ascii="Arial" w:hAnsi="Arial"/>
                                  <w:b/>
                                </w:rPr>
                              </w:pPr>
                              <w:r>
                                <w:rPr>
                                  <w:rFonts w:ascii="Arial" w:hAnsi="Arial"/>
                                  <w:b/>
                                </w:rPr>
                                <w:t>NO</w:t>
                              </w:r>
                            </w:p>
                          </w:txbxContent>
                        </v:textbox>
                      </v:shape>
                    </v:group>
                  </w:pict>
                </mc:Fallback>
              </mc:AlternateContent>
            </w:r>
          </w:p>
        </w:tc>
      </w:tr>
      <w:tr w:rsidR="008209DE" w:rsidRPr="00047AA5" w14:paraId="2C74EE9D" w14:textId="77777777" w:rsidTr="00DD1CCC">
        <w:trPr>
          <w:trHeight w:val="806"/>
        </w:trPr>
        <w:tc>
          <w:tcPr>
            <w:tcW w:w="709" w:type="dxa"/>
            <w:tcBorders>
              <w:top w:val="single" w:sz="4" w:space="0" w:color="auto"/>
              <w:left w:val="single" w:sz="4" w:space="0" w:color="auto"/>
              <w:bottom w:val="single" w:sz="4" w:space="0" w:color="auto"/>
              <w:right w:val="single" w:sz="4" w:space="0" w:color="auto"/>
            </w:tcBorders>
          </w:tcPr>
          <w:p w14:paraId="1210ACE0" w14:textId="77777777" w:rsidR="008209DE" w:rsidRPr="00047AA5" w:rsidRDefault="008209DE" w:rsidP="00707529">
            <w:pPr>
              <w:widowControl w:val="0"/>
              <w:numPr>
                <w:ilvl w:val="0"/>
                <w:numId w:val="25"/>
              </w:numPr>
              <w:tabs>
                <w:tab w:val="left" w:pos="318"/>
              </w:tabs>
              <w:spacing w:before="120" w:after="120"/>
              <w:ind w:left="318" w:hanging="318"/>
              <w:jc w:val="both"/>
              <w:rPr>
                <w:rFonts w:ascii="Montserrat Medium" w:hAnsi="Montserrat Medium" w:cs="Arial"/>
                <w:b/>
                <w:sz w:val="14"/>
                <w:szCs w:val="14"/>
              </w:rPr>
            </w:pPr>
          </w:p>
        </w:tc>
        <w:tc>
          <w:tcPr>
            <w:tcW w:w="8080" w:type="dxa"/>
            <w:tcBorders>
              <w:top w:val="single" w:sz="4" w:space="0" w:color="auto"/>
              <w:left w:val="single" w:sz="4" w:space="0" w:color="auto"/>
              <w:bottom w:val="single" w:sz="4" w:space="0" w:color="auto"/>
              <w:right w:val="single" w:sz="4" w:space="0" w:color="auto"/>
            </w:tcBorders>
          </w:tcPr>
          <w:p w14:paraId="24C4D921" w14:textId="47E9B095" w:rsidR="008209DE" w:rsidRPr="008209DE" w:rsidRDefault="008209DE" w:rsidP="008209DE">
            <w:pPr>
              <w:ind w:right="108"/>
              <w:jc w:val="both"/>
              <w:rPr>
                <w:rFonts w:ascii="Montserrat Medium" w:hAnsi="Montserrat Medium" w:cs="Arial"/>
                <w:bCs/>
                <w:sz w:val="16"/>
                <w:szCs w:val="16"/>
                <w:lang w:val="es-ES"/>
              </w:rPr>
            </w:pPr>
            <w:r w:rsidRPr="008209DE">
              <w:rPr>
                <w:rFonts w:ascii="Montserrat Medium" w:hAnsi="Montserrat Medium" w:cs="Arial"/>
                <w:bCs/>
                <w:iCs/>
                <w:color w:val="000000"/>
                <w:sz w:val="16"/>
                <w:szCs w:val="16"/>
              </w:rPr>
              <w:t>Específicamente, para el caso del Concepto D. Mantenimiento Preventivo y Correctivo para los Equipos de Aire Acondicionado, deberá presentarse una carta de autorización de la empresa autorizada para el control de residuos peligrosas y llevarse los que deriven del mantenimiento correctivo y preventivo de los servicios.</w:t>
            </w:r>
          </w:p>
        </w:tc>
        <w:tc>
          <w:tcPr>
            <w:tcW w:w="1559" w:type="dxa"/>
            <w:tcBorders>
              <w:top w:val="single" w:sz="4" w:space="0" w:color="auto"/>
              <w:left w:val="single" w:sz="4" w:space="0" w:color="auto"/>
              <w:bottom w:val="single" w:sz="4" w:space="0" w:color="auto"/>
              <w:right w:val="single" w:sz="4" w:space="0" w:color="auto"/>
            </w:tcBorders>
          </w:tcPr>
          <w:p w14:paraId="2ECA92F8" w14:textId="23409DB1" w:rsidR="008209DE" w:rsidRPr="00047AA5" w:rsidRDefault="008209DE" w:rsidP="00707529">
            <w:pPr>
              <w:tabs>
                <w:tab w:val="left" w:pos="1440"/>
              </w:tabs>
              <w:spacing w:before="120" w:after="120"/>
              <w:jc w:val="both"/>
              <w:rPr>
                <w:rFonts w:ascii="Montserrat Medium" w:hAnsi="Montserrat Medium" w:cs="Arial"/>
                <w:noProof/>
                <w:sz w:val="14"/>
                <w:szCs w:val="14"/>
                <w:lang w:eastAsia="es-MX"/>
              </w:rPr>
            </w:pPr>
            <w:r w:rsidRPr="00047AA5">
              <w:rPr>
                <w:rFonts w:ascii="Montserrat Medium" w:hAnsi="Montserrat Medium" w:cs="Arial"/>
                <w:noProof/>
                <w:sz w:val="14"/>
                <w:szCs w:val="14"/>
                <w:lang w:eastAsia="es-MX"/>
              </w:rPr>
              <mc:AlternateContent>
                <mc:Choice Requires="wpg">
                  <w:drawing>
                    <wp:anchor distT="0" distB="0" distL="114300" distR="114300" simplePos="0" relativeHeight="251677184" behindDoc="0" locked="0" layoutInCell="1" allowOverlap="1" wp14:anchorId="00EE44A7" wp14:editId="10FA55CA">
                      <wp:simplePos x="0" y="0"/>
                      <wp:positionH relativeFrom="column">
                        <wp:posOffset>-42443</wp:posOffset>
                      </wp:positionH>
                      <wp:positionV relativeFrom="paragraph">
                        <wp:posOffset>116747</wp:posOffset>
                      </wp:positionV>
                      <wp:extent cx="859155" cy="336550"/>
                      <wp:effectExtent l="8255" t="10795" r="8890" b="5080"/>
                      <wp:wrapNone/>
                      <wp:docPr id="15" name="Group 8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9155" cy="336550"/>
                                <a:chOff x="10139" y="3408"/>
                                <a:chExt cx="1353" cy="530"/>
                              </a:xfrm>
                            </wpg:grpSpPr>
                            <wps:wsp>
                              <wps:cNvPr id="16" name="Text Box 853"/>
                              <wps:cNvSpPr txBox="1">
                                <a:spLocks noChangeArrowheads="1"/>
                              </wps:cNvSpPr>
                              <wps:spPr bwMode="auto">
                                <a:xfrm>
                                  <a:off x="10139" y="3409"/>
                                  <a:ext cx="602" cy="529"/>
                                </a:xfrm>
                                <a:prstGeom prst="rect">
                                  <a:avLst/>
                                </a:prstGeom>
                                <a:solidFill>
                                  <a:srgbClr val="FFFFFF"/>
                                </a:solidFill>
                                <a:ln w="9525">
                                  <a:solidFill>
                                    <a:srgbClr val="000000"/>
                                  </a:solidFill>
                                  <a:miter lim="800000"/>
                                  <a:headEnd/>
                                  <a:tailEnd/>
                                </a:ln>
                              </wps:spPr>
                              <wps:txbx>
                                <w:txbxContent>
                                  <w:p w14:paraId="035084A9" w14:textId="77777777" w:rsidR="00DF3E85" w:rsidRDefault="00DF3E85" w:rsidP="008209DE">
                                    <w:pPr>
                                      <w:rPr>
                                        <w:rFonts w:ascii="Arial" w:hAnsi="Arial"/>
                                        <w:b/>
                                      </w:rPr>
                                    </w:pPr>
                                    <w:r>
                                      <w:rPr>
                                        <w:rFonts w:ascii="Arial" w:hAnsi="Arial"/>
                                        <w:b/>
                                      </w:rPr>
                                      <w:t>SI</w:t>
                                    </w:r>
                                  </w:p>
                                </w:txbxContent>
                              </wps:txbx>
                              <wps:bodyPr rot="0" vert="horz" wrap="square" lIns="91440" tIns="45720" rIns="91440" bIns="45720" anchor="t" anchorCtr="0" upright="1">
                                <a:noAutofit/>
                              </wps:bodyPr>
                            </wps:wsp>
                            <wps:wsp>
                              <wps:cNvPr id="21" name="Text Box 854"/>
                              <wps:cNvSpPr txBox="1">
                                <a:spLocks noChangeArrowheads="1"/>
                              </wps:cNvSpPr>
                              <wps:spPr bwMode="auto">
                                <a:xfrm>
                                  <a:off x="10816" y="3408"/>
                                  <a:ext cx="676" cy="529"/>
                                </a:xfrm>
                                <a:prstGeom prst="rect">
                                  <a:avLst/>
                                </a:prstGeom>
                                <a:solidFill>
                                  <a:srgbClr val="FFFFFF"/>
                                </a:solidFill>
                                <a:ln w="9525">
                                  <a:solidFill>
                                    <a:srgbClr val="000000"/>
                                  </a:solidFill>
                                  <a:miter lim="800000"/>
                                  <a:headEnd/>
                                  <a:tailEnd/>
                                </a:ln>
                              </wps:spPr>
                              <wps:txbx>
                                <w:txbxContent>
                                  <w:p w14:paraId="42FDF22E" w14:textId="77777777" w:rsidR="00DF3E85" w:rsidRDefault="00DF3E85" w:rsidP="008209DE">
                                    <w:pPr>
                                      <w:rPr>
                                        <w:rFonts w:ascii="Arial" w:hAnsi="Arial"/>
                                        <w:b/>
                                      </w:rPr>
                                    </w:pPr>
                                    <w:r>
                                      <w:rPr>
                                        <w:rFonts w:ascii="Arial" w:hAnsi="Arial"/>
                                        <w:b/>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EE44A7" id="_x0000_s1107" style="position:absolute;left:0;text-align:left;margin-left:-3.35pt;margin-top:9.2pt;width:67.65pt;height:26.5pt;z-index:251677184" coordorigin="10139,3408" coordsize="135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">
                      <v:shape id="Text Box 853" o:spid="_x0000_s1108" type="#_x0000_t202" style="position:absolute;left:10139;top:3409;width:602;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035084A9" w14:textId="77777777" w:rsidR="00DF3E85" w:rsidRDefault="00DF3E85" w:rsidP="008209DE">
                              <w:pPr>
                                <w:rPr>
                                  <w:rFonts w:ascii="Arial" w:hAnsi="Arial"/>
                                  <w:b/>
                                </w:rPr>
                              </w:pPr>
                              <w:r>
                                <w:rPr>
                                  <w:rFonts w:ascii="Arial" w:hAnsi="Arial"/>
                                  <w:b/>
                                </w:rPr>
                                <w:t>SI</w:t>
                              </w:r>
                            </w:p>
                          </w:txbxContent>
                        </v:textbox>
                      </v:shape>
                      <v:shape id="Text Box 854" o:spid="_x0000_s1109" type="#_x0000_t202" style="position:absolute;left:10816;top:3408;width:676;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42FDF22E" w14:textId="77777777" w:rsidR="00DF3E85" w:rsidRDefault="00DF3E85" w:rsidP="008209DE">
                              <w:pPr>
                                <w:rPr>
                                  <w:rFonts w:ascii="Arial" w:hAnsi="Arial"/>
                                  <w:b/>
                                </w:rPr>
                              </w:pPr>
                              <w:r>
                                <w:rPr>
                                  <w:rFonts w:ascii="Arial" w:hAnsi="Arial"/>
                                  <w:b/>
                                </w:rPr>
                                <w:t>NO</w:t>
                              </w:r>
                            </w:p>
                          </w:txbxContent>
                        </v:textbox>
                      </v:shape>
                    </v:group>
                  </w:pict>
                </mc:Fallback>
              </mc:AlternateContent>
            </w:r>
          </w:p>
        </w:tc>
      </w:tr>
    </w:tbl>
    <w:p w14:paraId="19782A8C" w14:textId="77777777" w:rsidR="001E519A" w:rsidRPr="00047AA5" w:rsidRDefault="001E519A" w:rsidP="00AA3D70">
      <w:pPr>
        <w:rPr>
          <w:rFonts w:ascii="Montserrat Medium" w:hAnsi="Montserrat Medium" w:cs="Arial"/>
          <w:b/>
          <w:sz w:val="18"/>
          <w:szCs w:val="18"/>
        </w:rPr>
      </w:pPr>
    </w:p>
    <w:p w14:paraId="3204F907" w14:textId="77777777" w:rsidR="00AA3D70" w:rsidRPr="00047AA5" w:rsidRDefault="00AA3D70" w:rsidP="00AA3D70">
      <w:pPr>
        <w:rPr>
          <w:rFonts w:ascii="Montserrat Medium" w:hAnsi="Montserrat Medium" w:cs="Arial"/>
          <w:b/>
          <w:sz w:val="18"/>
          <w:szCs w:val="18"/>
        </w:rPr>
      </w:pPr>
      <w:r w:rsidRPr="00047AA5">
        <w:rPr>
          <w:rFonts w:ascii="Montserrat Medium" w:hAnsi="Montserrat Medium" w:cs="Arial"/>
          <w:b/>
          <w:sz w:val="18"/>
          <w:szCs w:val="18"/>
        </w:rPr>
        <w:t xml:space="preserve">5.2           </w:t>
      </w:r>
      <w:r w:rsidR="002857DE" w:rsidRPr="00047AA5">
        <w:rPr>
          <w:rFonts w:ascii="Montserrat Medium" w:hAnsi="Montserrat Medium" w:cs="Arial"/>
          <w:b/>
          <w:sz w:val="18"/>
          <w:szCs w:val="18"/>
        </w:rPr>
        <w:t>PROPUESTA ECONÓMICA</w:t>
      </w:r>
      <w:r w:rsidRPr="00047AA5">
        <w:rPr>
          <w:rFonts w:ascii="Montserrat Medium" w:hAnsi="Montserrat Medium" w:cs="Arial"/>
          <w:b/>
          <w:sz w:val="18"/>
          <w:szCs w:val="18"/>
        </w:rPr>
        <w:t>.</w:t>
      </w:r>
    </w:p>
    <w:tbl>
      <w:tblPr>
        <w:tblW w:w="506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7902"/>
        <w:gridCol w:w="1522"/>
      </w:tblGrid>
      <w:tr w:rsidR="00264602" w:rsidRPr="00047AA5" w14:paraId="4B37EDC5" w14:textId="77777777" w:rsidTr="00264602">
        <w:tc>
          <w:tcPr>
            <w:tcW w:w="344" w:type="pct"/>
            <w:tcBorders>
              <w:top w:val="single" w:sz="4" w:space="0" w:color="auto"/>
              <w:left w:val="single" w:sz="4" w:space="0" w:color="auto"/>
              <w:bottom w:val="single" w:sz="4" w:space="0" w:color="auto"/>
              <w:right w:val="single" w:sz="4" w:space="0" w:color="auto"/>
            </w:tcBorders>
            <w:shd w:val="pct10" w:color="auto" w:fill="auto"/>
          </w:tcPr>
          <w:p w14:paraId="3736B9B7" w14:textId="77777777" w:rsidR="00264602" w:rsidRPr="00047AA5" w:rsidRDefault="00264602" w:rsidP="009B5679">
            <w:pPr>
              <w:widowControl w:val="0"/>
              <w:tabs>
                <w:tab w:val="left" w:pos="318"/>
              </w:tabs>
              <w:spacing w:before="120" w:after="120"/>
              <w:jc w:val="both"/>
              <w:rPr>
                <w:rFonts w:ascii="Montserrat Medium" w:hAnsi="Montserrat Medium" w:cs="Arial"/>
                <w:b/>
                <w:sz w:val="14"/>
                <w:szCs w:val="14"/>
              </w:rPr>
            </w:pPr>
            <w:r w:rsidRPr="00047AA5">
              <w:rPr>
                <w:rFonts w:ascii="Montserrat Medium" w:hAnsi="Montserrat Medium" w:cs="Arial"/>
                <w:b/>
                <w:sz w:val="14"/>
                <w:szCs w:val="14"/>
              </w:rPr>
              <w:t>Docto.</w:t>
            </w:r>
          </w:p>
        </w:tc>
        <w:tc>
          <w:tcPr>
            <w:tcW w:w="3904" w:type="pct"/>
            <w:tcBorders>
              <w:top w:val="single" w:sz="4" w:space="0" w:color="auto"/>
              <w:left w:val="single" w:sz="4" w:space="0" w:color="auto"/>
              <w:bottom w:val="single" w:sz="4" w:space="0" w:color="auto"/>
              <w:right w:val="single" w:sz="4" w:space="0" w:color="auto"/>
            </w:tcBorders>
            <w:shd w:val="pct10" w:color="auto" w:fill="auto"/>
          </w:tcPr>
          <w:p w14:paraId="497F74CD" w14:textId="77777777" w:rsidR="00264602" w:rsidRPr="00047AA5" w:rsidRDefault="00264602" w:rsidP="009B5679">
            <w:pPr>
              <w:widowControl w:val="0"/>
              <w:tabs>
                <w:tab w:val="left" w:pos="318"/>
              </w:tabs>
              <w:spacing w:before="120" w:after="120"/>
              <w:jc w:val="center"/>
              <w:rPr>
                <w:rFonts w:ascii="Montserrat Medium" w:hAnsi="Montserrat Medium" w:cs="Arial"/>
                <w:b/>
                <w:sz w:val="14"/>
                <w:szCs w:val="14"/>
              </w:rPr>
            </w:pPr>
            <w:r w:rsidRPr="00047AA5">
              <w:rPr>
                <w:rFonts w:ascii="Montserrat Medium" w:hAnsi="Montserrat Medium" w:cs="Arial"/>
                <w:b/>
                <w:sz w:val="14"/>
                <w:szCs w:val="14"/>
              </w:rPr>
              <w:t>DESCRIPCIÓN</w:t>
            </w:r>
          </w:p>
        </w:tc>
        <w:tc>
          <w:tcPr>
            <w:tcW w:w="752" w:type="pct"/>
            <w:tcBorders>
              <w:top w:val="single" w:sz="4" w:space="0" w:color="auto"/>
              <w:left w:val="single" w:sz="4" w:space="0" w:color="auto"/>
              <w:bottom w:val="single" w:sz="4" w:space="0" w:color="auto"/>
              <w:right w:val="single" w:sz="4" w:space="0" w:color="auto"/>
            </w:tcBorders>
            <w:shd w:val="pct10" w:color="auto" w:fill="auto"/>
          </w:tcPr>
          <w:p w14:paraId="39B0B5B7" w14:textId="77777777" w:rsidR="00264602" w:rsidRPr="00047AA5" w:rsidRDefault="00264602" w:rsidP="009B5679">
            <w:pPr>
              <w:tabs>
                <w:tab w:val="left" w:pos="1440"/>
              </w:tabs>
              <w:spacing w:before="120" w:after="120"/>
              <w:jc w:val="center"/>
              <w:rPr>
                <w:rFonts w:ascii="Montserrat Medium" w:hAnsi="Montserrat Medium" w:cs="Arial"/>
                <w:b/>
                <w:noProof/>
                <w:sz w:val="14"/>
                <w:szCs w:val="14"/>
              </w:rPr>
            </w:pPr>
            <w:r w:rsidRPr="00047AA5">
              <w:rPr>
                <w:rFonts w:ascii="Montserrat Medium" w:hAnsi="Montserrat Medium" w:cs="Arial"/>
                <w:b/>
                <w:noProof/>
                <w:sz w:val="14"/>
                <w:szCs w:val="14"/>
              </w:rPr>
              <w:t>ENTREGA</w:t>
            </w:r>
          </w:p>
        </w:tc>
      </w:tr>
      <w:tr w:rsidR="00264602" w:rsidRPr="00047AA5" w14:paraId="030565E5" w14:textId="77777777" w:rsidTr="008209DE">
        <w:trPr>
          <w:trHeight w:val="890"/>
        </w:trPr>
        <w:tc>
          <w:tcPr>
            <w:tcW w:w="344" w:type="pct"/>
            <w:tcBorders>
              <w:top w:val="single" w:sz="4" w:space="0" w:color="auto"/>
              <w:left w:val="single" w:sz="4" w:space="0" w:color="auto"/>
              <w:bottom w:val="single" w:sz="4" w:space="0" w:color="auto"/>
              <w:right w:val="single" w:sz="4" w:space="0" w:color="auto"/>
            </w:tcBorders>
            <w:vAlign w:val="center"/>
          </w:tcPr>
          <w:p w14:paraId="3BA97290" w14:textId="77777777" w:rsidR="00264602" w:rsidRPr="00047AA5" w:rsidRDefault="00264602" w:rsidP="00264602">
            <w:pPr>
              <w:tabs>
                <w:tab w:val="left" w:pos="34"/>
              </w:tabs>
              <w:spacing w:before="120" w:after="120"/>
              <w:jc w:val="center"/>
              <w:rPr>
                <w:rFonts w:ascii="Montserrat Medium" w:hAnsi="Montserrat Medium" w:cs="Arial"/>
                <w:b/>
                <w:sz w:val="14"/>
                <w:szCs w:val="14"/>
              </w:rPr>
            </w:pPr>
            <w:r w:rsidRPr="00047AA5">
              <w:rPr>
                <w:rFonts w:ascii="Montserrat Medium" w:hAnsi="Montserrat Medium" w:cs="Arial"/>
                <w:b/>
                <w:sz w:val="14"/>
                <w:szCs w:val="14"/>
              </w:rPr>
              <w:t>1</w:t>
            </w:r>
          </w:p>
        </w:tc>
        <w:tc>
          <w:tcPr>
            <w:tcW w:w="3904" w:type="pct"/>
            <w:tcBorders>
              <w:top w:val="single" w:sz="4" w:space="0" w:color="auto"/>
              <w:left w:val="single" w:sz="4" w:space="0" w:color="auto"/>
              <w:bottom w:val="single" w:sz="4" w:space="0" w:color="auto"/>
              <w:right w:val="single" w:sz="4" w:space="0" w:color="auto"/>
            </w:tcBorders>
          </w:tcPr>
          <w:p w14:paraId="6E9CC98A" w14:textId="77777777" w:rsidR="00264602" w:rsidRPr="00047AA5" w:rsidRDefault="00264602" w:rsidP="00C54E37">
            <w:pPr>
              <w:tabs>
                <w:tab w:val="left" w:pos="34"/>
              </w:tabs>
              <w:spacing w:before="120" w:after="120"/>
              <w:jc w:val="both"/>
              <w:rPr>
                <w:rFonts w:ascii="Montserrat Medium" w:hAnsi="Montserrat Medium" w:cs="Arial"/>
                <w:sz w:val="16"/>
                <w:szCs w:val="16"/>
              </w:rPr>
            </w:pPr>
            <w:r w:rsidRPr="00047AA5">
              <w:rPr>
                <w:rFonts w:ascii="Montserrat Medium" w:hAnsi="Montserrat Medium"/>
                <w:sz w:val="16"/>
                <w:szCs w:val="16"/>
              </w:rPr>
              <w:t xml:space="preserve">El formato por medio del cual los licitantes presentarán la cotización del </w:t>
            </w:r>
            <w:r w:rsidRPr="00047AA5">
              <w:rPr>
                <w:rFonts w:ascii="Montserrat Medium" w:hAnsi="Montserrat Medium"/>
                <w:b/>
                <w:sz w:val="16"/>
                <w:szCs w:val="16"/>
              </w:rPr>
              <w:t>SERVICIO</w:t>
            </w:r>
            <w:r w:rsidRPr="00047AA5">
              <w:rPr>
                <w:rFonts w:ascii="Montserrat Medium" w:hAnsi="Montserrat Medium"/>
                <w:sz w:val="16"/>
                <w:szCs w:val="16"/>
              </w:rPr>
              <w:t xml:space="preserve"> requerido por </w:t>
            </w:r>
            <w:r w:rsidRPr="00047AA5">
              <w:rPr>
                <w:rFonts w:ascii="Montserrat Medium" w:hAnsi="Montserrat Medium"/>
                <w:b/>
                <w:sz w:val="16"/>
                <w:szCs w:val="16"/>
              </w:rPr>
              <w:t>Diconsa</w:t>
            </w:r>
            <w:r w:rsidRPr="00047AA5">
              <w:rPr>
                <w:rFonts w:ascii="Montserrat Medium" w:hAnsi="Montserrat Medium"/>
                <w:sz w:val="16"/>
                <w:szCs w:val="16"/>
              </w:rPr>
              <w:t xml:space="preserve">, deberá ser elaborado en papel membretado del </w:t>
            </w:r>
            <w:r w:rsidRPr="00047AA5">
              <w:rPr>
                <w:rFonts w:ascii="Montserrat Medium" w:hAnsi="Montserrat Medium"/>
                <w:b/>
                <w:sz w:val="16"/>
                <w:szCs w:val="16"/>
              </w:rPr>
              <w:t>LICITANTE</w:t>
            </w:r>
            <w:r w:rsidRPr="00047AA5">
              <w:rPr>
                <w:rFonts w:ascii="Montserrat Medium" w:hAnsi="Montserrat Medium"/>
                <w:sz w:val="16"/>
                <w:szCs w:val="16"/>
              </w:rPr>
              <w:t xml:space="preserve"> y </w:t>
            </w:r>
            <w:r w:rsidRPr="00047AA5">
              <w:rPr>
                <w:rFonts w:ascii="Montserrat Medium" w:hAnsi="Montserrat Medium"/>
                <w:b/>
                <w:sz w:val="16"/>
                <w:szCs w:val="16"/>
              </w:rPr>
              <w:t>firmado por su Apoderado o Representante Legal</w:t>
            </w:r>
            <w:r w:rsidRPr="00047AA5">
              <w:rPr>
                <w:rFonts w:ascii="Montserrat Medium" w:hAnsi="Montserrat Medium"/>
                <w:sz w:val="16"/>
                <w:szCs w:val="16"/>
              </w:rPr>
              <w:t xml:space="preserve">, y contener los datos solicitados en los cuadros que se indican en el </w:t>
            </w:r>
            <w:r w:rsidRPr="00047AA5">
              <w:rPr>
                <w:rFonts w:ascii="Montserrat Medium" w:hAnsi="Montserrat Medium"/>
                <w:b/>
                <w:sz w:val="16"/>
                <w:szCs w:val="16"/>
              </w:rPr>
              <w:t xml:space="preserve">ANEXO 13 </w:t>
            </w:r>
            <w:r w:rsidRPr="00047AA5">
              <w:rPr>
                <w:rFonts w:ascii="Montserrat Medium" w:hAnsi="Montserrat Medium"/>
                <w:sz w:val="16"/>
                <w:szCs w:val="16"/>
              </w:rPr>
              <w:t xml:space="preserve">de la presente </w:t>
            </w:r>
            <w:r w:rsidRPr="00047AA5">
              <w:rPr>
                <w:rFonts w:ascii="Montserrat Medium" w:hAnsi="Montserrat Medium"/>
                <w:b/>
                <w:sz w:val="16"/>
                <w:szCs w:val="16"/>
              </w:rPr>
              <w:t>INVITACIÓN</w:t>
            </w:r>
            <w:r w:rsidRPr="00047AA5">
              <w:rPr>
                <w:rFonts w:ascii="Montserrat Medium" w:hAnsi="Montserrat Medium"/>
                <w:sz w:val="16"/>
                <w:szCs w:val="16"/>
              </w:rPr>
              <w:t>.</w:t>
            </w:r>
          </w:p>
        </w:tc>
        <w:tc>
          <w:tcPr>
            <w:tcW w:w="752" w:type="pct"/>
            <w:tcBorders>
              <w:top w:val="single" w:sz="4" w:space="0" w:color="auto"/>
              <w:left w:val="single" w:sz="4" w:space="0" w:color="auto"/>
              <w:bottom w:val="single" w:sz="4" w:space="0" w:color="auto"/>
              <w:right w:val="single" w:sz="4" w:space="0" w:color="auto"/>
            </w:tcBorders>
          </w:tcPr>
          <w:p w14:paraId="0FEC9B10" w14:textId="277F2759" w:rsidR="00264602" w:rsidRPr="00047AA5" w:rsidRDefault="000C2B9F" w:rsidP="009C04B7">
            <w:pPr>
              <w:tabs>
                <w:tab w:val="left" w:pos="1440"/>
              </w:tabs>
              <w:spacing w:before="120" w:after="120"/>
              <w:jc w:val="both"/>
              <w:rPr>
                <w:rFonts w:ascii="Montserrat Medium" w:hAnsi="Montserrat Medium" w:cs="Arial"/>
                <w:strike/>
                <w:noProof/>
                <w:color w:val="FF0000"/>
                <w:sz w:val="16"/>
              </w:rPr>
            </w:pPr>
            <w:r w:rsidRPr="00047AA5">
              <w:rPr>
                <w:rFonts w:ascii="Montserrat Medium" w:hAnsi="Montserrat Medium" w:cs="Arial"/>
                <w:strike/>
                <w:noProof/>
                <w:color w:val="FF0000"/>
                <w:sz w:val="16"/>
                <w:lang w:eastAsia="es-MX"/>
              </w:rPr>
              <mc:AlternateContent>
                <mc:Choice Requires="wpg">
                  <w:drawing>
                    <wp:anchor distT="0" distB="0" distL="114300" distR="114300" simplePos="0" relativeHeight="251667968" behindDoc="0" locked="0" layoutInCell="1" allowOverlap="1" wp14:anchorId="77702510" wp14:editId="1C8EA5E6">
                      <wp:simplePos x="0" y="0"/>
                      <wp:positionH relativeFrom="column">
                        <wp:posOffset>-6350</wp:posOffset>
                      </wp:positionH>
                      <wp:positionV relativeFrom="paragraph">
                        <wp:posOffset>131445</wp:posOffset>
                      </wp:positionV>
                      <wp:extent cx="859155" cy="336550"/>
                      <wp:effectExtent l="10795" t="5080" r="6350" b="10795"/>
                      <wp:wrapNone/>
                      <wp:docPr id="5" name="Group 8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9155" cy="336550"/>
                                <a:chOff x="10139" y="3408"/>
                                <a:chExt cx="1353" cy="530"/>
                              </a:xfrm>
                            </wpg:grpSpPr>
                            <wps:wsp>
                              <wps:cNvPr id="6" name="Text Box 834"/>
                              <wps:cNvSpPr txBox="1">
                                <a:spLocks noChangeArrowheads="1"/>
                              </wps:cNvSpPr>
                              <wps:spPr bwMode="auto">
                                <a:xfrm>
                                  <a:off x="10139" y="3409"/>
                                  <a:ext cx="602" cy="529"/>
                                </a:xfrm>
                                <a:prstGeom prst="rect">
                                  <a:avLst/>
                                </a:prstGeom>
                                <a:solidFill>
                                  <a:srgbClr val="FFFFFF"/>
                                </a:solidFill>
                                <a:ln w="9525">
                                  <a:solidFill>
                                    <a:srgbClr val="000000"/>
                                  </a:solidFill>
                                  <a:miter lim="800000"/>
                                  <a:headEnd/>
                                  <a:tailEnd/>
                                </a:ln>
                              </wps:spPr>
                              <wps:txbx>
                                <w:txbxContent>
                                  <w:p w14:paraId="58E1595F" w14:textId="77777777" w:rsidR="00DF3E85" w:rsidRPr="007A0716" w:rsidRDefault="00DF3E85" w:rsidP="00AA3D70">
                                    <w:pPr>
                                      <w:rPr>
                                        <w:rFonts w:ascii="Arial" w:hAnsi="Arial"/>
                                        <w:b/>
                                      </w:rPr>
                                    </w:pPr>
                                    <w:r w:rsidRPr="007A0716">
                                      <w:rPr>
                                        <w:rFonts w:ascii="Arial" w:hAnsi="Arial"/>
                                        <w:b/>
                                      </w:rPr>
                                      <w:t>SI</w:t>
                                    </w:r>
                                  </w:p>
                                </w:txbxContent>
                              </wps:txbx>
                              <wps:bodyPr rot="0" vert="horz" wrap="square" lIns="91440" tIns="45720" rIns="91440" bIns="45720" anchor="t" anchorCtr="0" upright="1">
                                <a:noAutofit/>
                              </wps:bodyPr>
                            </wps:wsp>
                            <wps:wsp>
                              <wps:cNvPr id="7" name="Text Box 835"/>
                              <wps:cNvSpPr txBox="1">
                                <a:spLocks noChangeArrowheads="1"/>
                              </wps:cNvSpPr>
                              <wps:spPr bwMode="auto">
                                <a:xfrm>
                                  <a:off x="10816" y="3408"/>
                                  <a:ext cx="676" cy="529"/>
                                </a:xfrm>
                                <a:prstGeom prst="rect">
                                  <a:avLst/>
                                </a:prstGeom>
                                <a:solidFill>
                                  <a:srgbClr val="FFFFFF"/>
                                </a:solidFill>
                                <a:ln w="9525">
                                  <a:solidFill>
                                    <a:srgbClr val="000000"/>
                                  </a:solidFill>
                                  <a:miter lim="800000"/>
                                  <a:headEnd/>
                                  <a:tailEnd/>
                                </a:ln>
                              </wps:spPr>
                              <wps:txbx>
                                <w:txbxContent>
                                  <w:p w14:paraId="0B3D4650" w14:textId="77777777" w:rsidR="00DF3E85" w:rsidRPr="007A0716" w:rsidRDefault="00DF3E85" w:rsidP="00AA3D70">
                                    <w:pPr>
                                      <w:rPr>
                                        <w:rFonts w:ascii="Arial" w:hAnsi="Arial"/>
                                        <w:b/>
                                      </w:rPr>
                                    </w:pPr>
                                    <w:r w:rsidRPr="007A0716">
                                      <w:rPr>
                                        <w:rFonts w:ascii="Arial" w:hAnsi="Arial"/>
                                        <w:b/>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02510" id="Group 833" o:spid="_x0000_s1110" style="position:absolute;left:0;text-align:left;margin-left:-.5pt;margin-top:10.35pt;width:67.65pt;height:26.5pt;z-index:251667968" coordorigin="10139,3408" coordsize="135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">
                      <v:shape id="Text Box 834" o:spid="_x0000_s1111" type="#_x0000_t202" style="position:absolute;left:10139;top:3409;width:602;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58E1595F" w14:textId="77777777" w:rsidR="00DF3E85" w:rsidRPr="007A0716" w:rsidRDefault="00DF3E85" w:rsidP="00AA3D70">
                              <w:pPr>
                                <w:rPr>
                                  <w:rFonts w:ascii="Arial" w:hAnsi="Arial"/>
                                  <w:b/>
                                </w:rPr>
                              </w:pPr>
                              <w:r w:rsidRPr="007A0716">
                                <w:rPr>
                                  <w:rFonts w:ascii="Arial" w:hAnsi="Arial"/>
                                  <w:b/>
                                </w:rPr>
                                <w:t>SI</w:t>
                              </w:r>
                            </w:p>
                          </w:txbxContent>
                        </v:textbox>
                      </v:shape>
                      <v:shape id="Text Box 835" o:spid="_x0000_s1112" type="#_x0000_t202" style="position:absolute;left:10816;top:3408;width:676;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0B3D4650" w14:textId="77777777" w:rsidR="00DF3E85" w:rsidRPr="007A0716" w:rsidRDefault="00DF3E85" w:rsidP="00AA3D70">
                              <w:pPr>
                                <w:rPr>
                                  <w:rFonts w:ascii="Arial" w:hAnsi="Arial"/>
                                  <w:b/>
                                </w:rPr>
                              </w:pPr>
                              <w:r w:rsidRPr="007A0716">
                                <w:rPr>
                                  <w:rFonts w:ascii="Arial" w:hAnsi="Arial"/>
                                  <w:b/>
                                </w:rPr>
                                <w:t>NO</w:t>
                              </w:r>
                            </w:p>
                          </w:txbxContent>
                        </v:textbox>
                      </v:shape>
                    </v:group>
                  </w:pict>
                </mc:Fallback>
              </mc:AlternateContent>
            </w:r>
          </w:p>
        </w:tc>
      </w:tr>
    </w:tbl>
    <w:p w14:paraId="0122B4B2" w14:textId="77777777" w:rsidR="00AA3D70" w:rsidRPr="00047AA5" w:rsidRDefault="00AA3D70" w:rsidP="00AA3D70">
      <w:pPr>
        <w:tabs>
          <w:tab w:val="left" w:pos="0"/>
        </w:tabs>
        <w:rPr>
          <w:rFonts w:ascii="Montserrat Medium" w:hAnsi="Montserrat Medium" w:cs="Arial"/>
          <w:sz w:val="10"/>
          <w:szCs w:val="10"/>
        </w:rPr>
      </w:pPr>
    </w:p>
    <w:p w14:paraId="2B7AD47A" w14:textId="77777777" w:rsidR="00AA3D70" w:rsidRPr="00047AA5" w:rsidRDefault="00AA3D70" w:rsidP="00AA3D70">
      <w:pPr>
        <w:pStyle w:val="Textoindependiente"/>
        <w:spacing w:after="0"/>
        <w:jc w:val="both"/>
        <w:rPr>
          <w:rFonts w:ascii="Montserrat Medium" w:hAnsi="Montserrat Medium" w:cs="Arial"/>
          <w:sz w:val="16"/>
          <w:szCs w:val="16"/>
        </w:rPr>
      </w:pPr>
      <w:r w:rsidRPr="00047AA5">
        <w:rPr>
          <w:rFonts w:ascii="Montserrat Medium" w:hAnsi="Montserrat Medium" w:cs="Arial"/>
          <w:sz w:val="16"/>
          <w:szCs w:val="16"/>
        </w:rPr>
        <w:t xml:space="preserve">Este formato se utilizará como constancia para el </w:t>
      </w:r>
      <w:r w:rsidRPr="00047AA5">
        <w:rPr>
          <w:rFonts w:ascii="Montserrat Medium" w:hAnsi="Montserrat Medium" w:cs="Arial"/>
          <w:b/>
          <w:sz w:val="16"/>
          <w:szCs w:val="16"/>
        </w:rPr>
        <w:t>LICITANTE</w:t>
      </w:r>
      <w:r w:rsidRPr="00047AA5">
        <w:rPr>
          <w:rFonts w:ascii="Montserrat Medium" w:hAnsi="Montserrat Medium" w:cs="Arial"/>
          <w:sz w:val="16"/>
          <w:szCs w:val="16"/>
        </w:rPr>
        <w:t xml:space="preserve"> de haber entregado la documentación que en el mismo se cita, en caso de que lo incluya y solo da constancia, de la recepción de dicha documentación, por lo que, su contenido cualitativo con respecto a lo solicitado en la </w:t>
      </w:r>
      <w:r w:rsidR="00DE1D10" w:rsidRPr="00047AA5">
        <w:rPr>
          <w:rFonts w:ascii="Montserrat Medium" w:hAnsi="Montserrat Medium" w:cs="Arial"/>
          <w:b/>
          <w:sz w:val="16"/>
          <w:szCs w:val="16"/>
        </w:rPr>
        <w:t>INVITACIÓN</w:t>
      </w:r>
      <w:r w:rsidRPr="00047AA5">
        <w:rPr>
          <w:rFonts w:ascii="Montserrat Medium" w:hAnsi="Montserrat Medium" w:cs="Arial"/>
          <w:sz w:val="16"/>
          <w:szCs w:val="16"/>
        </w:rPr>
        <w:t xml:space="preserve"> será verificado y evaluado por la </w:t>
      </w:r>
      <w:r w:rsidRPr="00047AA5">
        <w:rPr>
          <w:rFonts w:ascii="Montserrat Medium" w:hAnsi="Montserrat Medium" w:cs="Arial"/>
          <w:b/>
          <w:sz w:val="16"/>
          <w:szCs w:val="16"/>
        </w:rPr>
        <w:t>CONVOCANTE</w:t>
      </w:r>
      <w:r w:rsidRPr="00047AA5">
        <w:rPr>
          <w:rFonts w:ascii="Montserrat Medium" w:hAnsi="Montserrat Medium" w:cs="Arial"/>
          <w:sz w:val="16"/>
          <w:szCs w:val="16"/>
        </w:rPr>
        <w:t>.</w:t>
      </w:r>
    </w:p>
    <w:p w14:paraId="2236258E" w14:textId="77777777" w:rsidR="004122F0" w:rsidRPr="00047AA5" w:rsidRDefault="004122F0" w:rsidP="00AA3D70">
      <w:pPr>
        <w:pStyle w:val="Textoindependiente"/>
        <w:spacing w:after="0"/>
        <w:jc w:val="both"/>
        <w:rPr>
          <w:rFonts w:ascii="Montserrat Medium" w:hAnsi="Montserrat Medium" w:cs="Arial"/>
          <w:sz w:val="16"/>
          <w:szCs w:val="16"/>
        </w:rPr>
      </w:pPr>
    </w:p>
    <w:p w14:paraId="124B8C19" w14:textId="77777777" w:rsidR="00AA3D70" w:rsidRPr="00047AA5" w:rsidRDefault="00AA3D70" w:rsidP="00AA3D70">
      <w:pPr>
        <w:pStyle w:val="Textoindependiente"/>
        <w:spacing w:after="0"/>
        <w:jc w:val="both"/>
        <w:rPr>
          <w:rFonts w:ascii="Montserrat Medium" w:hAnsi="Montserrat Medium" w:cs="Arial"/>
          <w:b/>
          <w:sz w:val="16"/>
          <w:szCs w:val="16"/>
        </w:rPr>
      </w:pPr>
      <w:r w:rsidRPr="00047AA5">
        <w:rPr>
          <w:rFonts w:ascii="Montserrat Medium" w:hAnsi="Montserrat Medium" w:cs="Arial"/>
          <w:sz w:val="16"/>
          <w:szCs w:val="16"/>
        </w:rPr>
        <w:t xml:space="preserve">La omisión de la presentación de este formato por parte del </w:t>
      </w:r>
      <w:r w:rsidRPr="00047AA5">
        <w:rPr>
          <w:rFonts w:ascii="Montserrat Medium" w:hAnsi="Montserrat Medium" w:cs="Arial"/>
          <w:b/>
          <w:sz w:val="16"/>
          <w:szCs w:val="16"/>
        </w:rPr>
        <w:t>LICITANTE</w:t>
      </w:r>
      <w:r w:rsidRPr="00047AA5">
        <w:rPr>
          <w:rFonts w:ascii="Montserrat Medium" w:hAnsi="Montserrat Medium" w:cs="Arial"/>
          <w:sz w:val="16"/>
          <w:szCs w:val="16"/>
        </w:rPr>
        <w:t>, no será motivo de desechamiento de su proposición.</w:t>
      </w:r>
    </w:p>
    <w:p w14:paraId="774A4C32" w14:textId="77777777" w:rsidR="00021047" w:rsidRPr="00047AA5" w:rsidRDefault="00223A61" w:rsidP="00AA3D70">
      <w:pPr>
        <w:jc w:val="center"/>
        <w:rPr>
          <w:rFonts w:ascii="Montserrat Medium" w:hAnsi="Montserrat Medium"/>
          <w:color w:val="C00000"/>
          <w:sz w:val="44"/>
          <w:szCs w:val="44"/>
        </w:rPr>
      </w:pPr>
      <w:r w:rsidRPr="000C2B9F">
        <w:rPr>
          <w:rFonts w:ascii="Montserrat Medium" w:hAnsi="Montserrat Medium" w:cs="Arial"/>
          <w:b/>
          <w:color w:val="C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type="page"/>
      </w:r>
      <w:r w:rsidR="00021047" w:rsidRPr="00047AA5">
        <w:rPr>
          <w:rFonts w:ascii="Montserrat Medium" w:hAnsi="Montserrat Medium" w:cs="Arial"/>
          <w:b/>
          <w:color w:val="C00000"/>
          <w:sz w:val="44"/>
          <w:szCs w:val="44"/>
        </w:rPr>
        <w:lastRenderedPageBreak/>
        <w:t xml:space="preserve">ANEXO 6 </w:t>
      </w:r>
    </w:p>
    <w:p w14:paraId="785A09B1" w14:textId="77777777" w:rsidR="00021047" w:rsidRPr="00047AA5" w:rsidRDefault="00021047" w:rsidP="00021047">
      <w:pPr>
        <w:jc w:val="center"/>
        <w:rPr>
          <w:rFonts w:ascii="Montserrat Medium" w:hAnsi="Montserrat Medium" w:cs="Arial"/>
          <w:i/>
          <w:color w:val="C00000"/>
        </w:rPr>
      </w:pPr>
      <w:r w:rsidRPr="00047AA5">
        <w:rPr>
          <w:rFonts w:ascii="Montserrat Medium" w:hAnsi="Montserrat Medium" w:cs="Arial"/>
          <w:i/>
          <w:color w:val="C00000"/>
        </w:rPr>
        <w:t xml:space="preserve">(Papel membretado del </w:t>
      </w:r>
      <w:r w:rsidR="0033754A" w:rsidRPr="00047AA5">
        <w:rPr>
          <w:rFonts w:ascii="Montserrat Medium" w:hAnsi="Montserrat Medium" w:cs="Arial"/>
          <w:b/>
          <w:i/>
          <w:color w:val="C00000"/>
        </w:rPr>
        <w:t>LICITANTE</w:t>
      </w:r>
      <w:r w:rsidRPr="00047AA5">
        <w:rPr>
          <w:rFonts w:ascii="Montserrat Medium" w:hAnsi="Montserrat Medium" w:cs="Arial"/>
          <w:i/>
          <w:color w:val="C00000"/>
        </w:rPr>
        <w:t>)</w:t>
      </w:r>
    </w:p>
    <w:p w14:paraId="3132C6B5" w14:textId="77777777" w:rsidR="00021047" w:rsidRPr="00047AA5" w:rsidRDefault="00021047" w:rsidP="00021047">
      <w:pPr>
        <w:jc w:val="center"/>
        <w:rPr>
          <w:rFonts w:ascii="Montserrat Medium" w:hAnsi="Montserrat Medium" w:cs="Arial"/>
          <w:b/>
          <w:sz w:val="18"/>
          <w:szCs w:val="18"/>
        </w:rPr>
      </w:pPr>
      <w:r w:rsidRPr="00047AA5">
        <w:rPr>
          <w:rFonts w:ascii="Montserrat Medium" w:hAnsi="Montserrat Medium" w:cs="Arial"/>
          <w:b/>
          <w:sz w:val="18"/>
          <w:szCs w:val="18"/>
        </w:rPr>
        <w:t>PERSONALIDAD JURÍDICA</w:t>
      </w:r>
    </w:p>
    <w:p w14:paraId="03FDEDE4" w14:textId="77777777" w:rsidR="00021047" w:rsidRPr="00047AA5" w:rsidRDefault="00021047" w:rsidP="00021047">
      <w:pPr>
        <w:jc w:val="center"/>
        <w:rPr>
          <w:rFonts w:ascii="Montserrat Medium" w:hAnsi="Montserrat Medium" w:cs="Arial"/>
          <w:b/>
          <w:sz w:val="18"/>
          <w:szCs w:val="18"/>
        </w:rPr>
      </w:pPr>
    </w:p>
    <w:p w14:paraId="3F9BF907" w14:textId="7B7E392C" w:rsidR="00021047" w:rsidRPr="00047AA5" w:rsidRDefault="00021047" w:rsidP="008209DE">
      <w:pPr>
        <w:jc w:val="both"/>
        <w:rPr>
          <w:rFonts w:ascii="Montserrat Medium" w:hAnsi="Montserrat Medium" w:cs="Arial"/>
          <w:b/>
          <w:sz w:val="18"/>
          <w:szCs w:val="18"/>
        </w:rPr>
      </w:pPr>
      <w:r w:rsidRPr="00047AA5">
        <w:rPr>
          <w:rFonts w:ascii="Montserrat Medium" w:hAnsi="Montserrat Medium" w:cs="Arial"/>
          <w:sz w:val="18"/>
          <w:szCs w:val="18"/>
        </w:rPr>
        <w:t xml:space="preserve">YO, </w:t>
      </w:r>
      <w:r w:rsidRPr="00047AA5">
        <w:rPr>
          <w:rFonts w:ascii="Montserrat Medium" w:hAnsi="Montserrat Medium" w:cs="Arial"/>
          <w:sz w:val="18"/>
          <w:szCs w:val="18"/>
          <w:u w:val="single"/>
        </w:rPr>
        <w:t xml:space="preserve">(nombre del apoderado) </w:t>
      </w:r>
      <w:r w:rsidRPr="00047AA5">
        <w:rPr>
          <w:rFonts w:ascii="Montserrat Medium" w:hAnsi="Montserrat Medium" w:cs="Arial"/>
          <w:sz w:val="18"/>
          <w:szCs w:val="18"/>
        </w:rPr>
        <w:t xml:space="preserve">, MANIFIESTO </w:t>
      </w:r>
      <w:r w:rsidRPr="00047AA5">
        <w:rPr>
          <w:rFonts w:ascii="Montserrat Medium" w:hAnsi="Montserrat Medium" w:cs="Arial"/>
          <w:b/>
          <w:bCs/>
          <w:sz w:val="18"/>
          <w:szCs w:val="18"/>
        </w:rPr>
        <w:t>BAJO PROTESTA DE DECIR VERDAD</w:t>
      </w:r>
      <w:r w:rsidRPr="00047AA5">
        <w:rPr>
          <w:rFonts w:ascii="Montserrat Medium" w:hAnsi="Montserrat Medium" w:cs="Arial"/>
          <w:sz w:val="18"/>
          <w:szCs w:val="18"/>
        </w:rPr>
        <w:t xml:space="preserve">, QUE LOS DATOS AQUÍ ASENTADOS, SON CIERTOS Y HAN SIDO DEBIDAMENTE VERIFICADOS, ASÍ COMO QUE CUENTO CON FACULTADES SUFICIENTES </w:t>
      </w:r>
      <w:r w:rsidRPr="00047AA5">
        <w:rPr>
          <w:rFonts w:ascii="Montserrat Medium" w:hAnsi="Montserrat Medium" w:cs="Arial"/>
          <w:b/>
          <w:sz w:val="18"/>
          <w:szCs w:val="18"/>
        </w:rPr>
        <w:t>PARA COMPROMETERME POR MI O POR MI REPRESENTADA,</w:t>
      </w:r>
      <w:r w:rsidRPr="00047AA5">
        <w:rPr>
          <w:rFonts w:ascii="Montserrat Medium" w:hAnsi="Montserrat Medium" w:cs="Arial"/>
          <w:sz w:val="18"/>
          <w:szCs w:val="18"/>
        </w:rPr>
        <w:t xml:space="preserve"> A TRAVÉS DE LA PROPUESTA EN EL PRESENTE PROCEDIMIENTO DE </w:t>
      </w:r>
      <w:r w:rsidR="007657B3" w:rsidRPr="00047AA5">
        <w:rPr>
          <w:rFonts w:ascii="Montserrat Medium" w:hAnsi="Montserrat Medium" w:cs="Arial"/>
          <w:b/>
          <w:sz w:val="18"/>
          <w:szCs w:val="18"/>
        </w:rPr>
        <w:t>INVITACIÓN</w:t>
      </w:r>
      <w:r w:rsidR="00DD4176" w:rsidRPr="00047AA5">
        <w:rPr>
          <w:rFonts w:ascii="Montserrat Medium" w:hAnsi="Montserrat Medium" w:cs="Arial"/>
          <w:sz w:val="18"/>
          <w:szCs w:val="18"/>
        </w:rPr>
        <w:t xml:space="preserve"> A CUANDO MENOS TRES PERSONAS NACIONAL ELECTRÓNICA</w:t>
      </w:r>
      <w:r w:rsidRPr="00047AA5">
        <w:rPr>
          <w:rFonts w:ascii="Montserrat Medium" w:hAnsi="Montserrat Medium" w:cs="Arial"/>
          <w:sz w:val="18"/>
          <w:szCs w:val="18"/>
        </w:rPr>
        <w:t xml:space="preserve"> PARA LA </w:t>
      </w:r>
      <w:r w:rsidR="00905FBE" w:rsidRPr="00047AA5">
        <w:rPr>
          <w:rFonts w:ascii="Montserrat Medium" w:hAnsi="Montserrat Medium" w:cs="Arial"/>
          <w:b/>
          <w:sz w:val="18"/>
          <w:szCs w:val="18"/>
        </w:rPr>
        <w:t xml:space="preserve">CONTRATACIÓN DEL </w:t>
      </w:r>
      <w:r w:rsidR="008209DE" w:rsidRPr="008209DE">
        <w:rPr>
          <w:rFonts w:ascii="Montserrat Medium" w:hAnsi="Montserrat Medium" w:cs="Arial"/>
          <w:b/>
          <w:sz w:val="18"/>
          <w:szCs w:val="18"/>
        </w:rPr>
        <w:t>SERVICIO INTEGRAL DE MANTENIMIENTO PREVENTIVO Y CORRECTIVO DE LOS SISTEMAS HIDRONEUMÁTICO, DETECCIÓN DE INCENDIOS Y ALARMA E IMPULSOR DE AGUAS NEGRAS; INSTALACIONES HIDROSANITARIAS DE NÚCLEOS SANITARIOS Y COMEDOR; PLANTA DE EMERGENCIA Y SUBESTACIÓN ELÉCTRICA (PARTIDA 1); Y DEL SERVICIO INTEGRAL DE MANTENIMIENTO PREVENTIVO Y CORRECTIVO A LOS EQUIPOS DE AIRE ACONDICIONADO, INSTALADOS EN LAS OFICINAS CENTRALES DE DICONSA, S.A. DE C.V. (PARTIDA 2).</w:t>
      </w:r>
      <w:r w:rsidRPr="00047AA5">
        <w:rPr>
          <w:rFonts w:ascii="Montserrat Medium" w:hAnsi="Montserrat Medium" w:cs="Arial"/>
          <w:b/>
          <w:sz w:val="18"/>
          <w:szCs w:val="18"/>
        </w:rPr>
        <w:t>,</w:t>
      </w:r>
      <w:r w:rsidRPr="00047AA5">
        <w:rPr>
          <w:rFonts w:ascii="Montserrat Medium" w:hAnsi="Montserrat Medium" w:cs="Arial"/>
          <w:sz w:val="18"/>
          <w:szCs w:val="18"/>
        </w:rPr>
        <w:t xml:space="preserve"> A NOMBRE Y REPRESENTACIÓN DE</w:t>
      </w:r>
      <w:r w:rsidRPr="00047AA5">
        <w:rPr>
          <w:rFonts w:ascii="Montserrat Medium" w:hAnsi="Montserrat Medium" w:cs="Arial"/>
          <w:i/>
          <w:sz w:val="18"/>
          <w:szCs w:val="18"/>
        </w:rPr>
        <w:t>:</w:t>
      </w:r>
      <w:r w:rsidRPr="00047AA5">
        <w:rPr>
          <w:rFonts w:ascii="Montserrat Medium" w:hAnsi="Montserrat Medium" w:cs="Arial"/>
          <w:sz w:val="18"/>
          <w:szCs w:val="18"/>
        </w:rPr>
        <w:t xml:space="preserve"> </w:t>
      </w:r>
      <w:r w:rsidRPr="00047AA5">
        <w:rPr>
          <w:rFonts w:ascii="Montserrat Medium" w:hAnsi="Montserrat Medium" w:cs="Arial"/>
          <w:sz w:val="18"/>
          <w:szCs w:val="18"/>
          <w:u w:val="single"/>
        </w:rPr>
        <w:t>(nombre de la persona física o moral).</w:t>
      </w:r>
    </w:p>
    <w:p w14:paraId="5DAD5A08" w14:textId="77777777" w:rsidR="00021047" w:rsidRPr="00047AA5" w:rsidRDefault="00021047" w:rsidP="00021047">
      <w:pPr>
        <w:jc w:val="both"/>
        <w:rPr>
          <w:rFonts w:ascii="Montserrat Medium" w:hAnsi="Montserrat Medium"/>
          <w:sz w:val="18"/>
          <w:szCs w:val="18"/>
        </w:rPr>
      </w:pPr>
    </w:p>
    <w:p w14:paraId="5E63D29A" w14:textId="65AABFA0" w:rsidR="00021047" w:rsidRPr="00047AA5" w:rsidRDefault="00F34150" w:rsidP="00021047">
      <w:pPr>
        <w:rPr>
          <w:rFonts w:ascii="Montserrat Medium" w:hAnsi="Montserrat Medium"/>
          <w:b/>
          <w:sz w:val="18"/>
          <w:szCs w:val="18"/>
        </w:rPr>
      </w:pPr>
      <w:r w:rsidRPr="00047AA5">
        <w:rPr>
          <w:rFonts w:ascii="Montserrat Medium" w:hAnsi="Montserrat Medium"/>
          <w:b/>
          <w:sz w:val="18"/>
          <w:szCs w:val="18"/>
        </w:rPr>
        <w:t>INVITACIÓN</w:t>
      </w:r>
      <w:r w:rsidR="00021047" w:rsidRPr="00047AA5">
        <w:rPr>
          <w:rFonts w:ascii="Montserrat Medium" w:hAnsi="Montserrat Medium"/>
          <w:b/>
          <w:sz w:val="18"/>
          <w:szCs w:val="18"/>
        </w:rPr>
        <w:t xml:space="preserve"> No. </w:t>
      </w:r>
      <w:proofErr w:type="spellStart"/>
      <w:r w:rsidR="0034654D" w:rsidRPr="00047AA5">
        <w:rPr>
          <w:rFonts w:ascii="Montserrat Medium" w:hAnsi="Montserrat Medium"/>
          <w:b/>
          <w:sz w:val="18"/>
          <w:szCs w:val="18"/>
        </w:rPr>
        <w:t>IA</w:t>
      </w:r>
      <w:proofErr w:type="spellEnd"/>
      <w:r w:rsidR="0034654D" w:rsidRPr="00047AA5">
        <w:rPr>
          <w:rFonts w:ascii="Montserrat Medium" w:hAnsi="Montserrat Medium"/>
          <w:b/>
          <w:sz w:val="18"/>
          <w:szCs w:val="18"/>
        </w:rPr>
        <w:t>-</w:t>
      </w:r>
      <w:proofErr w:type="spellStart"/>
      <w:r w:rsidR="0034654D" w:rsidRPr="00047AA5">
        <w:rPr>
          <w:rFonts w:ascii="Montserrat Medium" w:hAnsi="Montserrat Medium"/>
          <w:b/>
          <w:sz w:val="18"/>
          <w:szCs w:val="18"/>
        </w:rPr>
        <w:t>0</w:t>
      </w:r>
      <w:r w:rsidR="00470DF2" w:rsidRPr="00047AA5">
        <w:rPr>
          <w:rFonts w:ascii="Montserrat Medium" w:hAnsi="Montserrat Medium"/>
          <w:b/>
          <w:sz w:val="18"/>
          <w:szCs w:val="18"/>
        </w:rPr>
        <w:t>0</w:t>
      </w:r>
      <w:r w:rsidR="0034654D" w:rsidRPr="00047AA5">
        <w:rPr>
          <w:rFonts w:ascii="Montserrat Medium" w:hAnsi="Montserrat Medium"/>
          <w:b/>
          <w:sz w:val="18"/>
          <w:szCs w:val="18"/>
        </w:rPr>
        <w:t>8</w:t>
      </w:r>
      <w:r w:rsidR="00470DF2" w:rsidRPr="00047AA5">
        <w:rPr>
          <w:rFonts w:ascii="Montserrat Medium" w:hAnsi="Montserrat Medium"/>
          <w:b/>
          <w:sz w:val="18"/>
          <w:szCs w:val="18"/>
        </w:rPr>
        <w:t>VSS005</w:t>
      </w:r>
      <w:proofErr w:type="spellEnd"/>
      <w:r w:rsidR="00D227C7" w:rsidRPr="00047AA5">
        <w:rPr>
          <w:rFonts w:ascii="Montserrat Medium" w:hAnsi="Montserrat Medium"/>
          <w:b/>
          <w:sz w:val="18"/>
          <w:szCs w:val="18"/>
        </w:rPr>
        <w:t>-</w:t>
      </w:r>
      <w:proofErr w:type="spellStart"/>
      <w:r w:rsidR="00BE4D9D" w:rsidRPr="00047AA5">
        <w:rPr>
          <w:rFonts w:ascii="Montserrat Medium" w:hAnsi="Montserrat Medium"/>
          <w:b/>
          <w:sz w:val="18"/>
          <w:szCs w:val="18"/>
        </w:rPr>
        <w:t>E</w:t>
      </w:r>
      <w:r w:rsidR="0078207C">
        <w:rPr>
          <w:rFonts w:ascii="Montserrat Medium" w:hAnsi="Montserrat Medium"/>
          <w:b/>
          <w:sz w:val="18"/>
          <w:szCs w:val="18"/>
        </w:rPr>
        <w:t>59</w:t>
      </w:r>
      <w:proofErr w:type="spellEnd"/>
      <w:r w:rsidR="00D227C7" w:rsidRPr="00047AA5">
        <w:rPr>
          <w:rFonts w:ascii="Montserrat Medium" w:hAnsi="Montserrat Medium"/>
          <w:b/>
          <w:sz w:val="18"/>
          <w:szCs w:val="18"/>
        </w:rPr>
        <w:t>-</w:t>
      </w:r>
      <w:r w:rsidR="00BE4D9D" w:rsidRPr="00047AA5">
        <w:rPr>
          <w:rFonts w:ascii="Montserrat Medium" w:hAnsi="Montserrat Medium"/>
          <w:b/>
          <w:sz w:val="18"/>
          <w:szCs w:val="18"/>
        </w:rPr>
        <w:t>2022</w:t>
      </w:r>
    </w:p>
    <w:p w14:paraId="369334CA" w14:textId="77777777" w:rsidR="00021047" w:rsidRPr="00047AA5" w:rsidRDefault="00021047" w:rsidP="00021047">
      <w:pPr>
        <w:rPr>
          <w:rFonts w:ascii="Montserrat Medium" w:hAnsi="Montserrat Medium"/>
          <w:sz w:val="10"/>
          <w:szCs w:val="10"/>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310"/>
        <w:gridCol w:w="1650"/>
        <w:gridCol w:w="1230"/>
        <w:gridCol w:w="1110"/>
        <w:gridCol w:w="2438"/>
      </w:tblGrid>
      <w:tr w:rsidR="00021047" w:rsidRPr="00047AA5" w14:paraId="4D60D26A" w14:textId="77777777" w:rsidTr="00BB0F60">
        <w:trPr>
          <w:jc w:val="center"/>
        </w:trPr>
        <w:tc>
          <w:tcPr>
            <w:tcW w:w="4960" w:type="dxa"/>
            <w:gridSpan w:val="2"/>
            <w:tcBorders>
              <w:top w:val="single" w:sz="6" w:space="0" w:color="auto"/>
              <w:left w:val="single" w:sz="6" w:space="0" w:color="auto"/>
            </w:tcBorders>
          </w:tcPr>
          <w:p w14:paraId="485CF0DD" w14:textId="77777777" w:rsidR="00021047" w:rsidRPr="008209DE" w:rsidRDefault="00021047" w:rsidP="00BB0F60">
            <w:pPr>
              <w:tabs>
                <w:tab w:val="left" w:pos="8222"/>
              </w:tabs>
              <w:spacing w:before="20" w:after="20"/>
              <w:rPr>
                <w:rFonts w:ascii="Montserrat Medium" w:hAnsi="Montserrat Medium" w:cs="Arial"/>
                <w:sz w:val="16"/>
                <w:szCs w:val="16"/>
              </w:rPr>
            </w:pPr>
            <w:r w:rsidRPr="008209DE">
              <w:rPr>
                <w:rFonts w:ascii="Montserrat Medium" w:hAnsi="Montserrat Medium" w:cs="Arial"/>
                <w:sz w:val="16"/>
                <w:szCs w:val="16"/>
              </w:rPr>
              <w:t>Clave del Registro Federal de Contribuyentes:</w:t>
            </w:r>
          </w:p>
        </w:tc>
        <w:tc>
          <w:tcPr>
            <w:tcW w:w="4778" w:type="dxa"/>
            <w:gridSpan w:val="3"/>
            <w:tcBorders>
              <w:top w:val="single" w:sz="6" w:space="0" w:color="auto"/>
              <w:right w:val="single" w:sz="6" w:space="0" w:color="auto"/>
            </w:tcBorders>
          </w:tcPr>
          <w:p w14:paraId="30913311" w14:textId="77777777" w:rsidR="00021047" w:rsidRPr="00047AA5" w:rsidRDefault="00021047" w:rsidP="00BB0F60">
            <w:pPr>
              <w:tabs>
                <w:tab w:val="left" w:pos="8222"/>
              </w:tabs>
              <w:spacing w:before="20" w:after="20"/>
              <w:rPr>
                <w:rFonts w:ascii="Montserrat Medium" w:hAnsi="Montserrat Medium" w:cs="Arial"/>
              </w:rPr>
            </w:pPr>
          </w:p>
        </w:tc>
      </w:tr>
      <w:tr w:rsidR="00021047" w:rsidRPr="00047AA5" w14:paraId="09B5C4B3" w14:textId="77777777" w:rsidTr="00BB0F60">
        <w:trPr>
          <w:jc w:val="center"/>
        </w:trPr>
        <w:tc>
          <w:tcPr>
            <w:tcW w:w="4960" w:type="dxa"/>
            <w:gridSpan w:val="2"/>
            <w:tcBorders>
              <w:left w:val="single" w:sz="6" w:space="0" w:color="auto"/>
            </w:tcBorders>
          </w:tcPr>
          <w:p w14:paraId="1675120A" w14:textId="77777777" w:rsidR="00021047" w:rsidRPr="008209DE" w:rsidRDefault="00021047" w:rsidP="00BB0F60">
            <w:pPr>
              <w:tabs>
                <w:tab w:val="left" w:pos="8222"/>
              </w:tabs>
              <w:spacing w:before="20" w:after="20"/>
              <w:rPr>
                <w:rFonts w:ascii="Montserrat Medium" w:hAnsi="Montserrat Medium" w:cs="Arial"/>
                <w:sz w:val="16"/>
                <w:szCs w:val="16"/>
              </w:rPr>
            </w:pPr>
            <w:r w:rsidRPr="008209DE">
              <w:rPr>
                <w:rFonts w:ascii="Montserrat Medium" w:hAnsi="Montserrat Medium" w:cs="Arial"/>
                <w:sz w:val="16"/>
                <w:szCs w:val="16"/>
              </w:rPr>
              <w:t>Domicilio:  Calle y Número:</w:t>
            </w:r>
          </w:p>
        </w:tc>
        <w:tc>
          <w:tcPr>
            <w:tcW w:w="4778" w:type="dxa"/>
            <w:gridSpan w:val="3"/>
            <w:tcBorders>
              <w:right w:val="single" w:sz="6" w:space="0" w:color="auto"/>
            </w:tcBorders>
          </w:tcPr>
          <w:p w14:paraId="2441C1D5" w14:textId="77777777" w:rsidR="00021047" w:rsidRPr="00047AA5" w:rsidRDefault="00021047" w:rsidP="00BB0F60">
            <w:pPr>
              <w:tabs>
                <w:tab w:val="left" w:pos="8222"/>
              </w:tabs>
              <w:spacing w:before="20" w:after="20"/>
              <w:rPr>
                <w:rFonts w:ascii="Montserrat Medium" w:hAnsi="Montserrat Medium" w:cs="Arial"/>
              </w:rPr>
            </w:pPr>
          </w:p>
        </w:tc>
      </w:tr>
      <w:tr w:rsidR="00021047" w:rsidRPr="00047AA5" w14:paraId="202AF6CE" w14:textId="77777777" w:rsidTr="00BB0F60">
        <w:trPr>
          <w:jc w:val="center"/>
        </w:trPr>
        <w:tc>
          <w:tcPr>
            <w:tcW w:w="4960" w:type="dxa"/>
            <w:gridSpan w:val="2"/>
            <w:tcBorders>
              <w:left w:val="single" w:sz="6" w:space="0" w:color="auto"/>
            </w:tcBorders>
          </w:tcPr>
          <w:p w14:paraId="1D47C2F9" w14:textId="77777777" w:rsidR="00021047" w:rsidRPr="008209DE" w:rsidRDefault="00021047" w:rsidP="00BB0F60">
            <w:pPr>
              <w:tabs>
                <w:tab w:val="left" w:pos="8222"/>
              </w:tabs>
              <w:spacing w:before="20" w:after="20"/>
              <w:rPr>
                <w:rFonts w:ascii="Montserrat Medium" w:hAnsi="Montserrat Medium" w:cs="Arial"/>
                <w:sz w:val="16"/>
                <w:szCs w:val="16"/>
              </w:rPr>
            </w:pPr>
            <w:r w:rsidRPr="008209DE">
              <w:rPr>
                <w:rFonts w:ascii="Montserrat Medium" w:hAnsi="Montserrat Medium" w:cs="Arial"/>
                <w:sz w:val="16"/>
                <w:szCs w:val="16"/>
              </w:rPr>
              <w:t>Colonia:</w:t>
            </w:r>
          </w:p>
        </w:tc>
        <w:tc>
          <w:tcPr>
            <w:tcW w:w="4778" w:type="dxa"/>
            <w:gridSpan w:val="3"/>
            <w:tcBorders>
              <w:right w:val="single" w:sz="6" w:space="0" w:color="auto"/>
            </w:tcBorders>
          </w:tcPr>
          <w:p w14:paraId="650F89EB" w14:textId="77777777" w:rsidR="00021047" w:rsidRPr="008209DE" w:rsidRDefault="006A6A88" w:rsidP="00BB0F60">
            <w:pPr>
              <w:tabs>
                <w:tab w:val="left" w:pos="8222"/>
              </w:tabs>
              <w:spacing w:before="20" w:after="20"/>
              <w:rPr>
                <w:rFonts w:ascii="Montserrat Medium" w:hAnsi="Montserrat Medium" w:cs="Arial"/>
                <w:sz w:val="16"/>
                <w:szCs w:val="16"/>
              </w:rPr>
            </w:pPr>
            <w:r w:rsidRPr="008209DE">
              <w:rPr>
                <w:rFonts w:ascii="Montserrat Medium" w:hAnsi="Montserrat Medium" w:cs="Arial"/>
                <w:sz w:val="16"/>
                <w:szCs w:val="16"/>
              </w:rPr>
              <w:t>Alcaldía</w:t>
            </w:r>
            <w:r w:rsidR="00021047" w:rsidRPr="008209DE">
              <w:rPr>
                <w:rFonts w:ascii="Montserrat Medium" w:hAnsi="Montserrat Medium" w:cs="Arial"/>
                <w:sz w:val="16"/>
                <w:szCs w:val="16"/>
              </w:rPr>
              <w:t xml:space="preserve"> o Municipio:</w:t>
            </w:r>
          </w:p>
        </w:tc>
      </w:tr>
      <w:tr w:rsidR="00021047" w:rsidRPr="00047AA5" w14:paraId="1F8BE2DC" w14:textId="77777777" w:rsidTr="00BB0F60">
        <w:trPr>
          <w:jc w:val="center"/>
        </w:trPr>
        <w:tc>
          <w:tcPr>
            <w:tcW w:w="4960" w:type="dxa"/>
            <w:gridSpan w:val="2"/>
            <w:tcBorders>
              <w:left w:val="single" w:sz="6" w:space="0" w:color="auto"/>
            </w:tcBorders>
          </w:tcPr>
          <w:p w14:paraId="2B4B0F09" w14:textId="77777777" w:rsidR="00021047" w:rsidRPr="008209DE" w:rsidRDefault="00021047" w:rsidP="00BB0F60">
            <w:pPr>
              <w:tabs>
                <w:tab w:val="left" w:pos="8222"/>
              </w:tabs>
              <w:spacing w:before="20" w:after="20"/>
              <w:rPr>
                <w:rFonts w:ascii="Montserrat Medium" w:hAnsi="Montserrat Medium" w:cs="Arial"/>
                <w:sz w:val="16"/>
                <w:szCs w:val="16"/>
              </w:rPr>
            </w:pPr>
            <w:r w:rsidRPr="008209DE">
              <w:rPr>
                <w:rFonts w:ascii="Montserrat Medium" w:hAnsi="Montserrat Medium" w:cs="Arial"/>
                <w:sz w:val="16"/>
                <w:szCs w:val="16"/>
              </w:rPr>
              <w:t>Código Postal:</w:t>
            </w:r>
          </w:p>
        </w:tc>
        <w:tc>
          <w:tcPr>
            <w:tcW w:w="4778" w:type="dxa"/>
            <w:gridSpan w:val="3"/>
            <w:tcBorders>
              <w:right w:val="single" w:sz="6" w:space="0" w:color="auto"/>
            </w:tcBorders>
          </w:tcPr>
          <w:p w14:paraId="798C89B5" w14:textId="77777777" w:rsidR="00021047" w:rsidRPr="008209DE" w:rsidRDefault="00021047" w:rsidP="00BB0F60">
            <w:pPr>
              <w:tabs>
                <w:tab w:val="left" w:pos="8222"/>
              </w:tabs>
              <w:spacing w:before="20" w:after="20"/>
              <w:rPr>
                <w:rFonts w:ascii="Montserrat Medium" w:hAnsi="Montserrat Medium" w:cs="Arial"/>
                <w:sz w:val="16"/>
                <w:szCs w:val="16"/>
              </w:rPr>
            </w:pPr>
            <w:r w:rsidRPr="008209DE">
              <w:rPr>
                <w:rFonts w:ascii="Montserrat Medium" w:hAnsi="Montserrat Medium" w:cs="Arial"/>
                <w:sz w:val="16"/>
                <w:szCs w:val="16"/>
              </w:rPr>
              <w:t>Entidad Federativa:</w:t>
            </w:r>
          </w:p>
        </w:tc>
      </w:tr>
      <w:tr w:rsidR="00021047" w:rsidRPr="00047AA5" w14:paraId="02A4C09A" w14:textId="77777777" w:rsidTr="00BB0F60">
        <w:trPr>
          <w:jc w:val="center"/>
        </w:trPr>
        <w:tc>
          <w:tcPr>
            <w:tcW w:w="4960" w:type="dxa"/>
            <w:gridSpan w:val="2"/>
            <w:tcBorders>
              <w:left w:val="single" w:sz="6" w:space="0" w:color="auto"/>
            </w:tcBorders>
          </w:tcPr>
          <w:p w14:paraId="548AE05F" w14:textId="77777777" w:rsidR="00021047" w:rsidRPr="008209DE" w:rsidRDefault="00021047" w:rsidP="00BB0F60">
            <w:pPr>
              <w:tabs>
                <w:tab w:val="left" w:pos="8222"/>
              </w:tabs>
              <w:spacing w:before="20" w:after="20"/>
              <w:rPr>
                <w:rFonts w:ascii="Montserrat Medium" w:hAnsi="Montserrat Medium" w:cs="Arial"/>
                <w:sz w:val="16"/>
                <w:szCs w:val="16"/>
              </w:rPr>
            </w:pPr>
            <w:r w:rsidRPr="008209DE">
              <w:rPr>
                <w:rFonts w:ascii="Montserrat Medium" w:hAnsi="Montserrat Medium" w:cs="Arial"/>
                <w:sz w:val="16"/>
                <w:szCs w:val="16"/>
              </w:rPr>
              <w:t>Teléfonos:</w:t>
            </w:r>
          </w:p>
        </w:tc>
        <w:tc>
          <w:tcPr>
            <w:tcW w:w="4778" w:type="dxa"/>
            <w:gridSpan w:val="3"/>
            <w:tcBorders>
              <w:right w:val="single" w:sz="6" w:space="0" w:color="auto"/>
            </w:tcBorders>
          </w:tcPr>
          <w:p w14:paraId="6ECE7D2B" w14:textId="77777777" w:rsidR="00021047" w:rsidRPr="008209DE" w:rsidRDefault="00021047" w:rsidP="00BB0F60">
            <w:pPr>
              <w:tabs>
                <w:tab w:val="left" w:pos="8222"/>
              </w:tabs>
              <w:spacing w:before="20" w:after="20"/>
              <w:rPr>
                <w:rFonts w:ascii="Montserrat Medium" w:hAnsi="Montserrat Medium" w:cs="Arial"/>
                <w:sz w:val="16"/>
                <w:szCs w:val="16"/>
              </w:rPr>
            </w:pPr>
            <w:r w:rsidRPr="008209DE">
              <w:rPr>
                <w:rFonts w:ascii="Montserrat Medium" w:hAnsi="Montserrat Medium" w:cs="Arial"/>
                <w:sz w:val="16"/>
                <w:szCs w:val="16"/>
              </w:rPr>
              <w:t>Fax</w:t>
            </w:r>
            <w:r w:rsidRPr="008209DE">
              <w:rPr>
                <w:rFonts w:ascii="Montserrat Medium" w:hAnsi="Montserrat Medium" w:cs="Arial"/>
                <w:noProof/>
                <w:sz w:val="16"/>
                <w:szCs w:val="16"/>
              </w:rPr>
              <w:t xml:space="preserve">: </w:t>
            </w:r>
          </w:p>
        </w:tc>
      </w:tr>
      <w:tr w:rsidR="00021047" w:rsidRPr="00047AA5" w14:paraId="5A3433A3" w14:textId="77777777" w:rsidTr="00BB0F60">
        <w:trPr>
          <w:jc w:val="center"/>
        </w:trPr>
        <w:tc>
          <w:tcPr>
            <w:tcW w:w="4960" w:type="dxa"/>
            <w:gridSpan w:val="2"/>
            <w:tcBorders>
              <w:left w:val="single" w:sz="6" w:space="0" w:color="auto"/>
            </w:tcBorders>
          </w:tcPr>
          <w:p w14:paraId="057D8FAB" w14:textId="77777777" w:rsidR="00021047" w:rsidRPr="008209DE" w:rsidRDefault="00021047" w:rsidP="00BB0F60">
            <w:pPr>
              <w:tabs>
                <w:tab w:val="left" w:pos="8222"/>
              </w:tabs>
              <w:spacing w:before="20" w:after="20"/>
              <w:rPr>
                <w:rFonts w:ascii="Montserrat Medium" w:hAnsi="Montserrat Medium" w:cs="Arial"/>
                <w:sz w:val="16"/>
                <w:szCs w:val="16"/>
              </w:rPr>
            </w:pPr>
            <w:r w:rsidRPr="008209DE">
              <w:rPr>
                <w:rFonts w:ascii="Montserrat Medium" w:hAnsi="Montserrat Medium" w:cs="Arial"/>
                <w:sz w:val="16"/>
                <w:szCs w:val="16"/>
              </w:rPr>
              <w:t xml:space="preserve">Correo electrónico: </w:t>
            </w:r>
          </w:p>
        </w:tc>
        <w:tc>
          <w:tcPr>
            <w:tcW w:w="4778" w:type="dxa"/>
            <w:gridSpan w:val="3"/>
            <w:tcBorders>
              <w:right w:val="single" w:sz="6" w:space="0" w:color="auto"/>
            </w:tcBorders>
          </w:tcPr>
          <w:p w14:paraId="3CFD3DAF" w14:textId="77777777" w:rsidR="00021047" w:rsidRPr="008209DE" w:rsidRDefault="00021047" w:rsidP="00BB0F60">
            <w:pPr>
              <w:tabs>
                <w:tab w:val="left" w:pos="8222"/>
              </w:tabs>
              <w:spacing w:before="20" w:after="20"/>
              <w:rPr>
                <w:rFonts w:ascii="Montserrat Medium" w:hAnsi="Montserrat Medium" w:cs="Arial"/>
                <w:sz w:val="16"/>
                <w:szCs w:val="16"/>
              </w:rPr>
            </w:pPr>
          </w:p>
        </w:tc>
      </w:tr>
      <w:tr w:rsidR="00021047" w:rsidRPr="00047AA5" w14:paraId="301EA037" w14:textId="77777777" w:rsidTr="00BB0F60">
        <w:trPr>
          <w:jc w:val="center"/>
        </w:trPr>
        <w:tc>
          <w:tcPr>
            <w:tcW w:w="7300" w:type="dxa"/>
            <w:gridSpan w:val="4"/>
            <w:tcBorders>
              <w:left w:val="single" w:sz="6" w:space="0" w:color="auto"/>
            </w:tcBorders>
          </w:tcPr>
          <w:p w14:paraId="1FADD34D" w14:textId="77777777" w:rsidR="00021047" w:rsidRPr="008209DE" w:rsidRDefault="00021047" w:rsidP="00BB0F60">
            <w:pPr>
              <w:tabs>
                <w:tab w:val="left" w:pos="8222"/>
              </w:tabs>
              <w:spacing w:before="20" w:after="20"/>
              <w:rPr>
                <w:rFonts w:ascii="Montserrat Medium" w:hAnsi="Montserrat Medium" w:cs="Arial"/>
                <w:sz w:val="16"/>
                <w:szCs w:val="16"/>
              </w:rPr>
            </w:pPr>
            <w:r w:rsidRPr="008209DE">
              <w:rPr>
                <w:rFonts w:ascii="Montserrat Medium" w:hAnsi="Montserrat Medium" w:cs="Arial"/>
                <w:sz w:val="16"/>
                <w:szCs w:val="16"/>
              </w:rPr>
              <w:t>No. de la escritura pública en la que consta su acta constitutiva:</w:t>
            </w:r>
          </w:p>
        </w:tc>
        <w:tc>
          <w:tcPr>
            <w:tcW w:w="2438" w:type="dxa"/>
            <w:tcBorders>
              <w:right w:val="single" w:sz="6" w:space="0" w:color="auto"/>
            </w:tcBorders>
          </w:tcPr>
          <w:p w14:paraId="6A8FF7B4" w14:textId="77777777" w:rsidR="00021047" w:rsidRPr="008209DE" w:rsidRDefault="00021047" w:rsidP="00BB0F60">
            <w:pPr>
              <w:tabs>
                <w:tab w:val="left" w:pos="8222"/>
              </w:tabs>
              <w:spacing w:before="20" w:after="20"/>
              <w:rPr>
                <w:rFonts w:ascii="Montserrat Medium" w:hAnsi="Montserrat Medium" w:cs="Arial"/>
                <w:sz w:val="16"/>
                <w:szCs w:val="16"/>
              </w:rPr>
            </w:pPr>
            <w:r w:rsidRPr="008209DE">
              <w:rPr>
                <w:rFonts w:ascii="Montserrat Medium" w:hAnsi="Montserrat Medium" w:cs="Arial"/>
                <w:sz w:val="16"/>
                <w:szCs w:val="16"/>
              </w:rPr>
              <w:t>Fecha:</w:t>
            </w:r>
          </w:p>
        </w:tc>
      </w:tr>
      <w:tr w:rsidR="00021047" w:rsidRPr="00047AA5" w14:paraId="53DC0DF5" w14:textId="77777777" w:rsidTr="00BB0F60">
        <w:trPr>
          <w:jc w:val="center"/>
        </w:trPr>
        <w:tc>
          <w:tcPr>
            <w:tcW w:w="9738" w:type="dxa"/>
            <w:gridSpan w:val="5"/>
            <w:tcBorders>
              <w:left w:val="single" w:sz="6" w:space="0" w:color="auto"/>
              <w:right w:val="single" w:sz="6" w:space="0" w:color="auto"/>
            </w:tcBorders>
          </w:tcPr>
          <w:p w14:paraId="21F52012" w14:textId="77777777" w:rsidR="00021047" w:rsidRPr="008209DE" w:rsidRDefault="00021047" w:rsidP="00BB0F60">
            <w:pPr>
              <w:tabs>
                <w:tab w:val="left" w:pos="8222"/>
              </w:tabs>
              <w:spacing w:before="20" w:after="20"/>
              <w:rPr>
                <w:rFonts w:ascii="Montserrat Medium" w:hAnsi="Montserrat Medium" w:cs="Arial"/>
                <w:sz w:val="16"/>
                <w:szCs w:val="16"/>
              </w:rPr>
            </w:pPr>
            <w:r w:rsidRPr="008209DE">
              <w:rPr>
                <w:rFonts w:ascii="Montserrat Medium" w:hAnsi="Montserrat Medium" w:cs="Arial"/>
                <w:sz w:val="16"/>
                <w:szCs w:val="16"/>
              </w:rPr>
              <w:t xml:space="preserve">Nombre, número y circunscripción del Notario Público </w:t>
            </w:r>
            <w:proofErr w:type="spellStart"/>
            <w:r w:rsidRPr="008209DE">
              <w:rPr>
                <w:rFonts w:ascii="Montserrat Medium" w:hAnsi="Montserrat Medium" w:cs="Arial"/>
                <w:sz w:val="16"/>
                <w:szCs w:val="16"/>
              </w:rPr>
              <w:t>ó</w:t>
            </w:r>
            <w:proofErr w:type="spellEnd"/>
            <w:r w:rsidRPr="008209DE">
              <w:rPr>
                <w:rFonts w:ascii="Montserrat Medium" w:hAnsi="Montserrat Medium" w:cs="Arial"/>
                <w:sz w:val="16"/>
                <w:szCs w:val="16"/>
              </w:rPr>
              <w:t xml:space="preserve"> Fedatario que las protocolizó:</w:t>
            </w:r>
          </w:p>
        </w:tc>
      </w:tr>
      <w:tr w:rsidR="00021047" w:rsidRPr="00047AA5" w14:paraId="453A6921" w14:textId="77777777" w:rsidTr="00BB0F60">
        <w:trPr>
          <w:jc w:val="center"/>
        </w:trPr>
        <w:tc>
          <w:tcPr>
            <w:tcW w:w="3310" w:type="dxa"/>
            <w:tcBorders>
              <w:left w:val="single" w:sz="6" w:space="0" w:color="auto"/>
            </w:tcBorders>
          </w:tcPr>
          <w:p w14:paraId="3C104B6B" w14:textId="77777777" w:rsidR="00021047" w:rsidRPr="008209DE" w:rsidRDefault="00021047" w:rsidP="00BB0F60">
            <w:pPr>
              <w:tabs>
                <w:tab w:val="left" w:pos="8222"/>
              </w:tabs>
              <w:spacing w:before="20" w:after="20"/>
              <w:rPr>
                <w:rFonts w:ascii="Montserrat Medium" w:hAnsi="Montserrat Medium" w:cs="Arial"/>
                <w:sz w:val="16"/>
                <w:szCs w:val="16"/>
              </w:rPr>
            </w:pPr>
          </w:p>
          <w:p w14:paraId="582A126C" w14:textId="77777777" w:rsidR="00021047" w:rsidRPr="008209DE" w:rsidRDefault="00021047" w:rsidP="00BB0F60">
            <w:pPr>
              <w:tabs>
                <w:tab w:val="left" w:pos="8222"/>
              </w:tabs>
              <w:spacing w:before="20" w:after="20"/>
              <w:rPr>
                <w:rFonts w:ascii="Montserrat Medium" w:hAnsi="Montserrat Medium" w:cs="Arial"/>
                <w:sz w:val="16"/>
                <w:szCs w:val="16"/>
              </w:rPr>
            </w:pPr>
            <w:r w:rsidRPr="008209DE">
              <w:rPr>
                <w:rFonts w:ascii="Montserrat Medium" w:hAnsi="Montserrat Medium" w:cs="Arial"/>
                <w:sz w:val="16"/>
                <w:szCs w:val="16"/>
              </w:rPr>
              <w:t xml:space="preserve">Relación de Socios: </w:t>
            </w:r>
          </w:p>
          <w:p w14:paraId="6111AF2B" w14:textId="77777777" w:rsidR="00021047" w:rsidRPr="008209DE" w:rsidRDefault="00021047" w:rsidP="00BB0F60">
            <w:pPr>
              <w:tabs>
                <w:tab w:val="left" w:pos="8222"/>
              </w:tabs>
              <w:spacing w:before="20" w:after="20"/>
              <w:rPr>
                <w:rFonts w:ascii="Montserrat Medium" w:hAnsi="Montserrat Medium" w:cs="Arial"/>
                <w:sz w:val="16"/>
                <w:szCs w:val="16"/>
              </w:rPr>
            </w:pPr>
            <w:r w:rsidRPr="008209DE">
              <w:rPr>
                <w:rFonts w:ascii="Montserrat Medium" w:hAnsi="Montserrat Medium" w:cs="Arial"/>
                <w:sz w:val="16"/>
                <w:szCs w:val="16"/>
              </w:rPr>
              <w:t>Apellido Paterno:</w:t>
            </w:r>
          </w:p>
        </w:tc>
        <w:tc>
          <w:tcPr>
            <w:tcW w:w="2880" w:type="dxa"/>
            <w:gridSpan w:val="2"/>
          </w:tcPr>
          <w:p w14:paraId="7E7A0113" w14:textId="77777777" w:rsidR="00021047" w:rsidRPr="008209DE" w:rsidRDefault="00021047" w:rsidP="00BB0F60">
            <w:pPr>
              <w:tabs>
                <w:tab w:val="left" w:pos="8222"/>
              </w:tabs>
              <w:spacing w:before="20" w:after="20"/>
              <w:rPr>
                <w:rFonts w:ascii="Montserrat Medium" w:hAnsi="Montserrat Medium" w:cs="Arial"/>
                <w:sz w:val="16"/>
                <w:szCs w:val="16"/>
              </w:rPr>
            </w:pPr>
          </w:p>
          <w:p w14:paraId="29882ACB" w14:textId="77777777" w:rsidR="00021047" w:rsidRPr="008209DE" w:rsidRDefault="00021047" w:rsidP="00BB0F60">
            <w:pPr>
              <w:tabs>
                <w:tab w:val="left" w:pos="8222"/>
              </w:tabs>
              <w:spacing w:before="20" w:after="20"/>
              <w:rPr>
                <w:rFonts w:ascii="Montserrat Medium" w:hAnsi="Montserrat Medium" w:cs="Arial"/>
                <w:sz w:val="16"/>
                <w:szCs w:val="16"/>
              </w:rPr>
            </w:pPr>
          </w:p>
          <w:p w14:paraId="67DE6F02" w14:textId="77777777" w:rsidR="00021047" w:rsidRPr="008209DE" w:rsidRDefault="00021047" w:rsidP="00BB0F60">
            <w:pPr>
              <w:tabs>
                <w:tab w:val="left" w:pos="8222"/>
              </w:tabs>
              <w:spacing w:before="20" w:after="20"/>
              <w:rPr>
                <w:rFonts w:ascii="Montserrat Medium" w:hAnsi="Montserrat Medium" w:cs="Arial"/>
                <w:sz w:val="16"/>
                <w:szCs w:val="16"/>
              </w:rPr>
            </w:pPr>
            <w:r w:rsidRPr="008209DE">
              <w:rPr>
                <w:rFonts w:ascii="Montserrat Medium" w:hAnsi="Montserrat Medium" w:cs="Arial"/>
                <w:sz w:val="16"/>
                <w:szCs w:val="16"/>
              </w:rPr>
              <w:t>Apellido Materno:</w:t>
            </w:r>
          </w:p>
        </w:tc>
        <w:tc>
          <w:tcPr>
            <w:tcW w:w="3548" w:type="dxa"/>
            <w:gridSpan w:val="2"/>
            <w:tcBorders>
              <w:right w:val="single" w:sz="6" w:space="0" w:color="auto"/>
            </w:tcBorders>
          </w:tcPr>
          <w:p w14:paraId="5B558195" w14:textId="77777777" w:rsidR="00021047" w:rsidRPr="008209DE" w:rsidRDefault="00021047" w:rsidP="00BB0F60">
            <w:pPr>
              <w:tabs>
                <w:tab w:val="left" w:pos="8222"/>
              </w:tabs>
              <w:spacing w:before="20" w:after="20"/>
              <w:rPr>
                <w:rFonts w:ascii="Montserrat Medium" w:hAnsi="Montserrat Medium" w:cs="Arial"/>
                <w:sz w:val="16"/>
                <w:szCs w:val="16"/>
              </w:rPr>
            </w:pPr>
          </w:p>
          <w:p w14:paraId="7A591382" w14:textId="77777777" w:rsidR="00021047" w:rsidRPr="008209DE" w:rsidRDefault="00021047" w:rsidP="00BB0F60">
            <w:pPr>
              <w:tabs>
                <w:tab w:val="left" w:pos="8222"/>
              </w:tabs>
              <w:spacing w:before="20" w:after="20"/>
              <w:rPr>
                <w:rFonts w:ascii="Montserrat Medium" w:hAnsi="Montserrat Medium" w:cs="Arial"/>
                <w:sz w:val="16"/>
                <w:szCs w:val="16"/>
              </w:rPr>
            </w:pPr>
          </w:p>
          <w:p w14:paraId="464E4F06" w14:textId="77777777" w:rsidR="00021047" w:rsidRPr="008209DE" w:rsidRDefault="00021047" w:rsidP="00BB0F60">
            <w:pPr>
              <w:tabs>
                <w:tab w:val="left" w:pos="8222"/>
              </w:tabs>
              <w:spacing w:before="20" w:after="20"/>
              <w:rPr>
                <w:rFonts w:ascii="Montserrat Medium" w:hAnsi="Montserrat Medium" w:cs="Arial"/>
                <w:sz w:val="16"/>
                <w:szCs w:val="16"/>
              </w:rPr>
            </w:pPr>
            <w:r w:rsidRPr="008209DE">
              <w:rPr>
                <w:rFonts w:ascii="Montserrat Medium" w:hAnsi="Montserrat Medium" w:cs="Arial"/>
                <w:sz w:val="16"/>
                <w:szCs w:val="16"/>
              </w:rPr>
              <w:t>Nombre( s )</w:t>
            </w:r>
          </w:p>
        </w:tc>
      </w:tr>
      <w:tr w:rsidR="00021047" w:rsidRPr="00047AA5" w14:paraId="2FF30802" w14:textId="77777777" w:rsidTr="00BB0F60">
        <w:trPr>
          <w:jc w:val="center"/>
        </w:trPr>
        <w:tc>
          <w:tcPr>
            <w:tcW w:w="9738" w:type="dxa"/>
            <w:gridSpan w:val="5"/>
            <w:tcBorders>
              <w:left w:val="single" w:sz="6" w:space="0" w:color="auto"/>
              <w:right w:val="single" w:sz="6" w:space="0" w:color="auto"/>
            </w:tcBorders>
          </w:tcPr>
          <w:p w14:paraId="6CDFE98F" w14:textId="77777777" w:rsidR="00021047" w:rsidRPr="008209DE" w:rsidRDefault="00021047" w:rsidP="00BB0F60">
            <w:pPr>
              <w:tabs>
                <w:tab w:val="left" w:pos="8222"/>
              </w:tabs>
              <w:spacing w:before="20" w:after="20"/>
              <w:rPr>
                <w:rFonts w:ascii="Montserrat Medium" w:hAnsi="Montserrat Medium" w:cs="Arial"/>
                <w:sz w:val="16"/>
                <w:szCs w:val="16"/>
              </w:rPr>
            </w:pPr>
          </w:p>
          <w:p w14:paraId="650FF33B" w14:textId="77777777" w:rsidR="00021047" w:rsidRPr="008209DE" w:rsidRDefault="00021047" w:rsidP="00BB0F60">
            <w:pPr>
              <w:tabs>
                <w:tab w:val="left" w:pos="8222"/>
              </w:tabs>
              <w:spacing w:before="20" w:after="20"/>
              <w:rPr>
                <w:rFonts w:ascii="Montserrat Medium" w:hAnsi="Montserrat Medium" w:cs="Arial"/>
                <w:sz w:val="16"/>
                <w:szCs w:val="16"/>
              </w:rPr>
            </w:pPr>
            <w:r w:rsidRPr="008209DE">
              <w:rPr>
                <w:rFonts w:ascii="Montserrat Medium" w:hAnsi="Montserrat Medium" w:cs="Arial"/>
                <w:sz w:val="16"/>
                <w:szCs w:val="16"/>
              </w:rPr>
              <w:t xml:space="preserve">Descripción del objeto social (para personas físicas, actividad comercial </w:t>
            </w:r>
            <w:proofErr w:type="spellStart"/>
            <w:r w:rsidRPr="008209DE">
              <w:rPr>
                <w:rFonts w:ascii="Montserrat Medium" w:hAnsi="Montserrat Medium" w:cs="Arial"/>
                <w:sz w:val="16"/>
                <w:szCs w:val="16"/>
              </w:rPr>
              <w:t>ó</w:t>
            </w:r>
            <w:proofErr w:type="spellEnd"/>
            <w:r w:rsidRPr="008209DE">
              <w:rPr>
                <w:rFonts w:ascii="Montserrat Medium" w:hAnsi="Montserrat Medium" w:cs="Arial"/>
                <w:sz w:val="16"/>
                <w:szCs w:val="16"/>
              </w:rPr>
              <w:t xml:space="preserve"> profesional:</w:t>
            </w:r>
          </w:p>
        </w:tc>
      </w:tr>
      <w:tr w:rsidR="00021047" w:rsidRPr="00047AA5" w14:paraId="362E8F8D" w14:textId="77777777" w:rsidTr="00BB0F60">
        <w:trPr>
          <w:jc w:val="center"/>
        </w:trPr>
        <w:tc>
          <w:tcPr>
            <w:tcW w:w="9738" w:type="dxa"/>
            <w:gridSpan w:val="5"/>
            <w:tcBorders>
              <w:left w:val="single" w:sz="6" w:space="0" w:color="auto"/>
              <w:right w:val="single" w:sz="6" w:space="0" w:color="auto"/>
            </w:tcBorders>
          </w:tcPr>
          <w:p w14:paraId="1462A82B" w14:textId="77777777" w:rsidR="00021047" w:rsidRPr="008209DE" w:rsidRDefault="00021047" w:rsidP="00BB0F60">
            <w:pPr>
              <w:tabs>
                <w:tab w:val="left" w:pos="8222"/>
              </w:tabs>
              <w:spacing w:before="20" w:after="20"/>
              <w:rPr>
                <w:rFonts w:ascii="Montserrat Medium" w:hAnsi="Montserrat Medium" w:cs="Arial"/>
                <w:sz w:val="16"/>
                <w:szCs w:val="16"/>
              </w:rPr>
            </w:pPr>
            <w:r w:rsidRPr="008209DE">
              <w:rPr>
                <w:rFonts w:ascii="Montserrat Medium" w:hAnsi="Montserrat Medium" w:cs="Arial"/>
                <w:sz w:val="16"/>
                <w:szCs w:val="16"/>
              </w:rPr>
              <w:t>Reformas o modificaciones al acta constitutiva:</w:t>
            </w:r>
          </w:p>
          <w:p w14:paraId="6CE206DF" w14:textId="4BDA6507" w:rsidR="008209DE" w:rsidRPr="008209DE" w:rsidRDefault="008209DE" w:rsidP="00BB0F60">
            <w:pPr>
              <w:tabs>
                <w:tab w:val="left" w:pos="8222"/>
              </w:tabs>
              <w:spacing w:before="20" w:after="20"/>
              <w:rPr>
                <w:rFonts w:ascii="Montserrat Medium" w:hAnsi="Montserrat Medium" w:cs="Arial"/>
                <w:sz w:val="16"/>
                <w:szCs w:val="16"/>
              </w:rPr>
            </w:pPr>
          </w:p>
        </w:tc>
      </w:tr>
      <w:tr w:rsidR="00021047" w:rsidRPr="00047AA5" w14:paraId="191BD7E8" w14:textId="77777777" w:rsidTr="00BB0F60">
        <w:trPr>
          <w:jc w:val="center"/>
        </w:trPr>
        <w:tc>
          <w:tcPr>
            <w:tcW w:w="9738" w:type="dxa"/>
            <w:gridSpan w:val="5"/>
            <w:tcBorders>
              <w:left w:val="single" w:sz="6" w:space="0" w:color="auto"/>
              <w:right w:val="single" w:sz="6" w:space="0" w:color="auto"/>
            </w:tcBorders>
          </w:tcPr>
          <w:p w14:paraId="3345D57C" w14:textId="77777777" w:rsidR="00021047" w:rsidRPr="008209DE" w:rsidRDefault="00021047" w:rsidP="00BB0F60">
            <w:pPr>
              <w:tabs>
                <w:tab w:val="left" w:pos="8222"/>
              </w:tabs>
              <w:spacing w:before="20" w:after="20"/>
              <w:rPr>
                <w:rFonts w:ascii="Montserrat Medium" w:hAnsi="Montserrat Medium" w:cs="Arial"/>
                <w:sz w:val="16"/>
                <w:szCs w:val="16"/>
              </w:rPr>
            </w:pPr>
            <w:r w:rsidRPr="008209DE">
              <w:rPr>
                <w:rFonts w:ascii="Montserrat Medium" w:hAnsi="Montserrat Medium" w:cs="Arial"/>
                <w:sz w:val="16"/>
                <w:szCs w:val="16"/>
              </w:rPr>
              <w:t xml:space="preserve">Nombre, número y circunscripción del Notario Público </w:t>
            </w:r>
            <w:proofErr w:type="spellStart"/>
            <w:r w:rsidRPr="008209DE">
              <w:rPr>
                <w:rFonts w:ascii="Montserrat Medium" w:hAnsi="Montserrat Medium" w:cs="Arial"/>
                <w:sz w:val="16"/>
                <w:szCs w:val="16"/>
              </w:rPr>
              <w:t>ó</w:t>
            </w:r>
            <w:proofErr w:type="spellEnd"/>
            <w:r w:rsidRPr="008209DE">
              <w:rPr>
                <w:rFonts w:ascii="Montserrat Medium" w:hAnsi="Montserrat Medium" w:cs="Arial"/>
                <w:sz w:val="16"/>
                <w:szCs w:val="16"/>
              </w:rPr>
              <w:t xml:space="preserve"> Fedatario que las protocolizó: </w:t>
            </w:r>
          </w:p>
        </w:tc>
      </w:tr>
      <w:tr w:rsidR="00021047" w:rsidRPr="00047AA5" w14:paraId="6B2028BA" w14:textId="77777777" w:rsidTr="008209DE">
        <w:trPr>
          <w:trHeight w:val="55"/>
          <w:jc w:val="center"/>
        </w:trPr>
        <w:tc>
          <w:tcPr>
            <w:tcW w:w="6190" w:type="dxa"/>
            <w:gridSpan w:val="3"/>
            <w:tcBorders>
              <w:left w:val="single" w:sz="6" w:space="0" w:color="auto"/>
              <w:bottom w:val="single" w:sz="6" w:space="0" w:color="auto"/>
            </w:tcBorders>
          </w:tcPr>
          <w:p w14:paraId="5C369B4C" w14:textId="77777777" w:rsidR="00021047" w:rsidRPr="00047AA5" w:rsidRDefault="00021047" w:rsidP="00BB0F60">
            <w:pPr>
              <w:tabs>
                <w:tab w:val="left" w:pos="8222"/>
              </w:tabs>
              <w:spacing w:before="20" w:after="20"/>
              <w:rPr>
                <w:rFonts w:ascii="Montserrat Medium" w:hAnsi="Montserrat Medium" w:cs="Arial"/>
              </w:rPr>
            </w:pPr>
          </w:p>
        </w:tc>
        <w:tc>
          <w:tcPr>
            <w:tcW w:w="3548" w:type="dxa"/>
            <w:gridSpan w:val="2"/>
            <w:tcBorders>
              <w:bottom w:val="single" w:sz="6" w:space="0" w:color="auto"/>
              <w:right w:val="single" w:sz="6" w:space="0" w:color="auto"/>
            </w:tcBorders>
          </w:tcPr>
          <w:p w14:paraId="35F09F68" w14:textId="77777777" w:rsidR="00021047" w:rsidRPr="00047AA5" w:rsidRDefault="00021047" w:rsidP="00BB0F60">
            <w:pPr>
              <w:tabs>
                <w:tab w:val="left" w:pos="8222"/>
              </w:tabs>
              <w:spacing w:before="20" w:after="20"/>
              <w:rPr>
                <w:rFonts w:ascii="Montserrat Medium" w:hAnsi="Montserrat Medium" w:cs="Arial"/>
              </w:rPr>
            </w:pPr>
          </w:p>
        </w:tc>
      </w:tr>
    </w:tbl>
    <w:p w14:paraId="4BC76081" w14:textId="77777777" w:rsidR="00021047" w:rsidRPr="00047AA5" w:rsidRDefault="00021047" w:rsidP="00021047">
      <w:pPr>
        <w:rPr>
          <w:rFonts w:ascii="Montserrat Medium" w:hAnsi="Montserrat Medium"/>
          <w:sz w:val="10"/>
          <w:szCs w:val="10"/>
        </w:rPr>
      </w:pPr>
    </w:p>
    <w:tbl>
      <w:tblPr>
        <w:tblW w:w="9781"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81"/>
      </w:tblGrid>
      <w:tr w:rsidR="00021047" w:rsidRPr="00047AA5" w14:paraId="06F96296" w14:textId="77777777" w:rsidTr="00BB0F60">
        <w:trPr>
          <w:jc w:val="center"/>
        </w:trPr>
        <w:tc>
          <w:tcPr>
            <w:tcW w:w="9781" w:type="dxa"/>
            <w:tcBorders>
              <w:top w:val="single" w:sz="6" w:space="0" w:color="auto"/>
              <w:left w:val="single" w:sz="6" w:space="0" w:color="auto"/>
              <w:right w:val="single" w:sz="6" w:space="0" w:color="auto"/>
            </w:tcBorders>
          </w:tcPr>
          <w:p w14:paraId="3ACE154C" w14:textId="77777777" w:rsidR="00021047" w:rsidRPr="008209DE" w:rsidRDefault="00021047" w:rsidP="00BB0F60">
            <w:pPr>
              <w:tabs>
                <w:tab w:val="left" w:pos="8222"/>
              </w:tabs>
              <w:spacing w:before="20" w:after="20"/>
              <w:rPr>
                <w:rFonts w:ascii="Montserrat Medium" w:hAnsi="Montserrat Medium" w:cs="Arial"/>
                <w:sz w:val="16"/>
                <w:szCs w:val="16"/>
              </w:rPr>
            </w:pPr>
            <w:r w:rsidRPr="008209DE">
              <w:rPr>
                <w:rFonts w:ascii="Montserrat Medium" w:hAnsi="Montserrat Medium" w:cs="Arial"/>
                <w:sz w:val="16"/>
                <w:szCs w:val="16"/>
              </w:rPr>
              <w:t>Nombre y domicilio del apoderado:</w:t>
            </w:r>
          </w:p>
          <w:p w14:paraId="0F13D5AF" w14:textId="77777777" w:rsidR="00021047" w:rsidRPr="008209DE" w:rsidRDefault="00021047" w:rsidP="00BB0F60">
            <w:pPr>
              <w:tabs>
                <w:tab w:val="left" w:pos="8222"/>
              </w:tabs>
              <w:spacing w:before="20" w:after="20"/>
              <w:rPr>
                <w:rFonts w:ascii="Montserrat Medium" w:hAnsi="Montserrat Medium" w:cs="Arial"/>
                <w:sz w:val="16"/>
                <w:szCs w:val="16"/>
              </w:rPr>
            </w:pPr>
            <w:r w:rsidRPr="008209DE">
              <w:rPr>
                <w:rFonts w:ascii="Montserrat Medium" w:hAnsi="Montserrat Medium" w:cs="Arial"/>
                <w:sz w:val="16"/>
                <w:szCs w:val="16"/>
              </w:rPr>
              <w:t>Registro Federal de Contribuyentes del apoderado:</w:t>
            </w:r>
          </w:p>
        </w:tc>
      </w:tr>
      <w:tr w:rsidR="00021047" w:rsidRPr="00047AA5" w14:paraId="6242C41F" w14:textId="77777777" w:rsidTr="00BB0F60">
        <w:trPr>
          <w:jc w:val="center"/>
        </w:trPr>
        <w:tc>
          <w:tcPr>
            <w:tcW w:w="9781" w:type="dxa"/>
            <w:tcBorders>
              <w:left w:val="single" w:sz="6" w:space="0" w:color="auto"/>
              <w:right w:val="single" w:sz="6" w:space="0" w:color="auto"/>
            </w:tcBorders>
          </w:tcPr>
          <w:p w14:paraId="2847B6F6" w14:textId="77777777" w:rsidR="00021047" w:rsidRPr="008209DE" w:rsidRDefault="00021047" w:rsidP="00BB0F60">
            <w:pPr>
              <w:tabs>
                <w:tab w:val="left" w:pos="8222"/>
              </w:tabs>
              <w:spacing w:before="20" w:after="20"/>
              <w:rPr>
                <w:rFonts w:ascii="Montserrat Medium" w:hAnsi="Montserrat Medium" w:cs="Arial"/>
                <w:sz w:val="16"/>
                <w:szCs w:val="16"/>
              </w:rPr>
            </w:pPr>
            <w:r w:rsidRPr="008209DE">
              <w:rPr>
                <w:rFonts w:ascii="Montserrat Medium" w:hAnsi="Montserrat Medium" w:cs="Arial"/>
                <w:sz w:val="16"/>
                <w:szCs w:val="16"/>
              </w:rPr>
              <w:t>Datos de la Escritura Pública mediante la cual acredita su personalidad y facultades para suscribir la propuesta:</w:t>
            </w:r>
          </w:p>
        </w:tc>
      </w:tr>
      <w:tr w:rsidR="00021047" w:rsidRPr="00047AA5" w14:paraId="3EC45F68" w14:textId="77777777" w:rsidTr="00BB0F60">
        <w:trPr>
          <w:jc w:val="center"/>
        </w:trPr>
        <w:tc>
          <w:tcPr>
            <w:tcW w:w="9781" w:type="dxa"/>
            <w:tcBorders>
              <w:left w:val="single" w:sz="6" w:space="0" w:color="auto"/>
              <w:right w:val="single" w:sz="6" w:space="0" w:color="auto"/>
            </w:tcBorders>
          </w:tcPr>
          <w:p w14:paraId="366AC16A" w14:textId="77777777" w:rsidR="00021047" w:rsidRPr="008209DE" w:rsidRDefault="00021047" w:rsidP="00BB0F60">
            <w:pPr>
              <w:tabs>
                <w:tab w:val="left" w:pos="8222"/>
              </w:tabs>
              <w:spacing w:before="20" w:after="20"/>
              <w:rPr>
                <w:rFonts w:ascii="Montserrat Medium" w:hAnsi="Montserrat Medium" w:cs="Arial"/>
                <w:sz w:val="16"/>
                <w:szCs w:val="16"/>
              </w:rPr>
            </w:pPr>
            <w:r w:rsidRPr="008209DE">
              <w:rPr>
                <w:rFonts w:ascii="Montserrat Medium" w:hAnsi="Montserrat Medium" w:cs="Arial"/>
                <w:sz w:val="16"/>
                <w:szCs w:val="16"/>
              </w:rPr>
              <w:t>Escritura pública número:</w:t>
            </w:r>
          </w:p>
          <w:p w14:paraId="388AC56B" w14:textId="77777777" w:rsidR="00021047" w:rsidRPr="008209DE" w:rsidRDefault="00021047" w:rsidP="00BB0F60">
            <w:pPr>
              <w:tabs>
                <w:tab w:val="left" w:pos="8222"/>
              </w:tabs>
              <w:spacing w:before="20" w:after="20"/>
              <w:rPr>
                <w:rFonts w:ascii="Montserrat Medium" w:hAnsi="Montserrat Medium" w:cs="Arial"/>
                <w:sz w:val="16"/>
                <w:szCs w:val="16"/>
              </w:rPr>
            </w:pPr>
            <w:r w:rsidRPr="008209DE">
              <w:rPr>
                <w:rFonts w:ascii="Montserrat Medium" w:hAnsi="Montserrat Medium" w:cs="Arial"/>
                <w:sz w:val="16"/>
                <w:szCs w:val="16"/>
              </w:rPr>
              <w:t>Fecha:</w:t>
            </w:r>
          </w:p>
        </w:tc>
      </w:tr>
      <w:tr w:rsidR="00021047" w:rsidRPr="00047AA5" w14:paraId="73A2C734" w14:textId="77777777" w:rsidTr="00BB0F60">
        <w:trPr>
          <w:jc w:val="center"/>
        </w:trPr>
        <w:tc>
          <w:tcPr>
            <w:tcW w:w="9781" w:type="dxa"/>
            <w:tcBorders>
              <w:left w:val="single" w:sz="6" w:space="0" w:color="auto"/>
              <w:bottom w:val="single" w:sz="6" w:space="0" w:color="auto"/>
              <w:right w:val="single" w:sz="6" w:space="0" w:color="auto"/>
            </w:tcBorders>
          </w:tcPr>
          <w:p w14:paraId="0E8CE1D7" w14:textId="77777777" w:rsidR="00021047" w:rsidRPr="008209DE" w:rsidRDefault="00021047" w:rsidP="00BB0F60">
            <w:pPr>
              <w:tabs>
                <w:tab w:val="left" w:pos="8222"/>
              </w:tabs>
              <w:spacing w:before="20" w:after="20"/>
              <w:rPr>
                <w:rFonts w:ascii="Montserrat Medium" w:hAnsi="Montserrat Medium" w:cs="Arial"/>
                <w:sz w:val="16"/>
                <w:szCs w:val="16"/>
              </w:rPr>
            </w:pPr>
            <w:r w:rsidRPr="008209DE">
              <w:rPr>
                <w:rFonts w:ascii="Montserrat Medium" w:hAnsi="Montserrat Medium" w:cs="Arial"/>
                <w:sz w:val="16"/>
                <w:szCs w:val="16"/>
              </w:rPr>
              <w:t>Nombre, número, y circunscripción del Notario o Fedatario Público que la protocolizó:</w:t>
            </w:r>
          </w:p>
          <w:p w14:paraId="4DC0AC67" w14:textId="77777777" w:rsidR="00021047" w:rsidRPr="008209DE" w:rsidRDefault="00021047" w:rsidP="00BB0F60">
            <w:pPr>
              <w:tabs>
                <w:tab w:val="left" w:pos="8222"/>
              </w:tabs>
              <w:spacing w:before="20" w:after="20"/>
              <w:rPr>
                <w:rFonts w:ascii="Montserrat Medium" w:hAnsi="Montserrat Medium" w:cs="Arial"/>
                <w:sz w:val="16"/>
                <w:szCs w:val="16"/>
              </w:rPr>
            </w:pPr>
          </w:p>
        </w:tc>
      </w:tr>
    </w:tbl>
    <w:p w14:paraId="46C10349" w14:textId="77777777" w:rsidR="00021047" w:rsidRPr="00047AA5" w:rsidRDefault="00021047" w:rsidP="00021047">
      <w:pPr>
        <w:tabs>
          <w:tab w:val="left" w:pos="8222"/>
        </w:tabs>
        <w:ind w:right="142"/>
        <w:jc w:val="center"/>
        <w:rPr>
          <w:rFonts w:ascii="Montserrat Medium" w:hAnsi="Montserrat Medium" w:cs="Arial"/>
        </w:rPr>
      </w:pPr>
      <w:r w:rsidRPr="00047AA5">
        <w:rPr>
          <w:rFonts w:ascii="Montserrat Medium" w:hAnsi="Montserrat Medium" w:cs="Arial"/>
        </w:rPr>
        <w:t>Lugar y fecha</w:t>
      </w:r>
    </w:p>
    <w:p w14:paraId="75A7E8D9" w14:textId="77777777" w:rsidR="00021047" w:rsidRPr="00047AA5" w:rsidRDefault="00021047" w:rsidP="00021047">
      <w:pPr>
        <w:tabs>
          <w:tab w:val="left" w:pos="8222"/>
        </w:tabs>
        <w:ind w:right="142"/>
        <w:jc w:val="center"/>
        <w:rPr>
          <w:rFonts w:ascii="Montserrat Medium" w:hAnsi="Montserrat Medium" w:cs="Arial"/>
        </w:rPr>
      </w:pPr>
      <w:r w:rsidRPr="00047AA5">
        <w:rPr>
          <w:rFonts w:ascii="Montserrat Medium" w:hAnsi="Montserrat Medium" w:cs="Arial"/>
        </w:rPr>
        <w:t>Protesto lo necesario.</w:t>
      </w:r>
    </w:p>
    <w:p w14:paraId="459CCB29" w14:textId="77777777" w:rsidR="00021047" w:rsidRPr="00047AA5" w:rsidRDefault="00021047" w:rsidP="00021047">
      <w:pPr>
        <w:tabs>
          <w:tab w:val="left" w:pos="6948"/>
        </w:tabs>
        <w:jc w:val="center"/>
        <w:rPr>
          <w:rFonts w:ascii="Montserrat Medium" w:hAnsi="Montserrat Medium" w:cs="Arial"/>
          <w:b/>
        </w:rPr>
      </w:pPr>
      <w:r w:rsidRPr="00047AA5">
        <w:rPr>
          <w:rFonts w:ascii="Montserrat Medium" w:hAnsi="Montserrat Medium" w:cs="Arial"/>
          <w:b/>
          <w:u w:val="single"/>
        </w:rPr>
        <w:t xml:space="preserve">Nota: Si el </w:t>
      </w:r>
      <w:r w:rsidR="0033754A" w:rsidRPr="00047AA5">
        <w:rPr>
          <w:rFonts w:ascii="Montserrat Medium" w:hAnsi="Montserrat Medium" w:cs="Arial"/>
          <w:b/>
          <w:u w:val="single"/>
        </w:rPr>
        <w:t>LICITANTE</w:t>
      </w:r>
      <w:r w:rsidRPr="00047AA5">
        <w:rPr>
          <w:rFonts w:ascii="Montserrat Medium" w:hAnsi="Montserrat Medium" w:cs="Arial"/>
          <w:b/>
          <w:u w:val="single"/>
        </w:rPr>
        <w:t xml:space="preserve"> es persona física, deberá ajustar el texto del presente escrito.</w:t>
      </w:r>
    </w:p>
    <w:p w14:paraId="2B2AC753" w14:textId="77777777" w:rsidR="004B29EA" w:rsidRPr="004B29EA" w:rsidRDefault="00021047" w:rsidP="004B29EA">
      <w:pPr>
        <w:jc w:val="center"/>
        <w:rPr>
          <w:rFonts w:ascii="Montserrat Medium" w:hAnsi="Montserrat Medium" w:cs="Arial"/>
          <w:b/>
          <w:color w:val="C00000"/>
          <w:sz w:val="44"/>
          <w:szCs w:val="44"/>
        </w:rPr>
      </w:pPr>
      <w:r w:rsidRPr="000C2B9F">
        <w:rPr>
          <w:rFonts w:ascii="Montserrat Medium" w:hAnsi="Montserrat Medium" w:cs="Arial"/>
          <w:b/>
          <w:color w:val="C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type="page"/>
      </w:r>
      <w:r w:rsidR="004B29EA" w:rsidRPr="004B29EA">
        <w:rPr>
          <w:rFonts w:ascii="Montserrat Medium" w:hAnsi="Montserrat Medium" w:cs="Arial"/>
          <w:b/>
          <w:color w:val="C00000"/>
          <w:sz w:val="44"/>
          <w:szCs w:val="44"/>
        </w:rPr>
        <w:lastRenderedPageBreak/>
        <w:t>ANEXO 7</w:t>
      </w:r>
    </w:p>
    <w:p w14:paraId="6B1DCFA5" w14:textId="77777777" w:rsidR="008209DE" w:rsidRPr="0046254B" w:rsidRDefault="008209DE" w:rsidP="008209DE">
      <w:pPr>
        <w:ind w:left="-426" w:right="-234"/>
        <w:jc w:val="both"/>
        <w:rPr>
          <w:rFonts w:ascii="Montserrat" w:hAnsi="Montserrat" w:cs="Arial"/>
          <w:lang w:eastAsia="en-US"/>
        </w:rPr>
      </w:pPr>
      <w:r w:rsidRPr="0046254B">
        <w:rPr>
          <w:rFonts w:ascii="Montserrat" w:hAnsi="Montserrat" w:cs="Arial"/>
        </w:rPr>
        <w:t>CONTRATO (ABIERTO O CERRADO) PARA LA ADQUISICIÓN DE</w:t>
      </w:r>
      <w:r w:rsidRPr="0046254B">
        <w:rPr>
          <w:rFonts w:ascii="Montserrat" w:hAnsi="Montserrat" w:cs="Arial"/>
          <w:b/>
        </w:rPr>
        <w:t xml:space="preserve"> “</w:t>
      </w:r>
      <w:r w:rsidRPr="0046254B">
        <w:rPr>
          <w:rFonts w:ascii="Montserrat" w:hAnsi="Montserrat" w:cs="Arial"/>
          <w:b/>
          <w:lang w:val="es-ES"/>
        </w:rPr>
        <w:t>_____________________”</w:t>
      </w:r>
      <w:r w:rsidRPr="0046254B">
        <w:rPr>
          <w:rFonts w:ascii="Montserrat" w:hAnsi="Montserrat" w:cs="Arial"/>
          <w:b/>
        </w:rPr>
        <w:t xml:space="preserve">, </w:t>
      </w:r>
      <w:r w:rsidRPr="0046254B">
        <w:rPr>
          <w:rFonts w:ascii="Montserrat" w:hAnsi="Montserrat" w:cs="Arial"/>
        </w:rPr>
        <w:t>QUE CELEBRAN POR UNA PARTE,</w:t>
      </w:r>
      <w:r w:rsidRPr="0046254B">
        <w:rPr>
          <w:rFonts w:ascii="Montserrat" w:hAnsi="Montserrat" w:cs="Arial"/>
          <w:b/>
        </w:rPr>
        <w:t xml:space="preserve"> _________________, </w:t>
      </w:r>
      <w:r w:rsidRPr="0046254B">
        <w:rPr>
          <w:rFonts w:ascii="Montserrat" w:hAnsi="Montserrat" w:cs="Arial"/>
        </w:rPr>
        <w:t xml:space="preserve">POR CONDUCTO DE SU </w:t>
      </w:r>
      <w:r w:rsidRPr="0046254B">
        <w:rPr>
          <w:rFonts w:ascii="Montserrat" w:hAnsi="Montserrat" w:cs="Arial"/>
          <w:b/>
        </w:rPr>
        <w:t xml:space="preserve">REPRESENTANTE Y/O TITULAR DE LA _______________, </w:t>
      </w:r>
      <w:r w:rsidRPr="0046254B">
        <w:rPr>
          <w:rFonts w:ascii="Montserrat" w:hAnsi="Montserrat" w:cs="Arial"/>
        </w:rPr>
        <w:t>EL</w:t>
      </w:r>
      <w:r w:rsidRPr="0046254B">
        <w:rPr>
          <w:rFonts w:ascii="Montserrat" w:hAnsi="Montserrat" w:cs="Arial"/>
          <w:b/>
        </w:rPr>
        <w:t xml:space="preserve"> C. ________________, </w:t>
      </w:r>
      <w:r w:rsidRPr="0046254B">
        <w:rPr>
          <w:rFonts w:ascii="Montserrat" w:hAnsi="Montserrat" w:cs="Arial"/>
        </w:rPr>
        <w:t>A QUIEN EN LO SUCESIVO SE LE DENOMINARÁ COMO</w:t>
      </w:r>
      <w:r w:rsidRPr="0046254B">
        <w:rPr>
          <w:rFonts w:ascii="Montserrat" w:hAnsi="Montserrat" w:cs="Arial"/>
          <w:b/>
        </w:rPr>
        <w:t xml:space="preserve"> “_______” </w:t>
      </w:r>
      <w:r w:rsidRPr="0046254B">
        <w:rPr>
          <w:rFonts w:ascii="Montserrat" w:hAnsi="Montserrat" w:cs="Arial"/>
        </w:rPr>
        <w:t>Y POR LA OTRA PARTE LA (PERSONA MORAL Y/O FISICA)</w:t>
      </w:r>
      <w:r w:rsidRPr="0046254B">
        <w:rPr>
          <w:rFonts w:ascii="Montserrat" w:hAnsi="Montserrat" w:cs="Arial"/>
          <w:b/>
        </w:rPr>
        <w:t xml:space="preserve"> ____________, </w:t>
      </w:r>
      <w:r w:rsidRPr="0046254B">
        <w:rPr>
          <w:rFonts w:ascii="Montserrat" w:hAnsi="Montserrat" w:cs="Arial"/>
        </w:rPr>
        <w:t>REPRESENTADA EN ESTE ACTO POR EL</w:t>
      </w:r>
      <w:r w:rsidRPr="0046254B">
        <w:rPr>
          <w:rFonts w:ascii="Montserrat" w:hAnsi="Montserrat" w:cs="Arial"/>
          <w:b/>
        </w:rPr>
        <w:t xml:space="preserve"> </w:t>
      </w:r>
      <w:r w:rsidRPr="0046254B">
        <w:rPr>
          <w:rFonts w:ascii="Montserrat" w:eastAsia="Arial Unicode MS" w:hAnsi="Montserrat" w:cs="Arial"/>
          <w:b/>
          <w:bdr w:val="none" w:sz="0" w:space="0" w:color="auto" w:frame="1"/>
        </w:rPr>
        <w:t>C. _____________</w:t>
      </w:r>
      <w:r w:rsidRPr="0046254B">
        <w:rPr>
          <w:rFonts w:ascii="Montserrat" w:hAnsi="Montserrat" w:cs="Arial"/>
          <w:b/>
        </w:rPr>
        <w:t xml:space="preserve">, </w:t>
      </w:r>
      <w:r w:rsidRPr="0046254B">
        <w:rPr>
          <w:rFonts w:ascii="Montserrat" w:hAnsi="Montserrat" w:cs="Arial"/>
        </w:rPr>
        <w:t>EN SU CARÁCTER DE</w:t>
      </w:r>
      <w:r w:rsidRPr="0046254B">
        <w:rPr>
          <w:rFonts w:ascii="Montserrat" w:hAnsi="Montserrat" w:cs="Arial"/>
          <w:b/>
        </w:rPr>
        <w:t xml:space="preserve"> ________ LEGAL, </w:t>
      </w:r>
      <w:r w:rsidRPr="0046254B">
        <w:rPr>
          <w:rFonts w:ascii="Montserrat" w:hAnsi="Montserrat" w:cs="Arial"/>
        </w:rPr>
        <w:t>EN LO SUCESIVO</w:t>
      </w:r>
      <w:r w:rsidRPr="0046254B">
        <w:rPr>
          <w:rFonts w:ascii="Montserrat" w:hAnsi="Montserrat" w:cs="Arial"/>
          <w:b/>
        </w:rPr>
        <w:t xml:space="preserve"> “DICONSA” </w:t>
      </w:r>
      <w:r w:rsidRPr="0046254B">
        <w:rPr>
          <w:rFonts w:ascii="Montserrat" w:hAnsi="Montserrat" w:cs="Arial"/>
        </w:rPr>
        <w:t>Y</w:t>
      </w:r>
      <w:r w:rsidRPr="0046254B">
        <w:rPr>
          <w:rFonts w:ascii="Montserrat" w:hAnsi="Montserrat" w:cs="Arial"/>
          <w:b/>
        </w:rPr>
        <w:t xml:space="preserve"> “EL PROVEEDOR”, </w:t>
      </w:r>
      <w:r w:rsidRPr="0046254B">
        <w:rPr>
          <w:rFonts w:ascii="Montserrat" w:hAnsi="Montserrat" w:cs="Arial"/>
        </w:rPr>
        <w:t xml:space="preserve">RESPECTIVAMENTE </w:t>
      </w:r>
      <w:r w:rsidRPr="0046254B">
        <w:rPr>
          <w:rFonts w:ascii="Montserrat" w:hAnsi="Montserrat" w:cs="Arial"/>
          <w:bCs/>
        </w:rPr>
        <w:t>Y CUANDO SE HAGA REFERENCIA EN CONJUNTO COMO</w:t>
      </w:r>
      <w:r w:rsidRPr="0046254B">
        <w:rPr>
          <w:rFonts w:ascii="Montserrat" w:hAnsi="Montserrat" w:cs="Arial"/>
          <w:b/>
          <w:bCs/>
        </w:rPr>
        <w:t xml:space="preserve"> “LAS PARTES”,</w:t>
      </w:r>
      <w:r w:rsidRPr="0046254B">
        <w:rPr>
          <w:rFonts w:ascii="Montserrat" w:hAnsi="Montserrat" w:cs="Arial"/>
          <w:b/>
        </w:rPr>
        <w:t xml:space="preserve"> </w:t>
      </w:r>
      <w:r w:rsidRPr="0046254B">
        <w:rPr>
          <w:rFonts w:ascii="Montserrat" w:hAnsi="Montserrat" w:cs="Arial"/>
        </w:rPr>
        <w:t>AL TENOR DE LAS SIGUIENTES DECLARACIONES Y CLÁUSULAS:</w:t>
      </w:r>
    </w:p>
    <w:p w14:paraId="71B3EB6B" w14:textId="77777777" w:rsidR="008209DE" w:rsidRPr="0046254B" w:rsidRDefault="008209DE" w:rsidP="008209DE">
      <w:pPr>
        <w:ind w:right="-234"/>
        <w:jc w:val="both"/>
        <w:rPr>
          <w:rFonts w:ascii="Montserrat" w:hAnsi="Montserrat" w:cs="Arial"/>
        </w:rPr>
      </w:pPr>
    </w:p>
    <w:p w14:paraId="1E5B5917" w14:textId="77777777" w:rsidR="008209DE" w:rsidRPr="0046254B" w:rsidRDefault="008209DE" w:rsidP="008209DE">
      <w:pPr>
        <w:ind w:left="-426" w:right="-234"/>
        <w:jc w:val="center"/>
        <w:rPr>
          <w:rFonts w:ascii="Montserrat" w:hAnsi="Montserrat" w:cs="Arial"/>
          <w:b/>
        </w:rPr>
      </w:pPr>
      <w:r w:rsidRPr="0046254B">
        <w:rPr>
          <w:rFonts w:ascii="Montserrat" w:hAnsi="Montserrat" w:cs="Arial"/>
          <w:b/>
        </w:rPr>
        <w:t>A N T E C E D E N T E S</w:t>
      </w:r>
    </w:p>
    <w:p w14:paraId="31758C84" w14:textId="77777777" w:rsidR="008209DE" w:rsidRPr="0046254B" w:rsidRDefault="008209DE" w:rsidP="008209DE">
      <w:pPr>
        <w:ind w:left="-426" w:right="-234"/>
        <w:jc w:val="both"/>
        <w:rPr>
          <w:rFonts w:ascii="Montserrat" w:hAnsi="Montserrat" w:cs="Arial"/>
        </w:rPr>
      </w:pPr>
    </w:p>
    <w:p w14:paraId="059C7089" w14:textId="77777777" w:rsidR="008209DE" w:rsidRPr="0046254B" w:rsidRDefault="008209DE" w:rsidP="008209DE">
      <w:pPr>
        <w:ind w:left="-426" w:right="-234"/>
        <w:jc w:val="both"/>
        <w:rPr>
          <w:rFonts w:ascii="Montserrat" w:hAnsi="Montserrat" w:cs="Arial"/>
        </w:rPr>
      </w:pPr>
      <w:proofErr w:type="gramStart"/>
      <w:r w:rsidRPr="0046254B">
        <w:rPr>
          <w:rFonts w:ascii="Montserrat" w:hAnsi="Montserrat" w:cs="Arial"/>
        </w:rPr>
        <w:t>La  adjudicación</w:t>
      </w:r>
      <w:proofErr w:type="gramEnd"/>
      <w:r w:rsidRPr="0046254B">
        <w:rPr>
          <w:rFonts w:ascii="Montserrat" w:hAnsi="Montserrat" w:cs="Arial"/>
        </w:rPr>
        <w:t xml:space="preserve">  del  presente  contrato  se  llevó  a  cabo  mediante  el  procedimiento de _________ Número  ________________, denominado “______________” de conformidad con los artículos ___________  de la Ley de Adquisiciones, Arrendamientos  y Servicios del Sector Público, (LAASSP).</w:t>
      </w:r>
    </w:p>
    <w:p w14:paraId="5D95DD4F" w14:textId="77777777" w:rsidR="008209DE" w:rsidRPr="0046254B" w:rsidRDefault="008209DE" w:rsidP="008209DE">
      <w:pPr>
        <w:ind w:left="-426" w:right="-234"/>
        <w:jc w:val="both"/>
        <w:rPr>
          <w:rFonts w:ascii="Montserrat" w:hAnsi="Montserrat" w:cs="Arial"/>
        </w:rPr>
      </w:pPr>
    </w:p>
    <w:p w14:paraId="5957F99D" w14:textId="77777777" w:rsidR="008209DE" w:rsidRPr="0046254B" w:rsidRDefault="008209DE" w:rsidP="008209DE">
      <w:pPr>
        <w:ind w:left="-426" w:right="-234"/>
        <w:jc w:val="both"/>
        <w:rPr>
          <w:rFonts w:ascii="Montserrat" w:hAnsi="Montserrat" w:cs="Arial"/>
          <w:b/>
        </w:rPr>
      </w:pPr>
      <w:proofErr w:type="gramStart"/>
      <w:r w:rsidRPr="0046254B">
        <w:rPr>
          <w:rFonts w:ascii="Montserrat" w:hAnsi="Montserrat" w:cs="Arial"/>
        </w:rPr>
        <w:t>A  solicitud</w:t>
      </w:r>
      <w:proofErr w:type="gramEnd"/>
      <w:r w:rsidRPr="0046254B">
        <w:rPr>
          <w:rFonts w:ascii="Montserrat" w:hAnsi="Montserrat" w:cs="Arial"/>
        </w:rPr>
        <w:t xml:space="preserve">  de  la  _____________ de  la  ___________,  área  requirente  de  los  bienes, conforme al fallo de fecha _____________, notificado a “</w:t>
      </w:r>
      <w:r w:rsidRPr="0046254B">
        <w:rPr>
          <w:rFonts w:ascii="Montserrat" w:hAnsi="Montserrat" w:cs="Arial"/>
          <w:b/>
        </w:rPr>
        <w:t>EL PROVEEDOR</w:t>
      </w:r>
      <w:r w:rsidRPr="0046254B">
        <w:rPr>
          <w:rFonts w:ascii="Montserrat" w:hAnsi="Montserrat" w:cs="Arial"/>
        </w:rPr>
        <w:t xml:space="preserve">” _________________, con número de contrato interno ___________________. </w:t>
      </w:r>
    </w:p>
    <w:p w14:paraId="1F0FD4AD" w14:textId="77777777" w:rsidR="008209DE" w:rsidRPr="0046254B" w:rsidRDefault="008209DE" w:rsidP="008209DE">
      <w:pPr>
        <w:ind w:left="-426" w:right="-234"/>
        <w:jc w:val="both"/>
        <w:rPr>
          <w:rFonts w:ascii="Montserrat" w:hAnsi="Montserrat" w:cs="Arial"/>
          <w:b/>
          <w:lang w:val="es-ES"/>
        </w:rPr>
      </w:pPr>
    </w:p>
    <w:p w14:paraId="3D5EC61E" w14:textId="77777777" w:rsidR="008209DE" w:rsidRPr="0046254B" w:rsidRDefault="008209DE" w:rsidP="008209DE">
      <w:pPr>
        <w:keepNext/>
        <w:ind w:left="-426" w:right="-234"/>
        <w:jc w:val="center"/>
        <w:outlineLvl w:val="0"/>
        <w:rPr>
          <w:rFonts w:ascii="Montserrat" w:hAnsi="Montserrat" w:cs="Arial"/>
          <w:b/>
          <w:spacing w:val="20"/>
          <w:lang w:val="es-ES"/>
        </w:rPr>
      </w:pPr>
      <w:r w:rsidRPr="0046254B">
        <w:rPr>
          <w:rFonts w:ascii="Montserrat" w:hAnsi="Montserrat" w:cs="Arial"/>
          <w:b/>
          <w:spacing w:val="30"/>
          <w:lang w:val="es-ES"/>
        </w:rPr>
        <w:t>DECLARACIONES</w:t>
      </w:r>
    </w:p>
    <w:p w14:paraId="77E33B7F" w14:textId="77777777" w:rsidR="008209DE" w:rsidRPr="0046254B" w:rsidRDefault="008209DE" w:rsidP="008209DE">
      <w:pPr>
        <w:ind w:left="-426" w:right="-234"/>
        <w:jc w:val="both"/>
        <w:rPr>
          <w:rFonts w:ascii="Montserrat" w:hAnsi="Montserrat" w:cs="Arial"/>
          <w:lang w:val="es-ES"/>
        </w:rPr>
      </w:pPr>
    </w:p>
    <w:p w14:paraId="636E65BB" w14:textId="77777777" w:rsidR="008209DE" w:rsidRPr="0046254B" w:rsidRDefault="008209DE">
      <w:pPr>
        <w:numPr>
          <w:ilvl w:val="0"/>
          <w:numId w:val="82"/>
        </w:numPr>
        <w:ind w:left="-426" w:right="-234" w:firstLine="0"/>
        <w:jc w:val="both"/>
        <w:rPr>
          <w:rFonts w:ascii="Montserrat" w:hAnsi="Montserrat" w:cs="Arial"/>
          <w:b/>
          <w:lang w:val="es-ES"/>
        </w:rPr>
      </w:pPr>
      <w:r w:rsidRPr="0046254B">
        <w:rPr>
          <w:rFonts w:ascii="Montserrat" w:hAnsi="Montserrat" w:cs="Arial"/>
          <w:b/>
          <w:lang w:val="es-ES"/>
        </w:rPr>
        <w:t>Declara “</w:t>
      </w:r>
      <w:r>
        <w:rPr>
          <w:rFonts w:ascii="Montserrat" w:hAnsi="Montserrat" w:cs="Arial"/>
          <w:b/>
          <w:lang w:val="es-ES"/>
        </w:rPr>
        <w:t>DICONSA</w:t>
      </w:r>
      <w:r w:rsidRPr="0046254B">
        <w:rPr>
          <w:rFonts w:ascii="Montserrat" w:hAnsi="Montserrat" w:cs="Arial"/>
          <w:b/>
          <w:lang w:val="es-ES"/>
        </w:rPr>
        <w:t>” que:</w:t>
      </w:r>
    </w:p>
    <w:p w14:paraId="1D4194AC" w14:textId="77777777" w:rsidR="008209DE" w:rsidRPr="0046254B" w:rsidRDefault="008209DE" w:rsidP="008209DE">
      <w:pPr>
        <w:ind w:left="-426" w:right="-234"/>
        <w:jc w:val="both"/>
        <w:rPr>
          <w:rFonts w:ascii="Montserrat" w:hAnsi="Montserrat" w:cs="Arial"/>
          <w:b/>
          <w:lang w:val="es-ES"/>
        </w:rPr>
      </w:pPr>
    </w:p>
    <w:p w14:paraId="77F146E0" w14:textId="77777777" w:rsidR="008209DE" w:rsidRPr="006B7B46" w:rsidRDefault="008209DE" w:rsidP="008209DE">
      <w:pPr>
        <w:ind w:left="-426" w:right="-234"/>
        <w:jc w:val="both"/>
        <w:rPr>
          <w:rFonts w:ascii="Montserrat" w:eastAsia="Calibri" w:hAnsi="Montserrat" w:cs="Arial"/>
          <w:lang w:eastAsia="en-US"/>
        </w:rPr>
      </w:pPr>
      <w:r w:rsidRPr="0046254B">
        <w:rPr>
          <w:rFonts w:ascii="Montserrat" w:hAnsi="Montserrat" w:cs="Arial"/>
          <w:b/>
        </w:rPr>
        <w:t>I.1</w:t>
      </w:r>
      <w:r w:rsidRPr="0046254B">
        <w:rPr>
          <w:rFonts w:ascii="Montserrat" w:hAnsi="Montserrat" w:cs="Arial"/>
        </w:rPr>
        <w:t xml:space="preserve"> </w:t>
      </w:r>
      <w:r w:rsidRPr="0046254B">
        <w:rPr>
          <w:rFonts w:ascii="Montserrat" w:hAnsi="Montserrat" w:cs="Arial"/>
          <w:snapToGrid w:val="0"/>
        </w:rPr>
        <w:t xml:space="preserve">Es un organismo descentralizado, con personalidad jurídica y patrimonio propios creado mediante decreto presidencial publicado en el Diario Oficial de la Federación el día 18 de enero de 2019, constituido conforme a las Leyes de los Estados Unidos Mexicanos. </w:t>
      </w:r>
    </w:p>
    <w:p w14:paraId="7E38E8A5" w14:textId="77777777" w:rsidR="008209DE" w:rsidRPr="0046254B" w:rsidRDefault="008209DE" w:rsidP="008209DE">
      <w:pPr>
        <w:pStyle w:val="Sangradetextonormal"/>
        <w:tabs>
          <w:tab w:val="left" w:pos="540"/>
        </w:tabs>
        <w:spacing w:after="0"/>
        <w:ind w:left="-426" w:right="-234" w:hanging="567"/>
        <w:jc w:val="both"/>
        <w:rPr>
          <w:rFonts w:ascii="Montserrat" w:hAnsi="Montserrat" w:cs="Arial"/>
        </w:rPr>
      </w:pPr>
    </w:p>
    <w:p w14:paraId="68420A15" w14:textId="77777777" w:rsidR="008209DE" w:rsidRPr="0046254B" w:rsidRDefault="008209DE" w:rsidP="008209DE">
      <w:pPr>
        <w:ind w:left="-426" w:right="-234"/>
        <w:jc w:val="both"/>
        <w:rPr>
          <w:rFonts w:ascii="Montserrat" w:hAnsi="Montserrat" w:cs="Arial"/>
          <w:snapToGrid w:val="0"/>
        </w:rPr>
      </w:pPr>
      <w:r w:rsidRPr="0046254B">
        <w:rPr>
          <w:rFonts w:ascii="Montserrat" w:hAnsi="Montserrat" w:cs="Arial"/>
          <w:snapToGrid w:val="0"/>
        </w:rPr>
        <w:t>Dentro de su objeto social se encuentra el de:</w:t>
      </w:r>
    </w:p>
    <w:p w14:paraId="4889C97B" w14:textId="77777777" w:rsidR="008209DE" w:rsidRPr="0046254B" w:rsidRDefault="008209DE" w:rsidP="008209DE">
      <w:pPr>
        <w:ind w:left="-426" w:right="-234"/>
        <w:jc w:val="both"/>
        <w:rPr>
          <w:rFonts w:ascii="Montserrat" w:hAnsi="Montserrat" w:cs="Arial"/>
          <w:snapToGrid w:val="0"/>
        </w:rPr>
      </w:pPr>
    </w:p>
    <w:p w14:paraId="69034534" w14:textId="77777777" w:rsidR="008209DE" w:rsidRPr="0046254B" w:rsidRDefault="008209DE" w:rsidP="008209DE">
      <w:pPr>
        <w:ind w:left="-426" w:right="-234"/>
        <w:jc w:val="both"/>
        <w:rPr>
          <w:rFonts w:ascii="Montserrat" w:hAnsi="Montserrat" w:cs="Arial"/>
          <w:snapToGrid w:val="0"/>
        </w:rPr>
      </w:pPr>
      <w:r w:rsidRPr="0046254B">
        <w:rPr>
          <w:rFonts w:ascii="Montserrat" w:hAnsi="Montserrat" w:cs="Arial"/>
          <w:snapToGrid w:val="0"/>
        </w:rPr>
        <w:t>Coordinar la adquisición de productos agroalimentarios a precios de garantía, en favor de los productores y regiones nacionales;</w:t>
      </w:r>
    </w:p>
    <w:p w14:paraId="3D82CDB5" w14:textId="77777777" w:rsidR="008209DE" w:rsidRPr="0046254B" w:rsidRDefault="008209DE" w:rsidP="008209DE">
      <w:pPr>
        <w:ind w:left="-426" w:right="-234"/>
        <w:jc w:val="both"/>
        <w:rPr>
          <w:rFonts w:ascii="Montserrat" w:hAnsi="Montserrat" w:cs="Arial"/>
          <w:snapToGrid w:val="0"/>
        </w:rPr>
      </w:pPr>
    </w:p>
    <w:p w14:paraId="5E1A6F38" w14:textId="77777777" w:rsidR="008209DE" w:rsidRPr="008209DE" w:rsidRDefault="008209DE">
      <w:pPr>
        <w:pStyle w:val="Prrafodelista"/>
        <w:numPr>
          <w:ilvl w:val="0"/>
          <w:numId w:val="83"/>
        </w:numPr>
        <w:spacing w:after="0" w:line="240" w:lineRule="auto"/>
        <w:ind w:left="-426" w:right="-234"/>
        <w:jc w:val="both"/>
        <w:rPr>
          <w:rFonts w:ascii="Montserrat" w:hAnsi="Montserrat" w:cs="Arial"/>
          <w:snapToGrid w:val="0"/>
          <w:sz w:val="20"/>
          <w:szCs w:val="20"/>
          <w:lang w:val="es-MX"/>
        </w:rPr>
      </w:pPr>
      <w:r w:rsidRPr="008209DE">
        <w:rPr>
          <w:rFonts w:ascii="Montserrat" w:hAnsi="Montserrat" w:cs="Arial"/>
          <w:snapToGrid w:val="0"/>
          <w:sz w:val="20"/>
          <w:szCs w:val="20"/>
          <w:lang w:val="es-MX"/>
        </w:rPr>
        <w:t xml:space="preserve">Coordinar la importación de productos agroalimentarios, en aquellos casos en los que no se cuente con abasto de los mismos para su distribución. </w:t>
      </w:r>
    </w:p>
    <w:p w14:paraId="3729A8B6" w14:textId="77777777" w:rsidR="008209DE" w:rsidRPr="008209DE" w:rsidRDefault="008209DE">
      <w:pPr>
        <w:pStyle w:val="Prrafodelista"/>
        <w:numPr>
          <w:ilvl w:val="0"/>
          <w:numId w:val="83"/>
        </w:numPr>
        <w:spacing w:after="0" w:line="240" w:lineRule="auto"/>
        <w:ind w:left="-426" w:right="-234"/>
        <w:jc w:val="both"/>
        <w:rPr>
          <w:rFonts w:ascii="Montserrat" w:hAnsi="Montserrat" w:cs="Arial"/>
          <w:snapToGrid w:val="0"/>
          <w:sz w:val="20"/>
          <w:szCs w:val="20"/>
          <w:lang w:val="es-MX"/>
        </w:rPr>
      </w:pPr>
      <w:r w:rsidRPr="008209DE">
        <w:rPr>
          <w:rFonts w:ascii="Montserrat" w:hAnsi="Montserrat" w:cs="Arial"/>
          <w:snapToGrid w:val="0"/>
          <w:sz w:val="20"/>
          <w:szCs w:val="20"/>
          <w:lang w:val="es-MX"/>
        </w:rPr>
        <w:t>Promover la producción, acopio, abasto, distribución, suministro, industrialización y comercialización de alimentos básicos, y de leche y sus derivados, y</w:t>
      </w:r>
    </w:p>
    <w:p w14:paraId="543A2123" w14:textId="77777777" w:rsidR="008209DE" w:rsidRPr="008209DE" w:rsidRDefault="008209DE">
      <w:pPr>
        <w:pStyle w:val="Prrafodelista"/>
        <w:numPr>
          <w:ilvl w:val="0"/>
          <w:numId w:val="83"/>
        </w:numPr>
        <w:spacing w:after="0" w:line="240" w:lineRule="auto"/>
        <w:ind w:left="-426" w:right="-234"/>
        <w:jc w:val="both"/>
        <w:rPr>
          <w:rFonts w:ascii="Montserrat" w:hAnsi="Montserrat" w:cs="Arial"/>
          <w:snapToGrid w:val="0"/>
          <w:sz w:val="20"/>
          <w:szCs w:val="20"/>
          <w:lang w:val="es-MX"/>
        </w:rPr>
      </w:pPr>
      <w:r w:rsidRPr="008209DE">
        <w:rPr>
          <w:rFonts w:ascii="Montserrat" w:hAnsi="Montserrat" w:cs="Arial"/>
          <w:snapToGrid w:val="0"/>
          <w:sz w:val="20"/>
          <w:szCs w:val="20"/>
          <w:lang w:val="es-MX"/>
        </w:rPr>
        <w:t xml:space="preserve"> Propiciar la venta, distribución o, en su caso, importación de fertilizantes y semillas mejoradas y cualquier otro producto que pudiera contribuir a lo señalado en el primer párrafo de este numeral.</w:t>
      </w:r>
    </w:p>
    <w:p w14:paraId="55161F72" w14:textId="77777777" w:rsidR="008209DE" w:rsidRPr="008209DE" w:rsidRDefault="008209DE">
      <w:pPr>
        <w:pStyle w:val="Prrafodelista"/>
        <w:numPr>
          <w:ilvl w:val="0"/>
          <w:numId w:val="83"/>
        </w:numPr>
        <w:spacing w:after="0" w:line="240" w:lineRule="auto"/>
        <w:ind w:left="-426" w:right="-234"/>
        <w:jc w:val="both"/>
        <w:rPr>
          <w:rFonts w:ascii="Montserrat" w:hAnsi="Montserrat" w:cs="Arial"/>
          <w:snapToGrid w:val="0"/>
          <w:sz w:val="20"/>
          <w:szCs w:val="20"/>
          <w:lang w:val="es-MX"/>
        </w:rPr>
      </w:pPr>
      <w:r w:rsidRPr="008209DE">
        <w:rPr>
          <w:rFonts w:ascii="Montserrat" w:hAnsi="Montserrat" w:cs="Arial"/>
          <w:snapToGrid w:val="0"/>
          <w:sz w:val="20"/>
          <w:szCs w:val="20"/>
          <w:lang w:val="es-MX"/>
        </w:rPr>
        <w:t xml:space="preserve">Con base en la publicación del Diario </w:t>
      </w:r>
      <w:proofErr w:type="spellStart"/>
      <w:r w:rsidRPr="008209DE">
        <w:rPr>
          <w:rFonts w:ascii="Montserrat" w:hAnsi="Montserrat" w:cs="Arial"/>
          <w:snapToGrid w:val="0"/>
          <w:sz w:val="20"/>
          <w:szCs w:val="20"/>
          <w:lang w:val="es-MX"/>
        </w:rPr>
        <w:t>Oficinal</w:t>
      </w:r>
      <w:proofErr w:type="spellEnd"/>
      <w:r w:rsidRPr="008209DE">
        <w:rPr>
          <w:rFonts w:ascii="Montserrat" w:hAnsi="Montserrat" w:cs="Arial"/>
          <w:snapToGrid w:val="0"/>
          <w:sz w:val="20"/>
          <w:szCs w:val="20"/>
          <w:lang w:val="es-MX"/>
        </w:rPr>
        <w:t xml:space="preserve"> de la Federación del acuerdo en el que se modifica por segunda ocasión el similar por el que se dan a conocer las Reglas de Operación del Programa de Precios de </w:t>
      </w:r>
      <w:proofErr w:type="spellStart"/>
      <w:r w:rsidRPr="008209DE">
        <w:rPr>
          <w:rFonts w:ascii="Montserrat" w:hAnsi="Montserrat" w:cs="Arial"/>
          <w:snapToGrid w:val="0"/>
          <w:sz w:val="20"/>
          <w:szCs w:val="20"/>
          <w:lang w:val="es-MX"/>
        </w:rPr>
        <w:t>Garantia</w:t>
      </w:r>
      <w:proofErr w:type="spellEnd"/>
      <w:r w:rsidRPr="008209DE">
        <w:rPr>
          <w:rFonts w:ascii="Montserrat" w:hAnsi="Montserrat" w:cs="Arial"/>
          <w:snapToGrid w:val="0"/>
          <w:sz w:val="20"/>
          <w:szCs w:val="20"/>
          <w:lang w:val="es-MX"/>
        </w:rPr>
        <w:t xml:space="preserve">, Productos Alimentarios Básicos a cargo de Seguridad Alimentaria Mexicana, DICONSA, sectorizada en la Secretaria de Agricultura y Desarrollo Rural, para el ejercicio Fiscal 2022 publicado el 31 de diciembre de 2021, con la cual se adicional la fracción 14 del glosario de </w:t>
      </w:r>
      <w:proofErr w:type="spellStart"/>
      <w:r w:rsidRPr="008209DE">
        <w:rPr>
          <w:rFonts w:ascii="Montserrat" w:hAnsi="Montserrat" w:cs="Arial"/>
          <w:snapToGrid w:val="0"/>
          <w:sz w:val="20"/>
          <w:szCs w:val="20"/>
          <w:lang w:val="es-MX"/>
        </w:rPr>
        <w:t>terminos</w:t>
      </w:r>
      <w:proofErr w:type="spellEnd"/>
      <w:r w:rsidRPr="008209DE">
        <w:rPr>
          <w:rFonts w:ascii="Montserrat" w:hAnsi="Montserrat" w:cs="Arial"/>
          <w:snapToGrid w:val="0"/>
          <w:sz w:val="20"/>
          <w:szCs w:val="20"/>
          <w:lang w:val="es-MX"/>
        </w:rPr>
        <w:t xml:space="preserve"> donde se establece que la Reserva Estratégica es la cantidad de grano que se mantiene almacenada para asegurar el suministro adecuado a la población y a la vez se agrega el artículo 14 bis que a la letra dice: “para garantizar una reserva estratégica DICONSA podrá realizar compras de maíz y otros granos a precio de mercado”.</w:t>
      </w:r>
    </w:p>
    <w:p w14:paraId="4CC12930" w14:textId="77777777" w:rsidR="008209DE" w:rsidRPr="0046254B" w:rsidRDefault="008209DE" w:rsidP="008209DE">
      <w:pPr>
        <w:pStyle w:val="Sangra3detindependiente"/>
        <w:tabs>
          <w:tab w:val="left" w:pos="540"/>
        </w:tabs>
        <w:overflowPunct w:val="0"/>
        <w:autoSpaceDE w:val="0"/>
        <w:autoSpaceDN w:val="0"/>
        <w:adjustRightInd w:val="0"/>
        <w:ind w:left="567" w:right="-234" w:hanging="567"/>
        <w:textAlignment w:val="baseline"/>
        <w:rPr>
          <w:rFonts w:ascii="Montserrat" w:hAnsi="Montserrat" w:cs="Arial"/>
          <w:b/>
          <w:snapToGrid/>
          <w:sz w:val="20"/>
        </w:rPr>
      </w:pPr>
    </w:p>
    <w:p w14:paraId="2955E8EF" w14:textId="77777777" w:rsidR="008209DE" w:rsidRPr="0046254B" w:rsidRDefault="008209DE" w:rsidP="008209DE">
      <w:pPr>
        <w:ind w:left="-284" w:right="-234"/>
        <w:jc w:val="both"/>
        <w:rPr>
          <w:rFonts w:ascii="Montserrat" w:hAnsi="Montserrat" w:cs="Arial"/>
        </w:rPr>
      </w:pPr>
      <w:r w:rsidRPr="0046254B">
        <w:rPr>
          <w:rFonts w:ascii="Montserrat" w:hAnsi="Montserrat" w:cs="Arial"/>
          <w:b/>
        </w:rPr>
        <w:t>I.2</w:t>
      </w:r>
      <w:r w:rsidRPr="0046254B">
        <w:rPr>
          <w:rFonts w:ascii="Montserrat" w:hAnsi="Montserrat" w:cs="Arial"/>
        </w:rPr>
        <w:t xml:space="preserve"> </w:t>
      </w:r>
      <w:r w:rsidRPr="0046254B">
        <w:rPr>
          <w:rFonts w:ascii="Montserrat" w:hAnsi="Montserrat" w:cs="Arial"/>
        </w:rPr>
        <w:tab/>
      </w:r>
      <w:r w:rsidRPr="0046254B">
        <w:rPr>
          <w:rFonts w:ascii="Montserrat" w:hAnsi="Montserrat" w:cs="Arial"/>
          <w:snapToGrid w:val="0"/>
        </w:rPr>
        <w:t xml:space="preserve">Comparece en éste acto, representada por su Representante Legal, el </w:t>
      </w:r>
      <w:r w:rsidRPr="0046254B">
        <w:rPr>
          <w:rFonts w:ascii="Montserrat" w:hAnsi="Montserrat" w:cs="Arial"/>
          <w:b/>
          <w:snapToGrid w:val="0"/>
        </w:rPr>
        <w:t>C. Hiram Benjamín Rubio Guzmán</w:t>
      </w:r>
      <w:r w:rsidRPr="0046254B">
        <w:rPr>
          <w:rFonts w:ascii="Montserrat" w:hAnsi="Montserrat" w:cs="Arial"/>
          <w:snapToGrid w:val="0"/>
        </w:rPr>
        <w:t>, quien acredita dicha personalidad y facultades, conforme a la Escritura Pública número 66,794, Libro 388, de fecha 17 de mayo del 2022, otorgada ante la fe del Lic. David Malagón Bonilla, Titular de la Notaría Pública número 113 de la Ciudad de México, manifestando bajo protesta de decir verdad que las facultades que le fueron conferidas no le han sido revocadas, ni limitadas a la fecha</w:t>
      </w:r>
      <w:r w:rsidRPr="0046254B">
        <w:rPr>
          <w:rFonts w:ascii="Montserrat" w:hAnsi="Montserrat" w:cs="Arial"/>
        </w:rPr>
        <w:t>.</w:t>
      </w:r>
    </w:p>
    <w:p w14:paraId="5FD5F223" w14:textId="77777777" w:rsidR="008209DE" w:rsidRPr="0046254B" w:rsidRDefault="008209DE" w:rsidP="008209DE">
      <w:pPr>
        <w:ind w:right="-234"/>
        <w:jc w:val="both"/>
        <w:rPr>
          <w:rFonts w:ascii="Montserrat" w:hAnsi="Montserrat" w:cs="Arial"/>
        </w:rPr>
      </w:pPr>
    </w:p>
    <w:p w14:paraId="2DB71656" w14:textId="77777777" w:rsidR="008209DE" w:rsidRPr="0046254B" w:rsidRDefault="008209DE" w:rsidP="008209DE">
      <w:pPr>
        <w:ind w:left="-284" w:right="-234"/>
        <w:jc w:val="both"/>
        <w:rPr>
          <w:rFonts w:ascii="Montserrat" w:hAnsi="Montserrat" w:cs="Arial"/>
        </w:rPr>
      </w:pPr>
      <w:r w:rsidRPr="0046254B">
        <w:rPr>
          <w:rFonts w:ascii="Montserrat" w:hAnsi="Montserrat" w:cs="Arial"/>
          <w:b/>
          <w:lang w:val="es-ES_tradnl"/>
        </w:rPr>
        <w:t>I.3</w:t>
      </w:r>
      <w:r w:rsidRPr="0046254B">
        <w:rPr>
          <w:rFonts w:ascii="Montserrat" w:hAnsi="Montserrat" w:cs="Arial"/>
          <w:lang w:val="es-ES_tradnl"/>
        </w:rPr>
        <w:t xml:space="preserve"> </w:t>
      </w:r>
      <w:r w:rsidRPr="0046254B">
        <w:rPr>
          <w:rFonts w:ascii="Montserrat" w:hAnsi="Montserrat" w:cs="Arial"/>
          <w:lang w:val="es-ES_tradnl"/>
        </w:rPr>
        <w:tab/>
        <w:t xml:space="preserve">El presente Contrato se elabora y suscribe a petición de la </w:t>
      </w:r>
      <w:r w:rsidRPr="0046254B">
        <w:rPr>
          <w:rFonts w:ascii="Montserrat" w:hAnsi="Montserrat" w:cs="Arial"/>
          <w:b/>
        </w:rPr>
        <w:t>___________</w:t>
      </w:r>
      <w:r w:rsidRPr="0046254B">
        <w:rPr>
          <w:rFonts w:ascii="Montserrat" w:hAnsi="Montserrat" w:cs="Arial"/>
          <w:lang w:val="es-ES_tradnl"/>
        </w:rPr>
        <w:t>, área responsable de su ejecución y cumplimiento, quien, p</w:t>
      </w:r>
      <w:r w:rsidRPr="0046254B">
        <w:rPr>
          <w:rFonts w:ascii="Montserrat" w:hAnsi="Montserrat" w:cs="Arial"/>
        </w:rPr>
        <w:t xml:space="preserve">ara el cumplimiento de los programas a su cargo, requiere de los bienes objeto del presente instrumento, anexando la requisición número </w:t>
      </w:r>
      <w:r w:rsidRPr="0046254B">
        <w:rPr>
          <w:rFonts w:ascii="Montserrat" w:hAnsi="Montserrat" w:cs="Arial"/>
          <w:b/>
        </w:rPr>
        <w:t xml:space="preserve">_________ </w:t>
      </w:r>
      <w:r w:rsidRPr="0046254B">
        <w:rPr>
          <w:rFonts w:ascii="Montserrat" w:hAnsi="Montserrat" w:cs="Arial"/>
        </w:rPr>
        <w:t xml:space="preserve">de fecha </w:t>
      </w:r>
      <w:r w:rsidRPr="0046254B">
        <w:rPr>
          <w:rFonts w:ascii="Montserrat" w:hAnsi="Montserrat" w:cs="Arial"/>
          <w:b/>
        </w:rPr>
        <w:t xml:space="preserve">__ </w:t>
      </w:r>
      <w:r w:rsidRPr="0046254B">
        <w:rPr>
          <w:rFonts w:ascii="Montserrat" w:hAnsi="Montserrat" w:cs="Arial"/>
        </w:rPr>
        <w:t>de</w:t>
      </w:r>
      <w:r w:rsidRPr="0046254B">
        <w:rPr>
          <w:rFonts w:ascii="Montserrat" w:hAnsi="Montserrat" w:cs="Arial"/>
          <w:b/>
        </w:rPr>
        <w:t xml:space="preserve"> ______ </w:t>
      </w:r>
      <w:proofErr w:type="spellStart"/>
      <w:r w:rsidRPr="0046254B">
        <w:rPr>
          <w:rFonts w:ascii="Montserrat" w:hAnsi="Montserrat" w:cs="Arial"/>
        </w:rPr>
        <w:t>de</w:t>
      </w:r>
      <w:proofErr w:type="spellEnd"/>
      <w:r w:rsidRPr="0046254B">
        <w:rPr>
          <w:rFonts w:ascii="Montserrat" w:hAnsi="Montserrat" w:cs="Arial"/>
        </w:rPr>
        <w:t xml:space="preserve"> </w:t>
      </w:r>
      <w:r w:rsidRPr="0046254B">
        <w:rPr>
          <w:rFonts w:ascii="Montserrat" w:hAnsi="Montserrat" w:cs="Arial"/>
          <w:b/>
        </w:rPr>
        <w:t>20__</w:t>
      </w:r>
      <w:r w:rsidRPr="0046254B">
        <w:rPr>
          <w:rFonts w:ascii="Montserrat" w:hAnsi="Montserrat" w:cs="Arial"/>
        </w:rPr>
        <w:t>.</w:t>
      </w:r>
    </w:p>
    <w:p w14:paraId="63E0B11D" w14:textId="77777777" w:rsidR="008209DE" w:rsidRPr="0046254B" w:rsidRDefault="008209DE" w:rsidP="008209DE">
      <w:pPr>
        <w:tabs>
          <w:tab w:val="left" w:pos="540"/>
        </w:tabs>
        <w:ind w:right="-234"/>
        <w:jc w:val="both"/>
        <w:rPr>
          <w:rFonts w:ascii="Montserrat" w:hAnsi="Montserrat" w:cs="Arial"/>
          <w:lang w:val="es-ES"/>
        </w:rPr>
      </w:pPr>
    </w:p>
    <w:p w14:paraId="3DF79780" w14:textId="77777777" w:rsidR="008209DE" w:rsidRPr="006B7B46" w:rsidRDefault="008209DE" w:rsidP="008209DE">
      <w:pPr>
        <w:ind w:left="-284" w:right="-234"/>
        <w:jc w:val="both"/>
        <w:rPr>
          <w:rFonts w:ascii="Montserrat" w:eastAsia="Calibri" w:hAnsi="Montserrat"/>
          <w:lang w:eastAsia="en-US"/>
        </w:rPr>
      </w:pPr>
      <w:r w:rsidRPr="0046254B">
        <w:rPr>
          <w:rFonts w:ascii="Montserrat" w:hAnsi="Montserrat"/>
          <w:b/>
          <w:lang w:val="es-ES_tradnl"/>
        </w:rPr>
        <w:t>I.4</w:t>
      </w:r>
      <w:r w:rsidRPr="0046254B">
        <w:rPr>
          <w:rFonts w:ascii="Montserrat" w:hAnsi="Montserrat"/>
          <w:lang w:val="es-ES_tradnl"/>
        </w:rPr>
        <w:tab/>
      </w:r>
      <w:r w:rsidRPr="0046254B">
        <w:rPr>
          <w:rFonts w:ascii="Montserrat" w:hAnsi="Montserrat"/>
        </w:rPr>
        <w:t xml:space="preserve">La presente contratación se efectúa a través del procedimiento de </w:t>
      </w:r>
      <w:r w:rsidRPr="0046254B">
        <w:rPr>
          <w:rFonts w:ascii="Montserrat" w:hAnsi="Montserrat"/>
          <w:b/>
        </w:rPr>
        <w:t xml:space="preserve">______________ </w:t>
      </w:r>
      <w:proofErr w:type="spellStart"/>
      <w:r w:rsidRPr="0046254B">
        <w:rPr>
          <w:rFonts w:ascii="Montserrat" w:hAnsi="Montserrat"/>
        </w:rPr>
        <w:t>de</w:t>
      </w:r>
      <w:proofErr w:type="spellEnd"/>
      <w:r w:rsidRPr="0046254B">
        <w:rPr>
          <w:rFonts w:ascii="Montserrat" w:hAnsi="Montserrat"/>
        </w:rPr>
        <w:t xml:space="preserve"> carácter</w:t>
      </w:r>
      <w:r w:rsidRPr="0046254B">
        <w:rPr>
          <w:rFonts w:ascii="Montserrat" w:hAnsi="Montserrat"/>
          <w:b/>
        </w:rPr>
        <w:t xml:space="preserve"> _______ </w:t>
      </w:r>
      <w:r w:rsidRPr="0046254B">
        <w:rPr>
          <w:rFonts w:ascii="Montserrat" w:hAnsi="Montserrat"/>
        </w:rPr>
        <w:t>número</w:t>
      </w:r>
      <w:r w:rsidRPr="0046254B">
        <w:rPr>
          <w:rFonts w:ascii="Montserrat" w:hAnsi="Montserrat"/>
          <w:b/>
        </w:rPr>
        <w:t xml:space="preserve"> _______________</w:t>
      </w:r>
      <w:r w:rsidRPr="0046254B">
        <w:rPr>
          <w:rFonts w:ascii="Montserrat" w:hAnsi="Montserrat"/>
        </w:rPr>
        <w:t xml:space="preserve">, en cumplimiento a lo establecido en los artículos 134 de la Constitución </w:t>
      </w:r>
      <w:proofErr w:type="spellStart"/>
      <w:r w:rsidRPr="0046254B">
        <w:rPr>
          <w:rFonts w:ascii="Montserrat" w:hAnsi="Montserrat"/>
        </w:rPr>
        <w:t>Pólitica</w:t>
      </w:r>
      <w:proofErr w:type="spellEnd"/>
      <w:r w:rsidRPr="0046254B">
        <w:rPr>
          <w:rFonts w:ascii="Montserrat" w:hAnsi="Montserrat"/>
        </w:rPr>
        <w:t xml:space="preserve"> de los Estados Unidos Mexicanos y en los artículos _______________ de la Ley de Adquisiciones, Arrendamientos y Servicios del Sector Público, y los correlativos de su Reglamento, lo cual fue notificado a </w:t>
      </w:r>
      <w:r w:rsidRPr="0046254B">
        <w:rPr>
          <w:rFonts w:ascii="Montserrat" w:hAnsi="Montserrat"/>
          <w:b/>
        </w:rPr>
        <w:t>“EL PROVEEDOR”</w:t>
      </w:r>
      <w:r w:rsidRPr="0046254B">
        <w:rPr>
          <w:rFonts w:ascii="Montserrat" w:hAnsi="Montserrat"/>
        </w:rPr>
        <w:t xml:space="preserve"> mediante oficio número </w:t>
      </w:r>
      <w:r w:rsidRPr="0046254B">
        <w:rPr>
          <w:rFonts w:ascii="Montserrat" w:hAnsi="Montserrat"/>
          <w:b/>
        </w:rPr>
        <w:t>_____________,</w:t>
      </w:r>
      <w:r w:rsidRPr="0046254B">
        <w:rPr>
          <w:rFonts w:ascii="Montserrat" w:hAnsi="Montserrat"/>
        </w:rPr>
        <w:t xml:space="preserve"> de fecha </w:t>
      </w:r>
      <w:r w:rsidRPr="0046254B">
        <w:rPr>
          <w:rFonts w:ascii="Montserrat" w:hAnsi="Montserrat"/>
          <w:b/>
        </w:rPr>
        <w:t xml:space="preserve">____ </w:t>
      </w:r>
      <w:r w:rsidRPr="0046254B">
        <w:rPr>
          <w:rFonts w:ascii="Montserrat" w:hAnsi="Montserrat"/>
        </w:rPr>
        <w:t xml:space="preserve">de </w:t>
      </w:r>
      <w:r w:rsidRPr="0046254B">
        <w:rPr>
          <w:rFonts w:ascii="Montserrat" w:hAnsi="Montserrat"/>
          <w:b/>
        </w:rPr>
        <w:t xml:space="preserve">____ </w:t>
      </w:r>
      <w:proofErr w:type="spellStart"/>
      <w:r w:rsidRPr="0046254B">
        <w:rPr>
          <w:rFonts w:ascii="Montserrat" w:hAnsi="Montserrat"/>
        </w:rPr>
        <w:t>de</w:t>
      </w:r>
      <w:proofErr w:type="spellEnd"/>
      <w:r w:rsidRPr="0046254B">
        <w:rPr>
          <w:rFonts w:ascii="Montserrat" w:hAnsi="Montserrat"/>
          <w:b/>
        </w:rPr>
        <w:t xml:space="preserve"> 20__</w:t>
      </w:r>
      <w:r w:rsidRPr="0046254B">
        <w:rPr>
          <w:rFonts w:ascii="Montserrat" w:hAnsi="Montserrat"/>
        </w:rPr>
        <w:t>.</w:t>
      </w:r>
    </w:p>
    <w:p w14:paraId="5E7BEDE7" w14:textId="77777777" w:rsidR="008209DE" w:rsidRPr="0046254B" w:rsidRDefault="008209DE" w:rsidP="008209DE">
      <w:pPr>
        <w:pStyle w:val="Default"/>
        <w:ind w:right="-234"/>
        <w:jc w:val="both"/>
        <w:rPr>
          <w:rFonts w:ascii="Montserrat" w:hAnsi="Montserrat"/>
          <w:color w:val="auto"/>
          <w:sz w:val="20"/>
          <w:szCs w:val="20"/>
        </w:rPr>
      </w:pPr>
    </w:p>
    <w:p w14:paraId="5362A00B" w14:textId="77777777" w:rsidR="008209DE" w:rsidRPr="0046254B" w:rsidRDefault="008209DE" w:rsidP="008209DE">
      <w:pPr>
        <w:ind w:left="-284" w:right="-234"/>
        <w:jc w:val="both"/>
        <w:rPr>
          <w:rFonts w:ascii="Montserrat" w:hAnsi="Montserrat"/>
        </w:rPr>
      </w:pPr>
      <w:r w:rsidRPr="0046254B">
        <w:rPr>
          <w:rFonts w:ascii="Montserrat" w:hAnsi="Montserrat"/>
          <w:b/>
        </w:rPr>
        <w:t>I.5</w:t>
      </w:r>
      <w:r w:rsidRPr="0046254B">
        <w:rPr>
          <w:rFonts w:ascii="Montserrat" w:hAnsi="Montserrat"/>
        </w:rPr>
        <w:t xml:space="preserve"> </w:t>
      </w:r>
      <w:r w:rsidRPr="0046254B">
        <w:rPr>
          <w:rFonts w:ascii="Montserrat" w:hAnsi="Montserrat"/>
        </w:rPr>
        <w:tab/>
        <w:t xml:space="preserve">Para cubrir las erogaciones que se deriven del presente Contrato, cuenta con los recursos presupuestales necesarios para cubrir las erogaciones que deriven de la firma de este instrumento, la cual cuenta con recursos en la partida presupuestal número </w:t>
      </w:r>
      <w:r w:rsidRPr="0046254B">
        <w:rPr>
          <w:rFonts w:ascii="Montserrat" w:hAnsi="Montserrat"/>
          <w:b/>
        </w:rPr>
        <w:t>______</w:t>
      </w:r>
      <w:r w:rsidRPr="0046254B">
        <w:rPr>
          <w:rFonts w:ascii="Montserrat" w:hAnsi="Montserrat"/>
        </w:rPr>
        <w:t xml:space="preserve"> de acuerdo a la Cédula General de Suficiencia y Compromiso Presupuestal número de folio </w:t>
      </w:r>
      <w:r w:rsidRPr="0046254B">
        <w:rPr>
          <w:rFonts w:ascii="Montserrat" w:hAnsi="Montserrat"/>
          <w:b/>
        </w:rPr>
        <w:t>____</w:t>
      </w:r>
      <w:r w:rsidRPr="0046254B">
        <w:rPr>
          <w:rFonts w:ascii="Montserrat" w:hAnsi="Montserrat"/>
        </w:rPr>
        <w:t xml:space="preserve">, de fecha ___ de ____ </w:t>
      </w:r>
      <w:proofErr w:type="spellStart"/>
      <w:r w:rsidRPr="0046254B">
        <w:rPr>
          <w:rFonts w:ascii="Montserrat" w:hAnsi="Montserrat"/>
        </w:rPr>
        <w:t>de</w:t>
      </w:r>
      <w:proofErr w:type="spellEnd"/>
      <w:r w:rsidRPr="0046254B">
        <w:rPr>
          <w:rFonts w:ascii="Montserrat" w:hAnsi="Montserrat"/>
        </w:rPr>
        <w:t xml:space="preserve"> 20___.</w:t>
      </w:r>
    </w:p>
    <w:p w14:paraId="09A299C5" w14:textId="77777777" w:rsidR="008209DE" w:rsidRPr="0046254B" w:rsidRDefault="008209DE" w:rsidP="008209DE">
      <w:pPr>
        <w:tabs>
          <w:tab w:val="left" w:pos="540"/>
        </w:tabs>
        <w:ind w:right="-234"/>
        <w:jc w:val="both"/>
        <w:rPr>
          <w:rFonts w:ascii="Montserrat" w:hAnsi="Montserrat" w:cs="Arial"/>
          <w:highlight w:val="yellow"/>
        </w:rPr>
      </w:pPr>
    </w:p>
    <w:p w14:paraId="3DF1D0E4" w14:textId="77777777" w:rsidR="008209DE" w:rsidRPr="0046254B" w:rsidRDefault="008209DE" w:rsidP="008209DE">
      <w:pPr>
        <w:ind w:left="-284" w:right="-234"/>
        <w:jc w:val="both"/>
        <w:rPr>
          <w:rFonts w:ascii="Montserrat" w:hAnsi="Montserrat" w:cs="Arial"/>
          <w:b/>
          <w:lang w:val="es-ES_tradnl"/>
        </w:rPr>
      </w:pPr>
      <w:r w:rsidRPr="0046254B">
        <w:rPr>
          <w:rFonts w:ascii="Montserrat" w:hAnsi="Montserrat" w:cs="Arial"/>
          <w:b/>
          <w:lang w:val="es-ES_tradnl"/>
        </w:rPr>
        <w:t xml:space="preserve">I.6 </w:t>
      </w:r>
      <w:r w:rsidRPr="0046254B">
        <w:rPr>
          <w:rFonts w:ascii="Montserrat" w:hAnsi="Montserrat" w:cs="Arial"/>
          <w:b/>
          <w:lang w:val="es-ES_tradnl"/>
        </w:rPr>
        <w:tab/>
      </w:r>
      <w:r w:rsidRPr="0046254B">
        <w:rPr>
          <w:rFonts w:ascii="Montserrat" w:hAnsi="Montserrat" w:cs="Arial"/>
        </w:rPr>
        <w:t>Para efectos fiscales las Autoridades Hacendarias le han asignado</w:t>
      </w:r>
      <w:r w:rsidRPr="0046254B">
        <w:rPr>
          <w:rFonts w:ascii="Montserrat" w:hAnsi="Montserrat" w:cs="Arial"/>
          <w:snapToGrid w:val="0"/>
        </w:rPr>
        <w:t xml:space="preserve"> el Registro Federal de Contribuyentes </w:t>
      </w:r>
      <w:r w:rsidRPr="0046254B">
        <w:rPr>
          <w:rFonts w:ascii="Montserrat" w:hAnsi="Montserrat" w:cs="Arial"/>
          <w:b/>
          <w:snapToGrid w:val="0"/>
        </w:rPr>
        <w:t>__________</w:t>
      </w:r>
      <w:r w:rsidRPr="0046254B">
        <w:rPr>
          <w:rFonts w:ascii="Montserrat" w:hAnsi="Montserrat" w:cs="Arial"/>
        </w:rPr>
        <w:t>.</w:t>
      </w:r>
    </w:p>
    <w:p w14:paraId="00E788C2" w14:textId="77777777" w:rsidR="008209DE" w:rsidRPr="0046254B" w:rsidRDefault="008209DE" w:rsidP="008209DE">
      <w:pPr>
        <w:widowControl w:val="0"/>
        <w:tabs>
          <w:tab w:val="left" w:pos="0"/>
        </w:tabs>
        <w:ind w:right="-234"/>
        <w:jc w:val="both"/>
        <w:rPr>
          <w:rFonts w:ascii="Montserrat" w:hAnsi="Montserrat" w:cs="Arial"/>
          <w:b/>
          <w:lang w:val="es-ES_tradnl"/>
        </w:rPr>
      </w:pPr>
    </w:p>
    <w:p w14:paraId="4D762A5B" w14:textId="77777777" w:rsidR="008209DE" w:rsidRPr="0046254B" w:rsidRDefault="008209DE" w:rsidP="008209DE">
      <w:pPr>
        <w:ind w:left="-284" w:right="-234"/>
        <w:jc w:val="both"/>
        <w:rPr>
          <w:rFonts w:ascii="Montserrat" w:hAnsi="Montserrat" w:cs="Arial"/>
          <w:lang w:val="es-ES_tradnl"/>
        </w:rPr>
      </w:pPr>
      <w:r w:rsidRPr="0046254B">
        <w:rPr>
          <w:rFonts w:ascii="Montserrat" w:hAnsi="Montserrat" w:cs="Arial"/>
          <w:b/>
          <w:lang w:val="es-ES_tradnl"/>
        </w:rPr>
        <w:t>I.7</w:t>
      </w:r>
      <w:r w:rsidRPr="0046254B">
        <w:rPr>
          <w:rFonts w:ascii="Montserrat" w:hAnsi="Montserrat" w:cs="Arial"/>
          <w:lang w:val="es-ES_tradnl"/>
        </w:rPr>
        <w:t xml:space="preserve"> </w:t>
      </w:r>
      <w:r w:rsidRPr="0046254B">
        <w:rPr>
          <w:rFonts w:ascii="Montserrat" w:hAnsi="Montserrat" w:cs="Arial"/>
          <w:lang w:val="es-ES_tradnl"/>
        </w:rPr>
        <w:tab/>
        <w:t xml:space="preserve">Para los efectos legales del presente contrato señala como su domicilio el edificio ubicado en </w:t>
      </w:r>
      <w:r w:rsidRPr="0046254B">
        <w:rPr>
          <w:rFonts w:ascii="Montserrat" w:hAnsi="Montserrat" w:cs="Arial"/>
          <w:b/>
        </w:rPr>
        <w:t>____________________</w:t>
      </w:r>
      <w:r w:rsidRPr="0046254B">
        <w:rPr>
          <w:rFonts w:ascii="Montserrat" w:hAnsi="Montserrat" w:cs="Arial"/>
        </w:rPr>
        <w:t>.</w:t>
      </w:r>
      <w:r w:rsidRPr="0046254B">
        <w:rPr>
          <w:rFonts w:ascii="Montserrat" w:hAnsi="Montserrat" w:cs="Arial"/>
          <w:lang w:val="es-ES_tradnl"/>
        </w:rPr>
        <w:t xml:space="preserve"> </w:t>
      </w:r>
    </w:p>
    <w:p w14:paraId="4943C185" w14:textId="77777777" w:rsidR="008209DE" w:rsidRPr="0046254B" w:rsidRDefault="008209DE" w:rsidP="008209DE">
      <w:pPr>
        <w:widowControl w:val="0"/>
        <w:tabs>
          <w:tab w:val="left" w:pos="0"/>
        </w:tabs>
        <w:ind w:right="-234"/>
        <w:jc w:val="both"/>
        <w:rPr>
          <w:rFonts w:ascii="Montserrat" w:hAnsi="Montserrat" w:cs="Arial"/>
          <w:lang w:val="es-ES_tradnl"/>
        </w:rPr>
      </w:pPr>
    </w:p>
    <w:p w14:paraId="4763F62A" w14:textId="77777777" w:rsidR="008209DE" w:rsidRPr="0046254B" w:rsidRDefault="008209DE" w:rsidP="008209DE">
      <w:pPr>
        <w:ind w:left="-284" w:right="-234"/>
        <w:jc w:val="both"/>
        <w:rPr>
          <w:rFonts w:ascii="Montserrat" w:hAnsi="Montserrat" w:cs="Arial"/>
          <w:b/>
          <w:lang w:val="es-ES_tradnl"/>
        </w:rPr>
      </w:pPr>
      <w:r w:rsidRPr="0046254B">
        <w:rPr>
          <w:rFonts w:ascii="Montserrat" w:hAnsi="Montserrat" w:cs="Arial"/>
          <w:lang w:val="es-ES_tradnl"/>
        </w:rPr>
        <w:t xml:space="preserve">Domicilio convencional el ubicado en </w:t>
      </w:r>
      <w:r w:rsidRPr="0046254B">
        <w:rPr>
          <w:rFonts w:ascii="Montserrat" w:hAnsi="Montserrat" w:cs="Arial"/>
          <w:b/>
          <w:lang w:val="es-ES_tradnl"/>
        </w:rPr>
        <w:t>___________________.</w:t>
      </w:r>
    </w:p>
    <w:p w14:paraId="60E783D8" w14:textId="77777777" w:rsidR="008209DE" w:rsidRPr="0046254B" w:rsidRDefault="008209DE" w:rsidP="008209DE">
      <w:pPr>
        <w:widowControl w:val="0"/>
        <w:tabs>
          <w:tab w:val="left" w:pos="540"/>
        </w:tabs>
        <w:ind w:left="567" w:right="-234" w:hanging="567"/>
        <w:jc w:val="both"/>
        <w:rPr>
          <w:rFonts w:ascii="Montserrat" w:hAnsi="Montserrat" w:cs="Arial"/>
          <w:lang w:val="es-ES_tradnl"/>
        </w:rPr>
      </w:pPr>
    </w:p>
    <w:p w14:paraId="2CB9E676" w14:textId="77777777" w:rsidR="008209DE" w:rsidRPr="0046254B" w:rsidRDefault="008209DE" w:rsidP="008209DE">
      <w:pPr>
        <w:ind w:left="-284" w:right="-234"/>
        <w:jc w:val="both"/>
        <w:rPr>
          <w:rFonts w:ascii="Montserrat" w:eastAsia="MS Mincho" w:hAnsi="Montserrat" w:cs="Arial"/>
          <w:lang w:val="es-ES"/>
        </w:rPr>
      </w:pPr>
      <w:r w:rsidRPr="0046254B">
        <w:rPr>
          <w:rFonts w:ascii="Montserrat" w:hAnsi="Montserrat" w:cs="Arial"/>
          <w:lang w:val="es-ES"/>
        </w:rPr>
        <w:t>Declara</w:t>
      </w:r>
      <w:r w:rsidRPr="0046254B">
        <w:rPr>
          <w:rFonts w:ascii="Montserrat" w:hAnsi="Montserrat" w:cs="Arial"/>
          <w:b/>
          <w:lang w:val="es-ES"/>
        </w:rPr>
        <w:t xml:space="preserve"> “EL PROVEEDOR” </w:t>
      </w:r>
      <w:r w:rsidRPr="0046254B">
        <w:rPr>
          <w:rFonts w:ascii="Montserrat" w:hAnsi="Montserrat" w:cs="Arial"/>
          <w:lang w:val="es-ES"/>
        </w:rPr>
        <w:t>que:</w:t>
      </w:r>
    </w:p>
    <w:p w14:paraId="72CB1368" w14:textId="77777777" w:rsidR="008209DE" w:rsidRPr="0046254B" w:rsidRDefault="008209DE" w:rsidP="008209DE">
      <w:pPr>
        <w:ind w:right="-234"/>
        <w:jc w:val="both"/>
        <w:rPr>
          <w:rFonts w:ascii="Montserrat" w:eastAsia="MS Mincho" w:hAnsi="Montserrat" w:cs="Arial"/>
          <w:lang w:val="es-ES"/>
        </w:rPr>
      </w:pPr>
    </w:p>
    <w:p w14:paraId="73B4751D" w14:textId="77777777" w:rsidR="008209DE" w:rsidRPr="006B7B46" w:rsidRDefault="008209DE" w:rsidP="008209DE">
      <w:pPr>
        <w:ind w:left="-284" w:right="-234"/>
        <w:jc w:val="both"/>
        <w:rPr>
          <w:rFonts w:ascii="Montserrat" w:eastAsia="Calibri" w:hAnsi="Montserrat" w:cs="Arial"/>
          <w:lang w:eastAsia="en-US"/>
        </w:rPr>
      </w:pPr>
      <w:r w:rsidRPr="0046254B">
        <w:rPr>
          <w:rFonts w:ascii="Montserrat" w:hAnsi="Montserrat" w:cs="Arial"/>
          <w:b/>
          <w:bCs/>
        </w:rPr>
        <w:t>II.1</w:t>
      </w:r>
      <w:r w:rsidRPr="0046254B">
        <w:rPr>
          <w:rFonts w:ascii="Montserrat" w:hAnsi="Montserrat" w:cs="Arial"/>
          <w:b/>
          <w:bCs/>
        </w:rPr>
        <w:tab/>
      </w:r>
      <w:r>
        <w:rPr>
          <w:rFonts w:ascii="Montserrat" w:hAnsi="Montserrat" w:cs="Arial"/>
          <w:b/>
          <w:bCs/>
        </w:rPr>
        <w:t xml:space="preserve"> </w:t>
      </w:r>
      <w:r w:rsidRPr="0046254B">
        <w:rPr>
          <w:rFonts w:ascii="Montserrat" w:hAnsi="Montserrat" w:cs="Arial"/>
          <w:bCs/>
        </w:rPr>
        <w:t>Es una</w:t>
      </w:r>
      <w:r w:rsidRPr="0046254B">
        <w:rPr>
          <w:rFonts w:ascii="Montserrat" w:hAnsi="Montserrat" w:cs="Arial"/>
          <w:b/>
          <w:bCs/>
        </w:rPr>
        <w:t xml:space="preserve"> </w:t>
      </w:r>
      <w:r w:rsidRPr="0046254B">
        <w:rPr>
          <w:rFonts w:ascii="Montserrat" w:hAnsi="Montserrat" w:cs="Arial"/>
        </w:rPr>
        <w:t xml:space="preserve">empresa constituida conforme a la legislación de los Estados Unidos Mexicanos originalmente bajo la denominación social </w:t>
      </w:r>
      <w:r w:rsidRPr="0046254B">
        <w:rPr>
          <w:rFonts w:ascii="Montserrat" w:hAnsi="Montserrat" w:cs="Arial"/>
          <w:b/>
        </w:rPr>
        <w:t>____________</w:t>
      </w:r>
      <w:r w:rsidRPr="0046254B">
        <w:rPr>
          <w:rFonts w:ascii="Montserrat" w:hAnsi="Montserrat" w:cs="Arial"/>
        </w:rPr>
        <w:t xml:space="preserve">, lo cual se acredita en términos de la escritura pública número </w:t>
      </w:r>
      <w:r w:rsidRPr="0046254B">
        <w:rPr>
          <w:rFonts w:ascii="Montserrat" w:hAnsi="Montserrat" w:cs="Arial"/>
          <w:b/>
        </w:rPr>
        <w:t>____</w:t>
      </w:r>
      <w:r w:rsidRPr="0046254B">
        <w:rPr>
          <w:rFonts w:ascii="Montserrat" w:hAnsi="Montserrat" w:cs="Arial"/>
        </w:rPr>
        <w:t xml:space="preserve"> de fecha </w:t>
      </w:r>
      <w:r w:rsidRPr="0046254B">
        <w:rPr>
          <w:rFonts w:ascii="Montserrat" w:hAnsi="Montserrat" w:cs="Arial"/>
          <w:b/>
        </w:rPr>
        <w:t xml:space="preserve">___ </w:t>
      </w:r>
      <w:r w:rsidRPr="0046254B">
        <w:rPr>
          <w:rFonts w:ascii="Montserrat" w:hAnsi="Montserrat" w:cs="Arial"/>
        </w:rPr>
        <w:t xml:space="preserve">de </w:t>
      </w:r>
      <w:r w:rsidRPr="0046254B">
        <w:rPr>
          <w:rFonts w:ascii="Montserrat" w:hAnsi="Montserrat" w:cs="Arial"/>
          <w:b/>
        </w:rPr>
        <w:t>___</w:t>
      </w:r>
      <w:r w:rsidRPr="0046254B">
        <w:rPr>
          <w:rFonts w:ascii="Montserrat" w:hAnsi="Montserrat" w:cs="Arial"/>
        </w:rPr>
        <w:t xml:space="preserve"> </w:t>
      </w:r>
      <w:proofErr w:type="spellStart"/>
      <w:r w:rsidRPr="0046254B">
        <w:rPr>
          <w:rFonts w:ascii="Montserrat" w:hAnsi="Montserrat" w:cs="Arial"/>
        </w:rPr>
        <w:t>de</w:t>
      </w:r>
      <w:proofErr w:type="spellEnd"/>
      <w:r w:rsidRPr="0046254B">
        <w:rPr>
          <w:rFonts w:ascii="Montserrat" w:hAnsi="Montserrat" w:cs="Arial"/>
        </w:rPr>
        <w:t xml:space="preserve"> </w:t>
      </w:r>
      <w:r w:rsidRPr="0046254B">
        <w:rPr>
          <w:rFonts w:ascii="Montserrat" w:hAnsi="Montserrat" w:cs="Arial"/>
          <w:b/>
        </w:rPr>
        <w:t>____</w:t>
      </w:r>
      <w:r w:rsidRPr="0046254B">
        <w:rPr>
          <w:rFonts w:ascii="Montserrat" w:hAnsi="Montserrat" w:cs="Arial"/>
        </w:rPr>
        <w:t xml:space="preserve">, otorgada ante la fe del </w:t>
      </w:r>
      <w:r w:rsidRPr="0046254B">
        <w:rPr>
          <w:rFonts w:ascii="Montserrat" w:hAnsi="Montserrat" w:cs="Arial"/>
          <w:b/>
        </w:rPr>
        <w:t>Lic. ______</w:t>
      </w:r>
      <w:r w:rsidRPr="0046254B">
        <w:rPr>
          <w:rFonts w:ascii="Montserrat" w:hAnsi="Montserrat" w:cs="Arial"/>
        </w:rPr>
        <w:t xml:space="preserve">, Titular de la Notaría No. </w:t>
      </w:r>
      <w:r w:rsidRPr="0046254B">
        <w:rPr>
          <w:rFonts w:ascii="Montserrat" w:hAnsi="Montserrat" w:cs="Arial"/>
          <w:b/>
        </w:rPr>
        <w:t>____</w:t>
      </w:r>
      <w:r w:rsidRPr="0046254B">
        <w:rPr>
          <w:rFonts w:ascii="Montserrat" w:hAnsi="Montserrat" w:cs="Arial"/>
        </w:rPr>
        <w:t xml:space="preserve"> del Distrito Federal (ahora Ciudad de México) e inscrita en el Registro Público de Comercio de la misma ciudad en el Folio Mercantil No. </w:t>
      </w:r>
      <w:r w:rsidRPr="0046254B">
        <w:rPr>
          <w:rFonts w:ascii="Montserrat" w:hAnsi="Montserrat" w:cs="Arial"/>
          <w:b/>
        </w:rPr>
        <w:t>_____</w:t>
      </w:r>
      <w:r w:rsidRPr="0046254B">
        <w:rPr>
          <w:rFonts w:ascii="Montserrat" w:hAnsi="Montserrat" w:cs="Arial"/>
        </w:rPr>
        <w:t xml:space="preserve"> el día </w:t>
      </w:r>
      <w:r w:rsidRPr="0046254B">
        <w:rPr>
          <w:rFonts w:ascii="Montserrat" w:hAnsi="Montserrat" w:cs="Arial"/>
          <w:b/>
        </w:rPr>
        <w:t>___</w:t>
      </w:r>
      <w:r w:rsidRPr="0046254B">
        <w:rPr>
          <w:rFonts w:ascii="Montserrat" w:hAnsi="Montserrat" w:cs="Arial"/>
        </w:rPr>
        <w:t xml:space="preserve"> de </w:t>
      </w:r>
      <w:r w:rsidRPr="0046254B">
        <w:rPr>
          <w:rFonts w:ascii="Montserrat" w:hAnsi="Montserrat" w:cs="Arial"/>
          <w:b/>
        </w:rPr>
        <w:t>____</w:t>
      </w:r>
      <w:r w:rsidRPr="0046254B">
        <w:rPr>
          <w:rFonts w:ascii="Montserrat" w:hAnsi="Montserrat" w:cs="Arial"/>
        </w:rPr>
        <w:t xml:space="preserve"> </w:t>
      </w:r>
      <w:proofErr w:type="spellStart"/>
      <w:r w:rsidRPr="0046254B">
        <w:rPr>
          <w:rFonts w:ascii="Montserrat" w:hAnsi="Montserrat" w:cs="Arial"/>
        </w:rPr>
        <w:t>de</w:t>
      </w:r>
      <w:proofErr w:type="spellEnd"/>
      <w:r w:rsidRPr="0046254B">
        <w:rPr>
          <w:rFonts w:ascii="Montserrat" w:hAnsi="Montserrat" w:cs="Arial"/>
        </w:rPr>
        <w:t xml:space="preserve"> </w:t>
      </w:r>
      <w:r w:rsidRPr="0046254B">
        <w:rPr>
          <w:rFonts w:ascii="Montserrat" w:hAnsi="Montserrat" w:cs="Arial"/>
          <w:b/>
        </w:rPr>
        <w:t>____</w:t>
      </w:r>
      <w:r w:rsidRPr="0046254B">
        <w:rPr>
          <w:rFonts w:ascii="Montserrat" w:hAnsi="Montserrat" w:cs="Arial"/>
        </w:rPr>
        <w:t>.</w:t>
      </w:r>
    </w:p>
    <w:p w14:paraId="6CFDCEF2" w14:textId="77777777" w:rsidR="008209DE" w:rsidRPr="0046254B" w:rsidRDefault="008209DE" w:rsidP="008209DE">
      <w:pPr>
        <w:pStyle w:val="Textoindependiente"/>
        <w:tabs>
          <w:tab w:val="left" w:pos="540"/>
        </w:tabs>
        <w:spacing w:after="0"/>
        <w:ind w:right="-234"/>
        <w:jc w:val="both"/>
        <w:rPr>
          <w:rFonts w:ascii="Montserrat" w:hAnsi="Montserrat" w:cs="Arial"/>
        </w:rPr>
      </w:pPr>
    </w:p>
    <w:p w14:paraId="5FF90C07" w14:textId="77777777" w:rsidR="008209DE" w:rsidRPr="0046254B" w:rsidRDefault="008209DE" w:rsidP="008209DE">
      <w:pPr>
        <w:ind w:left="-284" w:right="-234"/>
        <w:jc w:val="both"/>
        <w:rPr>
          <w:rFonts w:ascii="Montserrat" w:hAnsi="Montserrat" w:cs="Arial"/>
          <w:b/>
        </w:rPr>
      </w:pPr>
      <w:r w:rsidRPr="0046254B">
        <w:rPr>
          <w:rFonts w:ascii="Montserrat" w:hAnsi="Montserrat" w:cs="Arial"/>
        </w:rPr>
        <w:t xml:space="preserve">Mediante escritura pública número </w:t>
      </w:r>
      <w:r w:rsidRPr="0046254B">
        <w:rPr>
          <w:rFonts w:ascii="Montserrat" w:hAnsi="Montserrat" w:cs="Arial"/>
          <w:b/>
        </w:rPr>
        <w:t>____</w:t>
      </w:r>
      <w:r w:rsidRPr="0046254B">
        <w:rPr>
          <w:rFonts w:ascii="Montserrat" w:hAnsi="Montserrat" w:cs="Arial"/>
        </w:rPr>
        <w:t xml:space="preserve"> de fecha </w:t>
      </w:r>
      <w:r w:rsidRPr="0046254B">
        <w:rPr>
          <w:rFonts w:ascii="Montserrat" w:hAnsi="Montserrat" w:cs="Arial"/>
          <w:b/>
        </w:rPr>
        <w:t xml:space="preserve">__ </w:t>
      </w:r>
      <w:r w:rsidRPr="0046254B">
        <w:rPr>
          <w:rFonts w:ascii="Montserrat" w:hAnsi="Montserrat" w:cs="Arial"/>
        </w:rPr>
        <w:t>de</w:t>
      </w:r>
      <w:r w:rsidRPr="0046254B">
        <w:rPr>
          <w:rFonts w:ascii="Montserrat" w:hAnsi="Montserrat" w:cs="Arial"/>
          <w:b/>
        </w:rPr>
        <w:t xml:space="preserve"> ___ </w:t>
      </w:r>
      <w:proofErr w:type="spellStart"/>
      <w:r w:rsidRPr="0046254B">
        <w:rPr>
          <w:rFonts w:ascii="Montserrat" w:hAnsi="Montserrat" w:cs="Arial"/>
        </w:rPr>
        <w:t>de</w:t>
      </w:r>
      <w:proofErr w:type="spellEnd"/>
      <w:r w:rsidRPr="0046254B">
        <w:rPr>
          <w:rFonts w:ascii="Montserrat" w:hAnsi="Montserrat" w:cs="Arial"/>
          <w:b/>
        </w:rPr>
        <w:t xml:space="preserve"> ___</w:t>
      </w:r>
      <w:r w:rsidRPr="0046254B">
        <w:rPr>
          <w:rFonts w:ascii="Montserrat" w:hAnsi="Montserrat" w:cs="Arial"/>
        </w:rPr>
        <w:t xml:space="preserve">, otorgada ante la fe del Licenciado </w:t>
      </w:r>
      <w:r w:rsidRPr="0046254B">
        <w:rPr>
          <w:rFonts w:ascii="Montserrat" w:hAnsi="Montserrat" w:cs="Arial"/>
          <w:b/>
        </w:rPr>
        <w:t>_______</w:t>
      </w:r>
      <w:r w:rsidRPr="0046254B">
        <w:rPr>
          <w:rFonts w:ascii="Montserrat" w:hAnsi="Montserrat" w:cs="Arial"/>
        </w:rPr>
        <w:t xml:space="preserve">, Notario Público No. </w:t>
      </w:r>
      <w:r w:rsidRPr="0046254B">
        <w:rPr>
          <w:rFonts w:ascii="Montserrat" w:hAnsi="Montserrat" w:cs="Arial"/>
          <w:b/>
        </w:rPr>
        <w:t>____</w:t>
      </w:r>
      <w:r w:rsidRPr="0046254B">
        <w:rPr>
          <w:rFonts w:ascii="Montserrat" w:hAnsi="Montserrat" w:cs="Arial"/>
        </w:rPr>
        <w:t xml:space="preserve"> de la </w:t>
      </w:r>
      <w:r w:rsidRPr="0046254B">
        <w:rPr>
          <w:rFonts w:ascii="Montserrat" w:hAnsi="Montserrat" w:cs="Arial"/>
          <w:b/>
        </w:rPr>
        <w:t>_____</w:t>
      </w:r>
      <w:r w:rsidRPr="0046254B">
        <w:rPr>
          <w:rFonts w:ascii="Montserrat" w:hAnsi="Montserrat" w:cs="Arial"/>
        </w:rPr>
        <w:t xml:space="preserve">, se hizo constar la transformación a </w:t>
      </w:r>
      <w:r w:rsidRPr="0046254B">
        <w:rPr>
          <w:rFonts w:ascii="Montserrat" w:hAnsi="Montserrat" w:cs="Arial"/>
          <w:b/>
        </w:rPr>
        <w:t>______.</w:t>
      </w:r>
    </w:p>
    <w:p w14:paraId="704F5AF5" w14:textId="77777777" w:rsidR="008209DE" w:rsidRPr="0046254B" w:rsidRDefault="008209DE" w:rsidP="008209DE">
      <w:pPr>
        <w:pStyle w:val="Textoindependiente"/>
        <w:tabs>
          <w:tab w:val="left" w:pos="540"/>
        </w:tabs>
        <w:spacing w:after="0"/>
        <w:ind w:right="-234"/>
        <w:jc w:val="both"/>
        <w:rPr>
          <w:rFonts w:ascii="Montserrat" w:hAnsi="Montserrat" w:cs="Arial"/>
          <w:b/>
        </w:rPr>
      </w:pPr>
    </w:p>
    <w:p w14:paraId="2F6150DB" w14:textId="77777777" w:rsidR="008209DE" w:rsidRPr="0046254B" w:rsidRDefault="008209DE" w:rsidP="008209DE">
      <w:pPr>
        <w:ind w:left="-284" w:right="-234"/>
        <w:jc w:val="both"/>
        <w:rPr>
          <w:rFonts w:ascii="Montserrat" w:hAnsi="Montserrat" w:cs="Arial"/>
        </w:rPr>
      </w:pPr>
      <w:r w:rsidRPr="0046254B">
        <w:rPr>
          <w:rFonts w:ascii="Montserrat" w:hAnsi="Montserrat" w:cs="Arial"/>
        </w:rPr>
        <w:t xml:space="preserve">Dentro de las actividades de su objeto social se encuentra, entre otras: </w:t>
      </w:r>
      <w:r w:rsidRPr="0046254B">
        <w:rPr>
          <w:rFonts w:ascii="Montserrat" w:hAnsi="Montserrat" w:cs="Arial"/>
          <w:b/>
        </w:rPr>
        <w:t>________________________</w:t>
      </w:r>
      <w:r w:rsidRPr="0046254B">
        <w:rPr>
          <w:rFonts w:ascii="Montserrat" w:hAnsi="Montserrat" w:cs="Arial"/>
        </w:rPr>
        <w:t xml:space="preserve">. </w:t>
      </w:r>
    </w:p>
    <w:p w14:paraId="4367B21B" w14:textId="77777777" w:rsidR="008209DE" w:rsidRPr="0046254B" w:rsidRDefault="008209DE" w:rsidP="008209DE">
      <w:pPr>
        <w:tabs>
          <w:tab w:val="left" w:pos="540"/>
        </w:tabs>
        <w:ind w:right="-234"/>
        <w:jc w:val="both"/>
        <w:rPr>
          <w:rFonts w:ascii="Montserrat" w:hAnsi="Montserrat" w:cs="Arial"/>
        </w:rPr>
      </w:pPr>
    </w:p>
    <w:p w14:paraId="7C2899C2" w14:textId="77777777" w:rsidR="008209DE" w:rsidRPr="0046254B" w:rsidRDefault="008209DE" w:rsidP="008209DE">
      <w:pPr>
        <w:ind w:left="-284" w:right="-234"/>
        <w:jc w:val="both"/>
        <w:rPr>
          <w:rFonts w:ascii="Montserrat" w:hAnsi="Montserrat" w:cs="Arial"/>
        </w:rPr>
      </w:pPr>
      <w:r w:rsidRPr="0046254B">
        <w:rPr>
          <w:rFonts w:ascii="Montserrat" w:hAnsi="Montserrat" w:cs="Arial"/>
          <w:b/>
        </w:rPr>
        <w:t>II.2</w:t>
      </w:r>
      <w:r w:rsidRPr="0046254B">
        <w:rPr>
          <w:rFonts w:ascii="Montserrat" w:hAnsi="Montserrat" w:cs="Arial"/>
        </w:rPr>
        <w:tab/>
        <w:t xml:space="preserve">Comparece representada en este acto por su </w:t>
      </w:r>
      <w:r w:rsidRPr="0046254B">
        <w:rPr>
          <w:rFonts w:ascii="Montserrat" w:hAnsi="Montserrat" w:cs="Arial"/>
          <w:b/>
        </w:rPr>
        <w:t>______</w:t>
      </w:r>
      <w:r w:rsidRPr="0046254B">
        <w:rPr>
          <w:rFonts w:ascii="Montserrat" w:hAnsi="Montserrat" w:cs="Arial"/>
        </w:rPr>
        <w:t xml:space="preserve"> Legal, el </w:t>
      </w:r>
      <w:r w:rsidRPr="0046254B">
        <w:rPr>
          <w:rFonts w:ascii="Montserrat" w:eastAsia="Arial Unicode MS" w:hAnsi="Montserrat" w:cs="Arial"/>
          <w:b/>
          <w:bdr w:val="none" w:sz="0" w:space="0" w:color="auto" w:frame="1"/>
        </w:rPr>
        <w:t xml:space="preserve">C. __________ </w:t>
      </w:r>
      <w:r w:rsidRPr="0046254B">
        <w:rPr>
          <w:rFonts w:ascii="Montserrat" w:hAnsi="Montserrat" w:cs="Arial"/>
        </w:rPr>
        <w:t xml:space="preserve">quien se identifica con </w:t>
      </w:r>
      <w:r w:rsidRPr="0046254B">
        <w:rPr>
          <w:rFonts w:ascii="Montserrat" w:hAnsi="Montserrat" w:cs="Arial"/>
          <w:b/>
        </w:rPr>
        <w:t xml:space="preserve">__________ </w:t>
      </w:r>
      <w:r w:rsidRPr="0046254B">
        <w:rPr>
          <w:rFonts w:ascii="Montserrat" w:hAnsi="Montserrat" w:cs="Arial"/>
        </w:rPr>
        <w:t>número</w:t>
      </w:r>
      <w:r w:rsidRPr="0046254B">
        <w:rPr>
          <w:rFonts w:ascii="Montserrat" w:hAnsi="Montserrat" w:cs="Arial"/>
          <w:b/>
        </w:rPr>
        <w:t xml:space="preserve"> ___________</w:t>
      </w:r>
      <w:r w:rsidRPr="0046254B">
        <w:rPr>
          <w:rFonts w:ascii="Montserrat" w:hAnsi="Montserrat" w:cs="Arial"/>
        </w:rPr>
        <w:t xml:space="preserve">, expedida por el Instituto Nacional Electoral con vigencia hasta el </w:t>
      </w:r>
      <w:r w:rsidRPr="0046254B">
        <w:rPr>
          <w:rFonts w:ascii="Montserrat" w:hAnsi="Montserrat" w:cs="Arial"/>
          <w:b/>
        </w:rPr>
        <w:t>_____</w:t>
      </w:r>
      <w:r w:rsidRPr="0046254B">
        <w:rPr>
          <w:rFonts w:ascii="Montserrat" w:hAnsi="Montserrat" w:cs="Arial"/>
        </w:rPr>
        <w:t xml:space="preserve">. Asimismo, que cuenta con las facultades necesarias para celebrar este instrumento, según escritura pública número </w:t>
      </w:r>
      <w:r w:rsidRPr="0046254B">
        <w:rPr>
          <w:rFonts w:ascii="Montserrat" w:hAnsi="Montserrat" w:cs="Arial"/>
          <w:b/>
        </w:rPr>
        <w:t>________</w:t>
      </w:r>
      <w:r w:rsidRPr="0046254B">
        <w:rPr>
          <w:rFonts w:ascii="Montserrat" w:hAnsi="Montserrat" w:cs="Arial"/>
        </w:rPr>
        <w:t xml:space="preserve"> de fecha </w:t>
      </w:r>
      <w:r w:rsidRPr="0046254B">
        <w:rPr>
          <w:rFonts w:ascii="Montserrat" w:hAnsi="Montserrat" w:cs="Arial"/>
          <w:b/>
        </w:rPr>
        <w:t xml:space="preserve">___ </w:t>
      </w:r>
      <w:r w:rsidRPr="0046254B">
        <w:rPr>
          <w:rFonts w:ascii="Montserrat" w:hAnsi="Montserrat" w:cs="Arial"/>
        </w:rPr>
        <w:t>de</w:t>
      </w:r>
      <w:r w:rsidRPr="0046254B">
        <w:rPr>
          <w:rFonts w:ascii="Montserrat" w:hAnsi="Montserrat" w:cs="Arial"/>
          <w:b/>
        </w:rPr>
        <w:t xml:space="preserve"> ___ </w:t>
      </w:r>
      <w:proofErr w:type="spellStart"/>
      <w:r w:rsidRPr="0046254B">
        <w:rPr>
          <w:rFonts w:ascii="Montserrat" w:hAnsi="Montserrat" w:cs="Arial"/>
        </w:rPr>
        <w:t>de</w:t>
      </w:r>
      <w:proofErr w:type="spellEnd"/>
      <w:r w:rsidRPr="0046254B">
        <w:rPr>
          <w:rFonts w:ascii="Montserrat" w:hAnsi="Montserrat" w:cs="Arial"/>
          <w:b/>
        </w:rPr>
        <w:t xml:space="preserve"> ____</w:t>
      </w:r>
      <w:r w:rsidRPr="0046254B">
        <w:rPr>
          <w:rFonts w:ascii="Montserrat" w:hAnsi="Montserrat" w:cs="Arial"/>
        </w:rPr>
        <w:t xml:space="preserve">, otorgada ante la fe del </w:t>
      </w:r>
      <w:r w:rsidRPr="0046254B">
        <w:rPr>
          <w:rFonts w:ascii="Montserrat" w:hAnsi="Montserrat" w:cs="Arial"/>
          <w:b/>
        </w:rPr>
        <w:t>Lic. ________</w:t>
      </w:r>
      <w:r w:rsidRPr="0046254B">
        <w:rPr>
          <w:rFonts w:ascii="Montserrat" w:hAnsi="Montserrat" w:cs="Arial"/>
        </w:rPr>
        <w:t xml:space="preserve">, Titular de la </w:t>
      </w:r>
      <w:r w:rsidRPr="0046254B">
        <w:rPr>
          <w:rFonts w:ascii="Montserrat" w:hAnsi="Montserrat" w:cs="Arial"/>
        </w:rPr>
        <w:lastRenderedPageBreak/>
        <w:t xml:space="preserve">Notaría No. </w:t>
      </w:r>
      <w:r w:rsidRPr="0046254B">
        <w:rPr>
          <w:rFonts w:ascii="Montserrat" w:hAnsi="Montserrat" w:cs="Arial"/>
          <w:b/>
        </w:rPr>
        <w:t>____</w:t>
      </w:r>
      <w:r w:rsidRPr="0046254B">
        <w:rPr>
          <w:rFonts w:ascii="Montserrat" w:hAnsi="Montserrat" w:cs="Arial"/>
        </w:rPr>
        <w:t xml:space="preserve"> de la ciudad de </w:t>
      </w:r>
      <w:r w:rsidRPr="0046254B">
        <w:rPr>
          <w:rFonts w:ascii="Montserrat" w:hAnsi="Montserrat" w:cs="Arial"/>
          <w:b/>
        </w:rPr>
        <w:t>_____</w:t>
      </w:r>
      <w:r w:rsidRPr="0046254B">
        <w:rPr>
          <w:rFonts w:ascii="Montserrat" w:hAnsi="Montserrat" w:cs="Arial"/>
        </w:rPr>
        <w:t xml:space="preserve">, estado de </w:t>
      </w:r>
      <w:r w:rsidRPr="0046254B">
        <w:rPr>
          <w:rFonts w:ascii="Montserrat" w:hAnsi="Montserrat" w:cs="Arial"/>
          <w:b/>
        </w:rPr>
        <w:t>__________</w:t>
      </w:r>
      <w:r w:rsidRPr="0046254B">
        <w:rPr>
          <w:rFonts w:ascii="Montserrat" w:hAnsi="Montserrat" w:cs="Arial"/>
        </w:rPr>
        <w:t>, manifestando bajo protesta de decir verdad en este acto, que las facultades conferidas no le han sido limitadas, modificadas o revocadas en forma alguna a la fecha.</w:t>
      </w:r>
    </w:p>
    <w:p w14:paraId="3C9FB385" w14:textId="77777777" w:rsidR="008209DE" w:rsidRPr="0046254B" w:rsidRDefault="008209DE" w:rsidP="008209DE">
      <w:pPr>
        <w:tabs>
          <w:tab w:val="left" w:pos="540"/>
        </w:tabs>
        <w:ind w:right="-234"/>
        <w:jc w:val="both"/>
        <w:rPr>
          <w:rFonts w:ascii="Montserrat" w:hAnsi="Montserrat" w:cs="Arial"/>
        </w:rPr>
      </w:pPr>
    </w:p>
    <w:p w14:paraId="55B6BB86" w14:textId="77777777" w:rsidR="008209DE" w:rsidRPr="0046254B" w:rsidRDefault="008209DE" w:rsidP="008209DE">
      <w:pPr>
        <w:ind w:left="-284" w:right="-234"/>
        <w:jc w:val="both"/>
        <w:rPr>
          <w:rFonts w:ascii="Montserrat" w:hAnsi="Montserrat" w:cs="Arial"/>
          <w:b/>
        </w:rPr>
      </w:pPr>
      <w:r w:rsidRPr="0046254B">
        <w:rPr>
          <w:rFonts w:ascii="Montserrat" w:hAnsi="Montserrat" w:cs="Arial"/>
          <w:b/>
        </w:rPr>
        <w:t xml:space="preserve">II.3 </w:t>
      </w:r>
      <w:r w:rsidRPr="0046254B">
        <w:rPr>
          <w:rFonts w:ascii="Montserrat" w:hAnsi="Montserrat" w:cs="Arial"/>
          <w:b/>
        </w:rPr>
        <w:tab/>
      </w:r>
      <w:r w:rsidRPr="0046254B">
        <w:rPr>
          <w:rFonts w:ascii="Montserrat" w:hAnsi="Montserrat" w:cs="Arial"/>
          <w:bCs/>
          <w:lang w:val="es-ES"/>
        </w:rPr>
        <w:t>E</w:t>
      </w:r>
      <w:r w:rsidRPr="0046254B">
        <w:rPr>
          <w:rFonts w:ascii="Montserrat" w:hAnsi="Montserrat" w:cs="Arial"/>
          <w:lang w:val="es-ES"/>
        </w:rPr>
        <w:t xml:space="preserve">stá jurídicamente capacitado y que cuenta con los elementos técnicos, jurídicos, económicos, </w:t>
      </w:r>
      <w:proofErr w:type="spellStart"/>
      <w:r w:rsidRPr="0046254B">
        <w:rPr>
          <w:rFonts w:ascii="Montserrat" w:hAnsi="Montserrat" w:cs="Arial"/>
          <w:lang w:val="es-ES"/>
        </w:rPr>
        <w:t>asi</w:t>
      </w:r>
      <w:proofErr w:type="spellEnd"/>
      <w:r w:rsidRPr="0046254B">
        <w:rPr>
          <w:rFonts w:ascii="Montserrat" w:hAnsi="Montserrat" w:cs="Arial"/>
          <w:lang w:val="es-ES"/>
        </w:rPr>
        <w:t xml:space="preserve"> como los conocimientos, la experiencia profesional, los recursos materiales, financieros, humanos, y la infraestructura propia, suficiente y necesaria, para obligarse en los términos y condiciones del presente contrato</w:t>
      </w:r>
    </w:p>
    <w:p w14:paraId="5E44E516" w14:textId="77777777" w:rsidR="008209DE" w:rsidRPr="0046254B" w:rsidRDefault="008209DE" w:rsidP="008209DE">
      <w:pPr>
        <w:tabs>
          <w:tab w:val="left" w:pos="540"/>
        </w:tabs>
        <w:ind w:right="-234"/>
        <w:jc w:val="both"/>
        <w:rPr>
          <w:rFonts w:ascii="Montserrat" w:hAnsi="Montserrat" w:cs="Arial"/>
        </w:rPr>
      </w:pPr>
    </w:p>
    <w:p w14:paraId="14155BEE" w14:textId="77777777" w:rsidR="008209DE" w:rsidRPr="0046254B" w:rsidRDefault="008209DE" w:rsidP="008209DE">
      <w:pPr>
        <w:ind w:left="-284" w:right="-234"/>
        <w:jc w:val="both"/>
        <w:rPr>
          <w:rFonts w:ascii="Montserrat" w:hAnsi="Montserrat" w:cs="Arial"/>
          <w:b/>
          <w:bCs/>
        </w:rPr>
      </w:pPr>
      <w:r w:rsidRPr="0046254B">
        <w:rPr>
          <w:rFonts w:ascii="Montserrat" w:hAnsi="Montserrat" w:cs="Arial"/>
          <w:bCs/>
        </w:rPr>
        <w:t xml:space="preserve">Tienen conocimiento y aceptan en todos sus términos, los lineamientos, normatividad y políticas conforme a las cuales deberá entregar los bienes contratados </w:t>
      </w:r>
      <w:r w:rsidRPr="0046254B">
        <w:rPr>
          <w:rFonts w:ascii="Montserrat" w:hAnsi="Montserrat" w:cs="Arial"/>
          <w:b/>
          <w:bCs/>
        </w:rPr>
        <w:t>_______.</w:t>
      </w:r>
    </w:p>
    <w:p w14:paraId="12747242" w14:textId="77777777" w:rsidR="008209DE" w:rsidRPr="0046254B" w:rsidRDefault="008209DE" w:rsidP="008209DE">
      <w:pPr>
        <w:tabs>
          <w:tab w:val="left" w:pos="540"/>
        </w:tabs>
        <w:ind w:right="-234"/>
        <w:jc w:val="both"/>
        <w:rPr>
          <w:rFonts w:ascii="Montserrat" w:hAnsi="Montserrat" w:cs="Arial"/>
          <w:b/>
          <w:bCs/>
        </w:rPr>
      </w:pPr>
    </w:p>
    <w:p w14:paraId="18501BAE" w14:textId="77777777" w:rsidR="008209DE" w:rsidRPr="0046254B" w:rsidRDefault="008209DE" w:rsidP="008209DE">
      <w:pPr>
        <w:ind w:left="-284" w:right="-234"/>
        <w:jc w:val="both"/>
        <w:rPr>
          <w:rFonts w:ascii="Montserrat" w:hAnsi="Montserrat" w:cs="Arial"/>
        </w:rPr>
      </w:pPr>
      <w:r w:rsidRPr="0046254B">
        <w:rPr>
          <w:rFonts w:ascii="Montserrat" w:hAnsi="Montserrat" w:cs="Arial"/>
        </w:rPr>
        <w:t xml:space="preserve">Conoce el contenido y los requisitos que establece la Ley de Adquisiciones, Arrendamientos y Servicios del Sector Público, el Reglamento de la Ley de Adquisiciones, Arrendamientos y Servicios del Sector </w:t>
      </w:r>
      <w:r w:rsidRPr="0046254B">
        <w:rPr>
          <w:rFonts w:ascii="Montserrat" w:hAnsi="Montserrat" w:cs="Arial"/>
          <w:bCs/>
        </w:rPr>
        <w:t>Público</w:t>
      </w:r>
      <w:r w:rsidRPr="0046254B">
        <w:rPr>
          <w:rFonts w:ascii="Montserrat" w:hAnsi="Montserrat" w:cs="Arial"/>
        </w:rPr>
        <w:t xml:space="preserve"> y demás disposiciones normativas aplicables, así como las especificaciones técnicas de los bienes, contenidos del </w:t>
      </w:r>
      <w:r w:rsidRPr="0046254B">
        <w:rPr>
          <w:rFonts w:ascii="Montserrat" w:hAnsi="Montserrat" w:cs="Arial"/>
          <w:b/>
        </w:rPr>
        <w:t>Anexo ____</w:t>
      </w:r>
      <w:r w:rsidRPr="0046254B">
        <w:rPr>
          <w:rFonts w:ascii="Montserrat" w:hAnsi="Montserrat" w:cs="Arial"/>
        </w:rPr>
        <w:t xml:space="preserve">, que forman parte integrante del presente Contrato. </w:t>
      </w:r>
    </w:p>
    <w:p w14:paraId="5442A38C" w14:textId="77777777" w:rsidR="008209DE" w:rsidRPr="0046254B" w:rsidRDefault="008209DE" w:rsidP="008209DE">
      <w:pPr>
        <w:tabs>
          <w:tab w:val="left" w:pos="540"/>
        </w:tabs>
        <w:ind w:right="-234"/>
        <w:jc w:val="both"/>
        <w:rPr>
          <w:rFonts w:ascii="Montserrat" w:hAnsi="Montserrat" w:cs="Arial"/>
        </w:rPr>
      </w:pPr>
    </w:p>
    <w:p w14:paraId="1B891AB0" w14:textId="77777777" w:rsidR="008209DE" w:rsidRPr="0046254B" w:rsidRDefault="008209DE" w:rsidP="008209DE">
      <w:pPr>
        <w:ind w:left="-284" w:right="-234"/>
        <w:jc w:val="both"/>
        <w:rPr>
          <w:rFonts w:ascii="Montserrat" w:hAnsi="Montserrat" w:cs="Arial"/>
          <w:bCs/>
        </w:rPr>
      </w:pPr>
      <w:r w:rsidRPr="0046254B">
        <w:rPr>
          <w:rFonts w:ascii="Montserrat" w:hAnsi="Montserrat" w:cs="Arial"/>
          <w:b/>
          <w:bCs/>
          <w:lang w:val="es-ES"/>
        </w:rPr>
        <w:t xml:space="preserve">II.4 </w:t>
      </w:r>
      <w:r w:rsidRPr="0046254B">
        <w:rPr>
          <w:rFonts w:ascii="Montserrat" w:hAnsi="Montserrat" w:cs="Arial"/>
          <w:b/>
          <w:bCs/>
          <w:lang w:val="es-ES"/>
        </w:rPr>
        <w:tab/>
      </w:r>
      <w:r w:rsidRPr="0046254B">
        <w:rPr>
          <w:rFonts w:ascii="Montserrat" w:hAnsi="Montserrat" w:cs="Arial"/>
          <w:bCs/>
        </w:rPr>
        <w:t xml:space="preserve">Manifiesta bajo protesta de decir verdad, que ni la sociedad, ni las personas que la integran se encuentran en alguno de los supuestos que establece el artículo 50 y 60, de la Ley de Adquisiciones, Arrendamientos y Servicios del Sector Público. </w:t>
      </w:r>
      <w:r w:rsidRPr="0046254B">
        <w:rPr>
          <w:rFonts w:ascii="Montserrat" w:hAnsi="Montserrat" w:cs="Arial"/>
        </w:rPr>
        <w:t>Asimismo, que no desempeña empleo, cargo o comisión en el servicio público por lo que no existe conflicto de intereses, derivado de la adjudicación a que se refiere el presente instrumento,</w:t>
      </w:r>
      <w:r w:rsidRPr="0046254B">
        <w:rPr>
          <w:rFonts w:ascii="Montserrat" w:hAnsi="Montserrat" w:cs="Arial"/>
          <w:bCs/>
        </w:rPr>
        <w:t xml:space="preserve"> </w:t>
      </w:r>
      <w:r w:rsidRPr="0046254B">
        <w:rPr>
          <w:rFonts w:ascii="Montserrat" w:hAnsi="Montserrat" w:cs="Arial"/>
        </w:rPr>
        <w:t>de conformidad con el artículo 49, fracción IX, de la Ley General de Responsabilidades Administrativas</w:t>
      </w:r>
      <w:r w:rsidRPr="0046254B">
        <w:rPr>
          <w:rFonts w:ascii="Montserrat" w:hAnsi="Montserrat" w:cs="Arial"/>
          <w:bCs/>
        </w:rPr>
        <w:t>.</w:t>
      </w:r>
    </w:p>
    <w:p w14:paraId="75D189D5" w14:textId="77777777" w:rsidR="008209DE" w:rsidRPr="0046254B" w:rsidRDefault="008209DE" w:rsidP="008209DE">
      <w:pPr>
        <w:tabs>
          <w:tab w:val="left" w:pos="540"/>
          <w:tab w:val="left" w:pos="567"/>
        </w:tabs>
        <w:ind w:right="-234"/>
        <w:jc w:val="both"/>
        <w:rPr>
          <w:rFonts w:ascii="Montserrat" w:hAnsi="Montserrat" w:cs="Arial"/>
          <w:bCs/>
        </w:rPr>
      </w:pPr>
    </w:p>
    <w:p w14:paraId="02A19D8E" w14:textId="77777777" w:rsidR="008209DE" w:rsidRPr="0046254B" w:rsidRDefault="008209DE" w:rsidP="008209DE">
      <w:pPr>
        <w:ind w:left="-284" w:right="-234"/>
        <w:jc w:val="both"/>
        <w:rPr>
          <w:rFonts w:ascii="Montserrat" w:hAnsi="Montserrat" w:cs="Arial"/>
        </w:rPr>
      </w:pPr>
      <w:r w:rsidRPr="0046254B">
        <w:rPr>
          <w:rFonts w:ascii="Montserrat" w:hAnsi="Montserrat" w:cs="Arial"/>
          <w:b/>
          <w:bCs/>
        </w:rPr>
        <w:t>II.5</w:t>
      </w:r>
      <w:r w:rsidRPr="0046254B">
        <w:rPr>
          <w:rFonts w:ascii="Montserrat" w:hAnsi="Montserrat" w:cs="Arial"/>
          <w:bCs/>
        </w:rPr>
        <w:t xml:space="preserve"> </w:t>
      </w:r>
      <w:r w:rsidRPr="0046254B">
        <w:rPr>
          <w:rFonts w:ascii="Montserrat" w:hAnsi="Montserrat" w:cs="Arial"/>
          <w:bCs/>
        </w:rPr>
        <w:tab/>
      </w:r>
      <w:r w:rsidRPr="0046254B">
        <w:rPr>
          <w:rFonts w:ascii="Montserrat" w:hAnsi="Montserrat" w:cs="Arial"/>
        </w:rPr>
        <w:t>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14:paraId="0D25F6BA" w14:textId="77777777" w:rsidR="008209DE" w:rsidRPr="0046254B" w:rsidRDefault="008209DE" w:rsidP="008209DE">
      <w:pPr>
        <w:tabs>
          <w:tab w:val="left" w:pos="540"/>
          <w:tab w:val="left" w:pos="567"/>
        </w:tabs>
        <w:ind w:right="-234"/>
        <w:jc w:val="both"/>
        <w:rPr>
          <w:rFonts w:ascii="Montserrat" w:hAnsi="Montserrat" w:cs="Arial"/>
        </w:rPr>
      </w:pPr>
    </w:p>
    <w:p w14:paraId="04770283" w14:textId="77777777" w:rsidR="008209DE" w:rsidRPr="0046254B" w:rsidRDefault="008209DE" w:rsidP="008209DE">
      <w:pPr>
        <w:ind w:left="-284" w:right="-234"/>
        <w:jc w:val="both"/>
        <w:rPr>
          <w:rFonts w:ascii="Montserrat" w:hAnsi="Montserrat" w:cs="Arial"/>
          <w:bCs/>
        </w:rPr>
      </w:pPr>
      <w:r w:rsidRPr="0046254B">
        <w:rPr>
          <w:rFonts w:ascii="Montserrat" w:hAnsi="Montserrat" w:cs="Arial"/>
          <w:b/>
        </w:rPr>
        <w:t>II.6</w:t>
      </w:r>
      <w:r>
        <w:rPr>
          <w:rFonts w:ascii="Montserrat" w:hAnsi="Montserrat" w:cs="Arial"/>
        </w:rPr>
        <w:t xml:space="preserve"> </w:t>
      </w:r>
      <w:r>
        <w:rPr>
          <w:rFonts w:ascii="Montserrat" w:hAnsi="Montserrat" w:cs="Arial"/>
        </w:rPr>
        <w:tab/>
      </w:r>
      <w:r w:rsidRPr="0046254B">
        <w:rPr>
          <w:rFonts w:ascii="Montserrat" w:hAnsi="Montserrat" w:cs="Arial"/>
        </w:rPr>
        <w:t xml:space="preserve">Cuenta con Cédula de Registro Federal de Contribuyentes con clave: </w:t>
      </w:r>
      <w:r w:rsidRPr="0046254B">
        <w:rPr>
          <w:rFonts w:ascii="Montserrat" w:hAnsi="Montserrat" w:cs="Arial"/>
          <w:b/>
        </w:rPr>
        <w:t>_____________.</w:t>
      </w:r>
    </w:p>
    <w:p w14:paraId="64A803E4" w14:textId="77777777" w:rsidR="008209DE" w:rsidRPr="0046254B" w:rsidRDefault="008209DE" w:rsidP="008209DE">
      <w:pPr>
        <w:ind w:right="-234"/>
        <w:jc w:val="both"/>
        <w:rPr>
          <w:rFonts w:ascii="Montserrat" w:hAnsi="Montserrat" w:cs="Arial"/>
        </w:rPr>
      </w:pPr>
    </w:p>
    <w:p w14:paraId="1CAA2823" w14:textId="77777777" w:rsidR="008209DE" w:rsidRPr="0046254B" w:rsidRDefault="008209DE" w:rsidP="008209DE">
      <w:pPr>
        <w:ind w:left="-284" w:right="-234"/>
        <w:jc w:val="both"/>
        <w:rPr>
          <w:rFonts w:ascii="Montserrat" w:hAnsi="Montserrat" w:cs="Arial"/>
          <w:b/>
          <w:bCs/>
        </w:rPr>
      </w:pPr>
      <w:r w:rsidRPr="0046254B">
        <w:rPr>
          <w:rFonts w:ascii="Montserrat" w:hAnsi="Montserrat" w:cs="Arial"/>
          <w:b/>
          <w:bCs/>
        </w:rPr>
        <w:t xml:space="preserve">II.7 </w:t>
      </w:r>
      <w:r w:rsidRPr="0046254B">
        <w:rPr>
          <w:rFonts w:ascii="Montserrat" w:hAnsi="Montserrat" w:cs="Arial"/>
          <w:b/>
          <w:bCs/>
        </w:rPr>
        <w:tab/>
      </w:r>
      <w:r w:rsidRPr="0046254B">
        <w:rPr>
          <w:rFonts w:ascii="Montserrat" w:hAnsi="Montserrat" w:cs="Arial"/>
          <w:bCs/>
        </w:rPr>
        <w:t>Acredita con la Opinión de Cumplimiento de Obligaciones Fiscales e</w:t>
      </w:r>
      <w:r w:rsidRPr="0046254B">
        <w:rPr>
          <w:rFonts w:ascii="Montserrat" w:hAnsi="Montserrat" w:cs="Arial"/>
        </w:rPr>
        <w:t xml:space="preserve">star al corriente en el cumplimiento de sus obligaciones fiscales, de conformidad con los términos de la disposición </w:t>
      </w:r>
      <w:r w:rsidRPr="0046254B">
        <w:rPr>
          <w:rFonts w:ascii="Montserrat" w:hAnsi="Montserrat" w:cs="Arial"/>
          <w:b/>
        </w:rPr>
        <w:t>2.1.38. de la Resolución Miscelánea Fiscal para 2022</w:t>
      </w:r>
      <w:r w:rsidRPr="0046254B">
        <w:rPr>
          <w:rFonts w:ascii="Montserrat" w:hAnsi="Montserrat" w:cs="Arial"/>
        </w:rPr>
        <w:t xml:space="preserve"> publicada el 27 de diciembre de 2021 en el Diario Oficial de la Federación.</w:t>
      </w:r>
    </w:p>
    <w:p w14:paraId="46D27F49" w14:textId="77777777" w:rsidR="008209DE" w:rsidRPr="0046254B" w:rsidRDefault="008209DE" w:rsidP="008209DE">
      <w:pPr>
        <w:ind w:right="-234"/>
        <w:jc w:val="both"/>
        <w:rPr>
          <w:rFonts w:ascii="Montserrat" w:hAnsi="Montserrat" w:cs="Arial"/>
          <w:b/>
        </w:rPr>
      </w:pPr>
    </w:p>
    <w:p w14:paraId="1469F2AE" w14:textId="77777777" w:rsidR="008209DE" w:rsidRPr="007806ED" w:rsidRDefault="008209DE" w:rsidP="008209DE">
      <w:pPr>
        <w:ind w:left="-284" w:right="-234"/>
        <w:jc w:val="both"/>
        <w:rPr>
          <w:rFonts w:ascii="Montserrat" w:hAnsi="Montserrat" w:cs="Arial"/>
        </w:rPr>
      </w:pPr>
      <w:r w:rsidRPr="0046254B">
        <w:rPr>
          <w:rFonts w:ascii="Montserrat" w:hAnsi="Montserrat" w:cs="Arial"/>
          <w:bCs/>
        </w:rPr>
        <w:t xml:space="preserve">Acredita con la </w:t>
      </w:r>
      <w:r w:rsidRPr="0046254B">
        <w:rPr>
          <w:rFonts w:ascii="Montserrat" w:hAnsi="Montserrat" w:cs="Arial"/>
        </w:rPr>
        <w:t xml:space="preserve">Opinión de cumplimiento en sentido positivo emitida por el </w:t>
      </w:r>
      <w:r w:rsidRPr="0046254B">
        <w:rPr>
          <w:rFonts w:ascii="Montserrat" w:hAnsi="Montserrat" w:cs="Arial"/>
          <w:b/>
        </w:rPr>
        <w:t>IMSS</w:t>
      </w:r>
      <w:r w:rsidRPr="0046254B">
        <w:rPr>
          <w:rFonts w:ascii="Montserrat" w:hAnsi="Montserrat" w:cs="Arial"/>
        </w:rPr>
        <w:t xml:space="preserve">, estar al </w:t>
      </w:r>
      <w:r w:rsidRPr="0046254B">
        <w:rPr>
          <w:rFonts w:ascii="Montserrat" w:hAnsi="Montserrat" w:cs="Arial"/>
          <w:bCs/>
        </w:rPr>
        <w:t>corriente</w:t>
      </w:r>
      <w:r w:rsidRPr="0046254B">
        <w:rPr>
          <w:rFonts w:ascii="Montserrat" w:hAnsi="Montserrat" w:cs="Arial"/>
        </w:rPr>
        <w:t xml:space="preserve"> en el cumplimiento de sus obligaciones fiscales en materia de seguridad social, de </w:t>
      </w:r>
      <w:r w:rsidRPr="0046254B">
        <w:rPr>
          <w:rFonts w:ascii="Montserrat" w:hAnsi="Montserrat" w:cs="Arial"/>
          <w:bCs/>
        </w:rPr>
        <w:t>conformidad</w:t>
      </w:r>
      <w:r w:rsidRPr="0046254B">
        <w:rPr>
          <w:rFonts w:ascii="Montserrat" w:hAnsi="Montserrat" w:cs="Arial"/>
        </w:rPr>
        <w:t xml:space="preserve"> con los términos del </w:t>
      </w:r>
      <w:r w:rsidRPr="007806ED">
        <w:rPr>
          <w:rFonts w:ascii="Montserrat" w:hAnsi="Montserrat" w:cs="Arial"/>
          <w:b/>
        </w:rPr>
        <w:t xml:space="preserve">ACUERDO </w:t>
      </w:r>
      <w:r w:rsidRPr="007806ED">
        <w:rPr>
          <w:rFonts w:ascii="Montserrat" w:hAnsi="Montserrat" w:cs="Arial"/>
        </w:rPr>
        <w:t>número</w:t>
      </w:r>
      <w:r w:rsidRPr="007806ED">
        <w:rPr>
          <w:rFonts w:ascii="Montserrat" w:hAnsi="Montserrat" w:cs="Arial"/>
          <w:b/>
        </w:rPr>
        <w:t xml:space="preserve"> ACDO.AS2.HCT.270422/107.P.DIR </w:t>
      </w:r>
      <w:r w:rsidRPr="007806ED">
        <w:rPr>
          <w:rFonts w:ascii="Montserrat" w:hAnsi="Montserrat" w:cs="Arial"/>
        </w:rPr>
        <w:t>dictado por el Consejo Técnico del Instituto Mexicano del Seguro Social ("IMSS") en la sesión ordinaria celebrada el 27 de abril de 2022,por el que se aprobaron las Reglas de carácter general para la obtención de la opinión del cumplimiento de obligaciones fiscales en materia de seguridad social, así como su Anexo Único, el cual entró en vigor el 23 de septiembre de 2022.</w:t>
      </w:r>
    </w:p>
    <w:p w14:paraId="3F8FCAE9" w14:textId="77777777" w:rsidR="008209DE" w:rsidRPr="0046254B" w:rsidRDefault="008209DE" w:rsidP="008209DE">
      <w:pPr>
        <w:ind w:right="-234"/>
        <w:jc w:val="both"/>
        <w:rPr>
          <w:rFonts w:ascii="Montserrat" w:hAnsi="Montserrat" w:cs="Arial"/>
          <w:b/>
        </w:rPr>
      </w:pPr>
    </w:p>
    <w:p w14:paraId="0A683459" w14:textId="77777777" w:rsidR="008209DE" w:rsidRPr="0046254B" w:rsidRDefault="008209DE" w:rsidP="008209DE">
      <w:pPr>
        <w:ind w:left="-284" w:right="-234"/>
        <w:jc w:val="both"/>
        <w:rPr>
          <w:rFonts w:ascii="Montserrat" w:hAnsi="Montserrat" w:cs="Arial"/>
        </w:rPr>
      </w:pPr>
      <w:r w:rsidRPr="0046254B">
        <w:rPr>
          <w:rFonts w:ascii="Montserrat" w:hAnsi="Montserrat" w:cs="Arial"/>
          <w:bCs/>
        </w:rPr>
        <w:lastRenderedPageBreak/>
        <w:t xml:space="preserve">Acredita </w:t>
      </w:r>
      <w:r w:rsidRPr="0046254B">
        <w:rPr>
          <w:rFonts w:ascii="Montserrat" w:hAnsi="Montserrat" w:cs="Arial"/>
        </w:rPr>
        <w:t>con</w:t>
      </w:r>
      <w:r w:rsidRPr="0046254B">
        <w:rPr>
          <w:rFonts w:ascii="Montserrat" w:hAnsi="Montserrat" w:cs="Arial"/>
          <w:bCs/>
        </w:rPr>
        <w:t xml:space="preserve"> la </w:t>
      </w:r>
      <w:r w:rsidRPr="0046254B">
        <w:rPr>
          <w:rFonts w:ascii="Montserrat" w:hAnsi="Montserrat" w:cs="Arial"/>
        </w:rPr>
        <w:t xml:space="preserve">Opinión de cumplimiento sin adeudo o con garantía emitida por el </w:t>
      </w:r>
      <w:r w:rsidRPr="0046254B">
        <w:rPr>
          <w:rFonts w:ascii="Montserrat" w:hAnsi="Montserrat" w:cs="Arial"/>
          <w:b/>
        </w:rPr>
        <w:t>INFONAVIT</w:t>
      </w:r>
      <w:r w:rsidRPr="0046254B">
        <w:rPr>
          <w:rFonts w:ascii="Montserrat" w:hAnsi="Montserrat" w:cs="Arial"/>
        </w:rPr>
        <w:t xml:space="preserve">, respecto del cumplimiento de sus Obligaciones Fiscales en Materia de Aportaciones Patronales y Entero de Descuentos, de conformidad con el </w:t>
      </w:r>
      <w:r w:rsidRPr="0046254B">
        <w:rPr>
          <w:rFonts w:ascii="Montserrat" w:hAnsi="Montserrat" w:cs="Arial"/>
          <w:b/>
        </w:rPr>
        <w:t>Acuerdo del H. Consejo de Administración del Instituto del Fondo Nacional de la Vivienda para los Trabajadores</w:t>
      </w:r>
      <w:r w:rsidRPr="0046254B">
        <w:rPr>
          <w:rFonts w:ascii="Montserrat" w:hAnsi="Montserrat" w:cs="Arial"/>
        </w:rPr>
        <w:t xml:space="preserve"> por el que se emiten las </w:t>
      </w:r>
      <w:r w:rsidRPr="0046254B">
        <w:rPr>
          <w:rFonts w:ascii="Montserrat" w:hAnsi="Montserrat" w:cs="Arial"/>
          <w:b/>
        </w:rPr>
        <w:t xml:space="preserve">Reglas para la obtención de la constancia de situación fiscal en materia de aportaciones patronales y entero de descuentos </w:t>
      </w:r>
      <w:r w:rsidRPr="0046254B">
        <w:rPr>
          <w:rFonts w:ascii="Montserrat" w:hAnsi="Montserrat" w:cs="Arial"/>
        </w:rPr>
        <w:t>publicada el 28 de junio de 2017 en el Diario Oficial de la Federación.</w:t>
      </w:r>
    </w:p>
    <w:p w14:paraId="5AACFCCB" w14:textId="77777777" w:rsidR="008209DE" w:rsidRPr="0046254B" w:rsidRDefault="008209DE" w:rsidP="008209DE">
      <w:pPr>
        <w:ind w:right="-234"/>
        <w:jc w:val="both"/>
        <w:rPr>
          <w:rFonts w:ascii="Montserrat" w:hAnsi="Montserrat" w:cs="Arial"/>
          <w:b/>
        </w:rPr>
      </w:pPr>
    </w:p>
    <w:p w14:paraId="396AD602" w14:textId="77777777" w:rsidR="008209DE" w:rsidRPr="0046254B" w:rsidRDefault="008209DE" w:rsidP="008209DE">
      <w:pPr>
        <w:ind w:left="-284" w:right="-234"/>
        <w:jc w:val="both"/>
        <w:rPr>
          <w:rFonts w:ascii="Montserrat" w:hAnsi="Montserrat" w:cs="Arial"/>
          <w:b/>
        </w:rPr>
      </w:pPr>
      <w:r w:rsidRPr="0046254B">
        <w:rPr>
          <w:rFonts w:ascii="Montserrat" w:hAnsi="Montserrat" w:cs="Arial"/>
          <w:b/>
          <w:lang w:val="es-ES"/>
        </w:rPr>
        <w:t>II.8</w:t>
      </w:r>
      <w:r>
        <w:rPr>
          <w:rFonts w:ascii="Montserrat" w:hAnsi="Montserrat" w:cs="Arial"/>
          <w:lang w:val="es-ES"/>
        </w:rPr>
        <w:t xml:space="preserve"> </w:t>
      </w:r>
      <w:r w:rsidRPr="0046254B">
        <w:rPr>
          <w:rFonts w:ascii="Montserrat" w:hAnsi="Montserrat" w:cs="Arial"/>
        </w:rPr>
        <w:t xml:space="preserve">Para efectos del presente contrato señala como su domicilio el ubicado en </w:t>
      </w:r>
      <w:r w:rsidRPr="0046254B">
        <w:rPr>
          <w:rFonts w:ascii="Montserrat" w:hAnsi="Montserrat" w:cs="Arial"/>
          <w:b/>
        </w:rPr>
        <w:t>_____________________</w:t>
      </w:r>
      <w:r w:rsidRPr="0046254B">
        <w:rPr>
          <w:rFonts w:ascii="Montserrat" w:hAnsi="Montserrat" w:cs="Arial"/>
          <w:bCs/>
        </w:rPr>
        <w:t xml:space="preserve"> y para efectos de notificaciones proporciona el siguiente correo</w:t>
      </w:r>
      <w:r w:rsidRPr="0046254B">
        <w:rPr>
          <w:rFonts w:ascii="Montserrat" w:hAnsi="Montserrat" w:cs="Arial"/>
          <w:b/>
        </w:rPr>
        <w:t xml:space="preserve"> </w:t>
      </w:r>
      <w:r w:rsidRPr="0046254B">
        <w:rPr>
          <w:rFonts w:ascii="Montserrat" w:hAnsi="Montserrat" w:cs="Arial"/>
          <w:bCs/>
        </w:rPr>
        <w:t>electrónico:</w:t>
      </w:r>
      <w:r w:rsidRPr="0046254B">
        <w:rPr>
          <w:rFonts w:ascii="Montserrat" w:hAnsi="Montserrat" w:cs="Arial"/>
          <w:b/>
        </w:rPr>
        <w:t xml:space="preserve"> </w:t>
      </w:r>
      <w:hyperlink r:id="rId21" w:history="1">
        <w:r w:rsidRPr="0046254B">
          <w:rPr>
            <w:rStyle w:val="Hipervnculo"/>
            <w:rFonts w:ascii="Montserrat" w:hAnsi="Montserrat" w:cs="Arial"/>
          </w:rPr>
          <w:t>____@_____.com</w:t>
        </w:r>
      </w:hyperlink>
      <w:r w:rsidRPr="0046254B">
        <w:rPr>
          <w:rFonts w:ascii="Montserrat" w:hAnsi="Montserrat" w:cs="Arial"/>
          <w:b/>
        </w:rPr>
        <w:t xml:space="preserve">. </w:t>
      </w:r>
    </w:p>
    <w:p w14:paraId="52A0D188" w14:textId="77777777" w:rsidR="008209DE" w:rsidRPr="0046254B" w:rsidRDefault="008209DE" w:rsidP="008209DE">
      <w:pPr>
        <w:tabs>
          <w:tab w:val="left" w:pos="540"/>
          <w:tab w:val="left" w:pos="567"/>
        </w:tabs>
        <w:ind w:right="-234"/>
        <w:jc w:val="both"/>
        <w:rPr>
          <w:rFonts w:ascii="Montserrat" w:hAnsi="Montserrat" w:cs="Arial"/>
          <w:b/>
        </w:rPr>
      </w:pPr>
    </w:p>
    <w:p w14:paraId="7E934131" w14:textId="77777777" w:rsidR="008209DE" w:rsidRPr="0046254B" w:rsidRDefault="008209DE" w:rsidP="008209DE">
      <w:pPr>
        <w:ind w:left="-284" w:right="-234"/>
        <w:jc w:val="both"/>
        <w:rPr>
          <w:rFonts w:ascii="Montserrat" w:hAnsi="Montserrat" w:cs="Arial"/>
          <w:b/>
          <w:lang w:val="es-ES"/>
        </w:rPr>
      </w:pPr>
      <w:r w:rsidRPr="0046254B">
        <w:rPr>
          <w:rFonts w:ascii="Montserrat" w:hAnsi="Montserrat" w:cs="Arial"/>
          <w:b/>
          <w:lang w:val="es-ES"/>
        </w:rPr>
        <w:t xml:space="preserve">III. </w:t>
      </w:r>
      <w:r>
        <w:rPr>
          <w:rFonts w:ascii="Montserrat" w:hAnsi="Montserrat" w:cs="Arial"/>
          <w:b/>
          <w:lang w:val="es-ES"/>
        </w:rPr>
        <w:t xml:space="preserve"> </w:t>
      </w:r>
      <w:r w:rsidRPr="0046254B">
        <w:rPr>
          <w:rFonts w:ascii="Montserrat" w:hAnsi="Montserrat" w:cs="Arial"/>
          <w:lang w:val="es-ES"/>
        </w:rPr>
        <w:t>De</w:t>
      </w:r>
      <w:r w:rsidRPr="0046254B">
        <w:rPr>
          <w:rFonts w:ascii="Montserrat" w:hAnsi="Montserrat" w:cs="Arial"/>
          <w:b/>
          <w:lang w:val="es-ES"/>
        </w:rPr>
        <w:t xml:space="preserve"> “LAS PARTES”</w:t>
      </w:r>
    </w:p>
    <w:p w14:paraId="7238FF7E" w14:textId="77777777" w:rsidR="008209DE" w:rsidRPr="0046254B" w:rsidRDefault="008209DE" w:rsidP="008209DE">
      <w:pPr>
        <w:tabs>
          <w:tab w:val="left" w:pos="540"/>
          <w:tab w:val="left" w:pos="567"/>
        </w:tabs>
        <w:ind w:right="-234"/>
        <w:jc w:val="both"/>
        <w:rPr>
          <w:rFonts w:ascii="Montserrat" w:hAnsi="Montserrat" w:cs="Arial"/>
          <w:lang w:val="es-ES"/>
        </w:rPr>
      </w:pPr>
      <w:r w:rsidRPr="0046254B">
        <w:rPr>
          <w:rFonts w:ascii="Montserrat" w:hAnsi="Montserrat" w:cs="Arial"/>
          <w:lang w:val="es-ES"/>
        </w:rPr>
        <w:t xml:space="preserve"> </w:t>
      </w:r>
    </w:p>
    <w:p w14:paraId="0FAE6702" w14:textId="77777777" w:rsidR="008209DE" w:rsidRPr="0046254B" w:rsidRDefault="008209DE" w:rsidP="008209DE">
      <w:pPr>
        <w:ind w:left="-284" w:right="-234"/>
        <w:jc w:val="both"/>
        <w:rPr>
          <w:rFonts w:ascii="Montserrat" w:hAnsi="Montserrat" w:cs="Arial"/>
          <w:lang w:val="es-ES"/>
        </w:rPr>
      </w:pPr>
      <w:r w:rsidRPr="0046254B">
        <w:rPr>
          <w:rFonts w:ascii="Montserrat" w:hAnsi="Montserrat" w:cs="Arial"/>
          <w:lang w:val="es-ES"/>
        </w:rPr>
        <w:t xml:space="preserve">Expuesto lo anterior, </w:t>
      </w:r>
      <w:r w:rsidRPr="0046254B">
        <w:rPr>
          <w:rFonts w:ascii="Montserrat" w:hAnsi="Montserrat" w:cs="Arial"/>
          <w:b/>
          <w:lang w:val="es-ES"/>
        </w:rPr>
        <w:t>“LAS PARTES”</w:t>
      </w:r>
      <w:r w:rsidRPr="0046254B">
        <w:rPr>
          <w:rFonts w:ascii="Montserrat" w:hAnsi="Montserrat" w:cs="Arial"/>
          <w:lang w:val="es-ES"/>
        </w:rPr>
        <w:t xml:space="preserve"> declaran bajo protesta de decir verdad que la información antes señalada es cierta y reconocen mutua y recíprocamente su personalidad, manifestando su expresa conformidad en someterse a las estipulaciones contenidas.</w:t>
      </w:r>
    </w:p>
    <w:p w14:paraId="30B2704C" w14:textId="77777777" w:rsidR="008209DE" w:rsidRPr="0046254B" w:rsidRDefault="008209DE" w:rsidP="008209DE">
      <w:pPr>
        <w:tabs>
          <w:tab w:val="left" w:pos="540"/>
          <w:tab w:val="left" w:pos="567"/>
        </w:tabs>
        <w:ind w:right="-234"/>
        <w:jc w:val="both"/>
        <w:rPr>
          <w:rFonts w:ascii="Montserrat" w:hAnsi="Montserrat" w:cs="Arial"/>
          <w:lang w:val="es-ES"/>
        </w:rPr>
      </w:pPr>
    </w:p>
    <w:p w14:paraId="488AF2C5" w14:textId="77777777" w:rsidR="008209DE" w:rsidRPr="0046254B" w:rsidRDefault="008209DE" w:rsidP="008209DE">
      <w:pPr>
        <w:ind w:left="-284" w:right="-234"/>
        <w:jc w:val="both"/>
        <w:rPr>
          <w:rFonts w:ascii="Montserrat" w:hAnsi="Montserrat" w:cs="Arial"/>
          <w:lang w:val="es-ES"/>
        </w:rPr>
      </w:pPr>
      <w:r w:rsidRPr="0046254B">
        <w:rPr>
          <w:rFonts w:ascii="Montserrat" w:hAnsi="Montserrat" w:cs="Arial"/>
        </w:rPr>
        <w:t xml:space="preserve">Por lo que es su voluntad celebrar el presente contrato y sujetarse a sus términos y condiciones, para lo cual se reconocen ampliamente las facultades y capacidades necesarias, mismas que no les han sido revocadas o limitadas en forma alguna, por lo que de común acuerdo se obligan de conformidad con las siguientes: </w:t>
      </w:r>
    </w:p>
    <w:p w14:paraId="15903D45" w14:textId="77777777" w:rsidR="008209DE" w:rsidRPr="0046254B" w:rsidRDefault="008209DE" w:rsidP="008209DE">
      <w:pPr>
        <w:keepNext/>
        <w:ind w:right="-234"/>
        <w:jc w:val="center"/>
        <w:outlineLvl w:val="0"/>
        <w:rPr>
          <w:rFonts w:ascii="Montserrat" w:hAnsi="Montserrat" w:cs="Arial"/>
          <w:b/>
          <w:spacing w:val="30"/>
          <w:lang w:val="es-ES"/>
        </w:rPr>
      </w:pPr>
    </w:p>
    <w:p w14:paraId="598B4167" w14:textId="77777777" w:rsidR="008209DE" w:rsidRPr="0046254B" w:rsidRDefault="008209DE" w:rsidP="008209DE">
      <w:pPr>
        <w:keepNext/>
        <w:ind w:right="-234"/>
        <w:jc w:val="center"/>
        <w:outlineLvl w:val="0"/>
        <w:rPr>
          <w:rFonts w:ascii="Montserrat" w:hAnsi="Montserrat" w:cs="Arial"/>
          <w:b/>
          <w:spacing w:val="20"/>
          <w:lang w:val="es-ES"/>
        </w:rPr>
      </w:pPr>
      <w:r w:rsidRPr="0046254B">
        <w:rPr>
          <w:rFonts w:ascii="Montserrat" w:hAnsi="Montserrat" w:cs="Arial"/>
          <w:b/>
          <w:spacing w:val="30"/>
          <w:lang w:val="es-ES"/>
        </w:rPr>
        <w:t>CLÁUSULAS</w:t>
      </w:r>
    </w:p>
    <w:p w14:paraId="4E58F53E" w14:textId="77777777" w:rsidR="008209DE" w:rsidRPr="0046254B" w:rsidRDefault="008209DE" w:rsidP="008209DE">
      <w:pPr>
        <w:ind w:right="-234"/>
        <w:jc w:val="both"/>
        <w:rPr>
          <w:rFonts w:ascii="Montserrat" w:hAnsi="Montserrat" w:cs="Arial"/>
          <w:lang w:val="es-ES"/>
        </w:rPr>
      </w:pPr>
    </w:p>
    <w:p w14:paraId="45C529C8" w14:textId="38F9FBFA" w:rsidR="008209DE" w:rsidRPr="006B7B46" w:rsidRDefault="008209DE" w:rsidP="008209DE">
      <w:pPr>
        <w:ind w:left="-284" w:right="-234"/>
        <w:jc w:val="both"/>
        <w:rPr>
          <w:rFonts w:ascii="Montserrat" w:eastAsia="Calibri" w:hAnsi="Montserrat" w:cs="Arial"/>
          <w:lang w:eastAsia="en-US"/>
        </w:rPr>
      </w:pPr>
      <w:r w:rsidRPr="0046254B">
        <w:rPr>
          <w:rFonts w:ascii="Montserrat" w:hAnsi="Montserrat" w:cs="Arial"/>
          <w:b/>
          <w:lang w:val="es-ES"/>
        </w:rPr>
        <w:t>PRIMERA. - OBJETO.</w:t>
      </w:r>
      <w:r w:rsidRPr="0046254B">
        <w:rPr>
          <w:rFonts w:ascii="Montserrat" w:hAnsi="Montserrat" w:cs="Arial"/>
          <w:lang w:val="es-ES"/>
        </w:rPr>
        <w:t xml:space="preserve"> </w:t>
      </w:r>
      <w:r w:rsidRPr="0046254B">
        <w:rPr>
          <w:rFonts w:ascii="Montserrat" w:hAnsi="Montserrat" w:cs="Arial"/>
          <w:b/>
          <w:lang w:val="es-ES"/>
        </w:rPr>
        <w:t>“EL PROVEEDOR”</w:t>
      </w:r>
      <w:r w:rsidRPr="0046254B">
        <w:rPr>
          <w:rFonts w:ascii="Montserrat" w:hAnsi="Montserrat" w:cs="Arial"/>
          <w:lang w:val="es-ES"/>
        </w:rPr>
        <w:t xml:space="preserve"> acepta y se obliga a proporcionar a </w:t>
      </w:r>
      <w:r w:rsidRPr="0046254B">
        <w:rPr>
          <w:rFonts w:ascii="Montserrat" w:hAnsi="Montserrat" w:cs="Arial"/>
          <w:b/>
          <w:lang w:val="es-ES"/>
        </w:rPr>
        <w:t>“</w:t>
      </w:r>
      <w:r>
        <w:rPr>
          <w:rFonts w:ascii="Montserrat" w:hAnsi="Montserrat" w:cs="Arial"/>
          <w:b/>
          <w:lang w:val="es-ES"/>
        </w:rPr>
        <w:t>DICONSA</w:t>
      </w:r>
      <w:r w:rsidRPr="0046254B">
        <w:rPr>
          <w:rFonts w:ascii="Montserrat" w:hAnsi="Montserrat" w:cs="Arial"/>
          <w:b/>
          <w:lang w:val="es-ES"/>
        </w:rPr>
        <w:t>”</w:t>
      </w:r>
      <w:r w:rsidRPr="0046254B">
        <w:rPr>
          <w:rFonts w:ascii="Montserrat" w:hAnsi="Montserrat" w:cs="Arial"/>
          <w:lang w:val="es-ES"/>
        </w:rPr>
        <w:t xml:space="preserve"> la Adquisición de</w:t>
      </w:r>
      <w:r w:rsidRPr="0046254B">
        <w:rPr>
          <w:rFonts w:ascii="Montserrat" w:hAnsi="Montserrat" w:cs="Arial"/>
          <w:b/>
          <w:lang w:val="es-ES"/>
        </w:rPr>
        <w:t xml:space="preserve"> “_____________________________</w:t>
      </w:r>
      <w:r w:rsidRPr="0046254B">
        <w:rPr>
          <w:rFonts w:ascii="Montserrat" w:hAnsi="Montserrat" w:cs="Arial"/>
          <w:b/>
          <w:bCs/>
        </w:rPr>
        <w:t>”</w:t>
      </w:r>
      <w:r w:rsidRPr="0046254B">
        <w:rPr>
          <w:rFonts w:ascii="Montserrat" w:hAnsi="Montserrat" w:cs="Arial"/>
        </w:rPr>
        <w:t xml:space="preserve">, al amparo del procedimiento de contratación señalado en el punto </w:t>
      </w:r>
      <w:proofErr w:type="gramStart"/>
      <w:r w:rsidRPr="0046254B">
        <w:rPr>
          <w:rFonts w:ascii="Montserrat" w:hAnsi="Montserrat" w:cs="Arial"/>
          <w:b/>
        </w:rPr>
        <w:t>I.4</w:t>
      </w:r>
      <w:r w:rsidRPr="0046254B">
        <w:rPr>
          <w:rFonts w:ascii="Montserrat" w:hAnsi="Montserrat" w:cs="Arial"/>
        </w:rPr>
        <w:t xml:space="preserve">  de</w:t>
      </w:r>
      <w:proofErr w:type="gramEnd"/>
      <w:r w:rsidRPr="0046254B">
        <w:rPr>
          <w:rFonts w:ascii="Montserrat" w:hAnsi="Montserrat" w:cs="Arial"/>
        </w:rPr>
        <w:t xml:space="preserve"> declaraciones y de conformidad </w:t>
      </w:r>
      <w:r w:rsidRPr="0046254B">
        <w:rPr>
          <w:rFonts w:ascii="Montserrat" w:hAnsi="Montserrat" w:cs="Arial"/>
          <w:bCs/>
        </w:rPr>
        <w:t xml:space="preserve">con la descripción del </w:t>
      </w:r>
      <w:r w:rsidR="006510E5">
        <w:rPr>
          <w:rFonts w:ascii="Montserrat" w:hAnsi="Montserrat" w:cs="Arial"/>
          <w:bCs/>
        </w:rPr>
        <w:t>servicio</w:t>
      </w:r>
      <w:r w:rsidRPr="0046254B">
        <w:rPr>
          <w:rFonts w:ascii="Montserrat" w:hAnsi="Montserrat" w:cs="Arial"/>
          <w:bCs/>
        </w:rPr>
        <w:t xml:space="preserve"> que se detalla en el presente contrato, su </w:t>
      </w:r>
      <w:r w:rsidRPr="0046254B">
        <w:rPr>
          <w:rFonts w:ascii="Montserrat" w:hAnsi="Montserrat" w:cs="Arial"/>
          <w:b/>
          <w:bCs/>
        </w:rPr>
        <w:t>Anexo Técnico y la Propuesta Técnica-Económica</w:t>
      </w:r>
      <w:r w:rsidRPr="0046254B">
        <w:rPr>
          <w:rFonts w:ascii="Montserrat" w:hAnsi="Montserrat" w:cs="Arial"/>
          <w:bCs/>
        </w:rPr>
        <w:t xml:space="preserve"> mismos que forman parte del presente contrato y de conformidad a lo siguiente:</w:t>
      </w:r>
      <w:r w:rsidRPr="0046254B">
        <w:rPr>
          <w:rFonts w:ascii="Montserrat" w:hAnsi="Montserrat" w:cs="Arial"/>
        </w:rPr>
        <w:t xml:space="preserve"> </w:t>
      </w:r>
    </w:p>
    <w:p w14:paraId="37E0CAD4" w14:textId="77777777" w:rsidR="008209DE" w:rsidRPr="0046254B" w:rsidRDefault="008209DE" w:rsidP="008209DE">
      <w:pPr>
        <w:ind w:right="-234"/>
        <w:jc w:val="both"/>
        <w:rPr>
          <w:rFonts w:ascii="Montserrat" w:hAnsi="Montserrat" w:cs="Arial"/>
          <w:lang w:val="es-ES"/>
        </w:rPr>
      </w:pPr>
    </w:p>
    <w:p w14:paraId="45D1F371" w14:textId="77777777" w:rsidR="008209DE" w:rsidRPr="0046254B" w:rsidRDefault="008209DE" w:rsidP="008209DE">
      <w:pPr>
        <w:ind w:right="-234"/>
        <w:jc w:val="both"/>
        <w:rPr>
          <w:rFonts w:ascii="Montserrat" w:hAnsi="Montserrat" w:cs="Arial"/>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5096"/>
        <w:gridCol w:w="1172"/>
      </w:tblGrid>
      <w:tr w:rsidR="008209DE" w:rsidRPr="0046254B" w14:paraId="0D888772" w14:textId="77777777" w:rsidTr="00DF3E85">
        <w:trPr>
          <w:jc w:val="center"/>
        </w:trPr>
        <w:tc>
          <w:tcPr>
            <w:tcW w:w="995" w:type="dxa"/>
            <w:tcBorders>
              <w:top w:val="single" w:sz="4" w:space="0" w:color="auto"/>
              <w:left w:val="single" w:sz="4" w:space="0" w:color="auto"/>
              <w:bottom w:val="single" w:sz="4" w:space="0" w:color="auto"/>
              <w:right w:val="single" w:sz="4" w:space="0" w:color="auto"/>
            </w:tcBorders>
            <w:shd w:val="clear" w:color="auto" w:fill="D9D9D9"/>
            <w:hideMark/>
          </w:tcPr>
          <w:p w14:paraId="22751A62" w14:textId="25FC047C" w:rsidR="008209DE" w:rsidRPr="00346912" w:rsidRDefault="00DB63F3" w:rsidP="00DF3E85">
            <w:pPr>
              <w:ind w:right="-234"/>
              <w:rPr>
                <w:rFonts w:ascii="Montserrat" w:hAnsi="Montserrat" w:cs="Arial"/>
                <w:b/>
                <w:lang w:val="es-ES"/>
              </w:rPr>
            </w:pPr>
            <w:r>
              <w:rPr>
                <w:rFonts w:ascii="Montserrat" w:hAnsi="Montserrat" w:cs="Arial"/>
                <w:b/>
                <w:lang w:val="es-ES"/>
              </w:rPr>
              <w:t>Servicio</w:t>
            </w:r>
          </w:p>
        </w:tc>
        <w:tc>
          <w:tcPr>
            <w:tcW w:w="5096" w:type="dxa"/>
            <w:tcBorders>
              <w:top w:val="single" w:sz="4" w:space="0" w:color="auto"/>
              <w:left w:val="single" w:sz="4" w:space="0" w:color="auto"/>
              <w:bottom w:val="single" w:sz="4" w:space="0" w:color="auto"/>
              <w:right w:val="single" w:sz="4" w:space="0" w:color="auto"/>
            </w:tcBorders>
            <w:shd w:val="clear" w:color="auto" w:fill="D9D9D9"/>
            <w:hideMark/>
          </w:tcPr>
          <w:p w14:paraId="0181DD66" w14:textId="77777777" w:rsidR="008209DE" w:rsidRPr="00346912" w:rsidRDefault="008209DE" w:rsidP="00DF3E85">
            <w:pPr>
              <w:ind w:right="-234"/>
              <w:jc w:val="center"/>
              <w:rPr>
                <w:rFonts w:ascii="Montserrat" w:hAnsi="Montserrat" w:cs="Arial"/>
                <w:b/>
                <w:lang w:val="es-ES"/>
              </w:rPr>
            </w:pPr>
            <w:r w:rsidRPr="00346912">
              <w:rPr>
                <w:rFonts w:ascii="Montserrat" w:hAnsi="Montserrat" w:cs="Arial"/>
                <w:b/>
                <w:lang w:val="es-ES"/>
              </w:rPr>
              <w:t>Descripción</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6E174394" w14:textId="77777777" w:rsidR="008209DE" w:rsidRPr="00346912" w:rsidRDefault="008209DE" w:rsidP="00DF3E85">
            <w:pPr>
              <w:ind w:right="-234"/>
              <w:rPr>
                <w:rFonts w:ascii="Montserrat" w:hAnsi="Montserrat" w:cs="Arial"/>
                <w:b/>
                <w:lang w:val="es-ES"/>
              </w:rPr>
            </w:pPr>
            <w:r w:rsidRPr="00346912">
              <w:rPr>
                <w:rFonts w:ascii="Montserrat" w:hAnsi="Montserrat" w:cs="Arial"/>
                <w:b/>
                <w:lang w:val="es-ES"/>
              </w:rPr>
              <w:t>Cantidad</w:t>
            </w:r>
          </w:p>
        </w:tc>
      </w:tr>
      <w:tr w:rsidR="008209DE" w:rsidRPr="0046254B" w14:paraId="4BECA792" w14:textId="77777777" w:rsidTr="00DF3E85">
        <w:trPr>
          <w:trHeight w:val="202"/>
          <w:jc w:val="center"/>
        </w:trPr>
        <w:tc>
          <w:tcPr>
            <w:tcW w:w="995" w:type="dxa"/>
            <w:tcBorders>
              <w:top w:val="single" w:sz="4" w:space="0" w:color="auto"/>
              <w:left w:val="single" w:sz="4" w:space="0" w:color="auto"/>
              <w:bottom w:val="single" w:sz="4" w:space="0" w:color="auto"/>
              <w:right w:val="single" w:sz="4" w:space="0" w:color="auto"/>
            </w:tcBorders>
            <w:shd w:val="clear" w:color="auto" w:fill="auto"/>
          </w:tcPr>
          <w:p w14:paraId="49C0D709" w14:textId="77777777" w:rsidR="008209DE" w:rsidRPr="00346912" w:rsidRDefault="008209DE" w:rsidP="00DF3E85">
            <w:pPr>
              <w:ind w:right="-234"/>
              <w:jc w:val="center"/>
              <w:rPr>
                <w:rFonts w:ascii="Montserrat" w:hAnsi="Montserrat" w:cs="Arial"/>
                <w:highlight w:val="green"/>
                <w:lang w:val="es-ES"/>
              </w:rPr>
            </w:pPr>
          </w:p>
        </w:tc>
        <w:tc>
          <w:tcPr>
            <w:tcW w:w="5096" w:type="dxa"/>
            <w:tcBorders>
              <w:top w:val="single" w:sz="4" w:space="0" w:color="auto"/>
              <w:left w:val="single" w:sz="4" w:space="0" w:color="auto"/>
              <w:bottom w:val="single" w:sz="4" w:space="0" w:color="auto"/>
              <w:right w:val="single" w:sz="4" w:space="0" w:color="auto"/>
            </w:tcBorders>
            <w:shd w:val="clear" w:color="auto" w:fill="auto"/>
          </w:tcPr>
          <w:p w14:paraId="06065E12" w14:textId="77777777" w:rsidR="008209DE" w:rsidRPr="00346912" w:rsidRDefault="008209DE" w:rsidP="00DF3E85">
            <w:pPr>
              <w:ind w:right="-234"/>
              <w:jc w:val="both"/>
              <w:rPr>
                <w:rFonts w:ascii="Montserrat" w:hAnsi="Montserrat" w:cs="Arial"/>
                <w:highlight w:val="green"/>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539E4C" w14:textId="77777777" w:rsidR="008209DE" w:rsidRPr="00346912" w:rsidRDefault="008209DE" w:rsidP="00DF3E85">
            <w:pPr>
              <w:ind w:right="-234"/>
              <w:jc w:val="center"/>
              <w:rPr>
                <w:rFonts w:ascii="Montserrat" w:hAnsi="Montserrat" w:cs="Arial"/>
                <w:highlight w:val="green"/>
                <w:lang w:val="es-ES"/>
              </w:rPr>
            </w:pPr>
          </w:p>
        </w:tc>
      </w:tr>
      <w:tr w:rsidR="008209DE" w:rsidRPr="0046254B" w14:paraId="2EB749E1" w14:textId="77777777" w:rsidTr="00DF3E85">
        <w:trPr>
          <w:jc w:val="center"/>
        </w:trPr>
        <w:tc>
          <w:tcPr>
            <w:tcW w:w="995" w:type="dxa"/>
            <w:tcBorders>
              <w:top w:val="single" w:sz="4" w:space="0" w:color="auto"/>
              <w:left w:val="single" w:sz="4" w:space="0" w:color="auto"/>
              <w:bottom w:val="single" w:sz="4" w:space="0" w:color="auto"/>
              <w:right w:val="single" w:sz="4" w:space="0" w:color="auto"/>
            </w:tcBorders>
            <w:shd w:val="clear" w:color="auto" w:fill="auto"/>
          </w:tcPr>
          <w:p w14:paraId="50E55D56" w14:textId="77777777" w:rsidR="008209DE" w:rsidRPr="00346912" w:rsidRDefault="008209DE" w:rsidP="00DF3E85">
            <w:pPr>
              <w:ind w:right="-234"/>
              <w:jc w:val="center"/>
              <w:rPr>
                <w:rFonts w:ascii="Montserrat" w:hAnsi="Montserrat" w:cs="Arial"/>
                <w:highlight w:val="green"/>
                <w:lang w:val="es-ES"/>
              </w:rPr>
            </w:pPr>
          </w:p>
        </w:tc>
        <w:tc>
          <w:tcPr>
            <w:tcW w:w="5096" w:type="dxa"/>
            <w:tcBorders>
              <w:top w:val="single" w:sz="4" w:space="0" w:color="auto"/>
              <w:left w:val="single" w:sz="4" w:space="0" w:color="auto"/>
              <w:bottom w:val="single" w:sz="4" w:space="0" w:color="auto"/>
              <w:right w:val="single" w:sz="4" w:space="0" w:color="auto"/>
            </w:tcBorders>
            <w:shd w:val="clear" w:color="auto" w:fill="auto"/>
          </w:tcPr>
          <w:p w14:paraId="0A3A8928" w14:textId="77777777" w:rsidR="008209DE" w:rsidRPr="00346912" w:rsidRDefault="008209DE" w:rsidP="00DF3E85">
            <w:pPr>
              <w:ind w:right="-234"/>
              <w:jc w:val="both"/>
              <w:rPr>
                <w:rFonts w:ascii="Montserrat" w:hAnsi="Montserrat" w:cs="Arial"/>
                <w:highlight w:val="green"/>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AC8001" w14:textId="77777777" w:rsidR="008209DE" w:rsidRPr="00346912" w:rsidRDefault="008209DE" w:rsidP="00DF3E85">
            <w:pPr>
              <w:ind w:right="-234"/>
              <w:jc w:val="center"/>
              <w:rPr>
                <w:rFonts w:ascii="Montserrat" w:hAnsi="Montserrat" w:cs="Arial"/>
                <w:highlight w:val="green"/>
                <w:lang w:val="es-ES"/>
              </w:rPr>
            </w:pPr>
          </w:p>
        </w:tc>
      </w:tr>
      <w:tr w:rsidR="008209DE" w:rsidRPr="0046254B" w14:paraId="1227F311" w14:textId="77777777" w:rsidTr="00DF3E85">
        <w:trPr>
          <w:jc w:val="center"/>
        </w:trPr>
        <w:tc>
          <w:tcPr>
            <w:tcW w:w="995" w:type="dxa"/>
            <w:tcBorders>
              <w:top w:val="single" w:sz="4" w:space="0" w:color="auto"/>
              <w:left w:val="single" w:sz="4" w:space="0" w:color="auto"/>
              <w:bottom w:val="single" w:sz="4" w:space="0" w:color="auto"/>
              <w:right w:val="single" w:sz="4" w:space="0" w:color="auto"/>
            </w:tcBorders>
            <w:shd w:val="clear" w:color="auto" w:fill="auto"/>
          </w:tcPr>
          <w:p w14:paraId="489A1A53" w14:textId="77777777" w:rsidR="008209DE" w:rsidRPr="00346912" w:rsidRDefault="008209DE" w:rsidP="00DF3E85">
            <w:pPr>
              <w:ind w:right="-234"/>
              <w:jc w:val="center"/>
              <w:rPr>
                <w:rFonts w:ascii="Montserrat" w:hAnsi="Montserrat" w:cs="Arial"/>
                <w:highlight w:val="green"/>
                <w:lang w:val="es-ES"/>
              </w:rPr>
            </w:pPr>
          </w:p>
        </w:tc>
        <w:tc>
          <w:tcPr>
            <w:tcW w:w="5096" w:type="dxa"/>
            <w:tcBorders>
              <w:top w:val="single" w:sz="4" w:space="0" w:color="auto"/>
              <w:left w:val="single" w:sz="4" w:space="0" w:color="auto"/>
              <w:bottom w:val="single" w:sz="4" w:space="0" w:color="auto"/>
              <w:right w:val="single" w:sz="4" w:space="0" w:color="auto"/>
            </w:tcBorders>
            <w:shd w:val="clear" w:color="auto" w:fill="auto"/>
          </w:tcPr>
          <w:p w14:paraId="5AF0CDF9" w14:textId="77777777" w:rsidR="008209DE" w:rsidRPr="00346912" w:rsidRDefault="008209DE" w:rsidP="00DF3E85">
            <w:pPr>
              <w:ind w:right="-234"/>
              <w:jc w:val="both"/>
              <w:rPr>
                <w:rFonts w:ascii="Montserrat" w:hAnsi="Montserrat" w:cs="Arial"/>
                <w:highlight w:val="green"/>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1AB1E8" w14:textId="77777777" w:rsidR="008209DE" w:rsidRPr="00346912" w:rsidRDefault="008209DE" w:rsidP="00DF3E85">
            <w:pPr>
              <w:ind w:right="-234"/>
              <w:jc w:val="center"/>
              <w:rPr>
                <w:rFonts w:ascii="Montserrat" w:hAnsi="Montserrat" w:cs="Arial"/>
                <w:highlight w:val="green"/>
                <w:lang w:val="es-ES"/>
              </w:rPr>
            </w:pPr>
          </w:p>
        </w:tc>
      </w:tr>
      <w:tr w:rsidR="008209DE" w:rsidRPr="0046254B" w14:paraId="1C7DE91F" w14:textId="77777777" w:rsidTr="00DF3E85">
        <w:trPr>
          <w:jc w:val="center"/>
        </w:trPr>
        <w:tc>
          <w:tcPr>
            <w:tcW w:w="995" w:type="dxa"/>
            <w:tcBorders>
              <w:top w:val="single" w:sz="4" w:space="0" w:color="auto"/>
              <w:left w:val="single" w:sz="4" w:space="0" w:color="auto"/>
              <w:bottom w:val="single" w:sz="4" w:space="0" w:color="auto"/>
              <w:right w:val="single" w:sz="4" w:space="0" w:color="auto"/>
            </w:tcBorders>
            <w:shd w:val="clear" w:color="auto" w:fill="auto"/>
          </w:tcPr>
          <w:p w14:paraId="21A4883A" w14:textId="77777777" w:rsidR="008209DE" w:rsidRPr="00346912" w:rsidRDefault="008209DE" w:rsidP="00DF3E85">
            <w:pPr>
              <w:ind w:right="-234"/>
              <w:jc w:val="center"/>
              <w:rPr>
                <w:rFonts w:ascii="Montserrat" w:hAnsi="Montserrat" w:cs="Arial"/>
                <w:highlight w:val="green"/>
                <w:lang w:val="es-ES"/>
              </w:rPr>
            </w:pPr>
          </w:p>
        </w:tc>
        <w:tc>
          <w:tcPr>
            <w:tcW w:w="5096" w:type="dxa"/>
            <w:tcBorders>
              <w:top w:val="single" w:sz="4" w:space="0" w:color="auto"/>
              <w:left w:val="single" w:sz="4" w:space="0" w:color="auto"/>
              <w:bottom w:val="single" w:sz="4" w:space="0" w:color="auto"/>
              <w:right w:val="single" w:sz="4" w:space="0" w:color="auto"/>
            </w:tcBorders>
            <w:shd w:val="clear" w:color="auto" w:fill="auto"/>
          </w:tcPr>
          <w:p w14:paraId="400AE3A0" w14:textId="77777777" w:rsidR="008209DE" w:rsidRPr="00346912" w:rsidRDefault="008209DE" w:rsidP="00DF3E85">
            <w:pPr>
              <w:ind w:right="-234"/>
              <w:jc w:val="both"/>
              <w:rPr>
                <w:rFonts w:ascii="Montserrat" w:hAnsi="Montserrat" w:cs="Arial"/>
                <w:highlight w:val="green"/>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CB40B2" w14:textId="77777777" w:rsidR="008209DE" w:rsidRPr="00346912" w:rsidRDefault="008209DE" w:rsidP="00DF3E85">
            <w:pPr>
              <w:ind w:right="-234"/>
              <w:jc w:val="center"/>
              <w:rPr>
                <w:rFonts w:ascii="Montserrat" w:hAnsi="Montserrat" w:cs="Arial"/>
                <w:highlight w:val="green"/>
                <w:lang w:val="es-ES"/>
              </w:rPr>
            </w:pPr>
          </w:p>
        </w:tc>
      </w:tr>
    </w:tbl>
    <w:p w14:paraId="256518DD" w14:textId="77777777" w:rsidR="008209DE" w:rsidRPr="0046254B" w:rsidRDefault="008209DE" w:rsidP="008209DE">
      <w:pPr>
        <w:ind w:right="-234"/>
        <w:jc w:val="both"/>
        <w:rPr>
          <w:rFonts w:ascii="Montserrat" w:hAnsi="Montserrat" w:cs="Arial"/>
          <w:lang w:val="es-ES"/>
        </w:rPr>
      </w:pPr>
    </w:p>
    <w:p w14:paraId="32779E84" w14:textId="77777777" w:rsidR="008209DE" w:rsidRPr="006B7B46" w:rsidRDefault="008209DE" w:rsidP="008209DE">
      <w:pPr>
        <w:ind w:left="-284" w:right="-234"/>
        <w:jc w:val="both"/>
        <w:rPr>
          <w:rFonts w:ascii="Montserrat" w:eastAsia="Calibri" w:hAnsi="Montserrat" w:cs="Arial"/>
          <w:lang w:val="es-ES"/>
        </w:rPr>
      </w:pPr>
      <w:r w:rsidRPr="0046254B">
        <w:rPr>
          <w:rFonts w:ascii="Montserrat" w:hAnsi="Montserrat" w:cs="Arial"/>
          <w:b/>
          <w:bCs/>
        </w:rPr>
        <w:t xml:space="preserve">SEGUNDA. – </w:t>
      </w:r>
      <w:r w:rsidRPr="0046254B">
        <w:rPr>
          <w:rFonts w:ascii="Montserrat" w:hAnsi="Montserrat" w:cs="Arial"/>
          <w:b/>
          <w:lang w:val="es-ES"/>
        </w:rPr>
        <w:t xml:space="preserve">DE LOS MONTOS Y PRECIOS. “LAS PARTES” </w:t>
      </w:r>
      <w:r w:rsidRPr="0046254B">
        <w:rPr>
          <w:rFonts w:ascii="Montserrat" w:hAnsi="Montserrat" w:cs="Arial"/>
          <w:lang w:val="es-ES"/>
        </w:rPr>
        <w:t>convienen y aceptan que como contraprestación por la adquisición de los bienes “</w:t>
      </w:r>
      <w:proofErr w:type="gramStart"/>
      <w:r>
        <w:rPr>
          <w:rFonts w:ascii="Montserrat" w:hAnsi="Montserrat" w:cs="Arial"/>
          <w:b/>
          <w:lang w:val="es-ES"/>
        </w:rPr>
        <w:t>DICONSA</w:t>
      </w:r>
      <w:r w:rsidRPr="0046254B">
        <w:rPr>
          <w:rFonts w:ascii="Montserrat" w:hAnsi="Montserrat" w:cs="Arial"/>
          <w:lang w:val="es-ES"/>
        </w:rPr>
        <w:t>”  pagará</w:t>
      </w:r>
      <w:proofErr w:type="gramEnd"/>
      <w:r w:rsidRPr="0046254B">
        <w:rPr>
          <w:rFonts w:ascii="Montserrat" w:hAnsi="Montserrat" w:cs="Arial"/>
          <w:lang w:val="es-ES"/>
        </w:rPr>
        <w:t xml:space="preserve"> a “</w:t>
      </w:r>
      <w:r w:rsidRPr="0046254B">
        <w:rPr>
          <w:rFonts w:ascii="Montserrat" w:hAnsi="Montserrat" w:cs="Arial"/>
          <w:b/>
          <w:lang w:val="es-ES"/>
        </w:rPr>
        <w:t>EL PROVEEDOR</w:t>
      </w:r>
      <w:r w:rsidRPr="0046254B">
        <w:rPr>
          <w:rFonts w:ascii="Montserrat" w:hAnsi="Montserrat" w:cs="Arial"/>
          <w:lang w:val="es-ES"/>
        </w:rPr>
        <w:t xml:space="preserve">” un monto total por la cantidad de </w:t>
      </w:r>
      <w:r w:rsidRPr="0046254B">
        <w:rPr>
          <w:rFonts w:ascii="Montserrat" w:hAnsi="Montserrat" w:cs="Arial"/>
          <w:b/>
        </w:rPr>
        <w:t>$</w:t>
      </w:r>
      <w:r w:rsidRPr="0046254B">
        <w:rPr>
          <w:rFonts w:ascii="Montserrat" w:hAnsi="Montserrat" w:cs="Arial"/>
          <w:b/>
          <w:lang w:val="es-ES"/>
        </w:rPr>
        <w:t>_____ (_________________________ pesos 00/100_Moneda Nacional)</w:t>
      </w:r>
      <w:r w:rsidRPr="0046254B">
        <w:rPr>
          <w:rFonts w:ascii="Montserrat" w:hAnsi="Montserrat" w:cs="Arial"/>
          <w:lang w:val="es-ES"/>
        </w:rPr>
        <w:t xml:space="preserve"> sin incluir el Impuesto al Valor Agregado (IVA).</w:t>
      </w:r>
    </w:p>
    <w:p w14:paraId="32090BB1" w14:textId="77777777" w:rsidR="008209DE" w:rsidRPr="0046254B" w:rsidRDefault="008209DE" w:rsidP="008209DE">
      <w:pPr>
        <w:autoSpaceDE w:val="0"/>
        <w:autoSpaceDN w:val="0"/>
        <w:adjustRightInd w:val="0"/>
        <w:ind w:right="-234"/>
        <w:jc w:val="both"/>
        <w:rPr>
          <w:rFonts w:ascii="Montserrat" w:hAnsi="Montserrat" w:cs="Arial"/>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1788"/>
        <w:gridCol w:w="1788"/>
        <w:gridCol w:w="1788"/>
        <w:gridCol w:w="1789"/>
      </w:tblGrid>
      <w:tr w:rsidR="008209DE" w:rsidRPr="0046254B" w14:paraId="35BAA2F9" w14:textId="77777777" w:rsidTr="00DF3E85">
        <w:tc>
          <w:tcPr>
            <w:tcW w:w="1788" w:type="dxa"/>
            <w:tcBorders>
              <w:top w:val="single" w:sz="4" w:space="0" w:color="auto"/>
              <w:left w:val="single" w:sz="4" w:space="0" w:color="auto"/>
              <w:bottom w:val="single" w:sz="4" w:space="0" w:color="auto"/>
              <w:right w:val="single" w:sz="4" w:space="0" w:color="auto"/>
            </w:tcBorders>
            <w:shd w:val="clear" w:color="auto" w:fill="D9D9D9"/>
            <w:hideMark/>
          </w:tcPr>
          <w:p w14:paraId="201241B2" w14:textId="77777777" w:rsidR="008209DE" w:rsidRPr="00346912" w:rsidRDefault="008209DE" w:rsidP="00DF3E85">
            <w:pPr>
              <w:autoSpaceDE w:val="0"/>
              <w:autoSpaceDN w:val="0"/>
              <w:adjustRightInd w:val="0"/>
              <w:ind w:right="-234"/>
              <w:jc w:val="center"/>
              <w:rPr>
                <w:rFonts w:ascii="Montserrat" w:hAnsi="Montserrat" w:cs="Arial"/>
                <w:b/>
                <w:lang w:val="es-ES"/>
              </w:rPr>
            </w:pPr>
            <w:r w:rsidRPr="00346912">
              <w:rPr>
                <w:rFonts w:ascii="Montserrat" w:hAnsi="Montserrat" w:cs="Arial"/>
                <w:b/>
                <w:lang w:val="es-ES"/>
              </w:rPr>
              <w:t>Partida</w:t>
            </w:r>
          </w:p>
        </w:tc>
        <w:tc>
          <w:tcPr>
            <w:tcW w:w="1788" w:type="dxa"/>
            <w:tcBorders>
              <w:top w:val="single" w:sz="4" w:space="0" w:color="auto"/>
              <w:left w:val="single" w:sz="4" w:space="0" w:color="auto"/>
              <w:bottom w:val="single" w:sz="4" w:space="0" w:color="auto"/>
              <w:right w:val="single" w:sz="4" w:space="0" w:color="auto"/>
            </w:tcBorders>
            <w:shd w:val="clear" w:color="auto" w:fill="D9D9D9"/>
            <w:hideMark/>
          </w:tcPr>
          <w:p w14:paraId="776F0C92" w14:textId="77777777" w:rsidR="008209DE" w:rsidRPr="00346912" w:rsidRDefault="008209DE" w:rsidP="00DF3E85">
            <w:pPr>
              <w:autoSpaceDE w:val="0"/>
              <w:autoSpaceDN w:val="0"/>
              <w:adjustRightInd w:val="0"/>
              <w:ind w:right="-234"/>
              <w:jc w:val="center"/>
              <w:rPr>
                <w:rFonts w:ascii="Montserrat" w:hAnsi="Montserrat" w:cs="Arial"/>
                <w:b/>
                <w:lang w:val="es-ES"/>
              </w:rPr>
            </w:pPr>
            <w:r w:rsidRPr="00346912">
              <w:rPr>
                <w:rFonts w:ascii="Montserrat" w:hAnsi="Montserrat" w:cs="Arial"/>
                <w:b/>
                <w:lang w:val="es-ES"/>
              </w:rPr>
              <w:t>Descripción</w:t>
            </w:r>
          </w:p>
        </w:tc>
        <w:tc>
          <w:tcPr>
            <w:tcW w:w="1788" w:type="dxa"/>
            <w:tcBorders>
              <w:top w:val="single" w:sz="4" w:space="0" w:color="auto"/>
              <w:left w:val="single" w:sz="4" w:space="0" w:color="auto"/>
              <w:bottom w:val="single" w:sz="4" w:space="0" w:color="auto"/>
              <w:right w:val="single" w:sz="4" w:space="0" w:color="auto"/>
            </w:tcBorders>
            <w:shd w:val="clear" w:color="auto" w:fill="D9D9D9"/>
            <w:hideMark/>
          </w:tcPr>
          <w:p w14:paraId="7A42451B" w14:textId="77777777" w:rsidR="008209DE" w:rsidRPr="00346912" w:rsidRDefault="008209DE" w:rsidP="00DF3E85">
            <w:pPr>
              <w:autoSpaceDE w:val="0"/>
              <w:autoSpaceDN w:val="0"/>
              <w:adjustRightInd w:val="0"/>
              <w:ind w:right="-234"/>
              <w:jc w:val="center"/>
              <w:rPr>
                <w:rFonts w:ascii="Montserrat" w:hAnsi="Montserrat" w:cs="Arial"/>
                <w:b/>
                <w:lang w:val="es-ES"/>
              </w:rPr>
            </w:pPr>
            <w:r w:rsidRPr="00346912">
              <w:rPr>
                <w:rFonts w:ascii="Montserrat" w:hAnsi="Montserrat" w:cs="Arial"/>
                <w:b/>
                <w:lang w:val="es-ES"/>
              </w:rPr>
              <w:t>Cantidad</w:t>
            </w:r>
          </w:p>
        </w:tc>
        <w:tc>
          <w:tcPr>
            <w:tcW w:w="1788" w:type="dxa"/>
            <w:tcBorders>
              <w:top w:val="single" w:sz="4" w:space="0" w:color="auto"/>
              <w:left w:val="single" w:sz="4" w:space="0" w:color="auto"/>
              <w:bottom w:val="single" w:sz="4" w:space="0" w:color="auto"/>
              <w:right w:val="single" w:sz="4" w:space="0" w:color="auto"/>
            </w:tcBorders>
            <w:shd w:val="clear" w:color="auto" w:fill="D9D9D9"/>
            <w:hideMark/>
          </w:tcPr>
          <w:p w14:paraId="5B62179D" w14:textId="77777777" w:rsidR="008209DE" w:rsidRPr="00346912" w:rsidRDefault="008209DE" w:rsidP="00DF3E85">
            <w:pPr>
              <w:autoSpaceDE w:val="0"/>
              <w:autoSpaceDN w:val="0"/>
              <w:adjustRightInd w:val="0"/>
              <w:ind w:right="-234"/>
              <w:jc w:val="center"/>
              <w:rPr>
                <w:rFonts w:ascii="Montserrat" w:hAnsi="Montserrat" w:cs="Arial"/>
                <w:b/>
                <w:lang w:val="es-ES"/>
              </w:rPr>
            </w:pPr>
            <w:r w:rsidRPr="00346912">
              <w:rPr>
                <w:rFonts w:ascii="Montserrat" w:hAnsi="Montserrat" w:cs="Arial"/>
                <w:b/>
                <w:lang w:val="es-ES"/>
              </w:rPr>
              <w:t>P.U.</w:t>
            </w:r>
          </w:p>
        </w:tc>
        <w:tc>
          <w:tcPr>
            <w:tcW w:w="1789" w:type="dxa"/>
            <w:tcBorders>
              <w:top w:val="single" w:sz="4" w:space="0" w:color="auto"/>
              <w:left w:val="single" w:sz="4" w:space="0" w:color="auto"/>
              <w:bottom w:val="single" w:sz="4" w:space="0" w:color="auto"/>
              <w:right w:val="single" w:sz="4" w:space="0" w:color="auto"/>
            </w:tcBorders>
            <w:shd w:val="clear" w:color="auto" w:fill="D9D9D9"/>
            <w:hideMark/>
          </w:tcPr>
          <w:p w14:paraId="5D30D726" w14:textId="77777777" w:rsidR="008209DE" w:rsidRPr="00346912" w:rsidRDefault="008209DE" w:rsidP="00DF3E85">
            <w:pPr>
              <w:autoSpaceDE w:val="0"/>
              <w:autoSpaceDN w:val="0"/>
              <w:adjustRightInd w:val="0"/>
              <w:ind w:right="-234"/>
              <w:jc w:val="center"/>
              <w:rPr>
                <w:rFonts w:ascii="Montserrat" w:hAnsi="Montserrat" w:cs="Arial"/>
                <w:b/>
                <w:lang w:val="es-ES"/>
              </w:rPr>
            </w:pPr>
            <w:r w:rsidRPr="00346912">
              <w:rPr>
                <w:rFonts w:ascii="Montserrat" w:hAnsi="Montserrat" w:cs="Arial"/>
                <w:b/>
                <w:lang w:val="es-ES"/>
              </w:rPr>
              <w:t>Subtotal</w:t>
            </w:r>
          </w:p>
        </w:tc>
      </w:tr>
      <w:tr w:rsidR="008209DE" w:rsidRPr="0046254B" w14:paraId="133396DE" w14:textId="77777777" w:rsidTr="00DF3E85">
        <w:tc>
          <w:tcPr>
            <w:tcW w:w="1788" w:type="dxa"/>
            <w:tcBorders>
              <w:top w:val="single" w:sz="4" w:space="0" w:color="auto"/>
              <w:left w:val="single" w:sz="4" w:space="0" w:color="auto"/>
              <w:bottom w:val="single" w:sz="4" w:space="0" w:color="auto"/>
              <w:right w:val="single" w:sz="4" w:space="0" w:color="auto"/>
            </w:tcBorders>
            <w:shd w:val="clear" w:color="auto" w:fill="auto"/>
          </w:tcPr>
          <w:p w14:paraId="540AFFF3" w14:textId="77777777" w:rsidR="008209DE" w:rsidRPr="00346912" w:rsidRDefault="008209DE" w:rsidP="00DF3E85">
            <w:pPr>
              <w:autoSpaceDE w:val="0"/>
              <w:autoSpaceDN w:val="0"/>
              <w:adjustRightInd w:val="0"/>
              <w:ind w:right="-234"/>
              <w:jc w:val="both"/>
              <w:rPr>
                <w:rFonts w:ascii="Montserrat" w:hAnsi="Montserrat" w:cs="Arial"/>
                <w:lang w:val="es-ES"/>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4509F0C8" w14:textId="77777777" w:rsidR="008209DE" w:rsidRPr="00346912" w:rsidRDefault="008209DE" w:rsidP="00DF3E85">
            <w:pPr>
              <w:autoSpaceDE w:val="0"/>
              <w:autoSpaceDN w:val="0"/>
              <w:adjustRightInd w:val="0"/>
              <w:ind w:right="-234"/>
              <w:jc w:val="both"/>
              <w:rPr>
                <w:rFonts w:ascii="Montserrat" w:hAnsi="Montserrat" w:cs="Arial"/>
                <w:lang w:val="es-ES"/>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29670AE4" w14:textId="77777777" w:rsidR="008209DE" w:rsidRPr="00346912" w:rsidRDefault="008209DE" w:rsidP="00DF3E85">
            <w:pPr>
              <w:autoSpaceDE w:val="0"/>
              <w:autoSpaceDN w:val="0"/>
              <w:adjustRightInd w:val="0"/>
              <w:ind w:right="-234"/>
              <w:jc w:val="both"/>
              <w:rPr>
                <w:rFonts w:ascii="Montserrat" w:hAnsi="Montserrat" w:cs="Arial"/>
                <w:lang w:val="es-ES"/>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71198552" w14:textId="77777777" w:rsidR="008209DE" w:rsidRPr="00346912" w:rsidRDefault="008209DE" w:rsidP="00DF3E85">
            <w:pPr>
              <w:autoSpaceDE w:val="0"/>
              <w:autoSpaceDN w:val="0"/>
              <w:adjustRightInd w:val="0"/>
              <w:ind w:right="-234"/>
              <w:jc w:val="both"/>
              <w:rPr>
                <w:rFonts w:ascii="Montserrat" w:hAnsi="Montserrat" w:cs="Arial"/>
                <w:lang w:val="es-ES"/>
              </w:rPr>
            </w:pPr>
          </w:p>
        </w:tc>
        <w:tc>
          <w:tcPr>
            <w:tcW w:w="1789" w:type="dxa"/>
            <w:tcBorders>
              <w:top w:val="single" w:sz="4" w:space="0" w:color="auto"/>
              <w:left w:val="single" w:sz="4" w:space="0" w:color="auto"/>
              <w:bottom w:val="single" w:sz="4" w:space="0" w:color="auto"/>
              <w:right w:val="single" w:sz="4" w:space="0" w:color="auto"/>
            </w:tcBorders>
            <w:shd w:val="clear" w:color="auto" w:fill="auto"/>
          </w:tcPr>
          <w:p w14:paraId="7B1C9957" w14:textId="77777777" w:rsidR="008209DE" w:rsidRPr="00346912" w:rsidRDefault="008209DE" w:rsidP="00DF3E85">
            <w:pPr>
              <w:autoSpaceDE w:val="0"/>
              <w:autoSpaceDN w:val="0"/>
              <w:adjustRightInd w:val="0"/>
              <w:ind w:right="-234"/>
              <w:jc w:val="both"/>
              <w:rPr>
                <w:rFonts w:ascii="Montserrat" w:hAnsi="Montserrat" w:cs="Arial"/>
                <w:lang w:val="es-ES"/>
              </w:rPr>
            </w:pPr>
          </w:p>
        </w:tc>
      </w:tr>
      <w:tr w:rsidR="008209DE" w:rsidRPr="0046254B" w14:paraId="443F6CFF" w14:textId="77777777" w:rsidTr="00DF3E85">
        <w:tc>
          <w:tcPr>
            <w:tcW w:w="1788" w:type="dxa"/>
            <w:tcBorders>
              <w:top w:val="single" w:sz="4" w:space="0" w:color="auto"/>
              <w:left w:val="single" w:sz="4" w:space="0" w:color="auto"/>
              <w:bottom w:val="single" w:sz="4" w:space="0" w:color="auto"/>
              <w:right w:val="single" w:sz="4" w:space="0" w:color="auto"/>
            </w:tcBorders>
            <w:shd w:val="clear" w:color="auto" w:fill="auto"/>
          </w:tcPr>
          <w:p w14:paraId="3D2F8AA8" w14:textId="77777777" w:rsidR="008209DE" w:rsidRPr="00346912" w:rsidRDefault="008209DE" w:rsidP="00DF3E85">
            <w:pPr>
              <w:autoSpaceDE w:val="0"/>
              <w:autoSpaceDN w:val="0"/>
              <w:adjustRightInd w:val="0"/>
              <w:ind w:right="-234"/>
              <w:jc w:val="both"/>
              <w:rPr>
                <w:rFonts w:ascii="Montserrat" w:hAnsi="Montserrat" w:cs="Arial"/>
                <w:lang w:val="es-ES"/>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63E717DC" w14:textId="77777777" w:rsidR="008209DE" w:rsidRPr="00346912" w:rsidRDefault="008209DE" w:rsidP="00DF3E85">
            <w:pPr>
              <w:autoSpaceDE w:val="0"/>
              <w:autoSpaceDN w:val="0"/>
              <w:adjustRightInd w:val="0"/>
              <w:ind w:right="-234"/>
              <w:jc w:val="both"/>
              <w:rPr>
                <w:rFonts w:ascii="Montserrat" w:hAnsi="Montserrat" w:cs="Arial"/>
                <w:lang w:val="es-ES"/>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338B420B" w14:textId="77777777" w:rsidR="008209DE" w:rsidRPr="00346912" w:rsidRDefault="008209DE" w:rsidP="00DF3E85">
            <w:pPr>
              <w:autoSpaceDE w:val="0"/>
              <w:autoSpaceDN w:val="0"/>
              <w:adjustRightInd w:val="0"/>
              <w:ind w:right="-234"/>
              <w:jc w:val="both"/>
              <w:rPr>
                <w:rFonts w:ascii="Montserrat" w:hAnsi="Montserrat" w:cs="Arial"/>
                <w:lang w:val="es-ES"/>
              </w:rPr>
            </w:pPr>
          </w:p>
        </w:tc>
        <w:tc>
          <w:tcPr>
            <w:tcW w:w="1788" w:type="dxa"/>
            <w:tcBorders>
              <w:top w:val="single" w:sz="4" w:space="0" w:color="auto"/>
              <w:left w:val="single" w:sz="4" w:space="0" w:color="auto"/>
              <w:bottom w:val="single" w:sz="4" w:space="0" w:color="auto"/>
              <w:right w:val="single" w:sz="4" w:space="0" w:color="auto"/>
            </w:tcBorders>
            <w:shd w:val="clear" w:color="auto" w:fill="auto"/>
            <w:hideMark/>
          </w:tcPr>
          <w:p w14:paraId="007161CA" w14:textId="77777777" w:rsidR="008209DE" w:rsidRPr="00346912" w:rsidRDefault="008209DE" w:rsidP="00DF3E85">
            <w:pPr>
              <w:autoSpaceDE w:val="0"/>
              <w:autoSpaceDN w:val="0"/>
              <w:adjustRightInd w:val="0"/>
              <w:ind w:right="-234"/>
              <w:jc w:val="center"/>
              <w:rPr>
                <w:rFonts w:ascii="Montserrat" w:hAnsi="Montserrat" w:cs="Arial"/>
                <w:b/>
                <w:lang w:val="es-ES"/>
              </w:rPr>
            </w:pPr>
            <w:r w:rsidRPr="00346912">
              <w:rPr>
                <w:rFonts w:ascii="Montserrat" w:hAnsi="Montserrat" w:cs="Arial"/>
                <w:b/>
                <w:lang w:val="es-ES"/>
              </w:rPr>
              <w:t>Subtotal</w:t>
            </w:r>
          </w:p>
        </w:tc>
        <w:tc>
          <w:tcPr>
            <w:tcW w:w="1789" w:type="dxa"/>
            <w:tcBorders>
              <w:top w:val="single" w:sz="4" w:space="0" w:color="auto"/>
              <w:left w:val="single" w:sz="4" w:space="0" w:color="auto"/>
              <w:bottom w:val="single" w:sz="4" w:space="0" w:color="auto"/>
              <w:right w:val="single" w:sz="4" w:space="0" w:color="auto"/>
            </w:tcBorders>
            <w:shd w:val="clear" w:color="auto" w:fill="auto"/>
          </w:tcPr>
          <w:p w14:paraId="18C121EE" w14:textId="77777777" w:rsidR="008209DE" w:rsidRPr="00346912" w:rsidRDefault="008209DE" w:rsidP="00DF3E85">
            <w:pPr>
              <w:autoSpaceDE w:val="0"/>
              <w:autoSpaceDN w:val="0"/>
              <w:adjustRightInd w:val="0"/>
              <w:ind w:right="-234"/>
              <w:jc w:val="both"/>
              <w:rPr>
                <w:rFonts w:ascii="Montserrat" w:hAnsi="Montserrat" w:cs="Arial"/>
                <w:lang w:val="es-ES"/>
              </w:rPr>
            </w:pPr>
          </w:p>
        </w:tc>
      </w:tr>
      <w:tr w:rsidR="008209DE" w:rsidRPr="0046254B" w14:paraId="19C058BC" w14:textId="77777777" w:rsidTr="00DF3E85">
        <w:tc>
          <w:tcPr>
            <w:tcW w:w="1788" w:type="dxa"/>
            <w:tcBorders>
              <w:top w:val="single" w:sz="4" w:space="0" w:color="auto"/>
              <w:left w:val="single" w:sz="4" w:space="0" w:color="auto"/>
              <w:bottom w:val="single" w:sz="4" w:space="0" w:color="auto"/>
              <w:right w:val="single" w:sz="4" w:space="0" w:color="auto"/>
            </w:tcBorders>
            <w:shd w:val="clear" w:color="auto" w:fill="auto"/>
          </w:tcPr>
          <w:p w14:paraId="50454731" w14:textId="77777777" w:rsidR="008209DE" w:rsidRPr="00346912" w:rsidRDefault="008209DE" w:rsidP="00DF3E85">
            <w:pPr>
              <w:autoSpaceDE w:val="0"/>
              <w:autoSpaceDN w:val="0"/>
              <w:adjustRightInd w:val="0"/>
              <w:ind w:right="-234"/>
              <w:jc w:val="both"/>
              <w:rPr>
                <w:rFonts w:ascii="Montserrat" w:hAnsi="Montserrat" w:cs="Arial"/>
                <w:lang w:val="es-ES"/>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0CC90F27" w14:textId="77777777" w:rsidR="008209DE" w:rsidRPr="00346912" w:rsidRDefault="008209DE" w:rsidP="00DF3E85">
            <w:pPr>
              <w:autoSpaceDE w:val="0"/>
              <w:autoSpaceDN w:val="0"/>
              <w:adjustRightInd w:val="0"/>
              <w:ind w:right="-234"/>
              <w:jc w:val="both"/>
              <w:rPr>
                <w:rFonts w:ascii="Montserrat" w:hAnsi="Montserrat" w:cs="Arial"/>
                <w:lang w:val="es-ES"/>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1856F14F" w14:textId="77777777" w:rsidR="008209DE" w:rsidRPr="00346912" w:rsidRDefault="008209DE" w:rsidP="00DF3E85">
            <w:pPr>
              <w:autoSpaceDE w:val="0"/>
              <w:autoSpaceDN w:val="0"/>
              <w:adjustRightInd w:val="0"/>
              <w:ind w:right="-234"/>
              <w:jc w:val="both"/>
              <w:rPr>
                <w:rFonts w:ascii="Montserrat" w:hAnsi="Montserrat" w:cs="Arial"/>
                <w:lang w:val="es-ES"/>
              </w:rPr>
            </w:pPr>
          </w:p>
        </w:tc>
        <w:tc>
          <w:tcPr>
            <w:tcW w:w="1788" w:type="dxa"/>
            <w:tcBorders>
              <w:top w:val="single" w:sz="4" w:space="0" w:color="auto"/>
              <w:left w:val="single" w:sz="4" w:space="0" w:color="auto"/>
              <w:bottom w:val="single" w:sz="4" w:space="0" w:color="auto"/>
              <w:right w:val="single" w:sz="4" w:space="0" w:color="auto"/>
            </w:tcBorders>
            <w:shd w:val="clear" w:color="auto" w:fill="auto"/>
            <w:hideMark/>
          </w:tcPr>
          <w:p w14:paraId="5A7428A2" w14:textId="77777777" w:rsidR="008209DE" w:rsidRPr="00346912" w:rsidRDefault="008209DE" w:rsidP="00DF3E85">
            <w:pPr>
              <w:autoSpaceDE w:val="0"/>
              <w:autoSpaceDN w:val="0"/>
              <w:adjustRightInd w:val="0"/>
              <w:ind w:right="-234"/>
              <w:jc w:val="center"/>
              <w:rPr>
                <w:rFonts w:ascii="Montserrat" w:hAnsi="Montserrat" w:cs="Arial"/>
                <w:b/>
                <w:lang w:val="es-ES"/>
              </w:rPr>
            </w:pPr>
            <w:r w:rsidRPr="00346912">
              <w:rPr>
                <w:rFonts w:ascii="Montserrat" w:hAnsi="Montserrat" w:cs="Arial"/>
                <w:b/>
                <w:lang w:val="es-ES"/>
              </w:rPr>
              <w:t>IVA</w:t>
            </w:r>
          </w:p>
        </w:tc>
        <w:tc>
          <w:tcPr>
            <w:tcW w:w="1789" w:type="dxa"/>
            <w:tcBorders>
              <w:top w:val="single" w:sz="4" w:space="0" w:color="auto"/>
              <w:left w:val="single" w:sz="4" w:space="0" w:color="auto"/>
              <w:bottom w:val="single" w:sz="4" w:space="0" w:color="auto"/>
              <w:right w:val="single" w:sz="4" w:space="0" w:color="auto"/>
            </w:tcBorders>
            <w:shd w:val="clear" w:color="auto" w:fill="auto"/>
          </w:tcPr>
          <w:p w14:paraId="3547ACE3" w14:textId="77777777" w:rsidR="008209DE" w:rsidRPr="00346912" w:rsidRDefault="008209DE" w:rsidP="00DF3E85">
            <w:pPr>
              <w:autoSpaceDE w:val="0"/>
              <w:autoSpaceDN w:val="0"/>
              <w:adjustRightInd w:val="0"/>
              <w:ind w:right="-234"/>
              <w:jc w:val="both"/>
              <w:rPr>
                <w:rFonts w:ascii="Montserrat" w:hAnsi="Montserrat" w:cs="Arial"/>
                <w:lang w:val="es-ES"/>
              </w:rPr>
            </w:pPr>
          </w:p>
        </w:tc>
      </w:tr>
      <w:tr w:rsidR="008209DE" w:rsidRPr="0046254B" w14:paraId="314152ED" w14:textId="77777777" w:rsidTr="00DF3E85">
        <w:tc>
          <w:tcPr>
            <w:tcW w:w="1788" w:type="dxa"/>
            <w:tcBorders>
              <w:top w:val="single" w:sz="4" w:space="0" w:color="auto"/>
              <w:left w:val="single" w:sz="4" w:space="0" w:color="auto"/>
              <w:bottom w:val="single" w:sz="4" w:space="0" w:color="auto"/>
              <w:right w:val="single" w:sz="4" w:space="0" w:color="auto"/>
            </w:tcBorders>
            <w:shd w:val="clear" w:color="auto" w:fill="auto"/>
          </w:tcPr>
          <w:p w14:paraId="0318D6BA" w14:textId="77777777" w:rsidR="008209DE" w:rsidRPr="00346912" w:rsidRDefault="008209DE" w:rsidP="00DF3E85">
            <w:pPr>
              <w:autoSpaceDE w:val="0"/>
              <w:autoSpaceDN w:val="0"/>
              <w:adjustRightInd w:val="0"/>
              <w:ind w:right="-234"/>
              <w:jc w:val="both"/>
              <w:rPr>
                <w:rFonts w:ascii="Montserrat" w:hAnsi="Montserrat" w:cs="Arial"/>
                <w:lang w:val="es-ES"/>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6AF25A69" w14:textId="77777777" w:rsidR="008209DE" w:rsidRPr="00346912" w:rsidRDefault="008209DE" w:rsidP="00DF3E85">
            <w:pPr>
              <w:autoSpaceDE w:val="0"/>
              <w:autoSpaceDN w:val="0"/>
              <w:adjustRightInd w:val="0"/>
              <w:ind w:right="-234"/>
              <w:jc w:val="both"/>
              <w:rPr>
                <w:rFonts w:ascii="Montserrat" w:hAnsi="Montserrat" w:cs="Arial"/>
                <w:lang w:val="es-ES"/>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6E835ADE" w14:textId="77777777" w:rsidR="008209DE" w:rsidRPr="00346912" w:rsidRDefault="008209DE" w:rsidP="00DF3E85">
            <w:pPr>
              <w:autoSpaceDE w:val="0"/>
              <w:autoSpaceDN w:val="0"/>
              <w:adjustRightInd w:val="0"/>
              <w:ind w:right="-234"/>
              <w:jc w:val="both"/>
              <w:rPr>
                <w:rFonts w:ascii="Montserrat" w:hAnsi="Montserrat" w:cs="Arial"/>
                <w:lang w:val="es-ES"/>
              </w:rPr>
            </w:pPr>
          </w:p>
        </w:tc>
        <w:tc>
          <w:tcPr>
            <w:tcW w:w="1788" w:type="dxa"/>
            <w:tcBorders>
              <w:top w:val="single" w:sz="4" w:space="0" w:color="auto"/>
              <w:left w:val="single" w:sz="4" w:space="0" w:color="auto"/>
              <w:bottom w:val="single" w:sz="4" w:space="0" w:color="auto"/>
              <w:right w:val="single" w:sz="4" w:space="0" w:color="auto"/>
            </w:tcBorders>
            <w:shd w:val="clear" w:color="auto" w:fill="auto"/>
            <w:hideMark/>
          </w:tcPr>
          <w:p w14:paraId="4041D6A2" w14:textId="77777777" w:rsidR="008209DE" w:rsidRPr="00346912" w:rsidRDefault="008209DE" w:rsidP="00DF3E85">
            <w:pPr>
              <w:autoSpaceDE w:val="0"/>
              <w:autoSpaceDN w:val="0"/>
              <w:adjustRightInd w:val="0"/>
              <w:ind w:right="-234"/>
              <w:jc w:val="center"/>
              <w:rPr>
                <w:rFonts w:ascii="Montserrat" w:hAnsi="Montserrat" w:cs="Arial"/>
                <w:b/>
                <w:lang w:val="es-ES"/>
              </w:rPr>
            </w:pPr>
            <w:r w:rsidRPr="00346912">
              <w:rPr>
                <w:rFonts w:ascii="Montserrat" w:hAnsi="Montserrat" w:cs="Arial"/>
                <w:b/>
                <w:lang w:val="es-ES"/>
              </w:rPr>
              <w:t>Total</w:t>
            </w:r>
          </w:p>
        </w:tc>
        <w:tc>
          <w:tcPr>
            <w:tcW w:w="1789" w:type="dxa"/>
            <w:tcBorders>
              <w:top w:val="single" w:sz="4" w:space="0" w:color="auto"/>
              <w:left w:val="single" w:sz="4" w:space="0" w:color="auto"/>
              <w:bottom w:val="single" w:sz="4" w:space="0" w:color="auto"/>
              <w:right w:val="single" w:sz="4" w:space="0" w:color="auto"/>
            </w:tcBorders>
            <w:shd w:val="clear" w:color="auto" w:fill="auto"/>
          </w:tcPr>
          <w:p w14:paraId="38D3D28E" w14:textId="77777777" w:rsidR="008209DE" w:rsidRPr="00346912" w:rsidRDefault="008209DE" w:rsidP="00DF3E85">
            <w:pPr>
              <w:autoSpaceDE w:val="0"/>
              <w:autoSpaceDN w:val="0"/>
              <w:adjustRightInd w:val="0"/>
              <w:ind w:right="-234"/>
              <w:jc w:val="both"/>
              <w:rPr>
                <w:rFonts w:ascii="Montserrat" w:hAnsi="Montserrat" w:cs="Arial"/>
                <w:lang w:val="es-ES"/>
              </w:rPr>
            </w:pPr>
          </w:p>
        </w:tc>
      </w:tr>
    </w:tbl>
    <w:p w14:paraId="3217108F" w14:textId="77777777" w:rsidR="008209DE" w:rsidRPr="0046254B" w:rsidRDefault="008209DE" w:rsidP="008209DE">
      <w:pPr>
        <w:autoSpaceDE w:val="0"/>
        <w:autoSpaceDN w:val="0"/>
        <w:adjustRightInd w:val="0"/>
        <w:ind w:right="-234"/>
        <w:jc w:val="both"/>
        <w:rPr>
          <w:rFonts w:ascii="Montserrat" w:hAnsi="Montserrat" w:cs="Arial"/>
          <w:lang w:val="es-ES"/>
        </w:rPr>
      </w:pPr>
    </w:p>
    <w:p w14:paraId="39E31C36" w14:textId="77777777" w:rsidR="008209DE" w:rsidRDefault="008209DE" w:rsidP="008209DE">
      <w:pPr>
        <w:ind w:left="-284" w:right="-234"/>
        <w:jc w:val="both"/>
        <w:rPr>
          <w:rFonts w:ascii="Montserrat" w:hAnsi="Montserrat" w:cs="Arial"/>
          <w:bCs/>
        </w:rPr>
      </w:pPr>
    </w:p>
    <w:p w14:paraId="58BE0A6C" w14:textId="77777777" w:rsidR="008209DE" w:rsidRPr="0046254B" w:rsidRDefault="008209DE" w:rsidP="008209DE">
      <w:pPr>
        <w:ind w:left="-284" w:right="-234"/>
        <w:jc w:val="both"/>
        <w:rPr>
          <w:rFonts w:ascii="Montserrat" w:hAnsi="Montserrat" w:cs="Arial"/>
          <w:bCs/>
          <w:lang w:eastAsia="en-US"/>
        </w:rPr>
      </w:pPr>
      <w:r w:rsidRPr="0046254B">
        <w:rPr>
          <w:rFonts w:ascii="Montserrat" w:hAnsi="Montserrat" w:cs="Arial"/>
          <w:bCs/>
        </w:rPr>
        <w:t xml:space="preserve">El precio unitario es considerado fijo y en moneda nacional (pesos mexicanos) hasta que concluya la relación contractual que se formaliza, incluyendo “EL PROVEEDOR” todos los conceptos y costos involucrados en la adquisición ____________, por lo que “EL PROVEEDOR” no podrá agregar ningún costo extra y los precios serán inalterables durante la vigencia del presente contrato. </w:t>
      </w:r>
    </w:p>
    <w:p w14:paraId="0DA2C407" w14:textId="77777777" w:rsidR="008209DE" w:rsidRPr="0046254B" w:rsidRDefault="008209DE" w:rsidP="008209DE">
      <w:pPr>
        <w:ind w:right="-234"/>
        <w:jc w:val="both"/>
        <w:rPr>
          <w:rFonts w:ascii="Montserrat" w:hAnsi="Montserrat" w:cs="Arial"/>
          <w:bCs/>
        </w:rPr>
      </w:pPr>
    </w:p>
    <w:p w14:paraId="3846FE82" w14:textId="77777777" w:rsidR="008209DE" w:rsidRPr="0046254B" w:rsidRDefault="008209DE" w:rsidP="008209DE">
      <w:pPr>
        <w:ind w:left="-284" w:right="-234"/>
        <w:jc w:val="both"/>
        <w:rPr>
          <w:rFonts w:ascii="Montserrat" w:hAnsi="Montserrat" w:cs="Arial"/>
          <w:bCs/>
        </w:rPr>
      </w:pPr>
      <w:r w:rsidRPr="0046254B">
        <w:rPr>
          <w:rFonts w:ascii="Montserrat" w:hAnsi="Montserrat" w:cs="Arial"/>
          <w:b/>
          <w:bCs/>
        </w:rPr>
        <w:t>TERCERA. –</w:t>
      </w:r>
      <w:r w:rsidRPr="0046254B">
        <w:rPr>
          <w:rFonts w:ascii="Montserrat" w:hAnsi="Montserrat" w:cs="Arial"/>
          <w:bCs/>
        </w:rPr>
        <w:t xml:space="preserve"> </w:t>
      </w:r>
      <w:r w:rsidRPr="0046254B">
        <w:rPr>
          <w:rFonts w:ascii="Montserrat" w:hAnsi="Montserrat" w:cs="Arial"/>
          <w:b/>
          <w:bCs/>
        </w:rPr>
        <w:t>FORMA Y LUGAR DE PAGO</w:t>
      </w:r>
      <w:r w:rsidRPr="0046254B">
        <w:rPr>
          <w:rFonts w:ascii="Montserrat" w:hAnsi="Montserrat" w:cs="Arial"/>
          <w:bCs/>
        </w:rPr>
        <w:t xml:space="preserve">.  </w:t>
      </w:r>
      <w:r w:rsidRPr="0046254B">
        <w:rPr>
          <w:rFonts w:ascii="Montserrat" w:hAnsi="Montserrat" w:cs="Arial"/>
          <w:b/>
          <w:bCs/>
        </w:rPr>
        <w:t>“</w:t>
      </w:r>
      <w:r>
        <w:rPr>
          <w:rFonts w:ascii="Montserrat" w:hAnsi="Montserrat" w:cs="Arial"/>
          <w:b/>
          <w:bCs/>
        </w:rPr>
        <w:t>DICONSA</w:t>
      </w:r>
      <w:r w:rsidRPr="0046254B">
        <w:rPr>
          <w:rFonts w:ascii="Montserrat" w:hAnsi="Montserrat" w:cs="Arial"/>
          <w:b/>
          <w:bCs/>
        </w:rPr>
        <w:t xml:space="preserve">” </w:t>
      </w:r>
      <w:r w:rsidRPr="0046254B">
        <w:rPr>
          <w:rFonts w:ascii="Montserrat" w:hAnsi="Montserrat" w:cs="Arial"/>
          <w:bCs/>
        </w:rPr>
        <w:t>se obliga  a pagar a “EL PROVEEDOR” la cantidad señalada en la cláusula segunda de este instrumento jurídico, en moneda nacional, en un plazo máximo de 20 días naturales siguientes, a partir de la fecha en que sea entregado y aceptado el Comprobante Fiscal Digital por Internet (DFDI) o factura electrónica por “</w:t>
      </w:r>
      <w:r>
        <w:rPr>
          <w:rFonts w:ascii="Montserrat" w:hAnsi="Montserrat" w:cs="Arial"/>
          <w:bCs/>
        </w:rPr>
        <w:t>DICONSA</w:t>
      </w:r>
      <w:r w:rsidRPr="0046254B">
        <w:rPr>
          <w:rFonts w:ascii="Montserrat" w:hAnsi="Montserrat" w:cs="Arial"/>
          <w:bCs/>
        </w:rPr>
        <w:t>”, con la aprobación (firma) del Administrador del presente contrato mencionado en la declaración 1.3; a través del Sistema Integral de Administración Financiera Federal (SIAFF).</w:t>
      </w:r>
    </w:p>
    <w:p w14:paraId="169EA363" w14:textId="77777777" w:rsidR="008209DE" w:rsidRPr="0046254B" w:rsidRDefault="008209DE" w:rsidP="008209DE">
      <w:pPr>
        <w:ind w:right="-234"/>
        <w:jc w:val="both"/>
        <w:rPr>
          <w:rFonts w:ascii="Montserrat" w:hAnsi="Montserrat" w:cs="Arial"/>
          <w:bCs/>
        </w:rPr>
      </w:pPr>
    </w:p>
    <w:p w14:paraId="5EEEBE7E" w14:textId="77777777" w:rsidR="008209DE" w:rsidRPr="0046254B" w:rsidRDefault="008209DE" w:rsidP="008209DE">
      <w:pPr>
        <w:ind w:left="-284" w:right="-234"/>
        <w:jc w:val="both"/>
        <w:rPr>
          <w:rFonts w:ascii="Montserrat" w:hAnsi="Montserrat" w:cs="Arial"/>
          <w:bCs/>
        </w:rPr>
      </w:pPr>
      <w:r w:rsidRPr="0046254B">
        <w:rPr>
          <w:rFonts w:ascii="Montserrat" w:hAnsi="Montserrat" w:cs="Arial"/>
          <w:bCs/>
        </w:rPr>
        <w:t>El precio será fijo durante la vigencia del contrato celebrado; esto conforme a lo establecido en el artículo 51 primer párrafo de LAASSP, por tanto “</w:t>
      </w:r>
      <w:r>
        <w:rPr>
          <w:rFonts w:ascii="Montserrat" w:hAnsi="Montserrat" w:cs="Arial"/>
          <w:bCs/>
        </w:rPr>
        <w:t>DICONSA</w:t>
      </w:r>
      <w:r w:rsidRPr="0046254B">
        <w:rPr>
          <w:rFonts w:ascii="Montserrat" w:hAnsi="Montserrat" w:cs="Arial"/>
          <w:bCs/>
        </w:rPr>
        <w:t>” pagará el costo del bien adquirido dentro de los 20 días naturales posteriores a la aceptación del CFDI, este pago se realizará posterior a la entrega del bien en los términos del contrato, se entregará constancia de entera satisfacción de entrega del bien.</w:t>
      </w:r>
    </w:p>
    <w:p w14:paraId="080EC417" w14:textId="77777777" w:rsidR="008209DE" w:rsidRPr="0046254B" w:rsidRDefault="008209DE" w:rsidP="008209DE">
      <w:pPr>
        <w:ind w:right="-234"/>
        <w:jc w:val="both"/>
        <w:rPr>
          <w:rFonts w:ascii="Montserrat" w:hAnsi="Montserrat" w:cs="Arial"/>
          <w:bCs/>
        </w:rPr>
      </w:pPr>
    </w:p>
    <w:p w14:paraId="39855171" w14:textId="77777777" w:rsidR="008209DE" w:rsidRPr="0046254B" w:rsidRDefault="008209DE" w:rsidP="008209DE">
      <w:pPr>
        <w:ind w:left="-284" w:right="-234"/>
        <w:jc w:val="both"/>
        <w:rPr>
          <w:rFonts w:ascii="Montserrat" w:hAnsi="Montserrat" w:cs="Arial"/>
          <w:bCs/>
        </w:rPr>
      </w:pPr>
      <w:r w:rsidRPr="0046254B">
        <w:rPr>
          <w:rFonts w:ascii="Montserrat" w:hAnsi="Montserrat" w:cs="Arial"/>
          <w:bCs/>
        </w:rPr>
        <w:t xml:space="preserve">De conformidad con el artículo 90 del Reglamento de la “LAASSP”, en caso del que el CFDI o factura electrónica entregado presente errores, el Administrador del presente contrato mencionado en la Declaración I.3, dentro de los 3 (tres) días hábiles siguientes de su recepción, </w:t>
      </w:r>
      <w:proofErr w:type="gramStart"/>
      <w:r w:rsidRPr="0046254B">
        <w:rPr>
          <w:rFonts w:ascii="Montserrat" w:hAnsi="Montserrat" w:cs="Arial"/>
          <w:bCs/>
        </w:rPr>
        <w:t>indicara</w:t>
      </w:r>
      <w:proofErr w:type="gramEnd"/>
      <w:r w:rsidRPr="0046254B">
        <w:rPr>
          <w:rFonts w:ascii="Montserrat" w:hAnsi="Montserrat" w:cs="Arial"/>
          <w:bCs/>
        </w:rPr>
        <w:t xml:space="preserve"> a “EL PROVEEDOR” las deficiencias que deberá corregir; por lo que el procedimiento de pago reiniciará en el momento en que “EL PROVEEDOR” presente el CFDI o factura electrónica corregido.</w:t>
      </w:r>
    </w:p>
    <w:p w14:paraId="4A922089" w14:textId="77777777" w:rsidR="008209DE" w:rsidRPr="0046254B" w:rsidRDefault="008209DE" w:rsidP="008209DE">
      <w:pPr>
        <w:ind w:right="-234"/>
        <w:jc w:val="both"/>
        <w:rPr>
          <w:rFonts w:ascii="Montserrat" w:hAnsi="Montserrat" w:cs="Arial"/>
          <w:bCs/>
        </w:rPr>
      </w:pPr>
    </w:p>
    <w:p w14:paraId="62F7025B" w14:textId="77777777" w:rsidR="008209DE" w:rsidRPr="0046254B" w:rsidRDefault="008209DE" w:rsidP="008209DE">
      <w:pPr>
        <w:ind w:left="-284" w:right="-234"/>
        <w:jc w:val="both"/>
        <w:rPr>
          <w:rFonts w:ascii="Montserrat" w:hAnsi="Montserrat" w:cs="Arial"/>
          <w:bCs/>
        </w:rPr>
      </w:pPr>
      <w:r w:rsidRPr="0046254B">
        <w:rPr>
          <w:rFonts w:ascii="Montserrat" w:hAnsi="Montserrat" w:cs="Arial"/>
          <w:b/>
          <w:bCs/>
        </w:rPr>
        <w:t>“EL PROVEEDOR”</w:t>
      </w:r>
      <w:r w:rsidRPr="0046254B">
        <w:rPr>
          <w:rFonts w:ascii="Montserrat" w:hAnsi="Montserrat" w:cs="Arial"/>
          <w:bCs/>
        </w:rPr>
        <w:t xml:space="preserve"> manifiesta su conformidad de que hasta en tanto no se cumpla con la verificación, supervisión y aceptación de los bienes, no se tendrán como recibidos por el administrador del presente contrato mencionado en la Declaración </w:t>
      </w:r>
      <w:r w:rsidRPr="0046254B">
        <w:rPr>
          <w:rFonts w:ascii="Montserrat" w:hAnsi="Montserrat" w:cs="Arial"/>
          <w:b/>
          <w:bCs/>
        </w:rPr>
        <w:t>I.3</w:t>
      </w:r>
      <w:r w:rsidRPr="0046254B">
        <w:rPr>
          <w:rFonts w:ascii="Montserrat" w:hAnsi="Montserrat" w:cs="Arial"/>
          <w:bCs/>
        </w:rPr>
        <w:t>.</w:t>
      </w:r>
    </w:p>
    <w:p w14:paraId="39224E0D" w14:textId="77777777" w:rsidR="008209DE" w:rsidRPr="0046254B" w:rsidRDefault="008209DE" w:rsidP="008209DE">
      <w:pPr>
        <w:ind w:right="-234"/>
        <w:jc w:val="both"/>
        <w:rPr>
          <w:rFonts w:ascii="Montserrat" w:hAnsi="Montserrat" w:cs="Arial"/>
          <w:b/>
          <w:bCs/>
        </w:rPr>
      </w:pPr>
    </w:p>
    <w:p w14:paraId="74191F43" w14:textId="77777777" w:rsidR="008209DE" w:rsidRPr="0046254B" w:rsidRDefault="008209DE" w:rsidP="008209DE">
      <w:pPr>
        <w:ind w:left="-284" w:right="-234"/>
        <w:jc w:val="both"/>
        <w:rPr>
          <w:rFonts w:ascii="Montserrat" w:hAnsi="Montserrat" w:cs="Arial"/>
          <w:bCs/>
        </w:rPr>
      </w:pPr>
      <w:r w:rsidRPr="0046254B">
        <w:rPr>
          <w:rFonts w:ascii="Montserrat" w:hAnsi="Montserrat" w:cs="Arial"/>
          <w:bCs/>
        </w:rPr>
        <w:t>Para la realización del pago de los bienes entregados, es necesario presentar la siguiente información:</w:t>
      </w:r>
    </w:p>
    <w:p w14:paraId="02D145AE" w14:textId="77777777" w:rsidR="008209DE" w:rsidRPr="0046254B" w:rsidRDefault="008209DE" w:rsidP="008209DE">
      <w:pPr>
        <w:ind w:right="-234"/>
        <w:jc w:val="both"/>
        <w:rPr>
          <w:rFonts w:ascii="Montserrat" w:hAnsi="Montserrat" w:cs="Arial"/>
          <w:bCs/>
        </w:rPr>
      </w:pPr>
    </w:p>
    <w:p w14:paraId="316ACCE6" w14:textId="77777777" w:rsidR="008209DE" w:rsidRPr="0046254B" w:rsidRDefault="008209DE">
      <w:pPr>
        <w:pStyle w:val="Prrafodelista"/>
        <w:numPr>
          <w:ilvl w:val="0"/>
          <w:numId w:val="84"/>
        </w:numPr>
        <w:spacing w:after="0" w:line="240" w:lineRule="auto"/>
        <w:ind w:right="-234"/>
        <w:jc w:val="both"/>
        <w:rPr>
          <w:rFonts w:ascii="Montserrat" w:hAnsi="Montserrat" w:cs="Arial"/>
          <w:bCs/>
          <w:sz w:val="20"/>
          <w:szCs w:val="20"/>
        </w:rPr>
      </w:pPr>
      <w:proofErr w:type="spellStart"/>
      <w:r w:rsidRPr="0046254B">
        <w:rPr>
          <w:rFonts w:ascii="Montserrat" w:hAnsi="Montserrat" w:cs="Arial"/>
          <w:bCs/>
          <w:sz w:val="20"/>
          <w:szCs w:val="20"/>
        </w:rPr>
        <w:t>Formato</w:t>
      </w:r>
      <w:proofErr w:type="spellEnd"/>
      <w:r w:rsidRPr="0046254B">
        <w:rPr>
          <w:rFonts w:ascii="Montserrat" w:hAnsi="Montserrat" w:cs="Arial"/>
          <w:bCs/>
          <w:sz w:val="20"/>
          <w:szCs w:val="20"/>
        </w:rPr>
        <w:t xml:space="preserve"> de </w:t>
      </w:r>
      <w:proofErr w:type="spellStart"/>
      <w:r w:rsidRPr="0046254B">
        <w:rPr>
          <w:rFonts w:ascii="Montserrat" w:hAnsi="Montserrat" w:cs="Arial"/>
          <w:bCs/>
          <w:sz w:val="20"/>
          <w:szCs w:val="20"/>
        </w:rPr>
        <w:t>Constancia</w:t>
      </w:r>
      <w:proofErr w:type="spellEnd"/>
      <w:r w:rsidRPr="0046254B">
        <w:rPr>
          <w:rFonts w:ascii="Montserrat" w:hAnsi="Montserrat" w:cs="Arial"/>
          <w:bCs/>
          <w:sz w:val="20"/>
          <w:szCs w:val="20"/>
        </w:rPr>
        <w:t xml:space="preserve"> de </w:t>
      </w:r>
      <w:proofErr w:type="spellStart"/>
      <w:r w:rsidRPr="0046254B">
        <w:rPr>
          <w:rFonts w:ascii="Montserrat" w:hAnsi="Montserrat" w:cs="Arial"/>
          <w:bCs/>
          <w:sz w:val="20"/>
          <w:szCs w:val="20"/>
        </w:rPr>
        <w:t>recepción</w:t>
      </w:r>
      <w:proofErr w:type="spellEnd"/>
      <w:r w:rsidRPr="0046254B">
        <w:rPr>
          <w:rFonts w:ascii="Montserrat" w:hAnsi="Montserrat" w:cs="Arial"/>
          <w:bCs/>
          <w:sz w:val="20"/>
          <w:szCs w:val="20"/>
        </w:rPr>
        <w:t xml:space="preserve"> del </w:t>
      </w:r>
      <w:proofErr w:type="spellStart"/>
      <w:r w:rsidRPr="0046254B">
        <w:rPr>
          <w:rFonts w:ascii="Montserrat" w:hAnsi="Montserrat" w:cs="Arial"/>
          <w:bCs/>
          <w:sz w:val="20"/>
          <w:szCs w:val="20"/>
        </w:rPr>
        <w:t>bien</w:t>
      </w:r>
      <w:proofErr w:type="spellEnd"/>
      <w:r w:rsidRPr="0046254B">
        <w:rPr>
          <w:rFonts w:ascii="Montserrat" w:hAnsi="Montserrat" w:cs="Arial"/>
          <w:bCs/>
          <w:sz w:val="20"/>
          <w:szCs w:val="20"/>
        </w:rPr>
        <w:t xml:space="preserve">, a </w:t>
      </w:r>
      <w:proofErr w:type="spellStart"/>
      <w:r w:rsidRPr="0046254B">
        <w:rPr>
          <w:rFonts w:ascii="Montserrat" w:hAnsi="Montserrat" w:cs="Arial"/>
          <w:bCs/>
          <w:sz w:val="20"/>
          <w:szCs w:val="20"/>
        </w:rPr>
        <w:t>entera</w:t>
      </w:r>
      <w:proofErr w:type="spellEnd"/>
      <w:r w:rsidRPr="0046254B">
        <w:rPr>
          <w:rFonts w:ascii="Montserrat" w:hAnsi="Montserrat" w:cs="Arial"/>
          <w:bCs/>
          <w:sz w:val="20"/>
          <w:szCs w:val="20"/>
        </w:rPr>
        <w:t xml:space="preserve"> </w:t>
      </w:r>
      <w:proofErr w:type="spellStart"/>
      <w:r w:rsidRPr="0046254B">
        <w:rPr>
          <w:rFonts w:ascii="Montserrat" w:hAnsi="Montserrat" w:cs="Arial"/>
          <w:bCs/>
          <w:sz w:val="20"/>
          <w:szCs w:val="20"/>
        </w:rPr>
        <w:t>satisfación</w:t>
      </w:r>
      <w:proofErr w:type="spellEnd"/>
      <w:r w:rsidRPr="0046254B">
        <w:rPr>
          <w:rFonts w:ascii="Montserrat" w:hAnsi="Montserrat" w:cs="Arial"/>
          <w:bCs/>
          <w:sz w:val="20"/>
          <w:szCs w:val="20"/>
        </w:rPr>
        <w:t xml:space="preserve"> de </w:t>
      </w:r>
      <w:bookmarkStart w:id="11" w:name="_Hlk109896663"/>
      <w:r>
        <w:rPr>
          <w:rFonts w:ascii="Montserrat" w:hAnsi="Montserrat" w:cs="Arial"/>
          <w:bCs/>
          <w:sz w:val="20"/>
          <w:szCs w:val="20"/>
        </w:rPr>
        <w:t>DICONSA</w:t>
      </w:r>
      <w:bookmarkEnd w:id="11"/>
      <w:r w:rsidRPr="0046254B">
        <w:rPr>
          <w:rFonts w:ascii="Montserrat" w:hAnsi="Montserrat" w:cs="Arial"/>
          <w:bCs/>
          <w:sz w:val="20"/>
          <w:szCs w:val="20"/>
        </w:rPr>
        <w:t>.</w:t>
      </w:r>
    </w:p>
    <w:p w14:paraId="69435F3B" w14:textId="77777777" w:rsidR="008209DE" w:rsidRPr="0046254B" w:rsidRDefault="008209DE">
      <w:pPr>
        <w:pStyle w:val="Prrafodelista"/>
        <w:numPr>
          <w:ilvl w:val="0"/>
          <w:numId w:val="84"/>
        </w:numPr>
        <w:spacing w:after="0" w:line="240" w:lineRule="auto"/>
        <w:ind w:right="-234"/>
        <w:jc w:val="both"/>
        <w:rPr>
          <w:rFonts w:ascii="Montserrat" w:hAnsi="Montserrat" w:cs="Arial"/>
          <w:bCs/>
          <w:sz w:val="20"/>
          <w:szCs w:val="20"/>
        </w:rPr>
      </w:pPr>
      <w:r w:rsidRPr="0046254B">
        <w:rPr>
          <w:rFonts w:ascii="Montserrat" w:hAnsi="Montserrat" w:cs="Arial"/>
          <w:bCs/>
          <w:sz w:val="20"/>
          <w:szCs w:val="20"/>
        </w:rPr>
        <w:t xml:space="preserve">Original de </w:t>
      </w:r>
      <w:proofErr w:type="spellStart"/>
      <w:r w:rsidRPr="0046254B">
        <w:rPr>
          <w:rFonts w:ascii="Montserrat" w:hAnsi="Montserrat" w:cs="Arial"/>
          <w:bCs/>
          <w:sz w:val="20"/>
          <w:szCs w:val="20"/>
        </w:rPr>
        <w:t>factura</w:t>
      </w:r>
      <w:proofErr w:type="spellEnd"/>
      <w:r w:rsidRPr="0046254B">
        <w:rPr>
          <w:rFonts w:ascii="Montserrat" w:hAnsi="Montserrat" w:cs="Arial"/>
          <w:bCs/>
          <w:sz w:val="20"/>
          <w:szCs w:val="20"/>
        </w:rPr>
        <w:t xml:space="preserve"> </w:t>
      </w:r>
      <w:proofErr w:type="spellStart"/>
      <w:r w:rsidRPr="0046254B">
        <w:rPr>
          <w:rFonts w:ascii="Montserrat" w:hAnsi="Montserrat" w:cs="Arial"/>
          <w:bCs/>
          <w:sz w:val="20"/>
          <w:szCs w:val="20"/>
        </w:rPr>
        <w:t>emitida</w:t>
      </w:r>
      <w:proofErr w:type="spellEnd"/>
      <w:r w:rsidRPr="0046254B">
        <w:rPr>
          <w:rFonts w:ascii="Montserrat" w:hAnsi="Montserrat" w:cs="Arial"/>
          <w:bCs/>
          <w:sz w:val="20"/>
          <w:szCs w:val="20"/>
        </w:rPr>
        <w:t xml:space="preserve"> con </w:t>
      </w:r>
      <w:proofErr w:type="spellStart"/>
      <w:r w:rsidRPr="0046254B">
        <w:rPr>
          <w:rFonts w:ascii="Montserrat" w:hAnsi="Montserrat" w:cs="Arial"/>
          <w:bCs/>
          <w:sz w:val="20"/>
          <w:szCs w:val="20"/>
        </w:rPr>
        <w:t>los</w:t>
      </w:r>
      <w:proofErr w:type="spellEnd"/>
      <w:r w:rsidRPr="0046254B">
        <w:rPr>
          <w:rFonts w:ascii="Montserrat" w:hAnsi="Montserrat" w:cs="Arial"/>
          <w:bCs/>
          <w:sz w:val="20"/>
          <w:szCs w:val="20"/>
        </w:rPr>
        <w:t xml:space="preserve"> </w:t>
      </w:r>
      <w:proofErr w:type="spellStart"/>
      <w:r w:rsidRPr="0046254B">
        <w:rPr>
          <w:rFonts w:ascii="Montserrat" w:hAnsi="Montserrat" w:cs="Arial"/>
          <w:bCs/>
          <w:sz w:val="20"/>
          <w:szCs w:val="20"/>
        </w:rPr>
        <w:t>datos</w:t>
      </w:r>
      <w:proofErr w:type="spellEnd"/>
      <w:r w:rsidRPr="0046254B">
        <w:rPr>
          <w:rFonts w:ascii="Montserrat" w:hAnsi="Montserrat" w:cs="Arial"/>
          <w:bCs/>
          <w:sz w:val="20"/>
          <w:szCs w:val="20"/>
        </w:rPr>
        <w:t xml:space="preserve"> </w:t>
      </w:r>
      <w:proofErr w:type="spellStart"/>
      <w:r w:rsidRPr="0046254B">
        <w:rPr>
          <w:rFonts w:ascii="Montserrat" w:hAnsi="Montserrat" w:cs="Arial"/>
          <w:bCs/>
          <w:sz w:val="20"/>
          <w:szCs w:val="20"/>
        </w:rPr>
        <w:t>correctos</w:t>
      </w:r>
      <w:proofErr w:type="spellEnd"/>
      <w:r w:rsidRPr="0046254B">
        <w:rPr>
          <w:rFonts w:ascii="Montserrat" w:hAnsi="Montserrat" w:cs="Arial"/>
          <w:bCs/>
          <w:sz w:val="20"/>
          <w:szCs w:val="20"/>
        </w:rPr>
        <w:t xml:space="preserve"> de </w:t>
      </w:r>
      <w:r w:rsidRPr="00F21C4E">
        <w:rPr>
          <w:rFonts w:ascii="Montserrat" w:hAnsi="Montserrat" w:cs="Arial"/>
          <w:bCs/>
          <w:sz w:val="20"/>
          <w:szCs w:val="20"/>
        </w:rPr>
        <w:t>DICONSA</w:t>
      </w:r>
      <w:r w:rsidRPr="0046254B">
        <w:rPr>
          <w:rFonts w:ascii="Montserrat" w:hAnsi="Montserrat" w:cs="Arial"/>
          <w:bCs/>
          <w:sz w:val="20"/>
          <w:szCs w:val="20"/>
        </w:rPr>
        <w:t>.</w:t>
      </w:r>
    </w:p>
    <w:p w14:paraId="58A95CCF" w14:textId="77777777" w:rsidR="008209DE" w:rsidRPr="0046254B" w:rsidRDefault="008209DE">
      <w:pPr>
        <w:pStyle w:val="Prrafodelista"/>
        <w:numPr>
          <w:ilvl w:val="0"/>
          <w:numId w:val="84"/>
        </w:numPr>
        <w:spacing w:after="0" w:line="240" w:lineRule="auto"/>
        <w:ind w:right="-234"/>
        <w:jc w:val="both"/>
        <w:rPr>
          <w:rFonts w:ascii="Montserrat" w:hAnsi="Montserrat" w:cs="Arial"/>
          <w:bCs/>
          <w:sz w:val="20"/>
          <w:szCs w:val="20"/>
        </w:rPr>
      </w:pPr>
      <w:proofErr w:type="spellStart"/>
      <w:r w:rsidRPr="0046254B">
        <w:rPr>
          <w:rFonts w:ascii="Montserrat" w:hAnsi="Montserrat" w:cs="Arial"/>
          <w:bCs/>
          <w:sz w:val="20"/>
          <w:szCs w:val="20"/>
        </w:rPr>
        <w:t>Impresión</w:t>
      </w:r>
      <w:proofErr w:type="spellEnd"/>
      <w:r w:rsidRPr="0046254B">
        <w:rPr>
          <w:rFonts w:ascii="Montserrat" w:hAnsi="Montserrat" w:cs="Arial"/>
          <w:bCs/>
          <w:sz w:val="20"/>
          <w:szCs w:val="20"/>
        </w:rPr>
        <w:t xml:space="preserve"> de XML.</w:t>
      </w:r>
    </w:p>
    <w:p w14:paraId="745A4D22" w14:textId="77777777" w:rsidR="008209DE" w:rsidRPr="0046254B" w:rsidRDefault="008209DE" w:rsidP="008209DE">
      <w:pPr>
        <w:ind w:right="-234"/>
        <w:jc w:val="both"/>
        <w:rPr>
          <w:rFonts w:ascii="Montserrat" w:hAnsi="Montserrat" w:cs="Arial"/>
          <w:bCs/>
        </w:rPr>
      </w:pPr>
    </w:p>
    <w:p w14:paraId="474E0CAF" w14:textId="77777777" w:rsidR="008209DE" w:rsidRPr="0046254B" w:rsidRDefault="008209DE" w:rsidP="008209DE">
      <w:pPr>
        <w:ind w:left="-284" w:right="-234"/>
        <w:jc w:val="both"/>
        <w:rPr>
          <w:rFonts w:ascii="Montserrat" w:hAnsi="Montserrat" w:cs="Arial"/>
          <w:bCs/>
        </w:rPr>
      </w:pPr>
      <w:r w:rsidRPr="0046254B">
        <w:rPr>
          <w:rFonts w:ascii="Montserrat" w:hAnsi="Montserrat" w:cs="Arial"/>
          <w:bCs/>
        </w:rPr>
        <w:t xml:space="preserve">El Pago se realizará de acuerdo con lo establecido en el artículo 51 primer párrafo de la LAASSP, la fecha del mismo, no podrá exceder de veinte días naturales contados a partir de la entrega de las facturas. </w:t>
      </w:r>
    </w:p>
    <w:p w14:paraId="18496ED1" w14:textId="77777777" w:rsidR="008209DE" w:rsidRPr="0046254B" w:rsidRDefault="008209DE" w:rsidP="008209DE">
      <w:pPr>
        <w:ind w:right="-234"/>
        <w:jc w:val="both"/>
        <w:rPr>
          <w:rFonts w:ascii="Montserrat" w:hAnsi="Montserrat" w:cs="Arial"/>
          <w:bCs/>
        </w:rPr>
      </w:pPr>
    </w:p>
    <w:p w14:paraId="542D0837" w14:textId="77777777" w:rsidR="008209DE" w:rsidRPr="0046254B" w:rsidRDefault="008209DE" w:rsidP="008209DE">
      <w:pPr>
        <w:ind w:left="-284" w:right="-234"/>
        <w:jc w:val="both"/>
        <w:rPr>
          <w:rFonts w:ascii="Montserrat" w:hAnsi="Montserrat" w:cs="Arial"/>
          <w:highlight w:val="yellow"/>
          <w:lang w:val="es-ES"/>
        </w:rPr>
      </w:pPr>
      <w:r w:rsidRPr="0046254B">
        <w:rPr>
          <w:rFonts w:ascii="Montserrat" w:hAnsi="Montserrat" w:cs="Arial"/>
          <w:b/>
        </w:rPr>
        <w:t>“</w:t>
      </w:r>
      <w:r w:rsidRPr="00F21C4E">
        <w:rPr>
          <w:rFonts w:ascii="Montserrat" w:hAnsi="Montserrat" w:cs="Arial"/>
          <w:b/>
        </w:rPr>
        <w:t>DICONSA</w:t>
      </w:r>
      <w:r w:rsidRPr="0046254B">
        <w:rPr>
          <w:rFonts w:ascii="Montserrat" w:hAnsi="Montserrat" w:cs="Arial"/>
          <w:b/>
        </w:rPr>
        <w:t>”</w:t>
      </w:r>
      <w:r w:rsidRPr="0046254B">
        <w:rPr>
          <w:rFonts w:ascii="Montserrat" w:hAnsi="Montserrat" w:cs="Arial"/>
        </w:rPr>
        <w:t xml:space="preserve">, a través de la </w:t>
      </w:r>
      <w:r w:rsidRPr="0046254B">
        <w:rPr>
          <w:rFonts w:ascii="Montserrat" w:hAnsi="Montserrat" w:cs="Arial"/>
          <w:b/>
        </w:rPr>
        <w:t>___________</w:t>
      </w:r>
      <w:r w:rsidRPr="0046254B">
        <w:rPr>
          <w:rFonts w:ascii="Montserrat" w:hAnsi="Montserrat" w:cs="Arial"/>
        </w:rPr>
        <w:t xml:space="preserve"> se encargará de realizar el trámite interno para su pago, por tanto, las facturas deberán contener todos los datos y registros requeridos por las disposiciones fiscales aplicables; los cuales deberán ser autorizados por la </w:t>
      </w:r>
      <w:r w:rsidRPr="0046254B">
        <w:rPr>
          <w:rFonts w:ascii="Montserrat" w:hAnsi="Montserrat" w:cs="Arial"/>
          <w:b/>
        </w:rPr>
        <w:t>________</w:t>
      </w:r>
      <w:r w:rsidRPr="0046254B">
        <w:rPr>
          <w:rFonts w:ascii="Montserrat" w:hAnsi="Montserrat" w:cs="Arial"/>
        </w:rPr>
        <w:t xml:space="preserve"> como aceptación del bien, basados en </w:t>
      </w:r>
      <w:r w:rsidRPr="0046254B">
        <w:rPr>
          <w:rFonts w:ascii="Montserrat" w:hAnsi="Montserrat" w:cs="Arial"/>
          <w:b/>
        </w:rPr>
        <w:t>_________</w:t>
      </w:r>
      <w:r w:rsidRPr="0046254B">
        <w:rPr>
          <w:rFonts w:ascii="Montserrat" w:hAnsi="Montserrat" w:cs="Arial"/>
        </w:rPr>
        <w:t>, presentados por “</w:t>
      </w:r>
      <w:r w:rsidRPr="0046254B">
        <w:rPr>
          <w:rFonts w:ascii="Montserrat" w:hAnsi="Montserrat" w:cs="Arial"/>
          <w:b/>
        </w:rPr>
        <w:t>EL PROVEEDOR”</w:t>
      </w:r>
      <w:r w:rsidRPr="0046254B">
        <w:rPr>
          <w:rFonts w:ascii="Montserrat" w:hAnsi="Montserrat" w:cs="Arial"/>
        </w:rPr>
        <w:t>.</w:t>
      </w:r>
    </w:p>
    <w:p w14:paraId="5EA0F9F9" w14:textId="77777777" w:rsidR="008209DE" w:rsidRPr="0046254B" w:rsidRDefault="008209DE" w:rsidP="008209DE">
      <w:pPr>
        <w:ind w:right="-234"/>
        <w:jc w:val="both"/>
        <w:rPr>
          <w:rFonts w:ascii="Montserrat" w:hAnsi="Montserrat" w:cs="Arial"/>
          <w:highlight w:val="yellow"/>
          <w:lang w:val="es-ES"/>
        </w:rPr>
      </w:pPr>
    </w:p>
    <w:p w14:paraId="60A2B70C" w14:textId="77777777" w:rsidR="008209DE" w:rsidRPr="0046254B" w:rsidRDefault="008209DE" w:rsidP="008209DE">
      <w:pPr>
        <w:ind w:left="-284" w:right="-234"/>
        <w:jc w:val="both"/>
        <w:rPr>
          <w:rFonts w:ascii="Montserrat" w:hAnsi="Montserrat" w:cs="Arial"/>
          <w:lang w:val="es-ES"/>
        </w:rPr>
      </w:pPr>
      <w:r w:rsidRPr="0046254B">
        <w:rPr>
          <w:rFonts w:ascii="Montserrat" w:hAnsi="Montserrat" w:cs="Arial"/>
          <w:lang w:val="es-ES"/>
        </w:rPr>
        <w:t xml:space="preserve">El pago por el “bien”, quedará condicionado proporcionalmente, al pago que </w:t>
      </w:r>
      <w:r w:rsidRPr="0046254B">
        <w:rPr>
          <w:rFonts w:ascii="Montserrat" w:hAnsi="Montserrat" w:cs="Arial"/>
          <w:b/>
          <w:lang w:val="es-ES"/>
        </w:rPr>
        <w:t>“EL PROVEEDOR”</w:t>
      </w:r>
      <w:r w:rsidRPr="0046254B">
        <w:rPr>
          <w:rFonts w:ascii="Montserrat" w:hAnsi="Montserrat" w:cs="Arial"/>
          <w:lang w:val="es-ES"/>
        </w:rPr>
        <w:t xml:space="preserve"> deba efectuar por concepto de penas convencionales o deducciones </w:t>
      </w:r>
      <w:r w:rsidRPr="0046254B">
        <w:rPr>
          <w:rFonts w:ascii="Montserrat" w:hAnsi="Montserrat" w:cs="Arial"/>
        </w:rPr>
        <w:t>con motivo del incumplimiento en que pudiera incurrir</w:t>
      </w:r>
      <w:r w:rsidRPr="0046254B">
        <w:rPr>
          <w:rFonts w:ascii="Montserrat" w:hAnsi="Montserrat" w:cs="Arial"/>
          <w:lang w:val="es-ES"/>
        </w:rPr>
        <w:t xml:space="preserve">, o podrá autorizar a </w:t>
      </w:r>
      <w:r w:rsidRPr="0046254B">
        <w:rPr>
          <w:rFonts w:ascii="Montserrat" w:hAnsi="Montserrat" w:cs="Arial"/>
          <w:b/>
          <w:lang w:val="es-ES"/>
        </w:rPr>
        <w:t>“</w:t>
      </w:r>
      <w:r w:rsidRPr="00F21C4E">
        <w:rPr>
          <w:rFonts w:ascii="Montserrat" w:hAnsi="Montserrat" w:cs="Arial"/>
          <w:b/>
          <w:lang w:val="es-ES"/>
        </w:rPr>
        <w:t>DICONSA</w:t>
      </w:r>
      <w:r w:rsidRPr="0046254B">
        <w:rPr>
          <w:rFonts w:ascii="Montserrat" w:hAnsi="Montserrat" w:cs="Arial"/>
          <w:b/>
          <w:lang w:val="es-ES"/>
        </w:rPr>
        <w:t>”</w:t>
      </w:r>
      <w:r w:rsidRPr="0046254B">
        <w:rPr>
          <w:rFonts w:ascii="Montserrat" w:hAnsi="Montserrat" w:cs="Arial"/>
          <w:lang w:val="es-ES"/>
        </w:rPr>
        <w:t xml:space="preserve"> que se realicen los descuentos correspondientes en el </w:t>
      </w:r>
      <w:r w:rsidRPr="0046254B">
        <w:rPr>
          <w:rFonts w:ascii="Montserrat" w:hAnsi="Montserrat" w:cs="Arial"/>
          <w:lang w:val="es-ES"/>
        </w:rPr>
        <w:lastRenderedPageBreak/>
        <w:t>Comprobante Fiscal Digital, en el entendido del supuesto que sea rescindido el Contrato, no procederá el cobro de dichas penas ni la contabilización de las mismas al hacer efectiva de garantía de cumplimiento.</w:t>
      </w:r>
    </w:p>
    <w:p w14:paraId="5D552F49" w14:textId="77777777" w:rsidR="008209DE" w:rsidRPr="0046254B" w:rsidRDefault="008209DE" w:rsidP="008209DE">
      <w:pPr>
        <w:ind w:right="-234"/>
        <w:jc w:val="both"/>
        <w:rPr>
          <w:rFonts w:ascii="Montserrat" w:hAnsi="Montserrat" w:cs="Arial"/>
          <w:lang w:val="es-ES"/>
        </w:rPr>
      </w:pPr>
    </w:p>
    <w:p w14:paraId="2803DAE3" w14:textId="77777777" w:rsidR="008209DE" w:rsidRPr="0046254B" w:rsidRDefault="008209DE" w:rsidP="008209DE">
      <w:pPr>
        <w:ind w:left="-284" w:right="-234"/>
        <w:jc w:val="both"/>
        <w:rPr>
          <w:rFonts w:ascii="Montserrat" w:hAnsi="Montserrat" w:cs="Arial"/>
          <w:lang w:val="es-ES"/>
        </w:rPr>
      </w:pPr>
      <w:r w:rsidRPr="0046254B">
        <w:rPr>
          <w:rFonts w:ascii="Montserrat" w:hAnsi="Montserrat" w:cs="Arial"/>
          <w:lang w:val="es-ES"/>
        </w:rPr>
        <w:t xml:space="preserve">Una vez que </w:t>
      </w:r>
      <w:r w:rsidRPr="0046254B">
        <w:rPr>
          <w:rFonts w:ascii="Montserrat" w:hAnsi="Montserrat" w:cs="Arial"/>
          <w:b/>
          <w:lang w:val="es-ES"/>
        </w:rPr>
        <w:t>“</w:t>
      </w:r>
      <w:r w:rsidRPr="00F21C4E">
        <w:rPr>
          <w:rFonts w:ascii="Montserrat" w:hAnsi="Montserrat" w:cs="Arial"/>
          <w:b/>
        </w:rPr>
        <w:t>DICONSA</w:t>
      </w:r>
      <w:r w:rsidRPr="0046254B">
        <w:rPr>
          <w:rFonts w:ascii="Montserrat" w:hAnsi="Montserrat" w:cs="Arial"/>
          <w:b/>
          <w:lang w:val="es-ES"/>
        </w:rPr>
        <w:t>”</w:t>
      </w:r>
      <w:r w:rsidRPr="0046254B">
        <w:rPr>
          <w:rFonts w:ascii="Montserrat" w:hAnsi="Montserrat" w:cs="Arial"/>
          <w:lang w:val="es-ES"/>
        </w:rPr>
        <w:t xml:space="preserve"> apruebe y acepte el bien y la factura respectiva de conformidad con lo establecido en el párrafo anterior, se efectuará el pago mediante transferencia electrónica a la siguiente cuenta:</w:t>
      </w:r>
    </w:p>
    <w:p w14:paraId="36F1085D" w14:textId="77777777" w:rsidR="008209DE" w:rsidRPr="0046254B" w:rsidRDefault="008209DE" w:rsidP="008209DE">
      <w:pPr>
        <w:ind w:right="-234"/>
        <w:jc w:val="both"/>
        <w:rPr>
          <w:rFonts w:ascii="Montserrat" w:hAnsi="Montserrat" w:cs="Arial"/>
          <w:lang w:val="es-ES"/>
        </w:rPr>
      </w:pPr>
    </w:p>
    <w:p w14:paraId="57DA9FB7" w14:textId="77777777" w:rsidR="008209DE" w:rsidRPr="0046254B" w:rsidRDefault="008209DE">
      <w:pPr>
        <w:numPr>
          <w:ilvl w:val="0"/>
          <w:numId w:val="85"/>
        </w:numPr>
        <w:ind w:left="714" w:right="-234" w:hanging="357"/>
        <w:jc w:val="both"/>
        <w:rPr>
          <w:rFonts w:ascii="Montserrat" w:hAnsi="Montserrat" w:cs="Arial"/>
          <w:lang w:val="es-ES"/>
        </w:rPr>
      </w:pPr>
      <w:r w:rsidRPr="0046254B">
        <w:rPr>
          <w:rFonts w:ascii="Montserrat" w:hAnsi="Montserrat" w:cs="Arial"/>
          <w:lang w:val="es-ES"/>
        </w:rPr>
        <w:t>Nombre del Banco: _____________</w:t>
      </w:r>
    </w:p>
    <w:p w14:paraId="792E17B4" w14:textId="77777777" w:rsidR="008209DE" w:rsidRPr="0046254B" w:rsidRDefault="008209DE">
      <w:pPr>
        <w:numPr>
          <w:ilvl w:val="0"/>
          <w:numId w:val="85"/>
        </w:numPr>
        <w:ind w:left="714" w:right="-234" w:hanging="357"/>
        <w:jc w:val="both"/>
        <w:rPr>
          <w:rFonts w:ascii="Montserrat" w:hAnsi="Montserrat" w:cs="Arial"/>
          <w:lang w:val="es-ES"/>
        </w:rPr>
      </w:pPr>
      <w:r w:rsidRPr="0046254B">
        <w:rPr>
          <w:rFonts w:ascii="Montserrat" w:hAnsi="Montserrat" w:cs="Arial"/>
          <w:lang w:val="es-ES"/>
        </w:rPr>
        <w:t>Número de Cuenta Bancaria: ____________</w:t>
      </w:r>
    </w:p>
    <w:p w14:paraId="785047A1" w14:textId="77777777" w:rsidR="008209DE" w:rsidRPr="0046254B" w:rsidRDefault="008209DE">
      <w:pPr>
        <w:numPr>
          <w:ilvl w:val="0"/>
          <w:numId w:val="85"/>
        </w:numPr>
        <w:ind w:left="714" w:right="-234" w:hanging="357"/>
        <w:jc w:val="both"/>
        <w:rPr>
          <w:rFonts w:ascii="Montserrat" w:hAnsi="Montserrat" w:cs="Arial"/>
          <w:lang w:val="es-ES"/>
        </w:rPr>
      </w:pPr>
      <w:r w:rsidRPr="0046254B">
        <w:rPr>
          <w:rFonts w:ascii="Montserrat" w:hAnsi="Montserrat" w:cs="Arial"/>
          <w:lang w:val="es-ES"/>
        </w:rPr>
        <w:t>CLABE: _____________</w:t>
      </w:r>
    </w:p>
    <w:p w14:paraId="3AD8D36A" w14:textId="77777777" w:rsidR="008209DE" w:rsidRPr="0046254B" w:rsidRDefault="008209DE" w:rsidP="008209DE">
      <w:pPr>
        <w:ind w:right="-234"/>
        <w:jc w:val="both"/>
        <w:rPr>
          <w:rFonts w:ascii="Montserrat" w:hAnsi="Montserrat" w:cs="Arial"/>
          <w:lang w:val="es-ES"/>
        </w:rPr>
      </w:pPr>
    </w:p>
    <w:p w14:paraId="2B3360F3" w14:textId="77777777" w:rsidR="008209DE" w:rsidRPr="0046254B" w:rsidRDefault="008209DE" w:rsidP="008209DE">
      <w:pPr>
        <w:ind w:left="-284" w:right="-234"/>
        <w:jc w:val="both"/>
        <w:rPr>
          <w:rFonts w:ascii="Montserrat" w:hAnsi="Montserrat" w:cs="Arial"/>
          <w:lang w:val="es-ES"/>
        </w:rPr>
      </w:pPr>
      <w:r w:rsidRPr="0046254B">
        <w:rPr>
          <w:rFonts w:ascii="Montserrat" w:hAnsi="Montserrat" w:cs="Arial"/>
        </w:rPr>
        <w:t xml:space="preserve">Para el caso en que se realicen pagos en exceso, se estará sujeto a lo dispuesto por el artículo 51, párrafo tercero, de la </w:t>
      </w:r>
      <w:r w:rsidRPr="0046254B">
        <w:rPr>
          <w:rFonts w:ascii="Montserrat" w:hAnsi="Montserrat" w:cs="Arial"/>
          <w:b/>
        </w:rPr>
        <w:t>LAASSP</w:t>
      </w:r>
      <w:r w:rsidRPr="0046254B">
        <w:rPr>
          <w:rFonts w:ascii="Montserrat" w:hAnsi="Montserrat" w:cs="Arial"/>
        </w:rPr>
        <w:t xml:space="preserve">. </w:t>
      </w:r>
    </w:p>
    <w:p w14:paraId="6D1B2324" w14:textId="77777777" w:rsidR="008209DE" w:rsidRDefault="008209DE" w:rsidP="008209DE">
      <w:pPr>
        <w:ind w:right="-234"/>
        <w:jc w:val="both"/>
        <w:rPr>
          <w:rFonts w:ascii="Montserrat" w:hAnsi="Montserrat" w:cs="Arial"/>
          <w:lang w:val="es-ES"/>
        </w:rPr>
      </w:pPr>
    </w:p>
    <w:p w14:paraId="45200640" w14:textId="77777777" w:rsidR="008209DE" w:rsidRPr="0046254B" w:rsidRDefault="008209DE" w:rsidP="008209DE">
      <w:pPr>
        <w:ind w:left="-284" w:right="-234"/>
        <w:jc w:val="both"/>
        <w:rPr>
          <w:rFonts w:ascii="Montserrat" w:hAnsi="Montserrat" w:cs="Arial"/>
          <w:lang w:val="es-ES"/>
        </w:rPr>
      </w:pPr>
      <w:r w:rsidRPr="0046254B">
        <w:rPr>
          <w:rFonts w:ascii="Montserrat" w:hAnsi="Montserrat" w:cs="Arial"/>
          <w:lang w:val="es-ES"/>
        </w:rPr>
        <w:t xml:space="preserve">En caso de que la factura entregada por </w:t>
      </w:r>
      <w:r w:rsidRPr="0046254B">
        <w:rPr>
          <w:rFonts w:ascii="Montserrat" w:hAnsi="Montserrat" w:cs="Arial"/>
          <w:b/>
          <w:lang w:val="es-ES"/>
        </w:rPr>
        <w:t>“EL PROVEEDOR”</w:t>
      </w:r>
      <w:r w:rsidRPr="0046254B">
        <w:rPr>
          <w:rFonts w:ascii="Montserrat" w:hAnsi="Montserrat" w:cs="Arial"/>
          <w:lang w:val="es-ES"/>
        </w:rPr>
        <w:t xml:space="preserve"> para su pago presente errores o deficiencias, </w:t>
      </w:r>
      <w:r w:rsidRPr="0046254B">
        <w:rPr>
          <w:rFonts w:ascii="Montserrat" w:hAnsi="Montserrat" w:cs="Arial"/>
          <w:b/>
          <w:lang w:val="es-ES"/>
        </w:rPr>
        <w:t>“</w:t>
      </w:r>
      <w:r w:rsidRPr="00F21C4E">
        <w:rPr>
          <w:rFonts w:ascii="Montserrat" w:hAnsi="Montserrat" w:cs="Arial"/>
          <w:b/>
          <w:lang w:val="es-ES"/>
        </w:rPr>
        <w:t>DICONSA</w:t>
      </w:r>
      <w:r w:rsidRPr="0046254B">
        <w:rPr>
          <w:rFonts w:ascii="Montserrat" w:hAnsi="Montserrat" w:cs="Arial"/>
          <w:b/>
          <w:lang w:val="es-ES"/>
        </w:rPr>
        <w:t>”</w:t>
      </w:r>
      <w:r w:rsidRPr="0046254B">
        <w:rPr>
          <w:rFonts w:ascii="Montserrat" w:hAnsi="Montserrat" w:cs="Arial"/>
          <w:lang w:val="es-ES"/>
        </w:rPr>
        <w:t xml:space="preserve"> dentro de los tres días hábiles siguientes al de su recepción, indicará por escrito a “</w:t>
      </w:r>
      <w:r w:rsidRPr="0046254B">
        <w:rPr>
          <w:rFonts w:ascii="Montserrat" w:hAnsi="Montserrat" w:cs="Arial"/>
          <w:b/>
          <w:lang w:val="es-ES"/>
        </w:rPr>
        <w:t>EL PROVEEDOR”</w:t>
      </w:r>
      <w:r w:rsidRPr="0046254B">
        <w:rPr>
          <w:rFonts w:ascii="Montserrat" w:hAnsi="Montserrat" w:cs="Arial"/>
          <w:lang w:val="es-ES"/>
        </w:rPr>
        <w:t xml:space="preserve"> las deficiencias que deberá corregir. El periodo que transcurre a partir de la entrega del citado escrito y hasta que el proveedor presente las correcciones no se computará para efectos del artículo 51 de la Ley de Adquisiciones, Arrendamientos y Servicios del Sector Público.</w:t>
      </w:r>
    </w:p>
    <w:p w14:paraId="789CADEC" w14:textId="77777777" w:rsidR="008209DE" w:rsidRPr="0046254B" w:rsidRDefault="008209DE" w:rsidP="008209DE">
      <w:pPr>
        <w:ind w:right="-234"/>
        <w:jc w:val="both"/>
        <w:rPr>
          <w:rFonts w:ascii="Montserrat" w:hAnsi="Montserrat" w:cs="Arial"/>
          <w:lang w:val="es-ES"/>
        </w:rPr>
      </w:pPr>
    </w:p>
    <w:p w14:paraId="2DC92D6C" w14:textId="77777777" w:rsidR="008209DE" w:rsidRPr="0046254B" w:rsidRDefault="008209DE" w:rsidP="008209DE">
      <w:pPr>
        <w:ind w:left="-284" w:right="-234"/>
        <w:jc w:val="both"/>
        <w:rPr>
          <w:rFonts w:ascii="Montserrat" w:hAnsi="Montserrat" w:cs="Arial"/>
          <w:b/>
          <w:lang w:val="es-ES"/>
        </w:rPr>
      </w:pPr>
      <w:r w:rsidRPr="0046254B">
        <w:rPr>
          <w:rFonts w:ascii="Montserrat" w:hAnsi="Montserrat" w:cs="Arial"/>
          <w:lang w:val="es-ES"/>
        </w:rPr>
        <w:t xml:space="preserve">Tratándose de pagos en exceso que haya recibido </w:t>
      </w:r>
      <w:r w:rsidRPr="0046254B">
        <w:rPr>
          <w:rFonts w:ascii="Montserrat" w:hAnsi="Montserrat" w:cs="Arial"/>
          <w:b/>
          <w:lang w:val="es-ES"/>
        </w:rPr>
        <w:t>“EL PROVEEDOR”</w:t>
      </w:r>
      <w:r w:rsidRPr="0046254B">
        <w:rPr>
          <w:rFonts w:ascii="Montserrat" w:hAnsi="Montserrat" w:cs="Arial"/>
          <w:lang w:val="es-ES"/>
        </w:rPr>
        <w:t xml:space="preserve">, éste deberá reintegrar las cantidades cobradas indebidamente, más los intereses correspondientes, conforme a la tasa establecida por la Ley de Ingresos de la Federación en los casos de prórroga para el pago de créditos fiscales. Los intereses se calcularán sobre las cantidades pagadas en exceso en cada caso y se computarán por días naturales desde la fecha de pago, hasta aquella en que se pongan efectivamente las cantidades a disposición de </w:t>
      </w:r>
      <w:r w:rsidRPr="0046254B">
        <w:rPr>
          <w:rFonts w:ascii="Montserrat" w:hAnsi="Montserrat" w:cs="Arial"/>
          <w:b/>
          <w:lang w:val="es-ES"/>
        </w:rPr>
        <w:t>“</w:t>
      </w:r>
      <w:r w:rsidRPr="00F21C4E">
        <w:rPr>
          <w:rFonts w:ascii="Montserrat" w:hAnsi="Montserrat" w:cs="Arial"/>
          <w:b/>
          <w:lang w:val="es-ES"/>
        </w:rPr>
        <w:t>DICONSA</w:t>
      </w:r>
      <w:r w:rsidRPr="0046254B">
        <w:rPr>
          <w:rFonts w:ascii="Montserrat" w:hAnsi="Montserrat" w:cs="Arial"/>
          <w:b/>
          <w:lang w:val="es-ES"/>
        </w:rPr>
        <w:t>”.</w:t>
      </w:r>
    </w:p>
    <w:p w14:paraId="19E05749" w14:textId="77777777" w:rsidR="008209DE" w:rsidRPr="0046254B" w:rsidRDefault="008209DE" w:rsidP="008209DE">
      <w:pPr>
        <w:ind w:right="-234"/>
        <w:jc w:val="both"/>
        <w:rPr>
          <w:rFonts w:ascii="Montserrat" w:hAnsi="Montserrat" w:cs="Arial"/>
          <w:b/>
          <w:lang w:val="es-ES"/>
        </w:rPr>
      </w:pPr>
    </w:p>
    <w:p w14:paraId="4E815732" w14:textId="77777777" w:rsidR="008209DE" w:rsidRPr="006B7B46" w:rsidRDefault="008209DE" w:rsidP="008209DE">
      <w:pPr>
        <w:ind w:left="-284" w:right="-234"/>
        <w:jc w:val="both"/>
        <w:rPr>
          <w:rFonts w:ascii="Montserrat" w:eastAsia="Calibri" w:hAnsi="Montserrat" w:cs="Arial"/>
          <w:lang w:eastAsia="en-US"/>
        </w:rPr>
      </w:pPr>
      <w:r w:rsidRPr="0046254B">
        <w:rPr>
          <w:rFonts w:ascii="Montserrat" w:hAnsi="Montserrat" w:cs="Arial"/>
          <w:b/>
          <w:lang w:val="es-ES"/>
        </w:rPr>
        <w:t>CUARTA. – VIGENCIA DE “EL CONTRATO”.</w:t>
      </w:r>
      <w:r w:rsidRPr="0046254B">
        <w:rPr>
          <w:rFonts w:ascii="Montserrat" w:hAnsi="Montserrat" w:cs="Arial"/>
          <w:lang w:val="es-ES"/>
        </w:rPr>
        <w:t xml:space="preserve"> </w:t>
      </w:r>
      <w:r w:rsidRPr="0046254B">
        <w:rPr>
          <w:rFonts w:ascii="Montserrat" w:hAnsi="Montserrat" w:cs="Arial"/>
          <w:b/>
        </w:rPr>
        <w:t xml:space="preserve">“EL CONTRATO” </w:t>
      </w:r>
      <w:r w:rsidRPr="0046254B">
        <w:rPr>
          <w:rFonts w:ascii="Montserrat" w:hAnsi="Montserrat" w:cs="Arial"/>
        </w:rPr>
        <w:t>comprenderá una vigencia considerada a partir del día</w:t>
      </w:r>
      <w:r w:rsidRPr="0046254B">
        <w:rPr>
          <w:rFonts w:ascii="Montserrat" w:hAnsi="Montserrat" w:cs="Arial"/>
          <w:b/>
        </w:rPr>
        <w:t xml:space="preserve"> __ </w:t>
      </w:r>
      <w:r w:rsidRPr="0046254B">
        <w:rPr>
          <w:rFonts w:ascii="Montserrat" w:hAnsi="Montserrat" w:cs="Arial"/>
        </w:rPr>
        <w:t xml:space="preserve">de ____ </w:t>
      </w:r>
      <w:proofErr w:type="spellStart"/>
      <w:r w:rsidRPr="0046254B">
        <w:rPr>
          <w:rFonts w:ascii="Montserrat" w:hAnsi="Montserrat" w:cs="Arial"/>
        </w:rPr>
        <w:t>de</w:t>
      </w:r>
      <w:proofErr w:type="spellEnd"/>
      <w:r w:rsidRPr="0046254B">
        <w:rPr>
          <w:rFonts w:ascii="Montserrat" w:hAnsi="Montserrat" w:cs="Arial"/>
        </w:rPr>
        <w:t xml:space="preserve"> 2022</w:t>
      </w:r>
      <w:r w:rsidRPr="0046254B">
        <w:rPr>
          <w:rFonts w:ascii="Montserrat" w:hAnsi="Montserrat" w:cs="Arial"/>
          <w:b/>
        </w:rPr>
        <w:t xml:space="preserve"> </w:t>
      </w:r>
      <w:r w:rsidRPr="0046254B">
        <w:rPr>
          <w:rFonts w:ascii="Montserrat" w:hAnsi="Montserrat" w:cs="Arial"/>
        </w:rPr>
        <w:t>y hasta el</w:t>
      </w:r>
      <w:r w:rsidRPr="0046254B">
        <w:rPr>
          <w:rFonts w:ascii="Montserrat" w:hAnsi="Montserrat" w:cs="Arial"/>
          <w:b/>
        </w:rPr>
        <w:t xml:space="preserve"> ___ </w:t>
      </w:r>
      <w:r w:rsidRPr="0046254B">
        <w:rPr>
          <w:rFonts w:ascii="Montserrat" w:hAnsi="Montserrat" w:cs="Arial"/>
        </w:rPr>
        <w:t xml:space="preserve">de _____ </w:t>
      </w:r>
      <w:proofErr w:type="spellStart"/>
      <w:r w:rsidRPr="0046254B">
        <w:rPr>
          <w:rFonts w:ascii="Montserrat" w:hAnsi="Montserrat" w:cs="Arial"/>
        </w:rPr>
        <w:t>de</w:t>
      </w:r>
      <w:proofErr w:type="spellEnd"/>
      <w:r w:rsidRPr="0046254B">
        <w:rPr>
          <w:rFonts w:ascii="Montserrat" w:hAnsi="Montserrat" w:cs="Arial"/>
        </w:rPr>
        <w:t xml:space="preserve"> 2022, sin perjuicio de su posible terminación anticipada, en los términos establecidos en su clausulado.</w:t>
      </w:r>
    </w:p>
    <w:p w14:paraId="52FB0489" w14:textId="77777777" w:rsidR="008209DE" w:rsidRPr="0046254B" w:rsidRDefault="008209DE" w:rsidP="008209DE">
      <w:pPr>
        <w:ind w:right="-234"/>
        <w:jc w:val="both"/>
        <w:rPr>
          <w:rFonts w:ascii="Montserrat" w:hAnsi="Montserrat" w:cs="Arial"/>
        </w:rPr>
      </w:pPr>
    </w:p>
    <w:p w14:paraId="02E9E0C7" w14:textId="77777777" w:rsidR="008209DE" w:rsidRPr="0046254B" w:rsidRDefault="008209DE" w:rsidP="008209DE">
      <w:pPr>
        <w:ind w:left="-284" w:right="-234"/>
        <w:jc w:val="both"/>
        <w:rPr>
          <w:rFonts w:ascii="Montserrat" w:hAnsi="Montserrat" w:cs="Arial"/>
        </w:rPr>
      </w:pPr>
      <w:proofErr w:type="gramStart"/>
      <w:r w:rsidRPr="0046254B">
        <w:rPr>
          <w:rFonts w:ascii="Montserrat" w:hAnsi="Montserrat" w:cs="Arial"/>
          <w:b/>
        </w:rPr>
        <w:t>QUINTA.-</w:t>
      </w:r>
      <w:proofErr w:type="gramEnd"/>
      <w:r w:rsidRPr="0046254B">
        <w:rPr>
          <w:rFonts w:ascii="Montserrat" w:hAnsi="Montserrat" w:cs="Arial"/>
          <w:b/>
        </w:rPr>
        <w:t xml:space="preserve"> MODIFICACIONES DEL CONTRATO.</w:t>
      </w:r>
      <w:r w:rsidRPr="0046254B">
        <w:rPr>
          <w:rFonts w:ascii="Montserrat" w:hAnsi="Montserrat" w:cs="Arial"/>
        </w:rPr>
        <w:t xml:space="preserve"> </w:t>
      </w:r>
      <w:r w:rsidRPr="0046254B">
        <w:rPr>
          <w:rFonts w:ascii="Montserrat" w:hAnsi="Montserrat" w:cs="Arial"/>
          <w:b/>
        </w:rPr>
        <w:t>“LAS PARTES”</w:t>
      </w:r>
      <w:r w:rsidRPr="0046254B">
        <w:rPr>
          <w:rFonts w:ascii="Montserrat" w:hAnsi="Montserrat" w:cs="Arial"/>
        </w:rPr>
        <w:t xml:space="preserve"> están de acuerdo en que por necesidades de la “</w:t>
      </w:r>
      <w:r w:rsidRPr="00F21C4E">
        <w:rPr>
          <w:rFonts w:ascii="Montserrat" w:hAnsi="Montserrat" w:cs="Arial"/>
        </w:rPr>
        <w:t>DICONSA</w:t>
      </w:r>
      <w:r w:rsidRPr="0046254B">
        <w:rPr>
          <w:rFonts w:ascii="Montserrat" w:hAnsi="Montserrat" w:cs="Arial"/>
        </w:rPr>
        <w:t xml:space="preserve">” podrá ampliarse el suministro de los bienes objeto del presente contrato, de conformidad con el </w:t>
      </w:r>
      <w:proofErr w:type="spellStart"/>
      <w:r w:rsidRPr="0046254B">
        <w:rPr>
          <w:rFonts w:ascii="Montserrat" w:hAnsi="Montserrat" w:cs="Arial"/>
        </w:rPr>
        <w:t>articulo</w:t>
      </w:r>
      <w:proofErr w:type="spellEnd"/>
      <w:r w:rsidRPr="0046254B">
        <w:rPr>
          <w:rFonts w:ascii="Montserrat" w:hAnsi="Montserrat" w:cs="Arial"/>
        </w:rPr>
        <w:t xml:space="preserve"> 52 de la </w:t>
      </w:r>
      <w:r w:rsidRPr="0046254B">
        <w:rPr>
          <w:rFonts w:ascii="Montserrat" w:hAnsi="Montserrat" w:cs="Arial"/>
          <w:b/>
        </w:rPr>
        <w:t>“LAASSP”</w:t>
      </w:r>
      <w:r w:rsidRPr="0046254B">
        <w:rPr>
          <w:rFonts w:ascii="Montserrat" w:hAnsi="Montserrat" w:cs="Arial"/>
        </w:rPr>
        <w:t xml:space="preserve">, siempre y cuando las modificaciones no rebasen en su conjunto el 20% (veinte por ciento) del monto o cantidad de conceptos establecidos originalmente. Lo anterior, se formalizará mediante la celebración de un Convenio Modificatorio del Contrato Principal. Asimismo, con fundamento en el artículo 91 del Reglamento de la </w:t>
      </w:r>
      <w:r w:rsidRPr="0046254B">
        <w:rPr>
          <w:rFonts w:ascii="Montserrat" w:hAnsi="Montserrat" w:cs="Arial"/>
          <w:b/>
        </w:rPr>
        <w:t>LAASSP,</w:t>
      </w:r>
      <w:r w:rsidRPr="0046254B">
        <w:rPr>
          <w:rFonts w:ascii="Montserrat" w:hAnsi="Montserrat" w:cs="Arial"/>
        </w:rPr>
        <w:t xml:space="preserve"> </w:t>
      </w:r>
      <w:r w:rsidRPr="0046254B">
        <w:rPr>
          <w:rFonts w:ascii="Montserrat" w:hAnsi="Montserrat" w:cs="Arial"/>
          <w:b/>
        </w:rPr>
        <w:t xml:space="preserve">“EL PROVEEDOR” </w:t>
      </w:r>
      <w:r w:rsidRPr="0046254B">
        <w:rPr>
          <w:rFonts w:ascii="Montserrat" w:hAnsi="Montserrat" w:cs="Arial"/>
        </w:rPr>
        <w:t>deberá entregar la modificación respectiva de las garantía</w:t>
      </w:r>
      <w:r>
        <w:rPr>
          <w:rFonts w:ascii="Montserrat" w:hAnsi="Montserrat" w:cs="Arial"/>
        </w:rPr>
        <w:t>s</w:t>
      </w:r>
      <w:r w:rsidRPr="0046254B">
        <w:rPr>
          <w:rFonts w:ascii="Montserrat" w:hAnsi="Montserrat" w:cs="Arial"/>
        </w:rPr>
        <w:t xml:space="preserve"> de cumplimiento del contrato.</w:t>
      </w:r>
    </w:p>
    <w:p w14:paraId="6160E013" w14:textId="77777777" w:rsidR="008209DE" w:rsidRPr="0046254B" w:rsidRDefault="008209DE" w:rsidP="008209DE">
      <w:pPr>
        <w:ind w:right="-234"/>
        <w:jc w:val="both"/>
        <w:rPr>
          <w:rFonts w:ascii="Montserrat" w:hAnsi="Montserrat" w:cs="Arial"/>
        </w:rPr>
      </w:pPr>
    </w:p>
    <w:p w14:paraId="5C811211" w14:textId="77777777" w:rsidR="008209DE" w:rsidRPr="0046254B" w:rsidRDefault="008209DE" w:rsidP="008209DE">
      <w:pPr>
        <w:ind w:left="-284" w:right="-234"/>
        <w:jc w:val="both"/>
        <w:rPr>
          <w:rFonts w:ascii="Montserrat" w:hAnsi="Montserrat" w:cs="Arial"/>
        </w:rPr>
      </w:pPr>
      <w:r w:rsidRPr="0046254B">
        <w:rPr>
          <w:rFonts w:ascii="Montserrat" w:hAnsi="Montserrat" w:cs="Arial"/>
        </w:rPr>
        <w:t>Por caso fortuito o de fuerza mayor, o por causas atribuibles a “</w:t>
      </w:r>
      <w:r w:rsidRPr="00F21C4E">
        <w:rPr>
          <w:rFonts w:ascii="Montserrat" w:hAnsi="Montserrat" w:cs="Arial"/>
        </w:rPr>
        <w:t>DICONSA</w:t>
      </w:r>
      <w:r w:rsidRPr="0046254B">
        <w:rPr>
          <w:rFonts w:ascii="Montserrat" w:hAnsi="Montserrat" w:cs="Arial"/>
        </w:rPr>
        <w:t>”, se podrá modificar el presente instrumento jurí</w:t>
      </w:r>
      <w:r>
        <w:rPr>
          <w:rFonts w:ascii="Montserrat" w:hAnsi="Montserrat" w:cs="Arial"/>
        </w:rPr>
        <w:t xml:space="preserve">dico, la fecha o el plazo para </w:t>
      </w:r>
      <w:r w:rsidRPr="0046254B">
        <w:rPr>
          <w:rFonts w:ascii="Montserrat" w:hAnsi="Montserrat" w:cs="Arial"/>
        </w:rPr>
        <w:t>la entrega de los bienes. En dicho supuesto, se deberá formalizar el convenio modificatorio respectivo, no procediendo la aplicación de penas convencionales por atraso. Tratándose de causas imputables a “</w:t>
      </w:r>
      <w:r w:rsidRPr="00F21C4E">
        <w:rPr>
          <w:rFonts w:ascii="Montserrat" w:hAnsi="Montserrat" w:cs="Arial"/>
        </w:rPr>
        <w:t>DICONSA</w:t>
      </w:r>
      <w:r w:rsidRPr="0046254B">
        <w:rPr>
          <w:rFonts w:ascii="Montserrat" w:hAnsi="Montserrat" w:cs="Arial"/>
        </w:rPr>
        <w:t>”, no se requerirá de la solicitud de “EL PROVEEDOR”.</w:t>
      </w:r>
    </w:p>
    <w:p w14:paraId="5E9F0CDC" w14:textId="77777777" w:rsidR="008209DE" w:rsidRPr="0046254B" w:rsidRDefault="008209DE" w:rsidP="008209DE">
      <w:pPr>
        <w:ind w:right="-234"/>
        <w:jc w:val="both"/>
        <w:rPr>
          <w:rFonts w:ascii="Montserrat" w:hAnsi="Montserrat" w:cs="Arial"/>
        </w:rPr>
      </w:pPr>
    </w:p>
    <w:p w14:paraId="16BD4956" w14:textId="77777777" w:rsidR="008209DE" w:rsidRPr="0046254B" w:rsidRDefault="008209DE" w:rsidP="008209DE">
      <w:pPr>
        <w:ind w:left="-284" w:right="-234"/>
        <w:jc w:val="both"/>
        <w:rPr>
          <w:rFonts w:ascii="Montserrat" w:hAnsi="Montserrat" w:cs="Arial"/>
          <w:lang w:val="es-ES"/>
        </w:rPr>
      </w:pPr>
      <w:proofErr w:type="gramStart"/>
      <w:r w:rsidRPr="0046254B">
        <w:rPr>
          <w:rFonts w:ascii="Montserrat" w:hAnsi="Montserrat" w:cs="Arial"/>
          <w:b/>
          <w:bCs/>
        </w:rPr>
        <w:t>SEXTA.-</w:t>
      </w:r>
      <w:proofErr w:type="gramEnd"/>
      <w:r w:rsidRPr="0046254B">
        <w:rPr>
          <w:rFonts w:ascii="Montserrat" w:hAnsi="Montserrat" w:cs="Arial"/>
          <w:b/>
          <w:bCs/>
        </w:rPr>
        <w:t xml:space="preserve"> GARANTIA DE CUMPLIMIENTO DEL CONTRATO. “EL PROVEEDOR”</w:t>
      </w:r>
      <w:r w:rsidRPr="0046254B">
        <w:rPr>
          <w:rFonts w:ascii="Montserrat" w:hAnsi="Montserrat" w:cs="Arial"/>
          <w:bCs/>
        </w:rPr>
        <w:t xml:space="preserve"> se obliga a constituir en la forma y términos previstos por los artículos 48 fracción II de la LAASSP, y 103 de su RLAASSP y demás disposiciones legales vigentes, relativas y aplicables en la materia, las garantías a que haya lugar con </w:t>
      </w:r>
      <w:r w:rsidRPr="0046254B">
        <w:rPr>
          <w:rFonts w:ascii="Montserrat" w:hAnsi="Montserrat" w:cs="Arial"/>
          <w:bCs/>
        </w:rPr>
        <w:lastRenderedPageBreak/>
        <w:t>motivo del cumplimiento del contrato, para lo cual, se obliga a entregar dicha garantía, dentro de los 10 (diez) días naturales posteriores a la fecha de firma del presente contrato, por la cantidad correspondiente al 10% del monto del contrato, por un monto de $</w:t>
      </w:r>
      <w:r w:rsidRPr="0046254B">
        <w:rPr>
          <w:rFonts w:ascii="Montserrat" w:hAnsi="Montserrat" w:cs="Arial"/>
          <w:bCs/>
        </w:rPr>
        <w:softHyphen/>
      </w:r>
      <w:r w:rsidRPr="0046254B">
        <w:rPr>
          <w:rFonts w:ascii="Montserrat" w:hAnsi="Montserrat" w:cs="Arial"/>
          <w:bCs/>
        </w:rPr>
        <w:softHyphen/>
      </w:r>
      <w:r w:rsidRPr="0046254B">
        <w:rPr>
          <w:rFonts w:ascii="Montserrat" w:hAnsi="Montserrat" w:cs="Arial"/>
          <w:bCs/>
        </w:rPr>
        <w:softHyphen/>
      </w:r>
      <w:r w:rsidRPr="0046254B">
        <w:rPr>
          <w:rFonts w:ascii="Montserrat" w:hAnsi="Montserrat" w:cs="Arial"/>
          <w:bCs/>
        </w:rPr>
        <w:softHyphen/>
      </w:r>
      <w:r w:rsidRPr="0046254B">
        <w:rPr>
          <w:rFonts w:ascii="Montserrat" w:hAnsi="Montserrat" w:cs="Arial"/>
          <w:bCs/>
        </w:rPr>
        <w:softHyphen/>
        <w:t>_________ (___________________ pesos 00/100 M.N.) sin incluir el Impuesto al Valor Agregado. E</w:t>
      </w:r>
      <w:r w:rsidRPr="0046254B">
        <w:rPr>
          <w:rFonts w:ascii="Montserrat" w:hAnsi="Montserrat" w:cs="Arial"/>
          <w:lang w:val="es-ES"/>
        </w:rPr>
        <w:t xml:space="preserve">n caso de que </w:t>
      </w:r>
      <w:r w:rsidRPr="0046254B">
        <w:rPr>
          <w:rFonts w:ascii="Montserrat" w:hAnsi="Montserrat" w:cs="Arial"/>
          <w:b/>
          <w:lang w:val="es-ES"/>
        </w:rPr>
        <w:t>“EL PROVEEDOR”</w:t>
      </w:r>
      <w:r w:rsidRPr="0046254B">
        <w:rPr>
          <w:rFonts w:ascii="Montserrat" w:hAnsi="Montserrat" w:cs="Arial"/>
          <w:lang w:val="es-ES"/>
        </w:rPr>
        <w:t xml:space="preserve"> decida tramitar fianza, ésta deberá contener lo siguiente:</w:t>
      </w:r>
    </w:p>
    <w:p w14:paraId="76B333EB" w14:textId="77777777" w:rsidR="008209DE" w:rsidRPr="0046254B" w:rsidRDefault="008209DE" w:rsidP="008209DE">
      <w:pPr>
        <w:ind w:right="-234"/>
        <w:jc w:val="both"/>
        <w:rPr>
          <w:rFonts w:ascii="Montserrat" w:hAnsi="Montserrat" w:cs="Arial"/>
          <w:lang w:val="es-ES"/>
        </w:rPr>
      </w:pPr>
    </w:p>
    <w:p w14:paraId="53DBA9BE" w14:textId="77777777" w:rsidR="008209DE" w:rsidRPr="006B7B46" w:rsidRDefault="008209DE">
      <w:pPr>
        <w:pStyle w:val="Prrafodelista"/>
        <w:numPr>
          <w:ilvl w:val="0"/>
          <w:numId w:val="86"/>
        </w:numPr>
        <w:spacing w:after="0" w:line="240" w:lineRule="auto"/>
        <w:ind w:left="1134" w:right="-234" w:hanging="567"/>
        <w:jc w:val="both"/>
        <w:rPr>
          <w:rFonts w:ascii="Montserrat" w:hAnsi="Montserrat" w:cs="Arial"/>
          <w:sz w:val="20"/>
          <w:szCs w:val="20"/>
          <w:lang w:val="es-MX"/>
        </w:rPr>
      </w:pPr>
      <w:proofErr w:type="spellStart"/>
      <w:r w:rsidRPr="0046254B">
        <w:rPr>
          <w:rFonts w:ascii="Montserrat" w:hAnsi="Montserrat" w:cs="Arial"/>
          <w:sz w:val="20"/>
          <w:szCs w:val="20"/>
        </w:rPr>
        <w:t>Denominación</w:t>
      </w:r>
      <w:proofErr w:type="spellEnd"/>
      <w:r w:rsidRPr="0046254B">
        <w:rPr>
          <w:rFonts w:ascii="Montserrat" w:hAnsi="Montserrat" w:cs="Arial"/>
          <w:sz w:val="20"/>
          <w:szCs w:val="20"/>
        </w:rPr>
        <w:t xml:space="preserve"> o </w:t>
      </w:r>
      <w:proofErr w:type="spellStart"/>
      <w:r w:rsidRPr="0046254B">
        <w:rPr>
          <w:rFonts w:ascii="Montserrat" w:hAnsi="Montserrat" w:cs="Arial"/>
          <w:sz w:val="20"/>
          <w:szCs w:val="20"/>
        </w:rPr>
        <w:t>nombre</w:t>
      </w:r>
      <w:proofErr w:type="spellEnd"/>
      <w:r w:rsidRPr="0046254B">
        <w:rPr>
          <w:rFonts w:ascii="Montserrat" w:hAnsi="Montserrat" w:cs="Arial"/>
          <w:sz w:val="20"/>
          <w:szCs w:val="20"/>
        </w:rPr>
        <w:t xml:space="preserve"> del </w:t>
      </w:r>
      <w:proofErr w:type="spellStart"/>
      <w:r w:rsidRPr="0046254B">
        <w:rPr>
          <w:rFonts w:ascii="Montserrat" w:hAnsi="Montserrat" w:cs="Arial"/>
          <w:sz w:val="20"/>
          <w:szCs w:val="20"/>
        </w:rPr>
        <w:t>proveedor</w:t>
      </w:r>
      <w:proofErr w:type="spellEnd"/>
      <w:r w:rsidRPr="0046254B">
        <w:rPr>
          <w:rFonts w:ascii="Montserrat" w:hAnsi="Montserrat" w:cs="Arial"/>
          <w:sz w:val="20"/>
          <w:szCs w:val="20"/>
        </w:rPr>
        <w:t>.</w:t>
      </w:r>
    </w:p>
    <w:p w14:paraId="2D0BC31A" w14:textId="77777777" w:rsidR="008209DE" w:rsidRPr="0046254B" w:rsidRDefault="008209DE">
      <w:pPr>
        <w:pStyle w:val="Prrafodelista"/>
        <w:numPr>
          <w:ilvl w:val="0"/>
          <w:numId w:val="86"/>
        </w:numPr>
        <w:spacing w:after="0" w:line="240" w:lineRule="auto"/>
        <w:ind w:left="1134" w:right="-234" w:hanging="567"/>
        <w:jc w:val="both"/>
        <w:rPr>
          <w:rFonts w:ascii="Montserrat" w:hAnsi="Montserrat" w:cs="Arial"/>
          <w:b/>
          <w:sz w:val="20"/>
          <w:szCs w:val="20"/>
        </w:rPr>
      </w:pPr>
      <w:proofErr w:type="spellStart"/>
      <w:r w:rsidRPr="0046254B">
        <w:rPr>
          <w:rFonts w:ascii="Montserrat" w:hAnsi="Montserrat" w:cs="Arial"/>
          <w:sz w:val="20"/>
          <w:szCs w:val="20"/>
        </w:rPr>
        <w:t>Vigencia</w:t>
      </w:r>
      <w:proofErr w:type="spellEnd"/>
      <w:r w:rsidRPr="0046254B">
        <w:rPr>
          <w:rFonts w:ascii="Montserrat" w:hAnsi="Montserrat" w:cs="Arial"/>
          <w:sz w:val="20"/>
          <w:szCs w:val="20"/>
        </w:rPr>
        <w:t xml:space="preserve"> del </w:t>
      </w:r>
      <w:proofErr w:type="spellStart"/>
      <w:r w:rsidRPr="0046254B">
        <w:rPr>
          <w:rFonts w:ascii="Montserrat" w:hAnsi="Montserrat" w:cs="Arial"/>
          <w:sz w:val="20"/>
          <w:szCs w:val="20"/>
        </w:rPr>
        <w:t>contrato</w:t>
      </w:r>
      <w:proofErr w:type="spellEnd"/>
      <w:r w:rsidRPr="0046254B">
        <w:rPr>
          <w:rFonts w:ascii="Montserrat" w:hAnsi="Montserrat" w:cs="Arial"/>
          <w:sz w:val="20"/>
          <w:szCs w:val="20"/>
        </w:rPr>
        <w:t>.</w:t>
      </w:r>
    </w:p>
    <w:p w14:paraId="3748978F" w14:textId="77777777" w:rsidR="008209DE" w:rsidRPr="0046254B" w:rsidRDefault="008209DE">
      <w:pPr>
        <w:pStyle w:val="Prrafodelista"/>
        <w:numPr>
          <w:ilvl w:val="0"/>
          <w:numId w:val="86"/>
        </w:numPr>
        <w:spacing w:after="0" w:line="240" w:lineRule="auto"/>
        <w:ind w:left="1134" w:right="-234" w:hanging="567"/>
        <w:jc w:val="both"/>
        <w:rPr>
          <w:rFonts w:ascii="Montserrat" w:hAnsi="Montserrat" w:cs="Arial"/>
          <w:b/>
          <w:sz w:val="20"/>
          <w:szCs w:val="20"/>
        </w:rPr>
      </w:pPr>
      <w:r w:rsidRPr="0046254B">
        <w:rPr>
          <w:rFonts w:ascii="Montserrat" w:hAnsi="Montserrat" w:cs="Arial"/>
          <w:sz w:val="20"/>
          <w:szCs w:val="20"/>
        </w:rPr>
        <w:t xml:space="preserve">Que </w:t>
      </w:r>
      <w:proofErr w:type="spellStart"/>
      <w:r w:rsidRPr="0046254B">
        <w:rPr>
          <w:rFonts w:ascii="Montserrat" w:hAnsi="Montserrat" w:cs="Arial"/>
          <w:sz w:val="20"/>
          <w:szCs w:val="20"/>
        </w:rPr>
        <w:t>garantiza</w:t>
      </w:r>
      <w:proofErr w:type="spellEnd"/>
      <w:r w:rsidRPr="0046254B">
        <w:rPr>
          <w:rFonts w:ascii="Montserrat" w:hAnsi="Montserrat" w:cs="Arial"/>
          <w:sz w:val="20"/>
          <w:szCs w:val="20"/>
        </w:rPr>
        <w:t xml:space="preserve"> la </w:t>
      </w:r>
      <w:proofErr w:type="spellStart"/>
      <w:r w:rsidRPr="0046254B">
        <w:rPr>
          <w:rFonts w:ascii="Montserrat" w:hAnsi="Montserrat" w:cs="Arial"/>
          <w:sz w:val="20"/>
          <w:szCs w:val="20"/>
        </w:rPr>
        <w:t>correcta</w:t>
      </w:r>
      <w:proofErr w:type="spellEnd"/>
      <w:r w:rsidRPr="0046254B">
        <w:rPr>
          <w:rFonts w:ascii="Montserrat" w:hAnsi="Montserrat" w:cs="Arial"/>
          <w:sz w:val="20"/>
          <w:szCs w:val="20"/>
        </w:rPr>
        <w:t xml:space="preserve"> </w:t>
      </w:r>
      <w:proofErr w:type="spellStart"/>
      <w:r w:rsidRPr="0046254B">
        <w:rPr>
          <w:rFonts w:ascii="Montserrat" w:hAnsi="Montserrat" w:cs="Arial"/>
          <w:sz w:val="20"/>
          <w:szCs w:val="20"/>
        </w:rPr>
        <w:t>ejecución</w:t>
      </w:r>
      <w:proofErr w:type="spellEnd"/>
      <w:r w:rsidRPr="0046254B">
        <w:rPr>
          <w:rFonts w:ascii="Montserrat" w:hAnsi="Montserrat" w:cs="Arial"/>
          <w:sz w:val="20"/>
          <w:szCs w:val="20"/>
        </w:rPr>
        <w:t xml:space="preserve"> del </w:t>
      </w:r>
      <w:proofErr w:type="spellStart"/>
      <w:r w:rsidRPr="0046254B">
        <w:rPr>
          <w:rFonts w:ascii="Montserrat" w:hAnsi="Montserrat" w:cs="Arial"/>
          <w:sz w:val="20"/>
          <w:szCs w:val="20"/>
        </w:rPr>
        <w:t>bien</w:t>
      </w:r>
      <w:proofErr w:type="spellEnd"/>
      <w:r w:rsidRPr="0046254B">
        <w:rPr>
          <w:rFonts w:ascii="Montserrat" w:hAnsi="Montserrat" w:cs="Arial"/>
          <w:sz w:val="20"/>
          <w:szCs w:val="20"/>
        </w:rPr>
        <w:t xml:space="preserve"> </w:t>
      </w:r>
      <w:proofErr w:type="spellStart"/>
      <w:r w:rsidRPr="0046254B">
        <w:rPr>
          <w:rFonts w:ascii="Montserrat" w:hAnsi="Montserrat" w:cs="Arial"/>
          <w:sz w:val="20"/>
          <w:szCs w:val="20"/>
        </w:rPr>
        <w:t>contratado</w:t>
      </w:r>
      <w:proofErr w:type="spellEnd"/>
      <w:r w:rsidRPr="0046254B">
        <w:rPr>
          <w:rFonts w:ascii="Montserrat" w:hAnsi="Montserrat" w:cs="Arial"/>
          <w:sz w:val="20"/>
          <w:szCs w:val="20"/>
        </w:rPr>
        <w:t>.</w:t>
      </w:r>
    </w:p>
    <w:p w14:paraId="76EB1DFD" w14:textId="77777777" w:rsidR="008209DE" w:rsidRPr="0046254B" w:rsidRDefault="008209DE">
      <w:pPr>
        <w:pStyle w:val="Prrafodelista"/>
        <w:numPr>
          <w:ilvl w:val="0"/>
          <w:numId w:val="86"/>
        </w:numPr>
        <w:spacing w:after="0" w:line="240" w:lineRule="auto"/>
        <w:ind w:left="1134" w:right="-234" w:hanging="567"/>
        <w:jc w:val="both"/>
        <w:rPr>
          <w:rFonts w:ascii="Montserrat" w:hAnsi="Montserrat" w:cs="Arial"/>
          <w:b/>
          <w:sz w:val="20"/>
          <w:szCs w:val="20"/>
        </w:rPr>
      </w:pPr>
      <w:r w:rsidRPr="0046254B">
        <w:rPr>
          <w:rFonts w:ascii="Montserrat" w:hAnsi="Montserrat" w:cs="Arial"/>
          <w:sz w:val="20"/>
          <w:szCs w:val="20"/>
        </w:rPr>
        <w:t xml:space="preserve">El </w:t>
      </w:r>
      <w:proofErr w:type="spellStart"/>
      <w:r w:rsidRPr="0046254B">
        <w:rPr>
          <w:rFonts w:ascii="Montserrat" w:hAnsi="Montserrat" w:cs="Arial"/>
          <w:sz w:val="20"/>
          <w:szCs w:val="20"/>
        </w:rPr>
        <w:t>importe</w:t>
      </w:r>
      <w:proofErr w:type="spellEnd"/>
      <w:r w:rsidRPr="0046254B">
        <w:rPr>
          <w:rFonts w:ascii="Montserrat" w:hAnsi="Montserrat" w:cs="Arial"/>
          <w:sz w:val="20"/>
          <w:szCs w:val="20"/>
        </w:rPr>
        <w:t xml:space="preserve"> total </w:t>
      </w:r>
      <w:proofErr w:type="spellStart"/>
      <w:r w:rsidRPr="0046254B">
        <w:rPr>
          <w:rFonts w:ascii="Montserrat" w:hAnsi="Montserrat" w:cs="Arial"/>
          <w:sz w:val="20"/>
          <w:szCs w:val="20"/>
        </w:rPr>
        <w:t>garantizado</w:t>
      </w:r>
      <w:proofErr w:type="spellEnd"/>
      <w:r w:rsidRPr="0046254B">
        <w:rPr>
          <w:rFonts w:ascii="Montserrat" w:hAnsi="Montserrat" w:cs="Arial"/>
          <w:sz w:val="20"/>
          <w:szCs w:val="20"/>
        </w:rPr>
        <w:t xml:space="preserve"> con </w:t>
      </w:r>
      <w:proofErr w:type="spellStart"/>
      <w:r w:rsidRPr="0046254B">
        <w:rPr>
          <w:rFonts w:ascii="Montserrat" w:hAnsi="Montserrat" w:cs="Arial"/>
          <w:sz w:val="20"/>
          <w:szCs w:val="20"/>
        </w:rPr>
        <w:t>número</w:t>
      </w:r>
      <w:proofErr w:type="spellEnd"/>
      <w:r w:rsidRPr="0046254B">
        <w:rPr>
          <w:rFonts w:ascii="Montserrat" w:hAnsi="Montserrat" w:cs="Arial"/>
          <w:sz w:val="20"/>
          <w:szCs w:val="20"/>
        </w:rPr>
        <w:t xml:space="preserve"> y </w:t>
      </w:r>
      <w:proofErr w:type="spellStart"/>
      <w:r w:rsidRPr="0046254B">
        <w:rPr>
          <w:rFonts w:ascii="Montserrat" w:hAnsi="Montserrat" w:cs="Arial"/>
          <w:sz w:val="20"/>
          <w:szCs w:val="20"/>
        </w:rPr>
        <w:t>letra</w:t>
      </w:r>
      <w:proofErr w:type="spellEnd"/>
      <w:r w:rsidRPr="0046254B">
        <w:rPr>
          <w:rFonts w:ascii="Montserrat" w:hAnsi="Montserrat" w:cs="Arial"/>
          <w:sz w:val="20"/>
          <w:szCs w:val="20"/>
        </w:rPr>
        <w:t>.</w:t>
      </w:r>
    </w:p>
    <w:p w14:paraId="34EA7955" w14:textId="77777777" w:rsidR="008209DE" w:rsidRPr="0046254B" w:rsidRDefault="008209DE">
      <w:pPr>
        <w:pStyle w:val="Prrafodelista"/>
        <w:numPr>
          <w:ilvl w:val="0"/>
          <w:numId w:val="86"/>
        </w:numPr>
        <w:spacing w:after="0" w:line="240" w:lineRule="auto"/>
        <w:ind w:left="1134" w:right="-234" w:hanging="567"/>
        <w:jc w:val="both"/>
        <w:rPr>
          <w:rFonts w:ascii="Montserrat" w:hAnsi="Montserrat" w:cs="Arial"/>
          <w:sz w:val="20"/>
          <w:szCs w:val="20"/>
        </w:rPr>
      </w:pPr>
      <w:r w:rsidRPr="0046254B">
        <w:rPr>
          <w:rFonts w:ascii="Montserrat" w:hAnsi="Montserrat" w:cs="Arial"/>
          <w:sz w:val="20"/>
          <w:szCs w:val="20"/>
        </w:rPr>
        <w:t xml:space="preserve">El </w:t>
      </w:r>
      <w:proofErr w:type="spellStart"/>
      <w:r w:rsidRPr="0046254B">
        <w:rPr>
          <w:rFonts w:ascii="Montserrat" w:hAnsi="Montserrat" w:cs="Arial"/>
          <w:sz w:val="20"/>
          <w:szCs w:val="20"/>
        </w:rPr>
        <w:t>número</w:t>
      </w:r>
      <w:proofErr w:type="spellEnd"/>
      <w:r w:rsidRPr="0046254B">
        <w:rPr>
          <w:rFonts w:ascii="Montserrat" w:hAnsi="Montserrat" w:cs="Arial"/>
          <w:sz w:val="20"/>
          <w:szCs w:val="20"/>
        </w:rPr>
        <w:t xml:space="preserve"> de </w:t>
      </w:r>
      <w:proofErr w:type="spellStart"/>
      <w:r w:rsidRPr="0046254B">
        <w:rPr>
          <w:rFonts w:ascii="Montserrat" w:hAnsi="Montserrat" w:cs="Arial"/>
          <w:sz w:val="20"/>
          <w:szCs w:val="20"/>
        </w:rPr>
        <w:t>contrato</w:t>
      </w:r>
      <w:proofErr w:type="spellEnd"/>
      <w:r w:rsidRPr="0046254B">
        <w:rPr>
          <w:rFonts w:ascii="Montserrat" w:hAnsi="Montserrat" w:cs="Arial"/>
          <w:sz w:val="20"/>
          <w:szCs w:val="20"/>
        </w:rPr>
        <w:t xml:space="preserve">, </w:t>
      </w:r>
      <w:proofErr w:type="spellStart"/>
      <w:r w:rsidRPr="0046254B">
        <w:rPr>
          <w:rFonts w:ascii="Montserrat" w:hAnsi="Montserrat" w:cs="Arial"/>
          <w:sz w:val="20"/>
          <w:szCs w:val="20"/>
        </w:rPr>
        <w:t>su</w:t>
      </w:r>
      <w:proofErr w:type="spellEnd"/>
      <w:r w:rsidRPr="0046254B">
        <w:rPr>
          <w:rFonts w:ascii="Montserrat" w:hAnsi="Montserrat" w:cs="Arial"/>
          <w:sz w:val="20"/>
          <w:szCs w:val="20"/>
        </w:rPr>
        <w:t xml:space="preserve"> </w:t>
      </w:r>
      <w:proofErr w:type="spellStart"/>
      <w:r w:rsidRPr="0046254B">
        <w:rPr>
          <w:rFonts w:ascii="Montserrat" w:hAnsi="Montserrat" w:cs="Arial"/>
          <w:sz w:val="20"/>
          <w:szCs w:val="20"/>
        </w:rPr>
        <w:t>fecha</w:t>
      </w:r>
      <w:proofErr w:type="spellEnd"/>
      <w:r w:rsidRPr="0046254B">
        <w:rPr>
          <w:rFonts w:ascii="Montserrat" w:hAnsi="Montserrat" w:cs="Arial"/>
          <w:sz w:val="20"/>
          <w:szCs w:val="20"/>
        </w:rPr>
        <w:t xml:space="preserve"> de firma, </w:t>
      </w:r>
      <w:proofErr w:type="spellStart"/>
      <w:r w:rsidRPr="0046254B">
        <w:rPr>
          <w:rFonts w:ascii="Montserrat" w:hAnsi="Montserrat" w:cs="Arial"/>
          <w:sz w:val="20"/>
          <w:szCs w:val="20"/>
        </w:rPr>
        <w:t>así</w:t>
      </w:r>
      <w:proofErr w:type="spellEnd"/>
      <w:r w:rsidRPr="0046254B">
        <w:rPr>
          <w:rFonts w:ascii="Montserrat" w:hAnsi="Montserrat" w:cs="Arial"/>
          <w:sz w:val="20"/>
          <w:szCs w:val="20"/>
        </w:rPr>
        <w:t xml:space="preserve"> </w:t>
      </w:r>
      <w:proofErr w:type="spellStart"/>
      <w:r w:rsidRPr="0046254B">
        <w:rPr>
          <w:rFonts w:ascii="Montserrat" w:hAnsi="Montserrat" w:cs="Arial"/>
          <w:sz w:val="20"/>
          <w:szCs w:val="20"/>
        </w:rPr>
        <w:t>como</w:t>
      </w:r>
      <w:proofErr w:type="spellEnd"/>
      <w:r w:rsidRPr="0046254B">
        <w:rPr>
          <w:rFonts w:ascii="Montserrat" w:hAnsi="Montserrat" w:cs="Arial"/>
          <w:sz w:val="20"/>
          <w:szCs w:val="20"/>
        </w:rPr>
        <w:t xml:space="preserve"> la </w:t>
      </w:r>
      <w:proofErr w:type="spellStart"/>
      <w:r w:rsidRPr="0046254B">
        <w:rPr>
          <w:rFonts w:ascii="Montserrat" w:hAnsi="Montserrat" w:cs="Arial"/>
          <w:sz w:val="20"/>
          <w:szCs w:val="20"/>
        </w:rPr>
        <w:t>especificación</w:t>
      </w:r>
      <w:proofErr w:type="spellEnd"/>
      <w:r w:rsidRPr="0046254B">
        <w:rPr>
          <w:rFonts w:ascii="Montserrat" w:hAnsi="Montserrat" w:cs="Arial"/>
          <w:sz w:val="20"/>
          <w:szCs w:val="20"/>
        </w:rPr>
        <w:t xml:space="preserve"> de las </w:t>
      </w:r>
      <w:proofErr w:type="spellStart"/>
      <w:r w:rsidRPr="0046254B">
        <w:rPr>
          <w:rFonts w:ascii="Montserrat" w:hAnsi="Montserrat" w:cs="Arial"/>
          <w:sz w:val="20"/>
          <w:szCs w:val="20"/>
        </w:rPr>
        <w:t>obligaciones</w:t>
      </w:r>
      <w:proofErr w:type="spellEnd"/>
      <w:r w:rsidRPr="0046254B">
        <w:rPr>
          <w:rFonts w:ascii="Montserrat" w:hAnsi="Montserrat" w:cs="Arial"/>
          <w:sz w:val="20"/>
          <w:szCs w:val="20"/>
        </w:rPr>
        <w:t xml:space="preserve"> </w:t>
      </w:r>
      <w:proofErr w:type="spellStart"/>
      <w:r w:rsidRPr="0046254B">
        <w:rPr>
          <w:rFonts w:ascii="Montserrat" w:hAnsi="Montserrat" w:cs="Arial"/>
          <w:sz w:val="20"/>
          <w:szCs w:val="20"/>
        </w:rPr>
        <w:t>garantizadas</w:t>
      </w:r>
      <w:proofErr w:type="spellEnd"/>
      <w:r w:rsidRPr="0046254B">
        <w:rPr>
          <w:rFonts w:ascii="Montserrat" w:hAnsi="Montserrat" w:cs="Arial"/>
          <w:sz w:val="20"/>
          <w:szCs w:val="20"/>
        </w:rPr>
        <w:t>.</w:t>
      </w:r>
    </w:p>
    <w:p w14:paraId="223D86A0" w14:textId="77777777" w:rsidR="008209DE" w:rsidRPr="0046254B" w:rsidRDefault="008209DE" w:rsidP="008209DE">
      <w:pPr>
        <w:ind w:right="-234"/>
        <w:jc w:val="both"/>
        <w:rPr>
          <w:rFonts w:ascii="Montserrat" w:hAnsi="Montserrat" w:cs="Arial"/>
        </w:rPr>
      </w:pPr>
    </w:p>
    <w:p w14:paraId="2D626C50" w14:textId="77777777" w:rsidR="008209DE" w:rsidRPr="0046254B" w:rsidRDefault="008209DE" w:rsidP="008209DE">
      <w:pPr>
        <w:ind w:left="-284" w:right="-234"/>
        <w:jc w:val="both"/>
        <w:rPr>
          <w:rFonts w:ascii="Montserrat" w:hAnsi="Montserrat" w:cs="Arial"/>
          <w:lang w:val="es-ES"/>
        </w:rPr>
      </w:pPr>
      <w:r w:rsidRPr="0046254B">
        <w:rPr>
          <w:rFonts w:ascii="Montserrat" w:hAnsi="Montserrat" w:cs="Arial"/>
          <w:lang w:val="es-ES"/>
        </w:rPr>
        <w:t>Asimismo, deberá prever como mínimo las siguientes declaraciones:</w:t>
      </w:r>
    </w:p>
    <w:p w14:paraId="33E1F7C7" w14:textId="77777777" w:rsidR="008209DE" w:rsidRPr="0046254B" w:rsidRDefault="008209DE" w:rsidP="008209DE">
      <w:pPr>
        <w:ind w:right="-234"/>
        <w:jc w:val="both"/>
        <w:rPr>
          <w:rFonts w:ascii="Montserrat" w:hAnsi="Montserrat" w:cs="Arial"/>
          <w:lang w:val="es-ES"/>
        </w:rPr>
      </w:pPr>
    </w:p>
    <w:p w14:paraId="7EEB6867" w14:textId="77777777" w:rsidR="008209DE" w:rsidRPr="0046254B" w:rsidRDefault="008209DE">
      <w:pPr>
        <w:numPr>
          <w:ilvl w:val="0"/>
          <w:numId w:val="87"/>
        </w:numPr>
        <w:ind w:right="-234"/>
        <w:jc w:val="both"/>
        <w:rPr>
          <w:rFonts w:ascii="Montserrat" w:hAnsi="Montserrat" w:cs="Arial"/>
          <w:bCs/>
          <w:lang w:val="es-ES"/>
        </w:rPr>
      </w:pPr>
      <w:r w:rsidRPr="0046254B">
        <w:rPr>
          <w:rFonts w:ascii="Montserrat" w:hAnsi="Montserrat" w:cs="Arial"/>
          <w:lang w:val="es-ES"/>
        </w:rPr>
        <w:t>Que la fianza se otorga atendiendo a todas las estipulaciones contenidas en el presente contrato.</w:t>
      </w:r>
    </w:p>
    <w:p w14:paraId="281132D4" w14:textId="77777777" w:rsidR="008209DE" w:rsidRPr="006B7B46" w:rsidRDefault="008209DE">
      <w:pPr>
        <w:numPr>
          <w:ilvl w:val="0"/>
          <w:numId w:val="87"/>
        </w:numPr>
        <w:ind w:right="-234"/>
        <w:jc w:val="both"/>
        <w:rPr>
          <w:rFonts w:ascii="Montserrat" w:eastAsia="Calibri" w:hAnsi="Montserrat" w:cs="Arial"/>
          <w:lang w:eastAsia="en-US"/>
        </w:rPr>
      </w:pPr>
      <w:r w:rsidRPr="0046254B">
        <w:rPr>
          <w:rFonts w:ascii="Montserrat" w:hAnsi="Montserrat" w:cs="Arial"/>
        </w:rPr>
        <w:t>Que, para cancelar la fianza, será requisito contar con la constancia de cumplimiento total de las obligaciones contractuales emitida por la ___________ y será liberada cuando la entrega del bien haya concluido y bajo manifestación expresa y por escrito de la ______________ de</w:t>
      </w:r>
      <w:r w:rsidRPr="0046254B">
        <w:rPr>
          <w:rFonts w:ascii="Montserrat" w:hAnsi="Montserrat" w:cs="Arial"/>
          <w:b/>
          <w:i/>
        </w:rPr>
        <w:t xml:space="preserve"> “</w:t>
      </w:r>
      <w:r w:rsidRPr="00F21C4E">
        <w:rPr>
          <w:rFonts w:ascii="Montserrat" w:hAnsi="Montserrat" w:cs="Arial"/>
          <w:b/>
        </w:rPr>
        <w:t>DICONSA</w:t>
      </w:r>
      <w:r w:rsidRPr="0046254B">
        <w:rPr>
          <w:rFonts w:ascii="Montserrat" w:hAnsi="Montserrat" w:cs="Arial"/>
          <w:b/>
          <w:bCs/>
        </w:rPr>
        <w:t>”</w:t>
      </w:r>
      <w:r w:rsidRPr="0046254B">
        <w:rPr>
          <w:rFonts w:ascii="Montserrat" w:hAnsi="Montserrat" w:cs="Arial"/>
        </w:rPr>
        <w:t>.</w:t>
      </w:r>
    </w:p>
    <w:p w14:paraId="36D7A8C9" w14:textId="77777777" w:rsidR="008209DE" w:rsidRPr="0046254B" w:rsidRDefault="008209DE">
      <w:pPr>
        <w:numPr>
          <w:ilvl w:val="0"/>
          <w:numId w:val="87"/>
        </w:numPr>
        <w:ind w:right="-234"/>
        <w:jc w:val="both"/>
        <w:rPr>
          <w:rFonts w:ascii="Montserrat" w:hAnsi="Montserrat" w:cs="Arial"/>
        </w:rPr>
      </w:pPr>
      <w:r w:rsidRPr="0046254B">
        <w:rPr>
          <w:rFonts w:ascii="Montserrat" w:hAnsi="Montserrat" w:cs="Arial"/>
        </w:rPr>
        <w:t>Que la fianza permanecerá vigente durante el cumplimiento de la obligación que garantice  y continuará vigente en caso de que se conceda ampliación al plazo pactado para el cumplimiento del Contrato, así como durante la substanciación de todos los recursos legales o de los juicios que se interpongan hasta que se pronuncie resolución definitiva por autoridad competente que quede firme, de forma tal que su vigencia no podrá acotarse en razón del plazo de ejecución del Contrato principal o fuente de las obligaciones, o cualquier otra circunstancia.</w:t>
      </w:r>
    </w:p>
    <w:p w14:paraId="0A730296" w14:textId="77777777" w:rsidR="008209DE" w:rsidRPr="0046254B" w:rsidRDefault="008209DE">
      <w:pPr>
        <w:numPr>
          <w:ilvl w:val="0"/>
          <w:numId w:val="87"/>
        </w:numPr>
        <w:ind w:right="-234"/>
        <w:jc w:val="both"/>
        <w:rPr>
          <w:rFonts w:ascii="Montserrat" w:hAnsi="Montserrat" w:cs="Arial"/>
        </w:rPr>
      </w:pPr>
      <w:r w:rsidRPr="0046254B">
        <w:rPr>
          <w:rFonts w:ascii="Montserrat" w:hAnsi="Montserrat" w:cs="Arial"/>
        </w:rPr>
        <w:t>Que la afianzadora acepta expresamente a tener garantizado el crédito, acto o Contrato a que esta póliza se refiere, aun en caso de que se otorgue prórroga o espera al deudor principal o fiado por parte del acreedor para el cumplimiento total de las obligaciones que se garantizan, por lo que la afianzadora renuncia expresamente al derecho que le otorga el artículo 179 de la Ley de Instituciones de Seguros y de Fianzas.</w:t>
      </w:r>
    </w:p>
    <w:p w14:paraId="7936E69E" w14:textId="77777777" w:rsidR="008209DE" w:rsidRPr="0046254B" w:rsidRDefault="008209DE">
      <w:pPr>
        <w:numPr>
          <w:ilvl w:val="0"/>
          <w:numId w:val="87"/>
        </w:numPr>
        <w:ind w:right="-234"/>
        <w:jc w:val="both"/>
        <w:rPr>
          <w:rFonts w:ascii="Montserrat" w:hAnsi="Montserrat" w:cs="Arial"/>
        </w:rPr>
      </w:pPr>
      <w:r w:rsidRPr="0046254B">
        <w:rPr>
          <w:rFonts w:ascii="Montserrat" w:hAnsi="Montserrat" w:cs="Arial"/>
        </w:rPr>
        <w:t>Que en caso de hacerse efectiva la presente garantía, la institución de fianzas acepta expresamente someterse al procedimiento de ejecución establecido en el artículo 282 de la Ley de Instituciones de Seguros y de Fianzas, procedimiento al que también se sujetará para el caso del cobro de la indemnización por mora que prevé el artículo 283 del mismo ordenamiento legal, por pago extemporáneo del importe de la póliza de fianza requerida.</w:t>
      </w:r>
    </w:p>
    <w:p w14:paraId="4A3A2918" w14:textId="77777777" w:rsidR="008209DE" w:rsidRPr="0046254B" w:rsidRDefault="008209DE">
      <w:pPr>
        <w:numPr>
          <w:ilvl w:val="0"/>
          <w:numId w:val="87"/>
        </w:numPr>
        <w:ind w:right="-234"/>
        <w:jc w:val="both"/>
        <w:rPr>
          <w:rFonts w:ascii="Montserrat" w:hAnsi="Montserrat" w:cs="Arial"/>
        </w:rPr>
      </w:pPr>
      <w:r w:rsidRPr="0046254B">
        <w:rPr>
          <w:rFonts w:ascii="Montserrat" w:hAnsi="Montserrat" w:cs="Arial"/>
        </w:rPr>
        <w:t>Que la institución afianzadora se somete expresamente al procedimiento de ejecución establecido en los artículos 178, 279, 280, 281, 282 y 283 de la Ley de Instituciones de Seguros y de Fianzas.</w:t>
      </w:r>
    </w:p>
    <w:p w14:paraId="34475490" w14:textId="77777777" w:rsidR="008209DE" w:rsidRPr="0046254B" w:rsidRDefault="008209DE">
      <w:pPr>
        <w:numPr>
          <w:ilvl w:val="0"/>
          <w:numId w:val="87"/>
        </w:numPr>
        <w:ind w:right="-234"/>
        <w:jc w:val="both"/>
        <w:rPr>
          <w:rFonts w:ascii="Montserrat" w:hAnsi="Montserrat" w:cs="Arial"/>
        </w:rPr>
      </w:pPr>
      <w:r w:rsidRPr="0046254B">
        <w:rPr>
          <w:rFonts w:ascii="Montserrat" w:hAnsi="Montserrat" w:cs="Arial"/>
        </w:rPr>
        <w:t>Que la afianzadora acepta someterse expresamente a la jurisdicción de los Tribunales Federales de la Ciudad de México, renunciando a la que pudiese corresponderle por razón de su domicilio presente o futuro o por cualquier otra causa.</w:t>
      </w:r>
    </w:p>
    <w:p w14:paraId="2F83DFCC" w14:textId="77777777" w:rsidR="008209DE" w:rsidRPr="0046254B" w:rsidRDefault="008209DE" w:rsidP="008209DE">
      <w:pPr>
        <w:ind w:right="-234"/>
        <w:jc w:val="both"/>
        <w:rPr>
          <w:rFonts w:ascii="Montserrat" w:hAnsi="Montserrat" w:cs="Arial"/>
          <w:b/>
        </w:rPr>
      </w:pPr>
    </w:p>
    <w:p w14:paraId="712D5386" w14:textId="77777777" w:rsidR="008209DE" w:rsidRPr="0046254B" w:rsidRDefault="008209DE" w:rsidP="008209DE">
      <w:pPr>
        <w:ind w:left="-284" w:right="-234"/>
        <w:jc w:val="both"/>
        <w:rPr>
          <w:rFonts w:ascii="Montserrat" w:hAnsi="Montserrat" w:cs="Arial"/>
          <w:lang w:val="es-ES"/>
        </w:rPr>
      </w:pPr>
      <w:r w:rsidRPr="0046254B">
        <w:rPr>
          <w:rFonts w:ascii="Montserrat" w:hAnsi="Montserrat" w:cs="Arial"/>
          <w:b/>
          <w:lang w:val="es-ES"/>
        </w:rPr>
        <w:t>“</w:t>
      </w:r>
      <w:r w:rsidRPr="00F21C4E">
        <w:rPr>
          <w:rFonts w:ascii="Montserrat" w:hAnsi="Montserrat" w:cs="Arial"/>
          <w:b/>
          <w:lang w:val="es-ES"/>
        </w:rPr>
        <w:t>DICONSA</w:t>
      </w:r>
      <w:r w:rsidRPr="0046254B">
        <w:rPr>
          <w:rFonts w:ascii="Montserrat" w:hAnsi="Montserrat" w:cs="Arial"/>
          <w:b/>
          <w:lang w:val="es-ES"/>
        </w:rPr>
        <w:t xml:space="preserve">” </w:t>
      </w:r>
      <w:r w:rsidRPr="0046254B">
        <w:rPr>
          <w:rFonts w:ascii="Montserrat" w:hAnsi="Montserrat" w:cs="Arial"/>
          <w:lang w:val="es-ES"/>
        </w:rPr>
        <w:t>dará como válida la fianza de garantía del contrato, una vez que se verifique la autenticidad de la misma a través de la Asociación de Compañías Afianzadoras de México, A.C. y con la afianzadora correspondiente.</w:t>
      </w:r>
    </w:p>
    <w:p w14:paraId="72EA2148" w14:textId="77777777" w:rsidR="008209DE" w:rsidRPr="0046254B" w:rsidRDefault="008209DE" w:rsidP="008209DE">
      <w:pPr>
        <w:ind w:right="-234"/>
        <w:jc w:val="both"/>
        <w:rPr>
          <w:rFonts w:ascii="Montserrat" w:hAnsi="Montserrat" w:cs="Arial"/>
          <w:lang w:val="es-ES"/>
        </w:rPr>
      </w:pPr>
    </w:p>
    <w:p w14:paraId="1B0BACB0" w14:textId="77777777" w:rsidR="008209DE" w:rsidRPr="0046254B" w:rsidRDefault="008209DE" w:rsidP="008209DE">
      <w:pPr>
        <w:ind w:left="-284" w:right="-234"/>
        <w:jc w:val="both"/>
        <w:rPr>
          <w:rFonts w:ascii="Montserrat" w:hAnsi="Montserrat" w:cs="Arial"/>
          <w:b/>
          <w:lang w:val="es-ES"/>
        </w:rPr>
      </w:pPr>
      <w:r w:rsidRPr="0046254B">
        <w:rPr>
          <w:rFonts w:ascii="Montserrat" w:hAnsi="Montserrat" w:cs="Arial"/>
          <w:lang w:val="es-ES"/>
        </w:rPr>
        <w:lastRenderedPageBreak/>
        <w:t>En virtud de que las obligaciones cu</w:t>
      </w:r>
      <w:r>
        <w:rPr>
          <w:rFonts w:ascii="Montserrat" w:hAnsi="Montserrat" w:cs="Arial"/>
          <w:lang w:val="es-ES"/>
        </w:rPr>
        <w:t xml:space="preserve">yo cumplimiento garantiza son </w:t>
      </w:r>
      <w:r w:rsidRPr="0046254B">
        <w:rPr>
          <w:rFonts w:ascii="Montserrat" w:hAnsi="Montserrat" w:cs="Arial"/>
          <w:lang w:val="es-ES"/>
        </w:rPr>
        <w:t xml:space="preserve">divisibles, </w:t>
      </w:r>
      <w:r w:rsidRPr="0046254B">
        <w:rPr>
          <w:rFonts w:ascii="Montserrat" w:hAnsi="Montserrat" w:cs="Arial"/>
          <w:b/>
          <w:lang w:val="es-ES"/>
        </w:rPr>
        <w:t xml:space="preserve">“EL PROVEEDOR” </w:t>
      </w:r>
      <w:r w:rsidRPr="0046254B">
        <w:rPr>
          <w:rFonts w:ascii="Montserrat" w:hAnsi="Montserrat" w:cs="Arial"/>
          <w:lang w:val="es-ES"/>
        </w:rPr>
        <w:t>acepta que, en caso de cualquier incumplimiento estipulado en el Contrato correspondiente, se hará efectiva por el 10% de la obligación garantizada, por lo que dicha garantía es</w:t>
      </w:r>
      <w:r w:rsidRPr="0046254B">
        <w:rPr>
          <w:rFonts w:ascii="Montserrat" w:hAnsi="Montserrat" w:cs="Arial"/>
          <w:b/>
          <w:lang w:val="es-ES"/>
        </w:rPr>
        <w:t xml:space="preserve"> INDIVISIBLE.</w:t>
      </w:r>
    </w:p>
    <w:p w14:paraId="29EC9436" w14:textId="77777777" w:rsidR="008209DE" w:rsidRPr="0046254B" w:rsidRDefault="008209DE" w:rsidP="008209DE">
      <w:pPr>
        <w:ind w:right="-234"/>
        <w:jc w:val="both"/>
        <w:rPr>
          <w:rFonts w:ascii="Montserrat" w:hAnsi="Montserrat" w:cs="Arial"/>
          <w:b/>
          <w:lang w:val="es-ES"/>
        </w:rPr>
      </w:pPr>
    </w:p>
    <w:p w14:paraId="73FE9EE6" w14:textId="77777777" w:rsidR="008209DE" w:rsidRPr="0046254B" w:rsidRDefault="008209DE" w:rsidP="008209DE">
      <w:pPr>
        <w:ind w:left="-284" w:right="-234"/>
        <w:jc w:val="both"/>
        <w:rPr>
          <w:rFonts w:ascii="Montserrat" w:hAnsi="Montserrat" w:cs="Arial"/>
          <w:lang w:val="es-ES"/>
        </w:rPr>
      </w:pPr>
      <w:r w:rsidRPr="0046254B">
        <w:rPr>
          <w:rFonts w:ascii="Montserrat" w:hAnsi="Montserrat" w:cs="Arial"/>
          <w:lang w:val="es-ES"/>
        </w:rPr>
        <w:t>La garantía para el cumplimiento del contrato no se exhibirá cuando la entrega de los bienes objeto de este contrato, se entreguen dentro de los diez días naturales siguientes a la firma del mismo, de conformidad con lo dispuesto por el artículo 48, último párrafo, de la Ley de Adquisiciones, Arrendamientos y Servicios del Sector Público.</w:t>
      </w:r>
    </w:p>
    <w:p w14:paraId="0A22E21B" w14:textId="77777777" w:rsidR="008209DE" w:rsidRPr="0046254B" w:rsidRDefault="008209DE" w:rsidP="008209DE">
      <w:pPr>
        <w:ind w:right="-234"/>
        <w:jc w:val="both"/>
        <w:rPr>
          <w:rFonts w:ascii="Montserrat" w:hAnsi="Montserrat" w:cs="Arial"/>
          <w:lang w:val="es-ES"/>
        </w:rPr>
      </w:pPr>
    </w:p>
    <w:p w14:paraId="7748E5B8" w14:textId="77777777" w:rsidR="008209DE" w:rsidRPr="0046254B" w:rsidRDefault="008209DE" w:rsidP="008209DE">
      <w:pPr>
        <w:ind w:left="-284" w:right="-234"/>
        <w:jc w:val="both"/>
        <w:rPr>
          <w:rFonts w:ascii="Montserrat" w:hAnsi="Montserrat" w:cs="Arial"/>
          <w:lang w:val="es-ES"/>
        </w:rPr>
      </w:pPr>
      <w:r w:rsidRPr="0046254B">
        <w:rPr>
          <w:rFonts w:ascii="Montserrat" w:hAnsi="Montserrat" w:cs="Arial"/>
          <w:lang w:val="es-ES"/>
        </w:rPr>
        <w:t>En caso de la formalización de convenios modificatorios por ampliación al monto, plazo o vigencia del contrato,</w:t>
      </w:r>
      <w:r w:rsidRPr="0046254B">
        <w:rPr>
          <w:rFonts w:ascii="Montserrat" w:hAnsi="Montserrat" w:cs="Arial"/>
          <w:b/>
          <w:lang w:val="es-ES"/>
        </w:rPr>
        <w:t xml:space="preserve"> “EL PROVEEDOR” </w:t>
      </w:r>
      <w:r w:rsidRPr="0046254B">
        <w:rPr>
          <w:rFonts w:ascii="Montserrat" w:hAnsi="Montserrat" w:cs="Arial"/>
          <w:lang w:val="es-ES"/>
        </w:rPr>
        <w:t>está obligado a realizar la modificación correspondiente a la garantía de cumplimiento.</w:t>
      </w:r>
    </w:p>
    <w:p w14:paraId="42A1C1B9" w14:textId="77777777" w:rsidR="008209DE" w:rsidRPr="006B7B46" w:rsidRDefault="008209DE" w:rsidP="008209DE">
      <w:pPr>
        <w:pStyle w:val="Default"/>
        <w:jc w:val="both"/>
        <w:rPr>
          <w:rFonts w:ascii="Montserrat" w:eastAsia="Calibri" w:hAnsi="Montserrat"/>
          <w:bCs/>
          <w:sz w:val="20"/>
          <w:szCs w:val="20"/>
          <w:lang w:val="es-MX" w:eastAsia="en-US"/>
        </w:rPr>
      </w:pPr>
    </w:p>
    <w:p w14:paraId="5291B60A" w14:textId="77777777" w:rsidR="008209DE" w:rsidRPr="0046254B" w:rsidRDefault="008209DE" w:rsidP="008209DE">
      <w:pPr>
        <w:ind w:left="-284" w:right="-234"/>
        <w:jc w:val="both"/>
        <w:rPr>
          <w:rFonts w:ascii="Montserrat" w:hAnsi="Montserrat"/>
          <w:b/>
        </w:rPr>
      </w:pPr>
      <w:proofErr w:type="gramStart"/>
      <w:r w:rsidRPr="0046254B">
        <w:rPr>
          <w:rFonts w:ascii="Montserrat" w:hAnsi="Montserrat"/>
          <w:b/>
        </w:rPr>
        <w:t>SÉPTIMA.-</w:t>
      </w:r>
      <w:proofErr w:type="gramEnd"/>
      <w:r w:rsidRPr="0046254B">
        <w:rPr>
          <w:rFonts w:ascii="Montserrat" w:hAnsi="Montserrat"/>
          <w:b/>
        </w:rPr>
        <w:t xml:space="preserve"> OBLIGACIONES DE “EL PROVEEDOR”.</w:t>
      </w:r>
      <w:r w:rsidRPr="0046254B">
        <w:rPr>
          <w:rFonts w:ascii="Montserrat" w:hAnsi="Montserrat"/>
        </w:rPr>
        <w:t xml:space="preserve"> </w:t>
      </w:r>
      <w:proofErr w:type="spellStart"/>
      <w:r w:rsidRPr="0046254B">
        <w:rPr>
          <w:rFonts w:ascii="Montserrat" w:hAnsi="Montserrat"/>
        </w:rPr>
        <w:t>Entregagar</w:t>
      </w:r>
      <w:proofErr w:type="spellEnd"/>
      <w:r w:rsidRPr="0046254B">
        <w:rPr>
          <w:rFonts w:ascii="Montserrat" w:hAnsi="Montserrat"/>
        </w:rPr>
        <w:t xml:space="preserve"> los bienes en las fechas o plazos y lugares especifico conforme a lo requerido en el presente contrato y anexos respectivos, cumplir con las especificaciones técnicas y de calidad y demás condiciones establecidas en el contrato y anexos, </w:t>
      </w:r>
      <w:proofErr w:type="spellStart"/>
      <w:r w:rsidRPr="0046254B">
        <w:rPr>
          <w:rFonts w:ascii="Montserrat" w:hAnsi="Montserrat"/>
        </w:rPr>
        <w:t>asi</w:t>
      </w:r>
      <w:proofErr w:type="spellEnd"/>
      <w:r w:rsidRPr="0046254B">
        <w:rPr>
          <w:rFonts w:ascii="Montserrat" w:hAnsi="Montserrat"/>
        </w:rPr>
        <w:t xml:space="preserve"> como la cotización y el requerimiento asociado a ésta, asumir su responsabilidad ante cualquier situación que pudiera generarse con motivo del presente contrato, no difundir a terceros sin autorización expresa de </w:t>
      </w:r>
      <w:r w:rsidRPr="00F21C4E">
        <w:rPr>
          <w:rFonts w:ascii="Montserrat" w:hAnsi="Montserrat"/>
          <w:b/>
        </w:rPr>
        <w:t xml:space="preserve">DICONSA </w:t>
      </w:r>
      <w:r w:rsidRPr="0046254B">
        <w:rPr>
          <w:rFonts w:ascii="Montserrat" w:hAnsi="Montserrat"/>
        </w:rPr>
        <w:t xml:space="preserve">la información </w:t>
      </w:r>
      <w:proofErr w:type="spellStart"/>
      <w:r w:rsidRPr="0046254B">
        <w:rPr>
          <w:rFonts w:ascii="Montserrat" w:hAnsi="Montserrat"/>
        </w:rPr>
        <w:t>qu</w:t>
      </w:r>
      <w:proofErr w:type="spellEnd"/>
      <w:r w:rsidRPr="0046254B">
        <w:rPr>
          <w:rFonts w:ascii="Montserrat" w:hAnsi="Montserrat"/>
        </w:rPr>
        <w:t xml:space="preserve"> le sea proporcionada, inclusive después de la rescisión o determinación del presente instrumento, sin perjuicio de las sanciones administrativas, civiles y penales a que haya lugar, proporcionar la información que le sea requerida por parte de la Secretaría de la Función Pública y el Órgano Interno de Control, de conformidad con el artículo 107 del Reglamento de </w:t>
      </w:r>
      <w:r w:rsidRPr="0046254B">
        <w:rPr>
          <w:rFonts w:ascii="Montserrat" w:hAnsi="Montserrat"/>
          <w:b/>
        </w:rPr>
        <w:t>LAASSP.</w:t>
      </w:r>
    </w:p>
    <w:p w14:paraId="3B0183B0" w14:textId="77777777" w:rsidR="008209DE" w:rsidRPr="0046254B" w:rsidRDefault="008209DE" w:rsidP="008209DE">
      <w:pPr>
        <w:pStyle w:val="Default"/>
        <w:jc w:val="both"/>
        <w:rPr>
          <w:rFonts w:ascii="Montserrat" w:hAnsi="Montserrat"/>
          <w:b/>
          <w:sz w:val="20"/>
          <w:szCs w:val="20"/>
        </w:rPr>
      </w:pPr>
    </w:p>
    <w:p w14:paraId="4425B98C" w14:textId="77777777" w:rsidR="008209DE" w:rsidRPr="0046254B" w:rsidRDefault="008209DE" w:rsidP="008209DE">
      <w:pPr>
        <w:ind w:left="-284" w:right="-234"/>
        <w:jc w:val="both"/>
        <w:rPr>
          <w:rFonts w:ascii="Montserrat" w:hAnsi="Montserrat"/>
          <w:b/>
        </w:rPr>
      </w:pPr>
      <w:proofErr w:type="gramStart"/>
      <w:r w:rsidRPr="0046254B">
        <w:rPr>
          <w:rFonts w:ascii="Montserrat" w:hAnsi="Montserrat"/>
          <w:b/>
        </w:rPr>
        <w:t>OCTAVA.-</w:t>
      </w:r>
      <w:proofErr w:type="gramEnd"/>
      <w:r w:rsidRPr="0046254B">
        <w:rPr>
          <w:rFonts w:ascii="Montserrat" w:hAnsi="Montserrat"/>
          <w:b/>
        </w:rPr>
        <w:t xml:space="preserve"> OBLIGACIONES DE “</w:t>
      </w:r>
      <w:r w:rsidRPr="00F21C4E">
        <w:rPr>
          <w:rFonts w:ascii="Montserrat" w:hAnsi="Montserrat"/>
          <w:b/>
        </w:rPr>
        <w:t>DICONSA</w:t>
      </w:r>
      <w:r w:rsidRPr="0046254B">
        <w:rPr>
          <w:rFonts w:ascii="Montserrat" w:hAnsi="Montserrat"/>
          <w:b/>
        </w:rPr>
        <w:t>”.</w:t>
      </w:r>
    </w:p>
    <w:p w14:paraId="764C1C0E" w14:textId="77777777" w:rsidR="008209DE" w:rsidRPr="0046254B" w:rsidRDefault="008209DE" w:rsidP="008209DE">
      <w:pPr>
        <w:pStyle w:val="Default"/>
        <w:jc w:val="both"/>
        <w:rPr>
          <w:rFonts w:ascii="Montserrat" w:hAnsi="Montserrat"/>
          <w:b/>
          <w:sz w:val="20"/>
          <w:szCs w:val="20"/>
        </w:rPr>
      </w:pPr>
    </w:p>
    <w:p w14:paraId="60DD2A03" w14:textId="77777777" w:rsidR="008209DE" w:rsidRPr="0046254B" w:rsidRDefault="008209DE">
      <w:pPr>
        <w:pStyle w:val="Default"/>
        <w:numPr>
          <w:ilvl w:val="0"/>
          <w:numId w:val="88"/>
        </w:numPr>
        <w:jc w:val="both"/>
        <w:rPr>
          <w:rFonts w:ascii="Montserrat" w:hAnsi="Montserrat"/>
          <w:sz w:val="20"/>
          <w:szCs w:val="20"/>
        </w:rPr>
      </w:pPr>
      <w:proofErr w:type="gramStart"/>
      <w:r w:rsidRPr="0046254B">
        <w:rPr>
          <w:rFonts w:ascii="Montserrat" w:hAnsi="Montserrat"/>
          <w:sz w:val="20"/>
          <w:szCs w:val="20"/>
        </w:rPr>
        <w:t>Otorgar  todas</w:t>
      </w:r>
      <w:proofErr w:type="gramEnd"/>
      <w:r w:rsidRPr="0046254B">
        <w:rPr>
          <w:rFonts w:ascii="Montserrat" w:hAnsi="Montserrat"/>
          <w:sz w:val="20"/>
          <w:szCs w:val="20"/>
        </w:rPr>
        <w:t xml:space="preserve"> las facilidades necesarias, a efecto de que “EL PROVEEDOR” lleve </w:t>
      </w:r>
      <w:proofErr w:type="spellStart"/>
      <w:r w:rsidRPr="0046254B">
        <w:rPr>
          <w:rFonts w:ascii="Montserrat" w:hAnsi="Montserrat"/>
          <w:sz w:val="20"/>
          <w:szCs w:val="20"/>
        </w:rPr>
        <w:t>acabo</w:t>
      </w:r>
      <w:proofErr w:type="spellEnd"/>
      <w:r w:rsidRPr="0046254B">
        <w:rPr>
          <w:rFonts w:ascii="Montserrat" w:hAnsi="Montserrat"/>
          <w:sz w:val="20"/>
          <w:szCs w:val="20"/>
        </w:rPr>
        <w:t xml:space="preserve"> en los términos convenidos.</w:t>
      </w:r>
    </w:p>
    <w:p w14:paraId="1FA1A8B5" w14:textId="77777777" w:rsidR="008209DE" w:rsidRPr="0046254B" w:rsidRDefault="008209DE">
      <w:pPr>
        <w:pStyle w:val="Default"/>
        <w:numPr>
          <w:ilvl w:val="0"/>
          <w:numId w:val="88"/>
        </w:numPr>
        <w:jc w:val="both"/>
        <w:rPr>
          <w:rFonts w:ascii="Montserrat" w:hAnsi="Montserrat"/>
          <w:sz w:val="20"/>
          <w:szCs w:val="20"/>
        </w:rPr>
      </w:pPr>
      <w:r w:rsidRPr="0046254B">
        <w:rPr>
          <w:rFonts w:ascii="Montserrat" w:hAnsi="Montserrat"/>
          <w:sz w:val="20"/>
          <w:szCs w:val="20"/>
        </w:rPr>
        <w:t>Sufragar el pago correspondiente en tiempo y forma, por la entrega de los bienes.</w:t>
      </w:r>
    </w:p>
    <w:p w14:paraId="17D1E5A6" w14:textId="77777777" w:rsidR="008209DE" w:rsidRPr="0046254B" w:rsidRDefault="008209DE">
      <w:pPr>
        <w:pStyle w:val="Default"/>
        <w:numPr>
          <w:ilvl w:val="0"/>
          <w:numId w:val="88"/>
        </w:numPr>
        <w:jc w:val="both"/>
        <w:rPr>
          <w:rFonts w:ascii="Montserrat" w:hAnsi="Montserrat"/>
          <w:sz w:val="20"/>
          <w:szCs w:val="20"/>
        </w:rPr>
      </w:pPr>
      <w:r w:rsidRPr="0046254B">
        <w:rPr>
          <w:rFonts w:ascii="Montserrat" w:hAnsi="Montserrat"/>
          <w:sz w:val="20"/>
          <w:szCs w:val="20"/>
        </w:rPr>
        <w:t>Extender a “EL PROVEEDOR”, en caso de que lo requiera, por conducto del Administrador del contrato, la constancia de cumplimiento de obligaciones contractuales inmediatamente que se cumplan éstas a satisfacción expresa de dicho cumplimiento del presente contrato.</w:t>
      </w:r>
    </w:p>
    <w:p w14:paraId="6A63C620" w14:textId="77777777" w:rsidR="008209DE" w:rsidRPr="0046254B" w:rsidRDefault="008209DE" w:rsidP="008209DE">
      <w:pPr>
        <w:pStyle w:val="Default"/>
        <w:jc w:val="both"/>
        <w:rPr>
          <w:rFonts w:ascii="Montserrat" w:hAnsi="Montserrat"/>
          <w:sz w:val="20"/>
          <w:szCs w:val="20"/>
        </w:rPr>
      </w:pPr>
    </w:p>
    <w:p w14:paraId="10B4BC01" w14:textId="77777777" w:rsidR="008209DE" w:rsidRPr="0046254B" w:rsidRDefault="008209DE" w:rsidP="008209DE">
      <w:pPr>
        <w:ind w:left="-284" w:right="-234"/>
        <w:jc w:val="both"/>
        <w:rPr>
          <w:rFonts w:ascii="Montserrat" w:hAnsi="Montserrat"/>
        </w:rPr>
      </w:pPr>
      <w:proofErr w:type="gramStart"/>
      <w:r w:rsidRPr="0046254B">
        <w:rPr>
          <w:rFonts w:ascii="Montserrat" w:hAnsi="Montserrat"/>
          <w:b/>
        </w:rPr>
        <w:t>NOVENA.-</w:t>
      </w:r>
      <w:proofErr w:type="gramEnd"/>
      <w:r w:rsidRPr="0046254B">
        <w:rPr>
          <w:rFonts w:ascii="Montserrat" w:hAnsi="Montserrat"/>
          <w:b/>
        </w:rPr>
        <w:t xml:space="preserve"> LUGAR, PLAZOS Y CONDICONES DE ENTREGA DE LOS BIENES. </w:t>
      </w:r>
      <w:r w:rsidRPr="0046254B">
        <w:rPr>
          <w:rFonts w:ascii="Montserrat" w:hAnsi="Montserrat"/>
        </w:rPr>
        <w:t xml:space="preserve">La entrega de los bienes serán conforme a los plazos condiciones establecidos en ______. Se </w:t>
      </w:r>
      <w:proofErr w:type="gramStart"/>
      <w:r w:rsidRPr="0046254B">
        <w:rPr>
          <w:rFonts w:ascii="Montserrat" w:hAnsi="Montserrat"/>
        </w:rPr>
        <w:t>realizaran</w:t>
      </w:r>
      <w:proofErr w:type="gramEnd"/>
      <w:r w:rsidRPr="0046254B">
        <w:rPr>
          <w:rFonts w:ascii="Montserrat" w:hAnsi="Montserrat"/>
        </w:rPr>
        <w:t xml:space="preserve"> en los ______ a partir de ______ y hasta ____ en _____ previa revisión por parte de la Administradora ____.</w:t>
      </w:r>
    </w:p>
    <w:p w14:paraId="009D27F1" w14:textId="77777777" w:rsidR="008209DE" w:rsidRPr="0046254B" w:rsidRDefault="008209DE" w:rsidP="008209DE">
      <w:pPr>
        <w:pStyle w:val="Default"/>
        <w:jc w:val="both"/>
        <w:rPr>
          <w:rFonts w:ascii="Montserrat" w:hAnsi="Montserrat"/>
          <w:sz w:val="20"/>
          <w:szCs w:val="20"/>
        </w:rPr>
      </w:pPr>
    </w:p>
    <w:p w14:paraId="2811F728" w14:textId="77777777" w:rsidR="008209DE" w:rsidRPr="0046254B" w:rsidRDefault="008209DE" w:rsidP="008209DE">
      <w:pPr>
        <w:ind w:left="-284" w:right="-234"/>
        <w:jc w:val="both"/>
        <w:rPr>
          <w:rFonts w:ascii="Montserrat" w:hAnsi="Montserrat"/>
        </w:rPr>
      </w:pPr>
      <w:proofErr w:type="gramStart"/>
      <w:r w:rsidRPr="0046254B">
        <w:rPr>
          <w:rFonts w:ascii="Montserrat" w:hAnsi="Montserrat"/>
          <w:b/>
        </w:rPr>
        <w:t>DÉCIMA.-</w:t>
      </w:r>
      <w:proofErr w:type="gramEnd"/>
      <w:r w:rsidRPr="0046254B">
        <w:rPr>
          <w:rFonts w:ascii="Montserrat" w:hAnsi="Montserrat"/>
          <w:b/>
        </w:rPr>
        <w:t xml:space="preserve"> TRANSPORTE. “EL PROVEEDOR”</w:t>
      </w:r>
      <w:r w:rsidRPr="0046254B">
        <w:rPr>
          <w:rFonts w:ascii="Montserrat" w:hAnsi="Montserrat"/>
        </w:rPr>
        <w:t xml:space="preserve"> se obliga a efectuar el transporte de los insumos necesarios para la entrega de los bienes desde su lugar de origen, hasta las instalaciones en donde serán puestos a disposición.</w:t>
      </w:r>
    </w:p>
    <w:p w14:paraId="5443929F" w14:textId="77777777" w:rsidR="008209DE" w:rsidRPr="0046254B" w:rsidRDefault="008209DE" w:rsidP="008209DE">
      <w:pPr>
        <w:pStyle w:val="Default"/>
        <w:jc w:val="both"/>
        <w:rPr>
          <w:rFonts w:ascii="Montserrat" w:hAnsi="Montserrat"/>
          <w:sz w:val="20"/>
          <w:szCs w:val="20"/>
        </w:rPr>
      </w:pPr>
    </w:p>
    <w:p w14:paraId="3F5CC1FB" w14:textId="77777777" w:rsidR="008209DE" w:rsidRDefault="008209DE" w:rsidP="008209DE">
      <w:pPr>
        <w:ind w:left="-284" w:right="-234"/>
        <w:jc w:val="both"/>
        <w:rPr>
          <w:rFonts w:ascii="Montserrat" w:hAnsi="Montserrat"/>
        </w:rPr>
      </w:pPr>
      <w:r w:rsidRPr="0046254B">
        <w:rPr>
          <w:rFonts w:ascii="Montserrat" w:hAnsi="Montserrat"/>
          <w:b/>
        </w:rPr>
        <w:t xml:space="preserve">DÉCIMA </w:t>
      </w:r>
      <w:proofErr w:type="gramStart"/>
      <w:r w:rsidRPr="0046254B">
        <w:rPr>
          <w:rFonts w:ascii="Montserrat" w:hAnsi="Montserrat"/>
          <w:b/>
        </w:rPr>
        <w:t>PRIMERA.-</w:t>
      </w:r>
      <w:proofErr w:type="gramEnd"/>
      <w:r w:rsidRPr="0046254B">
        <w:rPr>
          <w:rFonts w:ascii="Montserrat" w:hAnsi="Montserrat"/>
          <w:b/>
        </w:rPr>
        <w:t xml:space="preserve"> CALIDAD. “EL PROVEEDOR”</w:t>
      </w:r>
      <w:r w:rsidRPr="0046254B">
        <w:rPr>
          <w:rFonts w:ascii="Montserrat" w:hAnsi="Montserrat"/>
        </w:rPr>
        <w:t xml:space="preserve"> deberá contar con la infraestructura necesaria, personal técnico especializado en el ramo, herramientas, técnicas y equipos adecuados para la entrega de los bienes requeridos, a fin de garantizar que el objeto de este contrato sea proporcionado con la calidad, oportunidad y eficiencia requerida, comprometiéndose a realizarlo a satisfacción de “</w:t>
      </w:r>
      <w:r w:rsidRPr="00F21C4E">
        <w:rPr>
          <w:rFonts w:ascii="Montserrat" w:hAnsi="Montserrat"/>
        </w:rPr>
        <w:t>DICONSA</w:t>
      </w:r>
      <w:r w:rsidRPr="0046254B">
        <w:rPr>
          <w:rFonts w:ascii="Montserrat" w:hAnsi="Montserrat"/>
        </w:rPr>
        <w:t>” y con estricto apego a lo establecido en las cláusulas del presente instrumento jurídico y su respectivo anexo, así como la cotización y el requerimiento asociado a ésta.</w:t>
      </w:r>
    </w:p>
    <w:p w14:paraId="648A7EAB" w14:textId="77777777" w:rsidR="008209DE" w:rsidRPr="0046254B" w:rsidRDefault="008209DE" w:rsidP="008209DE">
      <w:pPr>
        <w:ind w:left="-284" w:right="-234"/>
        <w:jc w:val="both"/>
        <w:rPr>
          <w:rFonts w:ascii="Montserrat" w:hAnsi="Montserrat"/>
        </w:rPr>
      </w:pPr>
    </w:p>
    <w:p w14:paraId="302A40B6" w14:textId="77777777" w:rsidR="008209DE" w:rsidRPr="0046254B" w:rsidRDefault="008209DE" w:rsidP="008209DE">
      <w:pPr>
        <w:ind w:left="-284" w:right="-234"/>
        <w:jc w:val="both"/>
        <w:rPr>
          <w:rFonts w:ascii="Montserrat" w:hAnsi="Montserrat"/>
        </w:rPr>
      </w:pPr>
      <w:r w:rsidRPr="0046254B">
        <w:rPr>
          <w:rFonts w:ascii="Montserrat" w:hAnsi="Montserrat"/>
        </w:rPr>
        <w:lastRenderedPageBreak/>
        <w:t>“</w:t>
      </w:r>
      <w:r w:rsidRPr="00F21C4E">
        <w:rPr>
          <w:rFonts w:ascii="Montserrat" w:hAnsi="Montserrat"/>
        </w:rPr>
        <w:t>DICONSA</w:t>
      </w:r>
      <w:r w:rsidRPr="0046254B">
        <w:rPr>
          <w:rFonts w:ascii="Montserrat" w:hAnsi="Montserrat"/>
        </w:rPr>
        <w:t>” no estará obligada a la aceptación de los bienes cuando éstos no cumplan con los requisitos establecidos en el párrafo anterior.</w:t>
      </w:r>
    </w:p>
    <w:p w14:paraId="600150BE" w14:textId="77777777" w:rsidR="008209DE" w:rsidRPr="0046254B" w:rsidRDefault="008209DE" w:rsidP="008209DE">
      <w:pPr>
        <w:pStyle w:val="Default"/>
        <w:jc w:val="both"/>
        <w:rPr>
          <w:rFonts w:ascii="Montserrat" w:hAnsi="Montserrat"/>
          <w:sz w:val="20"/>
          <w:szCs w:val="20"/>
        </w:rPr>
      </w:pPr>
    </w:p>
    <w:p w14:paraId="2D8385EE" w14:textId="77777777" w:rsidR="008209DE" w:rsidRPr="0046254B" w:rsidRDefault="008209DE" w:rsidP="008209DE">
      <w:pPr>
        <w:ind w:left="-284" w:right="-234"/>
        <w:jc w:val="both"/>
        <w:rPr>
          <w:rFonts w:ascii="Montserrat" w:hAnsi="Montserrat"/>
        </w:rPr>
      </w:pPr>
      <w:r w:rsidRPr="0046254B">
        <w:rPr>
          <w:rFonts w:ascii="Montserrat" w:hAnsi="Montserrat"/>
          <w:b/>
        </w:rPr>
        <w:t xml:space="preserve">DÉCIMA </w:t>
      </w:r>
      <w:proofErr w:type="gramStart"/>
      <w:r w:rsidRPr="0046254B">
        <w:rPr>
          <w:rFonts w:ascii="Montserrat" w:hAnsi="Montserrat"/>
          <w:b/>
        </w:rPr>
        <w:t>SEGUNDA.-</w:t>
      </w:r>
      <w:proofErr w:type="gramEnd"/>
      <w:r w:rsidRPr="0046254B">
        <w:rPr>
          <w:rFonts w:ascii="Montserrat" w:hAnsi="Montserrat"/>
          <w:b/>
        </w:rPr>
        <w:t xml:space="preserve"> DEFECTOS Y VICIOS OCULTOS. “EL PROVEEDOR”</w:t>
      </w:r>
      <w:r w:rsidRPr="0046254B">
        <w:rPr>
          <w:rFonts w:ascii="Montserrat" w:hAnsi="Montserrat"/>
        </w:rPr>
        <w:t xml:space="preserve"> queda obligado ante “</w:t>
      </w:r>
      <w:r w:rsidRPr="00F21C4E">
        <w:rPr>
          <w:rFonts w:ascii="Montserrat" w:hAnsi="Montserrat"/>
        </w:rPr>
        <w:t>DICONSA</w:t>
      </w:r>
      <w:r w:rsidRPr="0046254B">
        <w:rPr>
          <w:rFonts w:ascii="Montserrat" w:hAnsi="Montserrat"/>
        </w:rPr>
        <w:t xml:space="preserve">” a responder de los defectos y vicios ocultos derivados de las obligaciones del presente contrato, así como de cualquier otra responsabilidad en que hubiere incurrido, en los términos señalados en este instrumento jurídico y su respectivo anexo, así como la cotización y el requerimiento asociado a ésta, y/o en la legislación aplicable en la materia. </w:t>
      </w:r>
    </w:p>
    <w:p w14:paraId="29B5CD6F" w14:textId="77777777" w:rsidR="008209DE" w:rsidRPr="0046254B" w:rsidRDefault="008209DE" w:rsidP="008209DE">
      <w:pPr>
        <w:pStyle w:val="Default"/>
        <w:jc w:val="both"/>
        <w:rPr>
          <w:rFonts w:ascii="Montserrat" w:hAnsi="Montserrat"/>
          <w:sz w:val="20"/>
          <w:szCs w:val="20"/>
        </w:rPr>
      </w:pPr>
    </w:p>
    <w:p w14:paraId="3E96EA39" w14:textId="77777777" w:rsidR="008209DE" w:rsidRPr="0046254B" w:rsidRDefault="008209DE" w:rsidP="008209DE">
      <w:pPr>
        <w:ind w:left="-284" w:right="-234"/>
        <w:jc w:val="both"/>
        <w:rPr>
          <w:rFonts w:ascii="Montserrat" w:hAnsi="Montserrat"/>
          <w:b/>
        </w:rPr>
      </w:pPr>
      <w:r w:rsidRPr="0046254B">
        <w:rPr>
          <w:rFonts w:ascii="Montserrat" w:hAnsi="Montserrat"/>
          <w:b/>
        </w:rPr>
        <w:t xml:space="preserve">DÉCIMA </w:t>
      </w:r>
      <w:proofErr w:type="gramStart"/>
      <w:r w:rsidRPr="0046254B">
        <w:rPr>
          <w:rFonts w:ascii="Montserrat" w:hAnsi="Montserrat"/>
          <w:b/>
        </w:rPr>
        <w:t>TERCERA.-</w:t>
      </w:r>
      <w:proofErr w:type="gramEnd"/>
      <w:r w:rsidRPr="0046254B">
        <w:rPr>
          <w:rFonts w:ascii="Montserrat" w:hAnsi="Montserrat"/>
          <w:b/>
        </w:rPr>
        <w:t xml:space="preserve"> RESPONSABILIDAD</w:t>
      </w:r>
    </w:p>
    <w:p w14:paraId="3EA470D0" w14:textId="77777777" w:rsidR="008209DE" w:rsidRPr="0046254B" w:rsidRDefault="008209DE" w:rsidP="008209DE">
      <w:pPr>
        <w:pStyle w:val="Default"/>
        <w:jc w:val="both"/>
        <w:rPr>
          <w:rFonts w:ascii="Montserrat" w:hAnsi="Montserrat"/>
          <w:b/>
          <w:sz w:val="20"/>
          <w:szCs w:val="20"/>
        </w:rPr>
      </w:pPr>
    </w:p>
    <w:p w14:paraId="4588A8D0" w14:textId="77777777" w:rsidR="008209DE" w:rsidRPr="0046254B" w:rsidRDefault="008209DE" w:rsidP="008209DE">
      <w:pPr>
        <w:ind w:left="-284" w:right="-234"/>
        <w:jc w:val="both"/>
        <w:rPr>
          <w:rFonts w:ascii="Montserrat" w:hAnsi="Montserrat"/>
        </w:rPr>
      </w:pPr>
      <w:r w:rsidRPr="0046254B">
        <w:rPr>
          <w:rFonts w:ascii="Montserrat" w:hAnsi="Montserrat"/>
          <w:b/>
        </w:rPr>
        <w:t>“EL PROVEEDOR”</w:t>
      </w:r>
      <w:r w:rsidRPr="0046254B">
        <w:rPr>
          <w:rFonts w:ascii="Montserrat" w:hAnsi="Montserrat"/>
        </w:rPr>
        <w:t xml:space="preserve"> se obliga a responder por su cuenta y riesgo de los daños y/o perjuicios que por inobservancia o negligencia de su parte lleguen a causar a “</w:t>
      </w:r>
      <w:r w:rsidRPr="00F21C4E">
        <w:rPr>
          <w:rFonts w:ascii="Montserrat" w:hAnsi="Montserrat"/>
        </w:rPr>
        <w:t>DICONSA</w:t>
      </w:r>
      <w:r w:rsidRPr="0046254B">
        <w:rPr>
          <w:rFonts w:ascii="Montserrat" w:hAnsi="Montserrat"/>
        </w:rPr>
        <w:t>”, con motivo de las obligaciones pactadas, o bien por los defectos o vicios ocultos en la entrega de los bienes, de conformidad con lo establecido en el artículo 53 de la “LAASSP”.</w:t>
      </w:r>
    </w:p>
    <w:p w14:paraId="26C117D2" w14:textId="77777777" w:rsidR="008209DE" w:rsidRPr="0046254B" w:rsidRDefault="008209DE" w:rsidP="008209DE">
      <w:pPr>
        <w:pStyle w:val="Default"/>
        <w:jc w:val="both"/>
        <w:rPr>
          <w:rFonts w:ascii="Montserrat" w:hAnsi="Montserrat"/>
          <w:sz w:val="20"/>
          <w:szCs w:val="20"/>
        </w:rPr>
      </w:pPr>
    </w:p>
    <w:p w14:paraId="58BB881D" w14:textId="77777777" w:rsidR="008209DE" w:rsidRPr="0046254B" w:rsidRDefault="008209DE" w:rsidP="008209DE">
      <w:pPr>
        <w:ind w:left="-284" w:right="-234"/>
        <w:jc w:val="both"/>
        <w:rPr>
          <w:rFonts w:ascii="Montserrat" w:hAnsi="Montserrat"/>
          <w:b/>
        </w:rPr>
      </w:pPr>
      <w:r w:rsidRPr="0046254B">
        <w:rPr>
          <w:rFonts w:ascii="Montserrat" w:hAnsi="Montserrat"/>
          <w:b/>
        </w:rPr>
        <w:t xml:space="preserve">DÉCIMA </w:t>
      </w:r>
      <w:proofErr w:type="gramStart"/>
      <w:r w:rsidRPr="0046254B">
        <w:rPr>
          <w:rFonts w:ascii="Montserrat" w:hAnsi="Montserrat"/>
          <w:b/>
        </w:rPr>
        <w:t>CUARTA.-</w:t>
      </w:r>
      <w:proofErr w:type="gramEnd"/>
      <w:r w:rsidRPr="0046254B">
        <w:rPr>
          <w:rFonts w:ascii="Montserrat" w:hAnsi="Montserrat"/>
          <w:b/>
        </w:rPr>
        <w:t xml:space="preserve"> IMPUESTOS Y DERECHOS</w:t>
      </w:r>
    </w:p>
    <w:p w14:paraId="2D619C8C" w14:textId="77777777" w:rsidR="008209DE" w:rsidRPr="0046254B" w:rsidRDefault="008209DE" w:rsidP="008209DE">
      <w:pPr>
        <w:pStyle w:val="Default"/>
        <w:jc w:val="both"/>
        <w:rPr>
          <w:rFonts w:ascii="Montserrat" w:hAnsi="Montserrat"/>
          <w:sz w:val="20"/>
          <w:szCs w:val="20"/>
        </w:rPr>
      </w:pPr>
    </w:p>
    <w:p w14:paraId="14BF82CD" w14:textId="77777777" w:rsidR="008209DE" w:rsidRPr="0046254B" w:rsidRDefault="008209DE" w:rsidP="008209DE">
      <w:pPr>
        <w:ind w:left="-284" w:right="-234"/>
        <w:jc w:val="both"/>
        <w:rPr>
          <w:rFonts w:ascii="Montserrat" w:hAnsi="Montserrat"/>
        </w:rPr>
      </w:pPr>
      <w:r w:rsidRPr="0046254B">
        <w:rPr>
          <w:rFonts w:ascii="Montserrat" w:hAnsi="Montserrat"/>
        </w:rPr>
        <w:t>Los impuestos, derechos y gastos que procedan con motivo de la entrega de los bienes, objeto del presente contrato, serán pagados por “EL PROVEEDOR”, mismos que no serán repercutidos a “</w:t>
      </w:r>
      <w:r w:rsidRPr="00F21C4E">
        <w:rPr>
          <w:rFonts w:ascii="Montserrat" w:hAnsi="Montserrat"/>
        </w:rPr>
        <w:t>DICONSA</w:t>
      </w:r>
      <w:r w:rsidRPr="0046254B">
        <w:rPr>
          <w:rFonts w:ascii="Montserrat" w:hAnsi="Montserrat"/>
        </w:rPr>
        <w:t>”.</w:t>
      </w:r>
    </w:p>
    <w:p w14:paraId="1209A115" w14:textId="77777777" w:rsidR="008209DE" w:rsidRPr="0046254B" w:rsidRDefault="008209DE" w:rsidP="008209DE">
      <w:pPr>
        <w:pStyle w:val="Default"/>
        <w:jc w:val="both"/>
        <w:rPr>
          <w:rFonts w:ascii="Montserrat" w:hAnsi="Montserrat"/>
          <w:sz w:val="20"/>
          <w:szCs w:val="20"/>
        </w:rPr>
      </w:pPr>
    </w:p>
    <w:p w14:paraId="1675555C" w14:textId="77777777" w:rsidR="008209DE" w:rsidRPr="0046254B" w:rsidRDefault="008209DE" w:rsidP="008209DE">
      <w:pPr>
        <w:ind w:left="-284" w:right="-234"/>
        <w:jc w:val="both"/>
        <w:rPr>
          <w:rFonts w:ascii="Montserrat" w:hAnsi="Montserrat"/>
        </w:rPr>
      </w:pPr>
      <w:r w:rsidRPr="0046254B">
        <w:rPr>
          <w:rFonts w:ascii="Montserrat" w:hAnsi="Montserrat"/>
        </w:rPr>
        <w:t>“</w:t>
      </w:r>
      <w:r w:rsidRPr="00F21C4E">
        <w:rPr>
          <w:rFonts w:ascii="Montserrat" w:hAnsi="Montserrat"/>
        </w:rPr>
        <w:t>DICONSA</w:t>
      </w:r>
      <w:r w:rsidRPr="0046254B">
        <w:rPr>
          <w:rFonts w:ascii="Montserrat" w:hAnsi="Montserrat"/>
        </w:rPr>
        <w:t>” sólo cubrirá, cuando aplique, lo correspondiente al IVA, en los términos de la normatividad aplicable y de conformidad con las disposiciones fiscales vigentes.</w:t>
      </w:r>
    </w:p>
    <w:p w14:paraId="2E585CC6" w14:textId="77777777" w:rsidR="008209DE" w:rsidRPr="0046254B" w:rsidRDefault="008209DE" w:rsidP="008209DE">
      <w:pPr>
        <w:pStyle w:val="Default"/>
        <w:jc w:val="both"/>
        <w:rPr>
          <w:rFonts w:ascii="Montserrat" w:hAnsi="Montserrat"/>
          <w:sz w:val="20"/>
          <w:szCs w:val="20"/>
        </w:rPr>
      </w:pPr>
    </w:p>
    <w:p w14:paraId="0EEBF42B" w14:textId="77777777" w:rsidR="008209DE" w:rsidRPr="0046254B" w:rsidRDefault="008209DE" w:rsidP="008209DE">
      <w:pPr>
        <w:ind w:left="-284" w:right="-234"/>
        <w:jc w:val="both"/>
        <w:rPr>
          <w:rFonts w:ascii="Montserrat" w:hAnsi="Montserrat"/>
          <w:b/>
        </w:rPr>
      </w:pPr>
      <w:r w:rsidRPr="0046254B">
        <w:rPr>
          <w:rFonts w:ascii="Montserrat" w:hAnsi="Montserrat"/>
          <w:b/>
        </w:rPr>
        <w:t xml:space="preserve">DÉCIMA </w:t>
      </w:r>
      <w:proofErr w:type="gramStart"/>
      <w:r w:rsidRPr="0046254B">
        <w:rPr>
          <w:rFonts w:ascii="Montserrat" w:hAnsi="Montserrat"/>
          <w:b/>
        </w:rPr>
        <w:t>QUINTA.-</w:t>
      </w:r>
      <w:proofErr w:type="gramEnd"/>
      <w:r w:rsidRPr="0046254B">
        <w:rPr>
          <w:rFonts w:ascii="Montserrat" w:hAnsi="Montserrat"/>
          <w:b/>
        </w:rPr>
        <w:t xml:space="preserve"> PROHIBICIÓN DE CESIÓN DE DERECHOS Y OBLIGACIONES</w:t>
      </w:r>
    </w:p>
    <w:p w14:paraId="0D02E01A" w14:textId="77777777" w:rsidR="008209DE" w:rsidRPr="0046254B" w:rsidRDefault="008209DE" w:rsidP="008209DE">
      <w:pPr>
        <w:pStyle w:val="Default"/>
        <w:jc w:val="both"/>
        <w:rPr>
          <w:rFonts w:ascii="Montserrat" w:hAnsi="Montserrat"/>
          <w:sz w:val="20"/>
          <w:szCs w:val="20"/>
        </w:rPr>
      </w:pPr>
    </w:p>
    <w:p w14:paraId="425C0E0D" w14:textId="77777777" w:rsidR="008209DE" w:rsidRPr="0046254B" w:rsidRDefault="008209DE" w:rsidP="008209DE">
      <w:pPr>
        <w:ind w:left="-284" w:right="-234"/>
        <w:jc w:val="both"/>
        <w:rPr>
          <w:rFonts w:ascii="Montserrat" w:hAnsi="Montserrat"/>
        </w:rPr>
      </w:pPr>
      <w:r w:rsidRPr="0046254B">
        <w:rPr>
          <w:rFonts w:ascii="Montserrat" w:hAnsi="Montserrat"/>
          <w:b/>
        </w:rPr>
        <w:t>“EL PROVEEDOR”</w:t>
      </w:r>
      <w:r w:rsidRPr="0046254B">
        <w:rPr>
          <w:rFonts w:ascii="Montserrat" w:hAnsi="Montserrat"/>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F21C4E">
        <w:rPr>
          <w:rFonts w:ascii="Montserrat" w:hAnsi="Montserrat"/>
        </w:rPr>
        <w:t>DICONSA</w:t>
      </w:r>
      <w:r w:rsidRPr="0046254B">
        <w:rPr>
          <w:rFonts w:ascii="Montserrat" w:hAnsi="Montserrat"/>
        </w:rPr>
        <w:t>” deslindando a ésta de toda responsabilidad.</w:t>
      </w:r>
    </w:p>
    <w:p w14:paraId="6093E2EF" w14:textId="77777777" w:rsidR="008209DE" w:rsidRPr="0046254B" w:rsidRDefault="008209DE" w:rsidP="008209DE">
      <w:pPr>
        <w:pStyle w:val="Default"/>
        <w:jc w:val="both"/>
        <w:rPr>
          <w:rFonts w:ascii="Montserrat" w:hAnsi="Montserrat"/>
          <w:sz w:val="20"/>
          <w:szCs w:val="20"/>
        </w:rPr>
      </w:pPr>
    </w:p>
    <w:p w14:paraId="2475DF57" w14:textId="77777777" w:rsidR="008209DE" w:rsidRPr="0046254B" w:rsidRDefault="008209DE" w:rsidP="008209DE">
      <w:pPr>
        <w:ind w:left="-284" w:right="-234"/>
        <w:jc w:val="both"/>
        <w:rPr>
          <w:rFonts w:ascii="Montserrat" w:hAnsi="Montserrat"/>
          <w:b/>
        </w:rPr>
      </w:pPr>
      <w:r w:rsidRPr="0046254B">
        <w:rPr>
          <w:rFonts w:ascii="Montserrat" w:hAnsi="Montserrat"/>
          <w:b/>
        </w:rPr>
        <w:t xml:space="preserve">DÉCIMA </w:t>
      </w:r>
      <w:proofErr w:type="gramStart"/>
      <w:r w:rsidRPr="0046254B">
        <w:rPr>
          <w:rFonts w:ascii="Montserrat" w:hAnsi="Montserrat"/>
          <w:b/>
        </w:rPr>
        <w:t>SEXTA.-</w:t>
      </w:r>
      <w:proofErr w:type="gramEnd"/>
      <w:r w:rsidRPr="0046254B">
        <w:rPr>
          <w:rFonts w:ascii="Montserrat" w:hAnsi="Montserrat"/>
          <w:b/>
        </w:rPr>
        <w:t xml:space="preserve"> DERECHOS DE AUTOR, PATENTES Y/O MARCAS</w:t>
      </w:r>
    </w:p>
    <w:p w14:paraId="5905D163" w14:textId="77777777" w:rsidR="008209DE" w:rsidRPr="0046254B" w:rsidRDefault="008209DE" w:rsidP="008209DE">
      <w:pPr>
        <w:pStyle w:val="Default"/>
        <w:jc w:val="both"/>
        <w:rPr>
          <w:rFonts w:ascii="Montserrat" w:hAnsi="Montserrat"/>
          <w:sz w:val="20"/>
          <w:szCs w:val="20"/>
        </w:rPr>
      </w:pPr>
    </w:p>
    <w:p w14:paraId="4F3EB96D" w14:textId="77777777" w:rsidR="008209DE" w:rsidRPr="0046254B" w:rsidRDefault="008209DE" w:rsidP="008209DE">
      <w:pPr>
        <w:ind w:left="-284" w:right="-234"/>
        <w:jc w:val="both"/>
        <w:rPr>
          <w:rFonts w:ascii="Montserrat" w:hAnsi="Montserrat"/>
        </w:rPr>
      </w:pPr>
      <w:r w:rsidRPr="0046254B">
        <w:rPr>
          <w:rFonts w:ascii="Montserrat" w:hAnsi="Montserrat"/>
          <w:b/>
        </w:rPr>
        <w:t>“EL PROVEEDOR”</w:t>
      </w:r>
      <w:r w:rsidRPr="0046254B">
        <w:rPr>
          <w:rFonts w:ascii="Montserrat" w:hAnsi="Montserrat"/>
        </w:rPr>
        <w:t xml:space="preserve"> asume la responsabilidad total en caso de que, en la entrega de los bienes </w:t>
      </w:r>
      <w:proofErr w:type="spellStart"/>
      <w:r w:rsidRPr="0046254B">
        <w:rPr>
          <w:rFonts w:ascii="Montserrat" w:hAnsi="Montserrat"/>
        </w:rPr>
        <w:t>bjeto</w:t>
      </w:r>
      <w:proofErr w:type="spellEnd"/>
      <w:r w:rsidRPr="0046254B">
        <w:rPr>
          <w:rFonts w:ascii="Montserrat" w:hAnsi="Montserrat"/>
        </w:rPr>
        <w:t xml:space="preserve"> del presente contrato, infrinja patentes, marcas o viole otros registros de derechos de propiedad industrial a nivel nacional e internacional, por lo que, se obliga a responder personal e ilimitadamente de los daños y perjuicios que pudiera causar a “</w:t>
      </w:r>
      <w:r w:rsidRPr="00F21C4E">
        <w:rPr>
          <w:rFonts w:ascii="Montserrat" w:hAnsi="Montserrat"/>
        </w:rPr>
        <w:t>DICONSA</w:t>
      </w:r>
      <w:r w:rsidRPr="0046254B">
        <w:rPr>
          <w:rFonts w:ascii="Montserrat" w:hAnsi="Montserrat"/>
        </w:rPr>
        <w:t>” o a terceros.</w:t>
      </w:r>
    </w:p>
    <w:p w14:paraId="345C6B1B" w14:textId="77777777" w:rsidR="008209DE" w:rsidRPr="0046254B" w:rsidRDefault="008209DE" w:rsidP="008209DE">
      <w:pPr>
        <w:pStyle w:val="Default"/>
        <w:jc w:val="both"/>
        <w:rPr>
          <w:rFonts w:ascii="Montserrat" w:hAnsi="Montserrat"/>
          <w:sz w:val="20"/>
          <w:szCs w:val="20"/>
        </w:rPr>
      </w:pPr>
    </w:p>
    <w:p w14:paraId="5885C2D9" w14:textId="77777777" w:rsidR="008209DE" w:rsidRPr="0046254B" w:rsidRDefault="008209DE" w:rsidP="008209DE">
      <w:pPr>
        <w:ind w:left="-284" w:right="-234"/>
        <w:jc w:val="both"/>
        <w:rPr>
          <w:rFonts w:ascii="Montserrat" w:hAnsi="Montserrat"/>
        </w:rPr>
      </w:pPr>
      <w:r w:rsidRPr="0046254B">
        <w:rPr>
          <w:rFonts w:ascii="Montserrat" w:hAnsi="Montserrat"/>
        </w:rPr>
        <w:t>En tal virtud, “EL PROVEEDOR” manifiesta en este acto bajo protesta de decir verdad, no encontrarse en ninguno de los supuestos de infracción administrativa y/o delito establecidos en la Ley Federal del Derecho de Autor ni en la Ley de la Propiedad Industrial.</w:t>
      </w:r>
    </w:p>
    <w:p w14:paraId="1E90E915" w14:textId="77777777" w:rsidR="008209DE" w:rsidRPr="0046254B" w:rsidRDefault="008209DE" w:rsidP="008209DE">
      <w:pPr>
        <w:pStyle w:val="Default"/>
        <w:jc w:val="both"/>
        <w:rPr>
          <w:rFonts w:ascii="Montserrat" w:hAnsi="Montserrat"/>
          <w:sz w:val="20"/>
          <w:szCs w:val="20"/>
        </w:rPr>
      </w:pPr>
    </w:p>
    <w:p w14:paraId="384A93D6" w14:textId="77777777" w:rsidR="008209DE" w:rsidRPr="0046254B" w:rsidRDefault="008209DE" w:rsidP="008209DE">
      <w:pPr>
        <w:ind w:left="-284" w:right="-234"/>
        <w:jc w:val="both"/>
        <w:rPr>
          <w:rFonts w:ascii="Montserrat" w:hAnsi="Montserrat"/>
        </w:rPr>
      </w:pPr>
      <w:r w:rsidRPr="0046254B">
        <w:rPr>
          <w:rFonts w:ascii="Montserrat" w:hAnsi="Montserrat"/>
        </w:rPr>
        <w:t>En caso de que sobreviniera alguna reclamación en contra de “</w:t>
      </w:r>
      <w:r w:rsidRPr="00F21C4E">
        <w:rPr>
          <w:rFonts w:ascii="Montserrat" w:hAnsi="Montserrat"/>
        </w:rPr>
        <w:t>DICONSA</w:t>
      </w:r>
      <w:r w:rsidRPr="0046254B">
        <w:rPr>
          <w:rFonts w:ascii="Montserrat" w:hAnsi="Montserrat"/>
        </w:rPr>
        <w:t>”, por cualquiera de las causas antes mencionadas, la única obligación de ésta será la de dar aviso en el domicilio previsto en el apartado de Declaraciones de este instrumento a “EL PROVEEDOR”, para que éste, utilizando los medios correspondientes al caso, garantice salvaguardar a “</w:t>
      </w:r>
      <w:r w:rsidRPr="00F21C4E">
        <w:rPr>
          <w:rFonts w:ascii="Montserrat" w:hAnsi="Montserrat"/>
        </w:rPr>
        <w:t>DICONSA</w:t>
      </w:r>
      <w:r w:rsidRPr="0046254B">
        <w:rPr>
          <w:rFonts w:ascii="Montserrat" w:hAnsi="Montserrat"/>
        </w:rPr>
        <w:t>” de cualquier controversia, liberándole de toda responsabilidad de carácter civil, penal, mercantil, fiscal o de cualquier otra índole.</w:t>
      </w:r>
    </w:p>
    <w:p w14:paraId="20163DFA" w14:textId="77777777" w:rsidR="008209DE" w:rsidRPr="0046254B" w:rsidRDefault="008209DE" w:rsidP="008209DE">
      <w:pPr>
        <w:ind w:left="-284" w:right="-234"/>
        <w:jc w:val="both"/>
        <w:rPr>
          <w:rFonts w:ascii="Montserrat" w:hAnsi="Montserrat"/>
        </w:rPr>
      </w:pPr>
      <w:r w:rsidRPr="0046254B">
        <w:rPr>
          <w:rFonts w:ascii="Montserrat" w:hAnsi="Montserrat"/>
        </w:rPr>
        <w:lastRenderedPageBreak/>
        <w:t xml:space="preserve"> </w:t>
      </w:r>
    </w:p>
    <w:p w14:paraId="1054735E" w14:textId="77777777" w:rsidR="008209DE" w:rsidRPr="0046254B" w:rsidRDefault="008209DE" w:rsidP="008209DE">
      <w:pPr>
        <w:ind w:left="-284" w:right="-234"/>
        <w:jc w:val="both"/>
        <w:rPr>
          <w:rFonts w:ascii="Montserrat" w:hAnsi="Montserrat"/>
        </w:rPr>
      </w:pPr>
      <w:r w:rsidRPr="0046254B">
        <w:rPr>
          <w:rFonts w:ascii="Montserrat" w:hAnsi="Montserrat"/>
        </w:rPr>
        <w:t>En caso de que “</w:t>
      </w:r>
      <w:r w:rsidRPr="00F21C4E">
        <w:rPr>
          <w:rFonts w:ascii="Montserrat" w:hAnsi="Montserrat"/>
        </w:rPr>
        <w:t>DICONSA</w:t>
      </w:r>
      <w:r w:rsidRPr="0046254B">
        <w:rPr>
          <w:rFonts w:ascii="Montserrat" w:hAnsi="Montserrat"/>
        </w:rPr>
        <w:t>” tuviese que erogar recursos por cualquiera de estos conceptos, “EL PROVEEDOR” se obliga a reembolsar de manera inmediata los recursos erogados por la contratante.</w:t>
      </w:r>
    </w:p>
    <w:p w14:paraId="12DAA4EF" w14:textId="77777777" w:rsidR="008209DE" w:rsidRPr="0046254B" w:rsidRDefault="008209DE" w:rsidP="008209DE">
      <w:pPr>
        <w:pStyle w:val="Default"/>
        <w:jc w:val="both"/>
        <w:rPr>
          <w:rFonts w:ascii="Montserrat" w:hAnsi="Montserrat"/>
          <w:sz w:val="20"/>
          <w:szCs w:val="20"/>
        </w:rPr>
      </w:pPr>
    </w:p>
    <w:p w14:paraId="68F618BF" w14:textId="77777777" w:rsidR="008209DE" w:rsidRPr="0046254B" w:rsidRDefault="008209DE" w:rsidP="008209DE">
      <w:pPr>
        <w:ind w:left="-284" w:right="-234"/>
        <w:jc w:val="both"/>
        <w:rPr>
          <w:rFonts w:ascii="Montserrat" w:hAnsi="Montserrat"/>
          <w:b/>
        </w:rPr>
      </w:pPr>
      <w:r w:rsidRPr="0046254B">
        <w:rPr>
          <w:rFonts w:ascii="Montserrat" w:hAnsi="Montserrat"/>
          <w:b/>
        </w:rPr>
        <w:t>DÉCIMA SÉPTIMA. CONFIDENCIALIDAD</w:t>
      </w:r>
    </w:p>
    <w:p w14:paraId="442052DE" w14:textId="77777777" w:rsidR="008209DE" w:rsidRPr="0046254B" w:rsidRDefault="008209DE" w:rsidP="008209DE">
      <w:pPr>
        <w:pStyle w:val="Default"/>
        <w:jc w:val="both"/>
        <w:rPr>
          <w:rFonts w:ascii="Montserrat" w:hAnsi="Montserrat"/>
          <w:sz w:val="20"/>
          <w:szCs w:val="20"/>
        </w:rPr>
      </w:pPr>
    </w:p>
    <w:p w14:paraId="2717F5AD" w14:textId="77777777" w:rsidR="008209DE" w:rsidRPr="0046254B" w:rsidRDefault="008209DE" w:rsidP="008209DE">
      <w:pPr>
        <w:ind w:left="-284" w:right="-234"/>
        <w:jc w:val="both"/>
        <w:rPr>
          <w:rFonts w:ascii="Montserrat" w:hAnsi="Montserrat"/>
        </w:rPr>
      </w:pPr>
      <w:r w:rsidRPr="0046254B">
        <w:rPr>
          <w:rFonts w:ascii="Montserrat" w:hAnsi="Montserrat"/>
          <w:b/>
        </w:rPr>
        <w:t>“LAS PARTES”</w:t>
      </w:r>
      <w:r w:rsidRPr="0046254B">
        <w:rPr>
          <w:rFonts w:ascii="Montserrat" w:hAnsi="Montserrat"/>
        </w:rPr>
        <w:t xml:space="preserve"> están conformes en que la información que se derive de la celebración del presente instrumento jurídico, así como toda aquella información que “</w:t>
      </w:r>
      <w:r w:rsidRPr="00F21C4E">
        <w:rPr>
          <w:rFonts w:ascii="Montserrat" w:hAnsi="Montserrat"/>
        </w:rPr>
        <w:t>DICONSA</w:t>
      </w:r>
      <w:r w:rsidRPr="0046254B">
        <w:rPr>
          <w:rFonts w:ascii="Montserrat" w:hAnsi="Montserrat"/>
        </w:rPr>
        <w:t>” entregue a “EL PROVEEDOR” tendrá el carácter de confidencial, por lo que este se compromete, de forma directa o a través de interpósita persona, a no proporcionarla o divulgarla por escrito, verbalmente o por cualquier otro medio a terceros, inclusive después de la terminación de este contrato.</w:t>
      </w:r>
    </w:p>
    <w:p w14:paraId="5D38BE52" w14:textId="77777777" w:rsidR="008209DE" w:rsidRPr="0046254B" w:rsidRDefault="008209DE" w:rsidP="008209DE">
      <w:pPr>
        <w:pStyle w:val="Default"/>
        <w:jc w:val="both"/>
        <w:rPr>
          <w:rFonts w:ascii="Montserrat" w:hAnsi="Montserrat"/>
          <w:sz w:val="20"/>
          <w:szCs w:val="20"/>
        </w:rPr>
      </w:pPr>
    </w:p>
    <w:p w14:paraId="64EA2CC6" w14:textId="77777777" w:rsidR="008209DE" w:rsidRPr="0046254B" w:rsidRDefault="008209DE" w:rsidP="008209DE">
      <w:pPr>
        <w:ind w:left="-284" w:right="-234"/>
        <w:jc w:val="both"/>
        <w:rPr>
          <w:rFonts w:ascii="Montserrat" w:hAnsi="Montserrat"/>
        </w:rPr>
      </w:pPr>
      <w:r w:rsidRPr="0046254B">
        <w:rPr>
          <w:rFonts w:ascii="Montserrat" w:hAnsi="Montserrat"/>
        </w:rPr>
        <w:t>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w:t>
      </w:r>
      <w:r w:rsidRPr="00F21C4E">
        <w:rPr>
          <w:rFonts w:ascii="Montserrat" w:hAnsi="Montserrat"/>
        </w:rPr>
        <w:t>DICONSA</w:t>
      </w:r>
      <w:r w:rsidRPr="0046254B">
        <w:rPr>
          <w:rFonts w:ascii="Montserrat" w:hAnsi="Montserrat"/>
        </w:rPr>
        <w:t>” a “EL PROVEEDOR” para el cumplimiento del objeto materia del mismo, será considerada como confidencial en términos de los artículos 116 y 113, respectivamente, de los citados ordenamientos jurídicos, por lo que “EL PROVEEDOR” se compromete a recibir, proteger y guardar la información confidencial proporcionada por “</w:t>
      </w:r>
      <w:r w:rsidRPr="00F21C4E">
        <w:rPr>
          <w:rFonts w:ascii="Montserrat" w:hAnsi="Montserrat"/>
        </w:rPr>
        <w:t>DICONSA</w:t>
      </w:r>
      <w:r w:rsidRPr="0046254B">
        <w:rPr>
          <w:rFonts w:ascii="Montserrat" w:hAnsi="Montserrat"/>
        </w:rPr>
        <w:t>” con el mismo empeño y cuidado que tiene respecto de su propia información confidencial, así como hacer cumplir a todos y cada uno de los usuarios autorizados a los que les entregue o permita acceso a la información confidencial, en los términos de este instrumento.</w:t>
      </w:r>
    </w:p>
    <w:p w14:paraId="06C491BB" w14:textId="77777777" w:rsidR="008209DE" w:rsidRPr="0046254B" w:rsidRDefault="008209DE" w:rsidP="008209DE">
      <w:pPr>
        <w:ind w:left="-284" w:right="-234"/>
        <w:jc w:val="both"/>
        <w:rPr>
          <w:rFonts w:ascii="Montserrat" w:hAnsi="Montserrat"/>
        </w:rPr>
      </w:pPr>
    </w:p>
    <w:p w14:paraId="3E1778B1" w14:textId="77777777" w:rsidR="008209DE" w:rsidRPr="0046254B" w:rsidRDefault="008209DE" w:rsidP="008209DE">
      <w:pPr>
        <w:ind w:left="-284" w:right="-234"/>
        <w:jc w:val="both"/>
        <w:rPr>
          <w:rFonts w:ascii="Montserrat" w:hAnsi="Montserrat"/>
        </w:rPr>
      </w:pPr>
      <w:r w:rsidRPr="0046254B">
        <w:rPr>
          <w:rFonts w:ascii="Montserrat" w:hAnsi="Montserrat"/>
        </w:rPr>
        <w:t>“EL PROVEEDOR” se compromete a que la información considerada como confidencial no será utilizada para fines diversos a los autorizados con el presente contrato especifico; asimismo, dicha información no podrá ser copiada o duplicada total o parcialmente en ninguna forma o por ningún medio, ni podrá ser divulgada a terceros que no sean usuarios autorizados. De esta forma, “EL PROVEEDOR” se obliga a no divulgar o publicar informes, datos y resultados obtenidos objeto del presente instrumento, toda vez que son propiedad de “</w:t>
      </w:r>
      <w:r w:rsidRPr="00F21C4E">
        <w:rPr>
          <w:rFonts w:ascii="Montserrat" w:hAnsi="Montserrat"/>
        </w:rPr>
        <w:t>DICONSA</w:t>
      </w:r>
      <w:r w:rsidRPr="0046254B">
        <w:rPr>
          <w:rFonts w:ascii="Montserrat" w:hAnsi="Montserrat"/>
        </w:rPr>
        <w:t>”.</w:t>
      </w:r>
    </w:p>
    <w:p w14:paraId="257DFC43" w14:textId="77777777" w:rsidR="008209DE" w:rsidRPr="0046254B" w:rsidRDefault="008209DE" w:rsidP="008209DE">
      <w:pPr>
        <w:ind w:left="-284" w:right="-234"/>
        <w:jc w:val="both"/>
        <w:rPr>
          <w:rFonts w:ascii="Montserrat" w:hAnsi="Montserrat"/>
        </w:rPr>
      </w:pPr>
    </w:p>
    <w:p w14:paraId="6D4367A2" w14:textId="77777777" w:rsidR="008209DE" w:rsidRPr="0046254B" w:rsidRDefault="008209DE" w:rsidP="008209DE">
      <w:pPr>
        <w:ind w:left="-284" w:right="-234"/>
        <w:jc w:val="both"/>
        <w:rPr>
          <w:rFonts w:ascii="Montserrat" w:hAnsi="Montserrat"/>
        </w:rPr>
      </w:pPr>
      <w:r w:rsidRPr="0046254B">
        <w:rPr>
          <w:rFonts w:ascii="Montserrat" w:hAnsi="Montserrat"/>
        </w:rPr>
        <w:t>Cuando de las causas descritas en las cláusulas de RESCISIÓN y TERMINACIÓN ANTICIPADA, del presente contrato, concluya la vigencia del mismo, subsistirá la obligación de confidencialidad sobre los bienes establecidos en este instrumento legal.</w:t>
      </w:r>
    </w:p>
    <w:p w14:paraId="4DEBB520" w14:textId="77777777" w:rsidR="008209DE" w:rsidRPr="0046254B" w:rsidRDefault="008209DE" w:rsidP="008209DE">
      <w:pPr>
        <w:ind w:left="-284" w:right="-234"/>
        <w:jc w:val="both"/>
        <w:rPr>
          <w:rFonts w:ascii="Montserrat" w:hAnsi="Montserrat"/>
        </w:rPr>
      </w:pPr>
    </w:p>
    <w:p w14:paraId="66906F74" w14:textId="77777777" w:rsidR="008209DE" w:rsidRPr="0046254B" w:rsidRDefault="008209DE" w:rsidP="008209DE">
      <w:pPr>
        <w:ind w:left="-284" w:right="-234"/>
        <w:jc w:val="both"/>
        <w:rPr>
          <w:rFonts w:ascii="Montserrat" w:hAnsi="Montserrat"/>
        </w:rPr>
      </w:pPr>
      <w:r w:rsidRPr="0046254B">
        <w:rPr>
          <w:rFonts w:ascii="Montserrat" w:hAnsi="Montserrat"/>
        </w:rPr>
        <w:t>En caso de incumplimiento a lo establecido en esta cláusula, “EL PROVEEDOR” tiene conocimiento en que “</w:t>
      </w:r>
      <w:r w:rsidRPr="00F21C4E">
        <w:rPr>
          <w:rFonts w:ascii="Montserrat" w:hAnsi="Montserrat"/>
        </w:rPr>
        <w:t>DICONSA</w:t>
      </w:r>
      <w:r w:rsidRPr="0046254B">
        <w:rPr>
          <w:rFonts w:ascii="Montserrat" w:hAnsi="Montserrat"/>
        </w:rPr>
        <w:t>” podrá ejecutar o tramitar las sanciones establecidas en la “LAASSP” y su Reglamento, así como presentar las denuncias correspondientes de conformidad con lo dispuesto por el Libro Segundo, Título Noveno, Capítulos I y II del Código Penal Federal y demás normatividad aplicable.</w:t>
      </w:r>
    </w:p>
    <w:p w14:paraId="4E10A562" w14:textId="77777777" w:rsidR="008209DE" w:rsidRPr="0046254B" w:rsidRDefault="008209DE" w:rsidP="008209DE">
      <w:pPr>
        <w:ind w:left="-284" w:right="-234"/>
        <w:jc w:val="both"/>
        <w:rPr>
          <w:rFonts w:ascii="Montserrat" w:hAnsi="Montserrat"/>
        </w:rPr>
      </w:pPr>
    </w:p>
    <w:p w14:paraId="6FA57E2F" w14:textId="77777777" w:rsidR="008209DE" w:rsidRPr="0046254B" w:rsidRDefault="008209DE" w:rsidP="008209DE">
      <w:pPr>
        <w:ind w:left="-284" w:right="-234"/>
        <w:jc w:val="both"/>
        <w:rPr>
          <w:rFonts w:ascii="Montserrat" w:hAnsi="Montserrat"/>
        </w:rPr>
      </w:pPr>
      <w:r w:rsidRPr="0046254B">
        <w:rPr>
          <w:rFonts w:ascii="Montserrat" w:hAnsi="Montserrat"/>
        </w:rPr>
        <w:t>De igual forma, “EL PROVEEDOR” se compromete a no alterar la información confidencial, a llevar un control de su personal y hacer de su conocimiento las sanciones que se aplicarán en caso de incumplir con lo dispuesto en esta cláusula, por lo que, en su caso, se obliga a notificar a “</w:t>
      </w:r>
      <w:r w:rsidRPr="00F21C4E">
        <w:rPr>
          <w:rFonts w:ascii="Montserrat" w:hAnsi="Montserrat"/>
        </w:rPr>
        <w:t>DICONSA</w:t>
      </w:r>
      <w:r w:rsidRPr="0046254B">
        <w:rPr>
          <w:rFonts w:ascii="Montserrat" w:hAnsi="Montserrat"/>
        </w:rPr>
        <w:t>” cuando se realicen actos que se consideren como ilícitos, debiendo dar inicio a las acciones legales correspondientes y sacar en paz y a salvo a “</w:t>
      </w:r>
      <w:r w:rsidRPr="00F21C4E">
        <w:rPr>
          <w:rFonts w:ascii="Montserrat" w:hAnsi="Montserrat"/>
        </w:rPr>
        <w:t>DICONSA</w:t>
      </w:r>
      <w:r w:rsidRPr="0046254B">
        <w:rPr>
          <w:rFonts w:ascii="Montserrat" w:hAnsi="Montserrat"/>
        </w:rPr>
        <w:t>” de cualquier proceso legal.</w:t>
      </w:r>
    </w:p>
    <w:p w14:paraId="3AE6CC42" w14:textId="77777777" w:rsidR="008209DE" w:rsidRPr="0046254B" w:rsidRDefault="008209DE" w:rsidP="008209DE">
      <w:pPr>
        <w:ind w:left="-284" w:right="-234"/>
        <w:jc w:val="both"/>
        <w:rPr>
          <w:rFonts w:ascii="Montserrat" w:hAnsi="Montserrat"/>
        </w:rPr>
      </w:pPr>
    </w:p>
    <w:p w14:paraId="4336CB21" w14:textId="77777777" w:rsidR="008209DE" w:rsidRPr="0046254B" w:rsidRDefault="008209DE" w:rsidP="008209DE">
      <w:pPr>
        <w:ind w:left="-284" w:right="-234"/>
        <w:jc w:val="both"/>
        <w:rPr>
          <w:rFonts w:ascii="Montserrat" w:hAnsi="Montserrat"/>
        </w:rPr>
      </w:pPr>
      <w:r w:rsidRPr="0046254B">
        <w:rPr>
          <w:rFonts w:ascii="Montserrat" w:hAnsi="Montserrat"/>
        </w:rPr>
        <w:lastRenderedPageBreak/>
        <w:t>“EL PROVEEDOR” se obliga a poner en conocimiento de “</w:t>
      </w:r>
      <w:r w:rsidRPr="00F21C4E">
        <w:rPr>
          <w:rFonts w:ascii="Montserrat" w:hAnsi="Montserrat"/>
        </w:rPr>
        <w:t>DICONSA</w:t>
      </w:r>
      <w:r w:rsidRPr="0046254B">
        <w:rPr>
          <w:rFonts w:ascii="Montserrat" w:hAnsi="Montserrat"/>
        </w:rPr>
        <w:t>” cualquier hecho o circunstancia que en razón de los bienes entregados sea de su conocimiento y que pueda beneficiar o evitar un perjuicio a la misma.</w:t>
      </w:r>
    </w:p>
    <w:p w14:paraId="281B91F3" w14:textId="77777777" w:rsidR="008209DE" w:rsidRPr="0046254B" w:rsidRDefault="008209DE" w:rsidP="008209DE">
      <w:pPr>
        <w:ind w:left="-284" w:right="-234"/>
        <w:jc w:val="both"/>
        <w:rPr>
          <w:rFonts w:ascii="Montserrat" w:hAnsi="Montserrat"/>
        </w:rPr>
      </w:pPr>
    </w:p>
    <w:p w14:paraId="44BACC67" w14:textId="77777777" w:rsidR="008209DE" w:rsidRPr="0046254B" w:rsidRDefault="008209DE" w:rsidP="008209DE">
      <w:pPr>
        <w:ind w:left="-284" w:right="-234"/>
        <w:jc w:val="both"/>
        <w:rPr>
          <w:rFonts w:ascii="Montserrat" w:hAnsi="Montserrat"/>
        </w:rPr>
      </w:pPr>
      <w:r w:rsidRPr="0046254B">
        <w:rPr>
          <w:rFonts w:ascii="Montserrat" w:hAnsi="Montserrat"/>
        </w:rPr>
        <w:t>Asimismo, “EL PROVEEDOR” no podrá, con motivo de la entrega de los bienes a “</w:t>
      </w:r>
      <w:r w:rsidRPr="00F21C4E">
        <w:rPr>
          <w:rFonts w:ascii="Montserrat" w:hAnsi="Montserrat"/>
        </w:rPr>
        <w:t>DICONSA</w:t>
      </w:r>
      <w:r w:rsidRPr="0046254B">
        <w:rPr>
          <w:rFonts w:ascii="Montserrat" w:hAnsi="Montserrat"/>
        </w:rPr>
        <w:t>”, utilizar la información a que tenga acceso, para asesorar, patrocinar o constituirse en consultor de cualquier persona que tenga relaciones directas o indirectas con el objeto de las actividades que lleve a cabo.</w:t>
      </w:r>
    </w:p>
    <w:p w14:paraId="4D405CF1" w14:textId="77777777" w:rsidR="008209DE" w:rsidRPr="0046254B" w:rsidRDefault="008209DE" w:rsidP="008209DE">
      <w:pPr>
        <w:pStyle w:val="Default"/>
        <w:jc w:val="both"/>
        <w:rPr>
          <w:rFonts w:ascii="Montserrat" w:hAnsi="Montserrat"/>
          <w:sz w:val="20"/>
          <w:szCs w:val="20"/>
        </w:rPr>
      </w:pPr>
    </w:p>
    <w:p w14:paraId="393A5501" w14:textId="77777777" w:rsidR="008209DE" w:rsidRPr="0046254B" w:rsidRDefault="008209DE" w:rsidP="008209DE">
      <w:pPr>
        <w:ind w:left="-284" w:right="-234"/>
        <w:jc w:val="both"/>
        <w:rPr>
          <w:rFonts w:ascii="Montserrat" w:hAnsi="Montserrat"/>
        </w:rPr>
      </w:pPr>
      <w:r w:rsidRPr="0046254B">
        <w:rPr>
          <w:rFonts w:ascii="Montserrat" w:hAnsi="Montserrat"/>
          <w:b/>
        </w:rPr>
        <w:t>DÉCIMA OCTAVA. ADMINISTRACIÓN, VERIFICACIÓN, SUPERVISIÓN Y ACEPTACIÓN DE LOS BIENES.</w:t>
      </w:r>
      <w:r w:rsidRPr="0046254B">
        <w:rPr>
          <w:rFonts w:ascii="Montserrat" w:hAnsi="Montserrat"/>
        </w:rPr>
        <w:t xml:space="preserve"> </w:t>
      </w:r>
    </w:p>
    <w:p w14:paraId="0DDBDDD5" w14:textId="77777777" w:rsidR="008209DE" w:rsidRPr="0046254B" w:rsidRDefault="008209DE" w:rsidP="008209DE">
      <w:pPr>
        <w:pStyle w:val="Default"/>
        <w:jc w:val="both"/>
        <w:rPr>
          <w:rFonts w:ascii="Montserrat" w:hAnsi="Montserrat"/>
          <w:sz w:val="20"/>
          <w:szCs w:val="20"/>
        </w:rPr>
      </w:pPr>
    </w:p>
    <w:p w14:paraId="46D9FF62" w14:textId="77777777" w:rsidR="008209DE" w:rsidRPr="0046254B" w:rsidRDefault="008209DE" w:rsidP="008209DE">
      <w:pPr>
        <w:ind w:left="-284" w:right="-234"/>
        <w:jc w:val="both"/>
        <w:rPr>
          <w:rFonts w:ascii="Montserrat" w:hAnsi="Montserrat"/>
        </w:rPr>
      </w:pPr>
      <w:r w:rsidRPr="0046254B">
        <w:rPr>
          <w:rFonts w:ascii="Montserrat" w:hAnsi="Montserrat"/>
        </w:rPr>
        <w:t>“</w:t>
      </w:r>
      <w:r w:rsidRPr="00F21C4E">
        <w:rPr>
          <w:rFonts w:ascii="Montserrat" w:hAnsi="Montserrat"/>
        </w:rPr>
        <w:t>DICONSA</w:t>
      </w:r>
      <w:r w:rsidRPr="0046254B">
        <w:rPr>
          <w:rFonts w:ascii="Montserrat" w:hAnsi="Montserrat"/>
        </w:rPr>
        <w:t xml:space="preserve">” designa como responsable de administrar y vigilar el cumplimiento del presente contrato al C.______________ con el objeto de verificar el óptimo cumplimiento del mismo, por lo que indicará a “EL PROVEEDOR” las observaciones que se estimen pertinentes, quedando éste obligado a corregir las anomalías que le sean indicadas, así como deficiencias en la en la entrega de los bienes o de su personal. </w:t>
      </w:r>
    </w:p>
    <w:p w14:paraId="342725A0" w14:textId="77777777" w:rsidR="008209DE" w:rsidRPr="0046254B" w:rsidRDefault="008209DE" w:rsidP="008209DE">
      <w:pPr>
        <w:ind w:left="-284" w:right="-234"/>
        <w:jc w:val="both"/>
        <w:rPr>
          <w:rFonts w:ascii="Montserrat" w:hAnsi="Montserrat"/>
        </w:rPr>
      </w:pPr>
    </w:p>
    <w:p w14:paraId="5CDB287D" w14:textId="77777777" w:rsidR="008209DE" w:rsidRPr="0046254B" w:rsidRDefault="008209DE" w:rsidP="008209DE">
      <w:pPr>
        <w:ind w:left="-284" w:right="-234"/>
        <w:jc w:val="both"/>
        <w:rPr>
          <w:rFonts w:ascii="Montserrat" w:hAnsi="Montserrat"/>
        </w:rPr>
      </w:pPr>
      <w:r w:rsidRPr="0046254B">
        <w:rPr>
          <w:rFonts w:ascii="Montserrat" w:hAnsi="Montserrat"/>
        </w:rPr>
        <w:t>Asimismo, “</w:t>
      </w:r>
      <w:r w:rsidRPr="00F21C4E">
        <w:rPr>
          <w:rFonts w:ascii="Montserrat" w:hAnsi="Montserrat"/>
        </w:rPr>
        <w:t>DICONSA</w:t>
      </w:r>
      <w:r w:rsidRPr="0046254B">
        <w:rPr>
          <w:rFonts w:ascii="Montserrat" w:hAnsi="Montserrat"/>
        </w:rPr>
        <w:t>” sólo aceptará la entrega de los bienes materia del presente contrato y autorizará el pago de los mismos previa verificación de las especificaciones requeridas, de conformidad con lo especificado en el presente contrato y su correspondiente anexo, así como la cotización y el requerimiento asociado a ésta.</w:t>
      </w:r>
    </w:p>
    <w:p w14:paraId="5EAD3A8B" w14:textId="77777777" w:rsidR="008209DE" w:rsidRPr="0046254B" w:rsidRDefault="008209DE" w:rsidP="008209DE">
      <w:pPr>
        <w:ind w:left="-284" w:right="-234"/>
        <w:jc w:val="both"/>
        <w:rPr>
          <w:rFonts w:ascii="Montserrat" w:hAnsi="Montserrat"/>
        </w:rPr>
      </w:pPr>
    </w:p>
    <w:p w14:paraId="36ABDF5B" w14:textId="77777777" w:rsidR="008209DE" w:rsidRPr="0046254B" w:rsidRDefault="008209DE" w:rsidP="008209DE">
      <w:pPr>
        <w:ind w:left="-284" w:right="-234"/>
        <w:jc w:val="both"/>
        <w:rPr>
          <w:rFonts w:ascii="Montserrat" w:hAnsi="Montserrat"/>
        </w:rPr>
      </w:pPr>
      <w:r w:rsidRPr="0046254B">
        <w:rPr>
          <w:rFonts w:ascii="Montserrat" w:hAnsi="Montserrat"/>
        </w:rPr>
        <w:t>Los bienes serán recibidos previa revisión del administrador del contrato.</w:t>
      </w:r>
    </w:p>
    <w:p w14:paraId="7AA47F5F" w14:textId="77777777" w:rsidR="008209DE" w:rsidRPr="0046254B" w:rsidRDefault="008209DE" w:rsidP="008209DE">
      <w:pPr>
        <w:ind w:left="-284" w:right="-234"/>
        <w:jc w:val="both"/>
        <w:rPr>
          <w:rFonts w:ascii="Montserrat" w:hAnsi="Montserrat"/>
        </w:rPr>
      </w:pPr>
      <w:r w:rsidRPr="0046254B">
        <w:rPr>
          <w:rFonts w:ascii="Montserrat" w:hAnsi="Montserrat"/>
        </w:rPr>
        <w:t>En tal virtud, “EL PROVEEDOR” manifiesta expresamente su conformidad de que hasta en tanto no se cumpla de conformidad con lo establecido en el párrafo anterior, los bienes no se tendrán por aceptados por parte de “</w:t>
      </w:r>
      <w:r w:rsidRPr="00F21C4E">
        <w:rPr>
          <w:rFonts w:ascii="Montserrat" w:hAnsi="Montserrat"/>
        </w:rPr>
        <w:t>DICONSA</w:t>
      </w:r>
      <w:r w:rsidRPr="0046254B">
        <w:rPr>
          <w:rFonts w:ascii="Montserrat" w:hAnsi="Montserrat"/>
        </w:rPr>
        <w:t>”.</w:t>
      </w:r>
    </w:p>
    <w:p w14:paraId="13B74D23" w14:textId="77777777" w:rsidR="008209DE" w:rsidRPr="0046254B" w:rsidRDefault="008209DE" w:rsidP="008209DE">
      <w:pPr>
        <w:ind w:left="-284" w:right="-234"/>
        <w:jc w:val="both"/>
        <w:rPr>
          <w:rFonts w:ascii="Montserrat" w:hAnsi="Montserrat"/>
        </w:rPr>
      </w:pPr>
    </w:p>
    <w:p w14:paraId="7A16E14C" w14:textId="77777777" w:rsidR="008209DE" w:rsidRPr="0046254B" w:rsidRDefault="008209DE" w:rsidP="008209DE">
      <w:pPr>
        <w:ind w:left="-284" w:right="-234"/>
        <w:jc w:val="both"/>
        <w:rPr>
          <w:rFonts w:ascii="Montserrat" w:hAnsi="Montserrat"/>
        </w:rPr>
      </w:pPr>
      <w:r w:rsidRPr="0046254B">
        <w:rPr>
          <w:rFonts w:ascii="Montserrat" w:hAnsi="Montserrat"/>
        </w:rPr>
        <w:t>“</w:t>
      </w:r>
      <w:r w:rsidRPr="00F21C4E">
        <w:rPr>
          <w:rFonts w:ascii="Montserrat" w:hAnsi="Montserrat"/>
        </w:rPr>
        <w:t>DICONSA</w:t>
      </w:r>
      <w:r w:rsidRPr="0046254B">
        <w:rPr>
          <w:rFonts w:ascii="Montserrat" w:hAnsi="Montserrat"/>
        </w:rPr>
        <w:t>”, a través administrador del contrato o a través del personal que para tal efecto designe, podrá rechazar los bienes si no reúnen las especificaciones y alcances establecidos en este contrato y en su Anexo técnico, obligándose “EL PROVEEDOR” en este supuesto a prestarlos nuevamente bajo su exclusiva responsabilidad y sin costo adicional para “</w:t>
      </w:r>
      <w:r w:rsidRPr="00F21C4E">
        <w:rPr>
          <w:rFonts w:ascii="Montserrat" w:hAnsi="Montserrat"/>
        </w:rPr>
        <w:t>DICONSA</w:t>
      </w:r>
      <w:r w:rsidRPr="0046254B">
        <w:rPr>
          <w:rFonts w:ascii="Montserrat" w:hAnsi="Montserrat"/>
        </w:rPr>
        <w:t>”.</w:t>
      </w:r>
    </w:p>
    <w:p w14:paraId="5ACE198B" w14:textId="77777777" w:rsidR="008209DE" w:rsidRPr="0046254B" w:rsidRDefault="008209DE" w:rsidP="008209DE">
      <w:pPr>
        <w:pStyle w:val="Default"/>
        <w:jc w:val="both"/>
        <w:rPr>
          <w:rFonts w:ascii="Montserrat" w:hAnsi="Montserrat"/>
          <w:sz w:val="20"/>
          <w:szCs w:val="20"/>
        </w:rPr>
      </w:pPr>
    </w:p>
    <w:p w14:paraId="2FB6C9EE" w14:textId="77777777" w:rsidR="008209DE" w:rsidRPr="0046254B" w:rsidRDefault="008209DE" w:rsidP="008209DE">
      <w:pPr>
        <w:ind w:left="-284" w:right="-234"/>
        <w:jc w:val="both"/>
        <w:rPr>
          <w:rFonts w:ascii="Montserrat" w:hAnsi="Montserrat"/>
          <w:b/>
        </w:rPr>
      </w:pPr>
      <w:r w:rsidRPr="0046254B">
        <w:rPr>
          <w:rFonts w:ascii="Montserrat" w:hAnsi="Montserrat"/>
          <w:b/>
        </w:rPr>
        <w:t>DÉCIMA NOVENA. DEDUCCIONES</w:t>
      </w:r>
    </w:p>
    <w:p w14:paraId="126D8089" w14:textId="77777777" w:rsidR="008209DE" w:rsidRPr="0046254B" w:rsidRDefault="008209DE" w:rsidP="008209DE">
      <w:pPr>
        <w:pStyle w:val="Default"/>
        <w:jc w:val="both"/>
        <w:rPr>
          <w:rFonts w:ascii="Montserrat" w:hAnsi="Montserrat"/>
          <w:b/>
          <w:sz w:val="20"/>
          <w:szCs w:val="20"/>
        </w:rPr>
      </w:pPr>
    </w:p>
    <w:p w14:paraId="0DE8CFC7" w14:textId="77777777" w:rsidR="008209DE" w:rsidRDefault="008209DE" w:rsidP="008209DE">
      <w:pPr>
        <w:ind w:left="-284" w:right="-234"/>
        <w:jc w:val="both"/>
        <w:rPr>
          <w:rFonts w:ascii="Montserrat" w:hAnsi="Montserrat"/>
        </w:rPr>
      </w:pPr>
      <w:r w:rsidRPr="0046254B">
        <w:rPr>
          <w:rFonts w:ascii="Montserrat" w:hAnsi="Montserrat"/>
        </w:rPr>
        <w:t>En caso de que “EL PROVEEDOR” incurra en incumplimiento de cualquiera de sus obligaciones contractuales de forma parcial o deficiente a lo estipulado en las cláusulas del presente contrato y sus respectivos anexos, así como la cotización y el requerimiento asociado a ésta, “LA DEPENDENCIA O ENTIDAD” por conducto del administrador del contrato aplicará una deducción del __ % sobre los bienes entregados en forma parcial o deficientemente (o los días de atraso en el inicio de la entrega de los bienes), los montos a deducir se aplicarán en el CFDI o factura electrónica que “EL PROVEEDOR” presente para su cobro, en el pago que se encuentre en trámite o bien en el siguiente pago.</w:t>
      </w:r>
    </w:p>
    <w:p w14:paraId="3777CE20" w14:textId="77777777" w:rsidR="008209DE" w:rsidRPr="0046254B" w:rsidRDefault="008209DE" w:rsidP="008209DE">
      <w:pPr>
        <w:ind w:left="-284" w:right="-234"/>
        <w:jc w:val="both"/>
        <w:rPr>
          <w:rFonts w:ascii="Montserrat" w:hAnsi="Montserrat"/>
        </w:rPr>
      </w:pPr>
    </w:p>
    <w:p w14:paraId="0A2B6A62" w14:textId="77777777" w:rsidR="008209DE" w:rsidRDefault="008209DE" w:rsidP="008209DE">
      <w:pPr>
        <w:ind w:left="-284" w:right="-234"/>
        <w:jc w:val="both"/>
        <w:rPr>
          <w:rFonts w:ascii="Montserrat" w:hAnsi="Montserrat"/>
        </w:rPr>
      </w:pPr>
      <w:r w:rsidRPr="0046254B">
        <w:rPr>
          <w:rFonts w:ascii="Montserrat" w:hAnsi="Montserrat"/>
        </w:rPr>
        <w:t>En caso de no existir pagos pendientes, la deducción se aplicará sobre la garantía de cumplimiento del contrato siempre y cuando “EL PROVEEDOR” no realice el pago de la misma y para el caso de que la garantía no sea suficiente para cubrir la deducción correspondiente, “EL PROVEEDOR” realizará el pago de la deductiva a través de</w:t>
      </w:r>
      <w:r w:rsidRPr="0046254B">
        <w:rPr>
          <w:rFonts w:ascii="Montserrat" w:hAnsi="Montserrat"/>
        </w:rPr>
        <w:softHyphen/>
      </w:r>
      <w:r w:rsidRPr="0046254B">
        <w:rPr>
          <w:rFonts w:ascii="Montserrat" w:hAnsi="Montserrat"/>
        </w:rPr>
        <w:softHyphen/>
      </w:r>
      <w:r w:rsidRPr="0046254B">
        <w:rPr>
          <w:rFonts w:ascii="Montserrat" w:hAnsi="Montserrat"/>
        </w:rPr>
        <w:softHyphen/>
      </w:r>
      <w:r w:rsidRPr="0046254B">
        <w:rPr>
          <w:rFonts w:ascii="Montserrat" w:hAnsi="Montserrat"/>
        </w:rPr>
        <w:softHyphen/>
      </w:r>
      <w:r w:rsidRPr="0046254B">
        <w:rPr>
          <w:rFonts w:ascii="Montserrat" w:hAnsi="Montserrat"/>
        </w:rPr>
        <w:softHyphen/>
      </w:r>
      <w:r w:rsidRPr="0046254B">
        <w:rPr>
          <w:rFonts w:ascii="Montserrat" w:hAnsi="Montserrat"/>
        </w:rPr>
        <w:softHyphen/>
      </w:r>
      <w:r w:rsidRPr="0046254B">
        <w:rPr>
          <w:rFonts w:ascii="Montserrat" w:hAnsi="Montserrat"/>
        </w:rPr>
        <w:softHyphen/>
      </w:r>
      <w:r w:rsidRPr="0046254B">
        <w:rPr>
          <w:rFonts w:ascii="Montserrat" w:hAnsi="Montserrat"/>
        </w:rPr>
        <w:softHyphen/>
      </w:r>
      <w:r w:rsidRPr="0046254B">
        <w:rPr>
          <w:rFonts w:ascii="Montserrat" w:hAnsi="Montserrat"/>
        </w:rPr>
        <w:softHyphen/>
      </w:r>
      <w:r w:rsidRPr="0046254B">
        <w:rPr>
          <w:rFonts w:ascii="Montserrat" w:hAnsi="Montserrat"/>
        </w:rPr>
        <w:softHyphen/>
      </w:r>
      <w:r w:rsidRPr="0046254B">
        <w:rPr>
          <w:rFonts w:ascii="Montserrat" w:hAnsi="Montserrat"/>
        </w:rPr>
        <w:softHyphen/>
        <w:t>__________.</w:t>
      </w:r>
    </w:p>
    <w:p w14:paraId="3E9CF364" w14:textId="77777777" w:rsidR="008209DE" w:rsidRPr="0046254B" w:rsidRDefault="008209DE" w:rsidP="008209DE">
      <w:pPr>
        <w:ind w:left="-284" w:right="-234"/>
        <w:jc w:val="both"/>
        <w:rPr>
          <w:rFonts w:ascii="Montserrat" w:hAnsi="Montserrat"/>
        </w:rPr>
      </w:pPr>
    </w:p>
    <w:p w14:paraId="2632093D" w14:textId="77777777" w:rsidR="008209DE" w:rsidRPr="0046254B" w:rsidRDefault="008209DE" w:rsidP="008209DE">
      <w:pPr>
        <w:ind w:left="-284" w:right="-234"/>
        <w:jc w:val="both"/>
        <w:rPr>
          <w:rFonts w:ascii="Montserrat" w:hAnsi="Montserrat"/>
        </w:rPr>
      </w:pPr>
      <w:r w:rsidRPr="0046254B">
        <w:rPr>
          <w:rFonts w:ascii="Montserrat" w:hAnsi="Montserrat"/>
        </w:rPr>
        <w:t>Lo anterior, en el entendido de que se cumpla con el objeto de este contrato de forma inmediata, conforme a lo acordado. En caso contrario, “</w:t>
      </w:r>
      <w:r w:rsidRPr="00F21C4E">
        <w:rPr>
          <w:rFonts w:ascii="Montserrat" w:hAnsi="Montserrat"/>
        </w:rPr>
        <w:t>DICONSA</w:t>
      </w:r>
      <w:r w:rsidRPr="0046254B">
        <w:rPr>
          <w:rFonts w:ascii="Montserrat" w:hAnsi="Montserrat"/>
        </w:rPr>
        <w:t xml:space="preserve">” podrá iniciar en cualquier momento posterior al </w:t>
      </w:r>
      <w:r w:rsidRPr="0046254B">
        <w:rPr>
          <w:rFonts w:ascii="Montserrat" w:hAnsi="Montserrat"/>
        </w:rPr>
        <w:lastRenderedPageBreak/>
        <w:t>incumplimiento, el procedimiento de rescisión del contrato, considerando la gravedad del incumplimiento y los daños y perjuicios que el mismo pudiera ocasionar a los intereses del Estado, representados por “</w:t>
      </w:r>
      <w:r w:rsidRPr="00F21C4E">
        <w:rPr>
          <w:rFonts w:ascii="Montserrat" w:hAnsi="Montserrat"/>
        </w:rPr>
        <w:t>DICONSA</w:t>
      </w:r>
      <w:r w:rsidRPr="0046254B">
        <w:rPr>
          <w:rFonts w:ascii="Montserrat" w:hAnsi="Montserrat"/>
        </w:rPr>
        <w:t>”.</w:t>
      </w:r>
    </w:p>
    <w:p w14:paraId="68992EB1" w14:textId="77777777" w:rsidR="008209DE" w:rsidRPr="0046254B" w:rsidRDefault="008209DE" w:rsidP="008209DE">
      <w:pPr>
        <w:pStyle w:val="Default"/>
        <w:jc w:val="both"/>
        <w:rPr>
          <w:rFonts w:ascii="Montserrat" w:hAnsi="Montserrat"/>
          <w:sz w:val="20"/>
          <w:szCs w:val="20"/>
        </w:rPr>
      </w:pPr>
    </w:p>
    <w:p w14:paraId="57A12BB8" w14:textId="77777777" w:rsidR="008209DE" w:rsidRPr="0046254B" w:rsidRDefault="008209DE" w:rsidP="008209DE">
      <w:pPr>
        <w:ind w:left="-284" w:right="-234"/>
        <w:jc w:val="both"/>
        <w:rPr>
          <w:rFonts w:ascii="Montserrat" w:hAnsi="Montserrat"/>
        </w:rPr>
      </w:pPr>
      <w:r w:rsidRPr="0046254B">
        <w:rPr>
          <w:rFonts w:ascii="Montserrat" w:hAnsi="Montserrat"/>
        </w:rPr>
        <w:t>Las deducciones económicas se aplicarán sobre la cantidad indicada sin incluir el IVA.</w:t>
      </w:r>
    </w:p>
    <w:p w14:paraId="5D170F81" w14:textId="77777777" w:rsidR="008209DE" w:rsidRPr="0046254B" w:rsidRDefault="008209DE" w:rsidP="008209DE">
      <w:pPr>
        <w:ind w:left="-284" w:right="-234"/>
        <w:jc w:val="both"/>
        <w:rPr>
          <w:rFonts w:ascii="Montserrat" w:hAnsi="Montserrat"/>
        </w:rPr>
      </w:pPr>
      <w:r w:rsidRPr="0046254B">
        <w:rPr>
          <w:rFonts w:ascii="Montserrat" w:hAnsi="Montserrat"/>
        </w:rPr>
        <w:t>La notificación y cálculo de las deducciones correspondientes las realizará el administrador del contrato de “</w:t>
      </w:r>
      <w:r w:rsidRPr="00F21C4E">
        <w:rPr>
          <w:rFonts w:ascii="Montserrat" w:hAnsi="Montserrat"/>
        </w:rPr>
        <w:t>DICONSA</w:t>
      </w:r>
      <w:r w:rsidRPr="0046254B">
        <w:rPr>
          <w:rFonts w:ascii="Montserrat" w:hAnsi="Montserrat"/>
        </w:rPr>
        <w:t>”.</w:t>
      </w:r>
    </w:p>
    <w:p w14:paraId="58BAA3A6" w14:textId="77777777" w:rsidR="008209DE" w:rsidRPr="0046254B" w:rsidRDefault="008209DE" w:rsidP="008209DE">
      <w:pPr>
        <w:ind w:left="-284" w:right="-234"/>
        <w:jc w:val="both"/>
        <w:rPr>
          <w:rFonts w:ascii="Montserrat" w:hAnsi="Montserrat"/>
        </w:rPr>
      </w:pPr>
    </w:p>
    <w:p w14:paraId="0B2504B4" w14:textId="77777777" w:rsidR="008209DE" w:rsidRPr="0046254B" w:rsidRDefault="008209DE" w:rsidP="008209DE">
      <w:pPr>
        <w:ind w:left="-284" w:right="-234"/>
        <w:jc w:val="both"/>
        <w:rPr>
          <w:rFonts w:ascii="Montserrat" w:hAnsi="Montserrat"/>
        </w:rPr>
      </w:pPr>
      <w:r w:rsidRPr="0046254B">
        <w:rPr>
          <w:rFonts w:ascii="Montserrat" w:hAnsi="Montserrat"/>
        </w:rPr>
        <w:t>Cuando el monto total de aplicación de deducciones alcance el 20% (veinte por ciento) del monto total del contrato, se iniciará el procedimiento de rescisión.</w:t>
      </w:r>
    </w:p>
    <w:p w14:paraId="2632285C" w14:textId="77777777" w:rsidR="008209DE" w:rsidRPr="0046254B" w:rsidRDefault="008209DE" w:rsidP="008209DE">
      <w:pPr>
        <w:pStyle w:val="Default"/>
        <w:jc w:val="both"/>
        <w:rPr>
          <w:rFonts w:ascii="Montserrat" w:hAnsi="Montserrat"/>
          <w:b/>
          <w:sz w:val="20"/>
          <w:szCs w:val="20"/>
        </w:rPr>
      </w:pPr>
    </w:p>
    <w:p w14:paraId="6D432963" w14:textId="77777777" w:rsidR="008209DE" w:rsidRPr="0046254B" w:rsidRDefault="008209DE" w:rsidP="008209DE">
      <w:pPr>
        <w:ind w:left="-284" w:right="-234"/>
        <w:jc w:val="both"/>
        <w:rPr>
          <w:rFonts w:ascii="Montserrat" w:hAnsi="Montserrat"/>
          <w:b/>
        </w:rPr>
      </w:pPr>
      <w:r w:rsidRPr="0046254B">
        <w:rPr>
          <w:rFonts w:ascii="Montserrat" w:hAnsi="Montserrat"/>
          <w:b/>
        </w:rPr>
        <w:t>VIGÉSIMA. PENAS CONVENCIONALES</w:t>
      </w:r>
    </w:p>
    <w:p w14:paraId="44979E3F" w14:textId="77777777" w:rsidR="008209DE" w:rsidRPr="0046254B" w:rsidRDefault="008209DE" w:rsidP="008209DE">
      <w:pPr>
        <w:pStyle w:val="Default"/>
        <w:jc w:val="both"/>
        <w:rPr>
          <w:rFonts w:ascii="Montserrat" w:hAnsi="Montserrat"/>
          <w:sz w:val="20"/>
          <w:szCs w:val="20"/>
        </w:rPr>
      </w:pPr>
    </w:p>
    <w:p w14:paraId="079EA44B" w14:textId="77777777" w:rsidR="008209DE" w:rsidRPr="0046254B" w:rsidRDefault="008209DE" w:rsidP="008209DE">
      <w:pPr>
        <w:ind w:left="-284" w:right="-234"/>
        <w:jc w:val="both"/>
        <w:rPr>
          <w:rFonts w:ascii="Montserrat" w:hAnsi="Montserrat"/>
        </w:rPr>
      </w:pPr>
      <w:r w:rsidRPr="0046254B">
        <w:rPr>
          <w:rFonts w:ascii="Montserrat" w:hAnsi="Montserrat"/>
        </w:rPr>
        <w:t>En caso de que “EL PROVEEDOR” presente atraso en el cumplimiento de cualquiera de sus obligaciones pactadas para la entrega de los bienes, objeto del presente contrato, “</w:t>
      </w:r>
      <w:r w:rsidRPr="00F21C4E">
        <w:rPr>
          <w:rFonts w:ascii="Montserrat" w:hAnsi="Montserrat"/>
        </w:rPr>
        <w:t>DICONSA</w:t>
      </w:r>
      <w:r w:rsidRPr="0046254B">
        <w:rPr>
          <w:rFonts w:ascii="Montserrat" w:hAnsi="Montserrat"/>
        </w:rPr>
        <w:t xml:space="preserve">”, por conducto del administrador del contrato podrá aplicar una pena convencional equivalente al___% por cada ___ de atraso en el inicio de la entrega de los bienes oportunamente, de conformidad con el presente contrato y su respectivo anexo, así como la cotización y el requerimiento asociado a ésta. </w:t>
      </w:r>
    </w:p>
    <w:p w14:paraId="6C1176B5" w14:textId="77777777" w:rsidR="008209DE" w:rsidRPr="0046254B" w:rsidRDefault="008209DE" w:rsidP="008209DE">
      <w:pPr>
        <w:ind w:left="-284" w:right="-234"/>
        <w:jc w:val="both"/>
        <w:rPr>
          <w:rFonts w:ascii="Montserrat" w:hAnsi="Montserrat"/>
        </w:rPr>
      </w:pPr>
    </w:p>
    <w:p w14:paraId="7503F70F" w14:textId="77777777" w:rsidR="008209DE" w:rsidRPr="0046254B" w:rsidRDefault="008209DE" w:rsidP="008209DE">
      <w:pPr>
        <w:ind w:left="-284" w:right="-234"/>
        <w:jc w:val="both"/>
        <w:rPr>
          <w:rFonts w:ascii="Montserrat" w:hAnsi="Montserrat"/>
        </w:rPr>
      </w:pPr>
      <w:r w:rsidRPr="0046254B">
        <w:rPr>
          <w:rFonts w:ascii="Montserrat" w:hAnsi="Montserrat"/>
        </w:rPr>
        <w:t xml:space="preserve">Por lo anterior, el pago de los bienes quedará condicionado, proporcionalmente, al pago que “EL PROVEEDOR” deba efectuar por concepto de penas convencionales por atraso, en el entendido de </w:t>
      </w:r>
      <w:proofErr w:type="gramStart"/>
      <w:r w:rsidRPr="0046254B">
        <w:rPr>
          <w:rFonts w:ascii="Montserrat" w:hAnsi="Montserrat"/>
        </w:rPr>
        <w:t>que</w:t>
      </w:r>
      <w:proofErr w:type="gramEnd"/>
      <w:r w:rsidRPr="0046254B">
        <w:rPr>
          <w:rFonts w:ascii="Montserrat" w:hAnsi="Montserrat"/>
        </w:rPr>
        <w:t xml:space="preserve"> si el contrato es rescindido en términos de lo previsto en la CLÁUSULA DE RESCISIÓN, no procederá el cobro de dichas penas ni la contabilización de las mismas al hacer efectiva la garantía de cumplimiento del contrato.</w:t>
      </w:r>
    </w:p>
    <w:p w14:paraId="3429FDA6" w14:textId="77777777" w:rsidR="008209DE" w:rsidRPr="0046254B" w:rsidRDefault="008209DE" w:rsidP="008209DE">
      <w:pPr>
        <w:ind w:left="-284" w:right="-234"/>
        <w:jc w:val="both"/>
        <w:rPr>
          <w:rFonts w:ascii="Montserrat" w:hAnsi="Montserrat"/>
        </w:rPr>
      </w:pPr>
    </w:p>
    <w:p w14:paraId="49F4A53E" w14:textId="77777777" w:rsidR="008209DE" w:rsidRPr="0046254B" w:rsidRDefault="008209DE" w:rsidP="008209DE">
      <w:pPr>
        <w:ind w:left="-284" w:right="-234"/>
        <w:jc w:val="both"/>
        <w:rPr>
          <w:rFonts w:ascii="Montserrat" w:hAnsi="Montserrat"/>
        </w:rPr>
      </w:pPr>
      <w:r w:rsidRPr="0046254B">
        <w:rPr>
          <w:rFonts w:ascii="Montserrat" w:hAnsi="Montserrat"/>
        </w:rPr>
        <w:t>El pago de la pena deberá efectuarse a través de ____ sin que la acumulación de esta pena exceda el equivalente al monto total de la garantía de cumplimiento del contrato y se aplicará sobre el monto proporcional sin incluir el IVA.</w:t>
      </w:r>
    </w:p>
    <w:p w14:paraId="4974107E" w14:textId="77777777" w:rsidR="008209DE" w:rsidRPr="0046254B" w:rsidRDefault="008209DE" w:rsidP="008209DE">
      <w:pPr>
        <w:ind w:left="-284" w:right="-234"/>
        <w:jc w:val="both"/>
        <w:rPr>
          <w:rFonts w:ascii="Montserrat" w:hAnsi="Montserrat"/>
        </w:rPr>
      </w:pPr>
    </w:p>
    <w:p w14:paraId="04A98ADE" w14:textId="77777777" w:rsidR="008209DE" w:rsidRPr="0046254B" w:rsidRDefault="008209DE" w:rsidP="008209DE">
      <w:pPr>
        <w:ind w:left="-284" w:right="-234"/>
        <w:jc w:val="both"/>
        <w:rPr>
          <w:rFonts w:ascii="Montserrat" w:hAnsi="Montserrat"/>
        </w:rPr>
      </w:pPr>
      <w:r w:rsidRPr="0046254B">
        <w:rPr>
          <w:rFonts w:ascii="Montserrat" w:hAnsi="Montserrat"/>
        </w:rPr>
        <w:t>Cuando la suma de las penas convencionales exceda el monto total de la garantía de cumplimiento del presente contrato, se iniciará el procedimiento de rescisión del mismo, en los términos del artículo 54 de la “LAASSP”.</w:t>
      </w:r>
    </w:p>
    <w:p w14:paraId="774118FF" w14:textId="77777777" w:rsidR="008209DE" w:rsidRPr="0046254B" w:rsidRDefault="008209DE" w:rsidP="008209DE">
      <w:pPr>
        <w:ind w:left="-284" w:right="-234"/>
        <w:jc w:val="both"/>
        <w:rPr>
          <w:rFonts w:ascii="Montserrat" w:hAnsi="Montserrat"/>
        </w:rPr>
      </w:pPr>
    </w:p>
    <w:p w14:paraId="1768F13D" w14:textId="77777777" w:rsidR="008209DE" w:rsidRPr="0046254B" w:rsidRDefault="008209DE" w:rsidP="008209DE">
      <w:pPr>
        <w:ind w:left="-284" w:right="-234"/>
        <w:jc w:val="both"/>
        <w:rPr>
          <w:rFonts w:ascii="Montserrat" w:hAnsi="Montserrat"/>
        </w:rPr>
      </w:pPr>
      <w:r w:rsidRPr="0046254B">
        <w:rPr>
          <w:rFonts w:ascii="Montserrat" w:hAnsi="Montserrat"/>
        </w:rPr>
        <w:t>Independientemente de la aplicación de la pena convencional a que hace referencia el párrafo que antecede, se aplicarán además cualquiera otra que la “LAASSP” establezca.</w:t>
      </w:r>
    </w:p>
    <w:p w14:paraId="2FFB7BB7" w14:textId="77777777" w:rsidR="008209DE" w:rsidRPr="0046254B" w:rsidRDefault="008209DE" w:rsidP="008209DE">
      <w:pPr>
        <w:ind w:left="-284" w:right="-234"/>
        <w:jc w:val="both"/>
        <w:rPr>
          <w:rFonts w:ascii="Montserrat" w:hAnsi="Montserrat"/>
        </w:rPr>
      </w:pPr>
    </w:p>
    <w:p w14:paraId="5DC5EB0E" w14:textId="77777777" w:rsidR="008209DE" w:rsidRPr="0046254B" w:rsidRDefault="008209DE" w:rsidP="008209DE">
      <w:pPr>
        <w:ind w:left="-284" w:right="-234"/>
        <w:jc w:val="both"/>
        <w:rPr>
          <w:rFonts w:ascii="Montserrat" w:hAnsi="Montserrat"/>
        </w:rPr>
      </w:pPr>
      <w:r w:rsidRPr="0046254B">
        <w:rPr>
          <w:rFonts w:ascii="Montserrat" w:hAnsi="Montserrat"/>
        </w:rPr>
        <w:t>Esta pena convencional no descarta que “</w:t>
      </w:r>
      <w:r w:rsidRPr="00F21C4E">
        <w:rPr>
          <w:rFonts w:ascii="Montserrat" w:hAnsi="Montserrat"/>
        </w:rPr>
        <w:t>DICONSA</w:t>
      </w:r>
      <w:r w:rsidRPr="0046254B">
        <w:rPr>
          <w:rFonts w:ascii="Montserrat" w:hAnsi="Montserrat"/>
        </w:rPr>
        <w:t>” en cualquier momento posterior al incumplimiento determine procedente la rescisión del contrato, considerando la gravedad de los daños y perjuicios que el mismo pudiera ocasionar a los intereses de “</w:t>
      </w:r>
      <w:r w:rsidRPr="00F21C4E">
        <w:rPr>
          <w:rFonts w:ascii="Montserrat" w:hAnsi="Montserrat"/>
        </w:rPr>
        <w:t>DICONSA</w:t>
      </w:r>
      <w:r w:rsidRPr="0046254B">
        <w:rPr>
          <w:rFonts w:ascii="Montserrat" w:hAnsi="Montserrat"/>
        </w:rPr>
        <w:t>”.</w:t>
      </w:r>
    </w:p>
    <w:p w14:paraId="0CD74E2F" w14:textId="77777777" w:rsidR="008209DE" w:rsidRPr="0046254B" w:rsidRDefault="008209DE" w:rsidP="008209DE">
      <w:pPr>
        <w:ind w:left="-284" w:right="-234"/>
        <w:jc w:val="both"/>
        <w:rPr>
          <w:rFonts w:ascii="Montserrat" w:hAnsi="Montserrat"/>
        </w:rPr>
      </w:pPr>
    </w:p>
    <w:p w14:paraId="3ADF093D" w14:textId="77777777" w:rsidR="008209DE" w:rsidRPr="0046254B" w:rsidRDefault="008209DE" w:rsidP="008209DE">
      <w:pPr>
        <w:ind w:left="-284" w:right="-234"/>
        <w:jc w:val="both"/>
        <w:rPr>
          <w:rFonts w:ascii="Montserrat" w:hAnsi="Montserrat"/>
        </w:rPr>
      </w:pPr>
      <w:r w:rsidRPr="0046254B">
        <w:rPr>
          <w:rFonts w:ascii="Montserrat" w:hAnsi="Montserrat"/>
        </w:rPr>
        <w:t xml:space="preserve">En caso que sea necesario llevar a cabo la rescisión administrativa del contrato, la aplicación de la garantía de cumplimiento será por el monto total de las obligaciones garantizadas. </w:t>
      </w:r>
    </w:p>
    <w:p w14:paraId="19722A6D" w14:textId="77777777" w:rsidR="008209DE" w:rsidRPr="0046254B" w:rsidRDefault="008209DE" w:rsidP="008209DE">
      <w:pPr>
        <w:ind w:left="-284" w:right="-234"/>
        <w:jc w:val="both"/>
        <w:rPr>
          <w:rFonts w:ascii="Montserrat" w:hAnsi="Montserrat"/>
        </w:rPr>
      </w:pPr>
    </w:p>
    <w:p w14:paraId="4BD25317" w14:textId="77777777" w:rsidR="008209DE" w:rsidRPr="0046254B" w:rsidRDefault="008209DE" w:rsidP="008209DE">
      <w:pPr>
        <w:ind w:left="-284" w:right="-234"/>
        <w:jc w:val="both"/>
        <w:rPr>
          <w:rFonts w:ascii="Montserrat" w:hAnsi="Montserrat"/>
        </w:rPr>
      </w:pPr>
      <w:r w:rsidRPr="0046254B">
        <w:rPr>
          <w:rFonts w:ascii="Montserrat" w:hAnsi="Montserrat"/>
        </w:rPr>
        <w:t>La penalización tendrá como objeto resarcir los daños y perjuicios ocasionados a “</w:t>
      </w:r>
      <w:r w:rsidRPr="00F21C4E">
        <w:rPr>
          <w:rFonts w:ascii="Montserrat" w:hAnsi="Montserrat"/>
        </w:rPr>
        <w:t>DICONSA</w:t>
      </w:r>
      <w:r w:rsidRPr="0046254B">
        <w:rPr>
          <w:rFonts w:ascii="Montserrat" w:hAnsi="Montserrat"/>
        </w:rPr>
        <w:t>” por el atraso en el cumplimiento de las obligaciones estipuladas en el presente contrato.</w:t>
      </w:r>
    </w:p>
    <w:p w14:paraId="5ECA7BBC" w14:textId="77777777" w:rsidR="008209DE" w:rsidRPr="0046254B" w:rsidRDefault="008209DE" w:rsidP="008209DE">
      <w:pPr>
        <w:ind w:left="-284" w:right="-234"/>
        <w:jc w:val="both"/>
        <w:rPr>
          <w:rFonts w:ascii="Montserrat" w:hAnsi="Montserrat"/>
        </w:rPr>
      </w:pPr>
    </w:p>
    <w:p w14:paraId="18F9C818" w14:textId="77777777" w:rsidR="008209DE" w:rsidRPr="0046254B" w:rsidRDefault="008209DE" w:rsidP="008209DE">
      <w:pPr>
        <w:ind w:left="-284" w:right="-234"/>
        <w:jc w:val="both"/>
        <w:rPr>
          <w:rFonts w:ascii="Montserrat" w:hAnsi="Montserrat"/>
        </w:rPr>
      </w:pPr>
      <w:r w:rsidRPr="0046254B">
        <w:rPr>
          <w:rFonts w:ascii="Montserrat" w:hAnsi="Montserrat"/>
        </w:rPr>
        <w:lastRenderedPageBreak/>
        <w:t>La notificación y cálculo de la pena convencional, corresponde al administrador o el supervisor del contrato de “</w:t>
      </w:r>
      <w:r w:rsidRPr="00F21C4E">
        <w:rPr>
          <w:rFonts w:ascii="Montserrat" w:hAnsi="Montserrat"/>
        </w:rPr>
        <w:t>DICONSA</w:t>
      </w:r>
      <w:r w:rsidRPr="0046254B">
        <w:rPr>
          <w:rFonts w:ascii="Montserrat" w:hAnsi="Montserrat"/>
        </w:rPr>
        <w:t>”.</w:t>
      </w:r>
    </w:p>
    <w:p w14:paraId="06E71DA2" w14:textId="77777777" w:rsidR="008209DE" w:rsidRDefault="008209DE" w:rsidP="008209DE">
      <w:pPr>
        <w:ind w:left="-284" w:right="-234"/>
        <w:jc w:val="both"/>
        <w:rPr>
          <w:rFonts w:ascii="Montserrat" w:hAnsi="Montserrat"/>
          <w:b/>
        </w:rPr>
      </w:pPr>
    </w:p>
    <w:p w14:paraId="6B6879BC" w14:textId="77777777" w:rsidR="008209DE" w:rsidRPr="0046254B" w:rsidRDefault="008209DE" w:rsidP="008209DE">
      <w:pPr>
        <w:ind w:left="-284" w:right="-234"/>
        <w:jc w:val="both"/>
        <w:rPr>
          <w:rFonts w:ascii="Montserrat" w:hAnsi="Montserrat"/>
          <w:b/>
        </w:rPr>
      </w:pPr>
      <w:r w:rsidRPr="0046254B">
        <w:rPr>
          <w:rFonts w:ascii="Montserrat" w:hAnsi="Montserrat"/>
          <w:b/>
        </w:rPr>
        <w:t>VIGÉSIMA PRIMERA. SANCIONES ADMINISTRATIVAS</w:t>
      </w:r>
    </w:p>
    <w:p w14:paraId="22130FBE" w14:textId="77777777" w:rsidR="008209DE" w:rsidRPr="0046254B" w:rsidRDefault="008209DE" w:rsidP="008209DE">
      <w:pPr>
        <w:pStyle w:val="Default"/>
        <w:jc w:val="both"/>
        <w:rPr>
          <w:rFonts w:ascii="Montserrat" w:hAnsi="Montserrat"/>
          <w:b/>
          <w:sz w:val="20"/>
          <w:szCs w:val="20"/>
        </w:rPr>
      </w:pPr>
    </w:p>
    <w:p w14:paraId="504FBBF9" w14:textId="77777777" w:rsidR="008209DE" w:rsidRPr="0046254B" w:rsidRDefault="008209DE" w:rsidP="008209DE">
      <w:pPr>
        <w:ind w:left="-284" w:right="-234"/>
        <w:jc w:val="both"/>
        <w:rPr>
          <w:rFonts w:ascii="Montserrat" w:hAnsi="Montserrat"/>
        </w:rPr>
      </w:pPr>
      <w:r w:rsidRPr="0046254B">
        <w:rPr>
          <w:rFonts w:ascii="Montserrat" w:hAnsi="Montserrat"/>
        </w:rPr>
        <w:t>Cuando “EL PROVEEDOR” incumpla con sus obligaciones contractuales por causas imputables a éste, y como consecuencia, cause daños y/o perjuicios graves a “</w:t>
      </w:r>
      <w:r w:rsidRPr="00F21C4E">
        <w:rPr>
          <w:rFonts w:ascii="Montserrat" w:hAnsi="Montserrat"/>
        </w:rPr>
        <w:t>DICONSA</w:t>
      </w:r>
      <w:r w:rsidRPr="0046254B">
        <w:rPr>
          <w:rFonts w:ascii="Montserrat" w:hAnsi="Montserrat"/>
        </w:rPr>
        <w:t>”, o bien, proporcione información falsa, actúe con dolo o mala fe en la celebración del presente contrato o durante la vigencia del mismo, por determinación de la Secretaría de la Función Pública, se podrá hacer acreedor a las sanciones establecidas en la “LAASSP”, en los términos de los artículos 59, 60 y 61 de dicho ordenamiento legal y 109 al 115 de su Reglamento.</w:t>
      </w:r>
    </w:p>
    <w:p w14:paraId="1DEB1208" w14:textId="77777777" w:rsidR="008209DE" w:rsidRPr="0046254B" w:rsidRDefault="008209DE" w:rsidP="008209DE">
      <w:pPr>
        <w:pStyle w:val="Default"/>
        <w:jc w:val="both"/>
        <w:rPr>
          <w:rFonts w:ascii="Montserrat" w:hAnsi="Montserrat"/>
          <w:sz w:val="20"/>
          <w:szCs w:val="20"/>
        </w:rPr>
      </w:pPr>
    </w:p>
    <w:p w14:paraId="5E1F76D3" w14:textId="77777777" w:rsidR="008209DE" w:rsidRPr="0046254B" w:rsidRDefault="008209DE" w:rsidP="008209DE">
      <w:pPr>
        <w:ind w:left="-284" w:right="-234"/>
        <w:jc w:val="both"/>
        <w:rPr>
          <w:rFonts w:ascii="Montserrat" w:hAnsi="Montserrat"/>
          <w:b/>
        </w:rPr>
      </w:pPr>
      <w:r w:rsidRPr="0046254B">
        <w:rPr>
          <w:rFonts w:ascii="Montserrat" w:hAnsi="Montserrat"/>
          <w:b/>
        </w:rPr>
        <w:t xml:space="preserve">VIGÉSIMA </w:t>
      </w:r>
      <w:proofErr w:type="gramStart"/>
      <w:r w:rsidRPr="0046254B">
        <w:rPr>
          <w:rFonts w:ascii="Montserrat" w:hAnsi="Montserrat"/>
          <w:b/>
        </w:rPr>
        <w:t>SEGUNDA.-</w:t>
      </w:r>
      <w:proofErr w:type="gramEnd"/>
      <w:r w:rsidRPr="0046254B">
        <w:rPr>
          <w:rFonts w:ascii="Montserrat" w:hAnsi="Montserrat"/>
          <w:b/>
        </w:rPr>
        <w:t xml:space="preserve"> SANCIONES APLICABLES Y TERMINACIÓN DE LA RELACIÓN CONTRACTUAL</w:t>
      </w:r>
    </w:p>
    <w:p w14:paraId="781E6626" w14:textId="77777777" w:rsidR="008209DE" w:rsidRPr="0046254B" w:rsidRDefault="008209DE" w:rsidP="008209DE">
      <w:pPr>
        <w:pStyle w:val="Default"/>
        <w:jc w:val="both"/>
        <w:rPr>
          <w:rFonts w:ascii="Montserrat" w:hAnsi="Montserrat"/>
          <w:sz w:val="20"/>
          <w:szCs w:val="20"/>
        </w:rPr>
      </w:pPr>
    </w:p>
    <w:p w14:paraId="4141B66B" w14:textId="77777777" w:rsidR="008209DE" w:rsidRPr="0046254B" w:rsidRDefault="008209DE" w:rsidP="008209DE">
      <w:pPr>
        <w:ind w:left="-284" w:right="-234"/>
        <w:jc w:val="both"/>
        <w:rPr>
          <w:rFonts w:ascii="Montserrat" w:hAnsi="Montserrat"/>
        </w:rPr>
      </w:pPr>
      <w:r w:rsidRPr="0046254B">
        <w:rPr>
          <w:rFonts w:ascii="Montserrat" w:hAnsi="Montserrat"/>
        </w:rPr>
        <w:t>“</w:t>
      </w:r>
      <w:r w:rsidRPr="00F21C4E">
        <w:rPr>
          <w:rFonts w:ascii="Montserrat" w:hAnsi="Montserrat"/>
        </w:rPr>
        <w:t>DICONSA</w:t>
      </w:r>
      <w:r w:rsidRPr="0046254B">
        <w:rPr>
          <w:rFonts w:ascii="Montserrat" w:hAnsi="Montserrat"/>
        </w:rPr>
        <w:t>”, de conformidad con lo establecido en los artículos 53, 53 Bis, 54 y 54 Bis de la “LAASSP”, y 86 segundo párrafo, 95 al 100 y 102 de su Reglamento, aplicará sanciones, o en su caso, llevará a cabo la cancelación de partidas total o parcialmente o la rescisión administrativa del contrato.</w:t>
      </w:r>
    </w:p>
    <w:p w14:paraId="10FFEF08" w14:textId="77777777" w:rsidR="008209DE" w:rsidRPr="0046254B" w:rsidRDefault="008209DE" w:rsidP="008209DE">
      <w:pPr>
        <w:pStyle w:val="Default"/>
        <w:jc w:val="both"/>
        <w:rPr>
          <w:rFonts w:ascii="Montserrat" w:hAnsi="Montserrat"/>
          <w:b/>
          <w:sz w:val="20"/>
          <w:szCs w:val="20"/>
        </w:rPr>
      </w:pPr>
    </w:p>
    <w:p w14:paraId="4581B64F" w14:textId="77777777" w:rsidR="008209DE" w:rsidRPr="0046254B" w:rsidRDefault="008209DE" w:rsidP="008209DE">
      <w:pPr>
        <w:ind w:left="-284" w:right="-234"/>
        <w:jc w:val="both"/>
        <w:rPr>
          <w:rFonts w:ascii="Montserrat" w:hAnsi="Montserrat"/>
          <w:b/>
        </w:rPr>
      </w:pPr>
      <w:r w:rsidRPr="0046254B">
        <w:rPr>
          <w:rFonts w:ascii="Montserrat" w:hAnsi="Montserrat"/>
          <w:b/>
        </w:rPr>
        <w:t xml:space="preserve">VIGÉSIMA </w:t>
      </w:r>
      <w:proofErr w:type="gramStart"/>
      <w:r w:rsidRPr="0046254B">
        <w:rPr>
          <w:rFonts w:ascii="Montserrat" w:hAnsi="Montserrat"/>
          <w:b/>
        </w:rPr>
        <w:t>TERCERA.-</w:t>
      </w:r>
      <w:proofErr w:type="gramEnd"/>
      <w:r w:rsidRPr="0046254B">
        <w:rPr>
          <w:rFonts w:ascii="Montserrat" w:hAnsi="Montserrat"/>
          <w:b/>
        </w:rPr>
        <w:t xml:space="preserve"> RELACIÓN LABORAL</w:t>
      </w:r>
    </w:p>
    <w:p w14:paraId="1C3BDB94" w14:textId="77777777" w:rsidR="008209DE" w:rsidRPr="0046254B" w:rsidRDefault="008209DE" w:rsidP="008209DE">
      <w:pPr>
        <w:pStyle w:val="Default"/>
        <w:jc w:val="both"/>
        <w:rPr>
          <w:rFonts w:ascii="Montserrat" w:hAnsi="Montserrat"/>
          <w:sz w:val="20"/>
          <w:szCs w:val="20"/>
        </w:rPr>
      </w:pPr>
    </w:p>
    <w:p w14:paraId="3F637F4D" w14:textId="77777777" w:rsidR="008209DE" w:rsidRPr="0046254B" w:rsidRDefault="008209DE" w:rsidP="008209DE">
      <w:pPr>
        <w:ind w:left="-284" w:right="-234"/>
        <w:jc w:val="both"/>
        <w:rPr>
          <w:rFonts w:ascii="Montserrat" w:hAnsi="Montserrat"/>
        </w:rPr>
      </w:pPr>
      <w:r w:rsidRPr="0046254B">
        <w:rPr>
          <w:rFonts w:ascii="Montserrat" w:hAnsi="Montserrat"/>
        </w:rPr>
        <w:t>“EL PROVEEDOR” reconoce y acepta ser el único patrón del personal que ocupe con motivo del suministro objeto de este contrato, así como el responsable de las obligaciones derivadas de las disposiciones legales y demás ordenamientos en materia de trabajo y seguridad social. Asimismo, “EL PROVEEDOR” conviene en responder de todas las reclamaciones que sus trabajadores presenten en su contra o en contra de “</w:t>
      </w:r>
      <w:r w:rsidRPr="00F21C4E">
        <w:rPr>
          <w:rFonts w:ascii="Montserrat" w:hAnsi="Montserrat"/>
        </w:rPr>
        <w:t>DICONSA</w:t>
      </w:r>
      <w:r w:rsidRPr="0046254B">
        <w:rPr>
          <w:rFonts w:ascii="Montserrat" w:hAnsi="Montserrat"/>
        </w:rPr>
        <w:t>”, en relación con el suministro materia de este contrato.</w:t>
      </w:r>
    </w:p>
    <w:p w14:paraId="67179233" w14:textId="77777777" w:rsidR="008209DE" w:rsidRPr="0046254B" w:rsidRDefault="008209DE" w:rsidP="008209DE">
      <w:pPr>
        <w:pStyle w:val="Default"/>
        <w:jc w:val="both"/>
        <w:rPr>
          <w:rFonts w:ascii="Montserrat" w:hAnsi="Montserrat"/>
          <w:sz w:val="20"/>
          <w:szCs w:val="20"/>
        </w:rPr>
      </w:pPr>
    </w:p>
    <w:p w14:paraId="0E509795" w14:textId="77777777" w:rsidR="008209DE" w:rsidRPr="0046254B" w:rsidRDefault="008209DE" w:rsidP="008209DE">
      <w:pPr>
        <w:ind w:left="-284" w:right="-234"/>
        <w:jc w:val="both"/>
        <w:rPr>
          <w:rFonts w:ascii="Montserrat" w:hAnsi="Montserrat"/>
          <w:b/>
        </w:rPr>
      </w:pPr>
      <w:r w:rsidRPr="0046254B">
        <w:rPr>
          <w:rFonts w:ascii="Montserrat" w:hAnsi="Montserrat"/>
          <w:b/>
        </w:rPr>
        <w:t>VIGÉSIMA CUARTA. EXCLUSIÓN LABORAL</w:t>
      </w:r>
    </w:p>
    <w:p w14:paraId="44D3D591" w14:textId="77777777" w:rsidR="008209DE" w:rsidRPr="0046254B" w:rsidRDefault="008209DE" w:rsidP="008209DE">
      <w:pPr>
        <w:pStyle w:val="Default"/>
        <w:jc w:val="both"/>
        <w:rPr>
          <w:rFonts w:ascii="Montserrat" w:hAnsi="Montserrat"/>
          <w:sz w:val="20"/>
          <w:szCs w:val="20"/>
        </w:rPr>
      </w:pPr>
    </w:p>
    <w:p w14:paraId="0DB4FC7D" w14:textId="77777777" w:rsidR="008209DE" w:rsidRPr="0046254B" w:rsidRDefault="008209DE" w:rsidP="008209DE">
      <w:pPr>
        <w:ind w:left="-284" w:right="-234"/>
        <w:jc w:val="both"/>
        <w:rPr>
          <w:rFonts w:ascii="Montserrat" w:hAnsi="Montserrat"/>
        </w:rPr>
      </w:pPr>
      <w:r w:rsidRPr="0046254B">
        <w:rPr>
          <w:rFonts w:ascii="Montserrat" w:hAnsi="Montserrat"/>
        </w:rPr>
        <w:t>“LAS PARTES” convienen en que “</w:t>
      </w:r>
      <w:r w:rsidRPr="00F21C4E">
        <w:rPr>
          <w:rFonts w:ascii="Montserrat" w:hAnsi="Montserrat"/>
        </w:rPr>
        <w:t>DICONSA</w:t>
      </w:r>
      <w:r w:rsidRPr="0046254B">
        <w:rPr>
          <w:rFonts w:ascii="Montserrat" w:hAnsi="Montserrat"/>
        </w:rPr>
        <w:t>” no adquiere ninguna obligación de carácter laboral con “EL PROVEEDOR” ni con los elementos que éste utilice para la entrega de los bienes objeto del presente contrato, por lo cual no se le podrá considerar como patrón ni como un sustituto. En particular el personal se entenderá relacionado exclusivamente con la o las personas que lo emplearon y por ende cada una de ellas asumirá su responsabilidad por dicho concepto.</w:t>
      </w:r>
    </w:p>
    <w:p w14:paraId="7346EE98" w14:textId="77777777" w:rsidR="008209DE" w:rsidRPr="0046254B" w:rsidRDefault="008209DE" w:rsidP="008209DE">
      <w:pPr>
        <w:ind w:left="-284" w:right="-234"/>
        <w:jc w:val="both"/>
        <w:rPr>
          <w:rFonts w:ascii="Montserrat" w:hAnsi="Montserrat"/>
        </w:rPr>
      </w:pPr>
    </w:p>
    <w:p w14:paraId="033C3D5A" w14:textId="77777777" w:rsidR="008209DE" w:rsidRPr="0046254B" w:rsidRDefault="008209DE" w:rsidP="008209DE">
      <w:pPr>
        <w:ind w:left="-284" w:right="-234"/>
        <w:jc w:val="both"/>
        <w:rPr>
          <w:rFonts w:ascii="Montserrat" w:hAnsi="Montserrat"/>
        </w:rPr>
      </w:pPr>
      <w:r w:rsidRPr="0046254B">
        <w:rPr>
          <w:rFonts w:ascii="Montserrat" w:hAnsi="Montserrat"/>
        </w:rPr>
        <w:t>Igualmente, y para este efecto y cualquiera no previsto, “EL PROVEEDOR” exime expresamente a “</w:t>
      </w:r>
      <w:r w:rsidRPr="00F21C4E">
        <w:rPr>
          <w:rFonts w:ascii="Montserrat" w:hAnsi="Montserrat"/>
        </w:rPr>
        <w:t>DICONSA</w:t>
      </w:r>
      <w:r w:rsidRPr="0046254B">
        <w:rPr>
          <w:rFonts w:ascii="Montserrat" w:hAnsi="Montserrat"/>
        </w:rPr>
        <w:t>” de cualquier responsabilidad laboral, civil, penal, de seguridad social o de otra especie que, en su caso, pudiera llegar a generarse; sin embargo, si “</w:t>
      </w:r>
      <w:r w:rsidRPr="00F21C4E">
        <w:rPr>
          <w:rFonts w:ascii="Montserrat" w:hAnsi="Montserrat"/>
        </w:rPr>
        <w:t>DICONSA</w:t>
      </w:r>
      <w:r w:rsidRPr="0046254B">
        <w:rPr>
          <w:rFonts w:ascii="Montserrat" w:hAnsi="Montserrat"/>
        </w:rPr>
        <w:t>” tuviera que realizar alguna erogación por alguno de los conceptos que anteceden, “EL PROVEEDOR” se obliga a realizar el reembolso e indemnización correspondiente.</w:t>
      </w:r>
    </w:p>
    <w:p w14:paraId="390A4A30" w14:textId="77777777" w:rsidR="008209DE" w:rsidRPr="0046254B" w:rsidRDefault="008209DE" w:rsidP="008209DE">
      <w:pPr>
        <w:ind w:left="-284" w:right="-234"/>
        <w:jc w:val="both"/>
        <w:rPr>
          <w:rFonts w:ascii="Montserrat" w:hAnsi="Montserrat"/>
        </w:rPr>
      </w:pPr>
    </w:p>
    <w:p w14:paraId="5ACCD886" w14:textId="77777777" w:rsidR="008209DE" w:rsidRPr="0046254B" w:rsidRDefault="008209DE" w:rsidP="008209DE">
      <w:pPr>
        <w:ind w:left="-284" w:right="-234"/>
        <w:jc w:val="both"/>
        <w:rPr>
          <w:rFonts w:ascii="Montserrat" w:hAnsi="Montserrat"/>
        </w:rPr>
      </w:pPr>
      <w:r w:rsidRPr="0046254B">
        <w:rPr>
          <w:rFonts w:ascii="Montserrat" w:hAnsi="Montserrat"/>
        </w:rPr>
        <w:t>Por lo anterior, “LAS PARTES” reconocen expresamente en este acto que “</w:t>
      </w:r>
      <w:r w:rsidRPr="00F21C4E">
        <w:rPr>
          <w:rFonts w:ascii="Montserrat" w:hAnsi="Montserrat"/>
        </w:rPr>
        <w:t>DICONSA</w:t>
      </w:r>
      <w:r w:rsidRPr="0046254B">
        <w:rPr>
          <w:rFonts w:ascii="Montserrat" w:hAnsi="Montserrat"/>
        </w:rPr>
        <w:t>” no tiene nexo laboral alguno con “EL PROVEEDOR”, por lo que éste último libera a “</w:t>
      </w:r>
      <w:r w:rsidRPr="00F21C4E">
        <w:rPr>
          <w:rFonts w:ascii="Montserrat" w:hAnsi="Montserrat"/>
        </w:rPr>
        <w:t>DICONSA</w:t>
      </w:r>
      <w:r w:rsidRPr="0046254B">
        <w:rPr>
          <w:rFonts w:ascii="Montserrat" w:hAnsi="Montserrat"/>
        </w:rPr>
        <w:t>” 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adquisición de los bienes materia de este contrato.</w:t>
      </w:r>
    </w:p>
    <w:p w14:paraId="7F9B694A" w14:textId="77777777" w:rsidR="008209DE" w:rsidRPr="0046254B" w:rsidRDefault="008209DE" w:rsidP="008209DE">
      <w:pPr>
        <w:pStyle w:val="Default"/>
        <w:jc w:val="both"/>
        <w:rPr>
          <w:rFonts w:ascii="Montserrat" w:hAnsi="Montserrat"/>
          <w:sz w:val="20"/>
          <w:szCs w:val="20"/>
        </w:rPr>
      </w:pPr>
    </w:p>
    <w:p w14:paraId="71F79B91" w14:textId="77777777" w:rsidR="008209DE" w:rsidRPr="0046254B" w:rsidRDefault="008209DE" w:rsidP="008209DE">
      <w:pPr>
        <w:ind w:left="-284" w:right="-234"/>
        <w:jc w:val="both"/>
        <w:rPr>
          <w:rFonts w:ascii="Montserrat" w:hAnsi="Montserrat"/>
          <w:b/>
        </w:rPr>
      </w:pPr>
      <w:r w:rsidRPr="0046254B">
        <w:rPr>
          <w:rFonts w:ascii="Montserrat" w:hAnsi="Montserrat"/>
          <w:b/>
        </w:rPr>
        <w:t xml:space="preserve">VIGESIMA </w:t>
      </w:r>
      <w:proofErr w:type="gramStart"/>
      <w:r w:rsidRPr="0046254B">
        <w:rPr>
          <w:rFonts w:ascii="Montserrat" w:hAnsi="Montserrat"/>
          <w:b/>
        </w:rPr>
        <w:t>QUINTA.-</w:t>
      </w:r>
      <w:proofErr w:type="gramEnd"/>
      <w:r w:rsidRPr="0046254B">
        <w:rPr>
          <w:rFonts w:ascii="Montserrat" w:hAnsi="Montserrat"/>
          <w:b/>
        </w:rPr>
        <w:t xml:space="preserve"> SUSPENSIÓN DEL SUMINISTRO DE LOS BIENES.</w:t>
      </w:r>
    </w:p>
    <w:p w14:paraId="43180ED3" w14:textId="77777777" w:rsidR="008209DE" w:rsidRPr="0046254B" w:rsidRDefault="008209DE" w:rsidP="008209DE">
      <w:pPr>
        <w:pStyle w:val="Default"/>
        <w:jc w:val="both"/>
        <w:rPr>
          <w:rFonts w:ascii="Montserrat" w:hAnsi="Montserrat"/>
          <w:sz w:val="20"/>
          <w:szCs w:val="20"/>
        </w:rPr>
      </w:pPr>
    </w:p>
    <w:p w14:paraId="0CFD85F4" w14:textId="77777777" w:rsidR="008209DE" w:rsidRPr="0046254B" w:rsidRDefault="008209DE" w:rsidP="008209DE">
      <w:pPr>
        <w:ind w:left="-284" w:right="-234"/>
        <w:jc w:val="both"/>
        <w:rPr>
          <w:rFonts w:ascii="Montserrat" w:hAnsi="Montserrat"/>
        </w:rPr>
      </w:pPr>
      <w:r w:rsidRPr="0046254B">
        <w:rPr>
          <w:rFonts w:ascii="Montserrat" w:hAnsi="Montserrat"/>
        </w:rPr>
        <w:t>Cuando en la entrega de los bienes, se presente caso fortuito o de fuerza mayor, “</w:t>
      </w:r>
      <w:r w:rsidRPr="00F21C4E">
        <w:rPr>
          <w:rFonts w:ascii="Montserrat" w:hAnsi="Montserrat"/>
        </w:rPr>
        <w:t>DICONSA</w:t>
      </w:r>
      <w:r w:rsidRPr="0046254B">
        <w:rPr>
          <w:rFonts w:ascii="Montserrat" w:hAnsi="Montserrat"/>
        </w:rPr>
        <w:t>” bajo su responsabilidad, podrá de resultar aplicable conforme a la normatividad en la materia, suspender la entrega de los bienes, en cuyo caso únicamente se pagarán aquellos que hubiesen sido efectivamente recibidos por “</w:t>
      </w:r>
      <w:r w:rsidRPr="00F21C4E">
        <w:rPr>
          <w:rFonts w:ascii="Montserrat" w:hAnsi="Montserrat"/>
        </w:rPr>
        <w:t>DICONSA</w:t>
      </w:r>
      <w:r w:rsidRPr="0046254B">
        <w:rPr>
          <w:rFonts w:ascii="Montserrat" w:hAnsi="Montserrat"/>
        </w:rPr>
        <w:t>”.</w:t>
      </w:r>
    </w:p>
    <w:p w14:paraId="7508982F" w14:textId="77777777" w:rsidR="008209DE" w:rsidRPr="0046254B" w:rsidRDefault="008209DE" w:rsidP="008209DE">
      <w:pPr>
        <w:pStyle w:val="Default"/>
        <w:jc w:val="both"/>
        <w:rPr>
          <w:rFonts w:ascii="Montserrat" w:hAnsi="Montserrat"/>
          <w:sz w:val="20"/>
          <w:szCs w:val="20"/>
        </w:rPr>
      </w:pPr>
    </w:p>
    <w:p w14:paraId="65C34C44" w14:textId="77777777" w:rsidR="008209DE" w:rsidRPr="0046254B" w:rsidRDefault="008209DE" w:rsidP="008209DE">
      <w:pPr>
        <w:ind w:left="-284" w:right="-234"/>
        <w:jc w:val="both"/>
        <w:rPr>
          <w:rFonts w:ascii="Montserrat" w:hAnsi="Montserrat"/>
        </w:rPr>
      </w:pPr>
      <w:r w:rsidRPr="0046254B">
        <w:rPr>
          <w:rFonts w:ascii="Montserrat" w:hAnsi="Montserrat"/>
        </w:rPr>
        <w:t>Cuando la suspensión obedezca a causas imputables a “</w:t>
      </w:r>
      <w:r w:rsidRPr="00F21C4E">
        <w:rPr>
          <w:rFonts w:ascii="Montserrat" w:hAnsi="Montserrat"/>
        </w:rPr>
        <w:t>DICONSA</w:t>
      </w:r>
      <w:r w:rsidRPr="0046254B">
        <w:rPr>
          <w:rFonts w:ascii="Montserrat" w:hAnsi="Montserrat"/>
        </w:rPr>
        <w:t xml:space="preserve">”, a solicitud escrita de “EL PROVEEDOR”, cubrirá los gastos no recuperables, durante el tiempo que dure esta suspensión, para lo cual “EL PROVEEDOR” deberá presentar dentro de los 30 (treinta) días naturales siguientes de la notificación del término de la suspensión, la factura y documentación de los gastos no recuperables en que haya incurrido, siempre que estos sean razonables, estén debidamente comprobados y se relacionen directamente con el contrato. </w:t>
      </w:r>
    </w:p>
    <w:p w14:paraId="1051BD06" w14:textId="77777777" w:rsidR="008209DE" w:rsidRPr="0046254B" w:rsidRDefault="008209DE" w:rsidP="008209DE">
      <w:pPr>
        <w:ind w:left="-284" w:right="-234"/>
        <w:jc w:val="both"/>
        <w:rPr>
          <w:rFonts w:ascii="Montserrat" w:hAnsi="Montserrat"/>
        </w:rPr>
      </w:pPr>
    </w:p>
    <w:p w14:paraId="2ACD4D5F" w14:textId="77777777" w:rsidR="008209DE" w:rsidRPr="0046254B" w:rsidRDefault="008209DE" w:rsidP="008209DE">
      <w:pPr>
        <w:ind w:left="-284" w:right="-234"/>
        <w:jc w:val="both"/>
        <w:rPr>
          <w:rFonts w:ascii="Montserrat" w:hAnsi="Montserrat"/>
        </w:rPr>
      </w:pPr>
      <w:r w:rsidRPr="0046254B">
        <w:rPr>
          <w:rFonts w:ascii="Montserrat" w:hAnsi="Montserrat"/>
        </w:rPr>
        <w:t>“</w:t>
      </w:r>
      <w:r w:rsidRPr="00F21C4E">
        <w:rPr>
          <w:rFonts w:ascii="Montserrat" w:hAnsi="Montserrat"/>
        </w:rPr>
        <w:t>DICONSA</w:t>
      </w:r>
      <w:r w:rsidRPr="0046254B">
        <w:rPr>
          <w:rFonts w:ascii="Montserrat" w:hAnsi="Montserrat"/>
        </w:rPr>
        <w:t>” pagará los gastos no recuperables, en moneda nacional (pesos mexicanos), dentro de los 45 (cuarenta y cinco) días naturales posteriores a la presentación de la solicitud debidamente fundada y documentada de “EL PROVEEDOR”, así como del CFDI o factura electrónica respectiva y documentación soporte.</w:t>
      </w:r>
    </w:p>
    <w:p w14:paraId="211E0636" w14:textId="77777777" w:rsidR="008209DE" w:rsidRPr="0046254B" w:rsidRDefault="008209DE" w:rsidP="008209DE">
      <w:pPr>
        <w:ind w:left="-284" w:right="-234"/>
        <w:jc w:val="both"/>
        <w:rPr>
          <w:rFonts w:ascii="Montserrat" w:hAnsi="Montserrat"/>
        </w:rPr>
      </w:pPr>
    </w:p>
    <w:p w14:paraId="17E11126" w14:textId="77777777" w:rsidR="008209DE" w:rsidRPr="0046254B" w:rsidRDefault="008209DE" w:rsidP="008209DE">
      <w:pPr>
        <w:ind w:left="-284" w:right="-234"/>
        <w:jc w:val="both"/>
        <w:rPr>
          <w:rFonts w:ascii="Montserrat" w:hAnsi="Montserrat"/>
        </w:rPr>
      </w:pPr>
      <w:r w:rsidRPr="0046254B">
        <w:rPr>
          <w:rFonts w:ascii="Montserrat" w:hAnsi="Montserrat"/>
        </w:rPr>
        <w:t>En caso de que “EL PROVEEDOR” no presente en tiempo y forma la documentación requerida para el trámite de pago, la fecha de pago se recorrerá el mismo número de días que dure el retraso.</w:t>
      </w:r>
    </w:p>
    <w:p w14:paraId="305B95E1" w14:textId="77777777" w:rsidR="008209DE" w:rsidRPr="0046254B" w:rsidRDefault="008209DE" w:rsidP="008209DE">
      <w:pPr>
        <w:ind w:left="-284" w:right="-234"/>
        <w:jc w:val="both"/>
        <w:rPr>
          <w:rFonts w:ascii="Montserrat" w:hAnsi="Montserrat"/>
        </w:rPr>
      </w:pPr>
    </w:p>
    <w:p w14:paraId="44919F9F" w14:textId="77777777" w:rsidR="008209DE" w:rsidRPr="0046254B" w:rsidRDefault="008209DE" w:rsidP="008209DE">
      <w:pPr>
        <w:ind w:left="-284" w:right="-234"/>
        <w:jc w:val="both"/>
        <w:rPr>
          <w:rFonts w:ascii="Montserrat" w:hAnsi="Montserrat"/>
        </w:rPr>
      </w:pPr>
      <w:r w:rsidRPr="0046254B">
        <w:rPr>
          <w:rFonts w:ascii="Montserrat" w:hAnsi="Montserrat"/>
        </w:rPr>
        <w:t>El plazo de suspensión será fijado por “</w:t>
      </w:r>
      <w:r w:rsidRPr="00BD7868">
        <w:rPr>
          <w:rFonts w:ascii="Montserrat" w:hAnsi="Montserrat"/>
        </w:rPr>
        <w:t>DICONSA</w:t>
      </w:r>
      <w:r w:rsidRPr="0046254B">
        <w:rPr>
          <w:rFonts w:ascii="Montserrat" w:hAnsi="Montserrat"/>
        </w:rPr>
        <w:t>”, a cuyo término en su caso, podrá iniciarse la terminación anticipada del presente contrato, o bien, podrá continuar produciendo todos los efectos legales, una vez que hayan desaparecido las causas que motivaron dicha suspensión.</w:t>
      </w:r>
    </w:p>
    <w:p w14:paraId="21A56A29" w14:textId="77777777" w:rsidR="008209DE" w:rsidRPr="0046254B" w:rsidRDefault="008209DE" w:rsidP="008209DE">
      <w:pPr>
        <w:pStyle w:val="Default"/>
        <w:jc w:val="both"/>
        <w:rPr>
          <w:rFonts w:ascii="Montserrat" w:hAnsi="Montserrat"/>
          <w:b/>
          <w:sz w:val="20"/>
          <w:szCs w:val="20"/>
        </w:rPr>
      </w:pPr>
    </w:p>
    <w:p w14:paraId="61E660BD" w14:textId="77777777" w:rsidR="008209DE" w:rsidRPr="0046254B" w:rsidRDefault="008209DE" w:rsidP="008209DE">
      <w:pPr>
        <w:ind w:left="-284" w:right="-234"/>
        <w:jc w:val="both"/>
        <w:rPr>
          <w:rFonts w:ascii="Montserrat" w:hAnsi="Montserrat"/>
          <w:b/>
        </w:rPr>
      </w:pPr>
      <w:r w:rsidRPr="0046254B">
        <w:rPr>
          <w:rFonts w:ascii="Montserrat" w:hAnsi="Montserrat"/>
          <w:b/>
        </w:rPr>
        <w:t>VIGESIMA SEXTA. RESCISIÓN</w:t>
      </w:r>
    </w:p>
    <w:p w14:paraId="5E1A1530" w14:textId="77777777" w:rsidR="008209DE" w:rsidRPr="0046254B" w:rsidRDefault="008209DE" w:rsidP="008209DE">
      <w:pPr>
        <w:pStyle w:val="Default"/>
        <w:jc w:val="both"/>
        <w:rPr>
          <w:rFonts w:ascii="Montserrat" w:hAnsi="Montserrat"/>
          <w:sz w:val="20"/>
          <w:szCs w:val="20"/>
        </w:rPr>
      </w:pPr>
    </w:p>
    <w:p w14:paraId="29ABCD2C" w14:textId="77777777" w:rsidR="008209DE" w:rsidRPr="0046254B" w:rsidRDefault="008209DE" w:rsidP="008209DE">
      <w:pPr>
        <w:ind w:left="-284" w:right="-234"/>
        <w:jc w:val="both"/>
        <w:rPr>
          <w:rFonts w:ascii="Montserrat" w:hAnsi="Montserrat"/>
        </w:rPr>
      </w:pPr>
      <w:r w:rsidRPr="0046254B">
        <w:rPr>
          <w:rFonts w:ascii="Montserrat" w:hAnsi="Montserrat"/>
        </w:rPr>
        <w:t>“</w:t>
      </w:r>
      <w:r w:rsidRPr="00BD7868">
        <w:rPr>
          <w:rFonts w:ascii="Montserrat" w:hAnsi="Montserrat"/>
        </w:rPr>
        <w:t>DICONSA</w:t>
      </w:r>
      <w:r w:rsidRPr="0046254B">
        <w:rPr>
          <w:rFonts w:ascii="Montserrat" w:hAnsi="Montserrat"/>
        </w:rPr>
        <w:t>” podrá en cualquier momento rescindir administrativamente el presente contrato y hacer efectiva la fianza de cumplimiento, cuando “EL PROVEEDOR” incurra en incumplimiento de sus obligaciones contractuales, sin necesidad de acudir a los tribunales competentes en la materia, por lo que, de manera enunciativa, más no limitativa, se entenderá por incumplimiento:</w:t>
      </w:r>
    </w:p>
    <w:p w14:paraId="3EEAD8B1" w14:textId="77777777" w:rsidR="008209DE" w:rsidRPr="0046254B" w:rsidRDefault="008209DE" w:rsidP="008209DE">
      <w:pPr>
        <w:pStyle w:val="Default"/>
        <w:jc w:val="both"/>
        <w:rPr>
          <w:rFonts w:ascii="Montserrat" w:hAnsi="Montserrat"/>
          <w:sz w:val="20"/>
          <w:szCs w:val="20"/>
        </w:rPr>
      </w:pPr>
    </w:p>
    <w:p w14:paraId="5287D19F" w14:textId="77777777" w:rsidR="008209DE" w:rsidRPr="0046254B" w:rsidRDefault="008209DE">
      <w:pPr>
        <w:pStyle w:val="Default"/>
        <w:numPr>
          <w:ilvl w:val="0"/>
          <w:numId w:val="89"/>
        </w:numPr>
        <w:jc w:val="both"/>
        <w:rPr>
          <w:rFonts w:ascii="Montserrat" w:hAnsi="Montserrat"/>
          <w:sz w:val="20"/>
          <w:szCs w:val="20"/>
        </w:rPr>
      </w:pPr>
      <w:r w:rsidRPr="0046254B">
        <w:rPr>
          <w:rFonts w:ascii="Montserrat" w:hAnsi="Montserrat"/>
          <w:sz w:val="20"/>
          <w:szCs w:val="20"/>
        </w:rPr>
        <w:t>Si incurre en responsabilidad por errores u omisiones en su actuación;</w:t>
      </w:r>
    </w:p>
    <w:p w14:paraId="3F819A00" w14:textId="77777777" w:rsidR="008209DE" w:rsidRPr="0046254B" w:rsidRDefault="008209DE">
      <w:pPr>
        <w:pStyle w:val="Default"/>
        <w:numPr>
          <w:ilvl w:val="0"/>
          <w:numId w:val="89"/>
        </w:numPr>
        <w:jc w:val="both"/>
        <w:rPr>
          <w:rFonts w:ascii="Montserrat" w:hAnsi="Montserrat"/>
          <w:sz w:val="20"/>
          <w:szCs w:val="20"/>
        </w:rPr>
      </w:pPr>
      <w:r w:rsidRPr="0046254B">
        <w:rPr>
          <w:rFonts w:ascii="Montserrat" w:hAnsi="Montserrat"/>
          <w:sz w:val="20"/>
          <w:szCs w:val="20"/>
        </w:rPr>
        <w:t>Si incurre en negligencia en la en la entrega de los bienes objeto del presente contrato, sin justificación para “</w:t>
      </w:r>
      <w:r w:rsidRPr="00BD7868">
        <w:rPr>
          <w:rFonts w:ascii="Montserrat" w:hAnsi="Montserrat"/>
          <w:sz w:val="20"/>
          <w:szCs w:val="20"/>
        </w:rPr>
        <w:t>DICONSA</w:t>
      </w:r>
      <w:r w:rsidRPr="0046254B">
        <w:rPr>
          <w:rFonts w:ascii="Montserrat" w:hAnsi="Montserrat"/>
          <w:sz w:val="20"/>
          <w:szCs w:val="20"/>
        </w:rPr>
        <w:t>”;</w:t>
      </w:r>
    </w:p>
    <w:p w14:paraId="69FDD8A6" w14:textId="77777777" w:rsidR="008209DE" w:rsidRPr="0046254B" w:rsidRDefault="008209DE">
      <w:pPr>
        <w:pStyle w:val="Default"/>
        <w:numPr>
          <w:ilvl w:val="0"/>
          <w:numId w:val="89"/>
        </w:numPr>
        <w:jc w:val="both"/>
        <w:rPr>
          <w:rFonts w:ascii="Montserrat" w:hAnsi="Montserrat"/>
          <w:sz w:val="20"/>
          <w:szCs w:val="20"/>
        </w:rPr>
      </w:pPr>
      <w:r w:rsidRPr="0046254B">
        <w:rPr>
          <w:rFonts w:ascii="Montserrat" w:hAnsi="Montserrat"/>
          <w:sz w:val="20"/>
          <w:szCs w:val="20"/>
        </w:rPr>
        <w:t>Si transfiere en todo o en parte las obligaciones que deriven del presente contrato a un tercero ajeno a la relación contractual;</w:t>
      </w:r>
    </w:p>
    <w:p w14:paraId="4A6D52AA" w14:textId="77777777" w:rsidR="008209DE" w:rsidRPr="0046254B" w:rsidRDefault="008209DE">
      <w:pPr>
        <w:pStyle w:val="Default"/>
        <w:numPr>
          <w:ilvl w:val="0"/>
          <w:numId w:val="89"/>
        </w:numPr>
        <w:jc w:val="both"/>
        <w:rPr>
          <w:rFonts w:ascii="Montserrat" w:hAnsi="Montserrat"/>
          <w:sz w:val="20"/>
          <w:szCs w:val="20"/>
        </w:rPr>
      </w:pPr>
      <w:r w:rsidRPr="0046254B">
        <w:rPr>
          <w:rFonts w:ascii="Montserrat" w:hAnsi="Montserrat"/>
          <w:sz w:val="20"/>
          <w:szCs w:val="20"/>
        </w:rPr>
        <w:t>Si cede los derechos de cobro derivados del contrato, sin contar con la conformidad previa y por escrito de “</w:t>
      </w:r>
      <w:r w:rsidRPr="00BD7868">
        <w:rPr>
          <w:rFonts w:ascii="Montserrat" w:hAnsi="Montserrat"/>
          <w:sz w:val="20"/>
          <w:szCs w:val="20"/>
        </w:rPr>
        <w:t>DICONSA</w:t>
      </w:r>
      <w:r w:rsidRPr="0046254B">
        <w:rPr>
          <w:rFonts w:ascii="Montserrat" w:hAnsi="Montserrat"/>
          <w:sz w:val="20"/>
          <w:szCs w:val="20"/>
        </w:rPr>
        <w:t>”;</w:t>
      </w:r>
    </w:p>
    <w:p w14:paraId="5F090EFC" w14:textId="77777777" w:rsidR="008209DE" w:rsidRPr="0046254B" w:rsidRDefault="008209DE">
      <w:pPr>
        <w:pStyle w:val="Default"/>
        <w:numPr>
          <w:ilvl w:val="0"/>
          <w:numId w:val="89"/>
        </w:numPr>
        <w:jc w:val="both"/>
        <w:rPr>
          <w:rFonts w:ascii="Montserrat" w:hAnsi="Montserrat"/>
          <w:sz w:val="20"/>
          <w:szCs w:val="20"/>
        </w:rPr>
      </w:pPr>
      <w:r w:rsidRPr="0046254B">
        <w:rPr>
          <w:rFonts w:ascii="Montserrat" w:hAnsi="Montserrat"/>
          <w:sz w:val="20"/>
          <w:szCs w:val="20"/>
        </w:rPr>
        <w:t>Si suspende total o parcialmente y sin causa justificada la entrega de los bienes.  del presente contrato o no les otorga la debida atención conforme a las instrucciones de “</w:t>
      </w:r>
      <w:r w:rsidRPr="00BD7868">
        <w:rPr>
          <w:rFonts w:ascii="Montserrat" w:hAnsi="Montserrat"/>
          <w:sz w:val="20"/>
          <w:szCs w:val="20"/>
        </w:rPr>
        <w:t>DICONSA</w:t>
      </w:r>
      <w:r w:rsidRPr="0046254B">
        <w:rPr>
          <w:rFonts w:ascii="Montserrat" w:hAnsi="Montserrat"/>
          <w:sz w:val="20"/>
          <w:szCs w:val="20"/>
        </w:rPr>
        <w:t xml:space="preserve">”; </w:t>
      </w:r>
    </w:p>
    <w:p w14:paraId="7990C178" w14:textId="77777777" w:rsidR="008209DE" w:rsidRPr="0046254B" w:rsidRDefault="008209DE">
      <w:pPr>
        <w:pStyle w:val="Default"/>
        <w:numPr>
          <w:ilvl w:val="0"/>
          <w:numId w:val="89"/>
        </w:numPr>
        <w:jc w:val="both"/>
        <w:rPr>
          <w:rFonts w:ascii="Montserrat" w:hAnsi="Montserrat"/>
          <w:sz w:val="20"/>
          <w:szCs w:val="20"/>
        </w:rPr>
      </w:pPr>
      <w:r w:rsidRPr="0046254B">
        <w:rPr>
          <w:rFonts w:ascii="Montserrat" w:hAnsi="Montserrat"/>
          <w:sz w:val="20"/>
          <w:szCs w:val="20"/>
        </w:rPr>
        <w:t>Si no entrega los bienes en tiempo y forma conforme a lo establecido en el presente contrato y su respectivo anexo, así como la cotización y el requerimiento asociado a ésta;</w:t>
      </w:r>
    </w:p>
    <w:p w14:paraId="415B1653" w14:textId="77777777" w:rsidR="008209DE" w:rsidRPr="0046254B" w:rsidRDefault="008209DE">
      <w:pPr>
        <w:pStyle w:val="Default"/>
        <w:numPr>
          <w:ilvl w:val="0"/>
          <w:numId w:val="89"/>
        </w:numPr>
        <w:jc w:val="both"/>
        <w:rPr>
          <w:rFonts w:ascii="Montserrat" w:hAnsi="Montserrat"/>
          <w:sz w:val="20"/>
          <w:szCs w:val="20"/>
        </w:rPr>
      </w:pPr>
      <w:r w:rsidRPr="0046254B">
        <w:rPr>
          <w:rFonts w:ascii="Montserrat" w:hAnsi="Montserrat"/>
          <w:sz w:val="20"/>
          <w:szCs w:val="20"/>
        </w:rPr>
        <w:t>Si no proporciona a “SELGAMEX”, los datos necesarios para la inspección, vigilancia y supervisión en la entrega de los bienes del presente contrato;</w:t>
      </w:r>
    </w:p>
    <w:p w14:paraId="5E744033" w14:textId="77777777" w:rsidR="008209DE" w:rsidRPr="0046254B" w:rsidRDefault="008209DE">
      <w:pPr>
        <w:pStyle w:val="Default"/>
        <w:numPr>
          <w:ilvl w:val="0"/>
          <w:numId w:val="89"/>
        </w:numPr>
        <w:jc w:val="both"/>
        <w:rPr>
          <w:rFonts w:ascii="Montserrat" w:hAnsi="Montserrat"/>
          <w:sz w:val="20"/>
          <w:szCs w:val="20"/>
        </w:rPr>
      </w:pPr>
      <w:r w:rsidRPr="0046254B">
        <w:rPr>
          <w:rFonts w:ascii="Montserrat" w:hAnsi="Montserrat"/>
          <w:sz w:val="20"/>
          <w:szCs w:val="20"/>
        </w:rPr>
        <w:lastRenderedPageBreak/>
        <w:t>Si cambia de nacionalidad e invoca la protección de su gobierno contra reclamaciones y órdenes de “</w:t>
      </w:r>
      <w:r w:rsidRPr="00BD7868">
        <w:rPr>
          <w:rFonts w:ascii="Montserrat" w:hAnsi="Montserrat"/>
          <w:sz w:val="20"/>
          <w:szCs w:val="20"/>
        </w:rPr>
        <w:t>DICONSA</w:t>
      </w:r>
      <w:r w:rsidRPr="0046254B">
        <w:rPr>
          <w:rFonts w:ascii="Montserrat" w:hAnsi="Montserrat"/>
          <w:sz w:val="20"/>
          <w:szCs w:val="20"/>
        </w:rPr>
        <w:t>”;</w:t>
      </w:r>
    </w:p>
    <w:p w14:paraId="2CCFBA66" w14:textId="77777777" w:rsidR="008209DE" w:rsidRPr="0046254B" w:rsidRDefault="008209DE">
      <w:pPr>
        <w:pStyle w:val="Default"/>
        <w:numPr>
          <w:ilvl w:val="0"/>
          <w:numId w:val="89"/>
        </w:numPr>
        <w:jc w:val="both"/>
        <w:rPr>
          <w:rFonts w:ascii="Montserrat" w:hAnsi="Montserrat"/>
          <w:sz w:val="20"/>
          <w:szCs w:val="20"/>
        </w:rPr>
      </w:pPr>
      <w:r w:rsidRPr="0046254B">
        <w:rPr>
          <w:rFonts w:ascii="Montserrat" w:hAnsi="Montserrat"/>
          <w:sz w:val="20"/>
          <w:szCs w:val="20"/>
        </w:rPr>
        <w:t>Si es declarado en concurso mercantil por autoridad competente o por cualquier otra causa distinta o análoga que afecte su patrimonio;</w:t>
      </w:r>
    </w:p>
    <w:p w14:paraId="382E94AD" w14:textId="77777777" w:rsidR="008209DE" w:rsidRPr="0046254B" w:rsidRDefault="008209DE">
      <w:pPr>
        <w:pStyle w:val="Default"/>
        <w:numPr>
          <w:ilvl w:val="0"/>
          <w:numId w:val="89"/>
        </w:numPr>
        <w:jc w:val="both"/>
        <w:rPr>
          <w:rFonts w:ascii="Montserrat" w:hAnsi="Montserrat"/>
          <w:sz w:val="20"/>
          <w:szCs w:val="20"/>
        </w:rPr>
      </w:pPr>
      <w:r w:rsidRPr="0046254B">
        <w:rPr>
          <w:rFonts w:ascii="Montserrat" w:hAnsi="Montserrat"/>
          <w:sz w:val="20"/>
          <w:szCs w:val="20"/>
        </w:rPr>
        <w:t>Si no acepta pagar penalizaciones o no repara los daños o pérdidas, por argumentar que no le son directamente imputables, sino a uno de sus asociados o filiales o a cualquier otra causa que no sea de fuerza mayor o caso fortuito;</w:t>
      </w:r>
    </w:p>
    <w:p w14:paraId="6E0A7E79" w14:textId="77777777" w:rsidR="008209DE" w:rsidRPr="0046254B" w:rsidRDefault="008209DE">
      <w:pPr>
        <w:pStyle w:val="Default"/>
        <w:numPr>
          <w:ilvl w:val="0"/>
          <w:numId w:val="89"/>
        </w:numPr>
        <w:jc w:val="both"/>
        <w:rPr>
          <w:rFonts w:ascii="Montserrat" w:hAnsi="Montserrat"/>
          <w:sz w:val="20"/>
          <w:szCs w:val="20"/>
        </w:rPr>
      </w:pPr>
      <w:r w:rsidRPr="0046254B">
        <w:rPr>
          <w:rFonts w:ascii="Montserrat" w:hAnsi="Montserrat"/>
          <w:sz w:val="20"/>
          <w:szCs w:val="20"/>
        </w:rPr>
        <w:t>Si no entrega dentro de los 10 (diez) días naturales siguientes a la fecha de firma del presente contrato, la garantía de cumplimiento del mismo;</w:t>
      </w:r>
    </w:p>
    <w:p w14:paraId="23A2C8B1" w14:textId="77777777" w:rsidR="008209DE" w:rsidRPr="0046254B" w:rsidRDefault="008209DE">
      <w:pPr>
        <w:pStyle w:val="Default"/>
        <w:numPr>
          <w:ilvl w:val="0"/>
          <w:numId w:val="89"/>
        </w:numPr>
        <w:jc w:val="both"/>
        <w:rPr>
          <w:rFonts w:ascii="Montserrat" w:hAnsi="Montserrat"/>
          <w:sz w:val="20"/>
          <w:szCs w:val="20"/>
        </w:rPr>
      </w:pPr>
      <w:r w:rsidRPr="0046254B">
        <w:rPr>
          <w:rFonts w:ascii="Montserrat" w:hAnsi="Montserrat"/>
          <w:sz w:val="20"/>
          <w:szCs w:val="20"/>
        </w:rPr>
        <w:t xml:space="preserve">Si la suma de las penas convencionales excede el monto total de la garantía de cumplimiento del contrato y/o de las deducciones alcanzan el 20% (veinte por ciento) del monto total de este instrumento jurídico; </w:t>
      </w:r>
    </w:p>
    <w:p w14:paraId="36F9F4F6" w14:textId="77777777" w:rsidR="008209DE" w:rsidRPr="0046254B" w:rsidRDefault="008209DE">
      <w:pPr>
        <w:pStyle w:val="Default"/>
        <w:numPr>
          <w:ilvl w:val="0"/>
          <w:numId w:val="89"/>
        </w:numPr>
        <w:jc w:val="both"/>
        <w:rPr>
          <w:rFonts w:ascii="Montserrat" w:hAnsi="Montserrat"/>
          <w:sz w:val="20"/>
          <w:szCs w:val="20"/>
        </w:rPr>
      </w:pPr>
      <w:r w:rsidRPr="0046254B">
        <w:rPr>
          <w:rFonts w:ascii="Montserrat" w:hAnsi="Montserrat"/>
          <w:sz w:val="20"/>
          <w:szCs w:val="20"/>
        </w:rPr>
        <w:t>Si “EL PROVEEDOR” no entrega los bienes objeto de este contrato de acuerdo con las normas, la calidad, eficiencia y especificaciones requeridas por “</w:t>
      </w:r>
      <w:r w:rsidRPr="00BD7868">
        <w:rPr>
          <w:rFonts w:ascii="Montserrat" w:hAnsi="Montserrat"/>
          <w:sz w:val="20"/>
          <w:szCs w:val="20"/>
        </w:rPr>
        <w:t>DICONSA</w:t>
      </w:r>
      <w:r w:rsidRPr="0046254B">
        <w:rPr>
          <w:rFonts w:ascii="Montserrat" w:hAnsi="Montserrat"/>
          <w:sz w:val="20"/>
          <w:szCs w:val="20"/>
        </w:rPr>
        <w:t>” conforme a las cláusulas del presente contrato y sus respectivos anexos, así como la cotización y el requerimiento asociado a ésta;</w:t>
      </w:r>
    </w:p>
    <w:p w14:paraId="2E373FDC" w14:textId="77777777" w:rsidR="008209DE" w:rsidRPr="0046254B" w:rsidRDefault="008209DE">
      <w:pPr>
        <w:pStyle w:val="Default"/>
        <w:numPr>
          <w:ilvl w:val="0"/>
          <w:numId w:val="89"/>
        </w:numPr>
        <w:jc w:val="both"/>
        <w:rPr>
          <w:rFonts w:ascii="Montserrat" w:hAnsi="Montserrat"/>
          <w:sz w:val="20"/>
          <w:szCs w:val="20"/>
        </w:rPr>
      </w:pPr>
      <w:r w:rsidRPr="0046254B">
        <w:rPr>
          <w:rFonts w:ascii="Montserrat" w:hAnsi="Montserrat"/>
          <w:sz w:val="20"/>
          <w:szCs w:val="20"/>
        </w:rPr>
        <w:t>Si divulga, transfiere o utiliza la información que conozca en el desarrollo del cumplimiento del objeto del presente contrato, sin contar con la autorización de “</w:t>
      </w:r>
      <w:r w:rsidRPr="00BD7868">
        <w:rPr>
          <w:rFonts w:ascii="Montserrat" w:hAnsi="Montserrat"/>
          <w:sz w:val="20"/>
          <w:szCs w:val="20"/>
        </w:rPr>
        <w:t>DICONSA</w:t>
      </w:r>
      <w:r w:rsidRPr="0046254B">
        <w:rPr>
          <w:rFonts w:ascii="Montserrat" w:hAnsi="Montserrat"/>
          <w:sz w:val="20"/>
          <w:szCs w:val="20"/>
        </w:rPr>
        <w:t>” en los términos de lo dispuesto en la cláusula DÉCIMA QUINTA del presente instrumento jurídico;</w:t>
      </w:r>
    </w:p>
    <w:p w14:paraId="1899A122" w14:textId="77777777" w:rsidR="008209DE" w:rsidRPr="0046254B" w:rsidRDefault="008209DE">
      <w:pPr>
        <w:pStyle w:val="Default"/>
        <w:numPr>
          <w:ilvl w:val="0"/>
          <w:numId w:val="89"/>
        </w:numPr>
        <w:jc w:val="both"/>
        <w:rPr>
          <w:rFonts w:ascii="Montserrat" w:hAnsi="Montserrat"/>
          <w:sz w:val="20"/>
          <w:szCs w:val="20"/>
        </w:rPr>
      </w:pPr>
      <w:r w:rsidRPr="0046254B">
        <w:rPr>
          <w:rFonts w:ascii="Montserrat" w:hAnsi="Montserrat"/>
          <w:sz w:val="20"/>
          <w:szCs w:val="20"/>
        </w:rPr>
        <w:t>Si se comprueba la falsedad de alguna manifestación contenida en el apartado de sus declaraciones del presente contrato;</w:t>
      </w:r>
    </w:p>
    <w:p w14:paraId="58C75065" w14:textId="77777777" w:rsidR="008209DE" w:rsidRPr="0046254B" w:rsidRDefault="008209DE">
      <w:pPr>
        <w:pStyle w:val="Default"/>
        <w:numPr>
          <w:ilvl w:val="0"/>
          <w:numId w:val="89"/>
        </w:numPr>
        <w:jc w:val="both"/>
        <w:rPr>
          <w:rFonts w:ascii="Montserrat" w:hAnsi="Montserrat"/>
          <w:sz w:val="20"/>
          <w:szCs w:val="20"/>
        </w:rPr>
      </w:pPr>
      <w:r w:rsidRPr="0046254B">
        <w:rPr>
          <w:rFonts w:ascii="Montserrat" w:hAnsi="Montserrat"/>
          <w:sz w:val="20"/>
          <w:szCs w:val="20"/>
        </w:rPr>
        <w:t>Cuando “EL PROVEEDOR” y/o su personal, impidan el desempeño normal de labores de “</w:t>
      </w:r>
      <w:r w:rsidRPr="00BD7868">
        <w:rPr>
          <w:rFonts w:ascii="Montserrat" w:hAnsi="Montserrat"/>
          <w:sz w:val="20"/>
          <w:szCs w:val="20"/>
        </w:rPr>
        <w:t>DICONSA</w:t>
      </w:r>
      <w:r w:rsidRPr="0046254B">
        <w:rPr>
          <w:rFonts w:ascii="Montserrat" w:hAnsi="Montserrat"/>
          <w:sz w:val="20"/>
          <w:szCs w:val="20"/>
        </w:rPr>
        <w:t>”, durante la entrega de los bienes, por causas distintas a la naturaleza del objeto del mismo;</w:t>
      </w:r>
    </w:p>
    <w:p w14:paraId="7164119F" w14:textId="77777777" w:rsidR="008209DE" w:rsidRPr="0046254B" w:rsidRDefault="008209DE">
      <w:pPr>
        <w:pStyle w:val="Default"/>
        <w:numPr>
          <w:ilvl w:val="0"/>
          <w:numId w:val="89"/>
        </w:numPr>
        <w:jc w:val="both"/>
        <w:rPr>
          <w:rFonts w:ascii="Montserrat" w:hAnsi="Montserrat"/>
          <w:sz w:val="20"/>
          <w:szCs w:val="20"/>
        </w:rPr>
      </w:pPr>
      <w:r w:rsidRPr="0046254B">
        <w:rPr>
          <w:rFonts w:ascii="Montserrat" w:hAnsi="Montserrat"/>
          <w:sz w:val="20"/>
          <w:szCs w:val="20"/>
        </w:rPr>
        <w:t>Cuando exista conocimiento y se corrobore mediante resolución definitiva de autoridad competente que “EL PROVEEDOR” incurrió en violaciones en materia penal, civil, fiscal, mercantil o administrativa que redunde en perjuicio de los intereses de “</w:t>
      </w:r>
      <w:r w:rsidRPr="00BD7868">
        <w:rPr>
          <w:rFonts w:ascii="Montserrat" w:hAnsi="Montserrat"/>
          <w:sz w:val="20"/>
          <w:szCs w:val="20"/>
        </w:rPr>
        <w:t>DICONSA</w:t>
      </w:r>
      <w:r w:rsidRPr="0046254B">
        <w:rPr>
          <w:rFonts w:ascii="Montserrat" w:hAnsi="Montserrat"/>
          <w:sz w:val="20"/>
          <w:szCs w:val="20"/>
        </w:rPr>
        <w:t>” en cuanto al cumplimiento oportuno y eficaz en la entrega de los bienes del presente contrato; y</w:t>
      </w:r>
    </w:p>
    <w:p w14:paraId="27050649" w14:textId="77777777" w:rsidR="008209DE" w:rsidRPr="0046254B" w:rsidRDefault="008209DE">
      <w:pPr>
        <w:pStyle w:val="Default"/>
        <w:numPr>
          <w:ilvl w:val="0"/>
          <w:numId w:val="89"/>
        </w:numPr>
        <w:jc w:val="both"/>
        <w:rPr>
          <w:rFonts w:ascii="Montserrat" w:hAnsi="Montserrat"/>
          <w:sz w:val="20"/>
          <w:szCs w:val="20"/>
        </w:rPr>
      </w:pPr>
      <w:r w:rsidRPr="0046254B">
        <w:rPr>
          <w:rFonts w:ascii="Montserrat" w:hAnsi="Montserrat"/>
          <w:sz w:val="20"/>
          <w:szCs w:val="20"/>
        </w:rPr>
        <w:t>En general, incurra en incumplimiento total o parcial de las obligaciones que se estipulen en el presente contrato o de las disposiciones de la “LAASSP” y su Reglamento.</w:t>
      </w:r>
    </w:p>
    <w:p w14:paraId="06CEEC60" w14:textId="77777777" w:rsidR="008209DE" w:rsidRPr="0046254B" w:rsidRDefault="008209DE" w:rsidP="008209DE">
      <w:pPr>
        <w:pStyle w:val="Default"/>
        <w:jc w:val="both"/>
        <w:rPr>
          <w:rFonts w:ascii="Montserrat" w:hAnsi="Montserrat"/>
          <w:sz w:val="20"/>
          <w:szCs w:val="20"/>
        </w:rPr>
      </w:pPr>
    </w:p>
    <w:p w14:paraId="4B4EC7C9" w14:textId="77777777" w:rsidR="008209DE" w:rsidRPr="0046254B" w:rsidRDefault="008209DE" w:rsidP="008209DE">
      <w:pPr>
        <w:ind w:left="-284" w:right="-234"/>
        <w:jc w:val="both"/>
        <w:rPr>
          <w:rFonts w:ascii="Montserrat" w:hAnsi="Montserrat"/>
        </w:rPr>
      </w:pPr>
      <w:r w:rsidRPr="0046254B">
        <w:rPr>
          <w:rFonts w:ascii="Montserrat" w:hAnsi="Montserrat"/>
        </w:rPr>
        <w:t>Para el caso de optar por la rescisión del contrato, “</w:t>
      </w:r>
      <w:r w:rsidRPr="00BD7868">
        <w:rPr>
          <w:rFonts w:ascii="Montserrat" w:hAnsi="Montserrat"/>
        </w:rPr>
        <w:t>DICONSA</w:t>
      </w:r>
      <w:r w:rsidRPr="0046254B">
        <w:rPr>
          <w:rFonts w:ascii="Montserrat" w:hAnsi="Montserrat"/>
        </w:rPr>
        <w:t>” comunicará por escrito a “EL PROVEEDOR” el incumplimiento en que haya incurrido, para que en un término de 5 (cinco) días hábiles contados a partir de la notificación, exponga lo que a su derecho convenga y aporte en su caso las pruebas que estime pertinentes.</w:t>
      </w:r>
    </w:p>
    <w:p w14:paraId="28534A9B" w14:textId="77777777" w:rsidR="008209DE" w:rsidRPr="0046254B" w:rsidRDefault="008209DE" w:rsidP="008209DE">
      <w:pPr>
        <w:ind w:left="-284" w:right="-234"/>
        <w:jc w:val="both"/>
        <w:rPr>
          <w:rFonts w:ascii="Montserrat" w:hAnsi="Montserrat"/>
        </w:rPr>
      </w:pPr>
    </w:p>
    <w:p w14:paraId="1E61D4F5" w14:textId="77777777" w:rsidR="008209DE" w:rsidRPr="0046254B" w:rsidRDefault="008209DE" w:rsidP="008209DE">
      <w:pPr>
        <w:ind w:left="-284" w:right="-234"/>
        <w:jc w:val="both"/>
        <w:rPr>
          <w:rFonts w:ascii="Montserrat" w:hAnsi="Montserrat"/>
        </w:rPr>
      </w:pPr>
      <w:r w:rsidRPr="0046254B">
        <w:rPr>
          <w:rFonts w:ascii="Montserrat" w:hAnsi="Montserrat"/>
        </w:rPr>
        <w:t>Transcurrido dicho término “</w:t>
      </w:r>
      <w:r w:rsidRPr="00BD7868">
        <w:rPr>
          <w:rFonts w:ascii="Montserrat" w:hAnsi="Montserrat"/>
        </w:rPr>
        <w:t>DICONSA</w:t>
      </w:r>
      <w:r w:rsidRPr="0046254B">
        <w:rPr>
          <w:rFonts w:ascii="Montserrat" w:hAnsi="Montserrat"/>
        </w:rPr>
        <w:t>”, en un plazo de 15 (quince) días hábiles siguientes, tomando en consideración los argumentos y pruebas que hubiere hecho “EL PROVEEDOR”, determinará de manera fundada y motivada dar o no por rescindido el contrato, y comunicará a “EL PROVEEDOR” dicha determinación dentro del citado plazo.</w:t>
      </w:r>
    </w:p>
    <w:p w14:paraId="2A337AC5" w14:textId="77777777" w:rsidR="008209DE" w:rsidRPr="0046254B" w:rsidRDefault="008209DE" w:rsidP="008209DE">
      <w:pPr>
        <w:ind w:left="-284" w:right="-234"/>
        <w:jc w:val="both"/>
        <w:rPr>
          <w:rFonts w:ascii="Montserrat" w:hAnsi="Montserrat"/>
        </w:rPr>
      </w:pPr>
    </w:p>
    <w:p w14:paraId="13F9A126" w14:textId="77777777" w:rsidR="008209DE" w:rsidRPr="0046254B" w:rsidRDefault="008209DE" w:rsidP="008209DE">
      <w:pPr>
        <w:ind w:left="-284" w:right="-234"/>
        <w:jc w:val="both"/>
        <w:rPr>
          <w:rFonts w:ascii="Montserrat" w:hAnsi="Montserrat"/>
        </w:rPr>
      </w:pPr>
      <w:r w:rsidRPr="0046254B">
        <w:rPr>
          <w:rFonts w:ascii="Montserrat" w:hAnsi="Montserrat"/>
        </w:rPr>
        <w:t>Cuando se rescinda el contrato, se formulará el finiquito correspondiente, a efecto de hacer constar los pagos que deba efectuar “</w:t>
      </w:r>
      <w:r w:rsidRPr="00BD7868">
        <w:rPr>
          <w:rFonts w:ascii="Montserrat" w:hAnsi="Montserrat"/>
        </w:rPr>
        <w:t>DICONSA</w:t>
      </w:r>
      <w:r w:rsidRPr="0046254B">
        <w:rPr>
          <w:rFonts w:ascii="Montserrat" w:hAnsi="Montserrat"/>
        </w:rPr>
        <w:t xml:space="preserve">” por concepto del contrato hasta el momento de rescisión. </w:t>
      </w:r>
    </w:p>
    <w:p w14:paraId="6AA7F084" w14:textId="77777777" w:rsidR="008209DE" w:rsidRPr="0046254B" w:rsidRDefault="008209DE" w:rsidP="008209DE">
      <w:pPr>
        <w:ind w:left="-284" w:right="-234"/>
        <w:jc w:val="both"/>
        <w:rPr>
          <w:rFonts w:ascii="Montserrat" w:hAnsi="Montserrat"/>
        </w:rPr>
      </w:pPr>
      <w:r w:rsidRPr="0046254B">
        <w:rPr>
          <w:rFonts w:ascii="Montserrat" w:hAnsi="Montserrat"/>
        </w:rPr>
        <w:t xml:space="preserve"> </w:t>
      </w:r>
    </w:p>
    <w:p w14:paraId="47C2DD42" w14:textId="77777777" w:rsidR="008209DE" w:rsidRPr="0046254B" w:rsidRDefault="008209DE" w:rsidP="008209DE">
      <w:pPr>
        <w:ind w:left="-284" w:right="-234"/>
        <w:jc w:val="both"/>
        <w:rPr>
          <w:rFonts w:ascii="Montserrat" w:hAnsi="Montserrat"/>
        </w:rPr>
      </w:pPr>
      <w:r w:rsidRPr="0046254B">
        <w:rPr>
          <w:rFonts w:ascii="Montserrat" w:hAnsi="Montserrat"/>
        </w:rPr>
        <w:t>Iniciado un procedimiento de conciliación “</w:t>
      </w:r>
      <w:r w:rsidRPr="00BD7868">
        <w:rPr>
          <w:rFonts w:ascii="Montserrat" w:hAnsi="Montserrat"/>
        </w:rPr>
        <w:t>DICONSA</w:t>
      </w:r>
      <w:r w:rsidRPr="0046254B">
        <w:rPr>
          <w:rFonts w:ascii="Montserrat" w:hAnsi="Montserrat"/>
        </w:rPr>
        <w:t>” podrá suspender el trámite del procedimiento de rescisión.</w:t>
      </w:r>
    </w:p>
    <w:p w14:paraId="19AEF6A2" w14:textId="77777777" w:rsidR="008209DE" w:rsidRPr="0046254B" w:rsidRDefault="008209DE" w:rsidP="008209DE">
      <w:pPr>
        <w:ind w:left="-284" w:right="-234"/>
        <w:jc w:val="both"/>
        <w:rPr>
          <w:rFonts w:ascii="Montserrat" w:hAnsi="Montserrat"/>
        </w:rPr>
      </w:pPr>
    </w:p>
    <w:p w14:paraId="68386D88" w14:textId="77777777" w:rsidR="008209DE" w:rsidRPr="0046254B" w:rsidRDefault="008209DE" w:rsidP="008209DE">
      <w:pPr>
        <w:ind w:left="-284" w:right="-234"/>
        <w:jc w:val="both"/>
        <w:rPr>
          <w:rFonts w:ascii="Montserrat" w:hAnsi="Montserrat"/>
        </w:rPr>
      </w:pPr>
      <w:r w:rsidRPr="0046254B">
        <w:rPr>
          <w:rFonts w:ascii="Montserrat" w:hAnsi="Montserrat"/>
        </w:rPr>
        <w:lastRenderedPageBreak/>
        <w:t>Si previamente a la determinación de dar por rescindido el contrato se entregan los bienes, el procedimiento iniciado quedará sin efecto, previa aceptación y verificación de “</w:t>
      </w:r>
      <w:r w:rsidRPr="00BD7868">
        <w:rPr>
          <w:rFonts w:ascii="Montserrat" w:hAnsi="Montserrat"/>
        </w:rPr>
        <w:t>DICONSA</w:t>
      </w:r>
      <w:r w:rsidRPr="0046254B">
        <w:rPr>
          <w:rFonts w:ascii="Montserrat" w:hAnsi="Montserrat"/>
        </w:rPr>
        <w:t>” de que continúa vigente la necesidad de entregar los bienes, aplicando, en su caso, las penas convencionales correspondientes.</w:t>
      </w:r>
    </w:p>
    <w:p w14:paraId="57CEDB96" w14:textId="77777777" w:rsidR="008209DE" w:rsidRPr="0046254B" w:rsidRDefault="008209DE" w:rsidP="008209DE">
      <w:pPr>
        <w:ind w:left="-284" w:right="-234"/>
        <w:jc w:val="both"/>
        <w:rPr>
          <w:rFonts w:ascii="Montserrat" w:hAnsi="Montserrat"/>
        </w:rPr>
      </w:pPr>
    </w:p>
    <w:p w14:paraId="35CAF9E3" w14:textId="77777777" w:rsidR="008209DE" w:rsidRPr="0046254B" w:rsidRDefault="008209DE" w:rsidP="008209DE">
      <w:pPr>
        <w:ind w:left="-284" w:right="-234"/>
        <w:jc w:val="both"/>
        <w:rPr>
          <w:rFonts w:ascii="Montserrat" w:hAnsi="Montserrat"/>
        </w:rPr>
      </w:pPr>
      <w:r w:rsidRPr="0046254B">
        <w:rPr>
          <w:rFonts w:ascii="Montserrat" w:hAnsi="Montserrat"/>
        </w:rPr>
        <w:t>“</w:t>
      </w:r>
      <w:r w:rsidRPr="00BD7868">
        <w:rPr>
          <w:rFonts w:ascii="Montserrat" w:hAnsi="Montserrat"/>
        </w:rPr>
        <w:t>DICONSA</w:t>
      </w:r>
      <w:r w:rsidRPr="0046254B">
        <w:rPr>
          <w:rFonts w:ascii="Montserrat" w:hAnsi="Montserrat"/>
        </w:rPr>
        <w:t>” podrá determinar no dar por rescindido el contrato, cuando durante el procedimiento advierta que la rescisión del mismo pudiera ocasionar algún daño o afectación a las funciones que tiene encomendadas. En este supuesto, “</w:t>
      </w:r>
      <w:r w:rsidRPr="00BD7868">
        <w:rPr>
          <w:rFonts w:ascii="Montserrat" w:hAnsi="Montserrat"/>
        </w:rPr>
        <w:t>DICONSA</w:t>
      </w:r>
      <w:r w:rsidRPr="0046254B">
        <w:rPr>
          <w:rFonts w:ascii="Montserrat" w:hAnsi="Montserrat"/>
        </w:rPr>
        <w:t xml:space="preserve">” elaborará un dictamen en el cual justifique que los impactos económicos o de operación que se ocasionarían con la rescisión del contrato resultarían más inconvenientes. </w:t>
      </w:r>
    </w:p>
    <w:p w14:paraId="46E13EA0" w14:textId="77777777" w:rsidR="008209DE" w:rsidRPr="0046254B" w:rsidRDefault="008209DE" w:rsidP="008209DE">
      <w:pPr>
        <w:ind w:left="-284" w:right="-234"/>
        <w:jc w:val="both"/>
        <w:rPr>
          <w:rFonts w:ascii="Montserrat" w:hAnsi="Montserrat"/>
        </w:rPr>
      </w:pPr>
      <w:r w:rsidRPr="0046254B">
        <w:rPr>
          <w:rFonts w:ascii="Montserrat" w:hAnsi="Montserrat"/>
        </w:rPr>
        <w:t xml:space="preserve"> </w:t>
      </w:r>
    </w:p>
    <w:p w14:paraId="4A2C4CB4" w14:textId="77777777" w:rsidR="008209DE" w:rsidRPr="0046254B" w:rsidRDefault="008209DE" w:rsidP="008209DE">
      <w:pPr>
        <w:ind w:left="-284" w:right="-234"/>
        <w:jc w:val="both"/>
        <w:rPr>
          <w:rFonts w:ascii="Montserrat" w:hAnsi="Montserrat"/>
        </w:rPr>
      </w:pPr>
      <w:r w:rsidRPr="0046254B">
        <w:rPr>
          <w:rFonts w:ascii="Montserrat" w:hAnsi="Montserrat"/>
        </w:rPr>
        <w:t>Al no dar por rescindido el contrato, “</w:t>
      </w:r>
      <w:r w:rsidRPr="00BD7868">
        <w:rPr>
          <w:rFonts w:ascii="Montserrat" w:hAnsi="Montserrat"/>
        </w:rPr>
        <w:t>DICONSA</w:t>
      </w:r>
      <w:r w:rsidRPr="0046254B">
        <w:rPr>
          <w:rFonts w:ascii="Montserrat" w:hAnsi="Montserrat"/>
        </w:rPr>
        <w:t>”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“LAASSP”.</w:t>
      </w:r>
    </w:p>
    <w:p w14:paraId="2087614C" w14:textId="77777777" w:rsidR="008209DE" w:rsidRPr="0046254B" w:rsidRDefault="008209DE" w:rsidP="008209DE">
      <w:pPr>
        <w:ind w:left="-284" w:right="-234"/>
        <w:jc w:val="both"/>
        <w:rPr>
          <w:rFonts w:ascii="Montserrat" w:hAnsi="Montserrat"/>
        </w:rPr>
      </w:pPr>
    </w:p>
    <w:p w14:paraId="04AC542A" w14:textId="77777777" w:rsidR="008209DE" w:rsidRPr="0046254B" w:rsidRDefault="008209DE" w:rsidP="008209DE">
      <w:pPr>
        <w:ind w:left="-284" w:right="-234"/>
        <w:jc w:val="both"/>
        <w:rPr>
          <w:rFonts w:ascii="Montserrat" w:hAnsi="Montserrat"/>
        </w:rPr>
      </w:pPr>
      <w:r w:rsidRPr="0046254B">
        <w:rPr>
          <w:rFonts w:ascii="Montserrat" w:hAnsi="Montserrat"/>
        </w:rPr>
        <w:t>Cuando se presente cualquiera de los casos mencionados, “</w:t>
      </w:r>
      <w:r w:rsidRPr="00BD7868">
        <w:rPr>
          <w:rFonts w:ascii="Montserrat" w:hAnsi="Montserrat"/>
        </w:rPr>
        <w:t>DICONSA</w:t>
      </w:r>
      <w:r w:rsidRPr="0046254B">
        <w:rPr>
          <w:rFonts w:ascii="Montserrat" w:hAnsi="Montserrat"/>
        </w:rPr>
        <w:t>” quedará expresamente facultada para optar por exigir el cumplimiento del contrato, aplicando las penas convencionales y/o rescindirlo, siendo esta situación una facultad potestativa.</w:t>
      </w:r>
    </w:p>
    <w:p w14:paraId="62258188" w14:textId="77777777" w:rsidR="008209DE" w:rsidRPr="0046254B" w:rsidRDefault="008209DE" w:rsidP="008209DE">
      <w:pPr>
        <w:ind w:left="-284" w:right="-234"/>
        <w:jc w:val="both"/>
        <w:rPr>
          <w:rFonts w:ascii="Montserrat" w:hAnsi="Montserrat"/>
        </w:rPr>
      </w:pPr>
    </w:p>
    <w:p w14:paraId="53E73A09" w14:textId="77777777" w:rsidR="008209DE" w:rsidRPr="0046254B" w:rsidRDefault="008209DE" w:rsidP="008209DE">
      <w:pPr>
        <w:ind w:left="-284" w:right="-234"/>
        <w:jc w:val="both"/>
        <w:rPr>
          <w:rFonts w:ascii="Montserrat" w:hAnsi="Montserrat"/>
        </w:rPr>
      </w:pPr>
      <w:r w:rsidRPr="0046254B">
        <w:rPr>
          <w:rFonts w:ascii="Montserrat" w:hAnsi="Montserrat"/>
        </w:rPr>
        <w:t xml:space="preserve">Si se llevara a cabo la rescisión del contrato, y en el caso de que a “EL PROVEEDOR” se le hubieran entregado pagos progresivos, éste deberá de reintegrarlos más los intereses correspondientes, conforme a lo indicado en el artículo 51 párrafo cuarto, de la “LAASSP”. </w:t>
      </w:r>
    </w:p>
    <w:p w14:paraId="68AA603B" w14:textId="77777777" w:rsidR="008209DE" w:rsidRPr="0046254B" w:rsidRDefault="008209DE" w:rsidP="008209DE">
      <w:pPr>
        <w:ind w:left="-284" w:right="-234"/>
        <w:jc w:val="both"/>
        <w:rPr>
          <w:rFonts w:ascii="Montserrat" w:hAnsi="Montserrat"/>
        </w:rPr>
      </w:pPr>
    </w:p>
    <w:p w14:paraId="6B3AA607" w14:textId="77777777" w:rsidR="008209DE" w:rsidRPr="0046254B" w:rsidRDefault="008209DE" w:rsidP="008209DE">
      <w:pPr>
        <w:ind w:left="-284" w:right="-234"/>
        <w:jc w:val="both"/>
        <w:rPr>
          <w:rFonts w:ascii="Montserrat" w:hAnsi="Montserrat"/>
        </w:rPr>
      </w:pPr>
      <w:r w:rsidRPr="0046254B">
        <w:rPr>
          <w:rFonts w:ascii="Montserrat" w:hAnsi="Montserrat"/>
        </w:rPr>
        <w:t>Los intereses se calcularán sobre el monto de los pagos progresivos efectuados y se computarán por días naturales desde la fecha de su entrega hasta la fecha en que se pongan efectivamente las cantidades a disposición de “</w:t>
      </w:r>
      <w:r w:rsidRPr="00BD7868">
        <w:rPr>
          <w:rFonts w:ascii="Montserrat" w:hAnsi="Montserrat"/>
        </w:rPr>
        <w:t>DICONSA</w:t>
      </w:r>
      <w:r w:rsidRPr="0046254B">
        <w:rPr>
          <w:rFonts w:ascii="Montserrat" w:hAnsi="Montserrat"/>
        </w:rPr>
        <w:t>”.</w:t>
      </w:r>
    </w:p>
    <w:p w14:paraId="44003847" w14:textId="77777777" w:rsidR="008209DE" w:rsidRPr="0046254B" w:rsidRDefault="008209DE" w:rsidP="008209DE">
      <w:pPr>
        <w:ind w:left="-284" w:right="-234"/>
        <w:jc w:val="both"/>
        <w:rPr>
          <w:rFonts w:ascii="Montserrat" w:hAnsi="Montserrat"/>
        </w:rPr>
      </w:pPr>
    </w:p>
    <w:p w14:paraId="577BDE9F" w14:textId="77777777" w:rsidR="008209DE" w:rsidRPr="0046254B" w:rsidRDefault="008209DE" w:rsidP="008209DE">
      <w:pPr>
        <w:ind w:left="-284" w:right="-234"/>
        <w:jc w:val="both"/>
        <w:rPr>
          <w:rFonts w:ascii="Montserrat" w:hAnsi="Montserrat"/>
        </w:rPr>
      </w:pPr>
      <w:r w:rsidRPr="0046254B">
        <w:rPr>
          <w:rFonts w:ascii="Montserrat" w:hAnsi="Montserrat"/>
        </w:rPr>
        <w:t>“EL PROVEEDOR” será responsable por los daños y perjuicios que le cause a “</w:t>
      </w:r>
      <w:r w:rsidRPr="00BD7868">
        <w:rPr>
          <w:rFonts w:ascii="Montserrat" w:hAnsi="Montserrat"/>
        </w:rPr>
        <w:t>DICONSA</w:t>
      </w:r>
      <w:r w:rsidRPr="0046254B">
        <w:rPr>
          <w:rFonts w:ascii="Montserrat" w:hAnsi="Montserrat"/>
        </w:rPr>
        <w:t>”.</w:t>
      </w:r>
    </w:p>
    <w:p w14:paraId="46186A01" w14:textId="77777777" w:rsidR="008209DE" w:rsidRPr="0046254B" w:rsidRDefault="008209DE" w:rsidP="008209DE">
      <w:pPr>
        <w:pStyle w:val="Default"/>
        <w:jc w:val="both"/>
        <w:rPr>
          <w:rFonts w:ascii="Montserrat" w:hAnsi="Montserrat"/>
          <w:sz w:val="20"/>
          <w:szCs w:val="20"/>
        </w:rPr>
      </w:pPr>
    </w:p>
    <w:p w14:paraId="31A785F3" w14:textId="77777777" w:rsidR="008209DE" w:rsidRPr="0046254B" w:rsidRDefault="008209DE" w:rsidP="008209DE">
      <w:pPr>
        <w:ind w:left="-284" w:right="-234"/>
        <w:jc w:val="both"/>
        <w:rPr>
          <w:rFonts w:ascii="Montserrat" w:hAnsi="Montserrat"/>
          <w:b/>
        </w:rPr>
      </w:pPr>
      <w:r w:rsidRPr="0046254B">
        <w:rPr>
          <w:rFonts w:ascii="Montserrat" w:hAnsi="Montserrat"/>
          <w:b/>
        </w:rPr>
        <w:t>VIGÉSIMA SÉPTIMA. TERMINACIÓN ANTICIPADA</w:t>
      </w:r>
    </w:p>
    <w:p w14:paraId="02CA901A" w14:textId="77777777" w:rsidR="008209DE" w:rsidRPr="0046254B" w:rsidRDefault="008209DE" w:rsidP="008209DE">
      <w:pPr>
        <w:pStyle w:val="Default"/>
        <w:jc w:val="both"/>
        <w:rPr>
          <w:rFonts w:ascii="Montserrat" w:hAnsi="Montserrat"/>
          <w:sz w:val="20"/>
          <w:szCs w:val="20"/>
        </w:rPr>
      </w:pPr>
    </w:p>
    <w:p w14:paraId="3006DA3D" w14:textId="77777777" w:rsidR="008209DE" w:rsidRPr="0046254B" w:rsidRDefault="008209DE" w:rsidP="008209DE">
      <w:pPr>
        <w:ind w:left="-284" w:right="-234"/>
        <w:jc w:val="both"/>
        <w:rPr>
          <w:rFonts w:ascii="Montserrat" w:hAnsi="Montserrat"/>
        </w:rPr>
      </w:pPr>
      <w:r w:rsidRPr="0046254B">
        <w:rPr>
          <w:rFonts w:ascii="Montserrat" w:hAnsi="Montserrat"/>
        </w:rPr>
        <w:t>“</w:t>
      </w:r>
      <w:r w:rsidRPr="00BD7868">
        <w:rPr>
          <w:rFonts w:ascii="Montserrat" w:hAnsi="Montserrat"/>
        </w:rPr>
        <w:t>DICONSA</w:t>
      </w:r>
      <w:r w:rsidRPr="0046254B">
        <w:rPr>
          <w:rFonts w:ascii="Montserrat" w:hAnsi="Montserrat"/>
        </w:rPr>
        <w:t>” podrá dar por terminado anticipadamente el presente contrato, cuando concurran razones de interés general o bien cuando por causas justificadas se extinga la necesidad de entregar los bienes originalmente contratados, y se demuestre que de continuar con el cumplimiento de las obligaciones pactadas, se ocasionaría algún daño o perjuicio a “</w:t>
      </w:r>
      <w:r w:rsidRPr="00BD7868">
        <w:rPr>
          <w:rFonts w:ascii="Montserrat" w:hAnsi="Montserrat"/>
        </w:rPr>
        <w:t>DICONSA</w:t>
      </w:r>
      <w:r w:rsidRPr="0046254B">
        <w:rPr>
          <w:rFonts w:ascii="Montserrat" w:hAnsi="Montserrat"/>
        </w:rPr>
        <w:t>”, o se determine la nulidad total o parcial de los actos que dieron origen al contrato con motivo de una resolución de una inconformidad o intervención de oficio emitida por la Secretaría de la Función Pública, lo que bastará sea comunicado a “EL PROVEEDOR” con 30 (treinta) días naturales anteriores al hecho. En este caso, “</w:t>
      </w:r>
      <w:r w:rsidRPr="00BD7868">
        <w:rPr>
          <w:rFonts w:ascii="Montserrat" w:hAnsi="Montserrat"/>
        </w:rPr>
        <w:t>DICONSA</w:t>
      </w:r>
      <w:r w:rsidRPr="0046254B">
        <w:rPr>
          <w:rFonts w:ascii="Montserrat" w:hAnsi="Montserrat"/>
        </w:rPr>
        <w:t>” a solicitud escrita de “EL PROVEEDOR” cubrirá los gastos no recuperables, siempre que estos sean razonables estén debidamente comprobados y relacionados directamente con el contrato.</w:t>
      </w:r>
    </w:p>
    <w:p w14:paraId="11EF10C2" w14:textId="77777777" w:rsidR="008209DE" w:rsidRPr="0046254B" w:rsidRDefault="008209DE" w:rsidP="008209DE">
      <w:pPr>
        <w:pStyle w:val="Default"/>
        <w:jc w:val="both"/>
        <w:rPr>
          <w:rFonts w:ascii="Montserrat" w:hAnsi="Montserrat"/>
          <w:b/>
          <w:sz w:val="20"/>
          <w:szCs w:val="20"/>
        </w:rPr>
      </w:pPr>
    </w:p>
    <w:p w14:paraId="1B62AE9B" w14:textId="77777777" w:rsidR="008209DE" w:rsidRPr="0046254B" w:rsidRDefault="008209DE" w:rsidP="008209DE">
      <w:pPr>
        <w:ind w:left="-284" w:right="-234"/>
        <w:jc w:val="both"/>
        <w:rPr>
          <w:rFonts w:ascii="Montserrat" w:hAnsi="Montserrat"/>
          <w:b/>
        </w:rPr>
      </w:pPr>
      <w:r w:rsidRPr="0046254B">
        <w:rPr>
          <w:rFonts w:ascii="Montserrat" w:hAnsi="Montserrat"/>
          <w:b/>
        </w:rPr>
        <w:t>VIGÉSIMA OCTAVA. DISCREPANCIAS</w:t>
      </w:r>
    </w:p>
    <w:p w14:paraId="33D138C4" w14:textId="77777777" w:rsidR="008209DE" w:rsidRPr="0046254B" w:rsidRDefault="008209DE" w:rsidP="008209DE">
      <w:pPr>
        <w:pStyle w:val="Default"/>
        <w:jc w:val="both"/>
        <w:rPr>
          <w:rFonts w:ascii="Montserrat" w:hAnsi="Montserrat"/>
          <w:b/>
          <w:sz w:val="20"/>
          <w:szCs w:val="20"/>
        </w:rPr>
      </w:pPr>
    </w:p>
    <w:p w14:paraId="7C7B837A" w14:textId="77777777" w:rsidR="008209DE" w:rsidRDefault="008209DE" w:rsidP="008209DE">
      <w:pPr>
        <w:ind w:left="-284" w:right="-234"/>
        <w:jc w:val="both"/>
        <w:rPr>
          <w:rFonts w:ascii="Montserrat" w:hAnsi="Montserrat"/>
        </w:rPr>
      </w:pPr>
      <w:r w:rsidRPr="0046254B">
        <w:rPr>
          <w:rFonts w:ascii="Montserrat" w:hAnsi="Montserrat"/>
        </w:rPr>
        <w:t xml:space="preserve">“LAS PARTES” convienen que, en caso de discrepancia entre la solicitud de cotización, la propuesta económica de “EL PROVEEDOR” y el presente contrato, prevalecerá lo establecido en la solicitud de </w:t>
      </w:r>
      <w:r w:rsidRPr="0046254B">
        <w:rPr>
          <w:rFonts w:ascii="Montserrat" w:hAnsi="Montserrat"/>
        </w:rPr>
        <w:lastRenderedPageBreak/>
        <w:t>cotización respectiva, de conformidad con lo dispuesto por el artículo 81 fracción IV, del Reglamento de la “LAASSP”.</w:t>
      </w:r>
    </w:p>
    <w:p w14:paraId="296FDC14" w14:textId="77777777" w:rsidR="008209DE" w:rsidRPr="0046254B" w:rsidRDefault="008209DE" w:rsidP="008209DE">
      <w:pPr>
        <w:pStyle w:val="Default"/>
        <w:jc w:val="both"/>
        <w:rPr>
          <w:rFonts w:ascii="Montserrat" w:hAnsi="Montserrat"/>
          <w:sz w:val="20"/>
          <w:szCs w:val="20"/>
        </w:rPr>
      </w:pPr>
    </w:p>
    <w:p w14:paraId="435AAF60" w14:textId="77777777" w:rsidR="008209DE" w:rsidRPr="0046254B" w:rsidRDefault="008209DE" w:rsidP="008209DE">
      <w:pPr>
        <w:ind w:left="-284" w:right="-234"/>
        <w:jc w:val="both"/>
        <w:rPr>
          <w:rFonts w:ascii="Montserrat" w:hAnsi="Montserrat"/>
          <w:b/>
        </w:rPr>
      </w:pPr>
      <w:r>
        <w:rPr>
          <w:rFonts w:ascii="Montserrat" w:hAnsi="Montserrat"/>
          <w:b/>
        </w:rPr>
        <w:t>VI</w:t>
      </w:r>
      <w:r w:rsidRPr="0046254B">
        <w:rPr>
          <w:rFonts w:ascii="Montserrat" w:hAnsi="Montserrat"/>
          <w:b/>
        </w:rPr>
        <w:t>GÉSIMA NOVENA. CONCILIACIÓN</w:t>
      </w:r>
    </w:p>
    <w:p w14:paraId="0906D3FD" w14:textId="77777777" w:rsidR="008209DE" w:rsidRPr="0046254B" w:rsidRDefault="008209DE" w:rsidP="008209DE">
      <w:pPr>
        <w:pStyle w:val="Default"/>
        <w:jc w:val="both"/>
        <w:rPr>
          <w:rFonts w:ascii="Montserrat" w:hAnsi="Montserrat"/>
          <w:sz w:val="20"/>
          <w:szCs w:val="20"/>
        </w:rPr>
      </w:pPr>
    </w:p>
    <w:p w14:paraId="65FF49C7" w14:textId="77777777" w:rsidR="008209DE" w:rsidRPr="0046254B" w:rsidRDefault="008209DE" w:rsidP="008209DE">
      <w:pPr>
        <w:ind w:left="-284" w:right="-234"/>
        <w:jc w:val="both"/>
        <w:rPr>
          <w:rFonts w:ascii="Montserrat" w:hAnsi="Montserrat"/>
        </w:rPr>
      </w:pPr>
      <w:r w:rsidRPr="0046254B">
        <w:rPr>
          <w:rFonts w:ascii="Montserrat" w:hAnsi="Montserrat"/>
        </w:rPr>
        <w:t>“LAS PARTES” 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14:paraId="0DBE5254" w14:textId="77777777" w:rsidR="008209DE" w:rsidRPr="0046254B" w:rsidRDefault="008209DE" w:rsidP="008209DE">
      <w:pPr>
        <w:pStyle w:val="Default"/>
        <w:jc w:val="both"/>
        <w:rPr>
          <w:rFonts w:ascii="Montserrat" w:hAnsi="Montserrat"/>
          <w:sz w:val="20"/>
          <w:szCs w:val="20"/>
        </w:rPr>
      </w:pPr>
    </w:p>
    <w:p w14:paraId="59691DBB" w14:textId="77777777" w:rsidR="008209DE" w:rsidRPr="0046254B" w:rsidRDefault="008209DE" w:rsidP="008209DE">
      <w:pPr>
        <w:ind w:left="-284" w:right="-234"/>
        <w:jc w:val="both"/>
        <w:rPr>
          <w:rFonts w:ascii="Montserrat" w:hAnsi="Montserrat"/>
        </w:rPr>
      </w:pPr>
      <w:r w:rsidRPr="0046254B">
        <w:rPr>
          <w:rFonts w:ascii="Montserrat" w:hAnsi="Montserrat"/>
        </w:rPr>
        <w:t>La solicitud de conciliación se presentará mediante escrito, el cual contendrá los requisitos contenidos en el artículo 15 de la Ley Federal de Procedimiento Administrativo, además, hará referencia al número de contrato, al servidor público encargado de su administración, objeto, vigencia y monto del contrato, señalando, en su caso, sobre la existencia de convenios modificatorios, debiendo adjuntar copia de los instrumentos consensuales debidamente suscritos.</w:t>
      </w:r>
    </w:p>
    <w:p w14:paraId="30A67822" w14:textId="77777777" w:rsidR="008209DE" w:rsidRPr="0046254B" w:rsidRDefault="008209DE" w:rsidP="008209DE">
      <w:pPr>
        <w:pStyle w:val="Default"/>
        <w:jc w:val="both"/>
        <w:rPr>
          <w:rFonts w:ascii="Montserrat" w:hAnsi="Montserrat"/>
          <w:sz w:val="20"/>
          <w:szCs w:val="20"/>
        </w:rPr>
      </w:pPr>
    </w:p>
    <w:p w14:paraId="7D5B8B16" w14:textId="77777777" w:rsidR="008209DE" w:rsidRPr="0046254B" w:rsidRDefault="008209DE" w:rsidP="008209DE">
      <w:pPr>
        <w:ind w:left="-284" w:right="-234"/>
        <w:jc w:val="both"/>
        <w:rPr>
          <w:rFonts w:ascii="Montserrat" w:hAnsi="Montserrat"/>
          <w:b/>
        </w:rPr>
      </w:pPr>
      <w:r w:rsidRPr="0046254B">
        <w:rPr>
          <w:rFonts w:ascii="Montserrat" w:hAnsi="Montserrat"/>
          <w:b/>
        </w:rPr>
        <w:t>TRIGÉSIMA. DOMICILIOS</w:t>
      </w:r>
    </w:p>
    <w:p w14:paraId="3BF3C9EC" w14:textId="77777777" w:rsidR="008209DE" w:rsidRPr="0046254B" w:rsidRDefault="008209DE" w:rsidP="008209DE">
      <w:pPr>
        <w:pStyle w:val="Default"/>
        <w:jc w:val="both"/>
        <w:rPr>
          <w:rFonts w:ascii="Montserrat" w:hAnsi="Montserrat"/>
          <w:sz w:val="20"/>
          <w:szCs w:val="20"/>
        </w:rPr>
      </w:pPr>
    </w:p>
    <w:p w14:paraId="12963130" w14:textId="77777777" w:rsidR="008209DE" w:rsidRPr="0046254B" w:rsidRDefault="008209DE" w:rsidP="008209DE">
      <w:pPr>
        <w:ind w:left="-284" w:right="-234"/>
        <w:jc w:val="both"/>
        <w:rPr>
          <w:rFonts w:ascii="Montserrat" w:hAnsi="Montserrat"/>
        </w:rPr>
      </w:pPr>
      <w:r w:rsidRPr="0046254B">
        <w:rPr>
          <w:rFonts w:ascii="Montserrat" w:hAnsi="Montserrat"/>
        </w:rPr>
        <w:t>“LAS PARTES” señalan como sus domicilios legales para todos los efectos a que haya lugar y que se relacionan en el presente contrato,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y sus correlativos en los Estados de la República Mexicana.</w:t>
      </w:r>
    </w:p>
    <w:p w14:paraId="26E9B8BC" w14:textId="77777777" w:rsidR="008209DE" w:rsidRPr="0046254B" w:rsidRDefault="008209DE" w:rsidP="008209DE">
      <w:pPr>
        <w:pStyle w:val="Default"/>
        <w:jc w:val="both"/>
        <w:rPr>
          <w:rFonts w:ascii="Montserrat" w:hAnsi="Montserrat"/>
          <w:sz w:val="20"/>
          <w:szCs w:val="20"/>
        </w:rPr>
      </w:pPr>
    </w:p>
    <w:p w14:paraId="6F60C3E9" w14:textId="77777777" w:rsidR="008209DE" w:rsidRPr="0046254B" w:rsidRDefault="008209DE" w:rsidP="008209DE">
      <w:pPr>
        <w:ind w:left="-284" w:right="-234"/>
        <w:jc w:val="both"/>
        <w:rPr>
          <w:rFonts w:ascii="Montserrat" w:hAnsi="Montserrat"/>
          <w:b/>
        </w:rPr>
      </w:pPr>
      <w:r w:rsidRPr="0046254B">
        <w:rPr>
          <w:rFonts w:ascii="Montserrat" w:hAnsi="Montserrat"/>
          <w:b/>
        </w:rPr>
        <w:t>TRIGÉSIMA PRIMERA. LEGISLACION APLICABLE</w:t>
      </w:r>
    </w:p>
    <w:p w14:paraId="6E48A3A6" w14:textId="77777777" w:rsidR="008209DE" w:rsidRPr="0046254B" w:rsidRDefault="008209DE" w:rsidP="008209DE">
      <w:pPr>
        <w:pStyle w:val="Default"/>
        <w:jc w:val="both"/>
        <w:rPr>
          <w:rFonts w:ascii="Montserrat" w:hAnsi="Montserrat"/>
          <w:sz w:val="20"/>
          <w:szCs w:val="20"/>
        </w:rPr>
      </w:pPr>
    </w:p>
    <w:p w14:paraId="73BB079F" w14:textId="77777777" w:rsidR="008209DE" w:rsidRPr="0046254B" w:rsidRDefault="008209DE" w:rsidP="008209DE">
      <w:pPr>
        <w:ind w:left="-284" w:right="-234"/>
        <w:jc w:val="both"/>
        <w:rPr>
          <w:rFonts w:ascii="Montserrat" w:hAnsi="Montserrat"/>
        </w:rPr>
      </w:pPr>
      <w:r w:rsidRPr="0046254B">
        <w:rPr>
          <w:rFonts w:ascii="Montserrat" w:hAnsi="Montserrat"/>
        </w:rPr>
        <w:t>“LAS PARTES” se obligan a sujetarse estrictamente para la adquisición de los bienes objeto del presente contrato a todas y cada una de las cláusulas que lo integran, así como la cotización y el requerimiento asociado a ésta, a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el Acuerdo por el que se expide el protocolo de actuación en materia de contrataciones públicas, otorgamiento y prórroga de licencias, permisos, autorizaciones y concesiones y a las demás disposiciones jurídicas aplicables.</w:t>
      </w:r>
    </w:p>
    <w:p w14:paraId="69204363" w14:textId="77777777" w:rsidR="008209DE" w:rsidRPr="0046254B" w:rsidRDefault="008209DE" w:rsidP="008209DE">
      <w:pPr>
        <w:pStyle w:val="Default"/>
        <w:jc w:val="both"/>
        <w:rPr>
          <w:rFonts w:ascii="Montserrat" w:hAnsi="Montserrat"/>
          <w:sz w:val="20"/>
          <w:szCs w:val="20"/>
        </w:rPr>
      </w:pPr>
    </w:p>
    <w:p w14:paraId="15C62B12" w14:textId="77777777" w:rsidR="008209DE" w:rsidRPr="0046254B" w:rsidRDefault="008209DE" w:rsidP="008209DE">
      <w:pPr>
        <w:ind w:left="-284" w:right="-234"/>
        <w:jc w:val="both"/>
        <w:rPr>
          <w:rFonts w:ascii="Montserrat" w:hAnsi="Montserrat"/>
          <w:b/>
        </w:rPr>
      </w:pPr>
      <w:r w:rsidRPr="0046254B">
        <w:rPr>
          <w:rFonts w:ascii="Montserrat" w:hAnsi="Montserrat"/>
          <w:b/>
        </w:rPr>
        <w:t>TRIGÉSIMA SEGUNDA. JURISDICCIÓN</w:t>
      </w:r>
    </w:p>
    <w:p w14:paraId="6E6F1FE9" w14:textId="77777777" w:rsidR="008209DE" w:rsidRPr="0046254B" w:rsidRDefault="008209DE" w:rsidP="008209DE">
      <w:pPr>
        <w:pStyle w:val="Default"/>
        <w:jc w:val="both"/>
        <w:rPr>
          <w:rFonts w:ascii="Montserrat" w:hAnsi="Montserrat"/>
          <w:sz w:val="20"/>
          <w:szCs w:val="20"/>
        </w:rPr>
      </w:pPr>
    </w:p>
    <w:p w14:paraId="38282DB3" w14:textId="77777777" w:rsidR="008209DE" w:rsidRPr="0046254B" w:rsidRDefault="008209DE" w:rsidP="008209DE">
      <w:pPr>
        <w:ind w:left="-284" w:right="-234"/>
        <w:jc w:val="both"/>
        <w:rPr>
          <w:rFonts w:ascii="Montserrat" w:hAnsi="Montserrat"/>
        </w:rPr>
      </w:pPr>
      <w:r w:rsidRPr="0046254B">
        <w:rPr>
          <w:rFonts w:ascii="Montserrat" w:hAnsi="Montserrat"/>
        </w:rPr>
        <w:t>“LAS PARTES” convienen que, para la interpretación y cumplimiento de este contrato, así como para lo no previsto en el mismo, se someterán a la jurisdicción y competencia de los Tribunales Federales en la Ciudad de México, renunciando expresamente al fuero que pudiera corresponderles en razón de su domicilio actual o futuro.</w:t>
      </w:r>
    </w:p>
    <w:p w14:paraId="786DEFD6" w14:textId="77777777" w:rsidR="008209DE" w:rsidRPr="0046254B" w:rsidRDefault="008209DE" w:rsidP="008209DE">
      <w:pPr>
        <w:pStyle w:val="Default"/>
        <w:jc w:val="both"/>
        <w:rPr>
          <w:rFonts w:ascii="Montserrat" w:hAnsi="Montserrat"/>
          <w:b/>
          <w:sz w:val="20"/>
          <w:szCs w:val="20"/>
        </w:rPr>
      </w:pPr>
    </w:p>
    <w:p w14:paraId="780CB1D5" w14:textId="77777777" w:rsidR="00DB63F3" w:rsidRDefault="00DB63F3" w:rsidP="008209DE">
      <w:pPr>
        <w:pStyle w:val="Default"/>
        <w:jc w:val="center"/>
        <w:rPr>
          <w:rFonts w:ascii="Montserrat" w:hAnsi="Montserrat"/>
          <w:b/>
          <w:sz w:val="20"/>
          <w:szCs w:val="20"/>
        </w:rPr>
      </w:pPr>
    </w:p>
    <w:p w14:paraId="5270DB1A" w14:textId="77777777" w:rsidR="00DB63F3" w:rsidRDefault="00DB63F3" w:rsidP="008209DE">
      <w:pPr>
        <w:pStyle w:val="Default"/>
        <w:jc w:val="center"/>
        <w:rPr>
          <w:rFonts w:ascii="Montserrat" w:hAnsi="Montserrat"/>
          <w:b/>
          <w:sz w:val="20"/>
          <w:szCs w:val="20"/>
        </w:rPr>
      </w:pPr>
    </w:p>
    <w:p w14:paraId="2C96CD58" w14:textId="1A0F27A6" w:rsidR="008209DE" w:rsidRPr="0046254B" w:rsidRDefault="008209DE" w:rsidP="008209DE">
      <w:pPr>
        <w:pStyle w:val="Default"/>
        <w:jc w:val="center"/>
        <w:rPr>
          <w:rFonts w:ascii="Montserrat" w:hAnsi="Montserrat"/>
          <w:b/>
          <w:sz w:val="20"/>
          <w:szCs w:val="20"/>
        </w:rPr>
      </w:pPr>
      <w:r w:rsidRPr="0046254B">
        <w:rPr>
          <w:rFonts w:ascii="Montserrat" w:hAnsi="Montserrat"/>
          <w:b/>
          <w:sz w:val="20"/>
          <w:szCs w:val="20"/>
        </w:rPr>
        <w:lastRenderedPageBreak/>
        <w:t>FIRMANTES O SUSCRIPCIÓN.</w:t>
      </w:r>
    </w:p>
    <w:p w14:paraId="30507253" w14:textId="77777777" w:rsidR="008209DE" w:rsidRPr="0046254B" w:rsidRDefault="008209DE" w:rsidP="008209DE">
      <w:pPr>
        <w:pStyle w:val="Default"/>
        <w:jc w:val="both"/>
        <w:rPr>
          <w:rFonts w:ascii="Montserrat" w:hAnsi="Montserrat"/>
          <w:sz w:val="20"/>
          <w:szCs w:val="20"/>
        </w:rPr>
      </w:pPr>
    </w:p>
    <w:p w14:paraId="193EAD53" w14:textId="77777777" w:rsidR="008209DE" w:rsidRPr="0046254B" w:rsidRDefault="008209DE" w:rsidP="008209DE">
      <w:pPr>
        <w:ind w:left="-284" w:right="-234"/>
        <w:jc w:val="both"/>
        <w:rPr>
          <w:rFonts w:ascii="Montserrat" w:hAnsi="Montserrat"/>
        </w:rPr>
      </w:pPr>
      <w:r w:rsidRPr="0046254B">
        <w:rPr>
          <w:rFonts w:ascii="Montserrat" w:hAnsi="Montserrat"/>
        </w:rPr>
        <w:t>En esta parte se formaliza el documento suscribiéndolo, señalando en forma clara el lugar y la fecha en que se suscribe, el nombre, cargo y firma de las partes y representantes, tiene relación con lo establecido en el proemio, en las declaraciones en los puntos I.2 y II.2.</w:t>
      </w:r>
    </w:p>
    <w:p w14:paraId="148C1475" w14:textId="77777777" w:rsidR="008209DE" w:rsidRPr="0046254B" w:rsidRDefault="008209DE" w:rsidP="008209DE">
      <w:pPr>
        <w:ind w:left="-284" w:right="-234"/>
        <w:jc w:val="both"/>
        <w:rPr>
          <w:rFonts w:ascii="Montserrat" w:hAnsi="Montserrat"/>
        </w:rPr>
      </w:pPr>
    </w:p>
    <w:p w14:paraId="5CF99508" w14:textId="77777777" w:rsidR="008209DE" w:rsidRPr="0046254B" w:rsidRDefault="008209DE" w:rsidP="008209DE">
      <w:pPr>
        <w:ind w:left="-284" w:right="-234"/>
        <w:jc w:val="both"/>
        <w:rPr>
          <w:rFonts w:ascii="Montserrat" w:hAnsi="Montserrat"/>
        </w:rPr>
      </w:pPr>
      <w:r w:rsidRPr="0046254B">
        <w:rPr>
          <w:rFonts w:ascii="Montserrat" w:hAnsi="Montserrat"/>
        </w:rPr>
        <w:t>Las facultades de los servidores públicos comúnmente se enuncian o describen en la normatividad interna de cada dependencia o entidad como puede ser, estatuto orgánico, reglamento interno, manual de organización, manual de procedimientos, POBALINES, entre otros.</w:t>
      </w:r>
    </w:p>
    <w:p w14:paraId="6DD74D83" w14:textId="77777777" w:rsidR="008209DE" w:rsidRPr="0046254B" w:rsidRDefault="008209DE" w:rsidP="008209DE">
      <w:pPr>
        <w:ind w:left="-284" w:right="-234"/>
        <w:jc w:val="both"/>
        <w:rPr>
          <w:rFonts w:ascii="Montserrat" w:hAnsi="Montserrat"/>
        </w:rPr>
      </w:pPr>
    </w:p>
    <w:p w14:paraId="77C59339" w14:textId="77777777" w:rsidR="008209DE" w:rsidRPr="0046254B" w:rsidRDefault="008209DE" w:rsidP="008209DE">
      <w:pPr>
        <w:ind w:left="-284" w:right="-234"/>
        <w:jc w:val="both"/>
        <w:rPr>
          <w:rFonts w:ascii="Montserrat" w:hAnsi="Montserrat"/>
        </w:rPr>
      </w:pPr>
      <w:r w:rsidRPr="0046254B">
        <w:rPr>
          <w:rFonts w:ascii="Montserrat" w:hAnsi="Montserrat"/>
        </w:rPr>
        <w:t>Por lo anteriormente expuesto, tanto “</w:t>
      </w:r>
      <w:r w:rsidRPr="00BD7868">
        <w:rPr>
          <w:rFonts w:ascii="Montserrat" w:hAnsi="Montserrat"/>
        </w:rPr>
        <w:t>DICONSA</w:t>
      </w:r>
      <w:r w:rsidRPr="0046254B">
        <w:rPr>
          <w:rFonts w:ascii="Montserrat" w:hAnsi="Montserrat"/>
        </w:rPr>
        <w:t>” como “EL PROVEEDOR”, declaran estar conformes y bien enterados de las consecuencias, valor y alcance legal de todas y cada una de las estipulaciones que el presente instrumento jurídico contiene, por lo que lo ratifican y firman electrónicamente en las fechas especificadas en cada firma electrónica.</w:t>
      </w:r>
    </w:p>
    <w:p w14:paraId="71ADDCA1" w14:textId="77777777" w:rsidR="008209DE" w:rsidRPr="0046254B" w:rsidRDefault="008209DE" w:rsidP="008209DE">
      <w:pPr>
        <w:pStyle w:val="Default"/>
        <w:jc w:val="both"/>
        <w:rPr>
          <w:rFonts w:ascii="Montserrat" w:hAnsi="Montserrat"/>
          <w:sz w:val="20"/>
          <w:szCs w:val="20"/>
        </w:rPr>
      </w:pPr>
    </w:p>
    <w:p w14:paraId="35F5EE1F" w14:textId="77777777" w:rsidR="008209DE" w:rsidRPr="006B7B46" w:rsidRDefault="008209DE" w:rsidP="008209DE">
      <w:pPr>
        <w:ind w:left="-284" w:right="-234"/>
        <w:jc w:val="both"/>
        <w:rPr>
          <w:rFonts w:ascii="Montserrat" w:eastAsia="Calibri" w:hAnsi="Montserrat" w:cs="Arial"/>
          <w:lang w:eastAsia="en-US"/>
        </w:rPr>
      </w:pPr>
      <w:r w:rsidRPr="0046254B">
        <w:rPr>
          <w:rFonts w:ascii="Montserrat" w:hAnsi="Montserrat" w:cs="Arial"/>
        </w:rPr>
        <w:t>Leído que fue el presente Contrato y enteradas las partes de su valor y consecuencias legales, se firma en tres ejemplares siendo todos ellos igualmente auténticos, en la Ciudad de México, a los</w:t>
      </w:r>
      <w:r w:rsidRPr="0046254B">
        <w:rPr>
          <w:rFonts w:ascii="Montserrat" w:hAnsi="Montserrat" w:cs="Arial"/>
          <w:b/>
          <w:lang w:val="es-ES"/>
        </w:rPr>
        <w:t xml:space="preserve"> </w:t>
      </w:r>
      <w:r w:rsidRPr="0046254B">
        <w:rPr>
          <w:rFonts w:ascii="Montserrat" w:hAnsi="Montserrat" w:cs="Arial"/>
          <w:b/>
        </w:rPr>
        <w:t xml:space="preserve">___ días del mes de ___ </w:t>
      </w:r>
      <w:proofErr w:type="spellStart"/>
      <w:r w:rsidRPr="0046254B">
        <w:rPr>
          <w:rFonts w:ascii="Montserrat" w:hAnsi="Montserrat" w:cs="Arial"/>
          <w:b/>
        </w:rPr>
        <w:t>de</w:t>
      </w:r>
      <w:proofErr w:type="spellEnd"/>
      <w:r w:rsidRPr="0046254B">
        <w:rPr>
          <w:rFonts w:ascii="Montserrat" w:hAnsi="Montserrat" w:cs="Arial"/>
          <w:b/>
        </w:rPr>
        <w:t xml:space="preserve"> dos mil veintidós</w:t>
      </w:r>
      <w:r w:rsidRPr="0046254B">
        <w:rPr>
          <w:rFonts w:ascii="Montserrat" w:hAnsi="Montserrat" w:cs="Arial"/>
        </w:rPr>
        <w:t>.</w:t>
      </w:r>
    </w:p>
    <w:p w14:paraId="36BCE8D0" w14:textId="77777777" w:rsidR="008209DE" w:rsidRPr="0046254B" w:rsidRDefault="008209DE" w:rsidP="008209DE">
      <w:pPr>
        <w:ind w:right="-234"/>
        <w:jc w:val="both"/>
        <w:rPr>
          <w:rFonts w:ascii="Montserrat" w:hAnsi="Montserrat" w:cs="Arial"/>
        </w:rPr>
      </w:pPr>
    </w:p>
    <w:tbl>
      <w:tblPr>
        <w:tblW w:w="9067" w:type="dxa"/>
        <w:jc w:val="center"/>
        <w:tblLook w:val="04A0" w:firstRow="1" w:lastRow="0" w:firstColumn="1" w:lastColumn="0" w:noHBand="0" w:noVBand="1"/>
      </w:tblPr>
      <w:tblGrid>
        <w:gridCol w:w="4531"/>
        <w:gridCol w:w="4536"/>
      </w:tblGrid>
      <w:tr w:rsidR="008209DE" w:rsidRPr="0046254B" w14:paraId="0F5D3B55" w14:textId="77777777" w:rsidTr="00DF3E85">
        <w:trPr>
          <w:jc w:val="center"/>
        </w:trPr>
        <w:tc>
          <w:tcPr>
            <w:tcW w:w="4531" w:type="dxa"/>
            <w:shd w:val="clear" w:color="auto" w:fill="auto"/>
          </w:tcPr>
          <w:p w14:paraId="083C4D55" w14:textId="77777777" w:rsidR="008209DE" w:rsidRPr="00346912" w:rsidRDefault="008209DE" w:rsidP="00DF3E85">
            <w:pPr>
              <w:pStyle w:val="Textoindependiente"/>
              <w:spacing w:after="0"/>
              <w:ind w:left="-120" w:right="49"/>
              <w:jc w:val="center"/>
              <w:rPr>
                <w:rFonts w:ascii="Montserrat" w:hAnsi="Montserrat" w:cs="Arial"/>
                <w:b/>
              </w:rPr>
            </w:pPr>
            <w:r w:rsidRPr="00346912">
              <w:rPr>
                <w:rFonts w:ascii="Montserrat" w:hAnsi="Montserrat" w:cs="Arial"/>
                <w:b/>
              </w:rPr>
              <w:t>POR DICONSA</w:t>
            </w:r>
          </w:p>
          <w:p w14:paraId="0C6F5A39" w14:textId="77777777" w:rsidR="008209DE" w:rsidRPr="00346912" w:rsidRDefault="008209DE" w:rsidP="00DF3E85">
            <w:pPr>
              <w:pStyle w:val="Textoindependiente"/>
              <w:spacing w:after="0"/>
              <w:ind w:left="-120" w:right="49"/>
              <w:jc w:val="center"/>
              <w:rPr>
                <w:rFonts w:ascii="Montserrat" w:hAnsi="Montserrat" w:cs="Arial"/>
              </w:rPr>
            </w:pPr>
          </w:p>
          <w:p w14:paraId="26E4F3DB" w14:textId="77777777" w:rsidR="008209DE" w:rsidRPr="00346912" w:rsidRDefault="008209DE" w:rsidP="00DF3E85">
            <w:pPr>
              <w:pStyle w:val="Textoindependiente"/>
              <w:spacing w:after="0"/>
              <w:ind w:left="-120" w:right="49"/>
              <w:jc w:val="center"/>
              <w:rPr>
                <w:rFonts w:ascii="Montserrat" w:hAnsi="Montserrat" w:cs="Arial"/>
              </w:rPr>
            </w:pPr>
          </w:p>
          <w:p w14:paraId="386BE669" w14:textId="77777777" w:rsidR="008209DE" w:rsidRPr="00346912" w:rsidRDefault="008209DE" w:rsidP="00DF3E85">
            <w:pPr>
              <w:pStyle w:val="Textoindependiente"/>
              <w:spacing w:after="0"/>
              <w:ind w:left="-120" w:right="49"/>
              <w:jc w:val="center"/>
              <w:rPr>
                <w:rFonts w:ascii="Montserrat" w:hAnsi="Montserrat" w:cs="Arial"/>
              </w:rPr>
            </w:pPr>
          </w:p>
          <w:p w14:paraId="1E73196C" w14:textId="77777777" w:rsidR="008209DE" w:rsidRPr="00346912" w:rsidRDefault="008209DE" w:rsidP="00DF3E85">
            <w:pPr>
              <w:pStyle w:val="Textoindependiente"/>
              <w:spacing w:after="0"/>
              <w:ind w:left="-120" w:right="49"/>
              <w:jc w:val="center"/>
              <w:rPr>
                <w:rFonts w:ascii="Montserrat" w:hAnsi="Montserrat" w:cs="Arial"/>
                <w:b/>
              </w:rPr>
            </w:pPr>
            <w:r w:rsidRPr="00346912">
              <w:rPr>
                <w:rFonts w:ascii="Montserrat" w:hAnsi="Montserrat" w:cs="Arial"/>
                <w:b/>
              </w:rPr>
              <w:t>C. __________________.</w:t>
            </w:r>
          </w:p>
          <w:p w14:paraId="40A2FE74" w14:textId="77777777" w:rsidR="008209DE" w:rsidRPr="00346912" w:rsidRDefault="008209DE" w:rsidP="00DF3E85">
            <w:pPr>
              <w:pStyle w:val="Textoindependiente"/>
              <w:spacing w:after="0"/>
              <w:ind w:left="-120" w:right="49"/>
              <w:jc w:val="center"/>
              <w:rPr>
                <w:rFonts w:ascii="Montserrat" w:hAnsi="Montserrat" w:cs="Arial"/>
              </w:rPr>
            </w:pPr>
            <w:r w:rsidRPr="00346912">
              <w:rPr>
                <w:rFonts w:ascii="Montserrat" w:hAnsi="Montserrat" w:cs="Arial"/>
              </w:rPr>
              <w:t xml:space="preserve">REPRESENTANTE LEGAL. </w:t>
            </w:r>
          </w:p>
          <w:p w14:paraId="48088726" w14:textId="77777777" w:rsidR="008209DE" w:rsidRPr="00346912" w:rsidRDefault="008209DE" w:rsidP="00DF3E85">
            <w:pPr>
              <w:pStyle w:val="Textoindependiente"/>
              <w:spacing w:after="0"/>
              <w:ind w:left="-120" w:right="49"/>
              <w:jc w:val="center"/>
              <w:rPr>
                <w:rFonts w:ascii="Montserrat" w:hAnsi="Montserrat" w:cs="Arial"/>
              </w:rPr>
            </w:pPr>
            <w:r w:rsidRPr="00346912">
              <w:rPr>
                <w:rFonts w:ascii="Montserrat" w:hAnsi="Montserrat" w:cs="Arial"/>
              </w:rPr>
              <w:t xml:space="preserve">Y TITULAR DE LA UNIDAD DE ADMINISTRACIÓN Y FINANZAS </w:t>
            </w:r>
          </w:p>
        </w:tc>
        <w:tc>
          <w:tcPr>
            <w:tcW w:w="4536" w:type="dxa"/>
            <w:shd w:val="clear" w:color="auto" w:fill="auto"/>
          </w:tcPr>
          <w:p w14:paraId="0A35A2F0" w14:textId="77777777" w:rsidR="008209DE" w:rsidRPr="00346912" w:rsidRDefault="008209DE" w:rsidP="00DF3E85">
            <w:pPr>
              <w:pStyle w:val="Textoindependiente"/>
              <w:spacing w:after="0"/>
              <w:ind w:left="-134" w:right="49"/>
              <w:jc w:val="center"/>
              <w:rPr>
                <w:rFonts w:ascii="Montserrat" w:hAnsi="Montserrat" w:cs="Arial"/>
                <w:b/>
              </w:rPr>
            </w:pPr>
            <w:r w:rsidRPr="00346912">
              <w:rPr>
                <w:rFonts w:ascii="Montserrat" w:hAnsi="Montserrat" w:cs="Arial"/>
                <w:b/>
              </w:rPr>
              <w:t>POR EL PROVEEDOR</w:t>
            </w:r>
          </w:p>
          <w:p w14:paraId="46B87467" w14:textId="77777777" w:rsidR="008209DE" w:rsidRPr="00346912" w:rsidRDefault="008209DE" w:rsidP="00DF3E85">
            <w:pPr>
              <w:pStyle w:val="Textoindependiente"/>
              <w:spacing w:after="0"/>
              <w:ind w:left="-134" w:right="49"/>
              <w:jc w:val="center"/>
              <w:rPr>
                <w:rFonts w:ascii="Montserrat" w:hAnsi="Montserrat" w:cs="Arial"/>
                <w:b/>
              </w:rPr>
            </w:pPr>
            <w:r w:rsidRPr="00346912">
              <w:rPr>
                <w:rFonts w:ascii="Montserrat" w:hAnsi="Montserrat" w:cs="Arial"/>
                <w:b/>
              </w:rPr>
              <w:t>_____________________</w:t>
            </w:r>
          </w:p>
          <w:p w14:paraId="2D567B7F" w14:textId="77777777" w:rsidR="008209DE" w:rsidRPr="00346912" w:rsidRDefault="008209DE" w:rsidP="00DF3E85">
            <w:pPr>
              <w:pStyle w:val="Textoindependiente"/>
              <w:spacing w:after="0"/>
              <w:ind w:left="-134" w:right="49"/>
              <w:jc w:val="center"/>
              <w:rPr>
                <w:rFonts w:ascii="Montserrat" w:hAnsi="Montserrat" w:cs="Arial"/>
                <w:b/>
              </w:rPr>
            </w:pPr>
          </w:p>
          <w:p w14:paraId="69CC7613" w14:textId="77777777" w:rsidR="008209DE" w:rsidRPr="00346912" w:rsidRDefault="008209DE" w:rsidP="00DF3E85">
            <w:pPr>
              <w:pStyle w:val="Textoindependiente"/>
              <w:spacing w:after="0"/>
              <w:ind w:left="-134" w:right="49"/>
              <w:jc w:val="center"/>
              <w:rPr>
                <w:rFonts w:ascii="Montserrat" w:hAnsi="Montserrat" w:cs="Arial"/>
                <w:b/>
              </w:rPr>
            </w:pPr>
          </w:p>
          <w:p w14:paraId="63DAA6EB" w14:textId="77777777" w:rsidR="008209DE" w:rsidRPr="00346912" w:rsidRDefault="008209DE" w:rsidP="00DF3E85">
            <w:pPr>
              <w:pStyle w:val="Textoindependiente"/>
              <w:spacing w:after="0"/>
              <w:ind w:left="-134" w:right="49"/>
              <w:jc w:val="center"/>
              <w:rPr>
                <w:rFonts w:ascii="Montserrat" w:hAnsi="Montserrat" w:cs="Arial"/>
                <w:b/>
              </w:rPr>
            </w:pPr>
          </w:p>
          <w:p w14:paraId="5642746A" w14:textId="77777777" w:rsidR="008209DE" w:rsidRPr="00346912" w:rsidRDefault="008209DE" w:rsidP="00DF3E85">
            <w:pPr>
              <w:pStyle w:val="Textoindependiente"/>
              <w:spacing w:after="0"/>
              <w:ind w:left="-134" w:right="49"/>
              <w:jc w:val="center"/>
              <w:rPr>
                <w:rFonts w:ascii="Montserrat" w:hAnsi="Montserrat" w:cs="Arial"/>
                <w:b/>
                <w:bCs/>
              </w:rPr>
            </w:pPr>
            <w:r w:rsidRPr="00346912">
              <w:rPr>
                <w:rFonts w:ascii="Montserrat" w:hAnsi="Montserrat" w:cs="Arial"/>
                <w:b/>
                <w:bCs/>
              </w:rPr>
              <w:t>C. _________</w:t>
            </w:r>
          </w:p>
          <w:p w14:paraId="4E78E7B0" w14:textId="77777777" w:rsidR="008209DE" w:rsidRPr="00346912" w:rsidRDefault="008209DE" w:rsidP="00DF3E85">
            <w:pPr>
              <w:pStyle w:val="Textoindependiente"/>
              <w:spacing w:after="0"/>
              <w:ind w:left="-134" w:right="49"/>
              <w:jc w:val="center"/>
              <w:rPr>
                <w:rFonts w:ascii="Montserrat" w:hAnsi="Montserrat" w:cs="Arial"/>
              </w:rPr>
            </w:pPr>
            <w:r w:rsidRPr="00346912">
              <w:rPr>
                <w:rFonts w:ascii="Montserrat" w:hAnsi="Montserrat" w:cs="Arial"/>
                <w:bCs/>
              </w:rPr>
              <w:t>___________ LEGAL.</w:t>
            </w:r>
          </w:p>
        </w:tc>
      </w:tr>
      <w:tr w:rsidR="008209DE" w:rsidRPr="0046254B" w14:paraId="1E68029A" w14:textId="77777777" w:rsidTr="00DF3E85">
        <w:trPr>
          <w:jc w:val="center"/>
        </w:trPr>
        <w:tc>
          <w:tcPr>
            <w:tcW w:w="4531" w:type="dxa"/>
            <w:shd w:val="clear" w:color="auto" w:fill="auto"/>
          </w:tcPr>
          <w:p w14:paraId="06B9F10B" w14:textId="77777777" w:rsidR="008209DE" w:rsidRPr="00346912" w:rsidRDefault="008209DE" w:rsidP="00DF3E85">
            <w:pPr>
              <w:pStyle w:val="Textoindependiente"/>
              <w:spacing w:after="0"/>
              <w:ind w:left="-120" w:right="49"/>
              <w:jc w:val="center"/>
              <w:rPr>
                <w:rFonts w:ascii="Montserrat" w:hAnsi="Montserrat" w:cs="Arial"/>
                <w:b/>
              </w:rPr>
            </w:pPr>
          </w:p>
          <w:p w14:paraId="2660D936" w14:textId="77777777" w:rsidR="008209DE" w:rsidRPr="00346912" w:rsidRDefault="008209DE" w:rsidP="00DF3E85">
            <w:pPr>
              <w:pStyle w:val="Textoindependiente"/>
              <w:spacing w:after="0"/>
              <w:ind w:left="-120" w:right="49"/>
              <w:jc w:val="center"/>
              <w:rPr>
                <w:rFonts w:ascii="Montserrat" w:hAnsi="Montserrat" w:cs="Arial"/>
                <w:b/>
              </w:rPr>
            </w:pPr>
          </w:p>
          <w:p w14:paraId="6C79B884" w14:textId="77777777" w:rsidR="008209DE" w:rsidRPr="00346912" w:rsidRDefault="008209DE" w:rsidP="00DF3E85">
            <w:pPr>
              <w:pStyle w:val="Textoindependiente"/>
              <w:spacing w:after="0"/>
              <w:ind w:left="-120" w:right="49"/>
              <w:jc w:val="center"/>
              <w:rPr>
                <w:rFonts w:ascii="Montserrat" w:hAnsi="Montserrat" w:cs="Arial"/>
                <w:b/>
              </w:rPr>
            </w:pPr>
            <w:r w:rsidRPr="00346912">
              <w:rPr>
                <w:rFonts w:ascii="Montserrat" w:hAnsi="Montserrat" w:cs="Arial"/>
                <w:b/>
              </w:rPr>
              <w:t>ÁREA CONTRATANTE DE DICONSA.</w:t>
            </w:r>
          </w:p>
          <w:p w14:paraId="14A8A03C" w14:textId="77777777" w:rsidR="008209DE" w:rsidRPr="00346912" w:rsidRDefault="008209DE" w:rsidP="00DF3E85">
            <w:pPr>
              <w:pStyle w:val="Textoindependiente"/>
              <w:spacing w:after="0"/>
              <w:ind w:left="-120" w:right="49"/>
              <w:jc w:val="center"/>
              <w:rPr>
                <w:rFonts w:ascii="Montserrat" w:hAnsi="Montserrat" w:cs="Arial"/>
              </w:rPr>
            </w:pPr>
          </w:p>
          <w:p w14:paraId="2417D013" w14:textId="77777777" w:rsidR="008209DE" w:rsidRPr="00346912" w:rsidRDefault="008209DE" w:rsidP="00DF3E85">
            <w:pPr>
              <w:pStyle w:val="Textoindependiente"/>
              <w:spacing w:after="0"/>
              <w:ind w:left="-120" w:right="49"/>
              <w:jc w:val="center"/>
              <w:rPr>
                <w:rFonts w:ascii="Montserrat" w:hAnsi="Montserrat" w:cs="Arial"/>
              </w:rPr>
            </w:pPr>
          </w:p>
          <w:p w14:paraId="40963E2C" w14:textId="77777777" w:rsidR="008209DE" w:rsidRPr="00346912" w:rsidRDefault="008209DE" w:rsidP="00DF3E85">
            <w:pPr>
              <w:pStyle w:val="Textoindependiente"/>
              <w:spacing w:after="0"/>
              <w:ind w:left="-120" w:right="49"/>
              <w:jc w:val="center"/>
              <w:rPr>
                <w:rFonts w:ascii="Montserrat" w:hAnsi="Montserrat" w:cs="Arial"/>
                <w:b/>
                <w:bCs/>
              </w:rPr>
            </w:pPr>
            <w:r w:rsidRPr="00346912">
              <w:rPr>
                <w:rFonts w:ascii="Montserrat" w:hAnsi="Montserrat" w:cs="Arial"/>
                <w:b/>
                <w:bCs/>
              </w:rPr>
              <w:t>____________.</w:t>
            </w:r>
          </w:p>
          <w:p w14:paraId="5EDBEC95" w14:textId="77777777" w:rsidR="008209DE" w:rsidRPr="00346912" w:rsidRDefault="008209DE" w:rsidP="00DF3E85">
            <w:pPr>
              <w:pStyle w:val="Textoindependiente"/>
              <w:spacing w:after="0"/>
              <w:ind w:left="-120" w:right="49"/>
              <w:jc w:val="center"/>
              <w:rPr>
                <w:rFonts w:ascii="Montserrat" w:hAnsi="Montserrat" w:cs="Arial"/>
              </w:rPr>
            </w:pPr>
            <w:r w:rsidRPr="00346912">
              <w:rPr>
                <w:rFonts w:ascii="Montserrat" w:hAnsi="Montserrat" w:cs="Arial"/>
                <w:bCs/>
              </w:rPr>
              <w:t>________________________</w:t>
            </w:r>
          </w:p>
        </w:tc>
        <w:tc>
          <w:tcPr>
            <w:tcW w:w="4536" w:type="dxa"/>
            <w:shd w:val="clear" w:color="auto" w:fill="auto"/>
          </w:tcPr>
          <w:p w14:paraId="360FFEB9" w14:textId="77777777" w:rsidR="008209DE" w:rsidRPr="00346912" w:rsidRDefault="008209DE" w:rsidP="00DF3E85">
            <w:pPr>
              <w:pStyle w:val="Textoindependiente"/>
              <w:spacing w:after="0"/>
              <w:ind w:left="-120" w:right="49"/>
              <w:jc w:val="center"/>
              <w:rPr>
                <w:rFonts w:ascii="Montserrat" w:hAnsi="Montserrat" w:cs="Arial"/>
                <w:b/>
              </w:rPr>
            </w:pPr>
          </w:p>
          <w:p w14:paraId="1EABDCF2" w14:textId="77777777" w:rsidR="008209DE" w:rsidRPr="00346912" w:rsidRDefault="008209DE" w:rsidP="00DF3E85">
            <w:pPr>
              <w:pStyle w:val="Textoindependiente"/>
              <w:spacing w:after="0"/>
              <w:ind w:left="-120" w:right="49"/>
              <w:jc w:val="center"/>
              <w:rPr>
                <w:rFonts w:ascii="Montserrat" w:hAnsi="Montserrat" w:cs="Arial"/>
                <w:b/>
              </w:rPr>
            </w:pPr>
          </w:p>
          <w:p w14:paraId="4247EC4E" w14:textId="77777777" w:rsidR="008209DE" w:rsidRPr="00346912" w:rsidRDefault="008209DE" w:rsidP="00DF3E85">
            <w:pPr>
              <w:pStyle w:val="Textoindependiente"/>
              <w:spacing w:after="0"/>
              <w:ind w:left="-120" w:right="49"/>
              <w:jc w:val="center"/>
              <w:rPr>
                <w:rFonts w:ascii="Montserrat" w:hAnsi="Montserrat" w:cs="Arial"/>
              </w:rPr>
            </w:pPr>
            <w:r w:rsidRPr="00346912">
              <w:rPr>
                <w:rFonts w:ascii="Montserrat" w:hAnsi="Montserrat" w:cs="Arial"/>
                <w:b/>
              </w:rPr>
              <w:t>ÁREA REQUIRENTE DE DICONSA</w:t>
            </w:r>
          </w:p>
          <w:p w14:paraId="5C41559C" w14:textId="77777777" w:rsidR="008209DE" w:rsidRPr="00346912" w:rsidRDefault="008209DE" w:rsidP="00DF3E85">
            <w:pPr>
              <w:pStyle w:val="Textoindependiente"/>
              <w:spacing w:after="0"/>
              <w:ind w:left="-120" w:right="49"/>
              <w:jc w:val="center"/>
              <w:rPr>
                <w:rFonts w:ascii="Montserrat" w:hAnsi="Montserrat" w:cs="Arial"/>
              </w:rPr>
            </w:pPr>
          </w:p>
          <w:p w14:paraId="517E2361" w14:textId="77777777" w:rsidR="008209DE" w:rsidRPr="00346912" w:rsidRDefault="008209DE" w:rsidP="00DF3E85">
            <w:pPr>
              <w:pStyle w:val="Textoindependiente"/>
              <w:spacing w:after="0"/>
              <w:ind w:left="-120" w:right="49"/>
              <w:jc w:val="center"/>
              <w:rPr>
                <w:rFonts w:ascii="Montserrat" w:hAnsi="Montserrat" w:cs="Arial"/>
              </w:rPr>
            </w:pPr>
          </w:p>
          <w:p w14:paraId="6F2014AE" w14:textId="77777777" w:rsidR="008209DE" w:rsidRPr="00346912" w:rsidRDefault="008209DE" w:rsidP="00DF3E85">
            <w:pPr>
              <w:pStyle w:val="Textoindependiente"/>
              <w:spacing w:after="0"/>
              <w:ind w:left="-120" w:right="49"/>
              <w:jc w:val="center"/>
              <w:rPr>
                <w:rFonts w:ascii="Montserrat" w:hAnsi="Montserrat" w:cs="Arial"/>
              </w:rPr>
            </w:pPr>
            <w:r w:rsidRPr="00346912">
              <w:rPr>
                <w:rFonts w:ascii="Montserrat" w:hAnsi="Montserrat" w:cs="Arial"/>
                <w:b/>
              </w:rPr>
              <w:t>LIC. ________</w:t>
            </w:r>
          </w:p>
          <w:p w14:paraId="3CC64C40" w14:textId="77777777" w:rsidR="008209DE" w:rsidRPr="00346912" w:rsidRDefault="008209DE" w:rsidP="00DF3E85">
            <w:pPr>
              <w:pStyle w:val="Textoindependiente"/>
              <w:spacing w:after="0"/>
              <w:ind w:left="-134" w:right="49"/>
              <w:jc w:val="center"/>
              <w:rPr>
                <w:rFonts w:ascii="Montserrat" w:hAnsi="Montserrat" w:cs="Arial"/>
              </w:rPr>
            </w:pPr>
            <w:r w:rsidRPr="00346912">
              <w:rPr>
                <w:rFonts w:ascii="Montserrat" w:hAnsi="Montserrat" w:cs="Arial"/>
              </w:rPr>
              <w:t>__________________________</w:t>
            </w:r>
          </w:p>
        </w:tc>
      </w:tr>
      <w:tr w:rsidR="008209DE" w:rsidRPr="0046254B" w14:paraId="06F577D2" w14:textId="77777777" w:rsidTr="00DF3E85">
        <w:trPr>
          <w:trHeight w:val="210"/>
          <w:jc w:val="center"/>
        </w:trPr>
        <w:tc>
          <w:tcPr>
            <w:tcW w:w="4531" w:type="dxa"/>
            <w:shd w:val="clear" w:color="auto" w:fill="auto"/>
          </w:tcPr>
          <w:p w14:paraId="17388F23" w14:textId="77777777" w:rsidR="008209DE" w:rsidRPr="00346912" w:rsidRDefault="008209DE" w:rsidP="00DF3E85">
            <w:pPr>
              <w:pStyle w:val="Textoindependiente"/>
              <w:spacing w:after="0"/>
              <w:ind w:left="-120" w:right="49"/>
              <w:jc w:val="center"/>
              <w:rPr>
                <w:rFonts w:ascii="Montserrat" w:hAnsi="Montserrat" w:cs="Arial"/>
                <w:b/>
              </w:rPr>
            </w:pPr>
          </w:p>
          <w:p w14:paraId="6FD7E63D" w14:textId="77777777" w:rsidR="008209DE" w:rsidRPr="00346912" w:rsidRDefault="008209DE" w:rsidP="00DF3E85">
            <w:pPr>
              <w:pStyle w:val="Textoindependiente"/>
              <w:spacing w:after="0"/>
              <w:ind w:left="-120" w:right="49"/>
              <w:jc w:val="center"/>
              <w:rPr>
                <w:rFonts w:ascii="Montserrat" w:hAnsi="Montserrat" w:cs="Arial"/>
                <w:b/>
              </w:rPr>
            </w:pPr>
          </w:p>
        </w:tc>
        <w:tc>
          <w:tcPr>
            <w:tcW w:w="4536" w:type="dxa"/>
            <w:shd w:val="clear" w:color="auto" w:fill="auto"/>
          </w:tcPr>
          <w:p w14:paraId="48A898A9" w14:textId="77777777" w:rsidR="008209DE" w:rsidRPr="00346912" w:rsidRDefault="008209DE" w:rsidP="00DF3E85">
            <w:pPr>
              <w:pStyle w:val="Textoindependiente"/>
              <w:spacing w:after="0"/>
              <w:ind w:left="-134" w:right="49"/>
              <w:jc w:val="center"/>
              <w:rPr>
                <w:rFonts w:ascii="Montserrat" w:hAnsi="Montserrat" w:cs="Arial"/>
              </w:rPr>
            </w:pPr>
          </w:p>
        </w:tc>
      </w:tr>
      <w:tr w:rsidR="008209DE" w:rsidRPr="0046254B" w14:paraId="6C722C01" w14:textId="77777777" w:rsidTr="00DF3E85">
        <w:trPr>
          <w:trHeight w:val="1518"/>
          <w:jc w:val="center"/>
        </w:trPr>
        <w:tc>
          <w:tcPr>
            <w:tcW w:w="4531" w:type="dxa"/>
            <w:shd w:val="clear" w:color="auto" w:fill="auto"/>
          </w:tcPr>
          <w:p w14:paraId="12026066" w14:textId="77777777" w:rsidR="008209DE" w:rsidRPr="00346912" w:rsidRDefault="008209DE" w:rsidP="00DF3E85">
            <w:pPr>
              <w:pStyle w:val="Textoindependiente"/>
              <w:spacing w:after="0"/>
              <w:ind w:left="-120" w:right="49"/>
              <w:jc w:val="center"/>
              <w:rPr>
                <w:rFonts w:ascii="Montserrat" w:hAnsi="Montserrat" w:cs="Arial"/>
              </w:rPr>
            </w:pPr>
            <w:r w:rsidRPr="00346912">
              <w:rPr>
                <w:rFonts w:ascii="Montserrat" w:hAnsi="Montserrat" w:cs="Arial"/>
                <w:b/>
              </w:rPr>
              <w:t>ADMINISTRADOR DE LOS BIENES DICONSA</w:t>
            </w:r>
          </w:p>
          <w:p w14:paraId="0038E9DF" w14:textId="77777777" w:rsidR="008209DE" w:rsidRPr="00346912" w:rsidRDefault="008209DE" w:rsidP="00DF3E85">
            <w:pPr>
              <w:pStyle w:val="Textoindependiente"/>
              <w:spacing w:after="0"/>
              <w:ind w:left="-120" w:right="49"/>
              <w:jc w:val="center"/>
              <w:rPr>
                <w:rFonts w:ascii="Montserrat" w:hAnsi="Montserrat" w:cs="Arial"/>
              </w:rPr>
            </w:pPr>
          </w:p>
          <w:p w14:paraId="2270C80F" w14:textId="77777777" w:rsidR="008209DE" w:rsidRPr="00346912" w:rsidRDefault="008209DE" w:rsidP="00DF3E85">
            <w:pPr>
              <w:pStyle w:val="Textoindependiente"/>
              <w:spacing w:after="0"/>
              <w:ind w:left="-120" w:right="49"/>
              <w:jc w:val="center"/>
              <w:rPr>
                <w:rFonts w:ascii="Montserrat" w:hAnsi="Montserrat" w:cs="Arial"/>
              </w:rPr>
            </w:pPr>
          </w:p>
          <w:p w14:paraId="5BB7BC31" w14:textId="77777777" w:rsidR="008209DE" w:rsidRPr="00346912" w:rsidRDefault="008209DE" w:rsidP="00DF3E85">
            <w:pPr>
              <w:pStyle w:val="Textoindependiente"/>
              <w:spacing w:after="0"/>
              <w:ind w:left="-120" w:right="49"/>
              <w:jc w:val="center"/>
              <w:rPr>
                <w:rFonts w:ascii="Montserrat" w:hAnsi="Montserrat" w:cs="Arial"/>
              </w:rPr>
            </w:pPr>
            <w:r w:rsidRPr="00346912">
              <w:rPr>
                <w:rFonts w:ascii="Montserrat" w:hAnsi="Montserrat" w:cs="Arial"/>
                <w:b/>
              </w:rPr>
              <w:t>_____________________</w:t>
            </w:r>
          </w:p>
          <w:p w14:paraId="32BB9CBC" w14:textId="77777777" w:rsidR="008209DE" w:rsidRDefault="008209DE" w:rsidP="00DF3E85">
            <w:pPr>
              <w:pStyle w:val="Textoindependiente"/>
              <w:spacing w:after="0"/>
              <w:ind w:right="49"/>
              <w:rPr>
                <w:rFonts w:ascii="Montserrat" w:hAnsi="Montserrat" w:cs="Arial"/>
              </w:rPr>
            </w:pPr>
          </w:p>
          <w:p w14:paraId="6278B894" w14:textId="77777777" w:rsidR="008209DE" w:rsidRDefault="008209DE" w:rsidP="00DF3E85">
            <w:pPr>
              <w:pStyle w:val="Textoindependiente"/>
              <w:spacing w:after="0"/>
              <w:ind w:right="49"/>
              <w:rPr>
                <w:rFonts w:ascii="Montserrat" w:hAnsi="Montserrat" w:cs="Arial"/>
              </w:rPr>
            </w:pPr>
          </w:p>
          <w:p w14:paraId="4C4DEF44" w14:textId="77777777" w:rsidR="008209DE" w:rsidRDefault="008209DE" w:rsidP="00DF3E85">
            <w:pPr>
              <w:pStyle w:val="Textoindependiente"/>
              <w:spacing w:after="0"/>
              <w:ind w:right="49"/>
              <w:rPr>
                <w:rFonts w:ascii="Montserrat" w:hAnsi="Montserrat" w:cs="Arial"/>
              </w:rPr>
            </w:pPr>
          </w:p>
          <w:p w14:paraId="64E0D3F3" w14:textId="77777777" w:rsidR="008209DE" w:rsidRPr="00346912" w:rsidRDefault="008209DE" w:rsidP="00DF3E85">
            <w:pPr>
              <w:pStyle w:val="Textoindependiente"/>
              <w:spacing w:after="0"/>
              <w:ind w:right="49"/>
              <w:rPr>
                <w:rFonts w:ascii="Montserrat" w:hAnsi="Montserrat" w:cs="Arial"/>
              </w:rPr>
            </w:pPr>
          </w:p>
        </w:tc>
        <w:tc>
          <w:tcPr>
            <w:tcW w:w="4536" w:type="dxa"/>
            <w:shd w:val="clear" w:color="auto" w:fill="auto"/>
          </w:tcPr>
          <w:p w14:paraId="202FFFB9" w14:textId="77777777" w:rsidR="008209DE" w:rsidRPr="00346912" w:rsidRDefault="008209DE" w:rsidP="00DF3E85">
            <w:pPr>
              <w:pStyle w:val="Textoindependiente"/>
              <w:spacing w:after="0"/>
              <w:ind w:left="-134" w:right="49"/>
              <w:jc w:val="center"/>
              <w:rPr>
                <w:rFonts w:ascii="Montserrat" w:hAnsi="Montserrat" w:cs="Arial"/>
              </w:rPr>
            </w:pPr>
          </w:p>
        </w:tc>
      </w:tr>
    </w:tbl>
    <w:p w14:paraId="1A697D45" w14:textId="5BA5BAF3" w:rsidR="0044195D" w:rsidRDefault="0044195D" w:rsidP="0044195D">
      <w:pPr>
        <w:tabs>
          <w:tab w:val="left" w:pos="2520"/>
        </w:tabs>
        <w:jc w:val="both"/>
        <w:rPr>
          <w:rFonts w:ascii="Montserrat Medium" w:hAnsi="Montserrat Medium" w:cs="Arial"/>
        </w:rPr>
      </w:pPr>
    </w:p>
    <w:p w14:paraId="0001D96B" w14:textId="61FE88E1" w:rsidR="008209DE" w:rsidRDefault="008209DE" w:rsidP="0044195D">
      <w:pPr>
        <w:tabs>
          <w:tab w:val="left" w:pos="2520"/>
        </w:tabs>
        <w:jc w:val="both"/>
        <w:rPr>
          <w:rFonts w:ascii="Montserrat Medium" w:hAnsi="Montserrat Medium" w:cs="Arial"/>
        </w:rPr>
      </w:pPr>
    </w:p>
    <w:p w14:paraId="0119AB51" w14:textId="77777777" w:rsidR="009B5679" w:rsidRPr="00047AA5" w:rsidRDefault="009B5679" w:rsidP="004B29EA">
      <w:pPr>
        <w:jc w:val="center"/>
        <w:rPr>
          <w:rFonts w:ascii="Montserrat Medium" w:hAnsi="Montserrat Medium" w:cs="Arial"/>
          <w:b/>
          <w:color w:val="C00000"/>
          <w:sz w:val="40"/>
          <w:szCs w:val="40"/>
        </w:rPr>
      </w:pPr>
      <w:r w:rsidRPr="00047AA5">
        <w:rPr>
          <w:rFonts w:ascii="Montserrat Medium" w:hAnsi="Montserrat Medium" w:cs="Arial"/>
          <w:b/>
          <w:color w:val="C00000"/>
          <w:sz w:val="40"/>
          <w:szCs w:val="40"/>
        </w:rPr>
        <w:lastRenderedPageBreak/>
        <w:t>ANEXO 8</w:t>
      </w:r>
    </w:p>
    <w:p w14:paraId="50CDE6FD" w14:textId="77777777" w:rsidR="009B5679" w:rsidRPr="00047AA5" w:rsidRDefault="009B5679" w:rsidP="009B5679">
      <w:pPr>
        <w:tabs>
          <w:tab w:val="left" w:pos="0"/>
        </w:tabs>
        <w:jc w:val="center"/>
        <w:rPr>
          <w:rFonts w:ascii="Montserrat Medium" w:hAnsi="Montserrat Medium" w:cs="Arial"/>
          <w:sz w:val="12"/>
          <w:szCs w:val="12"/>
        </w:rPr>
      </w:pPr>
      <w:r w:rsidRPr="00047AA5">
        <w:rPr>
          <w:rFonts w:ascii="Montserrat Medium" w:hAnsi="Montserrat Medium" w:cs="Arial"/>
          <w:color w:val="C00000"/>
          <w:sz w:val="12"/>
          <w:szCs w:val="12"/>
        </w:rPr>
        <w:t xml:space="preserve">(ESTE DOCUMENTO ES DE CARÁCTER INFORMATIVO, POR LO QUE NO DEBERÁ FORMAR PARTE DE LAS PROPOSICIONES) </w:t>
      </w:r>
    </w:p>
    <w:p w14:paraId="06236A55" w14:textId="77777777" w:rsidR="009B5679" w:rsidRPr="00047AA5" w:rsidRDefault="009B5679" w:rsidP="009B5679">
      <w:pPr>
        <w:rPr>
          <w:rFonts w:ascii="Montserrat Medium" w:hAnsi="Montserrat Medium"/>
          <w:sz w:val="16"/>
          <w:szCs w:val="16"/>
        </w:rPr>
      </w:pPr>
    </w:p>
    <w:p w14:paraId="17B2E578" w14:textId="77777777" w:rsidR="00EC554D" w:rsidRPr="00047AA5" w:rsidRDefault="00EC554D" w:rsidP="00EC554D">
      <w:pPr>
        <w:jc w:val="center"/>
        <w:rPr>
          <w:rFonts w:ascii="Montserrat Medium" w:hAnsi="Montserrat Medium" w:cs="Arial"/>
          <w:b/>
        </w:rPr>
      </w:pPr>
      <w:r w:rsidRPr="00047AA5">
        <w:rPr>
          <w:rFonts w:ascii="Montserrat Medium" w:hAnsi="Montserrat Medium" w:cs="Arial"/>
          <w:b/>
        </w:rPr>
        <w:t>ARTÍCULO 32-D CÓDIGO FISCAL DE LA FEDERACIÓN</w:t>
      </w:r>
    </w:p>
    <w:p w14:paraId="4519F4F9" w14:textId="77777777" w:rsidR="00EC554D" w:rsidRPr="00047AA5" w:rsidRDefault="00EC554D" w:rsidP="00EC554D">
      <w:pPr>
        <w:jc w:val="center"/>
        <w:rPr>
          <w:rFonts w:ascii="Montserrat Medium" w:hAnsi="Montserrat Medium" w:cs="Arial"/>
          <w:snapToGrid w:val="0"/>
          <w:sz w:val="10"/>
          <w:szCs w:val="10"/>
        </w:rPr>
      </w:pPr>
    </w:p>
    <w:p w14:paraId="0FD7E022" w14:textId="77777777" w:rsidR="00EC554D" w:rsidRPr="00047AA5" w:rsidRDefault="00EC554D" w:rsidP="00EC554D">
      <w:pPr>
        <w:jc w:val="center"/>
        <w:rPr>
          <w:rFonts w:ascii="Montserrat Medium" w:hAnsi="Montserrat Medium" w:cs="Arial"/>
          <w:b/>
          <w:u w:val="single"/>
        </w:rPr>
      </w:pPr>
      <w:r w:rsidRPr="00047AA5">
        <w:rPr>
          <w:rFonts w:ascii="Montserrat Medium" w:hAnsi="Montserrat Medium" w:cs="Arial"/>
          <w:b/>
          <w:u w:val="single"/>
        </w:rPr>
        <w:t>CONFORME A LO ESTABLECIDO EN LA RESOLUCIÓN MISCELÁNEA FISCAL PARA 2022</w:t>
      </w:r>
    </w:p>
    <w:p w14:paraId="67BE2C80" w14:textId="77777777" w:rsidR="00EC554D" w:rsidRPr="00047AA5" w:rsidRDefault="00EC554D" w:rsidP="00EC554D">
      <w:pPr>
        <w:autoSpaceDE w:val="0"/>
        <w:autoSpaceDN w:val="0"/>
        <w:adjustRightInd w:val="0"/>
        <w:jc w:val="center"/>
        <w:rPr>
          <w:rFonts w:ascii="Montserrat Medium" w:hAnsi="Montserrat Medium" w:cs="Arial"/>
          <w:b/>
          <w:bCs/>
          <w:strike/>
          <w:color w:val="C00000"/>
          <w:lang w:eastAsia="es-MX"/>
        </w:rPr>
      </w:pPr>
      <w:r w:rsidRPr="00047AA5">
        <w:rPr>
          <w:rFonts w:ascii="Montserrat Medium" w:hAnsi="Montserrat Medium"/>
          <w:bCs/>
        </w:rPr>
        <w:t>(Publicado en el Diario Oficial de la Federación el día 27 de diciembre de 2021).</w:t>
      </w:r>
    </w:p>
    <w:p w14:paraId="05BE1487" w14:textId="77777777" w:rsidR="00EC554D" w:rsidRPr="00047AA5" w:rsidRDefault="00EC554D" w:rsidP="00EC554D">
      <w:pPr>
        <w:ind w:left="1418"/>
        <w:jc w:val="both"/>
        <w:rPr>
          <w:rFonts w:ascii="Montserrat Medium" w:hAnsi="Montserrat Medium"/>
          <w:i/>
          <w:sz w:val="10"/>
          <w:szCs w:val="10"/>
        </w:rPr>
      </w:pPr>
    </w:p>
    <w:p w14:paraId="68263357" w14:textId="77777777" w:rsidR="00EC554D" w:rsidRPr="00047AA5" w:rsidRDefault="00EC554D" w:rsidP="00EC554D">
      <w:pPr>
        <w:jc w:val="both"/>
        <w:rPr>
          <w:rFonts w:ascii="Montserrat Medium" w:hAnsi="Montserrat Medium" w:cs="Arial"/>
          <w:b/>
          <w:bCs/>
          <w:color w:val="2F2F2F"/>
          <w:lang w:eastAsia="es-MX"/>
        </w:rPr>
      </w:pPr>
      <w:r w:rsidRPr="00047AA5">
        <w:rPr>
          <w:rFonts w:ascii="Montserrat Medium" w:hAnsi="Montserrat Medium" w:cs="Arial"/>
          <w:b/>
          <w:bCs/>
          <w:color w:val="2F2F2F"/>
          <w:lang w:eastAsia="es-MX"/>
        </w:rPr>
        <w:t>Procedimiento que debe observarse para contrataciones con la Federación y entidades federativas.</w:t>
      </w:r>
    </w:p>
    <w:p w14:paraId="1C8C8891" w14:textId="77777777" w:rsidR="00EC554D" w:rsidRPr="00047AA5" w:rsidRDefault="00EC554D" w:rsidP="00EC554D">
      <w:pPr>
        <w:jc w:val="both"/>
        <w:rPr>
          <w:rFonts w:ascii="Montserrat Medium" w:hAnsi="Montserrat Medium" w:cs="Arial"/>
          <w:color w:val="2F2F2F"/>
          <w:lang w:eastAsia="es-MX"/>
        </w:rPr>
      </w:pPr>
    </w:p>
    <w:p w14:paraId="565FF519" w14:textId="77777777" w:rsidR="00EC554D" w:rsidRPr="00047AA5" w:rsidRDefault="00EC554D" w:rsidP="00EC554D">
      <w:pPr>
        <w:shd w:val="clear" w:color="auto" w:fill="FFFFFF"/>
        <w:spacing w:after="64"/>
        <w:ind w:hanging="709"/>
        <w:jc w:val="both"/>
        <w:rPr>
          <w:rFonts w:ascii="Montserrat Medium" w:hAnsi="Montserrat Medium" w:cs="Arial"/>
          <w:color w:val="2F2F2F"/>
          <w:lang w:eastAsia="es-MX"/>
        </w:rPr>
      </w:pPr>
      <w:r w:rsidRPr="00047AA5">
        <w:rPr>
          <w:rFonts w:ascii="Montserrat Medium" w:hAnsi="Montserrat Medium"/>
          <w:b/>
        </w:rPr>
        <w:t>2.1.38.</w:t>
      </w:r>
      <w:r w:rsidRPr="00047AA5">
        <w:rPr>
          <w:rFonts w:ascii="Montserrat Medium" w:hAnsi="Montserrat Medium"/>
        </w:rPr>
        <w:tab/>
      </w:r>
      <w:r w:rsidRPr="00047AA5">
        <w:rPr>
          <w:rFonts w:ascii="Montserrat Medium" w:hAnsi="Montserrat Medium" w:cs="Arial"/>
          <w:color w:val="2F2F2F"/>
          <w:lang w:eastAsia="es-MX"/>
        </w:rPr>
        <w:t>Para los efectos de las reglas 2.1.28., 2.1.29. y 2.1.37., para que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 y ejerza recursos públicos federales, que otorguen subsidios o estímulos, o cuando vayan a realizar contrataciones por adquisición de bienes, arrendamiento, prestación de servicios u obra pública, cuyo monto exceda de $300,000.00 (trescientos mil pesos 00/100 M.N.), sin incluir el IVA, o bien, otorguen autorizaciones en materia de impuestos internos o comercio exterior, para tener acceso a la aplicación en línea que permita consultar el resultado de la opinión del cumplimiento, deberán:</w:t>
      </w:r>
    </w:p>
    <w:p w14:paraId="3A4A926E" w14:textId="77777777" w:rsidR="00EC554D" w:rsidRPr="00047AA5" w:rsidRDefault="00EC554D" w:rsidP="00EC554D">
      <w:pPr>
        <w:shd w:val="clear" w:color="auto" w:fill="FFFFFF"/>
        <w:spacing w:after="64"/>
        <w:ind w:hanging="432"/>
        <w:jc w:val="both"/>
        <w:rPr>
          <w:rFonts w:ascii="Montserrat Medium" w:hAnsi="Montserrat Medium" w:cs="Arial"/>
          <w:color w:val="2F2F2F"/>
          <w:lang w:eastAsia="es-MX"/>
        </w:rPr>
      </w:pPr>
      <w:r w:rsidRPr="00047AA5">
        <w:rPr>
          <w:rFonts w:ascii="Montserrat Medium" w:hAnsi="Montserrat Medium" w:cs="Arial"/>
          <w:b/>
          <w:bCs/>
          <w:color w:val="2F2F2F"/>
          <w:lang w:eastAsia="es-MX"/>
        </w:rPr>
        <w:t>I.</w:t>
      </w:r>
      <w:r w:rsidRPr="00047AA5">
        <w:rPr>
          <w:rFonts w:ascii="Montserrat Medium" w:hAnsi="Montserrat Medium" w:cs="Arial"/>
          <w:color w:val="2F2F2F"/>
          <w:lang w:eastAsia="es-MX"/>
        </w:rPr>
        <w:t>     Celebrar acuerdo de confidencialidad con el SAT, mismo que será firmado por el funcionario facultado legalmente para ello.</w:t>
      </w:r>
    </w:p>
    <w:p w14:paraId="59E05156" w14:textId="77777777" w:rsidR="00EC554D" w:rsidRPr="00047AA5" w:rsidRDefault="00EC554D" w:rsidP="00EC554D">
      <w:pPr>
        <w:shd w:val="clear" w:color="auto" w:fill="FFFFFF"/>
        <w:spacing w:after="64"/>
        <w:ind w:hanging="432"/>
        <w:jc w:val="both"/>
        <w:rPr>
          <w:rFonts w:ascii="Montserrat Medium" w:hAnsi="Montserrat Medium" w:cs="Arial"/>
          <w:color w:val="2F2F2F"/>
          <w:lang w:eastAsia="es-MX"/>
        </w:rPr>
      </w:pPr>
      <w:r w:rsidRPr="00047AA5">
        <w:rPr>
          <w:rFonts w:ascii="Montserrat Medium" w:hAnsi="Montserrat Medium" w:cs="Arial"/>
          <w:b/>
          <w:bCs/>
          <w:color w:val="2F2F2F"/>
          <w:lang w:eastAsia="es-MX"/>
        </w:rPr>
        <w:t>II.</w:t>
      </w:r>
      <w:r w:rsidRPr="00047AA5">
        <w:rPr>
          <w:rFonts w:ascii="Montserrat Medium" w:hAnsi="Montserrat Medium" w:cs="Arial"/>
          <w:color w:val="2F2F2F"/>
          <w:lang w:eastAsia="es-MX"/>
        </w:rPr>
        <w:t xml:space="preserve">     Designar a máximo 2 personas para que sean estas quienes administren las altas y bajas del personal autorizado para consultar la opinión del cumplimiento. Quienes tengan a su cargo dicha administración, deberán ser empleados de la institución o dependencia y lo harán utilizando la </w:t>
      </w:r>
      <w:proofErr w:type="spellStart"/>
      <w:proofErr w:type="gramStart"/>
      <w:r w:rsidRPr="00047AA5">
        <w:rPr>
          <w:rFonts w:ascii="Montserrat Medium" w:hAnsi="Montserrat Medium" w:cs="Arial"/>
          <w:color w:val="2F2F2F"/>
          <w:lang w:eastAsia="es-MX"/>
        </w:rPr>
        <w:t>e.firma</w:t>
      </w:r>
      <w:proofErr w:type="spellEnd"/>
      <w:proofErr w:type="gramEnd"/>
      <w:r w:rsidRPr="00047AA5">
        <w:rPr>
          <w:rFonts w:ascii="Montserrat Medium" w:hAnsi="Montserrat Medium" w:cs="Arial"/>
          <w:color w:val="2F2F2F"/>
          <w:lang w:eastAsia="es-MX"/>
        </w:rPr>
        <w:t>. En caso de sustitución de las personas designadas, se deberá dar aviso al SAT de forma inmediata, pues en caso contrario se presumirá que la consulta fue realizada por la dependencia o entidad de que se trate.</w:t>
      </w:r>
    </w:p>
    <w:p w14:paraId="0D9D461C" w14:textId="77777777" w:rsidR="00EC554D" w:rsidRPr="00047AA5" w:rsidRDefault="00EC554D" w:rsidP="00EC554D">
      <w:pPr>
        <w:shd w:val="clear" w:color="auto" w:fill="FFFFFF"/>
        <w:spacing w:after="101"/>
        <w:ind w:hanging="432"/>
        <w:jc w:val="both"/>
        <w:rPr>
          <w:rFonts w:ascii="Montserrat Medium" w:hAnsi="Montserrat Medium" w:cs="Arial"/>
          <w:color w:val="2F2F2F"/>
          <w:lang w:eastAsia="es-MX"/>
        </w:rPr>
      </w:pPr>
      <w:r w:rsidRPr="00047AA5">
        <w:rPr>
          <w:rFonts w:ascii="Montserrat Medium" w:hAnsi="Montserrat Medium" w:cs="Arial"/>
          <w:b/>
          <w:bCs/>
          <w:color w:val="2F2F2F"/>
          <w:lang w:eastAsia="es-MX"/>
        </w:rPr>
        <w:t>III.</w:t>
      </w:r>
      <w:r w:rsidRPr="00047AA5">
        <w:rPr>
          <w:rFonts w:ascii="Montserrat Medium" w:hAnsi="Montserrat Medium" w:cs="Arial"/>
          <w:color w:val="2F2F2F"/>
          <w:lang w:eastAsia="es-MX"/>
        </w:rPr>
        <w:t>    Apercibir a quienes tengan acceso a la aplicación que permita consultar la opinión del cumplimiento, para que guarden absoluta reserva de la información que se genere y consulte, en términos de lo previsto en el artículo 69 del CFF, asimismo derivado de que dicha información es susceptible de tener el carácter de confidencial de conformidad con el artículo 113, fracción II de la Ley Federal de Transparencia y Acceso a la Información Pública.</w:t>
      </w:r>
    </w:p>
    <w:p w14:paraId="659748EE" w14:textId="77777777" w:rsidR="00EC554D" w:rsidRPr="00047AA5" w:rsidRDefault="00EC554D" w:rsidP="00EC554D">
      <w:pPr>
        <w:shd w:val="clear" w:color="auto" w:fill="FFFFFF"/>
        <w:spacing w:after="101"/>
        <w:ind w:hanging="432"/>
        <w:jc w:val="both"/>
        <w:rPr>
          <w:rFonts w:ascii="Montserrat Medium" w:hAnsi="Montserrat Medium" w:cs="Arial"/>
          <w:color w:val="2F2F2F"/>
          <w:lang w:eastAsia="es-MX"/>
        </w:rPr>
      </w:pPr>
      <w:r w:rsidRPr="00047AA5">
        <w:rPr>
          <w:rFonts w:ascii="Montserrat Medium" w:hAnsi="Montserrat Medium" w:cs="Arial"/>
          <w:b/>
          <w:bCs/>
          <w:color w:val="2F2F2F"/>
          <w:lang w:eastAsia="es-MX"/>
        </w:rPr>
        <w:t>IV.</w:t>
      </w:r>
      <w:r w:rsidRPr="00047AA5">
        <w:rPr>
          <w:rFonts w:ascii="Montserrat Medium" w:hAnsi="Montserrat Medium" w:cs="Arial"/>
          <w:color w:val="2F2F2F"/>
          <w:lang w:eastAsia="es-MX"/>
        </w:rPr>
        <w:t>   Las personas que administren las altas y bajas del personal autorizado para consultar la opinión del cumplimiento y quienes realicen la consulta, deberán contar con la </w:t>
      </w:r>
      <w:proofErr w:type="spellStart"/>
      <w:proofErr w:type="gramStart"/>
      <w:r w:rsidRPr="00047AA5">
        <w:rPr>
          <w:rFonts w:ascii="Montserrat Medium" w:hAnsi="Montserrat Medium" w:cs="Arial"/>
          <w:color w:val="2F2F2F"/>
          <w:lang w:eastAsia="es-MX"/>
        </w:rPr>
        <w:t>e.firma</w:t>
      </w:r>
      <w:proofErr w:type="spellEnd"/>
      <w:proofErr w:type="gramEnd"/>
      <w:r w:rsidRPr="00047AA5">
        <w:rPr>
          <w:rFonts w:ascii="Montserrat Medium" w:hAnsi="Montserrat Medium" w:cs="Arial"/>
          <w:color w:val="2F2F2F"/>
          <w:lang w:eastAsia="es-MX"/>
        </w:rPr>
        <w:t>.</w:t>
      </w:r>
    </w:p>
    <w:p w14:paraId="77D5CB78" w14:textId="77777777" w:rsidR="00EC554D" w:rsidRPr="00047AA5" w:rsidRDefault="00EC554D" w:rsidP="00EC554D">
      <w:pPr>
        <w:shd w:val="clear" w:color="auto" w:fill="FFFFFF"/>
        <w:spacing w:after="101"/>
        <w:ind w:hanging="432"/>
        <w:jc w:val="both"/>
        <w:rPr>
          <w:rFonts w:ascii="Montserrat Medium" w:hAnsi="Montserrat Medium" w:cs="Arial"/>
          <w:color w:val="2F2F2F"/>
          <w:lang w:eastAsia="es-MX"/>
        </w:rPr>
      </w:pPr>
      <w:r w:rsidRPr="00047AA5">
        <w:rPr>
          <w:rFonts w:ascii="Montserrat Medium" w:hAnsi="Montserrat Medium" w:cs="Arial"/>
          <w:b/>
          <w:bCs/>
          <w:color w:val="2F2F2F"/>
          <w:lang w:eastAsia="es-MX"/>
        </w:rPr>
        <w:t>V.</w:t>
      </w:r>
      <w:r w:rsidRPr="00047AA5">
        <w:rPr>
          <w:rFonts w:ascii="Montserrat Medium" w:hAnsi="Montserrat Medium" w:cs="Arial"/>
          <w:color w:val="2F2F2F"/>
          <w:lang w:eastAsia="es-MX"/>
        </w:rPr>
        <w:t>    Los sujetos a que se refiere el primer párrafo de esta regla, deberán implementar las medidas necesarias para salvaguardar la integridad y confidencialidad de la información.</w:t>
      </w:r>
    </w:p>
    <w:p w14:paraId="5FEBA1D8" w14:textId="77777777" w:rsidR="00EC554D" w:rsidRPr="00047AA5" w:rsidRDefault="00EC554D" w:rsidP="00EC554D">
      <w:pPr>
        <w:shd w:val="clear" w:color="auto" w:fill="FFFFFF"/>
        <w:spacing w:after="101"/>
        <w:ind w:hanging="432"/>
        <w:jc w:val="both"/>
        <w:rPr>
          <w:rFonts w:ascii="Montserrat Medium" w:hAnsi="Montserrat Medium" w:cs="Arial"/>
          <w:color w:val="2F2F2F"/>
          <w:lang w:eastAsia="es-MX"/>
        </w:rPr>
      </w:pPr>
    </w:p>
    <w:p w14:paraId="6DACC0FE" w14:textId="77777777" w:rsidR="00EC554D" w:rsidRPr="00047AA5" w:rsidRDefault="00EC554D" w:rsidP="00EC554D">
      <w:pPr>
        <w:shd w:val="clear" w:color="auto" w:fill="FFFFFF"/>
        <w:spacing w:after="101"/>
        <w:ind w:hanging="1152"/>
        <w:jc w:val="both"/>
        <w:rPr>
          <w:rFonts w:ascii="Montserrat Medium" w:hAnsi="Montserrat Medium" w:cs="Arial"/>
          <w:color w:val="2F2F2F"/>
          <w:lang w:eastAsia="es-MX"/>
        </w:rPr>
      </w:pPr>
      <w:r w:rsidRPr="00047AA5">
        <w:rPr>
          <w:rFonts w:ascii="Montserrat Medium" w:hAnsi="Montserrat Medium" w:cs="Arial"/>
          <w:color w:val="2F2F2F"/>
          <w:lang w:eastAsia="es-MX"/>
        </w:rPr>
        <w:t>                   </w:t>
      </w:r>
      <w:r w:rsidRPr="00047AA5">
        <w:rPr>
          <w:rFonts w:ascii="Montserrat Medium" w:hAnsi="Montserrat Medium" w:cs="Arial"/>
          <w:i/>
          <w:iCs/>
          <w:color w:val="2F2F2F"/>
          <w:lang w:eastAsia="es-MX"/>
        </w:rPr>
        <w:t>CFF 32-D, 69, Ley Federal de Transparencia y Acceso a la Información Pública 113, RMF 2022 2.1.28., 2.1.29., 2.1.37.</w:t>
      </w:r>
    </w:p>
    <w:p w14:paraId="1774D533" w14:textId="77777777" w:rsidR="00EC554D" w:rsidRPr="00047AA5" w:rsidRDefault="00EC554D" w:rsidP="00F92F68">
      <w:pPr>
        <w:autoSpaceDE w:val="0"/>
        <w:autoSpaceDN w:val="0"/>
        <w:adjustRightInd w:val="0"/>
        <w:jc w:val="center"/>
        <w:rPr>
          <w:rFonts w:ascii="Montserrat Medium" w:hAnsi="Montserrat Medium" w:cs="Arial"/>
          <w:b/>
          <w:color w:val="C00000"/>
          <w:sz w:val="44"/>
          <w:szCs w:val="44"/>
          <w:lang w:val="en-US"/>
        </w:rPr>
      </w:pPr>
    </w:p>
    <w:p w14:paraId="7823C1FE" w14:textId="77777777" w:rsidR="00EC554D" w:rsidRPr="00047AA5" w:rsidRDefault="00EC554D" w:rsidP="00F92F68">
      <w:pPr>
        <w:autoSpaceDE w:val="0"/>
        <w:autoSpaceDN w:val="0"/>
        <w:adjustRightInd w:val="0"/>
        <w:jc w:val="center"/>
        <w:rPr>
          <w:rFonts w:ascii="Montserrat Medium" w:hAnsi="Montserrat Medium" w:cs="Arial"/>
          <w:b/>
          <w:color w:val="C00000"/>
          <w:sz w:val="44"/>
          <w:szCs w:val="44"/>
          <w:lang w:val="en-US"/>
        </w:rPr>
      </w:pPr>
    </w:p>
    <w:p w14:paraId="2B06F8B2" w14:textId="77777777" w:rsidR="009B5679" w:rsidRPr="00047AA5" w:rsidRDefault="009B5679" w:rsidP="00F92F68">
      <w:pPr>
        <w:autoSpaceDE w:val="0"/>
        <w:autoSpaceDN w:val="0"/>
        <w:adjustRightInd w:val="0"/>
        <w:jc w:val="center"/>
        <w:rPr>
          <w:rFonts w:ascii="Montserrat Medium" w:hAnsi="Montserrat Medium" w:cs="Arial"/>
          <w:b/>
          <w:color w:val="C00000"/>
          <w:sz w:val="44"/>
          <w:szCs w:val="44"/>
          <w:lang w:val="en-US"/>
        </w:rPr>
      </w:pPr>
      <w:r w:rsidRPr="00047AA5">
        <w:rPr>
          <w:rFonts w:ascii="Montserrat Medium" w:hAnsi="Montserrat Medium" w:cs="Arial"/>
          <w:b/>
          <w:color w:val="C00000"/>
          <w:sz w:val="44"/>
          <w:szCs w:val="44"/>
          <w:lang w:val="en-US"/>
        </w:rPr>
        <w:lastRenderedPageBreak/>
        <w:t>ANEXO 8.1</w:t>
      </w:r>
    </w:p>
    <w:p w14:paraId="457F8793" w14:textId="77777777" w:rsidR="009B5679" w:rsidRPr="00047AA5" w:rsidRDefault="009B5679" w:rsidP="009B5679">
      <w:pPr>
        <w:tabs>
          <w:tab w:val="left" w:pos="0"/>
        </w:tabs>
        <w:jc w:val="center"/>
        <w:rPr>
          <w:rFonts w:ascii="Montserrat Medium" w:hAnsi="Montserrat Medium" w:cs="Arial"/>
          <w:sz w:val="12"/>
          <w:szCs w:val="12"/>
        </w:rPr>
      </w:pPr>
      <w:r w:rsidRPr="00047AA5">
        <w:rPr>
          <w:rFonts w:ascii="Montserrat Medium" w:hAnsi="Montserrat Medium" w:cs="Arial"/>
          <w:color w:val="C00000"/>
          <w:sz w:val="12"/>
          <w:szCs w:val="12"/>
        </w:rPr>
        <w:t xml:space="preserve">(ESTE DOCUMENTO ES DE CARÁCTER INFORMATIVO, POR LO QUE NO DEBERÁ FORMAR PARTE DE LAS PROPOSICIONES) </w:t>
      </w:r>
    </w:p>
    <w:p w14:paraId="04741BBD" w14:textId="77777777" w:rsidR="002D6985" w:rsidRPr="00EC2BE0" w:rsidRDefault="002D6985" w:rsidP="002D6985">
      <w:pPr>
        <w:jc w:val="center"/>
        <w:rPr>
          <w:rFonts w:ascii="Montserrat Medium" w:hAnsi="Montserrat Medium" w:cs="Arial"/>
          <w:snapToGrid w:val="0"/>
          <w:sz w:val="18"/>
          <w:szCs w:val="18"/>
        </w:rPr>
      </w:pPr>
    </w:p>
    <w:p w14:paraId="7558C672" w14:textId="77777777" w:rsidR="002D6985" w:rsidRDefault="002D6985" w:rsidP="002D6985">
      <w:pPr>
        <w:pStyle w:val="Ttulo1"/>
        <w:pBdr>
          <w:bottom w:val="single" w:sz="12" w:space="0" w:color="000000"/>
        </w:pBdr>
        <w:shd w:val="clear" w:color="auto" w:fill="FFFFFF"/>
        <w:jc w:val="both"/>
        <w:rPr>
          <w:color w:val="2F2F2F"/>
          <w:sz w:val="18"/>
          <w:szCs w:val="18"/>
          <w:lang w:eastAsia="es-MX"/>
        </w:rPr>
      </w:pPr>
      <w:r>
        <w:rPr>
          <w:rFonts w:ascii="Times" w:hAnsi="Times"/>
          <w:color w:val="2F2F2F"/>
          <w:sz w:val="18"/>
          <w:szCs w:val="18"/>
        </w:rPr>
        <w:t xml:space="preserve">ACUERDO número </w:t>
      </w:r>
      <w:proofErr w:type="spellStart"/>
      <w:r>
        <w:rPr>
          <w:rFonts w:ascii="Times" w:hAnsi="Times"/>
          <w:color w:val="2F2F2F"/>
          <w:sz w:val="18"/>
          <w:szCs w:val="18"/>
        </w:rPr>
        <w:t>ACDO.AS2.HCT.270422</w:t>
      </w:r>
      <w:proofErr w:type="spellEnd"/>
      <w:r>
        <w:rPr>
          <w:rFonts w:ascii="Times" w:hAnsi="Times"/>
          <w:color w:val="2F2F2F"/>
          <w:sz w:val="18"/>
          <w:szCs w:val="18"/>
        </w:rPr>
        <w:t>/</w:t>
      </w:r>
      <w:proofErr w:type="spellStart"/>
      <w:r>
        <w:rPr>
          <w:rFonts w:ascii="Times" w:hAnsi="Times"/>
          <w:color w:val="2F2F2F"/>
          <w:sz w:val="18"/>
          <w:szCs w:val="18"/>
        </w:rPr>
        <w:t>107.P.DIR</w:t>
      </w:r>
      <w:proofErr w:type="spellEnd"/>
      <w:r>
        <w:rPr>
          <w:rFonts w:ascii="Times" w:hAnsi="Times"/>
          <w:color w:val="2F2F2F"/>
          <w:sz w:val="18"/>
          <w:szCs w:val="18"/>
        </w:rPr>
        <w:t xml:space="preserve"> dictado por el H. Consejo Técnico en sesión ordinaria de 27 de abril del presente año, por el que se aprobaron las Reglas de carácter general para la obtención de la opinión del cumplimiento de obligaciones fiscales en materia de seguridad social, así como su Anexo Único.</w:t>
      </w:r>
    </w:p>
    <w:p w14:paraId="69C20ABB" w14:textId="77777777" w:rsidR="002D6985" w:rsidRDefault="002D6985" w:rsidP="002D6985">
      <w:pPr>
        <w:pStyle w:val="Ttulo2"/>
        <w:pBdr>
          <w:top w:val="single" w:sz="6" w:space="0" w:color="000000"/>
        </w:pBdr>
        <w:shd w:val="clear" w:color="auto" w:fill="FFFFFF"/>
        <w:spacing w:before="0" w:after="0"/>
        <w:rPr>
          <w:rFonts w:cs="Arial"/>
          <w:color w:val="2F2F2F"/>
          <w:szCs w:val="18"/>
        </w:rPr>
      </w:pPr>
      <w:r>
        <w:rPr>
          <w:rFonts w:cs="Arial"/>
          <w:color w:val="2F2F2F"/>
          <w:szCs w:val="18"/>
        </w:rPr>
        <w:t xml:space="preserve">Al margen un sello con el Escudo Nacional, que dice: Estados Unidos </w:t>
      </w:r>
      <w:proofErr w:type="gramStart"/>
      <w:r>
        <w:rPr>
          <w:rFonts w:cs="Arial"/>
          <w:color w:val="2F2F2F"/>
          <w:szCs w:val="18"/>
        </w:rPr>
        <w:t>Mexicanos.-</w:t>
      </w:r>
      <w:proofErr w:type="gramEnd"/>
      <w:r>
        <w:rPr>
          <w:rFonts w:cs="Arial"/>
          <w:color w:val="2F2F2F"/>
          <w:szCs w:val="18"/>
        </w:rPr>
        <w:t xml:space="preserve"> GOBIERNO DE MÉXICO.- Instituto Mexicano del Seguro Social.- Secretaría del Honorable Consejo Técnico.</w:t>
      </w:r>
    </w:p>
    <w:p w14:paraId="5422A9EF" w14:textId="77777777" w:rsidR="002D6985" w:rsidRDefault="002D6985" w:rsidP="002D6985">
      <w:pPr>
        <w:shd w:val="clear" w:color="auto" w:fill="FFFFFF"/>
        <w:ind w:firstLine="288"/>
        <w:jc w:val="both"/>
        <w:rPr>
          <w:rFonts w:ascii="Arial" w:hAnsi="Arial" w:cs="Arial"/>
          <w:color w:val="2F2F2F"/>
          <w:sz w:val="18"/>
          <w:szCs w:val="18"/>
        </w:rPr>
      </w:pPr>
      <w:r>
        <w:rPr>
          <w:rFonts w:ascii="Arial" w:hAnsi="Arial" w:cs="Arial"/>
          <w:color w:val="2F2F2F"/>
          <w:sz w:val="18"/>
          <w:szCs w:val="18"/>
        </w:rPr>
        <w:t>El H. Consejo Técnico, en la sesión ordinaria celebrada el día 27 de abril del presente año, dictó el Acuerdo </w:t>
      </w:r>
      <w:proofErr w:type="spellStart"/>
      <w:r>
        <w:rPr>
          <w:rFonts w:ascii="Arial" w:hAnsi="Arial" w:cs="Arial"/>
          <w:b/>
          <w:bCs/>
          <w:color w:val="2F2F2F"/>
          <w:sz w:val="18"/>
          <w:szCs w:val="18"/>
        </w:rPr>
        <w:t>ACDO.AS2.HCT.270422</w:t>
      </w:r>
      <w:proofErr w:type="spellEnd"/>
      <w:r>
        <w:rPr>
          <w:rFonts w:ascii="Arial" w:hAnsi="Arial" w:cs="Arial"/>
          <w:b/>
          <w:bCs/>
          <w:color w:val="2F2F2F"/>
          <w:sz w:val="18"/>
          <w:szCs w:val="18"/>
        </w:rPr>
        <w:t>/</w:t>
      </w:r>
      <w:proofErr w:type="spellStart"/>
      <w:r>
        <w:rPr>
          <w:rFonts w:ascii="Arial" w:hAnsi="Arial" w:cs="Arial"/>
          <w:b/>
          <w:bCs/>
          <w:color w:val="2F2F2F"/>
          <w:sz w:val="18"/>
          <w:szCs w:val="18"/>
        </w:rPr>
        <w:t>107.P.DIR</w:t>
      </w:r>
      <w:proofErr w:type="spellEnd"/>
      <w:r>
        <w:rPr>
          <w:rFonts w:ascii="Arial" w:hAnsi="Arial" w:cs="Arial"/>
          <w:color w:val="2F2F2F"/>
          <w:sz w:val="18"/>
          <w:szCs w:val="18"/>
        </w:rPr>
        <w:t>, en los siguientes términos:</w:t>
      </w:r>
    </w:p>
    <w:p w14:paraId="50DE1548" w14:textId="77777777" w:rsidR="002D6985" w:rsidRDefault="002D6985" w:rsidP="002D6985">
      <w:pPr>
        <w:shd w:val="clear" w:color="auto" w:fill="FFFFFF"/>
        <w:ind w:firstLine="288"/>
        <w:jc w:val="both"/>
        <w:rPr>
          <w:rFonts w:ascii="Arial" w:hAnsi="Arial" w:cs="Arial"/>
          <w:color w:val="2F2F2F"/>
          <w:sz w:val="18"/>
          <w:szCs w:val="18"/>
        </w:rPr>
      </w:pPr>
      <w:r>
        <w:rPr>
          <w:rFonts w:ascii="Arial" w:hAnsi="Arial" w:cs="Arial"/>
          <w:color w:val="2F2F2F"/>
          <w:sz w:val="18"/>
          <w:szCs w:val="18"/>
        </w:rPr>
        <w:t>"Este Consejo Técnico, con fundamento en lo dispuesto por los artículos 9, segundo párrafo, 251, fracciones IV, VIII, XV, XX, XXIII y XXXVII, 263, 264, fracciones III, XIV y XVII, de la Ley del Seguro Social; 32-D del Código Fiscal de la Federación; 5 y 57, de la Ley Federal de las Entidades Paraestatales, y 31, fracciones II y XX, del Reglamento Interior del Instituto Mexicano del Seguro Social; de conformidad con el planteamiento presentado por el Director General, por conducto de la persona titular de la Dirección de Incorporación y Recaudación, en términos del oficio número 44 del 20 de abril de 2022, así como del dictamen del Comité de Incorporación y Recaudación del propio Órgano de Gobierno, emitido en reunión ordinaria virtual celebrada el día 20 del mismo mes y año, </w:t>
      </w:r>
      <w:r>
        <w:rPr>
          <w:rFonts w:ascii="Arial" w:hAnsi="Arial" w:cs="Arial"/>
          <w:b/>
          <w:bCs/>
          <w:color w:val="2F2F2F"/>
          <w:sz w:val="18"/>
          <w:szCs w:val="18"/>
        </w:rPr>
        <w:t>Acuerda: Primero.-</w:t>
      </w:r>
      <w:r>
        <w:rPr>
          <w:rFonts w:ascii="Arial" w:hAnsi="Arial" w:cs="Arial"/>
          <w:color w:val="2F2F2F"/>
          <w:sz w:val="18"/>
          <w:szCs w:val="18"/>
        </w:rPr>
        <w:t> Aprobar las 'Reglas de carácter general para la obtención de la opinión del cumplimiento de obligaciones fiscales en materia de seguridad social', mismas que forman parte de este Acuerdo como Anexo Único, con el objeto de otorgar certidumbre jurídica, orientar a los particulares y entes de carácter público respecto de la vigencia de la opinión del cumplimiento, la ampliación de los datos informativos que se presentan en la opinión, la opinión 'sin opinión' y las nuevas modalidades para la obtención de la misma (opinión pública y autorización de terceros). </w:t>
      </w:r>
      <w:proofErr w:type="gramStart"/>
      <w:r>
        <w:rPr>
          <w:rFonts w:ascii="Arial" w:hAnsi="Arial" w:cs="Arial"/>
          <w:b/>
          <w:bCs/>
          <w:color w:val="2F2F2F"/>
          <w:sz w:val="18"/>
          <w:szCs w:val="18"/>
        </w:rPr>
        <w:t>Segundo.-</w:t>
      </w:r>
      <w:proofErr w:type="gramEnd"/>
      <w:r>
        <w:rPr>
          <w:rFonts w:ascii="Arial" w:hAnsi="Arial" w:cs="Arial"/>
          <w:color w:val="2F2F2F"/>
          <w:sz w:val="18"/>
          <w:szCs w:val="18"/>
        </w:rPr>
        <w:t xml:space="preserve"> Dejar sin efectos los Acuerdos Números </w:t>
      </w:r>
      <w:proofErr w:type="spellStart"/>
      <w:r>
        <w:rPr>
          <w:rFonts w:ascii="Arial" w:hAnsi="Arial" w:cs="Arial"/>
          <w:color w:val="2F2F2F"/>
          <w:sz w:val="18"/>
          <w:szCs w:val="18"/>
        </w:rPr>
        <w:t>ACDO.SA1.HCT.101214</w:t>
      </w:r>
      <w:proofErr w:type="spellEnd"/>
      <w:r>
        <w:rPr>
          <w:rFonts w:ascii="Arial" w:hAnsi="Arial" w:cs="Arial"/>
          <w:color w:val="2F2F2F"/>
          <w:sz w:val="18"/>
          <w:szCs w:val="18"/>
        </w:rPr>
        <w:t>/</w:t>
      </w:r>
      <w:proofErr w:type="spellStart"/>
      <w:r>
        <w:rPr>
          <w:rFonts w:ascii="Arial" w:hAnsi="Arial" w:cs="Arial"/>
          <w:color w:val="2F2F2F"/>
          <w:sz w:val="18"/>
          <w:szCs w:val="18"/>
        </w:rPr>
        <w:t>281.P.DIR</w:t>
      </w:r>
      <w:proofErr w:type="spellEnd"/>
      <w:r>
        <w:rPr>
          <w:rFonts w:ascii="Arial" w:hAnsi="Arial" w:cs="Arial"/>
          <w:color w:val="2F2F2F"/>
          <w:sz w:val="18"/>
          <w:szCs w:val="18"/>
        </w:rPr>
        <w:t xml:space="preserve"> y su Anexo Único, </w:t>
      </w:r>
      <w:proofErr w:type="spellStart"/>
      <w:r>
        <w:rPr>
          <w:rFonts w:ascii="Arial" w:hAnsi="Arial" w:cs="Arial"/>
          <w:color w:val="2F2F2F"/>
          <w:sz w:val="18"/>
          <w:szCs w:val="18"/>
        </w:rPr>
        <w:t>ACDO.SA1.HCT.250315</w:t>
      </w:r>
      <w:proofErr w:type="spellEnd"/>
      <w:r>
        <w:rPr>
          <w:rFonts w:ascii="Arial" w:hAnsi="Arial" w:cs="Arial"/>
          <w:color w:val="2F2F2F"/>
          <w:sz w:val="18"/>
          <w:szCs w:val="18"/>
        </w:rPr>
        <w:t>/</w:t>
      </w:r>
      <w:proofErr w:type="spellStart"/>
      <w:r>
        <w:rPr>
          <w:rFonts w:ascii="Arial" w:hAnsi="Arial" w:cs="Arial"/>
          <w:color w:val="2F2F2F"/>
          <w:sz w:val="18"/>
          <w:szCs w:val="18"/>
        </w:rPr>
        <w:t>62.P.DJ</w:t>
      </w:r>
      <w:proofErr w:type="spellEnd"/>
      <w:r>
        <w:rPr>
          <w:rFonts w:ascii="Arial" w:hAnsi="Arial" w:cs="Arial"/>
          <w:color w:val="2F2F2F"/>
          <w:sz w:val="18"/>
          <w:szCs w:val="18"/>
        </w:rPr>
        <w:t xml:space="preserve"> y </w:t>
      </w:r>
      <w:proofErr w:type="spellStart"/>
      <w:r>
        <w:rPr>
          <w:rFonts w:ascii="Arial" w:hAnsi="Arial" w:cs="Arial"/>
          <w:color w:val="2F2F2F"/>
          <w:sz w:val="18"/>
          <w:szCs w:val="18"/>
        </w:rPr>
        <w:t>ACDO.AS1.HCT.260220</w:t>
      </w:r>
      <w:proofErr w:type="spellEnd"/>
      <w:r>
        <w:rPr>
          <w:rFonts w:ascii="Arial" w:hAnsi="Arial" w:cs="Arial"/>
          <w:color w:val="2F2F2F"/>
          <w:sz w:val="18"/>
          <w:szCs w:val="18"/>
        </w:rPr>
        <w:t>/</w:t>
      </w:r>
      <w:proofErr w:type="spellStart"/>
      <w:r>
        <w:rPr>
          <w:rFonts w:ascii="Arial" w:hAnsi="Arial" w:cs="Arial"/>
          <w:color w:val="2F2F2F"/>
          <w:sz w:val="18"/>
          <w:szCs w:val="18"/>
        </w:rPr>
        <w:t>64.P.DIR</w:t>
      </w:r>
      <w:proofErr w:type="spellEnd"/>
      <w:r>
        <w:rPr>
          <w:rFonts w:ascii="Arial" w:hAnsi="Arial" w:cs="Arial"/>
          <w:color w:val="2F2F2F"/>
          <w:sz w:val="18"/>
          <w:szCs w:val="18"/>
        </w:rPr>
        <w:t>, dictados por el H. Consejo Técnico, en sesiones ordinarias de 10 de diciembre de 2014, 25 de marzo de 2015 y 26 de febrero de 2020, respectivamente. </w:t>
      </w:r>
      <w:proofErr w:type="gramStart"/>
      <w:r>
        <w:rPr>
          <w:rFonts w:ascii="Arial" w:hAnsi="Arial" w:cs="Arial"/>
          <w:b/>
          <w:bCs/>
          <w:color w:val="2F2F2F"/>
          <w:sz w:val="18"/>
          <w:szCs w:val="18"/>
        </w:rPr>
        <w:t>Tercero.-</w:t>
      </w:r>
      <w:proofErr w:type="gramEnd"/>
      <w:r>
        <w:rPr>
          <w:rFonts w:ascii="Arial" w:hAnsi="Arial" w:cs="Arial"/>
          <w:color w:val="2F2F2F"/>
          <w:sz w:val="18"/>
          <w:szCs w:val="18"/>
        </w:rPr>
        <w:t> Instruir a la persona titular de la Dirección de Incorporación y Recaudación para que, por conducto de la persona titular de la Unidad de Fiscalización y Cobranza, resuelva las dudas o formule las aclaraciones que las unidades administrativas del Instituto presenten o soliciten con motivo de la aplicación de este Acuerdo y de su Anexo Único. </w:t>
      </w:r>
      <w:proofErr w:type="gramStart"/>
      <w:r>
        <w:rPr>
          <w:rFonts w:ascii="Arial" w:hAnsi="Arial" w:cs="Arial"/>
          <w:b/>
          <w:bCs/>
          <w:color w:val="2F2F2F"/>
          <w:sz w:val="18"/>
          <w:szCs w:val="18"/>
        </w:rPr>
        <w:t>Cuarto.-</w:t>
      </w:r>
      <w:proofErr w:type="gramEnd"/>
      <w:r>
        <w:rPr>
          <w:rFonts w:ascii="Arial" w:hAnsi="Arial" w:cs="Arial"/>
          <w:color w:val="2F2F2F"/>
          <w:sz w:val="18"/>
          <w:szCs w:val="18"/>
        </w:rPr>
        <w:t> Instruir a la persona titular de la Dirección de Innovación y Desarrollo Tecnológico para que, una vez concluido el desarrollo de los sistemas tecnológicos necesarios para instrumentar el presente Acuerdo, informe lo conducente a la persona titular de la Dirección de Incorporación y Recaudación. </w:t>
      </w:r>
      <w:proofErr w:type="gramStart"/>
      <w:r>
        <w:rPr>
          <w:rFonts w:ascii="Arial" w:hAnsi="Arial" w:cs="Arial"/>
          <w:b/>
          <w:bCs/>
          <w:color w:val="2F2F2F"/>
          <w:sz w:val="18"/>
          <w:szCs w:val="18"/>
        </w:rPr>
        <w:t>Quinto.-</w:t>
      </w:r>
      <w:proofErr w:type="gramEnd"/>
      <w:r>
        <w:rPr>
          <w:rFonts w:ascii="Arial" w:hAnsi="Arial" w:cs="Arial"/>
          <w:color w:val="2F2F2F"/>
          <w:sz w:val="18"/>
          <w:szCs w:val="18"/>
        </w:rPr>
        <w:t> Instruir a la persona titular de la Dirección Jurídica para que, realice los trámites necesarios ante las instancias competentes, a efecto de que este Acuerdo y su Anexo Único, se publiquen en el Diario Oficial de la Federación. </w:t>
      </w:r>
      <w:proofErr w:type="gramStart"/>
      <w:r>
        <w:rPr>
          <w:rFonts w:ascii="Arial" w:hAnsi="Arial" w:cs="Arial"/>
          <w:b/>
          <w:bCs/>
          <w:color w:val="2F2F2F"/>
          <w:sz w:val="18"/>
          <w:szCs w:val="18"/>
        </w:rPr>
        <w:t>Sexto.-</w:t>
      </w:r>
      <w:proofErr w:type="gramEnd"/>
      <w:r>
        <w:rPr>
          <w:rFonts w:ascii="Arial" w:hAnsi="Arial" w:cs="Arial"/>
          <w:color w:val="2F2F2F"/>
          <w:sz w:val="18"/>
          <w:szCs w:val="18"/>
        </w:rPr>
        <w:t> El presente Acuerdo y su Anexo Único entrarán en vigor el día siguiente de su publicación en dicho órgano de difusión".</w:t>
      </w:r>
    </w:p>
    <w:p w14:paraId="72E354BA" w14:textId="77777777" w:rsidR="002D6985" w:rsidRDefault="002D6985" w:rsidP="002D6985">
      <w:pPr>
        <w:shd w:val="clear" w:color="auto" w:fill="FFFFFF"/>
        <w:ind w:firstLine="288"/>
        <w:jc w:val="both"/>
        <w:rPr>
          <w:rFonts w:ascii="Arial" w:hAnsi="Arial" w:cs="Arial"/>
          <w:color w:val="2F2F2F"/>
          <w:sz w:val="18"/>
          <w:szCs w:val="18"/>
        </w:rPr>
      </w:pPr>
      <w:r>
        <w:rPr>
          <w:rFonts w:ascii="Arial" w:hAnsi="Arial" w:cs="Arial"/>
          <w:color w:val="2F2F2F"/>
          <w:sz w:val="18"/>
          <w:szCs w:val="18"/>
        </w:rPr>
        <w:t>Atentamente,</w:t>
      </w:r>
    </w:p>
    <w:p w14:paraId="16366127" w14:textId="77777777" w:rsidR="002D6985" w:rsidRDefault="002D6985" w:rsidP="002D6985">
      <w:pPr>
        <w:shd w:val="clear" w:color="auto" w:fill="FFFFFF"/>
        <w:ind w:firstLine="288"/>
        <w:jc w:val="both"/>
        <w:rPr>
          <w:rFonts w:ascii="Arial" w:hAnsi="Arial" w:cs="Arial"/>
          <w:color w:val="2F2F2F"/>
          <w:sz w:val="18"/>
          <w:szCs w:val="18"/>
        </w:rPr>
      </w:pPr>
      <w:r>
        <w:rPr>
          <w:rFonts w:ascii="Arial" w:hAnsi="Arial" w:cs="Arial"/>
          <w:color w:val="2F2F2F"/>
          <w:sz w:val="18"/>
          <w:szCs w:val="18"/>
        </w:rPr>
        <w:t>Ciudad de México, a 27 de abril de 2022.- Secretario General, Lic. </w:t>
      </w:r>
      <w:r>
        <w:rPr>
          <w:rFonts w:ascii="Arial" w:hAnsi="Arial" w:cs="Arial"/>
          <w:b/>
          <w:bCs/>
          <w:color w:val="2F2F2F"/>
          <w:sz w:val="18"/>
          <w:szCs w:val="18"/>
        </w:rPr>
        <w:t xml:space="preserve">Marcos </w:t>
      </w:r>
      <w:proofErr w:type="spellStart"/>
      <w:r>
        <w:rPr>
          <w:rFonts w:ascii="Arial" w:hAnsi="Arial" w:cs="Arial"/>
          <w:b/>
          <w:bCs/>
          <w:color w:val="2F2F2F"/>
          <w:sz w:val="18"/>
          <w:szCs w:val="18"/>
        </w:rPr>
        <w:t>Bucio</w:t>
      </w:r>
      <w:proofErr w:type="spellEnd"/>
      <w:r>
        <w:rPr>
          <w:rFonts w:ascii="Arial" w:hAnsi="Arial" w:cs="Arial"/>
          <w:b/>
          <w:bCs/>
          <w:color w:val="2F2F2F"/>
          <w:sz w:val="18"/>
          <w:szCs w:val="18"/>
        </w:rPr>
        <w:t xml:space="preserve"> </w:t>
      </w:r>
      <w:proofErr w:type="gramStart"/>
      <w:r>
        <w:rPr>
          <w:rFonts w:ascii="Arial" w:hAnsi="Arial" w:cs="Arial"/>
          <w:b/>
          <w:bCs/>
          <w:color w:val="2F2F2F"/>
          <w:sz w:val="18"/>
          <w:szCs w:val="18"/>
        </w:rPr>
        <w:t>Mújica</w:t>
      </w:r>
      <w:r>
        <w:rPr>
          <w:rFonts w:ascii="Arial" w:hAnsi="Arial" w:cs="Arial"/>
          <w:color w:val="2F2F2F"/>
          <w:sz w:val="18"/>
          <w:szCs w:val="18"/>
        </w:rPr>
        <w:t>.-</w:t>
      </w:r>
      <w:proofErr w:type="gramEnd"/>
      <w:r>
        <w:rPr>
          <w:rFonts w:ascii="Arial" w:hAnsi="Arial" w:cs="Arial"/>
          <w:color w:val="2F2F2F"/>
          <w:sz w:val="18"/>
          <w:szCs w:val="18"/>
        </w:rPr>
        <w:t xml:space="preserve"> Rúbrica.</w:t>
      </w:r>
    </w:p>
    <w:p w14:paraId="3F39D921" w14:textId="77777777" w:rsidR="002D6985" w:rsidRDefault="002D6985" w:rsidP="002D6985">
      <w:pPr>
        <w:shd w:val="clear" w:color="auto" w:fill="FFFFFF"/>
        <w:jc w:val="center"/>
        <w:rPr>
          <w:b/>
          <w:bCs/>
          <w:color w:val="2F2F2F"/>
          <w:sz w:val="18"/>
          <w:szCs w:val="18"/>
        </w:rPr>
      </w:pPr>
      <w:r>
        <w:rPr>
          <w:rFonts w:ascii="Times" w:hAnsi="Times"/>
          <w:b/>
          <w:bCs/>
          <w:color w:val="2F2F2F"/>
          <w:sz w:val="18"/>
          <w:szCs w:val="18"/>
        </w:rPr>
        <w:t>ANEXO ÚNICO</w:t>
      </w:r>
    </w:p>
    <w:p w14:paraId="294B972A" w14:textId="77777777" w:rsidR="002D6985" w:rsidRDefault="002D6985" w:rsidP="002D6985">
      <w:pPr>
        <w:shd w:val="clear" w:color="auto" w:fill="FFFFFF"/>
        <w:jc w:val="center"/>
        <w:rPr>
          <w:rFonts w:ascii="Arial" w:hAnsi="Arial" w:cs="Arial"/>
          <w:color w:val="2F2F2F"/>
          <w:sz w:val="18"/>
          <w:szCs w:val="18"/>
        </w:rPr>
      </w:pPr>
      <w:r>
        <w:rPr>
          <w:rFonts w:ascii="Arial" w:hAnsi="Arial" w:cs="Arial"/>
          <w:b/>
          <w:bCs/>
          <w:color w:val="2F2F2F"/>
          <w:sz w:val="18"/>
          <w:szCs w:val="18"/>
        </w:rPr>
        <w:t>Reglas de carácter general para la obtención de la opinión del cumplimiento de obligaciones fiscales</w:t>
      </w:r>
      <w:r>
        <w:rPr>
          <w:rFonts w:ascii="Arial" w:hAnsi="Arial" w:cs="Arial"/>
          <w:color w:val="2F2F2F"/>
          <w:sz w:val="18"/>
          <w:szCs w:val="18"/>
        </w:rPr>
        <w:br/>
      </w:r>
      <w:r>
        <w:rPr>
          <w:rFonts w:ascii="Arial" w:hAnsi="Arial" w:cs="Arial"/>
          <w:b/>
          <w:bCs/>
          <w:color w:val="2F2F2F"/>
          <w:sz w:val="18"/>
          <w:szCs w:val="18"/>
        </w:rPr>
        <w:t>en materia de seguridad social</w:t>
      </w:r>
    </w:p>
    <w:p w14:paraId="53F2E75F" w14:textId="77777777" w:rsidR="002D6985" w:rsidRDefault="002D6985" w:rsidP="002D6985">
      <w:pPr>
        <w:shd w:val="clear" w:color="auto" w:fill="FFFFFF"/>
        <w:ind w:firstLine="288"/>
        <w:jc w:val="both"/>
        <w:rPr>
          <w:rFonts w:ascii="Arial" w:hAnsi="Arial" w:cs="Arial"/>
          <w:color w:val="2F2F2F"/>
          <w:sz w:val="18"/>
          <w:szCs w:val="18"/>
        </w:rPr>
      </w:pPr>
      <w:r>
        <w:rPr>
          <w:rFonts w:ascii="Arial" w:hAnsi="Arial" w:cs="Arial"/>
          <w:b/>
          <w:bCs/>
          <w:color w:val="2F2F2F"/>
          <w:sz w:val="18"/>
          <w:szCs w:val="18"/>
        </w:rPr>
        <w:t>Objeto.</w:t>
      </w:r>
    </w:p>
    <w:p w14:paraId="28A2FB6F" w14:textId="77777777" w:rsidR="002D6985" w:rsidRDefault="002D6985" w:rsidP="002D6985">
      <w:pPr>
        <w:shd w:val="clear" w:color="auto" w:fill="FFFFFF"/>
        <w:ind w:firstLine="288"/>
        <w:jc w:val="both"/>
        <w:rPr>
          <w:rFonts w:ascii="Arial" w:hAnsi="Arial" w:cs="Arial"/>
          <w:color w:val="2F2F2F"/>
          <w:sz w:val="18"/>
          <w:szCs w:val="18"/>
        </w:rPr>
      </w:pPr>
      <w:r>
        <w:rPr>
          <w:rFonts w:ascii="Arial" w:hAnsi="Arial" w:cs="Arial"/>
          <w:color w:val="2F2F2F"/>
          <w:sz w:val="18"/>
          <w:szCs w:val="18"/>
        </w:rPr>
        <w:t>Las presentes Reglas tienen por objeto regular los diversos procedimientos para la obtención de la opinión del cumplimiento de obligaciones fiscales en materia de seguridad social por parte de los sujetos que la requieran para realizar algún trámite o cumplir con alguna obligación.</w:t>
      </w:r>
    </w:p>
    <w:p w14:paraId="0F949596" w14:textId="77777777" w:rsidR="002D6985" w:rsidRDefault="002D6985" w:rsidP="002D6985">
      <w:pPr>
        <w:shd w:val="clear" w:color="auto" w:fill="FFFFFF"/>
        <w:ind w:firstLine="288"/>
        <w:jc w:val="both"/>
        <w:rPr>
          <w:rFonts w:ascii="Arial" w:hAnsi="Arial" w:cs="Arial"/>
          <w:color w:val="2F2F2F"/>
          <w:sz w:val="18"/>
          <w:szCs w:val="18"/>
        </w:rPr>
      </w:pPr>
      <w:r>
        <w:rPr>
          <w:rFonts w:ascii="Arial" w:hAnsi="Arial" w:cs="Arial"/>
          <w:b/>
          <w:bCs/>
          <w:color w:val="2F2F2F"/>
          <w:sz w:val="18"/>
          <w:szCs w:val="18"/>
        </w:rPr>
        <w:t>Glosario de términos.</w:t>
      </w:r>
    </w:p>
    <w:p w14:paraId="523B612D" w14:textId="77777777" w:rsidR="002D6985" w:rsidRDefault="002D6985" w:rsidP="002D6985">
      <w:pPr>
        <w:shd w:val="clear" w:color="auto" w:fill="FFFFFF"/>
        <w:ind w:firstLine="288"/>
        <w:jc w:val="both"/>
        <w:rPr>
          <w:rFonts w:ascii="Arial" w:hAnsi="Arial" w:cs="Arial"/>
          <w:color w:val="2F2F2F"/>
          <w:sz w:val="18"/>
          <w:szCs w:val="18"/>
        </w:rPr>
      </w:pPr>
      <w:r>
        <w:rPr>
          <w:rFonts w:ascii="Arial" w:hAnsi="Arial" w:cs="Arial"/>
          <w:color w:val="2F2F2F"/>
          <w:sz w:val="18"/>
          <w:szCs w:val="18"/>
        </w:rPr>
        <w:t>Para efectos de las presentes Reglas, serán aplicables las definiciones establecidas en el artículo 5 A de la Ley del Seguro Social; en las Reglas de Carácter General para el uso de la Firma Electrónica Avanzada, cuyo certificado digital sea emitido por el Servicio de Administración Tributaria, en los actos que se realicen ante el Instituto Mexicano del Seguro Social, emitidas por el Consejo Técnico mediante Acuerdo Número </w:t>
      </w:r>
      <w:proofErr w:type="spellStart"/>
      <w:r>
        <w:rPr>
          <w:rFonts w:ascii="Arial" w:hAnsi="Arial" w:cs="Arial"/>
          <w:color w:val="2F2F2F"/>
          <w:sz w:val="18"/>
          <w:szCs w:val="18"/>
        </w:rPr>
        <w:t>ACDO</w:t>
      </w:r>
      <w:proofErr w:type="spellEnd"/>
      <w:r>
        <w:rPr>
          <w:rFonts w:ascii="Arial" w:hAnsi="Arial" w:cs="Arial"/>
          <w:color w:val="2F2F2F"/>
          <w:sz w:val="18"/>
          <w:szCs w:val="18"/>
        </w:rPr>
        <w:t xml:space="preserve">. </w:t>
      </w:r>
      <w:proofErr w:type="spellStart"/>
      <w:r>
        <w:rPr>
          <w:rFonts w:ascii="Arial" w:hAnsi="Arial" w:cs="Arial"/>
          <w:color w:val="2F2F2F"/>
          <w:sz w:val="18"/>
          <w:szCs w:val="18"/>
        </w:rPr>
        <w:t>SA2.HCT.280813</w:t>
      </w:r>
      <w:proofErr w:type="spellEnd"/>
      <w:r>
        <w:rPr>
          <w:rFonts w:ascii="Arial" w:hAnsi="Arial" w:cs="Arial"/>
          <w:color w:val="2F2F2F"/>
          <w:sz w:val="18"/>
          <w:szCs w:val="18"/>
        </w:rPr>
        <w:t>/</w:t>
      </w:r>
      <w:proofErr w:type="spellStart"/>
      <w:r>
        <w:rPr>
          <w:rFonts w:ascii="Arial" w:hAnsi="Arial" w:cs="Arial"/>
          <w:color w:val="2F2F2F"/>
          <w:sz w:val="18"/>
          <w:szCs w:val="18"/>
        </w:rPr>
        <w:t>234.P.DIR</w:t>
      </w:r>
      <w:proofErr w:type="spellEnd"/>
      <w:r>
        <w:rPr>
          <w:rFonts w:ascii="Arial" w:hAnsi="Arial" w:cs="Arial"/>
          <w:color w:val="2F2F2F"/>
          <w:sz w:val="18"/>
          <w:szCs w:val="18"/>
        </w:rPr>
        <w:t xml:space="preserve">; y en los Lineamientos generales para el uso del Buzón IMSS, emitidos mediante Acuerdo Número </w:t>
      </w:r>
      <w:proofErr w:type="spellStart"/>
      <w:r>
        <w:rPr>
          <w:rFonts w:ascii="Arial" w:hAnsi="Arial" w:cs="Arial"/>
          <w:color w:val="2F2F2F"/>
          <w:sz w:val="18"/>
          <w:szCs w:val="18"/>
        </w:rPr>
        <w:t>ACDO.AS2.HCT.240620</w:t>
      </w:r>
      <w:proofErr w:type="spellEnd"/>
      <w:r>
        <w:rPr>
          <w:rFonts w:ascii="Arial" w:hAnsi="Arial" w:cs="Arial"/>
          <w:color w:val="2F2F2F"/>
          <w:sz w:val="18"/>
          <w:szCs w:val="18"/>
        </w:rPr>
        <w:t>/</w:t>
      </w:r>
      <w:proofErr w:type="spellStart"/>
      <w:r>
        <w:rPr>
          <w:rFonts w:ascii="Arial" w:hAnsi="Arial" w:cs="Arial"/>
          <w:color w:val="2F2F2F"/>
          <w:sz w:val="18"/>
          <w:szCs w:val="18"/>
        </w:rPr>
        <w:t>170.P.DIR</w:t>
      </w:r>
      <w:proofErr w:type="spellEnd"/>
      <w:r>
        <w:rPr>
          <w:rFonts w:ascii="Arial" w:hAnsi="Arial" w:cs="Arial"/>
          <w:color w:val="2F2F2F"/>
          <w:sz w:val="18"/>
          <w:szCs w:val="18"/>
        </w:rPr>
        <w:t>, dictado por el H. Consejo Técnico en sesión de 24 de junio de 2020, así como las siguientes:</w:t>
      </w:r>
    </w:p>
    <w:p w14:paraId="4B0BD257"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I.</w:t>
      </w:r>
      <w:r>
        <w:rPr>
          <w:rFonts w:ascii="Arial" w:hAnsi="Arial" w:cs="Arial"/>
          <w:color w:val="2F2F2F"/>
        </w:rPr>
        <w:t>     </w:t>
      </w:r>
      <w:r>
        <w:rPr>
          <w:rFonts w:ascii="Arial" w:hAnsi="Arial" w:cs="Arial"/>
          <w:b/>
          <w:bCs/>
          <w:color w:val="2F2F2F"/>
          <w:sz w:val="18"/>
          <w:szCs w:val="18"/>
        </w:rPr>
        <w:t xml:space="preserve">ACUERDO </w:t>
      </w:r>
      <w:proofErr w:type="spellStart"/>
      <w:r>
        <w:rPr>
          <w:rFonts w:ascii="Arial" w:hAnsi="Arial" w:cs="Arial"/>
          <w:b/>
          <w:bCs/>
          <w:color w:val="2F2F2F"/>
          <w:sz w:val="18"/>
          <w:szCs w:val="18"/>
        </w:rPr>
        <w:t>ACDO.SA2.HCT.280813</w:t>
      </w:r>
      <w:proofErr w:type="spellEnd"/>
      <w:r>
        <w:rPr>
          <w:rFonts w:ascii="Arial" w:hAnsi="Arial" w:cs="Arial"/>
          <w:b/>
          <w:bCs/>
          <w:color w:val="2F2F2F"/>
          <w:sz w:val="18"/>
          <w:szCs w:val="18"/>
        </w:rPr>
        <w:t>/</w:t>
      </w:r>
      <w:proofErr w:type="spellStart"/>
      <w:r>
        <w:rPr>
          <w:rFonts w:ascii="Arial" w:hAnsi="Arial" w:cs="Arial"/>
          <w:b/>
          <w:bCs/>
          <w:color w:val="2F2F2F"/>
          <w:sz w:val="18"/>
          <w:szCs w:val="18"/>
        </w:rPr>
        <w:t>234.P.DIR</w:t>
      </w:r>
      <w:proofErr w:type="spellEnd"/>
      <w:r>
        <w:rPr>
          <w:rFonts w:ascii="Arial" w:hAnsi="Arial" w:cs="Arial"/>
          <w:b/>
          <w:bCs/>
          <w:color w:val="2F2F2F"/>
          <w:sz w:val="18"/>
          <w:szCs w:val="18"/>
        </w:rPr>
        <w:t>:</w:t>
      </w:r>
      <w:r>
        <w:rPr>
          <w:rFonts w:ascii="Arial" w:hAnsi="Arial" w:cs="Arial"/>
          <w:color w:val="2F2F2F"/>
          <w:sz w:val="18"/>
          <w:szCs w:val="18"/>
        </w:rPr>
        <w:t> Acuerdo dictado por el Consejo Técnico del IMSS, en sesión ordinaria celebrada el 28 de agosto de 2013, por el cual se aprobaron las Reglas de Carácter General para el uso de la Firma Electrónica Avanzada, cuyo certificado digital sea emitido por el Servicio de Administración Tributaria, en los actos que se realicen ante el Instituto Mexicano del Seguro Social, publicado en el Diario Oficial de la Federación el 14 de noviembre de 2013.</w:t>
      </w:r>
    </w:p>
    <w:p w14:paraId="1F912907"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lastRenderedPageBreak/>
        <w:t>II.</w:t>
      </w:r>
      <w:r>
        <w:rPr>
          <w:rFonts w:ascii="Arial" w:hAnsi="Arial" w:cs="Arial"/>
          <w:color w:val="2F2F2F"/>
        </w:rPr>
        <w:t>     </w:t>
      </w:r>
      <w:r>
        <w:rPr>
          <w:rFonts w:ascii="Arial" w:hAnsi="Arial" w:cs="Arial"/>
          <w:b/>
          <w:bCs/>
          <w:color w:val="2F2F2F"/>
          <w:sz w:val="18"/>
          <w:szCs w:val="18"/>
        </w:rPr>
        <w:t xml:space="preserve">ACUERDO </w:t>
      </w:r>
      <w:proofErr w:type="spellStart"/>
      <w:r>
        <w:rPr>
          <w:rFonts w:ascii="Arial" w:hAnsi="Arial" w:cs="Arial"/>
          <w:b/>
          <w:bCs/>
          <w:color w:val="2F2F2F"/>
          <w:sz w:val="18"/>
          <w:szCs w:val="18"/>
        </w:rPr>
        <w:t>ACDO.AS2.HCT.240620</w:t>
      </w:r>
      <w:proofErr w:type="spellEnd"/>
      <w:r>
        <w:rPr>
          <w:rFonts w:ascii="Arial" w:hAnsi="Arial" w:cs="Arial"/>
          <w:b/>
          <w:bCs/>
          <w:color w:val="2F2F2F"/>
          <w:sz w:val="18"/>
          <w:szCs w:val="18"/>
        </w:rPr>
        <w:t>/</w:t>
      </w:r>
      <w:proofErr w:type="spellStart"/>
      <w:r>
        <w:rPr>
          <w:rFonts w:ascii="Arial" w:hAnsi="Arial" w:cs="Arial"/>
          <w:b/>
          <w:bCs/>
          <w:color w:val="2F2F2F"/>
          <w:sz w:val="18"/>
          <w:szCs w:val="18"/>
        </w:rPr>
        <w:t>170.P.DIR</w:t>
      </w:r>
      <w:proofErr w:type="spellEnd"/>
      <w:r>
        <w:rPr>
          <w:rFonts w:ascii="Arial" w:hAnsi="Arial" w:cs="Arial"/>
          <w:b/>
          <w:bCs/>
          <w:color w:val="2F2F2F"/>
          <w:sz w:val="18"/>
          <w:szCs w:val="18"/>
        </w:rPr>
        <w:t>:</w:t>
      </w:r>
      <w:r>
        <w:rPr>
          <w:rFonts w:ascii="Arial" w:hAnsi="Arial" w:cs="Arial"/>
          <w:color w:val="2F2F2F"/>
          <w:sz w:val="18"/>
          <w:szCs w:val="18"/>
        </w:rPr>
        <w:t> Acuerdo dictado por el Consejo Técnico del IMSS, en sesión ordinaria celebrada el 24 de junio de 2020, por el cual se aprobaron los Lineamientos generales para el uso del Buzón IMSS, publicado en el Diario Oficial de la Federación el 9 de julio de 2020.</w:t>
      </w:r>
    </w:p>
    <w:p w14:paraId="1EDFA7B8"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III.</w:t>
      </w:r>
      <w:r>
        <w:rPr>
          <w:rFonts w:ascii="Arial" w:hAnsi="Arial" w:cs="Arial"/>
          <w:color w:val="2F2F2F"/>
        </w:rPr>
        <w:t>    </w:t>
      </w:r>
      <w:r>
        <w:rPr>
          <w:rFonts w:ascii="Arial" w:hAnsi="Arial" w:cs="Arial"/>
          <w:b/>
          <w:bCs/>
          <w:color w:val="2F2F2F"/>
          <w:sz w:val="18"/>
          <w:szCs w:val="18"/>
        </w:rPr>
        <w:t>Ente de carácter público: </w:t>
      </w:r>
      <w:r>
        <w:rPr>
          <w:rFonts w:ascii="Arial" w:hAnsi="Arial" w:cs="Arial"/>
          <w:color w:val="2F2F2F"/>
          <w:sz w:val="18"/>
          <w:szCs w:val="18"/>
        </w:rPr>
        <w:t>las autoridades, entes públicos, entidades, órganos u organismos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en términos del párrafo primero del artículo 32-D del Código Fiscal de la Federación.</w:t>
      </w:r>
    </w:p>
    <w:p w14:paraId="0531FDD6"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IV.</w:t>
      </w:r>
      <w:r>
        <w:rPr>
          <w:rFonts w:ascii="Arial" w:hAnsi="Arial" w:cs="Arial"/>
          <w:color w:val="2F2F2F"/>
        </w:rPr>
        <w:t>   </w:t>
      </w:r>
      <w:r>
        <w:rPr>
          <w:rFonts w:ascii="Arial" w:hAnsi="Arial" w:cs="Arial"/>
          <w:b/>
          <w:bCs/>
          <w:color w:val="2F2F2F"/>
          <w:sz w:val="18"/>
          <w:szCs w:val="18"/>
        </w:rPr>
        <w:t>Particulares: </w:t>
      </w:r>
      <w:r>
        <w:rPr>
          <w:rFonts w:ascii="Arial" w:hAnsi="Arial" w:cs="Arial"/>
          <w:color w:val="2F2F2F"/>
          <w:sz w:val="18"/>
          <w:szCs w:val="18"/>
        </w:rPr>
        <w:t>las demás personas físicas o morales que no se clasifiquen como ente de carácter público que requieran obtener la opinión del cumplimiento de obligaciones fiscales en materia de seguridad social en el IMSS.</w:t>
      </w:r>
    </w:p>
    <w:p w14:paraId="69E3B2DC"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V.</w:t>
      </w:r>
      <w:r>
        <w:rPr>
          <w:rFonts w:ascii="Arial" w:hAnsi="Arial" w:cs="Arial"/>
          <w:color w:val="2F2F2F"/>
        </w:rPr>
        <w:t>    </w:t>
      </w:r>
      <w:r>
        <w:rPr>
          <w:rFonts w:ascii="Arial" w:hAnsi="Arial" w:cs="Arial"/>
          <w:b/>
          <w:bCs/>
          <w:color w:val="2F2F2F"/>
          <w:sz w:val="18"/>
          <w:szCs w:val="18"/>
        </w:rPr>
        <w:t>Reglas: </w:t>
      </w:r>
      <w:r>
        <w:rPr>
          <w:rFonts w:ascii="Arial" w:hAnsi="Arial" w:cs="Arial"/>
          <w:color w:val="2F2F2F"/>
          <w:sz w:val="18"/>
          <w:szCs w:val="18"/>
        </w:rPr>
        <w:t>las Reglas de carácter general para la obtención de la opinión del cumplimiento de obligaciones fiscales en materia de seguridad social.</w:t>
      </w:r>
    </w:p>
    <w:p w14:paraId="5F51A3FF"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VI.</w:t>
      </w:r>
      <w:r>
        <w:rPr>
          <w:rFonts w:ascii="Arial" w:hAnsi="Arial" w:cs="Arial"/>
          <w:color w:val="2F2F2F"/>
        </w:rPr>
        <w:t>   </w:t>
      </w:r>
      <w:r>
        <w:rPr>
          <w:rFonts w:ascii="Arial" w:hAnsi="Arial" w:cs="Arial"/>
          <w:b/>
          <w:bCs/>
          <w:color w:val="2F2F2F"/>
          <w:sz w:val="18"/>
          <w:szCs w:val="18"/>
        </w:rPr>
        <w:t>Tercero Autorizado: </w:t>
      </w:r>
      <w:r>
        <w:rPr>
          <w:rFonts w:ascii="Arial" w:hAnsi="Arial" w:cs="Arial"/>
          <w:color w:val="2F2F2F"/>
          <w:sz w:val="18"/>
          <w:szCs w:val="18"/>
        </w:rPr>
        <w:t>Persona física o moral o ente de carácter público, a quien el particular le ha otorgado autorización para consultar su opinión del cumplimiento de obligaciones fiscales en materia de seguridad social.</w:t>
      </w:r>
    </w:p>
    <w:p w14:paraId="5A0D5410" w14:textId="77777777" w:rsidR="002D6985" w:rsidRDefault="002D6985" w:rsidP="002D6985">
      <w:pPr>
        <w:shd w:val="clear" w:color="auto" w:fill="FFFFFF"/>
        <w:ind w:firstLine="288"/>
        <w:jc w:val="both"/>
        <w:rPr>
          <w:rFonts w:ascii="Arial" w:hAnsi="Arial" w:cs="Arial"/>
          <w:color w:val="2F2F2F"/>
          <w:sz w:val="18"/>
          <w:szCs w:val="18"/>
        </w:rPr>
      </w:pPr>
      <w:proofErr w:type="gramStart"/>
      <w:r>
        <w:rPr>
          <w:rFonts w:ascii="Arial" w:hAnsi="Arial" w:cs="Arial"/>
          <w:b/>
          <w:bCs/>
          <w:color w:val="2F2F2F"/>
          <w:sz w:val="18"/>
          <w:szCs w:val="18"/>
        </w:rPr>
        <w:t>Primera.-</w:t>
      </w:r>
      <w:proofErr w:type="gramEnd"/>
      <w:r>
        <w:rPr>
          <w:rFonts w:ascii="Arial" w:hAnsi="Arial" w:cs="Arial"/>
          <w:color w:val="2F2F2F"/>
          <w:sz w:val="18"/>
          <w:szCs w:val="18"/>
        </w:rPr>
        <w:t> </w:t>
      </w:r>
      <w:r>
        <w:rPr>
          <w:rFonts w:ascii="Arial" w:hAnsi="Arial" w:cs="Arial"/>
          <w:b/>
          <w:bCs/>
          <w:color w:val="2F2F2F"/>
          <w:sz w:val="18"/>
          <w:szCs w:val="18"/>
        </w:rPr>
        <w:t>Obligación de los entes de carácter público.</w:t>
      </w:r>
    </w:p>
    <w:p w14:paraId="4C5ECF44" w14:textId="77777777" w:rsidR="002D6985" w:rsidRDefault="002D6985" w:rsidP="002D6985">
      <w:pPr>
        <w:shd w:val="clear" w:color="auto" w:fill="FFFFFF"/>
        <w:ind w:firstLine="288"/>
        <w:jc w:val="both"/>
        <w:rPr>
          <w:rFonts w:ascii="Arial" w:hAnsi="Arial" w:cs="Arial"/>
          <w:color w:val="2F2F2F"/>
          <w:sz w:val="18"/>
          <w:szCs w:val="18"/>
        </w:rPr>
      </w:pPr>
      <w:r>
        <w:rPr>
          <w:rFonts w:ascii="Arial" w:hAnsi="Arial" w:cs="Arial"/>
          <w:color w:val="2F2F2F"/>
          <w:sz w:val="18"/>
          <w:szCs w:val="18"/>
        </w:rPr>
        <w:t>En términos del artículo 32-D del Código Fiscal de la Federación los entes de carácter público que pretendan realizar contrataciones con personas físicas, morales o entes jurídicos para la adquisición de bienes, arrendamientos, prestación de servicios u obra pública, con cargo total o parcial a fondos federales, están obligadas a cerciorarse de que los particulares con quienes se vaya a celebrar el contrato y, de ser el caso, los que estos últimos tengan previsto subcontratar en relación con dicho contrato, se encuentren al corriente de sus obligaciones fiscales y en materia de seguridad social y no se ubiquen en alguno de los supuestos del párrafo primero del citado artículo, cuando el monto de las contrataciones exceda de $300,000.00 (TRESCIENTOS MIL PESOS 00/100 M.N.), sin incluir el Impuesto al Valor Agregado. Igual obligación existe en caso de que los entes de carácter público pretendan otorgar subsidios o estímulos, excepto hasta por la cantidad de $30,000.00 (TREINTA MIL PESOS 00/100 M.N.).</w:t>
      </w:r>
    </w:p>
    <w:p w14:paraId="6C423B4B" w14:textId="77777777" w:rsidR="002D6985" w:rsidRDefault="002D6985" w:rsidP="002D6985">
      <w:pPr>
        <w:shd w:val="clear" w:color="auto" w:fill="FFFFFF"/>
        <w:ind w:firstLine="288"/>
        <w:jc w:val="both"/>
        <w:rPr>
          <w:rFonts w:ascii="Arial" w:hAnsi="Arial" w:cs="Arial"/>
          <w:color w:val="2F2F2F"/>
          <w:sz w:val="18"/>
          <w:szCs w:val="18"/>
        </w:rPr>
      </w:pPr>
      <w:r>
        <w:rPr>
          <w:rFonts w:ascii="Arial" w:hAnsi="Arial" w:cs="Arial"/>
          <w:color w:val="2F2F2F"/>
          <w:sz w:val="18"/>
          <w:szCs w:val="18"/>
        </w:rPr>
        <w:t>Los entes de carácter público que por disposición legal o por su normatividad se encuentren obligados a verificar el cumplimiento de obligaciones en materia de seguridad social para autorizar o realizar algún trámite, podrán hacerlo a través del medio que el IMSS ponga a su disposición, previa firma del instrumento legal que corresponda.</w:t>
      </w:r>
    </w:p>
    <w:p w14:paraId="43E9930C" w14:textId="77777777" w:rsidR="002D6985" w:rsidRDefault="002D6985" w:rsidP="002D6985">
      <w:pPr>
        <w:shd w:val="clear" w:color="auto" w:fill="FFFFFF"/>
        <w:ind w:firstLine="288"/>
        <w:jc w:val="both"/>
        <w:rPr>
          <w:rFonts w:ascii="Arial" w:hAnsi="Arial" w:cs="Arial"/>
          <w:color w:val="2F2F2F"/>
          <w:sz w:val="18"/>
          <w:szCs w:val="18"/>
        </w:rPr>
      </w:pPr>
      <w:proofErr w:type="gramStart"/>
      <w:r>
        <w:rPr>
          <w:rFonts w:ascii="Arial" w:hAnsi="Arial" w:cs="Arial"/>
          <w:b/>
          <w:bCs/>
          <w:color w:val="2F2F2F"/>
          <w:sz w:val="18"/>
          <w:szCs w:val="18"/>
        </w:rPr>
        <w:t>Segunda.-</w:t>
      </w:r>
      <w:proofErr w:type="gramEnd"/>
      <w:r>
        <w:rPr>
          <w:rFonts w:ascii="Arial" w:hAnsi="Arial" w:cs="Arial"/>
          <w:color w:val="2F2F2F"/>
          <w:sz w:val="18"/>
          <w:szCs w:val="18"/>
        </w:rPr>
        <w:t> </w:t>
      </w:r>
      <w:r>
        <w:rPr>
          <w:rFonts w:ascii="Arial" w:hAnsi="Arial" w:cs="Arial"/>
          <w:b/>
          <w:bCs/>
          <w:color w:val="2F2F2F"/>
          <w:sz w:val="18"/>
          <w:szCs w:val="18"/>
        </w:rPr>
        <w:t>Obtención de la Opinión del cumplimiento.</w:t>
      </w:r>
    </w:p>
    <w:p w14:paraId="72BB154A" w14:textId="77777777" w:rsidR="002D6985" w:rsidRDefault="002D6985" w:rsidP="002D6985">
      <w:pPr>
        <w:shd w:val="clear" w:color="auto" w:fill="FFFFFF"/>
        <w:ind w:firstLine="288"/>
        <w:jc w:val="both"/>
        <w:rPr>
          <w:rFonts w:ascii="Arial" w:hAnsi="Arial" w:cs="Arial"/>
          <w:color w:val="2F2F2F"/>
          <w:sz w:val="18"/>
          <w:szCs w:val="18"/>
        </w:rPr>
      </w:pPr>
      <w:r>
        <w:rPr>
          <w:rFonts w:ascii="Arial" w:hAnsi="Arial" w:cs="Arial"/>
          <w:color w:val="2F2F2F"/>
          <w:sz w:val="18"/>
          <w:szCs w:val="18"/>
        </w:rPr>
        <w:t>Los particulares que pretendan celebrar contrataciones de adquisición de bienes, arrendamiento, prestación de servicios y obra pública con entes de carácter público y, en su caso, aquellos que dichos particulares prevean subcontratar en relación con tales contrataciones; quienes pretendan acceder al otorgamiento de subsidios y estímulos; así como aquellos que requieran obtener la opinión del cumplimiento de obligaciones fiscales en materia de seguridad social para realizar alguna operación comercial o de servicios o algún trámite fiscal, deberán proceder según lo establecido en la Regla Quinta de las presentes Reglas.</w:t>
      </w:r>
    </w:p>
    <w:p w14:paraId="0E2CA13C" w14:textId="77777777" w:rsidR="002D6985" w:rsidRDefault="002D6985" w:rsidP="002D6985">
      <w:pPr>
        <w:shd w:val="clear" w:color="auto" w:fill="FFFFFF"/>
        <w:ind w:firstLine="288"/>
        <w:jc w:val="both"/>
        <w:rPr>
          <w:rFonts w:ascii="Arial" w:hAnsi="Arial" w:cs="Arial"/>
          <w:color w:val="2F2F2F"/>
          <w:sz w:val="18"/>
          <w:szCs w:val="18"/>
        </w:rPr>
      </w:pPr>
      <w:proofErr w:type="gramStart"/>
      <w:r>
        <w:rPr>
          <w:rFonts w:ascii="Arial" w:hAnsi="Arial" w:cs="Arial"/>
          <w:b/>
          <w:bCs/>
          <w:color w:val="2F2F2F"/>
          <w:sz w:val="18"/>
          <w:szCs w:val="18"/>
        </w:rPr>
        <w:t>Tercera.-</w:t>
      </w:r>
      <w:proofErr w:type="gramEnd"/>
      <w:r>
        <w:rPr>
          <w:rFonts w:ascii="Arial" w:hAnsi="Arial" w:cs="Arial"/>
          <w:b/>
          <w:bCs/>
          <w:color w:val="2F2F2F"/>
          <w:sz w:val="18"/>
          <w:szCs w:val="18"/>
        </w:rPr>
        <w:t xml:space="preserve"> Consideraciones para la Opinión del cumplimiento.</w:t>
      </w:r>
    </w:p>
    <w:p w14:paraId="61323D42" w14:textId="77777777" w:rsidR="002D6985" w:rsidRDefault="002D6985" w:rsidP="002D6985">
      <w:pPr>
        <w:shd w:val="clear" w:color="auto" w:fill="FFFFFF"/>
        <w:ind w:firstLine="288"/>
        <w:jc w:val="both"/>
        <w:rPr>
          <w:rFonts w:ascii="Arial" w:hAnsi="Arial" w:cs="Arial"/>
          <w:color w:val="2F2F2F"/>
          <w:sz w:val="18"/>
          <w:szCs w:val="18"/>
        </w:rPr>
      </w:pPr>
      <w:r>
        <w:rPr>
          <w:rFonts w:ascii="Arial" w:hAnsi="Arial" w:cs="Arial"/>
          <w:color w:val="2F2F2F"/>
          <w:sz w:val="18"/>
          <w:szCs w:val="18"/>
        </w:rPr>
        <w:t>La opinión del cumplimiento de obligaciones fiscales en materia de seguridad social se emite tomando en consideración la situación del particular registrada en los sistemas electrónicos del IMSS, por lo que no constituye resolución en sentido favorable para el mismo sobre el cálculo y montos de créditos fiscales en materia de seguridad social o cuotas obrero patronales declaradas o pagadas. La opinión del cumplimiento de obligaciones fiscales en materia de seguridad social no prejuzga sobre la posible existencia de créditos a cargo del particular en términos de las facultades de fiscalización correspondientes.</w:t>
      </w:r>
    </w:p>
    <w:p w14:paraId="5F64EB3C" w14:textId="77777777" w:rsidR="002D6985" w:rsidRDefault="002D6985" w:rsidP="002D6985">
      <w:pPr>
        <w:shd w:val="clear" w:color="auto" w:fill="FFFFFF"/>
        <w:ind w:firstLine="288"/>
        <w:jc w:val="both"/>
        <w:rPr>
          <w:rFonts w:ascii="Arial" w:hAnsi="Arial" w:cs="Arial"/>
          <w:color w:val="2F2F2F"/>
          <w:sz w:val="18"/>
          <w:szCs w:val="18"/>
        </w:rPr>
      </w:pPr>
      <w:r>
        <w:rPr>
          <w:rFonts w:ascii="Arial" w:hAnsi="Arial" w:cs="Arial"/>
          <w:color w:val="2F2F2F"/>
          <w:sz w:val="18"/>
          <w:szCs w:val="18"/>
        </w:rPr>
        <w:t>El formato de opinión del cumplimiento de obligaciones fiscales en materia de seguridad social contendrá, según corresponda:</w:t>
      </w:r>
    </w:p>
    <w:p w14:paraId="3DA149F8"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a.</w:t>
      </w:r>
      <w:r>
        <w:rPr>
          <w:rFonts w:ascii="Arial" w:hAnsi="Arial" w:cs="Arial"/>
          <w:color w:val="2F2F2F"/>
        </w:rPr>
        <w:t>     </w:t>
      </w:r>
      <w:r>
        <w:rPr>
          <w:rFonts w:ascii="Arial" w:hAnsi="Arial" w:cs="Arial"/>
          <w:color w:val="2F2F2F"/>
          <w:sz w:val="18"/>
          <w:szCs w:val="18"/>
        </w:rPr>
        <w:t>Folio de la opinión.</w:t>
      </w:r>
    </w:p>
    <w:p w14:paraId="6F9F7B85"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b.</w:t>
      </w:r>
      <w:r>
        <w:rPr>
          <w:rFonts w:ascii="Arial" w:hAnsi="Arial" w:cs="Arial"/>
          <w:color w:val="2F2F2F"/>
        </w:rPr>
        <w:t>    </w:t>
      </w:r>
      <w:r>
        <w:rPr>
          <w:rFonts w:ascii="Arial" w:hAnsi="Arial" w:cs="Arial"/>
          <w:color w:val="2F2F2F"/>
          <w:sz w:val="18"/>
          <w:szCs w:val="18"/>
        </w:rPr>
        <w:t>Datos generales de la persona titular de la opinión.</w:t>
      </w:r>
    </w:p>
    <w:p w14:paraId="545281A5"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c.</w:t>
      </w:r>
      <w:r>
        <w:rPr>
          <w:rFonts w:ascii="Arial" w:hAnsi="Arial" w:cs="Arial"/>
          <w:color w:val="2F2F2F"/>
        </w:rPr>
        <w:t>     </w:t>
      </w:r>
      <w:r>
        <w:rPr>
          <w:rFonts w:ascii="Arial" w:hAnsi="Arial" w:cs="Arial"/>
          <w:color w:val="2F2F2F"/>
          <w:sz w:val="18"/>
          <w:szCs w:val="18"/>
        </w:rPr>
        <w:t>Resultado (positiva, negativa o sin opinión).</w:t>
      </w:r>
    </w:p>
    <w:p w14:paraId="7C44792B"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d.</w:t>
      </w:r>
      <w:r>
        <w:rPr>
          <w:rFonts w:ascii="Arial" w:hAnsi="Arial" w:cs="Arial"/>
          <w:color w:val="2F2F2F"/>
        </w:rPr>
        <w:t>    </w:t>
      </w:r>
      <w:r>
        <w:rPr>
          <w:rFonts w:ascii="Arial" w:hAnsi="Arial" w:cs="Arial"/>
          <w:color w:val="2F2F2F"/>
          <w:sz w:val="18"/>
          <w:szCs w:val="18"/>
        </w:rPr>
        <w:t>Fecha de emisión.</w:t>
      </w:r>
    </w:p>
    <w:p w14:paraId="69E96BD7"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e.</w:t>
      </w:r>
      <w:r>
        <w:rPr>
          <w:rFonts w:ascii="Arial" w:hAnsi="Arial" w:cs="Arial"/>
          <w:color w:val="2F2F2F"/>
        </w:rPr>
        <w:t>     </w:t>
      </w:r>
      <w:r>
        <w:rPr>
          <w:rFonts w:ascii="Arial" w:hAnsi="Arial" w:cs="Arial"/>
          <w:color w:val="2F2F2F"/>
          <w:sz w:val="18"/>
          <w:szCs w:val="18"/>
        </w:rPr>
        <w:t>Vigencia de la opinión.</w:t>
      </w:r>
    </w:p>
    <w:p w14:paraId="3ADB15CF"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f.</w:t>
      </w:r>
      <w:r>
        <w:rPr>
          <w:rFonts w:ascii="Arial" w:hAnsi="Arial" w:cs="Arial"/>
          <w:color w:val="2F2F2F"/>
        </w:rPr>
        <w:t>     </w:t>
      </w:r>
      <w:r>
        <w:rPr>
          <w:rFonts w:ascii="Arial" w:hAnsi="Arial" w:cs="Arial"/>
          <w:color w:val="2F2F2F"/>
          <w:sz w:val="18"/>
          <w:szCs w:val="18"/>
        </w:rPr>
        <w:t>Datos informativos, en su caso, tales como: si el particular cuenta con algún acto de fiscalización en proceso o si cuenta con medios de defensa interpuestos en contra de actos administrativos o resoluciones emitidas por el IMSS o si cuenta con algún convenio de pago a plazos, los cuales no inciden en el sentido en que se emita la opinión.</w:t>
      </w:r>
    </w:p>
    <w:p w14:paraId="01E085F6"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g.</w:t>
      </w:r>
      <w:r>
        <w:rPr>
          <w:rFonts w:ascii="Arial" w:hAnsi="Arial" w:cs="Arial"/>
          <w:color w:val="2F2F2F"/>
        </w:rPr>
        <w:t>    </w:t>
      </w:r>
      <w:r>
        <w:rPr>
          <w:rFonts w:ascii="Arial" w:hAnsi="Arial" w:cs="Arial"/>
          <w:color w:val="2F2F2F"/>
          <w:sz w:val="18"/>
          <w:szCs w:val="18"/>
        </w:rPr>
        <w:t>Número de trabajadores vigentes.</w:t>
      </w:r>
    </w:p>
    <w:p w14:paraId="1D7FE717"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h.</w:t>
      </w:r>
      <w:r>
        <w:rPr>
          <w:rFonts w:ascii="Arial" w:hAnsi="Arial" w:cs="Arial"/>
          <w:color w:val="2F2F2F"/>
        </w:rPr>
        <w:t>    </w:t>
      </w:r>
      <w:r>
        <w:rPr>
          <w:rFonts w:ascii="Arial" w:hAnsi="Arial" w:cs="Arial"/>
          <w:color w:val="2F2F2F"/>
          <w:sz w:val="18"/>
          <w:szCs w:val="18"/>
        </w:rPr>
        <w:t>Elementos de verificación de integridad y autoría de la opinión.</w:t>
      </w:r>
    </w:p>
    <w:p w14:paraId="4ED12417"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i.</w:t>
      </w:r>
      <w:r>
        <w:rPr>
          <w:rFonts w:ascii="Arial" w:hAnsi="Arial" w:cs="Arial"/>
          <w:color w:val="2F2F2F"/>
        </w:rPr>
        <w:t>     </w:t>
      </w:r>
      <w:r>
        <w:rPr>
          <w:rFonts w:ascii="Arial" w:hAnsi="Arial" w:cs="Arial"/>
          <w:color w:val="2F2F2F"/>
          <w:sz w:val="18"/>
          <w:szCs w:val="18"/>
        </w:rPr>
        <w:t>Datos de identificación del (de los) crédito(s), excepto en los casos de la Opinión Pública y la opinión emitida por los Terceros Autorizados.</w:t>
      </w:r>
    </w:p>
    <w:p w14:paraId="486262D1" w14:textId="77777777" w:rsidR="002D6985" w:rsidRDefault="002D6985" w:rsidP="002D6985">
      <w:pPr>
        <w:shd w:val="clear" w:color="auto" w:fill="FFFFFF"/>
        <w:ind w:firstLine="288"/>
        <w:jc w:val="both"/>
        <w:rPr>
          <w:rFonts w:ascii="Arial" w:hAnsi="Arial" w:cs="Arial"/>
          <w:color w:val="2F2F2F"/>
          <w:sz w:val="18"/>
          <w:szCs w:val="18"/>
        </w:rPr>
      </w:pPr>
      <w:proofErr w:type="gramStart"/>
      <w:r>
        <w:rPr>
          <w:rFonts w:ascii="Arial" w:hAnsi="Arial" w:cs="Arial"/>
          <w:b/>
          <w:bCs/>
          <w:color w:val="2F2F2F"/>
          <w:sz w:val="18"/>
          <w:szCs w:val="18"/>
        </w:rPr>
        <w:lastRenderedPageBreak/>
        <w:t>Cuarta.-</w:t>
      </w:r>
      <w:proofErr w:type="gramEnd"/>
      <w:r>
        <w:rPr>
          <w:rFonts w:ascii="Arial" w:hAnsi="Arial" w:cs="Arial"/>
          <w:b/>
          <w:bCs/>
          <w:color w:val="2F2F2F"/>
          <w:sz w:val="18"/>
          <w:szCs w:val="18"/>
        </w:rPr>
        <w:t xml:space="preserve"> Sentidos de la Opinión del cumplimiento.</w:t>
      </w:r>
    </w:p>
    <w:p w14:paraId="0175CB50" w14:textId="77777777" w:rsidR="002D6985" w:rsidRDefault="002D6985" w:rsidP="002D6985">
      <w:pPr>
        <w:shd w:val="clear" w:color="auto" w:fill="FFFFFF"/>
        <w:ind w:firstLine="288"/>
        <w:jc w:val="both"/>
        <w:rPr>
          <w:rFonts w:ascii="Arial" w:hAnsi="Arial" w:cs="Arial"/>
          <w:color w:val="2F2F2F"/>
          <w:sz w:val="18"/>
          <w:szCs w:val="18"/>
        </w:rPr>
      </w:pPr>
      <w:r>
        <w:rPr>
          <w:rFonts w:ascii="Arial" w:hAnsi="Arial" w:cs="Arial"/>
          <w:color w:val="2F2F2F"/>
          <w:sz w:val="18"/>
          <w:szCs w:val="18"/>
        </w:rPr>
        <w:t>La opinión del cumplimiento de obligaciones fiscales en materia de seguridad social se genera en alguno de los siguientes sentidos:</w:t>
      </w:r>
    </w:p>
    <w:p w14:paraId="1F05784F" w14:textId="77777777" w:rsidR="002D6985" w:rsidRDefault="002D6985" w:rsidP="002D6985">
      <w:pPr>
        <w:shd w:val="clear" w:color="auto" w:fill="FFFFFF"/>
        <w:ind w:hanging="432"/>
        <w:jc w:val="both"/>
        <w:rPr>
          <w:rFonts w:ascii="Arial" w:hAnsi="Arial" w:cs="Arial"/>
          <w:color w:val="2F2F2F"/>
          <w:sz w:val="18"/>
          <w:szCs w:val="18"/>
        </w:rPr>
      </w:pPr>
      <w:r>
        <w:rPr>
          <w:rStyle w:val="liststyle1965117295level1"/>
          <w:rFonts w:ascii="Symbol" w:hAnsi="Symbol" w:cs="Arial"/>
          <w:color w:val="2F2F2F"/>
        </w:rPr>
        <w:t></w:t>
      </w:r>
      <w:r>
        <w:rPr>
          <w:rFonts w:ascii="Arial" w:hAnsi="Arial" w:cs="Arial"/>
          <w:color w:val="2F2F2F"/>
        </w:rPr>
        <w:t>   </w:t>
      </w:r>
      <w:proofErr w:type="gramStart"/>
      <w:r>
        <w:rPr>
          <w:rFonts w:ascii="Arial" w:hAnsi="Arial" w:cs="Arial"/>
          <w:b/>
          <w:bCs/>
          <w:color w:val="2F2F2F"/>
          <w:sz w:val="18"/>
          <w:szCs w:val="18"/>
        </w:rPr>
        <w:t>Positiva.-</w:t>
      </w:r>
      <w:proofErr w:type="gramEnd"/>
      <w:r>
        <w:rPr>
          <w:rFonts w:ascii="Arial" w:hAnsi="Arial" w:cs="Arial"/>
          <w:color w:val="2F2F2F"/>
          <w:sz w:val="18"/>
          <w:szCs w:val="18"/>
        </w:rPr>
        <w:t> Cuando el particular esté inscrito ante el IMSS y al corriente en el cumplimiento de las obligaciones que se consideran en los incisos a) y b) de esta regla.</w:t>
      </w:r>
    </w:p>
    <w:p w14:paraId="2FE523AD" w14:textId="77777777" w:rsidR="002D6985" w:rsidRDefault="002D6985" w:rsidP="002D6985">
      <w:pPr>
        <w:shd w:val="clear" w:color="auto" w:fill="FFFFFF"/>
        <w:ind w:hanging="432"/>
        <w:jc w:val="both"/>
        <w:rPr>
          <w:rFonts w:ascii="Arial" w:hAnsi="Arial" w:cs="Arial"/>
          <w:color w:val="2F2F2F"/>
          <w:sz w:val="18"/>
          <w:szCs w:val="18"/>
        </w:rPr>
      </w:pPr>
      <w:r>
        <w:rPr>
          <w:rStyle w:val="liststyle1965117295level1"/>
          <w:rFonts w:ascii="Symbol" w:hAnsi="Symbol" w:cs="Arial"/>
          <w:color w:val="2F2F2F"/>
        </w:rPr>
        <w:t></w:t>
      </w:r>
      <w:r>
        <w:rPr>
          <w:rFonts w:ascii="Arial" w:hAnsi="Arial" w:cs="Arial"/>
          <w:color w:val="2F2F2F"/>
        </w:rPr>
        <w:t>   </w:t>
      </w:r>
      <w:proofErr w:type="gramStart"/>
      <w:r>
        <w:rPr>
          <w:rFonts w:ascii="Arial" w:hAnsi="Arial" w:cs="Arial"/>
          <w:b/>
          <w:bCs/>
          <w:color w:val="2F2F2F"/>
          <w:sz w:val="18"/>
          <w:szCs w:val="18"/>
        </w:rPr>
        <w:t>Negativa.-</w:t>
      </w:r>
      <w:proofErr w:type="gramEnd"/>
      <w:r>
        <w:rPr>
          <w:rFonts w:ascii="Arial" w:hAnsi="Arial" w:cs="Arial"/>
          <w:color w:val="2F2F2F"/>
          <w:sz w:val="18"/>
          <w:szCs w:val="18"/>
        </w:rPr>
        <w:t> Cuando el particular no esté al corriente en el cumplimiento de las obligaciones en materia de seguridad social que se consideran en los incisos a) y b) de esta regla.</w:t>
      </w:r>
    </w:p>
    <w:p w14:paraId="049672F0" w14:textId="77777777" w:rsidR="002D6985" w:rsidRDefault="002D6985" w:rsidP="002D6985">
      <w:pPr>
        <w:shd w:val="clear" w:color="auto" w:fill="FFFFFF"/>
        <w:ind w:hanging="432"/>
        <w:jc w:val="both"/>
        <w:rPr>
          <w:rFonts w:ascii="Arial" w:hAnsi="Arial" w:cs="Arial"/>
          <w:color w:val="2F2F2F"/>
          <w:sz w:val="18"/>
          <w:szCs w:val="18"/>
        </w:rPr>
      </w:pPr>
      <w:r>
        <w:rPr>
          <w:rStyle w:val="liststyle1965117295level1"/>
          <w:rFonts w:ascii="Symbol" w:hAnsi="Symbol" w:cs="Arial"/>
          <w:color w:val="2F2F2F"/>
        </w:rPr>
        <w:t></w:t>
      </w:r>
      <w:r>
        <w:rPr>
          <w:rFonts w:ascii="Arial" w:hAnsi="Arial" w:cs="Arial"/>
          <w:color w:val="2F2F2F"/>
        </w:rPr>
        <w:t>   </w:t>
      </w:r>
      <w:r>
        <w:rPr>
          <w:rFonts w:ascii="Arial" w:hAnsi="Arial" w:cs="Arial"/>
          <w:b/>
          <w:bCs/>
          <w:color w:val="2F2F2F"/>
          <w:sz w:val="18"/>
          <w:szCs w:val="18"/>
        </w:rPr>
        <w:t xml:space="preserve">Sin </w:t>
      </w:r>
      <w:proofErr w:type="gramStart"/>
      <w:r>
        <w:rPr>
          <w:rFonts w:ascii="Arial" w:hAnsi="Arial" w:cs="Arial"/>
          <w:b/>
          <w:bCs/>
          <w:color w:val="2F2F2F"/>
          <w:sz w:val="18"/>
          <w:szCs w:val="18"/>
        </w:rPr>
        <w:t>opinión.-</w:t>
      </w:r>
      <w:proofErr w:type="gramEnd"/>
      <w:r>
        <w:rPr>
          <w:rFonts w:ascii="Arial" w:hAnsi="Arial" w:cs="Arial"/>
          <w:color w:val="2F2F2F"/>
          <w:sz w:val="18"/>
          <w:szCs w:val="18"/>
        </w:rPr>
        <w:t> Cuando no se localice en los controles electrónicos del IMSS la información suficiente para determinar el cumplimiento de las obligaciones fiscales en materia de seguridad social de los particulares, incluyendo, de manera enunciativa más no limitativa, cuando:</w:t>
      </w:r>
    </w:p>
    <w:p w14:paraId="1AC41D2C"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color w:val="2F2F2F"/>
          <w:sz w:val="18"/>
          <w:szCs w:val="18"/>
        </w:rPr>
        <w:t>o</w:t>
      </w:r>
      <w:r>
        <w:rPr>
          <w:rFonts w:ascii="Arial" w:hAnsi="Arial" w:cs="Arial"/>
          <w:color w:val="2F2F2F"/>
        </w:rPr>
        <w:t>     </w:t>
      </w:r>
      <w:r>
        <w:rPr>
          <w:rFonts w:ascii="Arial" w:hAnsi="Arial" w:cs="Arial"/>
          <w:color w:val="2F2F2F"/>
          <w:sz w:val="18"/>
          <w:szCs w:val="18"/>
        </w:rPr>
        <w:t>El particular no se encuentre registrado como patrón ante el IMSS.</w:t>
      </w:r>
    </w:p>
    <w:p w14:paraId="709FD0C0"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color w:val="2F2F2F"/>
          <w:sz w:val="18"/>
          <w:szCs w:val="18"/>
        </w:rPr>
        <w:t>o</w:t>
      </w:r>
      <w:r>
        <w:rPr>
          <w:rFonts w:ascii="Arial" w:hAnsi="Arial" w:cs="Arial"/>
          <w:color w:val="2F2F2F"/>
        </w:rPr>
        <w:t>     </w:t>
      </w:r>
      <w:r>
        <w:rPr>
          <w:rFonts w:ascii="Arial" w:hAnsi="Arial" w:cs="Arial"/>
          <w:color w:val="2F2F2F"/>
          <w:sz w:val="18"/>
          <w:szCs w:val="18"/>
        </w:rPr>
        <w:t>El(los) Registro(s) Patronal(es) del particular se encuentre(n) dado(s) de baja, sin créditos fiscales firmes.</w:t>
      </w:r>
    </w:p>
    <w:p w14:paraId="3E183AF1"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color w:val="2F2F2F"/>
          <w:sz w:val="18"/>
          <w:szCs w:val="18"/>
        </w:rPr>
        <w:t>o</w:t>
      </w:r>
      <w:r>
        <w:rPr>
          <w:rFonts w:ascii="Arial" w:hAnsi="Arial" w:cs="Arial"/>
          <w:color w:val="2F2F2F"/>
        </w:rPr>
        <w:t>     </w:t>
      </w:r>
      <w:r>
        <w:rPr>
          <w:rFonts w:ascii="Arial" w:hAnsi="Arial" w:cs="Arial"/>
          <w:color w:val="2F2F2F"/>
          <w:sz w:val="18"/>
          <w:szCs w:val="18"/>
        </w:rPr>
        <w:t>El particular esté registrado ante el IMSS, pero no cuente con trabajadores activos.</w:t>
      </w:r>
    </w:p>
    <w:p w14:paraId="429A020C"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a)</w:t>
      </w:r>
      <w:r>
        <w:rPr>
          <w:rFonts w:ascii="Arial" w:hAnsi="Arial" w:cs="Arial"/>
          <w:color w:val="2F2F2F"/>
        </w:rPr>
        <w:t>    </w:t>
      </w:r>
      <w:r>
        <w:rPr>
          <w:rFonts w:ascii="Arial" w:hAnsi="Arial" w:cs="Arial"/>
          <w:color w:val="2F2F2F"/>
          <w:sz w:val="18"/>
          <w:szCs w:val="18"/>
        </w:rPr>
        <w:t>El IMSS, a fin de generar la opinión del cumplimiento de obligaciones fiscales en materia de seguridad social, revisará que el particular solicitante:</w:t>
      </w:r>
    </w:p>
    <w:p w14:paraId="294D5FAD"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1.</w:t>
      </w:r>
      <w:r>
        <w:rPr>
          <w:rFonts w:ascii="Arial" w:hAnsi="Arial" w:cs="Arial"/>
          <w:color w:val="2F2F2F"/>
        </w:rPr>
        <w:t>     </w:t>
      </w:r>
      <w:r>
        <w:rPr>
          <w:rFonts w:ascii="Arial" w:hAnsi="Arial" w:cs="Arial"/>
          <w:color w:val="2F2F2F"/>
          <w:sz w:val="18"/>
          <w:szCs w:val="18"/>
        </w:rPr>
        <w:t>Se encuentre, en caso de estar obligado, inscrito ante el propio Instituto y que el número de registro patronal que le ha sido asignado esté vigente o que de los números de registros patronales que le han sido asignados al menos uno esté vigente.</w:t>
      </w:r>
    </w:p>
    <w:p w14:paraId="185C371B"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2.</w:t>
      </w:r>
      <w:r>
        <w:rPr>
          <w:rFonts w:ascii="Arial" w:hAnsi="Arial" w:cs="Arial"/>
          <w:color w:val="2F2F2F"/>
        </w:rPr>
        <w:t>     </w:t>
      </w:r>
      <w:r>
        <w:rPr>
          <w:rFonts w:ascii="Arial" w:hAnsi="Arial" w:cs="Arial"/>
          <w:color w:val="2F2F2F"/>
          <w:sz w:val="18"/>
          <w:szCs w:val="18"/>
        </w:rPr>
        <w:t>No tenga créditos fiscales firmes determinados; entendiéndose por "crédito fiscal" las cuotas, los capitales constitutivos, su actualización y los recargos, las multas impuestas en los términos de la Ley del Seguro Social, los gastos realizados por el IMSS por inscripciones improcedentes y los que tenga derecho a exigir de las personas no derechohabientes, de acuerdo con el artículo 287 de la misma Ley.</w:t>
      </w:r>
    </w:p>
    <w:p w14:paraId="24BAD6AF"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3.</w:t>
      </w:r>
      <w:r>
        <w:rPr>
          <w:rFonts w:ascii="Arial" w:hAnsi="Arial" w:cs="Arial"/>
          <w:color w:val="2F2F2F"/>
        </w:rPr>
        <w:t>     </w:t>
      </w:r>
      <w:r>
        <w:rPr>
          <w:rFonts w:ascii="Arial" w:hAnsi="Arial" w:cs="Arial"/>
          <w:color w:val="2F2F2F"/>
          <w:sz w:val="18"/>
          <w:szCs w:val="18"/>
        </w:rPr>
        <w:t>Tratándose de particulares que hubieran solicitado autorización para pagar a plazos créditos</w:t>
      </w:r>
    </w:p>
    <w:p w14:paraId="2ECAC32E" w14:textId="77777777" w:rsidR="002D6985" w:rsidRDefault="002D6985" w:rsidP="002D6985">
      <w:pPr>
        <w:shd w:val="clear" w:color="auto" w:fill="FFFFFF"/>
        <w:jc w:val="both"/>
        <w:rPr>
          <w:rFonts w:ascii="Arial" w:hAnsi="Arial" w:cs="Arial"/>
          <w:color w:val="2F2F2F"/>
          <w:sz w:val="18"/>
          <w:szCs w:val="18"/>
        </w:rPr>
      </w:pPr>
      <w:r>
        <w:rPr>
          <w:rFonts w:ascii="Arial" w:hAnsi="Arial" w:cs="Arial"/>
          <w:color w:val="2F2F2F"/>
          <w:sz w:val="18"/>
          <w:szCs w:val="18"/>
        </w:rPr>
        <w:t>fiscales a su cargo o hubieran interpuesto algún medio de defensa contra los mismos, haya garantizado el interés fiscal conforme a las disposiciones fiscales.</w:t>
      </w:r>
    </w:p>
    <w:p w14:paraId="33AE79C1"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4.</w:t>
      </w:r>
      <w:r>
        <w:rPr>
          <w:rFonts w:ascii="Arial" w:hAnsi="Arial" w:cs="Arial"/>
          <w:color w:val="2F2F2F"/>
        </w:rPr>
        <w:t>     </w:t>
      </w:r>
      <w:r>
        <w:rPr>
          <w:rFonts w:ascii="Arial" w:hAnsi="Arial" w:cs="Arial"/>
          <w:color w:val="2F2F2F"/>
          <w:sz w:val="18"/>
          <w:szCs w:val="18"/>
        </w:rPr>
        <w:t>Tratándose de particulares con autorización para el pago a plazos, no haya incurrido en las causales de revocación a que hace referencia el artículo 138 del Reglamento de la Ley del Seguro Social en materia de Afiliación, Clasificación de Empresas, Recaudación y Fiscalización.</w:t>
      </w:r>
    </w:p>
    <w:p w14:paraId="4781A3E0"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b)</w:t>
      </w:r>
      <w:r>
        <w:rPr>
          <w:rFonts w:ascii="Arial" w:hAnsi="Arial" w:cs="Arial"/>
          <w:color w:val="2F2F2F"/>
        </w:rPr>
        <w:t>    </w:t>
      </w:r>
      <w:r>
        <w:rPr>
          <w:rFonts w:ascii="Arial" w:hAnsi="Arial" w:cs="Arial"/>
          <w:color w:val="2F2F2F"/>
          <w:sz w:val="18"/>
          <w:szCs w:val="18"/>
        </w:rPr>
        <w:t>Tratándose de créditos fiscales firmes, se entenderá que el particular se encuentra al corriente en el cumplimiento de sus obligaciones fiscales en materia de seguridad social si, a la fecha de la solicitud de la opinión de referencia, se está ante cualquiera de los siguientes supuestos:</w:t>
      </w:r>
    </w:p>
    <w:p w14:paraId="53789C25"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1.</w:t>
      </w:r>
      <w:r>
        <w:rPr>
          <w:rFonts w:ascii="Arial" w:hAnsi="Arial" w:cs="Arial"/>
          <w:color w:val="2F2F2F"/>
        </w:rPr>
        <w:t>     </w:t>
      </w:r>
      <w:r>
        <w:rPr>
          <w:rFonts w:ascii="Arial" w:hAnsi="Arial" w:cs="Arial"/>
          <w:color w:val="2F2F2F"/>
          <w:sz w:val="18"/>
          <w:szCs w:val="18"/>
        </w:rPr>
        <w:t>El particular cuenta con autorización para pagar a plazos que no le ha sido revocada.</w:t>
      </w:r>
    </w:p>
    <w:p w14:paraId="550B1420"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2.</w:t>
      </w:r>
      <w:r>
        <w:rPr>
          <w:rFonts w:ascii="Arial" w:hAnsi="Arial" w:cs="Arial"/>
          <w:color w:val="2F2F2F"/>
        </w:rPr>
        <w:t>     </w:t>
      </w:r>
      <w:r>
        <w:rPr>
          <w:rFonts w:ascii="Arial" w:hAnsi="Arial" w:cs="Arial"/>
          <w:color w:val="2F2F2F"/>
          <w:sz w:val="18"/>
          <w:szCs w:val="18"/>
        </w:rPr>
        <w:t>No ha vencido el plazo para pagar a que se refiere el artículo 127 del Reglamento de la Ley del Seguro Social en materia de Afiliación, Clasificación de Empresas, Recaudación y Fiscalización.</w:t>
      </w:r>
    </w:p>
    <w:p w14:paraId="251003EA"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3.</w:t>
      </w:r>
      <w:r>
        <w:rPr>
          <w:rFonts w:ascii="Arial" w:hAnsi="Arial" w:cs="Arial"/>
          <w:color w:val="2F2F2F"/>
        </w:rPr>
        <w:t>     </w:t>
      </w:r>
      <w:r>
        <w:rPr>
          <w:rFonts w:ascii="Arial" w:hAnsi="Arial" w:cs="Arial"/>
          <w:color w:val="2F2F2F"/>
          <w:sz w:val="18"/>
          <w:szCs w:val="18"/>
        </w:rPr>
        <w:t>El particular ha interpuesto medio de defensa en contra del crédito fiscal determinado y el interés fiscal se encuentra debidamente garantizado conforme a las disposiciones fiscales.</w:t>
      </w:r>
    </w:p>
    <w:p w14:paraId="7272FE3F" w14:textId="77777777" w:rsidR="002D6985" w:rsidRDefault="002D6985" w:rsidP="002D6985">
      <w:pPr>
        <w:shd w:val="clear" w:color="auto" w:fill="FFFFFF"/>
        <w:ind w:firstLine="288"/>
        <w:jc w:val="both"/>
        <w:rPr>
          <w:rFonts w:ascii="Arial" w:hAnsi="Arial" w:cs="Arial"/>
          <w:color w:val="2F2F2F"/>
          <w:sz w:val="18"/>
          <w:szCs w:val="18"/>
        </w:rPr>
      </w:pPr>
      <w:proofErr w:type="gramStart"/>
      <w:r>
        <w:rPr>
          <w:rFonts w:ascii="Arial" w:hAnsi="Arial" w:cs="Arial"/>
          <w:b/>
          <w:bCs/>
          <w:color w:val="2F2F2F"/>
          <w:sz w:val="18"/>
          <w:szCs w:val="18"/>
        </w:rPr>
        <w:t>Quinta.-</w:t>
      </w:r>
      <w:proofErr w:type="gramEnd"/>
      <w:r>
        <w:rPr>
          <w:rFonts w:ascii="Arial" w:hAnsi="Arial" w:cs="Arial"/>
          <w:b/>
          <w:bCs/>
          <w:color w:val="2F2F2F"/>
          <w:sz w:val="18"/>
          <w:szCs w:val="18"/>
        </w:rPr>
        <w:t xml:space="preserve"> Opinión generada por la persona titular de la Opinión del cumplimiento.</w:t>
      </w:r>
    </w:p>
    <w:p w14:paraId="4090B9B6" w14:textId="77777777" w:rsidR="002D6985" w:rsidRDefault="002D6985" w:rsidP="002D6985">
      <w:pPr>
        <w:shd w:val="clear" w:color="auto" w:fill="FFFFFF"/>
        <w:ind w:firstLine="288"/>
        <w:jc w:val="both"/>
        <w:rPr>
          <w:rFonts w:ascii="Arial" w:hAnsi="Arial" w:cs="Arial"/>
          <w:color w:val="2F2F2F"/>
          <w:sz w:val="18"/>
          <w:szCs w:val="18"/>
        </w:rPr>
      </w:pPr>
      <w:r>
        <w:rPr>
          <w:rFonts w:ascii="Arial" w:hAnsi="Arial" w:cs="Arial"/>
          <w:color w:val="2F2F2F"/>
          <w:sz w:val="18"/>
          <w:szCs w:val="18"/>
        </w:rPr>
        <w:t>Los particulares que para realizar algún trámite requieran la opinión del cumplimiento de obligaciones fiscales en materia de seguridad social, deberán realizar el siguiente procedimiento:</w:t>
      </w:r>
    </w:p>
    <w:p w14:paraId="0B315AA8"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I.</w:t>
      </w:r>
      <w:r>
        <w:rPr>
          <w:rFonts w:ascii="Arial" w:hAnsi="Arial" w:cs="Arial"/>
          <w:color w:val="2F2F2F"/>
        </w:rPr>
        <w:t>     </w:t>
      </w:r>
      <w:r>
        <w:rPr>
          <w:rFonts w:ascii="Arial" w:hAnsi="Arial" w:cs="Arial"/>
          <w:color w:val="2F2F2F"/>
          <w:sz w:val="18"/>
          <w:szCs w:val="18"/>
        </w:rPr>
        <w:t>Ingresar por la página de Internet del Instituto (</w:t>
      </w:r>
      <w:proofErr w:type="spellStart"/>
      <w:r>
        <w:rPr>
          <w:rFonts w:ascii="Arial" w:hAnsi="Arial" w:cs="Arial"/>
          <w:color w:val="2F2F2F"/>
          <w:sz w:val="18"/>
          <w:szCs w:val="18"/>
        </w:rPr>
        <w:t>www.imss.gob.mx</w:t>
      </w:r>
      <w:proofErr w:type="spellEnd"/>
      <w:r>
        <w:rPr>
          <w:rFonts w:ascii="Arial" w:hAnsi="Arial" w:cs="Arial"/>
          <w:color w:val="2F2F2F"/>
          <w:sz w:val="18"/>
          <w:szCs w:val="18"/>
        </w:rPr>
        <w:t>) al apartado "Patrones o empresas"; en el "Escritorio virtual", registrarse con su firma electrónica avanzada (</w:t>
      </w:r>
      <w:proofErr w:type="spellStart"/>
      <w:proofErr w:type="gramStart"/>
      <w:r>
        <w:rPr>
          <w:rFonts w:ascii="Arial" w:hAnsi="Arial" w:cs="Arial"/>
          <w:color w:val="2F2F2F"/>
          <w:sz w:val="18"/>
          <w:szCs w:val="18"/>
        </w:rPr>
        <w:t>e.firma</w:t>
      </w:r>
      <w:proofErr w:type="spellEnd"/>
      <w:proofErr w:type="gramEnd"/>
      <w:r>
        <w:rPr>
          <w:rFonts w:ascii="Arial" w:hAnsi="Arial" w:cs="Arial"/>
          <w:color w:val="2F2F2F"/>
          <w:sz w:val="18"/>
          <w:szCs w:val="18"/>
        </w:rPr>
        <w:t xml:space="preserve">) y contraseña, aceptando los términos y condiciones para el uso de los medios electrónicos. En el supuesto de que se proceda por conducto de un representante legal, éste ingresará con su </w:t>
      </w:r>
      <w:proofErr w:type="spellStart"/>
      <w:proofErr w:type="gramStart"/>
      <w:r>
        <w:rPr>
          <w:rFonts w:ascii="Arial" w:hAnsi="Arial" w:cs="Arial"/>
          <w:color w:val="2F2F2F"/>
          <w:sz w:val="18"/>
          <w:szCs w:val="18"/>
        </w:rPr>
        <w:t>e.firma</w:t>
      </w:r>
      <w:proofErr w:type="spellEnd"/>
      <w:proofErr w:type="gramEnd"/>
      <w:r>
        <w:rPr>
          <w:rFonts w:ascii="Arial" w:hAnsi="Arial" w:cs="Arial"/>
          <w:color w:val="2F2F2F"/>
          <w:sz w:val="18"/>
          <w:szCs w:val="18"/>
        </w:rPr>
        <w:t>.</w:t>
      </w:r>
    </w:p>
    <w:p w14:paraId="7F6F82D8"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II.</w:t>
      </w:r>
      <w:r>
        <w:rPr>
          <w:rFonts w:ascii="Arial" w:hAnsi="Arial" w:cs="Arial"/>
          <w:color w:val="2F2F2F"/>
        </w:rPr>
        <w:t>     </w:t>
      </w:r>
      <w:r>
        <w:rPr>
          <w:rFonts w:ascii="Arial" w:hAnsi="Arial" w:cs="Arial"/>
          <w:color w:val="2F2F2F"/>
          <w:sz w:val="18"/>
          <w:szCs w:val="18"/>
        </w:rPr>
        <w:t>Elegir la sección "Datos Fiscales" y en el apartado "Acciones" la opción "Opinión del cumplimiento". Cuando se proceda por conducto de un representante legal, previamente, en el apartado "Empresas Representadas", se deberá seleccionar la persona representada respecto de la cual se requiere la Opinión del cumplimiento.</w:t>
      </w:r>
    </w:p>
    <w:p w14:paraId="73FB91ED"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III.</w:t>
      </w:r>
      <w:r>
        <w:rPr>
          <w:rFonts w:ascii="Arial" w:hAnsi="Arial" w:cs="Arial"/>
          <w:color w:val="2F2F2F"/>
        </w:rPr>
        <w:t>    </w:t>
      </w:r>
      <w:r>
        <w:rPr>
          <w:rFonts w:ascii="Arial" w:hAnsi="Arial" w:cs="Arial"/>
          <w:color w:val="2F2F2F"/>
          <w:sz w:val="18"/>
          <w:szCs w:val="18"/>
        </w:rPr>
        <w:t>Después de la elección de la opción "Opinión del cumplimiento", podrá imprimirse el documento que contiene la opinión del cumplimiento de obligaciones fiscales en materia de seguridad social respectiva.</w:t>
      </w:r>
    </w:p>
    <w:p w14:paraId="151A1BE0" w14:textId="77777777" w:rsidR="002D6985" w:rsidRDefault="002D6985" w:rsidP="002D6985">
      <w:pPr>
        <w:shd w:val="clear" w:color="auto" w:fill="FFFFFF"/>
        <w:ind w:firstLine="288"/>
        <w:jc w:val="both"/>
        <w:rPr>
          <w:rFonts w:ascii="Arial" w:hAnsi="Arial" w:cs="Arial"/>
          <w:color w:val="2F2F2F"/>
          <w:sz w:val="18"/>
          <w:szCs w:val="18"/>
        </w:rPr>
      </w:pPr>
      <w:proofErr w:type="gramStart"/>
      <w:r>
        <w:rPr>
          <w:rFonts w:ascii="Arial" w:hAnsi="Arial" w:cs="Arial"/>
          <w:b/>
          <w:bCs/>
          <w:color w:val="2F2F2F"/>
          <w:sz w:val="18"/>
          <w:szCs w:val="18"/>
        </w:rPr>
        <w:t>Sexta.-</w:t>
      </w:r>
      <w:proofErr w:type="gramEnd"/>
      <w:r>
        <w:rPr>
          <w:rFonts w:ascii="Arial" w:hAnsi="Arial" w:cs="Arial"/>
          <w:b/>
          <w:bCs/>
          <w:color w:val="2F2F2F"/>
          <w:sz w:val="18"/>
          <w:szCs w:val="18"/>
        </w:rPr>
        <w:t xml:space="preserve"> Opinión generada por los entes de carácter público.</w:t>
      </w:r>
    </w:p>
    <w:p w14:paraId="25AC0DB5" w14:textId="77777777" w:rsidR="002D6985" w:rsidRDefault="002D6985" w:rsidP="002D6985">
      <w:pPr>
        <w:shd w:val="clear" w:color="auto" w:fill="FFFFFF"/>
        <w:ind w:firstLine="288"/>
        <w:jc w:val="both"/>
        <w:rPr>
          <w:rFonts w:ascii="Arial" w:hAnsi="Arial" w:cs="Arial"/>
          <w:color w:val="2F2F2F"/>
          <w:sz w:val="18"/>
          <w:szCs w:val="18"/>
        </w:rPr>
      </w:pPr>
      <w:r>
        <w:rPr>
          <w:rFonts w:ascii="Arial" w:hAnsi="Arial" w:cs="Arial"/>
          <w:color w:val="2F2F2F"/>
          <w:sz w:val="18"/>
          <w:szCs w:val="18"/>
        </w:rPr>
        <w:t xml:space="preserve">Los entes de carácter público deberán consultar en línea la situación actualizada del cumplimiento de las obligaciones fiscales en materia de seguridad social de los particulares, a través de la página electrónica habilitada por el IMSS en la </w:t>
      </w:r>
      <w:proofErr w:type="spellStart"/>
      <w:r>
        <w:rPr>
          <w:rFonts w:ascii="Arial" w:hAnsi="Arial" w:cs="Arial"/>
          <w:color w:val="2F2F2F"/>
          <w:sz w:val="18"/>
          <w:szCs w:val="18"/>
        </w:rPr>
        <w:t>URL</w:t>
      </w:r>
      <w:proofErr w:type="spellEnd"/>
      <w:r>
        <w:rPr>
          <w:rFonts w:ascii="Arial" w:hAnsi="Arial" w:cs="Arial"/>
          <w:color w:val="2F2F2F"/>
          <w:sz w:val="18"/>
          <w:szCs w:val="18"/>
        </w:rPr>
        <w:t>: https://</w:t>
      </w:r>
      <w:proofErr w:type="spellStart"/>
      <w:r>
        <w:rPr>
          <w:rFonts w:ascii="Arial" w:hAnsi="Arial" w:cs="Arial"/>
          <w:color w:val="2F2F2F"/>
          <w:sz w:val="18"/>
          <w:szCs w:val="18"/>
        </w:rPr>
        <w:t>verificaimss.imss.gob.mx</w:t>
      </w:r>
      <w:proofErr w:type="spellEnd"/>
      <w:r>
        <w:rPr>
          <w:rFonts w:ascii="Arial" w:hAnsi="Arial" w:cs="Arial"/>
          <w:color w:val="2F2F2F"/>
          <w:sz w:val="18"/>
          <w:szCs w:val="18"/>
        </w:rPr>
        <w:t>/</w:t>
      </w:r>
      <w:proofErr w:type="spellStart"/>
      <w:r>
        <w:rPr>
          <w:rFonts w:ascii="Arial" w:hAnsi="Arial" w:cs="Arial"/>
          <w:color w:val="2F2F2F"/>
          <w:sz w:val="18"/>
          <w:szCs w:val="18"/>
        </w:rPr>
        <w:t>cartaCumplimiento</w:t>
      </w:r>
      <w:proofErr w:type="spellEnd"/>
      <w:r>
        <w:rPr>
          <w:rFonts w:ascii="Arial" w:hAnsi="Arial" w:cs="Arial"/>
          <w:color w:val="2F2F2F"/>
          <w:sz w:val="18"/>
          <w:szCs w:val="18"/>
        </w:rPr>
        <w:t>/.</w:t>
      </w:r>
    </w:p>
    <w:p w14:paraId="5496AE79" w14:textId="77777777" w:rsidR="002D6985" w:rsidRDefault="002D6985" w:rsidP="002D6985">
      <w:pPr>
        <w:shd w:val="clear" w:color="auto" w:fill="FFFFFF"/>
        <w:ind w:firstLine="288"/>
        <w:jc w:val="both"/>
        <w:rPr>
          <w:rFonts w:ascii="Arial" w:hAnsi="Arial" w:cs="Arial"/>
          <w:color w:val="2F2F2F"/>
          <w:sz w:val="18"/>
          <w:szCs w:val="18"/>
        </w:rPr>
      </w:pPr>
      <w:r>
        <w:rPr>
          <w:rFonts w:ascii="Arial" w:hAnsi="Arial" w:cs="Arial"/>
          <w:color w:val="2F2F2F"/>
          <w:sz w:val="18"/>
          <w:szCs w:val="18"/>
        </w:rPr>
        <w:t>La consulta que los entes de carácter público generen en línea les permitirá conocer la situación de los particulares respecto del cumplimiento de sus obligaciones fiscales en materia de seguridad social.</w:t>
      </w:r>
    </w:p>
    <w:p w14:paraId="33B02A01" w14:textId="77777777" w:rsidR="002D6985" w:rsidRDefault="002D6985" w:rsidP="002D6985">
      <w:pPr>
        <w:shd w:val="clear" w:color="auto" w:fill="FFFFFF"/>
        <w:ind w:firstLine="288"/>
        <w:jc w:val="both"/>
        <w:rPr>
          <w:rFonts w:ascii="Arial" w:hAnsi="Arial" w:cs="Arial"/>
          <w:color w:val="2F2F2F"/>
          <w:sz w:val="18"/>
          <w:szCs w:val="18"/>
        </w:rPr>
      </w:pPr>
      <w:r>
        <w:rPr>
          <w:rFonts w:ascii="Arial" w:hAnsi="Arial" w:cs="Arial"/>
          <w:color w:val="2F2F2F"/>
          <w:sz w:val="18"/>
          <w:szCs w:val="18"/>
        </w:rPr>
        <w:lastRenderedPageBreak/>
        <w:t>Para tal efecto, los entes de carácter público deberán celebrar con el IMSS un Convenio de uso, acceso y confidencialidad, mismo que será suscrito por la persona servidora pública facultada legalmente para ello; debiendo los entes de carácter público implementar las medidas necesarias para salvaguardar la integridad y confidencialidad de la información respectiva.</w:t>
      </w:r>
    </w:p>
    <w:p w14:paraId="08483E3C" w14:textId="77777777" w:rsidR="002D6985" w:rsidRDefault="002D6985" w:rsidP="002D6985">
      <w:pPr>
        <w:shd w:val="clear" w:color="auto" w:fill="FFFFFF"/>
        <w:ind w:firstLine="288"/>
        <w:jc w:val="both"/>
        <w:rPr>
          <w:rFonts w:ascii="Arial" w:hAnsi="Arial" w:cs="Arial"/>
          <w:color w:val="2F2F2F"/>
          <w:sz w:val="18"/>
          <w:szCs w:val="18"/>
        </w:rPr>
      </w:pPr>
      <w:r>
        <w:rPr>
          <w:rFonts w:ascii="Arial" w:hAnsi="Arial" w:cs="Arial"/>
          <w:color w:val="2F2F2F"/>
          <w:sz w:val="18"/>
          <w:szCs w:val="18"/>
        </w:rPr>
        <w:t>Mientras los entes de carácter público no se encuentren en condiciones de llevar a cabo la consulta de la opinión del cumplimiento de obligaciones fiscales en materia de seguridad social a través de la página electrónica mencionada en la presente regla, seguirán utilizando la opinión del cumplimiento generada por los particulares conforme al procedimiento establecido en la Regla Quinta de las presentes Reglas.</w:t>
      </w:r>
    </w:p>
    <w:p w14:paraId="56883D6A" w14:textId="77777777" w:rsidR="002D6985" w:rsidRDefault="002D6985" w:rsidP="002D6985">
      <w:pPr>
        <w:shd w:val="clear" w:color="auto" w:fill="FFFFFF"/>
        <w:ind w:firstLine="288"/>
        <w:jc w:val="both"/>
        <w:rPr>
          <w:rFonts w:ascii="Arial" w:hAnsi="Arial" w:cs="Arial"/>
          <w:color w:val="2F2F2F"/>
          <w:sz w:val="18"/>
          <w:szCs w:val="18"/>
        </w:rPr>
      </w:pPr>
      <w:proofErr w:type="gramStart"/>
      <w:r>
        <w:rPr>
          <w:rFonts w:ascii="Arial" w:hAnsi="Arial" w:cs="Arial"/>
          <w:b/>
          <w:bCs/>
          <w:color w:val="2F2F2F"/>
          <w:sz w:val="18"/>
          <w:szCs w:val="18"/>
        </w:rPr>
        <w:t>Séptima.-</w:t>
      </w:r>
      <w:proofErr w:type="gramEnd"/>
      <w:r>
        <w:rPr>
          <w:rFonts w:ascii="Arial" w:hAnsi="Arial" w:cs="Arial"/>
          <w:color w:val="2F2F2F"/>
          <w:sz w:val="18"/>
          <w:szCs w:val="18"/>
        </w:rPr>
        <w:t> </w:t>
      </w:r>
      <w:r>
        <w:rPr>
          <w:rFonts w:ascii="Arial" w:hAnsi="Arial" w:cs="Arial"/>
          <w:b/>
          <w:bCs/>
          <w:color w:val="2F2F2F"/>
          <w:sz w:val="18"/>
          <w:szCs w:val="18"/>
        </w:rPr>
        <w:t>Opinión Pública.</w:t>
      </w:r>
    </w:p>
    <w:p w14:paraId="43A8FF7F" w14:textId="77777777" w:rsidR="002D6985" w:rsidRDefault="002D6985" w:rsidP="002D6985">
      <w:pPr>
        <w:shd w:val="clear" w:color="auto" w:fill="FFFFFF"/>
        <w:ind w:firstLine="288"/>
        <w:jc w:val="both"/>
        <w:rPr>
          <w:rFonts w:ascii="Arial" w:hAnsi="Arial" w:cs="Arial"/>
          <w:color w:val="2F2F2F"/>
          <w:sz w:val="18"/>
          <w:szCs w:val="18"/>
        </w:rPr>
      </w:pPr>
      <w:r>
        <w:rPr>
          <w:rFonts w:ascii="Arial" w:hAnsi="Arial" w:cs="Arial"/>
          <w:color w:val="2F2F2F"/>
          <w:sz w:val="18"/>
          <w:szCs w:val="18"/>
        </w:rPr>
        <w:t>En términos del décimo párrafo del artículo 32-D del Código Fiscal de la Federación, para participar como proveedor de los sujetos a que se refiere la Regla Primera de las presentes Reglas, los particulares deberán autorizar al IMSS a hacer público el resultado de la consulta de su opinión del cumplimiento de obligaciones fiscales en materia de seguridad social, según el siguiente procedimiento:</w:t>
      </w:r>
    </w:p>
    <w:p w14:paraId="455E8BDF"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I.</w:t>
      </w:r>
      <w:r>
        <w:rPr>
          <w:rFonts w:ascii="Arial" w:hAnsi="Arial" w:cs="Arial"/>
          <w:color w:val="2F2F2F"/>
        </w:rPr>
        <w:t>     </w:t>
      </w:r>
      <w:r>
        <w:rPr>
          <w:rFonts w:ascii="Arial" w:hAnsi="Arial" w:cs="Arial"/>
          <w:color w:val="2F2F2F"/>
          <w:sz w:val="18"/>
          <w:szCs w:val="18"/>
        </w:rPr>
        <w:t>Ingresar al Buzón IMSS, por la página electrónica del Instituto (</w:t>
      </w:r>
      <w:proofErr w:type="spellStart"/>
      <w:r>
        <w:rPr>
          <w:rFonts w:ascii="Arial" w:hAnsi="Arial" w:cs="Arial"/>
          <w:color w:val="2F2F2F"/>
          <w:sz w:val="18"/>
          <w:szCs w:val="18"/>
        </w:rPr>
        <w:t>www.imss.gob.mx</w:t>
      </w:r>
      <w:proofErr w:type="spellEnd"/>
      <w:r>
        <w:rPr>
          <w:rFonts w:ascii="Arial" w:hAnsi="Arial" w:cs="Arial"/>
          <w:color w:val="2F2F2F"/>
          <w:sz w:val="18"/>
          <w:szCs w:val="18"/>
        </w:rPr>
        <w:t>/</w:t>
      </w:r>
      <w:proofErr w:type="spellStart"/>
      <w:r>
        <w:rPr>
          <w:rFonts w:ascii="Arial" w:hAnsi="Arial" w:cs="Arial"/>
          <w:color w:val="2F2F2F"/>
          <w:sz w:val="18"/>
          <w:szCs w:val="18"/>
        </w:rPr>
        <w:t>buzonimss</w:t>
      </w:r>
      <w:proofErr w:type="spellEnd"/>
      <w:r>
        <w:rPr>
          <w:rFonts w:ascii="Arial" w:hAnsi="Arial" w:cs="Arial"/>
          <w:color w:val="2F2F2F"/>
          <w:sz w:val="18"/>
          <w:szCs w:val="18"/>
        </w:rPr>
        <w:t>), a través del medio de autenticación correspondiente.</w:t>
      </w:r>
    </w:p>
    <w:p w14:paraId="5728B098"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II.</w:t>
      </w:r>
      <w:r>
        <w:rPr>
          <w:rFonts w:ascii="Arial" w:hAnsi="Arial" w:cs="Arial"/>
          <w:color w:val="2F2F2F"/>
        </w:rPr>
        <w:t>     </w:t>
      </w:r>
      <w:r>
        <w:rPr>
          <w:rFonts w:ascii="Arial" w:hAnsi="Arial" w:cs="Arial"/>
          <w:color w:val="2F2F2F"/>
          <w:sz w:val="18"/>
          <w:szCs w:val="18"/>
        </w:rPr>
        <w:t>Del menú, seleccionar la opción "Cobranza".</w:t>
      </w:r>
    </w:p>
    <w:p w14:paraId="4F0B951A"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color w:val="2F2F2F"/>
          <w:sz w:val="18"/>
          <w:szCs w:val="18"/>
        </w:rPr>
        <w:t> </w:t>
      </w:r>
    </w:p>
    <w:p w14:paraId="0A63F724"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III.</w:t>
      </w:r>
      <w:r>
        <w:rPr>
          <w:rFonts w:ascii="Arial" w:hAnsi="Arial" w:cs="Arial"/>
          <w:color w:val="2F2F2F"/>
        </w:rPr>
        <w:t>    </w:t>
      </w:r>
      <w:r>
        <w:rPr>
          <w:rFonts w:ascii="Arial" w:hAnsi="Arial" w:cs="Arial"/>
          <w:color w:val="2F2F2F"/>
          <w:sz w:val="18"/>
          <w:szCs w:val="18"/>
        </w:rPr>
        <w:t>Del menú, seleccionar la opción "</w:t>
      </w:r>
      <w:proofErr w:type="spellStart"/>
      <w:r>
        <w:rPr>
          <w:rFonts w:ascii="Arial" w:hAnsi="Arial" w:cs="Arial"/>
          <w:color w:val="2F2F2F"/>
          <w:sz w:val="18"/>
          <w:szCs w:val="18"/>
        </w:rPr>
        <w:t>32D</w:t>
      </w:r>
      <w:proofErr w:type="spellEnd"/>
      <w:r>
        <w:rPr>
          <w:rFonts w:ascii="Arial" w:hAnsi="Arial" w:cs="Arial"/>
          <w:color w:val="2F2F2F"/>
          <w:sz w:val="18"/>
          <w:szCs w:val="18"/>
        </w:rPr>
        <w:t xml:space="preserve"> Autorización de Opinión Pública" y después la opción "Autorizo hacer pública mi opinión del cumplimiento".</w:t>
      </w:r>
    </w:p>
    <w:p w14:paraId="380CDABF"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IV.</w:t>
      </w:r>
      <w:r>
        <w:rPr>
          <w:rFonts w:ascii="Arial" w:hAnsi="Arial" w:cs="Arial"/>
          <w:color w:val="2F2F2F"/>
        </w:rPr>
        <w:t>   </w:t>
      </w:r>
      <w:r>
        <w:rPr>
          <w:rFonts w:ascii="Arial" w:hAnsi="Arial" w:cs="Arial"/>
          <w:color w:val="2F2F2F"/>
          <w:sz w:val="18"/>
          <w:szCs w:val="18"/>
        </w:rPr>
        <w:t xml:space="preserve">Dar clic en el botón "Guardar" y firmar mediante la </w:t>
      </w:r>
      <w:proofErr w:type="spellStart"/>
      <w:proofErr w:type="gramStart"/>
      <w:r>
        <w:rPr>
          <w:rFonts w:ascii="Arial" w:hAnsi="Arial" w:cs="Arial"/>
          <w:color w:val="2F2F2F"/>
          <w:sz w:val="18"/>
          <w:szCs w:val="18"/>
        </w:rPr>
        <w:t>e.firma</w:t>
      </w:r>
      <w:proofErr w:type="spellEnd"/>
      <w:proofErr w:type="gramEnd"/>
      <w:r>
        <w:rPr>
          <w:rFonts w:ascii="Arial" w:hAnsi="Arial" w:cs="Arial"/>
          <w:color w:val="2F2F2F"/>
          <w:sz w:val="18"/>
          <w:szCs w:val="18"/>
        </w:rPr>
        <w:t>.</w:t>
      </w:r>
    </w:p>
    <w:p w14:paraId="6030B3D7"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V.</w:t>
      </w:r>
      <w:r>
        <w:rPr>
          <w:rFonts w:ascii="Arial" w:hAnsi="Arial" w:cs="Arial"/>
          <w:color w:val="2F2F2F"/>
        </w:rPr>
        <w:t>    </w:t>
      </w:r>
      <w:r>
        <w:rPr>
          <w:rFonts w:ascii="Arial" w:hAnsi="Arial" w:cs="Arial"/>
          <w:color w:val="2F2F2F"/>
          <w:sz w:val="18"/>
          <w:szCs w:val="18"/>
        </w:rPr>
        <w:t>El Buzón IMSS generará el acuse correspondiente.</w:t>
      </w:r>
    </w:p>
    <w:p w14:paraId="477032DF" w14:textId="77777777" w:rsidR="002D6985" w:rsidRDefault="002D6985" w:rsidP="002D6985">
      <w:pPr>
        <w:shd w:val="clear" w:color="auto" w:fill="FFFFFF"/>
        <w:ind w:firstLine="288"/>
        <w:jc w:val="both"/>
        <w:rPr>
          <w:rFonts w:ascii="Arial" w:hAnsi="Arial" w:cs="Arial"/>
          <w:color w:val="2F2F2F"/>
          <w:sz w:val="18"/>
          <w:szCs w:val="18"/>
        </w:rPr>
      </w:pPr>
      <w:r>
        <w:rPr>
          <w:rFonts w:ascii="Arial" w:hAnsi="Arial" w:cs="Arial"/>
          <w:color w:val="2F2F2F"/>
          <w:sz w:val="18"/>
          <w:szCs w:val="18"/>
        </w:rPr>
        <w:t>El procedimiento antes descrito podrá ser utilizado por cualquier persona física o moral que desee hacer pública su opinión del cumplimiento de obligaciones fiscales en materia de seguridad social.</w:t>
      </w:r>
    </w:p>
    <w:p w14:paraId="365C60D7" w14:textId="77777777" w:rsidR="002D6985" w:rsidRDefault="002D6985" w:rsidP="002D6985">
      <w:pPr>
        <w:shd w:val="clear" w:color="auto" w:fill="FFFFFF"/>
        <w:ind w:firstLine="288"/>
        <w:jc w:val="both"/>
        <w:rPr>
          <w:rFonts w:ascii="Arial" w:hAnsi="Arial" w:cs="Arial"/>
          <w:color w:val="2F2F2F"/>
          <w:sz w:val="18"/>
          <w:szCs w:val="18"/>
        </w:rPr>
      </w:pPr>
      <w:r>
        <w:rPr>
          <w:rFonts w:ascii="Arial" w:hAnsi="Arial" w:cs="Arial"/>
          <w:color w:val="2F2F2F"/>
          <w:sz w:val="18"/>
          <w:szCs w:val="18"/>
        </w:rPr>
        <w:t>Una vez que el particular confiera al IMSS la autorización a que se refiere el procedimiento anterior, las personas interesadas podrán consultar en la página electrónica del Instituto (</w:t>
      </w:r>
      <w:proofErr w:type="spellStart"/>
      <w:r>
        <w:rPr>
          <w:rFonts w:ascii="Arial" w:hAnsi="Arial" w:cs="Arial"/>
          <w:color w:val="2F2F2F"/>
          <w:sz w:val="18"/>
          <w:szCs w:val="18"/>
        </w:rPr>
        <w:t>www.imss.gob.mx</w:t>
      </w:r>
      <w:proofErr w:type="spellEnd"/>
      <w:r>
        <w:rPr>
          <w:rFonts w:ascii="Arial" w:hAnsi="Arial" w:cs="Arial"/>
          <w:color w:val="2F2F2F"/>
          <w:sz w:val="18"/>
          <w:szCs w:val="18"/>
        </w:rPr>
        <w:t>) la opinión correspondiente, conforme al siguiente procedimiento:</w:t>
      </w:r>
    </w:p>
    <w:p w14:paraId="10FBEB0E"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I.</w:t>
      </w:r>
      <w:r>
        <w:rPr>
          <w:rFonts w:ascii="Arial" w:hAnsi="Arial" w:cs="Arial"/>
          <w:color w:val="2F2F2F"/>
        </w:rPr>
        <w:t>     </w:t>
      </w:r>
      <w:r>
        <w:rPr>
          <w:rFonts w:ascii="Arial" w:hAnsi="Arial" w:cs="Arial"/>
          <w:color w:val="2F2F2F"/>
          <w:sz w:val="18"/>
          <w:szCs w:val="18"/>
        </w:rPr>
        <w:t>Ingresar a la página electrónica del IMSS (</w:t>
      </w:r>
      <w:proofErr w:type="spellStart"/>
      <w:r>
        <w:rPr>
          <w:rFonts w:ascii="Arial" w:hAnsi="Arial" w:cs="Arial"/>
          <w:color w:val="2F2F2F"/>
          <w:sz w:val="18"/>
          <w:szCs w:val="18"/>
        </w:rPr>
        <w:t>www.imss.gob.mx</w:t>
      </w:r>
      <w:proofErr w:type="spellEnd"/>
      <w:r>
        <w:rPr>
          <w:rFonts w:ascii="Arial" w:hAnsi="Arial" w:cs="Arial"/>
          <w:color w:val="2F2F2F"/>
          <w:sz w:val="18"/>
          <w:szCs w:val="18"/>
        </w:rPr>
        <w:t>).</w:t>
      </w:r>
    </w:p>
    <w:p w14:paraId="2B752E7C"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II.</w:t>
      </w:r>
      <w:r>
        <w:rPr>
          <w:rFonts w:ascii="Arial" w:hAnsi="Arial" w:cs="Arial"/>
          <w:color w:val="2F2F2F"/>
        </w:rPr>
        <w:t>     </w:t>
      </w:r>
      <w:r>
        <w:rPr>
          <w:rFonts w:ascii="Arial" w:hAnsi="Arial" w:cs="Arial"/>
          <w:color w:val="2F2F2F"/>
          <w:sz w:val="18"/>
          <w:szCs w:val="18"/>
        </w:rPr>
        <w:t>Elegir "Consulta pública de Opinión del cumplimiento".</w:t>
      </w:r>
    </w:p>
    <w:p w14:paraId="49851FF1"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a.</w:t>
      </w:r>
      <w:r>
        <w:rPr>
          <w:rFonts w:ascii="Arial" w:hAnsi="Arial" w:cs="Arial"/>
          <w:color w:val="2F2F2F"/>
        </w:rPr>
        <w:t>     </w:t>
      </w:r>
      <w:r>
        <w:rPr>
          <w:rFonts w:ascii="Arial" w:hAnsi="Arial" w:cs="Arial"/>
          <w:color w:val="2F2F2F"/>
          <w:sz w:val="18"/>
          <w:szCs w:val="18"/>
        </w:rPr>
        <w:t xml:space="preserve">Capturar el </w:t>
      </w:r>
      <w:proofErr w:type="spellStart"/>
      <w:r>
        <w:rPr>
          <w:rFonts w:ascii="Arial" w:hAnsi="Arial" w:cs="Arial"/>
          <w:color w:val="2F2F2F"/>
          <w:sz w:val="18"/>
          <w:szCs w:val="18"/>
        </w:rPr>
        <w:t>RFC</w:t>
      </w:r>
      <w:proofErr w:type="spellEnd"/>
      <w:r>
        <w:rPr>
          <w:rFonts w:ascii="Arial" w:hAnsi="Arial" w:cs="Arial"/>
          <w:color w:val="2F2F2F"/>
          <w:sz w:val="18"/>
          <w:szCs w:val="18"/>
        </w:rPr>
        <w:t xml:space="preserve"> del particular respecto del cual se desee consultar.</w:t>
      </w:r>
    </w:p>
    <w:p w14:paraId="132732AD"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b.</w:t>
      </w:r>
      <w:r>
        <w:rPr>
          <w:rFonts w:ascii="Arial" w:hAnsi="Arial" w:cs="Arial"/>
          <w:color w:val="2F2F2F"/>
        </w:rPr>
        <w:t>    </w:t>
      </w:r>
      <w:r>
        <w:rPr>
          <w:rFonts w:ascii="Arial" w:hAnsi="Arial" w:cs="Arial"/>
          <w:color w:val="2F2F2F"/>
          <w:sz w:val="18"/>
          <w:szCs w:val="18"/>
        </w:rPr>
        <w:t>Capturar el código de validación que se muestra en pantalla.</w:t>
      </w:r>
    </w:p>
    <w:p w14:paraId="61CFCD52"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III.</w:t>
      </w:r>
      <w:r>
        <w:rPr>
          <w:rFonts w:ascii="Arial" w:hAnsi="Arial" w:cs="Arial"/>
          <w:color w:val="2F2F2F"/>
        </w:rPr>
        <w:t>    </w:t>
      </w:r>
      <w:r>
        <w:rPr>
          <w:rFonts w:ascii="Arial" w:hAnsi="Arial" w:cs="Arial"/>
          <w:color w:val="2F2F2F"/>
          <w:sz w:val="18"/>
          <w:szCs w:val="18"/>
        </w:rPr>
        <w:t>Dar clic en el botón "Consultar".</w:t>
      </w:r>
    </w:p>
    <w:p w14:paraId="7C049EA6"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IV.</w:t>
      </w:r>
      <w:r>
        <w:rPr>
          <w:rFonts w:ascii="Arial" w:hAnsi="Arial" w:cs="Arial"/>
          <w:color w:val="2F2F2F"/>
        </w:rPr>
        <w:t>   </w:t>
      </w:r>
      <w:r>
        <w:rPr>
          <w:rFonts w:ascii="Arial" w:hAnsi="Arial" w:cs="Arial"/>
          <w:color w:val="2F2F2F"/>
          <w:sz w:val="18"/>
          <w:szCs w:val="18"/>
        </w:rPr>
        <w:t>Descargar en formato ".PDF" la opinión del cumplimiento de obligaciones fiscales en materia de seguridad social.</w:t>
      </w:r>
    </w:p>
    <w:p w14:paraId="58473AAB" w14:textId="77777777" w:rsidR="002D6985" w:rsidRDefault="002D6985" w:rsidP="002D6985">
      <w:pPr>
        <w:shd w:val="clear" w:color="auto" w:fill="FFFFFF"/>
        <w:ind w:firstLine="288"/>
        <w:jc w:val="both"/>
        <w:rPr>
          <w:rFonts w:ascii="Arial" w:hAnsi="Arial" w:cs="Arial"/>
          <w:color w:val="2F2F2F"/>
          <w:sz w:val="18"/>
          <w:szCs w:val="18"/>
        </w:rPr>
      </w:pPr>
      <w:r>
        <w:rPr>
          <w:rFonts w:ascii="Arial" w:hAnsi="Arial" w:cs="Arial"/>
          <w:color w:val="2F2F2F"/>
          <w:sz w:val="18"/>
          <w:szCs w:val="18"/>
        </w:rPr>
        <w:t>Los particulares podrán cancelar la autorización a que se refiere la presente Regla, según el siguiente procedimiento:</w:t>
      </w:r>
    </w:p>
    <w:p w14:paraId="3FA28F68"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I.</w:t>
      </w:r>
      <w:r>
        <w:rPr>
          <w:rFonts w:ascii="Arial" w:hAnsi="Arial" w:cs="Arial"/>
          <w:color w:val="2F2F2F"/>
        </w:rPr>
        <w:t>     </w:t>
      </w:r>
      <w:r>
        <w:rPr>
          <w:rFonts w:ascii="Arial" w:hAnsi="Arial" w:cs="Arial"/>
          <w:color w:val="2F2F2F"/>
          <w:sz w:val="18"/>
          <w:szCs w:val="18"/>
        </w:rPr>
        <w:t>Ingresar al Buzón IMSS, por la página electrónica del Instituto (</w:t>
      </w:r>
      <w:proofErr w:type="spellStart"/>
      <w:r>
        <w:rPr>
          <w:rFonts w:ascii="Arial" w:hAnsi="Arial" w:cs="Arial"/>
          <w:color w:val="2F2F2F"/>
          <w:sz w:val="18"/>
          <w:szCs w:val="18"/>
        </w:rPr>
        <w:t>www.imss.gob.mx</w:t>
      </w:r>
      <w:proofErr w:type="spellEnd"/>
      <w:r>
        <w:rPr>
          <w:rFonts w:ascii="Arial" w:hAnsi="Arial" w:cs="Arial"/>
          <w:color w:val="2F2F2F"/>
          <w:sz w:val="18"/>
          <w:szCs w:val="18"/>
        </w:rPr>
        <w:t>/</w:t>
      </w:r>
      <w:proofErr w:type="spellStart"/>
      <w:r>
        <w:rPr>
          <w:rFonts w:ascii="Arial" w:hAnsi="Arial" w:cs="Arial"/>
          <w:color w:val="2F2F2F"/>
          <w:sz w:val="18"/>
          <w:szCs w:val="18"/>
        </w:rPr>
        <w:t>buzonimss</w:t>
      </w:r>
      <w:proofErr w:type="spellEnd"/>
      <w:r>
        <w:rPr>
          <w:rFonts w:ascii="Arial" w:hAnsi="Arial" w:cs="Arial"/>
          <w:color w:val="2F2F2F"/>
          <w:sz w:val="18"/>
          <w:szCs w:val="18"/>
        </w:rPr>
        <w:t>), a través del medio de autenticación correspondiente.</w:t>
      </w:r>
    </w:p>
    <w:p w14:paraId="5A646817"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II.</w:t>
      </w:r>
      <w:r>
        <w:rPr>
          <w:rFonts w:ascii="Arial" w:hAnsi="Arial" w:cs="Arial"/>
          <w:color w:val="2F2F2F"/>
        </w:rPr>
        <w:t>     </w:t>
      </w:r>
      <w:r>
        <w:rPr>
          <w:rFonts w:ascii="Arial" w:hAnsi="Arial" w:cs="Arial"/>
          <w:color w:val="2F2F2F"/>
          <w:sz w:val="18"/>
          <w:szCs w:val="18"/>
        </w:rPr>
        <w:t>Del menú, seleccionar la opción "Cobranza".</w:t>
      </w:r>
    </w:p>
    <w:p w14:paraId="58FA15FE"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III.</w:t>
      </w:r>
      <w:r>
        <w:rPr>
          <w:rFonts w:ascii="Arial" w:hAnsi="Arial" w:cs="Arial"/>
          <w:color w:val="2F2F2F"/>
        </w:rPr>
        <w:t>    </w:t>
      </w:r>
      <w:r>
        <w:rPr>
          <w:rFonts w:ascii="Arial" w:hAnsi="Arial" w:cs="Arial"/>
          <w:color w:val="2F2F2F"/>
          <w:sz w:val="18"/>
          <w:szCs w:val="18"/>
        </w:rPr>
        <w:t>Del menú, seleccionar la opción "</w:t>
      </w:r>
      <w:proofErr w:type="spellStart"/>
      <w:r>
        <w:rPr>
          <w:rFonts w:ascii="Arial" w:hAnsi="Arial" w:cs="Arial"/>
          <w:color w:val="2F2F2F"/>
          <w:sz w:val="18"/>
          <w:szCs w:val="18"/>
        </w:rPr>
        <w:t>32D</w:t>
      </w:r>
      <w:proofErr w:type="spellEnd"/>
      <w:r>
        <w:rPr>
          <w:rFonts w:ascii="Arial" w:hAnsi="Arial" w:cs="Arial"/>
          <w:color w:val="2F2F2F"/>
          <w:sz w:val="18"/>
          <w:szCs w:val="18"/>
        </w:rPr>
        <w:t xml:space="preserve"> Autorización de Opinión Pública" y después la opción "Cancelar la autorización para hacer pública mi opinión del cumplimiento".</w:t>
      </w:r>
    </w:p>
    <w:p w14:paraId="0D2A90BC"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IV.</w:t>
      </w:r>
      <w:r>
        <w:rPr>
          <w:rFonts w:ascii="Arial" w:hAnsi="Arial" w:cs="Arial"/>
          <w:color w:val="2F2F2F"/>
        </w:rPr>
        <w:t>   </w:t>
      </w:r>
      <w:r>
        <w:rPr>
          <w:rFonts w:ascii="Arial" w:hAnsi="Arial" w:cs="Arial"/>
          <w:color w:val="2F2F2F"/>
          <w:sz w:val="18"/>
          <w:szCs w:val="18"/>
        </w:rPr>
        <w:t xml:space="preserve">Dar clic en el botón "Guardar" y firmar mediante la </w:t>
      </w:r>
      <w:proofErr w:type="spellStart"/>
      <w:proofErr w:type="gramStart"/>
      <w:r>
        <w:rPr>
          <w:rFonts w:ascii="Arial" w:hAnsi="Arial" w:cs="Arial"/>
          <w:color w:val="2F2F2F"/>
          <w:sz w:val="18"/>
          <w:szCs w:val="18"/>
        </w:rPr>
        <w:t>e.firma</w:t>
      </w:r>
      <w:proofErr w:type="spellEnd"/>
      <w:proofErr w:type="gramEnd"/>
      <w:r>
        <w:rPr>
          <w:rFonts w:ascii="Arial" w:hAnsi="Arial" w:cs="Arial"/>
          <w:color w:val="2F2F2F"/>
          <w:sz w:val="18"/>
          <w:szCs w:val="18"/>
        </w:rPr>
        <w:t>.</w:t>
      </w:r>
    </w:p>
    <w:p w14:paraId="34FF3F82"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V.</w:t>
      </w:r>
      <w:r>
        <w:rPr>
          <w:rFonts w:ascii="Arial" w:hAnsi="Arial" w:cs="Arial"/>
          <w:color w:val="2F2F2F"/>
        </w:rPr>
        <w:t>    </w:t>
      </w:r>
      <w:r>
        <w:rPr>
          <w:rFonts w:ascii="Arial" w:hAnsi="Arial" w:cs="Arial"/>
          <w:color w:val="2F2F2F"/>
          <w:sz w:val="18"/>
          <w:szCs w:val="18"/>
        </w:rPr>
        <w:t>El Buzón IMSS generará el acuse correspondiente.</w:t>
      </w:r>
    </w:p>
    <w:p w14:paraId="3F343572" w14:textId="77777777" w:rsidR="002D6985" w:rsidRDefault="002D6985" w:rsidP="002D6985">
      <w:pPr>
        <w:shd w:val="clear" w:color="auto" w:fill="FFFFFF"/>
        <w:ind w:firstLine="288"/>
        <w:jc w:val="both"/>
        <w:rPr>
          <w:rFonts w:ascii="Arial" w:hAnsi="Arial" w:cs="Arial"/>
          <w:color w:val="2F2F2F"/>
          <w:sz w:val="18"/>
          <w:szCs w:val="18"/>
        </w:rPr>
      </w:pPr>
      <w:proofErr w:type="gramStart"/>
      <w:r>
        <w:rPr>
          <w:rFonts w:ascii="Arial" w:hAnsi="Arial" w:cs="Arial"/>
          <w:b/>
          <w:bCs/>
          <w:color w:val="2F2F2F"/>
          <w:sz w:val="18"/>
          <w:szCs w:val="18"/>
        </w:rPr>
        <w:t>Octava.-</w:t>
      </w:r>
      <w:proofErr w:type="gramEnd"/>
      <w:r>
        <w:rPr>
          <w:rFonts w:ascii="Arial" w:hAnsi="Arial" w:cs="Arial"/>
          <w:b/>
          <w:bCs/>
          <w:color w:val="2F2F2F"/>
          <w:sz w:val="18"/>
          <w:szCs w:val="18"/>
        </w:rPr>
        <w:t xml:space="preserve"> Opinión generada por los Terceros Autorizados.</w:t>
      </w:r>
    </w:p>
    <w:p w14:paraId="50F31A60" w14:textId="77777777" w:rsidR="002D6985" w:rsidRDefault="002D6985" w:rsidP="002D6985">
      <w:pPr>
        <w:shd w:val="clear" w:color="auto" w:fill="FFFFFF"/>
        <w:ind w:firstLine="288"/>
        <w:jc w:val="both"/>
        <w:rPr>
          <w:rFonts w:ascii="Arial" w:hAnsi="Arial" w:cs="Arial"/>
          <w:color w:val="2F2F2F"/>
          <w:sz w:val="18"/>
          <w:szCs w:val="18"/>
        </w:rPr>
      </w:pPr>
      <w:r>
        <w:rPr>
          <w:rFonts w:ascii="Arial" w:hAnsi="Arial" w:cs="Arial"/>
          <w:color w:val="2F2F2F"/>
          <w:sz w:val="18"/>
          <w:szCs w:val="18"/>
        </w:rPr>
        <w:t>Los particulares que, por así convenir a sus intereses, convengan autorizar a un tercero para que consulte su opinión del cumplimiento de obligaciones fiscales en materia de seguridad social deberán hacerlo a través del Buzón IMSS conforme al procedimiento siguiente:</w:t>
      </w:r>
    </w:p>
    <w:p w14:paraId="1947A50D"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I.</w:t>
      </w:r>
      <w:r>
        <w:rPr>
          <w:rFonts w:ascii="Arial" w:hAnsi="Arial" w:cs="Arial"/>
          <w:color w:val="2F2F2F"/>
        </w:rPr>
        <w:t>     </w:t>
      </w:r>
      <w:r>
        <w:rPr>
          <w:rFonts w:ascii="Arial" w:hAnsi="Arial" w:cs="Arial"/>
          <w:color w:val="2F2F2F"/>
          <w:sz w:val="18"/>
          <w:szCs w:val="18"/>
        </w:rPr>
        <w:t>Ingresar al Buzón IMSS, por la página electrónica del Instituto (</w:t>
      </w:r>
      <w:proofErr w:type="spellStart"/>
      <w:r>
        <w:rPr>
          <w:rFonts w:ascii="Arial" w:hAnsi="Arial" w:cs="Arial"/>
          <w:color w:val="2F2F2F"/>
          <w:sz w:val="18"/>
          <w:szCs w:val="18"/>
        </w:rPr>
        <w:t>www.imss.gob.mx</w:t>
      </w:r>
      <w:proofErr w:type="spellEnd"/>
      <w:r>
        <w:rPr>
          <w:rFonts w:ascii="Arial" w:hAnsi="Arial" w:cs="Arial"/>
          <w:color w:val="2F2F2F"/>
          <w:sz w:val="18"/>
          <w:szCs w:val="18"/>
        </w:rPr>
        <w:t>/</w:t>
      </w:r>
      <w:proofErr w:type="spellStart"/>
      <w:r>
        <w:rPr>
          <w:rFonts w:ascii="Arial" w:hAnsi="Arial" w:cs="Arial"/>
          <w:color w:val="2F2F2F"/>
          <w:sz w:val="18"/>
          <w:szCs w:val="18"/>
        </w:rPr>
        <w:t>buzonimss</w:t>
      </w:r>
      <w:proofErr w:type="spellEnd"/>
      <w:r>
        <w:rPr>
          <w:rFonts w:ascii="Arial" w:hAnsi="Arial" w:cs="Arial"/>
          <w:color w:val="2F2F2F"/>
          <w:sz w:val="18"/>
          <w:szCs w:val="18"/>
        </w:rPr>
        <w:t>), a través del medio de autenticación correspondiente.</w:t>
      </w:r>
    </w:p>
    <w:p w14:paraId="6C93A4D5"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II.</w:t>
      </w:r>
      <w:r>
        <w:rPr>
          <w:rFonts w:ascii="Arial" w:hAnsi="Arial" w:cs="Arial"/>
          <w:color w:val="2F2F2F"/>
        </w:rPr>
        <w:t>     </w:t>
      </w:r>
      <w:r>
        <w:rPr>
          <w:rFonts w:ascii="Arial" w:hAnsi="Arial" w:cs="Arial"/>
          <w:color w:val="2F2F2F"/>
          <w:sz w:val="18"/>
          <w:szCs w:val="18"/>
        </w:rPr>
        <w:t>Del menú, seleccionar la opción "Cobranza".</w:t>
      </w:r>
    </w:p>
    <w:p w14:paraId="772779A9"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III.</w:t>
      </w:r>
      <w:r>
        <w:rPr>
          <w:rFonts w:ascii="Arial" w:hAnsi="Arial" w:cs="Arial"/>
          <w:color w:val="2F2F2F"/>
        </w:rPr>
        <w:t>    </w:t>
      </w:r>
      <w:r>
        <w:rPr>
          <w:rFonts w:ascii="Arial" w:hAnsi="Arial" w:cs="Arial"/>
          <w:color w:val="2F2F2F"/>
          <w:sz w:val="18"/>
          <w:szCs w:val="18"/>
        </w:rPr>
        <w:t>Del menú, seleccionar la opción "</w:t>
      </w:r>
      <w:proofErr w:type="spellStart"/>
      <w:r>
        <w:rPr>
          <w:rFonts w:ascii="Arial" w:hAnsi="Arial" w:cs="Arial"/>
          <w:color w:val="2F2F2F"/>
          <w:sz w:val="18"/>
          <w:szCs w:val="18"/>
        </w:rPr>
        <w:t>32D</w:t>
      </w:r>
      <w:proofErr w:type="spellEnd"/>
      <w:r>
        <w:rPr>
          <w:rFonts w:ascii="Arial" w:hAnsi="Arial" w:cs="Arial"/>
          <w:color w:val="2F2F2F"/>
          <w:sz w:val="18"/>
          <w:szCs w:val="18"/>
        </w:rPr>
        <w:t xml:space="preserve"> Autorización de Terceros" y después "Nuevo Tercero Autorizado".</w:t>
      </w:r>
    </w:p>
    <w:p w14:paraId="40733305"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IV.</w:t>
      </w:r>
      <w:r>
        <w:rPr>
          <w:rFonts w:ascii="Arial" w:hAnsi="Arial" w:cs="Arial"/>
          <w:color w:val="2F2F2F"/>
        </w:rPr>
        <w:t>   </w:t>
      </w:r>
      <w:r>
        <w:rPr>
          <w:rFonts w:ascii="Arial" w:hAnsi="Arial" w:cs="Arial"/>
          <w:color w:val="2F2F2F"/>
          <w:sz w:val="18"/>
          <w:szCs w:val="18"/>
        </w:rPr>
        <w:t xml:space="preserve">Registrar el </w:t>
      </w:r>
      <w:proofErr w:type="spellStart"/>
      <w:r>
        <w:rPr>
          <w:rFonts w:ascii="Arial" w:hAnsi="Arial" w:cs="Arial"/>
          <w:color w:val="2F2F2F"/>
          <w:sz w:val="18"/>
          <w:szCs w:val="18"/>
        </w:rPr>
        <w:t>RFC</w:t>
      </w:r>
      <w:proofErr w:type="spellEnd"/>
      <w:r>
        <w:rPr>
          <w:rFonts w:ascii="Arial" w:hAnsi="Arial" w:cs="Arial"/>
          <w:color w:val="2F2F2F"/>
          <w:sz w:val="18"/>
          <w:szCs w:val="18"/>
        </w:rPr>
        <w:t xml:space="preserve"> del Tercero a quien se desea conferir autorización, dar clic en el botón "Autorización" y firmar mediante la </w:t>
      </w:r>
      <w:proofErr w:type="spellStart"/>
      <w:proofErr w:type="gramStart"/>
      <w:r>
        <w:rPr>
          <w:rFonts w:ascii="Arial" w:hAnsi="Arial" w:cs="Arial"/>
          <w:color w:val="2F2F2F"/>
          <w:sz w:val="18"/>
          <w:szCs w:val="18"/>
        </w:rPr>
        <w:t>e.firma</w:t>
      </w:r>
      <w:proofErr w:type="spellEnd"/>
      <w:proofErr w:type="gramEnd"/>
      <w:r>
        <w:rPr>
          <w:rFonts w:ascii="Arial" w:hAnsi="Arial" w:cs="Arial"/>
          <w:color w:val="2F2F2F"/>
          <w:sz w:val="18"/>
          <w:szCs w:val="18"/>
        </w:rPr>
        <w:t>.</w:t>
      </w:r>
    </w:p>
    <w:p w14:paraId="1E790C94"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V.</w:t>
      </w:r>
      <w:r>
        <w:rPr>
          <w:rFonts w:ascii="Arial" w:hAnsi="Arial" w:cs="Arial"/>
          <w:color w:val="2F2F2F"/>
        </w:rPr>
        <w:t>    </w:t>
      </w:r>
      <w:r>
        <w:rPr>
          <w:rFonts w:ascii="Arial" w:hAnsi="Arial" w:cs="Arial"/>
          <w:color w:val="2F2F2F"/>
          <w:sz w:val="18"/>
          <w:szCs w:val="18"/>
        </w:rPr>
        <w:t>El Buzón IMSS generará el acuse correspondiente.</w:t>
      </w:r>
    </w:p>
    <w:p w14:paraId="24E4415D" w14:textId="77777777" w:rsidR="002D6985" w:rsidRDefault="002D6985" w:rsidP="002D6985">
      <w:pPr>
        <w:shd w:val="clear" w:color="auto" w:fill="FFFFFF"/>
        <w:ind w:firstLine="288"/>
        <w:jc w:val="both"/>
        <w:rPr>
          <w:rFonts w:ascii="Arial" w:hAnsi="Arial" w:cs="Arial"/>
          <w:color w:val="2F2F2F"/>
          <w:sz w:val="18"/>
          <w:szCs w:val="18"/>
        </w:rPr>
      </w:pPr>
      <w:r>
        <w:rPr>
          <w:rFonts w:ascii="Arial" w:hAnsi="Arial" w:cs="Arial"/>
          <w:color w:val="2F2F2F"/>
          <w:sz w:val="18"/>
          <w:szCs w:val="18"/>
        </w:rPr>
        <w:t>Los Terceros Autorizados podrán consultar la opinión del cumplimiento de obligaciones fiscales en materia de seguridad social de particulares conforme al siguiente procedimiento:</w:t>
      </w:r>
    </w:p>
    <w:p w14:paraId="63AC5E15"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lastRenderedPageBreak/>
        <w:t>I.</w:t>
      </w:r>
      <w:r>
        <w:rPr>
          <w:rFonts w:ascii="Arial" w:hAnsi="Arial" w:cs="Arial"/>
          <w:color w:val="2F2F2F"/>
        </w:rPr>
        <w:t>     </w:t>
      </w:r>
      <w:r>
        <w:rPr>
          <w:rFonts w:ascii="Arial" w:hAnsi="Arial" w:cs="Arial"/>
          <w:color w:val="2F2F2F"/>
          <w:sz w:val="18"/>
          <w:szCs w:val="18"/>
        </w:rPr>
        <w:t>Ingresar al Buzón IMSS, por la página electrónica del Instituto (</w:t>
      </w:r>
      <w:proofErr w:type="spellStart"/>
      <w:r>
        <w:rPr>
          <w:rFonts w:ascii="Arial" w:hAnsi="Arial" w:cs="Arial"/>
          <w:color w:val="2F2F2F"/>
          <w:sz w:val="18"/>
          <w:szCs w:val="18"/>
        </w:rPr>
        <w:t>www.imss.gob.mx</w:t>
      </w:r>
      <w:proofErr w:type="spellEnd"/>
      <w:r>
        <w:rPr>
          <w:rFonts w:ascii="Arial" w:hAnsi="Arial" w:cs="Arial"/>
          <w:color w:val="2F2F2F"/>
          <w:sz w:val="18"/>
          <w:szCs w:val="18"/>
        </w:rPr>
        <w:t>/</w:t>
      </w:r>
      <w:proofErr w:type="spellStart"/>
      <w:r>
        <w:rPr>
          <w:rFonts w:ascii="Arial" w:hAnsi="Arial" w:cs="Arial"/>
          <w:color w:val="2F2F2F"/>
          <w:sz w:val="18"/>
          <w:szCs w:val="18"/>
        </w:rPr>
        <w:t>buzonimss</w:t>
      </w:r>
      <w:proofErr w:type="spellEnd"/>
      <w:r>
        <w:rPr>
          <w:rFonts w:ascii="Arial" w:hAnsi="Arial" w:cs="Arial"/>
          <w:color w:val="2F2F2F"/>
          <w:sz w:val="18"/>
          <w:szCs w:val="18"/>
        </w:rPr>
        <w:t>), a través del medio de autenticación correspondiente.</w:t>
      </w:r>
    </w:p>
    <w:p w14:paraId="66A2288A"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II.</w:t>
      </w:r>
      <w:r>
        <w:rPr>
          <w:rFonts w:ascii="Arial" w:hAnsi="Arial" w:cs="Arial"/>
          <w:color w:val="2F2F2F"/>
        </w:rPr>
        <w:t>     </w:t>
      </w:r>
      <w:r>
        <w:rPr>
          <w:rFonts w:ascii="Arial" w:hAnsi="Arial" w:cs="Arial"/>
          <w:color w:val="2F2F2F"/>
          <w:sz w:val="18"/>
          <w:szCs w:val="18"/>
        </w:rPr>
        <w:t>Del menú, seleccionar la opción "Cobranza".</w:t>
      </w:r>
    </w:p>
    <w:p w14:paraId="75FA18F6"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III.</w:t>
      </w:r>
      <w:r>
        <w:rPr>
          <w:rFonts w:ascii="Arial" w:hAnsi="Arial" w:cs="Arial"/>
          <w:color w:val="2F2F2F"/>
        </w:rPr>
        <w:t>    </w:t>
      </w:r>
      <w:r>
        <w:rPr>
          <w:rFonts w:ascii="Arial" w:hAnsi="Arial" w:cs="Arial"/>
          <w:color w:val="2F2F2F"/>
          <w:sz w:val="18"/>
          <w:szCs w:val="18"/>
        </w:rPr>
        <w:t>Del menú, seleccionar la opción "</w:t>
      </w:r>
      <w:proofErr w:type="spellStart"/>
      <w:r>
        <w:rPr>
          <w:rFonts w:ascii="Arial" w:hAnsi="Arial" w:cs="Arial"/>
          <w:color w:val="2F2F2F"/>
          <w:sz w:val="18"/>
          <w:szCs w:val="18"/>
        </w:rPr>
        <w:t>32D</w:t>
      </w:r>
      <w:proofErr w:type="spellEnd"/>
      <w:r>
        <w:rPr>
          <w:rFonts w:ascii="Arial" w:hAnsi="Arial" w:cs="Arial"/>
          <w:color w:val="2F2F2F"/>
          <w:sz w:val="18"/>
          <w:szCs w:val="18"/>
        </w:rPr>
        <w:t xml:space="preserve"> Consulta por Terceros Autorizados".</w:t>
      </w:r>
    </w:p>
    <w:p w14:paraId="169C859D"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IV.</w:t>
      </w:r>
      <w:r>
        <w:rPr>
          <w:rFonts w:ascii="Arial" w:hAnsi="Arial" w:cs="Arial"/>
          <w:color w:val="2F2F2F"/>
        </w:rPr>
        <w:t>   </w:t>
      </w:r>
      <w:r>
        <w:rPr>
          <w:rFonts w:ascii="Arial" w:hAnsi="Arial" w:cs="Arial"/>
          <w:color w:val="2F2F2F"/>
          <w:sz w:val="18"/>
          <w:szCs w:val="18"/>
        </w:rPr>
        <w:t>Ubicar dentro del tablero al particular respecto del cual se desee consultar y dar clic en el botón "Consultar opinión del Cumplimiento" de la columna "Acción".</w:t>
      </w:r>
    </w:p>
    <w:p w14:paraId="0DBE8F69"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V.</w:t>
      </w:r>
      <w:r>
        <w:rPr>
          <w:rFonts w:ascii="Arial" w:hAnsi="Arial" w:cs="Arial"/>
          <w:color w:val="2F2F2F"/>
        </w:rPr>
        <w:t>    </w:t>
      </w:r>
      <w:r>
        <w:rPr>
          <w:rFonts w:ascii="Arial" w:hAnsi="Arial" w:cs="Arial"/>
          <w:color w:val="2F2F2F"/>
          <w:sz w:val="18"/>
          <w:szCs w:val="18"/>
        </w:rPr>
        <w:t>Se obtendrá la "Opinión del Cumplimiento de obligaciones fiscales en materia de seguridad social" y,</w:t>
      </w:r>
    </w:p>
    <w:p w14:paraId="62906B89" w14:textId="77777777" w:rsidR="002D6985" w:rsidRDefault="002D6985" w:rsidP="002D6985">
      <w:pPr>
        <w:shd w:val="clear" w:color="auto" w:fill="FFFFFF"/>
        <w:jc w:val="both"/>
        <w:rPr>
          <w:rFonts w:ascii="Arial" w:hAnsi="Arial" w:cs="Arial"/>
          <w:color w:val="2F2F2F"/>
          <w:sz w:val="18"/>
          <w:szCs w:val="18"/>
        </w:rPr>
      </w:pPr>
      <w:r>
        <w:rPr>
          <w:rFonts w:ascii="Arial" w:hAnsi="Arial" w:cs="Arial"/>
          <w:color w:val="2F2F2F"/>
          <w:sz w:val="18"/>
          <w:szCs w:val="18"/>
        </w:rPr>
        <w:t>una vez descargada, se podrá guardar en formato ".PDF" o bien imprimir.</w:t>
      </w:r>
    </w:p>
    <w:p w14:paraId="597A500B" w14:textId="77777777" w:rsidR="002D6985" w:rsidRDefault="002D6985" w:rsidP="002D6985">
      <w:pPr>
        <w:shd w:val="clear" w:color="auto" w:fill="FFFFFF"/>
        <w:ind w:firstLine="288"/>
        <w:jc w:val="both"/>
        <w:rPr>
          <w:rFonts w:ascii="Arial" w:hAnsi="Arial" w:cs="Arial"/>
          <w:color w:val="2F2F2F"/>
          <w:sz w:val="18"/>
          <w:szCs w:val="18"/>
        </w:rPr>
      </w:pPr>
      <w:r>
        <w:rPr>
          <w:rFonts w:ascii="Arial" w:hAnsi="Arial" w:cs="Arial"/>
          <w:color w:val="2F2F2F"/>
          <w:sz w:val="18"/>
          <w:szCs w:val="18"/>
        </w:rPr>
        <w:t>Los particulares podrán cancelar la autorización otorgada a sus Terceros Autorizados conforme al siguiente procedimiento:</w:t>
      </w:r>
    </w:p>
    <w:p w14:paraId="445D97B4"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I.</w:t>
      </w:r>
      <w:r>
        <w:rPr>
          <w:rFonts w:ascii="Arial" w:hAnsi="Arial" w:cs="Arial"/>
          <w:color w:val="2F2F2F"/>
        </w:rPr>
        <w:t>     </w:t>
      </w:r>
      <w:r>
        <w:rPr>
          <w:rFonts w:ascii="Arial" w:hAnsi="Arial" w:cs="Arial"/>
          <w:color w:val="2F2F2F"/>
          <w:sz w:val="18"/>
          <w:szCs w:val="18"/>
        </w:rPr>
        <w:t>Ingresar al Buzón IMSS, por la página electrónica del Instituto (</w:t>
      </w:r>
      <w:proofErr w:type="spellStart"/>
      <w:r>
        <w:rPr>
          <w:rFonts w:ascii="Arial" w:hAnsi="Arial" w:cs="Arial"/>
          <w:color w:val="2F2F2F"/>
          <w:sz w:val="18"/>
          <w:szCs w:val="18"/>
        </w:rPr>
        <w:t>www.imss.gob.mx</w:t>
      </w:r>
      <w:proofErr w:type="spellEnd"/>
      <w:r>
        <w:rPr>
          <w:rFonts w:ascii="Arial" w:hAnsi="Arial" w:cs="Arial"/>
          <w:color w:val="2F2F2F"/>
          <w:sz w:val="18"/>
          <w:szCs w:val="18"/>
        </w:rPr>
        <w:t>/</w:t>
      </w:r>
      <w:proofErr w:type="spellStart"/>
      <w:r>
        <w:rPr>
          <w:rFonts w:ascii="Arial" w:hAnsi="Arial" w:cs="Arial"/>
          <w:color w:val="2F2F2F"/>
          <w:sz w:val="18"/>
          <w:szCs w:val="18"/>
        </w:rPr>
        <w:t>buzonimss</w:t>
      </w:r>
      <w:proofErr w:type="spellEnd"/>
      <w:r>
        <w:rPr>
          <w:rFonts w:ascii="Arial" w:hAnsi="Arial" w:cs="Arial"/>
          <w:color w:val="2F2F2F"/>
          <w:sz w:val="18"/>
          <w:szCs w:val="18"/>
        </w:rPr>
        <w:t>), a través del medio de autenticación correspondiente.</w:t>
      </w:r>
    </w:p>
    <w:p w14:paraId="5591A8D5"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II.</w:t>
      </w:r>
      <w:r>
        <w:rPr>
          <w:rFonts w:ascii="Arial" w:hAnsi="Arial" w:cs="Arial"/>
          <w:color w:val="2F2F2F"/>
        </w:rPr>
        <w:t>     </w:t>
      </w:r>
      <w:r>
        <w:rPr>
          <w:rFonts w:ascii="Arial" w:hAnsi="Arial" w:cs="Arial"/>
          <w:color w:val="2F2F2F"/>
          <w:sz w:val="18"/>
          <w:szCs w:val="18"/>
        </w:rPr>
        <w:t>Del menú, seleccionar la opción "Cobranza".</w:t>
      </w:r>
    </w:p>
    <w:p w14:paraId="5006E86B"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III.</w:t>
      </w:r>
      <w:r>
        <w:rPr>
          <w:rFonts w:ascii="Arial" w:hAnsi="Arial" w:cs="Arial"/>
          <w:color w:val="2F2F2F"/>
        </w:rPr>
        <w:t>    </w:t>
      </w:r>
      <w:r>
        <w:rPr>
          <w:rFonts w:ascii="Arial" w:hAnsi="Arial" w:cs="Arial"/>
          <w:color w:val="2F2F2F"/>
          <w:sz w:val="18"/>
          <w:szCs w:val="18"/>
        </w:rPr>
        <w:t>Del menú, seleccionar la opción "</w:t>
      </w:r>
      <w:proofErr w:type="spellStart"/>
      <w:r>
        <w:rPr>
          <w:rFonts w:ascii="Arial" w:hAnsi="Arial" w:cs="Arial"/>
          <w:color w:val="2F2F2F"/>
          <w:sz w:val="18"/>
          <w:szCs w:val="18"/>
        </w:rPr>
        <w:t>32D</w:t>
      </w:r>
      <w:proofErr w:type="spellEnd"/>
      <w:r>
        <w:rPr>
          <w:rFonts w:ascii="Arial" w:hAnsi="Arial" w:cs="Arial"/>
          <w:color w:val="2F2F2F"/>
          <w:sz w:val="18"/>
          <w:szCs w:val="18"/>
        </w:rPr>
        <w:t xml:space="preserve"> Autorización de Terceros".</w:t>
      </w:r>
    </w:p>
    <w:p w14:paraId="340F2012"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IV.</w:t>
      </w:r>
      <w:r>
        <w:rPr>
          <w:rFonts w:ascii="Arial" w:hAnsi="Arial" w:cs="Arial"/>
          <w:color w:val="2F2F2F"/>
        </w:rPr>
        <w:t>   </w:t>
      </w:r>
      <w:r>
        <w:rPr>
          <w:rFonts w:ascii="Arial" w:hAnsi="Arial" w:cs="Arial"/>
          <w:color w:val="2F2F2F"/>
          <w:sz w:val="18"/>
          <w:szCs w:val="18"/>
        </w:rPr>
        <w:t>Ubicar dentro del tablero al Tercero Autorizado que se desea dar de baja.</w:t>
      </w:r>
    </w:p>
    <w:p w14:paraId="434E2C27"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V.</w:t>
      </w:r>
      <w:r>
        <w:rPr>
          <w:rFonts w:ascii="Arial" w:hAnsi="Arial" w:cs="Arial"/>
          <w:color w:val="2F2F2F"/>
        </w:rPr>
        <w:t>    </w:t>
      </w:r>
      <w:r>
        <w:rPr>
          <w:rFonts w:ascii="Arial" w:hAnsi="Arial" w:cs="Arial"/>
          <w:color w:val="2F2F2F"/>
          <w:sz w:val="18"/>
          <w:szCs w:val="18"/>
        </w:rPr>
        <w:t>Dar clic en el botón "Dar de Baja Tercero Autorizado" de la columna "Acción" y firmar mediante la </w:t>
      </w:r>
      <w:proofErr w:type="spellStart"/>
      <w:proofErr w:type="gramStart"/>
      <w:r>
        <w:rPr>
          <w:rFonts w:ascii="Arial" w:hAnsi="Arial" w:cs="Arial"/>
          <w:color w:val="2F2F2F"/>
          <w:sz w:val="18"/>
          <w:szCs w:val="18"/>
        </w:rPr>
        <w:t>e.firma</w:t>
      </w:r>
      <w:proofErr w:type="spellEnd"/>
      <w:proofErr w:type="gramEnd"/>
      <w:r>
        <w:rPr>
          <w:rFonts w:ascii="Arial" w:hAnsi="Arial" w:cs="Arial"/>
          <w:color w:val="2F2F2F"/>
          <w:sz w:val="18"/>
          <w:szCs w:val="18"/>
        </w:rPr>
        <w:t>.</w:t>
      </w:r>
    </w:p>
    <w:p w14:paraId="2900B74D" w14:textId="77777777" w:rsidR="002D6985" w:rsidRDefault="002D6985" w:rsidP="002D6985">
      <w:pPr>
        <w:shd w:val="clear" w:color="auto" w:fill="FFFFFF"/>
        <w:ind w:hanging="432"/>
        <w:jc w:val="both"/>
        <w:rPr>
          <w:rFonts w:ascii="Arial" w:hAnsi="Arial" w:cs="Arial"/>
          <w:color w:val="2F2F2F"/>
          <w:sz w:val="18"/>
          <w:szCs w:val="18"/>
        </w:rPr>
      </w:pPr>
      <w:r>
        <w:rPr>
          <w:rFonts w:ascii="Arial" w:hAnsi="Arial" w:cs="Arial"/>
          <w:b/>
          <w:bCs/>
          <w:color w:val="2F2F2F"/>
          <w:sz w:val="18"/>
          <w:szCs w:val="18"/>
        </w:rPr>
        <w:t>VI.</w:t>
      </w:r>
      <w:r>
        <w:rPr>
          <w:rFonts w:ascii="Arial" w:hAnsi="Arial" w:cs="Arial"/>
          <w:color w:val="2F2F2F"/>
        </w:rPr>
        <w:t>   </w:t>
      </w:r>
      <w:r>
        <w:rPr>
          <w:rFonts w:ascii="Arial" w:hAnsi="Arial" w:cs="Arial"/>
          <w:color w:val="2F2F2F"/>
          <w:sz w:val="18"/>
          <w:szCs w:val="18"/>
        </w:rPr>
        <w:t>El Buzón IMSS emitirá el acuse correspondiente.</w:t>
      </w:r>
    </w:p>
    <w:p w14:paraId="1B84C45D" w14:textId="77777777" w:rsidR="002D6985" w:rsidRDefault="002D6985" w:rsidP="002D6985">
      <w:pPr>
        <w:shd w:val="clear" w:color="auto" w:fill="FFFFFF"/>
        <w:ind w:firstLine="288"/>
        <w:jc w:val="both"/>
        <w:rPr>
          <w:rFonts w:ascii="Arial" w:hAnsi="Arial" w:cs="Arial"/>
          <w:color w:val="2F2F2F"/>
          <w:sz w:val="18"/>
          <w:szCs w:val="18"/>
        </w:rPr>
      </w:pPr>
      <w:proofErr w:type="gramStart"/>
      <w:r>
        <w:rPr>
          <w:rFonts w:ascii="Arial" w:hAnsi="Arial" w:cs="Arial"/>
          <w:b/>
          <w:bCs/>
          <w:color w:val="2F2F2F"/>
          <w:sz w:val="18"/>
          <w:szCs w:val="18"/>
        </w:rPr>
        <w:t>Novena.-</w:t>
      </w:r>
      <w:proofErr w:type="gramEnd"/>
      <w:r>
        <w:rPr>
          <w:rFonts w:ascii="Arial" w:hAnsi="Arial" w:cs="Arial"/>
          <w:b/>
          <w:bCs/>
          <w:color w:val="2F2F2F"/>
          <w:sz w:val="18"/>
          <w:szCs w:val="18"/>
        </w:rPr>
        <w:t xml:space="preserve"> Vigencia.</w:t>
      </w:r>
    </w:p>
    <w:p w14:paraId="4F6DF0E3" w14:textId="77777777" w:rsidR="002D6985" w:rsidRDefault="002D6985" w:rsidP="002D6985">
      <w:pPr>
        <w:shd w:val="clear" w:color="auto" w:fill="FFFFFF"/>
        <w:ind w:firstLine="288"/>
        <w:jc w:val="both"/>
        <w:rPr>
          <w:rFonts w:ascii="Arial" w:hAnsi="Arial" w:cs="Arial"/>
          <w:color w:val="2F2F2F"/>
          <w:sz w:val="18"/>
          <w:szCs w:val="18"/>
        </w:rPr>
      </w:pPr>
      <w:r>
        <w:rPr>
          <w:rFonts w:ascii="Arial" w:hAnsi="Arial" w:cs="Arial"/>
          <w:color w:val="2F2F2F"/>
          <w:sz w:val="18"/>
          <w:szCs w:val="18"/>
        </w:rPr>
        <w:t>La opinión del cumplimiento de obligaciones fiscales en materia de seguridad social gozará de vigencia durante el día de la fecha en que haya sido generada.</w:t>
      </w:r>
    </w:p>
    <w:p w14:paraId="47BF0AC8" w14:textId="77777777" w:rsidR="002D6985" w:rsidRDefault="002D6985" w:rsidP="002D6985">
      <w:pPr>
        <w:shd w:val="clear" w:color="auto" w:fill="FFFFFF"/>
        <w:ind w:firstLine="288"/>
        <w:jc w:val="both"/>
        <w:rPr>
          <w:rFonts w:ascii="Arial" w:hAnsi="Arial" w:cs="Arial"/>
          <w:color w:val="2F2F2F"/>
          <w:sz w:val="18"/>
          <w:szCs w:val="18"/>
        </w:rPr>
      </w:pPr>
      <w:proofErr w:type="gramStart"/>
      <w:r>
        <w:rPr>
          <w:rFonts w:ascii="Arial" w:hAnsi="Arial" w:cs="Arial"/>
          <w:b/>
          <w:bCs/>
          <w:color w:val="2F2F2F"/>
          <w:sz w:val="18"/>
          <w:szCs w:val="18"/>
        </w:rPr>
        <w:t>Décima.-</w:t>
      </w:r>
      <w:proofErr w:type="gramEnd"/>
      <w:r>
        <w:rPr>
          <w:rFonts w:ascii="Arial" w:hAnsi="Arial" w:cs="Arial"/>
          <w:b/>
          <w:bCs/>
          <w:color w:val="2F2F2F"/>
          <w:sz w:val="18"/>
          <w:szCs w:val="18"/>
        </w:rPr>
        <w:t xml:space="preserve"> Aclaración.</w:t>
      </w:r>
    </w:p>
    <w:p w14:paraId="070D7E17" w14:textId="77777777" w:rsidR="002D6985" w:rsidRDefault="002D6985" w:rsidP="002D6985">
      <w:pPr>
        <w:shd w:val="clear" w:color="auto" w:fill="FFFFFF"/>
        <w:ind w:firstLine="288"/>
        <w:jc w:val="both"/>
        <w:rPr>
          <w:rFonts w:ascii="Arial" w:hAnsi="Arial" w:cs="Arial"/>
          <w:color w:val="2F2F2F"/>
          <w:sz w:val="18"/>
          <w:szCs w:val="18"/>
        </w:rPr>
      </w:pPr>
      <w:r>
        <w:rPr>
          <w:rFonts w:ascii="Arial" w:hAnsi="Arial" w:cs="Arial"/>
          <w:color w:val="2F2F2F"/>
          <w:sz w:val="18"/>
          <w:szCs w:val="18"/>
        </w:rPr>
        <w:t>Cuando la opinión del cumplimiento de obligaciones fiscales en materia de seguridad social arroje inconsistencias, relacionadas con el o los números de Registro Patronal, con créditos fiscales o con el otorgamiento de garantías, con las que el particular no esté de acuerdo, deberá presentar solicitud de aclaración ante la Subdelegación del IMSS que controla el o los registros patronales en cuestión; la Subdelegación del IMSS resolverá lo conducente en un plazo máximo de 10 días naturales contados a partir del día siguiente a la fecha de presentación de la solicitud.</w:t>
      </w:r>
    </w:p>
    <w:p w14:paraId="2BAAED42" w14:textId="77777777" w:rsidR="002D6985" w:rsidRDefault="002D6985" w:rsidP="002D6985">
      <w:pPr>
        <w:shd w:val="clear" w:color="auto" w:fill="FFFFFF"/>
        <w:ind w:firstLine="288"/>
        <w:jc w:val="both"/>
        <w:rPr>
          <w:rFonts w:ascii="Arial" w:hAnsi="Arial" w:cs="Arial"/>
          <w:color w:val="2F2F2F"/>
          <w:sz w:val="18"/>
          <w:szCs w:val="18"/>
        </w:rPr>
      </w:pPr>
      <w:r>
        <w:rPr>
          <w:rFonts w:ascii="Arial" w:hAnsi="Arial" w:cs="Arial"/>
          <w:b/>
          <w:bCs/>
          <w:color w:val="2F2F2F"/>
          <w:sz w:val="18"/>
          <w:szCs w:val="18"/>
        </w:rPr>
        <w:t xml:space="preserve">Décima </w:t>
      </w:r>
      <w:proofErr w:type="gramStart"/>
      <w:r>
        <w:rPr>
          <w:rFonts w:ascii="Arial" w:hAnsi="Arial" w:cs="Arial"/>
          <w:b/>
          <w:bCs/>
          <w:color w:val="2F2F2F"/>
          <w:sz w:val="18"/>
          <w:szCs w:val="18"/>
        </w:rPr>
        <w:t>Primera.-</w:t>
      </w:r>
      <w:proofErr w:type="gramEnd"/>
      <w:r>
        <w:rPr>
          <w:rFonts w:ascii="Arial" w:hAnsi="Arial" w:cs="Arial"/>
          <w:color w:val="2F2F2F"/>
          <w:sz w:val="18"/>
          <w:szCs w:val="18"/>
        </w:rPr>
        <w:t> </w:t>
      </w:r>
      <w:r>
        <w:rPr>
          <w:rFonts w:ascii="Arial" w:hAnsi="Arial" w:cs="Arial"/>
          <w:b/>
          <w:bCs/>
          <w:color w:val="2F2F2F"/>
          <w:sz w:val="18"/>
          <w:szCs w:val="18"/>
        </w:rPr>
        <w:t>Actualización de procedimientos.</w:t>
      </w:r>
    </w:p>
    <w:p w14:paraId="575CB998" w14:textId="77777777" w:rsidR="002D6985" w:rsidRDefault="002D6985" w:rsidP="002D6985">
      <w:pPr>
        <w:shd w:val="clear" w:color="auto" w:fill="FFFFFF"/>
        <w:ind w:firstLine="288"/>
        <w:jc w:val="both"/>
        <w:rPr>
          <w:rFonts w:ascii="Arial" w:hAnsi="Arial" w:cs="Arial"/>
          <w:color w:val="2F2F2F"/>
          <w:sz w:val="18"/>
          <w:szCs w:val="18"/>
        </w:rPr>
      </w:pPr>
      <w:r>
        <w:rPr>
          <w:rFonts w:ascii="Arial" w:hAnsi="Arial" w:cs="Arial"/>
          <w:color w:val="2F2F2F"/>
          <w:sz w:val="18"/>
          <w:szCs w:val="18"/>
        </w:rPr>
        <w:t>De ser el caso, las actualizaciones de los procedimientos a que se refieren las Reglas Quinta a Octava de las presentes Reglas se darán a conocer a través de la página electrónica del Instituto.</w:t>
      </w:r>
    </w:p>
    <w:p w14:paraId="1B48D40A" w14:textId="77777777" w:rsidR="002D6985" w:rsidRDefault="002D6985" w:rsidP="002D6985">
      <w:pPr>
        <w:shd w:val="clear" w:color="auto" w:fill="FFFFFF"/>
        <w:ind w:firstLine="288"/>
        <w:jc w:val="both"/>
        <w:rPr>
          <w:rFonts w:ascii="Arial" w:hAnsi="Arial" w:cs="Arial"/>
          <w:color w:val="2F2F2F"/>
          <w:sz w:val="18"/>
          <w:szCs w:val="18"/>
        </w:rPr>
      </w:pPr>
      <w:r>
        <w:rPr>
          <w:rFonts w:ascii="Arial" w:hAnsi="Arial" w:cs="Arial"/>
          <w:b/>
          <w:bCs/>
          <w:color w:val="2F2F2F"/>
          <w:sz w:val="18"/>
          <w:szCs w:val="18"/>
        </w:rPr>
        <w:t xml:space="preserve">Décima </w:t>
      </w:r>
      <w:proofErr w:type="gramStart"/>
      <w:r>
        <w:rPr>
          <w:rFonts w:ascii="Arial" w:hAnsi="Arial" w:cs="Arial"/>
          <w:b/>
          <w:bCs/>
          <w:color w:val="2F2F2F"/>
          <w:sz w:val="18"/>
          <w:szCs w:val="18"/>
        </w:rPr>
        <w:t>Segunda.-</w:t>
      </w:r>
      <w:proofErr w:type="gramEnd"/>
      <w:r>
        <w:rPr>
          <w:rFonts w:ascii="Arial" w:hAnsi="Arial" w:cs="Arial"/>
          <w:color w:val="2F2F2F"/>
          <w:sz w:val="18"/>
          <w:szCs w:val="18"/>
        </w:rPr>
        <w:t> </w:t>
      </w:r>
      <w:r>
        <w:rPr>
          <w:rFonts w:ascii="Arial" w:hAnsi="Arial" w:cs="Arial"/>
          <w:b/>
          <w:bCs/>
          <w:color w:val="2F2F2F"/>
          <w:sz w:val="18"/>
          <w:szCs w:val="18"/>
        </w:rPr>
        <w:t>Demás disposiciones aplicables.</w:t>
      </w:r>
    </w:p>
    <w:p w14:paraId="53FB329D" w14:textId="77777777" w:rsidR="002D6985" w:rsidRDefault="002D6985" w:rsidP="002D6985">
      <w:pPr>
        <w:shd w:val="clear" w:color="auto" w:fill="FFFFFF"/>
        <w:ind w:firstLine="288"/>
        <w:jc w:val="both"/>
        <w:rPr>
          <w:rFonts w:ascii="Arial" w:hAnsi="Arial" w:cs="Arial"/>
          <w:color w:val="2F2F2F"/>
          <w:sz w:val="18"/>
          <w:szCs w:val="18"/>
        </w:rPr>
      </w:pPr>
      <w:r>
        <w:rPr>
          <w:rFonts w:ascii="Arial" w:hAnsi="Arial" w:cs="Arial"/>
          <w:color w:val="2F2F2F"/>
          <w:sz w:val="18"/>
          <w:szCs w:val="18"/>
        </w:rPr>
        <w:t>Los particulares que, derivado de otra disposición a la establecida al respecto en el artículo 32-D del Código Fiscal de la Federación, requieran la opinión del cumplimiento de obligaciones fiscales en materia de seguridad social para dar atención a algún trámite u obligación a su cargo, podrán generarla a través del procedimiento establecido en la Regla Quinta de las presentes Reglas.</w:t>
      </w:r>
    </w:p>
    <w:p w14:paraId="66D1869A" w14:textId="77777777" w:rsidR="002D6985" w:rsidRDefault="002D6985" w:rsidP="002D6985">
      <w:pPr>
        <w:shd w:val="clear" w:color="auto" w:fill="FFFFFF"/>
        <w:ind w:firstLine="288"/>
        <w:jc w:val="both"/>
        <w:rPr>
          <w:rFonts w:ascii="Arial" w:hAnsi="Arial" w:cs="Arial"/>
          <w:color w:val="2F2F2F"/>
          <w:sz w:val="18"/>
          <w:szCs w:val="18"/>
        </w:rPr>
      </w:pPr>
      <w:r>
        <w:rPr>
          <w:rFonts w:ascii="Arial" w:hAnsi="Arial" w:cs="Arial"/>
          <w:b/>
          <w:bCs/>
          <w:color w:val="2F2F2F"/>
          <w:sz w:val="18"/>
          <w:szCs w:val="18"/>
        </w:rPr>
        <w:t>Artículo Transitorio.</w:t>
      </w:r>
    </w:p>
    <w:p w14:paraId="0F25AC6C" w14:textId="77777777" w:rsidR="002D6985" w:rsidRDefault="002D6985" w:rsidP="002D6985">
      <w:pPr>
        <w:shd w:val="clear" w:color="auto" w:fill="FFFFFF"/>
        <w:ind w:firstLine="288"/>
        <w:jc w:val="both"/>
        <w:rPr>
          <w:rFonts w:ascii="Arial" w:hAnsi="Arial" w:cs="Arial"/>
          <w:color w:val="2F2F2F"/>
          <w:sz w:val="18"/>
          <w:szCs w:val="18"/>
        </w:rPr>
      </w:pPr>
      <w:proofErr w:type="gramStart"/>
      <w:r>
        <w:rPr>
          <w:rFonts w:ascii="Arial" w:hAnsi="Arial" w:cs="Arial"/>
          <w:b/>
          <w:bCs/>
          <w:color w:val="2F2F2F"/>
          <w:sz w:val="18"/>
          <w:szCs w:val="18"/>
        </w:rPr>
        <w:t>Único.-</w:t>
      </w:r>
      <w:proofErr w:type="gramEnd"/>
      <w:r>
        <w:rPr>
          <w:rFonts w:ascii="Arial" w:hAnsi="Arial" w:cs="Arial"/>
          <w:color w:val="2F2F2F"/>
          <w:sz w:val="18"/>
          <w:szCs w:val="18"/>
        </w:rPr>
        <w:t> Las Reglas Séptima y Octava, relativas a "Opinión Pública" y "Opinión generada por los Terceros Autorizados", respectivamente, entrarán en vigor una vez que el IMSS ponga a disposición las funcionalidades que permitan la generación de las mismas en el Buzón IMSS y en la página electrónica del Instituto (</w:t>
      </w:r>
      <w:proofErr w:type="spellStart"/>
      <w:r>
        <w:rPr>
          <w:rFonts w:ascii="Arial" w:hAnsi="Arial" w:cs="Arial"/>
          <w:color w:val="2F2F2F"/>
          <w:sz w:val="18"/>
          <w:szCs w:val="18"/>
        </w:rPr>
        <w:t>www.imss.gob.mx</w:t>
      </w:r>
      <w:proofErr w:type="spellEnd"/>
      <w:r>
        <w:rPr>
          <w:rFonts w:ascii="Arial" w:hAnsi="Arial" w:cs="Arial"/>
          <w:color w:val="2F2F2F"/>
          <w:sz w:val="18"/>
          <w:szCs w:val="18"/>
        </w:rPr>
        <w:t>), lo que se dará a conocer oportunamente a través de la página electrónica institucional: </w:t>
      </w:r>
      <w:proofErr w:type="spellStart"/>
      <w:r>
        <w:rPr>
          <w:rFonts w:ascii="Arial" w:hAnsi="Arial" w:cs="Arial"/>
          <w:color w:val="2F2F2F"/>
          <w:sz w:val="18"/>
          <w:szCs w:val="18"/>
        </w:rPr>
        <w:t>www.imss.gob.mx</w:t>
      </w:r>
      <w:proofErr w:type="spellEnd"/>
      <w:r>
        <w:rPr>
          <w:rFonts w:ascii="Arial" w:hAnsi="Arial" w:cs="Arial"/>
          <w:color w:val="2F2F2F"/>
          <w:sz w:val="18"/>
          <w:szCs w:val="18"/>
        </w:rPr>
        <w:t>/</w:t>
      </w:r>
      <w:proofErr w:type="spellStart"/>
      <w:r>
        <w:rPr>
          <w:rFonts w:ascii="Arial" w:hAnsi="Arial" w:cs="Arial"/>
          <w:color w:val="2F2F2F"/>
          <w:sz w:val="18"/>
          <w:szCs w:val="18"/>
        </w:rPr>
        <w:t>buzonimss</w:t>
      </w:r>
      <w:proofErr w:type="spellEnd"/>
      <w:r>
        <w:rPr>
          <w:rFonts w:ascii="Arial" w:hAnsi="Arial" w:cs="Arial"/>
          <w:color w:val="2F2F2F"/>
          <w:sz w:val="18"/>
          <w:szCs w:val="18"/>
        </w:rPr>
        <w:t>.</w:t>
      </w:r>
    </w:p>
    <w:p w14:paraId="335462FB" w14:textId="77777777" w:rsidR="002D6985" w:rsidRDefault="002D6985" w:rsidP="002D6985">
      <w:pPr>
        <w:shd w:val="clear" w:color="auto" w:fill="FFFFFF"/>
        <w:ind w:firstLine="288"/>
        <w:jc w:val="both"/>
        <w:rPr>
          <w:rFonts w:ascii="Arial" w:hAnsi="Arial" w:cs="Arial"/>
          <w:color w:val="2F2F2F"/>
          <w:sz w:val="18"/>
          <w:szCs w:val="18"/>
        </w:rPr>
      </w:pPr>
      <w:r>
        <w:rPr>
          <w:rFonts w:ascii="Arial" w:hAnsi="Arial" w:cs="Arial"/>
          <w:color w:val="2F2F2F"/>
          <w:sz w:val="18"/>
          <w:szCs w:val="18"/>
        </w:rPr>
        <w:t>Ciudad de México, a 27 de abril de 2022.- La Directora de Incorporación y Recaudación del IMSS, </w:t>
      </w:r>
      <w:r>
        <w:rPr>
          <w:rFonts w:ascii="Arial" w:hAnsi="Arial" w:cs="Arial"/>
          <w:b/>
          <w:bCs/>
          <w:color w:val="2F2F2F"/>
          <w:sz w:val="18"/>
          <w:szCs w:val="18"/>
        </w:rPr>
        <w:t xml:space="preserve">Norma Gabriela López </w:t>
      </w:r>
      <w:proofErr w:type="gramStart"/>
      <w:r>
        <w:rPr>
          <w:rFonts w:ascii="Arial" w:hAnsi="Arial" w:cs="Arial"/>
          <w:b/>
          <w:bCs/>
          <w:color w:val="2F2F2F"/>
          <w:sz w:val="18"/>
          <w:szCs w:val="18"/>
        </w:rPr>
        <w:t>Castañeda</w:t>
      </w:r>
      <w:r>
        <w:rPr>
          <w:rFonts w:ascii="Arial" w:hAnsi="Arial" w:cs="Arial"/>
          <w:color w:val="2F2F2F"/>
          <w:sz w:val="18"/>
          <w:szCs w:val="18"/>
        </w:rPr>
        <w:t>.-</w:t>
      </w:r>
      <w:proofErr w:type="gramEnd"/>
      <w:r>
        <w:rPr>
          <w:rFonts w:ascii="Arial" w:hAnsi="Arial" w:cs="Arial"/>
          <w:color w:val="2F2F2F"/>
          <w:sz w:val="18"/>
          <w:szCs w:val="18"/>
        </w:rPr>
        <w:t xml:space="preserve"> Rúbrica.</w:t>
      </w:r>
    </w:p>
    <w:p w14:paraId="5AE4406E" w14:textId="4766166B" w:rsidR="009B5679" w:rsidRPr="00047AA5" w:rsidRDefault="002D6985" w:rsidP="002D6985">
      <w:pPr>
        <w:autoSpaceDE w:val="0"/>
        <w:autoSpaceDN w:val="0"/>
        <w:adjustRightInd w:val="0"/>
        <w:jc w:val="center"/>
        <w:rPr>
          <w:rFonts w:ascii="Montserrat Medium" w:hAnsi="Montserrat Medium" w:cs="Arial"/>
          <w:b/>
          <w:color w:val="C00000"/>
          <w:sz w:val="36"/>
          <w:szCs w:val="36"/>
          <w:lang w:val="en-US"/>
        </w:rPr>
      </w:pPr>
      <w:r>
        <w:rPr>
          <w:rFonts w:ascii="Arial" w:hAnsi="Arial" w:cs="Arial"/>
          <w:color w:val="2F2F2F"/>
          <w:sz w:val="18"/>
          <w:szCs w:val="18"/>
        </w:rPr>
        <w:br w:type="page"/>
      </w:r>
      <w:proofErr w:type="spellStart"/>
      <w:r w:rsidR="009B5679" w:rsidRPr="00047AA5">
        <w:rPr>
          <w:rFonts w:ascii="Montserrat Medium" w:hAnsi="Montserrat Medium" w:cs="Arial"/>
          <w:b/>
          <w:color w:val="C00000"/>
          <w:sz w:val="36"/>
          <w:szCs w:val="36"/>
          <w:lang w:val="en-US"/>
        </w:rPr>
        <w:lastRenderedPageBreak/>
        <w:t>ANEXO</w:t>
      </w:r>
      <w:proofErr w:type="spellEnd"/>
      <w:r w:rsidR="009B5679" w:rsidRPr="00047AA5">
        <w:rPr>
          <w:rFonts w:ascii="Montserrat Medium" w:hAnsi="Montserrat Medium" w:cs="Arial"/>
          <w:b/>
          <w:color w:val="C00000"/>
          <w:sz w:val="36"/>
          <w:szCs w:val="36"/>
          <w:lang w:val="en-US"/>
        </w:rPr>
        <w:t xml:space="preserve"> 8.2</w:t>
      </w:r>
    </w:p>
    <w:p w14:paraId="0188A8C3" w14:textId="77777777" w:rsidR="009B5679" w:rsidRPr="00047AA5" w:rsidRDefault="009B5679" w:rsidP="00A06EE9">
      <w:pPr>
        <w:jc w:val="center"/>
        <w:rPr>
          <w:rFonts w:ascii="Montserrat Medium" w:hAnsi="Montserrat Medium" w:cs="Arial"/>
          <w:b/>
        </w:rPr>
      </w:pPr>
      <w:r w:rsidRPr="00047AA5">
        <w:rPr>
          <w:rFonts w:ascii="Montserrat Medium" w:hAnsi="Montserrat Medium" w:cs="Arial"/>
          <w:b/>
        </w:rPr>
        <w:t>ARTÍCULO 32-D CÓDIGO FISCAL DE LA FEDERACIÓN</w:t>
      </w:r>
    </w:p>
    <w:p w14:paraId="72BEEA6C" w14:textId="77777777" w:rsidR="00A06EE9" w:rsidRPr="00047AA5" w:rsidRDefault="00A06EE9" w:rsidP="00A06EE9">
      <w:pPr>
        <w:jc w:val="center"/>
        <w:rPr>
          <w:rFonts w:ascii="Montserrat Medium" w:hAnsi="Montserrat Medium" w:cs="Arial"/>
          <w:b/>
          <w:sz w:val="10"/>
          <w:szCs w:val="10"/>
        </w:rPr>
      </w:pPr>
    </w:p>
    <w:p w14:paraId="21342A2C" w14:textId="77777777" w:rsidR="009B5679" w:rsidRPr="00047AA5" w:rsidRDefault="009B5679" w:rsidP="009B5679">
      <w:pPr>
        <w:jc w:val="center"/>
        <w:rPr>
          <w:rFonts w:ascii="Montserrat Medium" w:hAnsi="Montserrat Medium" w:cs="Arial"/>
          <w:b/>
          <w:sz w:val="18"/>
          <w:szCs w:val="18"/>
          <w:u w:val="single"/>
        </w:rPr>
      </w:pPr>
      <w:r w:rsidRPr="00047AA5">
        <w:rPr>
          <w:rFonts w:ascii="Montserrat Medium" w:hAnsi="Montserrat Medium" w:cs="Arial"/>
          <w:b/>
          <w:sz w:val="18"/>
          <w:szCs w:val="18"/>
          <w:u w:val="single"/>
        </w:rPr>
        <w:t>CONFORME AL ACUERDO DEL H. CONSEJO DE ADMINISTRACIÓN DEL INSTITUTO DEL FONDO NACIONAL DE LA VIVIENDA PARA LOS TRABAJADORES POR EL QUE SE EMITEN LAS REGLAS PARA LA OBTENCIÓN DE LA CONSTANCIA DE SITUACIÓN FISCAL EN MATERIA DE APORTACIONES PATRONALES Y ENTERO DE DESCUENTOS.</w:t>
      </w:r>
    </w:p>
    <w:p w14:paraId="69429F71" w14:textId="77777777" w:rsidR="00A06EE9" w:rsidRPr="00047AA5" w:rsidRDefault="009B5679" w:rsidP="00A06EE9">
      <w:pPr>
        <w:jc w:val="center"/>
        <w:rPr>
          <w:rFonts w:ascii="Montserrat Medium" w:hAnsi="Montserrat Medium" w:cs="Arial"/>
          <w:b/>
          <w:color w:val="C00000"/>
          <w:sz w:val="44"/>
          <w:szCs w:val="44"/>
        </w:rPr>
      </w:pPr>
      <w:r w:rsidRPr="00047AA5">
        <w:rPr>
          <w:rFonts w:ascii="Montserrat Medium" w:hAnsi="Montserrat Medium"/>
          <w:bCs/>
        </w:rPr>
        <w:t>(Publicado en el Diario Oficial de la Federación el día 28 de junio de 2017).</w:t>
      </w:r>
    </w:p>
    <w:p w14:paraId="3BEB9A80" w14:textId="77777777" w:rsidR="00EC554D" w:rsidRPr="00047AA5" w:rsidRDefault="00EC554D" w:rsidP="00A06EE9">
      <w:pPr>
        <w:jc w:val="center"/>
        <w:rPr>
          <w:rFonts w:ascii="Montserrat Medium" w:hAnsi="Montserrat Medium" w:cs="Arial"/>
          <w:b/>
          <w:sz w:val="18"/>
          <w:szCs w:val="18"/>
          <w:u w:val="single"/>
        </w:rPr>
      </w:pPr>
    </w:p>
    <w:p w14:paraId="58930248" w14:textId="77777777" w:rsidR="00A06EE9" w:rsidRPr="00047AA5" w:rsidRDefault="009B5679" w:rsidP="00A06EE9">
      <w:pPr>
        <w:jc w:val="center"/>
        <w:rPr>
          <w:rFonts w:ascii="Montserrat Medium" w:hAnsi="Montserrat Medium" w:cs="Arial"/>
          <w:b/>
          <w:sz w:val="18"/>
          <w:szCs w:val="18"/>
          <w:u w:val="single"/>
        </w:rPr>
      </w:pPr>
      <w:r w:rsidRPr="00047AA5">
        <w:rPr>
          <w:rFonts w:ascii="Montserrat Medium" w:hAnsi="Montserrat Medium" w:cs="Arial"/>
          <w:b/>
          <w:sz w:val="18"/>
          <w:szCs w:val="18"/>
          <w:u w:val="single"/>
        </w:rPr>
        <w:t>Anexo Único</w:t>
      </w:r>
    </w:p>
    <w:p w14:paraId="1ACB5F92" w14:textId="77777777" w:rsidR="009B5679" w:rsidRPr="00047AA5" w:rsidRDefault="009B5679" w:rsidP="009B5679">
      <w:pPr>
        <w:jc w:val="both"/>
        <w:rPr>
          <w:rFonts w:ascii="Montserrat Medium" w:hAnsi="Montserrat Medium" w:cs="Arial"/>
          <w:b/>
          <w:sz w:val="18"/>
          <w:szCs w:val="18"/>
          <w:u w:val="single"/>
        </w:rPr>
      </w:pPr>
      <w:r w:rsidRPr="00047AA5">
        <w:rPr>
          <w:rFonts w:ascii="Montserrat Medium" w:hAnsi="Montserrat Medium" w:cs="Arial"/>
          <w:b/>
          <w:sz w:val="18"/>
          <w:szCs w:val="18"/>
          <w:u w:val="single"/>
        </w:rPr>
        <w:t>Reglas para la obtención de la constancia de situación fiscal en materia de aportaciones patronales y entero de descuentos.</w:t>
      </w:r>
    </w:p>
    <w:p w14:paraId="071E2E99" w14:textId="77777777" w:rsidR="009B5679" w:rsidRPr="00047AA5" w:rsidRDefault="009B5679" w:rsidP="009B5679">
      <w:pPr>
        <w:shd w:val="clear" w:color="auto" w:fill="F5F5F5"/>
        <w:ind w:hanging="1080"/>
        <w:jc w:val="both"/>
        <w:rPr>
          <w:rFonts w:ascii="Montserrat Medium" w:hAnsi="Montserrat Medium" w:cs="Arial"/>
          <w:color w:val="2F2F2F"/>
          <w:sz w:val="10"/>
          <w:szCs w:val="10"/>
          <w:lang w:eastAsia="es-MX"/>
        </w:rPr>
      </w:pPr>
      <w:r w:rsidRPr="00047AA5">
        <w:rPr>
          <w:rFonts w:ascii="Montserrat Medium" w:hAnsi="Montserrat Medium" w:cs="Arial"/>
          <w:color w:val="2F2F2F"/>
          <w:sz w:val="18"/>
          <w:szCs w:val="18"/>
          <w:lang w:eastAsia="es-MX"/>
        </w:rPr>
        <w:t> </w:t>
      </w:r>
    </w:p>
    <w:p w14:paraId="2BEE4CCB" w14:textId="77777777" w:rsidR="009B5679" w:rsidRPr="00DB63F3" w:rsidRDefault="009B5679" w:rsidP="009B5679">
      <w:pPr>
        <w:shd w:val="clear" w:color="auto" w:fill="F5F5F5"/>
        <w:jc w:val="both"/>
        <w:rPr>
          <w:rFonts w:ascii="Montserrat Medium" w:hAnsi="Montserrat Medium" w:cs="Arial"/>
          <w:color w:val="2F2F2F"/>
          <w:sz w:val="16"/>
          <w:szCs w:val="16"/>
          <w:lang w:eastAsia="es-MX"/>
        </w:rPr>
      </w:pPr>
      <w:r w:rsidRPr="00DB63F3">
        <w:rPr>
          <w:rFonts w:ascii="Montserrat Medium" w:hAnsi="Montserrat Medium" w:cs="Arial"/>
          <w:b/>
          <w:bCs/>
          <w:color w:val="2F2F2F"/>
          <w:sz w:val="16"/>
          <w:szCs w:val="16"/>
          <w:lang w:eastAsia="es-MX"/>
        </w:rPr>
        <w:t>Primera. -</w:t>
      </w:r>
      <w:r w:rsidRPr="00DB63F3">
        <w:rPr>
          <w:rFonts w:ascii="Montserrat Medium" w:hAnsi="Montserrat Medium" w:cs="Arial"/>
          <w:color w:val="2F2F2F"/>
          <w:sz w:val="16"/>
          <w:szCs w:val="16"/>
          <w:lang w:eastAsia="es-MX"/>
        </w:rPr>
        <w:t>     Los particulares que, para efectos de celebrar contrataciones con las dependencias y entidades a que se refiere el artículo 32-D del Código Fiscal de la Federación y, en su caso, los que aquéllos subcontraten, o quienes pretendan acceder al otorgamiento de subsidios y estímulos de las mismas dependencias y entidades, requieran del INFONAVIT, una constancia de situación fiscal, deberán obtener la misma de conformidad con las presentes</w:t>
      </w:r>
      <w:r w:rsidR="00F55A0A" w:rsidRPr="00DB63F3">
        <w:rPr>
          <w:rFonts w:ascii="Montserrat Medium" w:hAnsi="Montserrat Medium" w:cs="Arial"/>
          <w:color w:val="2F2F2F"/>
          <w:sz w:val="16"/>
          <w:szCs w:val="16"/>
          <w:lang w:eastAsia="es-MX"/>
        </w:rPr>
        <w:t xml:space="preserve"> </w:t>
      </w:r>
      <w:r w:rsidRPr="00DB63F3">
        <w:rPr>
          <w:rFonts w:ascii="Montserrat Medium" w:hAnsi="Montserrat Medium" w:cs="Arial"/>
          <w:color w:val="2F2F2F"/>
          <w:sz w:val="16"/>
          <w:szCs w:val="16"/>
          <w:lang w:eastAsia="es-MX"/>
        </w:rPr>
        <w:t>reglas.</w:t>
      </w:r>
    </w:p>
    <w:p w14:paraId="7004DDD6" w14:textId="77777777" w:rsidR="009B5679" w:rsidRPr="00DB63F3" w:rsidRDefault="009B5679" w:rsidP="009B5679">
      <w:pPr>
        <w:shd w:val="clear" w:color="auto" w:fill="F5F5F5"/>
        <w:jc w:val="both"/>
        <w:rPr>
          <w:rFonts w:ascii="Montserrat Medium" w:hAnsi="Montserrat Medium" w:cs="Arial"/>
          <w:color w:val="2F2F2F"/>
          <w:sz w:val="16"/>
          <w:szCs w:val="16"/>
          <w:lang w:eastAsia="es-MX"/>
        </w:rPr>
      </w:pPr>
    </w:p>
    <w:p w14:paraId="05BF4FA2" w14:textId="77777777" w:rsidR="009B5679" w:rsidRPr="00DB63F3" w:rsidRDefault="009B5679" w:rsidP="009B5679">
      <w:pPr>
        <w:shd w:val="clear" w:color="auto" w:fill="F5F5F5"/>
        <w:jc w:val="both"/>
        <w:rPr>
          <w:rFonts w:ascii="Montserrat Medium" w:hAnsi="Montserrat Medium" w:cs="Arial"/>
          <w:color w:val="2F2F2F"/>
          <w:sz w:val="16"/>
          <w:szCs w:val="16"/>
          <w:lang w:eastAsia="es-MX"/>
        </w:rPr>
      </w:pPr>
      <w:r w:rsidRPr="00DB63F3">
        <w:rPr>
          <w:rFonts w:ascii="Montserrat Medium" w:hAnsi="Montserrat Medium" w:cs="Arial"/>
          <w:b/>
          <w:bCs/>
          <w:color w:val="2F2F2F"/>
          <w:sz w:val="16"/>
          <w:szCs w:val="16"/>
          <w:lang w:eastAsia="es-MX"/>
        </w:rPr>
        <w:t>Segunda. -</w:t>
      </w:r>
      <w:r w:rsidRPr="00DB63F3">
        <w:rPr>
          <w:rFonts w:ascii="Montserrat Medium" w:hAnsi="Montserrat Medium" w:cs="Arial"/>
          <w:color w:val="2F2F2F"/>
          <w:sz w:val="16"/>
          <w:szCs w:val="16"/>
          <w:lang w:eastAsia="es-MX"/>
        </w:rPr>
        <w:t>   El INFONAVIT, a fin de emitir la constancia de situación fiscal, revisará que:</w:t>
      </w:r>
    </w:p>
    <w:p w14:paraId="175EBB1E" w14:textId="77777777" w:rsidR="009B5679" w:rsidRPr="00DB63F3" w:rsidRDefault="009B5679" w:rsidP="009B5679">
      <w:pPr>
        <w:shd w:val="clear" w:color="auto" w:fill="F5F5F5"/>
        <w:jc w:val="both"/>
        <w:rPr>
          <w:rFonts w:ascii="Montserrat Medium" w:hAnsi="Montserrat Medium" w:cs="Arial"/>
          <w:color w:val="2F2F2F"/>
          <w:sz w:val="16"/>
          <w:szCs w:val="16"/>
          <w:lang w:eastAsia="es-MX"/>
        </w:rPr>
      </w:pPr>
    </w:p>
    <w:p w14:paraId="283D2965" w14:textId="77777777" w:rsidR="009B5679" w:rsidRPr="00DB63F3" w:rsidRDefault="009B5679" w:rsidP="009B5679">
      <w:pPr>
        <w:shd w:val="clear" w:color="auto" w:fill="F5F5F5"/>
        <w:ind w:left="864" w:hanging="432"/>
        <w:jc w:val="both"/>
        <w:rPr>
          <w:rFonts w:ascii="Montserrat Medium" w:hAnsi="Montserrat Medium" w:cs="Arial"/>
          <w:color w:val="2F2F2F"/>
          <w:sz w:val="16"/>
          <w:szCs w:val="16"/>
          <w:lang w:eastAsia="es-MX"/>
        </w:rPr>
      </w:pPr>
      <w:r w:rsidRPr="00DB63F3">
        <w:rPr>
          <w:rFonts w:ascii="Montserrat Medium" w:hAnsi="Montserrat Medium" w:cs="Arial"/>
          <w:b/>
          <w:bCs/>
          <w:color w:val="2F2F2F"/>
          <w:sz w:val="16"/>
          <w:szCs w:val="16"/>
          <w:lang w:eastAsia="es-MX"/>
        </w:rPr>
        <w:t>I.</w:t>
      </w:r>
      <w:r w:rsidRPr="00DB63F3">
        <w:rPr>
          <w:rFonts w:ascii="Montserrat Medium" w:hAnsi="Montserrat Medium" w:cs="Arial"/>
          <w:color w:val="2F2F2F"/>
          <w:sz w:val="16"/>
          <w:szCs w:val="16"/>
          <w:lang w:eastAsia="es-MX"/>
        </w:rPr>
        <w:t>     La inscripción del particular solicitante ante el Instituto, en caso de estar obligado, y la vigencia del número o números de los registros patronales que le han sido asignados.</w:t>
      </w:r>
    </w:p>
    <w:p w14:paraId="4D69C3B5" w14:textId="77777777" w:rsidR="009B5679" w:rsidRPr="00DB63F3" w:rsidRDefault="009B5679" w:rsidP="009B5679">
      <w:pPr>
        <w:shd w:val="clear" w:color="auto" w:fill="F5F5F5"/>
        <w:ind w:left="864" w:hanging="432"/>
        <w:jc w:val="both"/>
        <w:rPr>
          <w:rFonts w:ascii="Montserrat Medium" w:hAnsi="Montserrat Medium" w:cs="Arial"/>
          <w:color w:val="2F2F2F"/>
          <w:sz w:val="16"/>
          <w:szCs w:val="16"/>
          <w:lang w:eastAsia="es-MX"/>
        </w:rPr>
      </w:pPr>
      <w:r w:rsidRPr="00DB63F3">
        <w:rPr>
          <w:rFonts w:ascii="Montserrat Medium" w:hAnsi="Montserrat Medium" w:cs="Arial"/>
          <w:b/>
          <w:bCs/>
          <w:color w:val="2F2F2F"/>
          <w:sz w:val="16"/>
          <w:szCs w:val="16"/>
          <w:lang w:eastAsia="es-MX"/>
        </w:rPr>
        <w:t>II.</w:t>
      </w:r>
      <w:r w:rsidRPr="00DB63F3">
        <w:rPr>
          <w:rFonts w:ascii="Montserrat Medium" w:hAnsi="Montserrat Medium" w:cs="Arial"/>
          <w:color w:val="2F2F2F"/>
          <w:sz w:val="16"/>
          <w:szCs w:val="16"/>
          <w:lang w:eastAsia="es-MX"/>
        </w:rPr>
        <w:t>     La existencia de créditos fiscales firmes determinados, entendiéndose por crédito fiscal las aportaciones, los descuentos, su actualización, los recargos y las multas impuestas en los términos de la Ley del Instituto del Fondo Nacional de la Vivienda para los Trabajadores.</w:t>
      </w:r>
    </w:p>
    <w:p w14:paraId="6D85E38C" w14:textId="77777777" w:rsidR="009B5679" w:rsidRPr="00DB63F3" w:rsidRDefault="009B5679" w:rsidP="009B5679">
      <w:pPr>
        <w:shd w:val="clear" w:color="auto" w:fill="F5F5F5"/>
        <w:ind w:left="864" w:hanging="432"/>
        <w:jc w:val="both"/>
        <w:rPr>
          <w:rFonts w:ascii="Montserrat Medium" w:hAnsi="Montserrat Medium" w:cs="Arial"/>
          <w:color w:val="2F2F2F"/>
          <w:sz w:val="16"/>
          <w:szCs w:val="16"/>
          <w:lang w:eastAsia="es-MX"/>
        </w:rPr>
      </w:pPr>
      <w:r w:rsidRPr="00DB63F3">
        <w:rPr>
          <w:rFonts w:ascii="Montserrat Medium" w:hAnsi="Montserrat Medium" w:cs="Arial"/>
          <w:b/>
          <w:bCs/>
          <w:color w:val="2F2F2F"/>
          <w:sz w:val="16"/>
          <w:szCs w:val="16"/>
          <w:lang w:eastAsia="es-MX"/>
        </w:rPr>
        <w:t>III.</w:t>
      </w:r>
      <w:r w:rsidRPr="00DB63F3">
        <w:rPr>
          <w:rFonts w:ascii="Montserrat Medium" w:hAnsi="Montserrat Medium" w:cs="Arial"/>
          <w:color w:val="2F2F2F"/>
          <w:sz w:val="16"/>
          <w:szCs w:val="16"/>
          <w:lang w:eastAsia="es-MX"/>
        </w:rPr>
        <w:t>    Los adeudos o créditos fiscales que no se encuentren firmes.</w:t>
      </w:r>
    </w:p>
    <w:p w14:paraId="4477682C" w14:textId="77777777" w:rsidR="009B5679" w:rsidRPr="00DB63F3" w:rsidRDefault="009B5679" w:rsidP="009B5679">
      <w:pPr>
        <w:shd w:val="clear" w:color="auto" w:fill="F5F5F5"/>
        <w:ind w:left="864" w:hanging="432"/>
        <w:jc w:val="both"/>
        <w:rPr>
          <w:rFonts w:ascii="Montserrat Medium" w:hAnsi="Montserrat Medium" w:cs="Arial"/>
          <w:color w:val="2F2F2F"/>
          <w:sz w:val="16"/>
          <w:szCs w:val="16"/>
          <w:lang w:eastAsia="es-MX"/>
        </w:rPr>
      </w:pPr>
      <w:r w:rsidRPr="00DB63F3">
        <w:rPr>
          <w:rFonts w:ascii="Montserrat Medium" w:hAnsi="Montserrat Medium" w:cs="Arial"/>
          <w:b/>
          <w:bCs/>
          <w:color w:val="2F2F2F"/>
          <w:sz w:val="16"/>
          <w:szCs w:val="16"/>
          <w:lang w:eastAsia="es-MX"/>
        </w:rPr>
        <w:t>IV.</w:t>
      </w:r>
      <w:r w:rsidRPr="00DB63F3">
        <w:rPr>
          <w:rFonts w:ascii="Montserrat Medium" w:hAnsi="Montserrat Medium" w:cs="Arial"/>
          <w:color w:val="2F2F2F"/>
          <w:sz w:val="16"/>
          <w:szCs w:val="16"/>
          <w:lang w:eastAsia="es-MX"/>
        </w:rPr>
        <w:t>   Las garantías que se hayan otorgado.</w:t>
      </w:r>
    </w:p>
    <w:p w14:paraId="33E432A2" w14:textId="77777777" w:rsidR="009B5679" w:rsidRPr="00DB63F3" w:rsidRDefault="009B5679" w:rsidP="009B5679">
      <w:pPr>
        <w:shd w:val="clear" w:color="auto" w:fill="F5F5F5"/>
        <w:ind w:left="864" w:hanging="432"/>
        <w:jc w:val="both"/>
        <w:rPr>
          <w:rFonts w:ascii="Montserrat Medium" w:hAnsi="Montserrat Medium" w:cs="Arial"/>
          <w:color w:val="2F2F2F"/>
          <w:sz w:val="16"/>
          <w:szCs w:val="16"/>
          <w:lang w:eastAsia="es-MX"/>
        </w:rPr>
      </w:pPr>
      <w:r w:rsidRPr="00DB63F3">
        <w:rPr>
          <w:rFonts w:ascii="Montserrat Medium" w:hAnsi="Montserrat Medium" w:cs="Arial"/>
          <w:b/>
          <w:bCs/>
          <w:color w:val="2F2F2F"/>
          <w:sz w:val="16"/>
          <w:szCs w:val="16"/>
          <w:lang w:eastAsia="es-MX"/>
        </w:rPr>
        <w:t>V.</w:t>
      </w:r>
      <w:r w:rsidRPr="00DB63F3">
        <w:rPr>
          <w:rFonts w:ascii="Montserrat Medium" w:hAnsi="Montserrat Medium" w:cs="Arial"/>
          <w:color w:val="2F2F2F"/>
          <w:sz w:val="16"/>
          <w:szCs w:val="16"/>
          <w:lang w:eastAsia="es-MX"/>
        </w:rPr>
        <w:t>    Los convenios de pago que el solicitante haya celebrado con el Instituto.</w:t>
      </w:r>
    </w:p>
    <w:p w14:paraId="547731BD" w14:textId="77777777" w:rsidR="009B5679" w:rsidRPr="00DB63F3" w:rsidRDefault="009B5679" w:rsidP="009B5679">
      <w:pPr>
        <w:shd w:val="clear" w:color="auto" w:fill="F5F5F5"/>
        <w:ind w:left="864" w:hanging="432"/>
        <w:jc w:val="both"/>
        <w:rPr>
          <w:rFonts w:ascii="Montserrat Medium" w:hAnsi="Montserrat Medium" w:cs="Arial"/>
          <w:color w:val="2F2F2F"/>
          <w:sz w:val="16"/>
          <w:szCs w:val="16"/>
          <w:lang w:eastAsia="es-MX"/>
        </w:rPr>
      </w:pPr>
    </w:p>
    <w:p w14:paraId="7BBC0509" w14:textId="77777777" w:rsidR="009B5679" w:rsidRPr="00DB63F3" w:rsidRDefault="009B5679" w:rsidP="009B5679">
      <w:pPr>
        <w:shd w:val="clear" w:color="auto" w:fill="F5F5F5"/>
        <w:jc w:val="both"/>
        <w:rPr>
          <w:rFonts w:ascii="Montserrat Medium" w:hAnsi="Montserrat Medium" w:cs="Arial"/>
          <w:color w:val="2F2F2F"/>
          <w:sz w:val="16"/>
          <w:szCs w:val="16"/>
          <w:lang w:eastAsia="es-MX"/>
        </w:rPr>
      </w:pPr>
      <w:r w:rsidRPr="00DB63F3">
        <w:rPr>
          <w:rFonts w:ascii="Montserrat Medium" w:hAnsi="Montserrat Medium" w:cs="Arial"/>
          <w:b/>
          <w:bCs/>
          <w:color w:val="2F2F2F"/>
          <w:sz w:val="16"/>
          <w:szCs w:val="16"/>
          <w:lang w:eastAsia="es-MX"/>
        </w:rPr>
        <w:t>Tercera.-</w:t>
      </w:r>
      <w:r w:rsidRPr="00DB63F3">
        <w:rPr>
          <w:rFonts w:ascii="Montserrat Medium" w:hAnsi="Montserrat Medium" w:cs="Arial"/>
          <w:color w:val="2F2F2F"/>
          <w:sz w:val="16"/>
          <w:szCs w:val="16"/>
          <w:lang w:eastAsia="es-MX"/>
        </w:rPr>
        <w:t>     Las constancias de situación fiscal se emitirán a partir de la información contenida en las bases de datos del Instituto y reflejarán la situación que ante el INFONAVIT guardan los particulares que las soliciten para los efectos del artículo 32-D del Código Fiscal, por lo que no constituye acto o resolución de carácter fiscal y por tanto no prejuzgan sobre la existencia de créditos a cargo del aportante que pudieran derivar del ejercicio de las facultades del INFONAVIT como órgano fiscal autónomo.</w:t>
      </w:r>
    </w:p>
    <w:p w14:paraId="771A2141" w14:textId="77777777" w:rsidR="009B5679" w:rsidRPr="00DB63F3" w:rsidRDefault="009B5679" w:rsidP="009B5679">
      <w:pPr>
        <w:shd w:val="clear" w:color="auto" w:fill="F5F5F5"/>
        <w:jc w:val="both"/>
        <w:rPr>
          <w:rFonts w:ascii="Montserrat Medium" w:hAnsi="Montserrat Medium" w:cs="Arial"/>
          <w:color w:val="2F2F2F"/>
          <w:sz w:val="16"/>
          <w:szCs w:val="16"/>
          <w:lang w:eastAsia="es-MX"/>
        </w:rPr>
      </w:pPr>
    </w:p>
    <w:p w14:paraId="407AA589" w14:textId="77777777" w:rsidR="009B5679" w:rsidRPr="00DB63F3" w:rsidRDefault="009B5679" w:rsidP="009B5679">
      <w:pPr>
        <w:shd w:val="clear" w:color="auto" w:fill="F5F5F5"/>
        <w:jc w:val="both"/>
        <w:rPr>
          <w:rFonts w:ascii="Montserrat Medium" w:hAnsi="Montserrat Medium" w:cs="Arial"/>
          <w:color w:val="2F2F2F"/>
          <w:sz w:val="16"/>
          <w:szCs w:val="16"/>
          <w:lang w:eastAsia="es-MX"/>
        </w:rPr>
      </w:pPr>
      <w:r w:rsidRPr="00DB63F3">
        <w:rPr>
          <w:rFonts w:ascii="Montserrat Medium" w:hAnsi="Montserrat Medium" w:cs="Arial"/>
          <w:b/>
          <w:bCs/>
          <w:color w:val="2F2F2F"/>
          <w:sz w:val="16"/>
          <w:szCs w:val="16"/>
          <w:lang w:eastAsia="es-MX"/>
        </w:rPr>
        <w:t>Cuarta. -</w:t>
      </w:r>
      <w:r w:rsidRPr="00DB63F3">
        <w:rPr>
          <w:rFonts w:ascii="Montserrat Medium" w:hAnsi="Montserrat Medium" w:cs="Arial"/>
          <w:color w:val="2F2F2F"/>
          <w:sz w:val="16"/>
          <w:szCs w:val="16"/>
          <w:lang w:eastAsia="es-MX"/>
        </w:rPr>
        <w:t>      El INFONAVIT expedirá a los particulares los siguientes tipos de constancia de situación fiscal:</w:t>
      </w:r>
    </w:p>
    <w:p w14:paraId="3C2D5A67" w14:textId="77777777" w:rsidR="009B5679" w:rsidRPr="00DB63F3" w:rsidRDefault="009B5679" w:rsidP="009B5679">
      <w:pPr>
        <w:shd w:val="clear" w:color="auto" w:fill="F5F5F5"/>
        <w:jc w:val="both"/>
        <w:rPr>
          <w:rFonts w:ascii="Montserrat Medium" w:hAnsi="Montserrat Medium" w:cs="Arial"/>
          <w:color w:val="2F2F2F"/>
          <w:sz w:val="16"/>
          <w:szCs w:val="16"/>
          <w:lang w:eastAsia="es-MX"/>
        </w:rPr>
      </w:pPr>
    </w:p>
    <w:p w14:paraId="32F1EEE5" w14:textId="77777777" w:rsidR="009B5679" w:rsidRPr="00DB63F3" w:rsidRDefault="009B5679" w:rsidP="009B5679">
      <w:pPr>
        <w:shd w:val="clear" w:color="auto" w:fill="F5F5F5"/>
        <w:ind w:left="864" w:hanging="432"/>
        <w:jc w:val="both"/>
        <w:rPr>
          <w:rFonts w:ascii="Montserrat Medium" w:hAnsi="Montserrat Medium" w:cs="Arial"/>
          <w:color w:val="2F2F2F"/>
          <w:sz w:val="16"/>
          <w:szCs w:val="16"/>
          <w:lang w:eastAsia="es-MX"/>
        </w:rPr>
      </w:pPr>
      <w:r w:rsidRPr="00DB63F3">
        <w:rPr>
          <w:rFonts w:ascii="Montserrat Medium" w:hAnsi="Montserrat Medium" w:cs="Arial"/>
          <w:b/>
          <w:bCs/>
          <w:color w:val="2F2F2F"/>
          <w:sz w:val="16"/>
          <w:szCs w:val="16"/>
          <w:lang w:eastAsia="es-MX"/>
        </w:rPr>
        <w:t>a)</w:t>
      </w:r>
      <w:r w:rsidRPr="00DB63F3">
        <w:rPr>
          <w:rFonts w:ascii="Montserrat Medium" w:hAnsi="Montserrat Medium" w:cs="Arial"/>
          <w:color w:val="2F2F2F"/>
          <w:sz w:val="16"/>
          <w:szCs w:val="16"/>
          <w:lang w:eastAsia="es-MX"/>
        </w:rPr>
        <w:t>    </w:t>
      </w:r>
      <w:r w:rsidRPr="00DB63F3">
        <w:rPr>
          <w:rFonts w:ascii="Montserrat Medium" w:hAnsi="Montserrat Medium" w:cs="Arial"/>
          <w:b/>
          <w:bCs/>
          <w:color w:val="2F2F2F"/>
          <w:sz w:val="16"/>
          <w:szCs w:val="16"/>
          <w:lang w:eastAsia="es-MX"/>
        </w:rPr>
        <w:t>Sin adeudo o con garantía. - </w:t>
      </w:r>
      <w:r w:rsidRPr="00DB63F3">
        <w:rPr>
          <w:rFonts w:ascii="Montserrat Medium" w:hAnsi="Montserrat Medium" w:cs="Arial"/>
          <w:color w:val="2F2F2F"/>
          <w:sz w:val="16"/>
          <w:szCs w:val="16"/>
          <w:lang w:eastAsia="es-MX"/>
        </w:rPr>
        <w:t>Cuando el particular esté inscrito ante el Instituto y al corriente en el cumplimiento de sus obligaciones fiscales, o bien que contando con adeudo éste se encuentre garantizado.</w:t>
      </w:r>
    </w:p>
    <w:p w14:paraId="066699FE" w14:textId="77777777" w:rsidR="009B5679" w:rsidRPr="00DB63F3" w:rsidRDefault="009B5679" w:rsidP="009B5679">
      <w:pPr>
        <w:shd w:val="clear" w:color="auto" w:fill="F5F5F5"/>
        <w:ind w:left="864" w:hanging="432"/>
        <w:jc w:val="both"/>
        <w:rPr>
          <w:rFonts w:ascii="Montserrat Medium" w:hAnsi="Montserrat Medium" w:cs="Arial"/>
          <w:color w:val="2F2F2F"/>
          <w:sz w:val="16"/>
          <w:szCs w:val="16"/>
          <w:lang w:eastAsia="es-MX"/>
        </w:rPr>
      </w:pPr>
      <w:r w:rsidRPr="00DB63F3">
        <w:rPr>
          <w:rFonts w:ascii="Montserrat Medium" w:hAnsi="Montserrat Medium" w:cs="Arial"/>
          <w:b/>
          <w:bCs/>
          <w:color w:val="2F2F2F"/>
          <w:sz w:val="16"/>
          <w:szCs w:val="16"/>
          <w:lang w:eastAsia="es-MX"/>
        </w:rPr>
        <w:t>b)</w:t>
      </w:r>
      <w:r w:rsidRPr="00DB63F3">
        <w:rPr>
          <w:rFonts w:ascii="Montserrat Medium" w:hAnsi="Montserrat Medium" w:cs="Arial"/>
          <w:color w:val="2F2F2F"/>
          <w:sz w:val="16"/>
          <w:szCs w:val="16"/>
          <w:lang w:eastAsia="es-MX"/>
        </w:rPr>
        <w:t>    </w:t>
      </w:r>
      <w:r w:rsidRPr="00DB63F3">
        <w:rPr>
          <w:rFonts w:ascii="Montserrat Medium" w:hAnsi="Montserrat Medium" w:cs="Arial"/>
          <w:b/>
          <w:bCs/>
          <w:color w:val="2F2F2F"/>
          <w:sz w:val="16"/>
          <w:szCs w:val="16"/>
          <w:lang w:eastAsia="es-MX"/>
        </w:rPr>
        <w:t>Con adeudo. - </w:t>
      </w:r>
      <w:r w:rsidRPr="00DB63F3">
        <w:rPr>
          <w:rFonts w:ascii="Montserrat Medium" w:hAnsi="Montserrat Medium" w:cs="Arial"/>
          <w:color w:val="2F2F2F"/>
          <w:sz w:val="16"/>
          <w:szCs w:val="16"/>
          <w:lang w:eastAsia="es-MX"/>
        </w:rPr>
        <w:t>Cuando el particular no esté al corriente en el cumplimiento de las obligaciones en materia de aportaciones patronales y entero de descuentos.</w:t>
      </w:r>
    </w:p>
    <w:p w14:paraId="292E4DBD" w14:textId="77777777" w:rsidR="009B5679" w:rsidRPr="00DB63F3" w:rsidRDefault="009B5679" w:rsidP="009B5679">
      <w:pPr>
        <w:shd w:val="clear" w:color="auto" w:fill="F5F5F5"/>
        <w:ind w:left="864" w:hanging="432"/>
        <w:jc w:val="both"/>
        <w:rPr>
          <w:rFonts w:ascii="Montserrat Medium" w:hAnsi="Montserrat Medium" w:cs="Arial"/>
          <w:color w:val="2F2F2F"/>
          <w:sz w:val="16"/>
          <w:szCs w:val="16"/>
          <w:lang w:eastAsia="es-MX"/>
        </w:rPr>
      </w:pPr>
      <w:r w:rsidRPr="00DB63F3">
        <w:rPr>
          <w:rFonts w:ascii="Montserrat Medium" w:hAnsi="Montserrat Medium" w:cs="Arial"/>
          <w:b/>
          <w:bCs/>
          <w:color w:val="2F2F2F"/>
          <w:sz w:val="16"/>
          <w:szCs w:val="16"/>
          <w:lang w:eastAsia="es-MX"/>
        </w:rPr>
        <w:t>c)</w:t>
      </w:r>
      <w:r w:rsidRPr="00DB63F3">
        <w:rPr>
          <w:rFonts w:ascii="Montserrat Medium" w:hAnsi="Montserrat Medium" w:cs="Arial"/>
          <w:color w:val="2F2F2F"/>
          <w:sz w:val="16"/>
          <w:szCs w:val="16"/>
          <w:lang w:eastAsia="es-MX"/>
        </w:rPr>
        <w:t>    </w:t>
      </w:r>
      <w:r w:rsidRPr="00DB63F3">
        <w:rPr>
          <w:rFonts w:ascii="Montserrat Medium" w:hAnsi="Montserrat Medium" w:cs="Arial"/>
          <w:b/>
          <w:bCs/>
          <w:color w:val="2F2F2F"/>
          <w:sz w:val="16"/>
          <w:szCs w:val="16"/>
          <w:lang w:eastAsia="es-MX"/>
        </w:rPr>
        <w:t>Con adeudo, pero con convenio celebrado.</w:t>
      </w:r>
      <w:r w:rsidRPr="00DB63F3">
        <w:rPr>
          <w:rFonts w:ascii="Montserrat Medium" w:hAnsi="Montserrat Medium" w:cs="Arial"/>
          <w:color w:val="2F2F2F"/>
          <w:sz w:val="16"/>
          <w:szCs w:val="16"/>
          <w:lang w:eastAsia="es-MX"/>
        </w:rPr>
        <w:t xml:space="preserve"> - En los casos en que el particular cuente con adeudos pero que haya celebrado convenio con el INFONAVIT para cubrirlos. La constancia de situación fiscal que se expida precisará esta circunstancia para efectos de contratación en términos de los párrafos dos y tres del artículo 32-D del Código Fiscal de la Federación.</w:t>
      </w:r>
    </w:p>
    <w:p w14:paraId="7069026E" w14:textId="77777777" w:rsidR="009B5679" w:rsidRPr="00DB63F3" w:rsidRDefault="009B5679" w:rsidP="009B5679">
      <w:pPr>
        <w:shd w:val="clear" w:color="auto" w:fill="F5F5F5"/>
        <w:ind w:left="864" w:hanging="432"/>
        <w:jc w:val="both"/>
        <w:rPr>
          <w:rFonts w:ascii="Montserrat Medium" w:hAnsi="Montserrat Medium" w:cs="Arial"/>
          <w:color w:val="2F2F2F"/>
          <w:sz w:val="16"/>
          <w:szCs w:val="16"/>
          <w:lang w:eastAsia="es-MX"/>
        </w:rPr>
      </w:pPr>
      <w:r w:rsidRPr="00DB63F3">
        <w:rPr>
          <w:rFonts w:ascii="Montserrat Medium" w:hAnsi="Montserrat Medium" w:cs="Arial"/>
          <w:b/>
          <w:bCs/>
          <w:color w:val="2F2F2F"/>
          <w:sz w:val="16"/>
          <w:szCs w:val="16"/>
          <w:lang w:eastAsia="es-MX"/>
        </w:rPr>
        <w:t>d)</w:t>
      </w:r>
      <w:r w:rsidRPr="00DB63F3">
        <w:rPr>
          <w:rFonts w:ascii="Montserrat Medium" w:hAnsi="Montserrat Medium" w:cs="Arial"/>
          <w:color w:val="2F2F2F"/>
          <w:sz w:val="16"/>
          <w:szCs w:val="16"/>
          <w:lang w:eastAsia="es-MX"/>
        </w:rPr>
        <w:t>    </w:t>
      </w:r>
      <w:r w:rsidRPr="00DB63F3">
        <w:rPr>
          <w:rFonts w:ascii="Montserrat Medium" w:hAnsi="Montserrat Medium" w:cs="Arial"/>
          <w:b/>
          <w:bCs/>
          <w:color w:val="2F2F2F"/>
          <w:sz w:val="16"/>
          <w:szCs w:val="16"/>
          <w:lang w:eastAsia="es-MX"/>
        </w:rPr>
        <w:t>Sin antecedente. - </w:t>
      </w:r>
      <w:r w:rsidRPr="00DB63F3">
        <w:rPr>
          <w:rFonts w:ascii="Montserrat Medium" w:hAnsi="Montserrat Medium" w:cs="Arial"/>
          <w:color w:val="2F2F2F"/>
          <w:sz w:val="16"/>
          <w:szCs w:val="16"/>
          <w:lang w:eastAsia="es-MX"/>
        </w:rPr>
        <w:t>Para personas físicas o morales que no cuenten con número de registro patronal registrado ante el Instituto y por tanto con trabajadores formales.</w:t>
      </w:r>
    </w:p>
    <w:p w14:paraId="078F2DB3" w14:textId="77777777" w:rsidR="009B5679" w:rsidRPr="00DB63F3" w:rsidRDefault="009B5679" w:rsidP="009B5679">
      <w:pPr>
        <w:shd w:val="clear" w:color="auto" w:fill="F5F5F5"/>
        <w:ind w:left="864" w:hanging="432"/>
        <w:jc w:val="both"/>
        <w:rPr>
          <w:rFonts w:ascii="Montserrat Medium" w:hAnsi="Montserrat Medium" w:cs="Arial"/>
          <w:color w:val="2F2F2F"/>
          <w:sz w:val="16"/>
          <w:szCs w:val="16"/>
          <w:lang w:eastAsia="es-MX"/>
        </w:rPr>
      </w:pPr>
    </w:p>
    <w:p w14:paraId="1AD8E9B2" w14:textId="77777777" w:rsidR="009B5679" w:rsidRPr="00DB63F3" w:rsidRDefault="009B5679" w:rsidP="009B5679">
      <w:pPr>
        <w:shd w:val="clear" w:color="auto" w:fill="F5F5F5"/>
        <w:jc w:val="both"/>
        <w:rPr>
          <w:rFonts w:ascii="Montserrat Medium" w:hAnsi="Montserrat Medium" w:cs="Arial"/>
          <w:color w:val="2F2F2F"/>
          <w:sz w:val="16"/>
          <w:szCs w:val="16"/>
          <w:lang w:eastAsia="es-MX"/>
        </w:rPr>
      </w:pPr>
      <w:r w:rsidRPr="00DB63F3">
        <w:rPr>
          <w:rFonts w:ascii="Montserrat Medium" w:hAnsi="Montserrat Medium" w:cs="Arial"/>
          <w:color w:val="2F2F2F"/>
          <w:sz w:val="16"/>
          <w:szCs w:val="16"/>
          <w:lang w:eastAsia="es-MX"/>
        </w:rPr>
        <w:t>Las personas físicas o morales podrán obtener las constancias de situación fiscal a que se refieren los incisos a), b) y d) en la sección correspondiente del portal institucional del INFONAVIT en la internet: www.infonavit.org.mx.</w:t>
      </w:r>
    </w:p>
    <w:p w14:paraId="0E8A17F3" w14:textId="77777777" w:rsidR="009B5679" w:rsidRPr="00DB63F3" w:rsidRDefault="009B5679" w:rsidP="009B5679">
      <w:pPr>
        <w:shd w:val="clear" w:color="auto" w:fill="F5F5F5"/>
        <w:jc w:val="both"/>
        <w:rPr>
          <w:rFonts w:ascii="Montserrat Medium" w:hAnsi="Montserrat Medium" w:cs="Arial"/>
          <w:color w:val="2F2F2F"/>
          <w:sz w:val="16"/>
          <w:szCs w:val="16"/>
          <w:lang w:eastAsia="es-MX"/>
        </w:rPr>
      </w:pPr>
      <w:r w:rsidRPr="00DB63F3">
        <w:rPr>
          <w:rFonts w:ascii="Montserrat Medium" w:hAnsi="Montserrat Medium" w:cs="Arial"/>
          <w:color w:val="2F2F2F"/>
          <w:sz w:val="16"/>
          <w:szCs w:val="16"/>
          <w:lang w:eastAsia="es-MX"/>
        </w:rPr>
        <w:t>Las constancias a que se refiere el inciso c) serán emitidas por la autoridad fiscal del Instituto en las delegaciones regionales.</w:t>
      </w:r>
    </w:p>
    <w:p w14:paraId="62C5874A" w14:textId="77777777" w:rsidR="0081123B" w:rsidRPr="00DB63F3" w:rsidRDefault="009B5679" w:rsidP="0081123B">
      <w:pPr>
        <w:shd w:val="clear" w:color="auto" w:fill="F5F5F5"/>
        <w:jc w:val="both"/>
        <w:rPr>
          <w:rFonts w:ascii="Montserrat Medium" w:hAnsi="Montserrat Medium" w:cs="Arial"/>
          <w:color w:val="2F2F2F"/>
          <w:sz w:val="16"/>
          <w:szCs w:val="16"/>
          <w:lang w:eastAsia="es-MX"/>
        </w:rPr>
      </w:pPr>
      <w:r w:rsidRPr="00DB63F3">
        <w:rPr>
          <w:rFonts w:ascii="Montserrat Medium" w:hAnsi="Montserrat Medium" w:cs="Arial"/>
          <w:color w:val="2F2F2F"/>
          <w:sz w:val="16"/>
          <w:szCs w:val="16"/>
          <w:lang w:eastAsia="es-MX"/>
        </w:rPr>
        <w:t>Cuando la respectiva constancia de situación fiscal arroje a juicio del solicitante inconsistencias relacionadas con el o los números de registro patronal o con el estado de los créditos fiscales, podrá acudir a la Delegación Regional que corresponda a efecto de aclarar el contenido de la misma.</w:t>
      </w:r>
    </w:p>
    <w:p w14:paraId="4EE3FCB2" w14:textId="77777777" w:rsidR="00A06EE9" w:rsidRPr="00DB63F3" w:rsidRDefault="009B5679" w:rsidP="0081123B">
      <w:pPr>
        <w:shd w:val="clear" w:color="auto" w:fill="F5F5F5"/>
        <w:jc w:val="both"/>
        <w:rPr>
          <w:rFonts w:ascii="Montserrat Medium" w:hAnsi="Montserrat Medium" w:cs="Arial"/>
          <w:color w:val="2F2F2F"/>
          <w:sz w:val="16"/>
          <w:szCs w:val="16"/>
          <w:lang w:eastAsia="es-MX"/>
        </w:rPr>
      </w:pPr>
      <w:r w:rsidRPr="00DB63F3">
        <w:rPr>
          <w:rFonts w:ascii="Montserrat Medium" w:hAnsi="Montserrat Medium" w:cs="Arial"/>
          <w:b/>
          <w:bCs/>
          <w:color w:val="2F2F2F"/>
          <w:sz w:val="16"/>
          <w:szCs w:val="16"/>
          <w:lang w:eastAsia="es-MX"/>
        </w:rPr>
        <w:t>Quinta. -</w:t>
      </w:r>
      <w:r w:rsidRPr="00DB63F3">
        <w:rPr>
          <w:rFonts w:ascii="Montserrat Medium" w:hAnsi="Montserrat Medium" w:cs="Arial"/>
          <w:color w:val="2F2F2F"/>
          <w:sz w:val="16"/>
          <w:szCs w:val="16"/>
          <w:lang w:eastAsia="es-MX"/>
        </w:rPr>
        <w:t>      La constancia de situación fiscal que se expida tendrá una vigencia de 30 días naturales contados a partir del día de su emisión.</w:t>
      </w:r>
    </w:p>
    <w:p w14:paraId="1B621833" w14:textId="77777777" w:rsidR="00021047" w:rsidRPr="00047AA5" w:rsidRDefault="000E79A8" w:rsidP="009B5679">
      <w:pPr>
        <w:tabs>
          <w:tab w:val="left" w:pos="0"/>
        </w:tabs>
        <w:jc w:val="center"/>
        <w:rPr>
          <w:rFonts w:ascii="Montserrat Medium" w:hAnsi="Montserrat Medium"/>
          <w:color w:val="C00000"/>
          <w:sz w:val="44"/>
          <w:szCs w:val="44"/>
        </w:rPr>
      </w:pPr>
      <w:r w:rsidRPr="00DB63F3">
        <w:rPr>
          <w:rFonts w:ascii="Montserrat Medium" w:hAnsi="Montserrat Medium" w:cs="Arial"/>
          <w:color w:val="C00000"/>
          <w:sz w:val="16"/>
          <w:szCs w:val="16"/>
        </w:rPr>
        <w:br w:type="page"/>
      </w:r>
      <w:r w:rsidR="00021047" w:rsidRPr="00047AA5">
        <w:rPr>
          <w:rFonts w:ascii="Montserrat Medium" w:hAnsi="Montserrat Medium" w:cs="Arial"/>
          <w:b/>
          <w:color w:val="C00000"/>
          <w:sz w:val="44"/>
          <w:szCs w:val="44"/>
        </w:rPr>
        <w:lastRenderedPageBreak/>
        <w:t xml:space="preserve">ANEXO 9  </w:t>
      </w:r>
    </w:p>
    <w:p w14:paraId="1D4726B5" w14:textId="77777777" w:rsidR="00021047" w:rsidRPr="00047AA5" w:rsidRDefault="00021047" w:rsidP="00021047">
      <w:pPr>
        <w:jc w:val="center"/>
        <w:rPr>
          <w:rFonts w:ascii="Montserrat Medium" w:hAnsi="Montserrat Medium"/>
          <w:color w:val="C00000"/>
          <w:sz w:val="18"/>
          <w:szCs w:val="18"/>
          <w:lang w:val="pt-BR"/>
        </w:rPr>
      </w:pPr>
      <w:r w:rsidRPr="00047AA5">
        <w:rPr>
          <w:rFonts w:ascii="Montserrat Medium" w:hAnsi="Montserrat Medium" w:cs="Arial"/>
          <w:i/>
          <w:color w:val="C00000"/>
        </w:rPr>
        <w:t xml:space="preserve">(Papel membretado del </w:t>
      </w:r>
      <w:r w:rsidR="0033754A" w:rsidRPr="00047AA5">
        <w:rPr>
          <w:rFonts w:ascii="Montserrat Medium" w:hAnsi="Montserrat Medium" w:cs="Arial"/>
          <w:b/>
          <w:i/>
          <w:color w:val="C00000"/>
        </w:rPr>
        <w:t>LICITANTE</w:t>
      </w:r>
      <w:r w:rsidRPr="00047AA5">
        <w:rPr>
          <w:rFonts w:ascii="Montserrat Medium" w:hAnsi="Montserrat Medium" w:cs="Arial"/>
          <w:i/>
          <w:color w:val="C00000"/>
        </w:rPr>
        <w:t>)</w:t>
      </w:r>
    </w:p>
    <w:p w14:paraId="4DA4C0D9" w14:textId="77777777" w:rsidR="00021047" w:rsidRPr="00047AA5" w:rsidRDefault="00021047" w:rsidP="00021047">
      <w:pPr>
        <w:jc w:val="right"/>
        <w:rPr>
          <w:rFonts w:ascii="Montserrat Medium" w:hAnsi="Montserrat Medium"/>
          <w:sz w:val="18"/>
          <w:szCs w:val="18"/>
          <w:lang w:val="pt-BR"/>
        </w:rPr>
      </w:pPr>
    </w:p>
    <w:p w14:paraId="44872F88" w14:textId="77777777" w:rsidR="00021047" w:rsidRPr="00047AA5" w:rsidRDefault="00021047" w:rsidP="00021047">
      <w:pPr>
        <w:jc w:val="right"/>
        <w:rPr>
          <w:rFonts w:ascii="Montserrat Medium" w:hAnsi="Montserrat Medium"/>
          <w:sz w:val="18"/>
          <w:szCs w:val="18"/>
          <w:lang w:val="pt-BR"/>
        </w:rPr>
      </w:pPr>
    </w:p>
    <w:p w14:paraId="11374110" w14:textId="77777777" w:rsidR="00021047" w:rsidRPr="00047AA5" w:rsidRDefault="00021047" w:rsidP="00021047">
      <w:pPr>
        <w:jc w:val="right"/>
        <w:rPr>
          <w:rFonts w:ascii="Montserrat Medium" w:hAnsi="Montserrat Medium"/>
          <w:lang w:val="pt-BR"/>
        </w:rPr>
      </w:pPr>
      <w:r w:rsidRPr="00047AA5">
        <w:rPr>
          <w:rFonts w:ascii="Montserrat Medium" w:hAnsi="Montserrat Medium" w:cs="Arial"/>
          <w:sz w:val="18"/>
          <w:szCs w:val="18"/>
        </w:rPr>
        <w:t>CIUDAD DE MÉXICO</w:t>
      </w:r>
      <w:r w:rsidRPr="00047AA5">
        <w:rPr>
          <w:rFonts w:ascii="Montserrat Medium" w:hAnsi="Montserrat Medium"/>
          <w:lang w:val="pt-BR"/>
        </w:rPr>
        <w:t>, ______________.</w:t>
      </w:r>
    </w:p>
    <w:p w14:paraId="0FC7AF53" w14:textId="77777777" w:rsidR="00021047" w:rsidRPr="00047AA5" w:rsidRDefault="00021047" w:rsidP="00021047">
      <w:pPr>
        <w:pStyle w:val="Piedepgina"/>
        <w:rPr>
          <w:rFonts w:ascii="Montserrat Medium" w:hAnsi="Montserrat Medium"/>
          <w:lang w:val="pt-BR"/>
        </w:rPr>
      </w:pPr>
    </w:p>
    <w:p w14:paraId="7A9DB294" w14:textId="77777777" w:rsidR="00021047" w:rsidRPr="00047AA5" w:rsidRDefault="00021047" w:rsidP="00021047">
      <w:pPr>
        <w:rPr>
          <w:rFonts w:ascii="Montserrat Medium" w:hAnsi="Montserrat Medium"/>
          <w:lang w:val="pt-BR"/>
        </w:rPr>
      </w:pPr>
    </w:p>
    <w:p w14:paraId="0ED8D726" w14:textId="2B3DA3A5" w:rsidR="00021047" w:rsidRPr="00047AA5" w:rsidRDefault="00F34150" w:rsidP="00021047">
      <w:pPr>
        <w:rPr>
          <w:rFonts w:ascii="Montserrat Medium" w:hAnsi="Montserrat Medium"/>
          <w:b/>
        </w:rPr>
      </w:pPr>
      <w:r w:rsidRPr="00047AA5">
        <w:rPr>
          <w:rFonts w:ascii="Montserrat Medium" w:hAnsi="Montserrat Medium"/>
          <w:b/>
        </w:rPr>
        <w:t>INVITACIÓN</w:t>
      </w:r>
      <w:r w:rsidR="00021047" w:rsidRPr="00047AA5">
        <w:rPr>
          <w:rFonts w:ascii="Montserrat Medium" w:hAnsi="Montserrat Medium"/>
          <w:b/>
        </w:rPr>
        <w:t xml:space="preserve"> No. </w:t>
      </w:r>
      <w:proofErr w:type="spellStart"/>
      <w:r w:rsidR="002616E9" w:rsidRPr="00047AA5">
        <w:rPr>
          <w:rFonts w:ascii="Montserrat Medium" w:hAnsi="Montserrat Medium"/>
          <w:b/>
        </w:rPr>
        <w:t>IA</w:t>
      </w:r>
      <w:proofErr w:type="spellEnd"/>
      <w:r w:rsidR="002616E9" w:rsidRPr="00047AA5">
        <w:rPr>
          <w:rFonts w:ascii="Montserrat Medium" w:hAnsi="Montserrat Medium"/>
          <w:b/>
        </w:rPr>
        <w:t>-</w:t>
      </w:r>
      <w:proofErr w:type="spellStart"/>
      <w:r w:rsidR="002616E9" w:rsidRPr="00047AA5">
        <w:rPr>
          <w:rFonts w:ascii="Montserrat Medium" w:hAnsi="Montserrat Medium"/>
          <w:b/>
        </w:rPr>
        <w:t>008</w:t>
      </w:r>
      <w:r w:rsidR="00470DF2" w:rsidRPr="00047AA5">
        <w:rPr>
          <w:rFonts w:ascii="Montserrat Medium" w:hAnsi="Montserrat Medium"/>
          <w:b/>
        </w:rPr>
        <w:t>VSS005</w:t>
      </w:r>
      <w:proofErr w:type="spellEnd"/>
      <w:r w:rsidR="00470DF2" w:rsidRPr="00047AA5">
        <w:rPr>
          <w:rFonts w:ascii="Montserrat Medium" w:hAnsi="Montserrat Medium"/>
          <w:b/>
        </w:rPr>
        <w:t>-</w:t>
      </w:r>
      <w:proofErr w:type="spellStart"/>
      <w:r w:rsidR="00EC554D" w:rsidRPr="00047AA5">
        <w:rPr>
          <w:rFonts w:ascii="Montserrat Medium" w:hAnsi="Montserrat Medium"/>
          <w:b/>
        </w:rPr>
        <w:t>E</w:t>
      </w:r>
      <w:r w:rsidR="0078207C">
        <w:rPr>
          <w:rFonts w:ascii="Montserrat Medium" w:hAnsi="Montserrat Medium"/>
          <w:b/>
        </w:rPr>
        <w:t>59</w:t>
      </w:r>
      <w:proofErr w:type="spellEnd"/>
      <w:r w:rsidR="00470DF2" w:rsidRPr="00047AA5">
        <w:rPr>
          <w:rFonts w:ascii="Montserrat Medium" w:hAnsi="Montserrat Medium"/>
          <w:b/>
        </w:rPr>
        <w:t>-</w:t>
      </w:r>
      <w:r w:rsidR="00E61542" w:rsidRPr="00047AA5">
        <w:rPr>
          <w:rFonts w:ascii="Montserrat Medium" w:hAnsi="Montserrat Medium"/>
          <w:b/>
        </w:rPr>
        <w:t>202</w:t>
      </w:r>
      <w:r w:rsidR="00EC554D" w:rsidRPr="00047AA5">
        <w:rPr>
          <w:rFonts w:ascii="Montserrat Medium" w:hAnsi="Montserrat Medium"/>
          <w:b/>
        </w:rPr>
        <w:t>2</w:t>
      </w:r>
    </w:p>
    <w:p w14:paraId="2FC27831" w14:textId="77777777" w:rsidR="00021047" w:rsidRPr="00047AA5" w:rsidRDefault="00021047" w:rsidP="00021047">
      <w:pPr>
        <w:rPr>
          <w:rFonts w:ascii="Montserrat Medium" w:hAnsi="Montserrat Medium"/>
        </w:rPr>
      </w:pPr>
    </w:p>
    <w:p w14:paraId="5289A9CB" w14:textId="77777777" w:rsidR="00021047" w:rsidRPr="00047AA5" w:rsidRDefault="00021047" w:rsidP="00021047">
      <w:pPr>
        <w:rPr>
          <w:rFonts w:ascii="Montserrat Medium" w:hAnsi="Montserrat Medium"/>
        </w:rPr>
      </w:pPr>
    </w:p>
    <w:p w14:paraId="0643C138" w14:textId="77777777" w:rsidR="00021047" w:rsidRPr="00047AA5" w:rsidRDefault="006644F3" w:rsidP="00021047">
      <w:pPr>
        <w:rPr>
          <w:rFonts w:ascii="Montserrat Medium" w:hAnsi="Montserrat Medium"/>
          <w:b/>
        </w:rPr>
      </w:pPr>
      <w:r w:rsidRPr="00047AA5">
        <w:rPr>
          <w:rFonts w:ascii="Montserrat Medium" w:hAnsi="Montserrat Medium"/>
          <w:b/>
        </w:rPr>
        <w:t>DICONSA, S.A.</w:t>
      </w:r>
      <w:r w:rsidR="00021047" w:rsidRPr="00047AA5">
        <w:rPr>
          <w:rFonts w:ascii="Montserrat Medium" w:hAnsi="Montserrat Medium"/>
          <w:b/>
        </w:rPr>
        <w:t xml:space="preserve"> DE C.V.</w:t>
      </w:r>
    </w:p>
    <w:p w14:paraId="7058271B" w14:textId="77777777" w:rsidR="00021047" w:rsidRPr="00047AA5" w:rsidRDefault="00021047" w:rsidP="00021047">
      <w:pPr>
        <w:rPr>
          <w:rFonts w:ascii="Montserrat Medium" w:hAnsi="Montserrat Medium"/>
        </w:rPr>
      </w:pPr>
      <w:r w:rsidRPr="00047AA5">
        <w:rPr>
          <w:rFonts w:ascii="Montserrat Medium" w:hAnsi="Montserrat Medium"/>
        </w:rPr>
        <w:t>PRESENTE.</w:t>
      </w:r>
    </w:p>
    <w:p w14:paraId="00E125A2" w14:textId="77777777" w:rsidR="00021047" w:rsidRPr="00047AA5" w:rsidRDefault="00021047" w:rsidP="00021047">
      <w:pPr>
        <w:rPr>
          <w:rFonts w:ascii="Montserrat Medium" w:hAnsi="Montserrat Medium"/>
        </w:rPr>
      </w:pPr>
    </w:p>
    <w:p w14:paraId="586D5DD7" w14:textId="77777777" w:rsidR="009A1C02" w:rsidRPr="00047AA5" w:rsidRDefault="009A1C02" w:rsidP="009A1C02">
      <w:pPr>
        <w:jc w:val="center"/>
        <w:rPr>
          <w:rFonts w:ascii="Montserrat Medium" w:hAnsi="Montserrat Medium"/>
        </w:rPr>
      </w:pPr>
      <w:r w:rsidRPr="00047AA5">
        <w:rPr>
          <w:rFonts w:ascii="Montserrat Medium" w:hAnsi="Montserrat Medium"/>
          <w:b/>
        </w:rPr>
        <w:t>ARTÍCULOS 50 y 60 DE LA LEY DE ADQUISICIONES, ARRENDAMIENTOS Y SERVICIOS DEL SECTOR PÚBLICO.</w:t>
      </w:r>
    </w:p>
    <w:p w14:paraId="76B5DE77" w14:textId="77777777" w:rsidR="009A1C02" w:rsidRPr="00047AA5" w:rsidRDefault="009A1C02" w:rsidP="009A1C02">
      <w:pPr>
        <w:rPr>
          <w:rFonts w:ascii="Montserrat Medium" w:hAnsi="Montserrat Medium"/>
        </w:rPr>
      </w:pPr>
    </w:p>
    <w:p w14:paraId="3A246CF9" w14:textId="77777777" w:rsidR="009A1C02" w:rsidRPr="00047AA5" w:rsidRDefault="009A1C02" w:rsidP="009A1C02">
      <w:pPr>
        <w:rPr>
          <w:rFonts w:ascii="Montserrat Medium" w:hAnsi="Montserrat Medium"/>
        </w:rPr>
      </w:pPr>
    </w:p>
    <w:p w14:paraId="22755C1C" w14:textId="77777777" w:rsidR="009A1C02" w:rsidRPr="00047AA5" w:rsidRDefault="009A1C02" w:rsidP="009A1C02">
      <w:pPr>
        <w:rPr>
          <w:rFonts w:ascii="Montserrat Medium" w:hAnsi="Montserrat Medium"/>
        </w:rPr>
      </w:pPr>
    </w:p>
    <w:p w14:paraId="0B5B54E0" w14:textId="77777777" w:rsidR="009A1C02" w:rsidRPr="00047AA5" w:rsidRDefault="009A1C02" w:rsidP="009A1C02">
      <w:pPr>
        <w:spacing w:line="360" w:lineRule="auto"/>
        <w:jc w:val="both"/>
        <w:rPr>
          <w:rFonts w:ascii="Montserrat Medium" w:hAnsi="Montserrat Medium"/>
        </w:rPr>
      </w:pPr>
      <w:r w:rsidRPr="00047AA5">
        <w:rPr>
          <w:rFonts w:ascii="Montserrat Medium" w:hAnsi="Montserrat Medium"/>
          <w:u w:val="single"/>
        </w:rPr>
        <w:t xml:space="preserve">            (</w:t>
      </w:r>
      <w:proofErr w:type="gramStart"/>
      <w:r w:rsidRPr="00047AA5">
        <w:rPr>
          <w:rFonts w:ascii="Montserrat Medium" w:hAnsi="Montserrat Medium"/>
          <w:u w:val="single"/>
        </w:rPr>
        <w:t xml:space="preserve">NOMBRE)   </w:t>
      </w:r>
      <w:proofErr w:type="gramEnd"/>
      <w:r w:rsidRPr="00047AA5">
        <w:rPr>
          <w:rFonts w:ascii="Montserrat Medium" w:hAnsi="Montserrat Medium"/>
          <w:u w:val="single"/>
        </w:rPr>
        <w:t xml:space="preserve">         </w:t>
      </w:r>
      <w:r w:rsidRPr="00047AA5">
        <w:rPr>
          <w:rFonts w:ascii="Montserrat Medium" w:hAnsi="Montserrat Medium"/>
        </w:rPr>
        <w:t xml:space="preserve"> EN MI CARÁCTER DE</w:t>
      </w:r>
      <w:r w:rsidRPr="00047AA5">
        <w:rPr>
          <w:rFonts w:ascii="Montserrat Medium" w:hAnsi="Montserrat Medium"/>
          <w:u w:val="single"/>
        </w:rPr>
        <w:t xml:space="preserve">          (CARGO)           </w:t>
      </w:r>
      <w:r w:rsidRPr="00047AA5">
        <w:rPr>
          <w:rFonts w:ascii="Montserrat Medium" w:hAnsi="Montserrat Medium"/>
        </w:rPr>
        <w:t xml:space="preserve"> Y CON LAS FACULTADES DE REPRESENTACIÓN DE </w:t>
      </w:r>
      <w:r w:rsidRPr="00047AA5">
        <w:rPr>
          <w:rFonts w:ascii="Montserrat Medium" w:hAnsi="Montserrat Medium"/>
          <w:u w:val="single"/>
        </w:rPr>
        <w:t xml:space="preserve">           (NOMBRE DE LA EMPRESA)           </w:t>
      </w:r>
      <w:r w:rsidRPr="00047AA5">
        <w:rPr>
          <w:rFonts w:ascii="Montserrat Medium" w:hAnsi="Montserrat Medium"/>
        </w:rPr>
        <w:t xml:space="preserve">  QUE TENGO CONFERIDAS, MANIFIESTO BAJO PROTESTA DE DECIR VERDAD QUE, MI REPRESENTADA O LOS SOCIOS QUE LA CONFORMAN, NO SE ENCUENTRAN EN ALGUNO DE LOS SUPUESTOS QUE ESTABLECEN LOS ARTÍCULOS 50 y 60 DE LA LEY DE ADQUISICIONES, ARRENDAMIENTOS Y SERVICIOS DEL SECTOR PÚBLICO.</w:t>
      </w:r>
    </w:p>
    <w:p w14:paraId="49D3B96A" w14:textId="77777777" w:rsidR="00021047" w:rsidRPr="00047AA5" w:rsidRDefault="00021047" w:rsidP="00021047">
      <w:pPr>
        <w:rPr>
          <w:rFonts w:ascii="Montserrat Medium" w:hAnsi="Montserrat Medium"/>
        </w:rPr>
      </w:pPr>
    </w:p>
    <w:p w14:paraId="5A7CFF82" w14:textId="77777777" w:rsidR="00021047" w:rsidRPr="00047AA5" w:rsidRDefault="00021047" w:rsidP="00021047">
      <w:pPr>
        <w:rPr>
          <w:rFonts w:ascii="Montserrat Medium" w:hAnsi="Montserrat Medium"/>
        </w:rPr>
      </w:pPr>
    </w:p>
    <w:p w14:paraId="0862FC91" w14:textId="77777777" w:rsidR="00021047" w:rsidRPr="00047AA5" w:rsidRDefault="00021047" w:rsidP="00021047">
      <w:pPr>
        <w:pStyle w:val="Ttulo9"/>
        <w:jc w:val="center"/>
        <w:rPr>
          <w:rFonts w:ascii="Montserrat Medium" w:hAnsi="Montserrat Medium" w:cs="Arial"/>
          <w:b w:val="0"/>
          <w:sz w:val="20"/>
        </w:rPr>
      </w:pPr>
      <w:r w:rsidRPr="00047AA5">
        <w:rPr>
          <w:rFonts w:ascii="Montserrat Medium" w:hAnsi="Montserrat Medium" w:cs="Arial"/>
          <w:b w:val="0"/>
          <w:sz w:val="20"/>
        </w:rPr>
        <w:t>ATENTAMENTE</w:t>
      </w:r>
    </w:p>
    <w:p w14:paraId="587FEE16" w14:textId="77777777" w:rsidR="00021047" w:rsidRPr="00047AA5" w:rsidRDefault="00021047" w:rsidP="00021047">
      <w:pPr>
        <w:jc w:val="center"/>
        <w:rPr>
          <w:rFonts w:ascii="Montserrat Medium" w:hAnsi="Montserrat Medium"/>
        </w:rPr>
      </w:pPr>
    </w:p>
    <w:p w14:paraId="3EDDB0A9" w14:textId="77777777" w:rsidR="00021047" w:rsidRPr="00047AA5" w:rsidRDefault="00021047" w:rsidP="00021047">
      <w:pPr>
        <w:jc w:val="center"/>
        <w:rPr>
          <w:rFonts w:ascii="Montserrat Medium" w:hAnsi="Montserrat Medium"/>
        </w:rPr>
      </w:pPr>
    </w:p>
    <w:p w14:paraId="59CF2819" w14:textId="77777777" w:rsidR="00021047" w:rsidRPr="00047AA5" w:rsidRDefault="00021047" w:rsidP="00021047">
      <w:pPr>
        <w:jc w:val="center"/>
        <w:rPr>
          <w:rFonts w:ascii="Montserrat Medium" w:hAnsi="Montserrat Medium"/>
        </w:rPr>
      </w:pPr>
    </w:p>
    <w:p w14:paraId="7B4225B7" w14:textId="77777777" w:rsidR="00021047" w:rsidRPr="00047AA5" w:rsidRDefault="00021047" w:rsidP="00021047">
      <w:pPr>
        <w:jc w:val="center"/>
        <w:rPr>
          <w:rFonts w:ascii="Montserrat Medium" w:hAnsi="Montserrat Medium"/>
        </w:rPr>
      </w:pPr>
    </w:p>
    <w:p w14:paraId="33ADC721" w14:textId="77777777" w:rsidR="00021047" w:rsidRPr="00047AA5" w:rsidRDefault="00021047" w:rsidP="00021047">
      <w:pPr>
        <w:jc w:val="center"/>
        <w:rPr>
          <w:rFonts w:ascii="Montserrat Medium" w:hAnsi="Montserrat Medium"/>
        </w:rPr>
      </w:pPr>
      <w:r w:rsidRPr="00047AA5">
        <w:rPr>
          <w:rFonts w:ascii="Montserrat Medium" w:hAnsi="Montserrat Medium"/>
        </w:rPr>
        <w:t>_____________________________________</w:t>
      </w:r>
    </w:p>
    <w:p w14:paraId="2CBD1B53" w14:textId="77777777" w:rsidR="00021047" w:rsidRPr="00047AA5" w:rsidRDefault="00021047" w:rsidP="00021047">
      <w:pPr>
        <w:spacing w:before="100"/>
        <w:ind w:left="705" w:hanging="705"/>
        <w:jc w:val="center"/>
        <w:rPr>
          <w:rFonts w:ascii="Montserrat Medium" w:hAnsi="Montserrat Medium" w:cs="Arial"/>
          <w:b/>
        </w:rPr>
      </w:pPr>
      <w:r w:rsidRPr="00047AA5">
        <w:rPr>
          <w:rFonts w:ascii="Montserrat Medium" w:hAnsi="Montserrat Medium"/>
        </w:rPr>
        <w:t>FIRMA Y NOMBRE DEL APODERADO O REPRESENTANTE LEGAL</w:t>
      </w:r>
    </w:p>
    <w:p w14:paraId="6DCE0CED" w14:textId="77777777" w:rsidR="00021047" w:rsidRPr="00047AA5" w:rsidRDefault="00021047" w:rsidP="00021047">
      <w:pPr>
        <w:spacing w:before="100"/>
        <w:ind w:left="705" w:hanging="705"/>
        <w:jc w:val="center"/>
        <w:rPr>
          <w:rFonts w:ascii="Montserrat Medium" w:hAnsi="Montserrat Medium" w:cs="Arial"/>
          <w:b/>
        </w:rPr>
      </w:pPr>
    </w:p>
    <w:p w14:paraId="14D2CEC5" w14:textId="77777777" w:rsidR="00021047" w:rsidRPr="00047AA5" w:rsidRDefault="00021047" w:rsidP="00021047">
      <w:pPr>
        <w:spacing w:before="100"/>
        <w:ind w:left="705" w:hanging="705"/>
        <w:jc w:val="center"/>
        <w:rPr>
          <w:rFonts w:ascii="Montserrat Medium" w:hAnsi="Montserrat Medium" w:cs="Arial"/>
          <w:b/>
        </w:rPr>
      </w:pPr>
    </w:p>
    <w:p w14:paraId="765319FB" w14:textId="77777777" w:rsidR="00021047" w:rsidRPr="00047AA5" w:rsidRDefault="00021047" w:rsidP="00021047">
      <w:pPr>
        <w:jc w:val="center"/>
        <w:rPr>
          <w:rFonts w:ascii="Montserrat Medium" w:hAnsi="Montserrat Medium"/>
          <w:b/>
          <w:snapToGrid w:val="0"/>
        </w:rPr>
      </w:pPr>
      <w:r w:rsidRPr="00047AA5">
        <w:rPr>
          <w:rFonts w:ascii="Montserrat Medium" w:hAnsi="Montserrat Medium" w:cs="Arial"/>
          <w:b/>
          <w:u w:val="single"/>
        </w:rPr>
        <w:t xml:space="preserve">Nota: Si el </w:t>
      </w:r>
      <w:r w:rsidR="0033754A" w:rsidRPr="00047AA5">
        <w:rPr>
          <w:rFonts w:ascii="Montserrat Medium" w:hAnsi="Montserrat Medium" w:cs="Arial"/>
          <w:b/>
          <w:u w:val="single"/>
        </w:rPr>
        <w:t>LICITANTE</w:t>
      </w:r>
      <w:r w:rsidRPr="00047AA5">
        <w:rPr>
          <w:rFonts w:ascii="Montserrat Medium" w:hAnsi="Montserrat Medium" w:cs="Arial"/>
          <w:b/>
          <w:u w:val="single"/>
        </w:rPr>
        <w:t xml:space="preserve"> es persona física, deberá ajustar el texto del presente escrito.</w:t>
      </w:r>
    </w:p>
    <w:p w14:paraId="6D1897C9" w14:textId="77777777" w:rsidR="00021047" w:rsidRPr="00047AA5" w:rsidRDefault="00021047" w:rsidP="00021047">
      <w:pPr>
        <w:jc w:val="center"/>
        <w:rPr>
          <w:rFonts w:ascii="Montserrat Medium" w:hAnsi="Montserrat Medium"/>
          <w:b/>
          <w:snapToGrid w:val="0"/>
          <w:sz w:val="22"/>
        </w:rPr>
      </w:pPr>
    </w:p>
    <w:p w14:paraId="6383DF8C" w14:textId="77777777" w:rsidR="00021047" w:rsidRPr="00047AA5" w:rsidRDefault="00021047" w:rsidP="00021047">
      <w:pPr>
        <w:jc w:val="center"/>
        <w:rPr>
          <w:rFonts w:ascii="Montserrat Medium" w:hAnsi="Montserrat Medium"/>
          <w:b/>
          <w:snapToGrid w:val="0"/>
          <w:sz w:val="22"/>
        </w:rPr>
      </w:pPr>
    </w:p>
    <w:p w14:paraId="5523DC7E" w14:textId="77777777" w:rsidR="00021047" w:rsidRPr="00047AA5" w:rsidRDefault="00021047" w:rsidP="00021047">
      <w:pPr>
        <w:jc w:val="center"/>
        <w:rPr>
          <w:rFonts w:ascii="Montserrat Medium" w:hAnsi="Montserrat Medium"/>
          <w:b/>
          <w:snapToGrid w:val="0"/>
          <w:sz w:val="22"/>
        </w:rPr>
      </w:pPr>
    </w:p>
    <w:p w14:paraId="5BCEB76C" w14:textId="77777777" w:rsidR="00021047" w:rsidRPr="00047AA5" w:rsidRDefault="00021047" w:rsidP="00021047">
      <w:pPr>
        <w:jc w:val="center"/>
        <w:rPr>
          <w:rFonts w:ascii="Montserrat Medium" w:hAnsi="Montserrat Medium"/>
          <w:b/>
          <w:snapToGrid w:val="0"/>
          <w:sz w:val="22"/>
        </w:rPr>
      </w:pPr>
    </w:p>
    <w:p w14:paraId="245F886C" w14:textId="77777777" w:rsidR="00021047" w:rsidRPr="00047AA5" w:rsidRDefault="009A1C02" w:rsidP="00021047">
      <w:pPr>
        <w:jc w:val="center"/>
        <w:rPr>
          <w:rFonts w:ascii="Montserrat Medium" w:hAnsi="Montserrat Medium"/>
          <w:color w:val="C00000"/>
          <w:sz w:val="44"/>
          <w:szCs w:val="44"/>
        </w:rPr>
      </w:pPr>
      <w:r w:rsidRPr="00047AA5">
        <w:rPr>
          <w:rFonts w:ascii="Montserrat Medium" w:hAnsi="Montserrat Medium"/>
          <w:b/>
          <w:snapToGrid w:val="0"/>
          <w:sz w:val="22"/>
        </w:rPr>
        <w:br w:type="page"/>
      </w:r>
      <w:r w:rsidR="00021047" w:rsidRPr="00047AA5">
        <w:rPr>
          <w:rFonts w:ascii="Montserrat Medium" w:hAnsi="Montserrat Medium" w:cs="Arial"/>
          <w:b/>
          <w:color w:val="C00000"/>
          <w:sz w:val="44"/>
          <w:szCs w:val="44"/>
        </w:rPr>
        <w:lastRenderedPageBreak/>
        <w:t xml:space="preserve">ANEXO 10  </w:t>
      </w:r>
    </w:p>
    <w:p w14:paraId="00015714" w14:textId="77777777" w:rsidR="00021047" w:rsidRPr="00047AA5" w:rsidRDefault="00021047" w:rsidP="00021047">
      <w:pPr>
        <w:jc w:val="center"/>
        <w:rPr>
          <w:rFonts w:ascii="Montserrat Medium" w:hAnsi="Montserrat Medium"/>
          <w:color w:val="C00000"/>
          <w:sz w:val="18"/>
          <w:szCs w:val="18"/>
          <w:lang w:val="pt-BR"/>
        </w:rPr>
      </w:pPr>
      <w:r w:rsidRPr="00047AA5">
        <w:rPr>
          <w:rFonts w:ascii="Montserrat Medium" w:hAnsi="Montserrat Medium" w:cs="Arial"/>
          <w:i/>
          <w:color w:val="C00000"/>
        </w:rPr>
        <w:t xml:space="preserve">(Papel membretado del </w:t>
      </w:r>
      <w:r w:rsidR="0033754A" w:rsidRPr="00047AA5">
        <w:rPr>
          <w:rFonts w:ascii="Montserrat Medium" w:hAnsi="Montserrat Medium" w:cs="Arial"/>
          <w:b/>
          <w:i/>
          <w:color w:val="C00000"/>
        </w:rPr>
        <w:t>LICITANTE</w:t>
      </w:r>
      <w:r w:rsidRPr="00047AA5">
        <w:rPr>
          <w:rFonts w:ascii="Montserrat Medium" w:hAnsi="Montserrat Medium" w:cs="Arial"/>
          <w:i/>
          <w:color w:val="C00000"/>
        </w:rPr>
        <w:t>)</w:t>
      </w:r>
    </w:p>
    <w:p w14:paraId="4E764473" w14:textId="77777777" w:rsidR="00021047" w:rsidRPr="00047AA5" w:rsidRDefault="00021047" w:rsidP="00021047">
      <w:pPr>
        <w:jc w:val="center"/>
        <w:rPr>
          <w:rFonts w:ascii="Montserrat Medium" w:hAnsi="Montserrat Medium"/>
          <w:lang w:val="pt-BR"/>
        </w:rPr>
      </w:pPr>
    </w:p>
    <w:p w14:paraId="2A2CD3BC" w14:textId="77777777" w:rsidR="00021047" w:rsidRPr="00047AA5" w:rsidRDefault="00021047" w:rsidP="00021047">
      <w:pPr>
        <w:rPr>
          <w:rFonts w:ascii="Montserrat Medium" w:hAnsi="Montserrat Medium"/>
        </w:rPr>
      </w:pPr>
    </w:p>
    <w:p w14:paraId="14C3A07A" w14:textId="77777777" w:rsidR="00021047" w:rsidRPr="00047AA5" w:rsidRDefault="00021047" w:rsidP="00021047">
      <w:pPr>
        <w:rPr>
          <w:rFonts w:ascii="Montserrat Medium" w:hAnsi="Montserrat Medium"/>
        </w:rPr>
      </w:pPr>
    </w:p>
    <w:p w14:paraId="2FF01F3E" w14:textId="77777777" w:rsidR="00021047" w:rsidRPr="00047AA5" w:rsidRDefault="00021047" w:rsidP="00021047">
      <w:pPr>
        <w:rPr>
          <w:rFonts w:ascii="Montserrat Medium" w:hAnsi="Montserrat Medium"/>
        </w:rPr>
      </w:pPr>
    </w:p>
    <w:p w14:paraId="29EB6CD5" w14:textId="77777777" w:rsidR="00021047" w:rsidRPr="00047AA5" w:rsidRDefault="00021047" w:rsidP="00021047">
      <w:pPr>
        <w:jc w:val="right"/>
        <w:rPr>
          <w:rFonts w:ascii="Montserrat Medium" w:hAnsi="Montserrat Medium"/>
        </w:rPr>
      </w:pPr>
      <w:r w:rsidRPr="00047AA5">
        <w:rPr>
          <w:rFonts w:ascii="Montserrat Medium" w:hAnsi="Montserrat Medium" w:cs="Arial"/>
          <w:sz w:val="18"/>
          <w:szCs w:val="18"/>
        </w:rPr>
        <w:t>CIUDAD DE MÉXICO</w:t>
      </w:r>
      <w:r w:rsidRPr="00047AA5">
        <w:rPr>
          <w:rFonts w:ascii="Montserrat Medium" w:hAnsi="Montserrat Medium"/>
        </w:rPr>
        <w:t>, ______________.</w:t>
      </w:r>
    </w:p>
    <w:p w14:paraId="47BB0304" w14:textId="77777777" w:rsidR="00021047" w:rsidRPr="00047AA5" w:rsidRDefault="00021047" w:rsidP="00021047">
      <w:pPr>
        <w:pStyle w:val="Piedepgina"/>
        <w:rPr>
          <w:rFonts w:ascii="Montserrat Medium" w:hAnsi="Montserrat Medium"/>
        </w:rPr>
      </w:pPr>
    </w:p>
    <w:p w14:paraId="6C6F8FE9" w14:textId="77777777" w:rsidR="00021047" w:rsidRPr="00047AA5" w:rsidRDefault="00021047" w:rsidP="00021047">
      <w:pPr>
        <w:rPr>
          <w:rFonts w:ascii="Montserrat Medium" w:hAnsi="Montserrat Medium"/>
        </w:rPr>
      </w:pPr>
    </w:p>
    <w:p w14:paraId="0EF0C739" w14:textId="2495DB15" w:rsidR="00905FBE" w:rsidRPr="00047AA5" w:rsidRDefault="00905FBE" w:rsidP="00905FBE">
      <w:pPr>
        <w:rPr>
          <w:rFonts w:ascii="Montserrat Medium" w:hAnsi="Montserrat Medium"/>
          <w:b/>
        </w:rPr>
      </w:pPr>
      <w:r w:rsidRPr="00047AA5">
        <w:rPr>
          <w:rFonts w:ascii="Montserrat Medium" w:hAnsi="Montserrat Medium"/>
          <w:b/>
        </w:rPr>
        <w:t xml:space="preserve">INVITACIÓN No. </w:t>
      </w:r>
      <w:proofErr w:type="spellStart"/>
      <w:r w:rsidR="002616E9" w:rsidRPr="00047AA5">
        <w:rPr>
          <w:rFonts w:ascii="Montserrat Medium" w:hAnsi="Montserrat Medium"/>
          <w:b/>
        </w:rPr>
        <w:t>IA</w:t>
      </w:r>
      <w:proofErr w:type="spellEnd"/>
      <w:r w:rsidR="002616E9" w:rsidRPr="00047AA5">
        <w:rPr>
          <w:rFonts w:ascii="Montserrat Medium" w:hAnsi="Montserrat Medium"/>
          <w:b/>
        </w:rPr>
        <w:t>-</w:t>
      </w:r>
      <w:proofErr w:type="spellStart"/>
      <w:r w:rsidR="002616E9" w:rsidRPr="00047AA5">
        <w:rPr>
          <w:rFonts w:ascii="Montserrat Medium" w:hAnsi="Montserrat Medium"/>
          <w:b/>
        </w:rPr>
        <w:t>008</w:t>
      </w:r>
      <w:r w:rsidRPr="00047AA5">
        <w:rPr>
          <w:rFonts w:ascii="Montserrat Medium" w:hAnsi="Montserrat Medium"/>
          <w:b/>
        </w:rPr>
        <w:t>VSS005</w:t>
      </w:r>
      <w:proofErr w:type="spellEnd"/>
      <w:r w:rsidRPr="00047AA5">
        <w:rPr>
          <w:rFonts w:ascii="Montserrat Medium" w:hAnsi="Montserrat Medium"/>
          <w:b/>
        </w:rPr>
        <w:t>-</w:t>
      </w:r>
      <w:proofErr w:type="spellStart"/>
      <w:r w:rsidR="00EC554D" w:rsidRPr="00047AA5">
        <w:rPr>
          <w:rFonts w:ascii="Montserrat Medium" w:hAnsi="Montserrat Medium"/>
          <w:b/>
        </w:rPr>
        <w:t>E</w:t>
      </w:r>
      <w:r w:rsidR="0078207C">
        <w:rPr>
          <w:rFonts w:ascii="Montserrat Medium" w:hAnsi="Montserrat Medium"/>
          <w:b/>
        </w:rPr>
        <w:t>59</w:t>
      </w:r>
      <w:proofErr w:type="spellEnd"/>
      <w:r w:rsidRPr="00047AA5">
        <w:rPr>
          <w:rFonts w:ascii="Montserrat Medium" w:hAnsi="Montserrat Medium"/>
          <w:b/>
        </w:rPr>
        <w:t>-</w:t>
      </w:r>
      <w:r w:rsidR="00E61542" w:rsidRPr="00047AA5">
        <w:rPr>
          <w:rFonts w:ascii="Montserrat Medium" w:hAnsi="Montserrat Medium"/>
          <w:b/>
        </w:rPr>
        <w:t>202</w:t>
      </w:r>
      <w:r w:rsidR="00EC554D" w:rsidRPr="00047AA5">
        <w:rPr>
          <w:rFonts w:ascii="Montserrat Medium" w:hAnsi="Montserrat Medium"/>
          <w:b/>
        </w:rPr>
        <w:t>2</w:t>
      </w:r>
    </w:p>
    <w:p w14:paraId="461786A3" w14:textId="77777777" w:rsidR="00021047" w:rsidRPr="00047AA5" w:rsidRDefault="00021047" w:rsidP="00021047">
      <w:pPr>
        <w:rPr>
          <w:rFonts w:ascii="Montserrat Medium" w:hAnsi="Montserrat Medium"/>
        </w:rPr>
      </w:pPr>
    </w:p>
    <w:p w14:paraId="0F94E625" w14:textId="77777777" w:rsidR="00021047" w:rsidRPr="00047AA5" w:rsidRDefault="00021047" w:rsidP="00021047">
      <w:pPr>
        <w:rPr>
          <w:rFonts w:ascii="Montserrat Medium" w:hAnsi="Montserrat Medium"/>
        </w:rPr>
      </w:pPr>
    </w:p>
    <w:p w14:paraId="5E4DE57E" w14:textId="77777777" w:rsidR="00021047" w:rsidRPr="00047AA5" w:rsidRDefault="0028298B" w:rsidP="00021047">
      <w:pPr>
        <w:rPr>
          <w:rFonts w:ascii="Montserrat Medium" w:hAnsi="Montserrat Medium"/>
          <w:b/>
        </w:rPr>
      </w:pPr>
      <w:r w:rsidRPr="00047AA5">
        <w:rPr>
          <w:rFonts w:ascii="Montserrat Medium" w:hAnsi="Montserrat Medium"/>
          <w:b/>
        </w:rPr>
        <w:t xml:space="preserve">DICONSA, </w:t>
      </w:r>
      <w:r w:rsidR="00021047" w:rsidRPr="00047AA5">
        <w:rPr>
          <w:rFonts w:ascii="Montserrat Medium" w:hAnsi="Montserrat Medium"/>
          <w:b/>
        </w:rPr>
        <w:t>S.A. DE C.V.</w:t>
      </w:r>
    </w:p>
    <w:p w14:paraId="6D69FA9F" w14:textId="77777777" w:rsidR="00021047" w:rsidRPr="00047AA5" w:rsidRDefault="00021047" w:rsidP="00021047">
      <w:pPr>
        <w:rPr>
          <w:rFonts w:ascii="Montserrat Medium" w:hAnsi="Montserrat Medium"/>
        </w:rPr>
      </w:pPr>
      <w:r w:rsidRPr="00047AA5">
        <w:rPr>
          <w:rFonts w:ascii="Montserrat Medium" w:hAnsi="Montserrat Medium"/>
        </w:rPr>
        <w:t>PRESENTE.</w:t>
      </w:r>
    </w:p>
    <w:p w14:paraId="15C09C87" w14:textId="77777777" w:rsidR="00021047" w:rsidRPr="00047AA5" w:rsidRDefault="00021047" w:rsidP="00021047">
      <w:pPr>
        <w:rPr>
          <w:rFonts w:ascii="Montserrat Medium" w:hAnsi="Montserrat Medium"/>
        </w:rPr>
      </w:pPr>
    </w:p>
    <w:p w14:paraId="194196C6" w14:textId="77777777" w:rsidR="00021047" w:rsidRPr="00047AA5" w:rsidRDefault="00021047" w:rsidP="00021047">
      <w:pPr>
        <w:rPr>
          <w:rFonts w:ascii="Montserrat Medium" w:hAnsi="Montserrat Medium"/>
        </w:rPr>
      </w:pPr>
    </w:p>
    <w:p w14:paraId="0441F875" w14:textId="77777777" w:rsidR="00021047" w:rsidRPr="00047AA5" w:rsidRDefault="00021047" w:rsidP="00021047">
      <w:pPr>
        <w:rPr>
          <w:rFonts w:ascii="Montserrat Medium" w:hAnsi="Montserrat Medium"/>
        </w:rPr>
      </w:pPr>
    </w:p>
    <w:p w14:paraId="71E561C4" w14:textId="77777777" w:rsidR="00021047" w:rsidRPr="00047AA5" w:rsidRDefault="00021047" w:rsidP="00021047">
      <w:pPr>
        <w:jc w:val="center"/>
        <w:rPr>
          <w:rFonts w:ascii="Montserrat Medium" w:hAnsi="Montserrat Medium"/>
          <w:b/>
        </w:rPr>
      </w:pPr>
      <w:r w:rsidRPr="00047AA5">
        <w:rPr>
          <w:rFonts w:ascii="Montserrat Medium" w:hAnsi="Montserrat Medium"/>
          <w:b/>
        </w:rPr>
        <w:t>DECLARACIÓN DE INTEGRIDAD</w:t>
      </w:r>
    </w:p>
    <w:p w14:paraId="07E47E10" w14:textId="77777777" w:rsidR="00021047" w:rsidRPr="00047AA5" w:rsidRDefault="00021047" w:rsidP="00021047">
      <w:pPr>
        <w:jc w:val="center"/>
        <w:rPr>
          <w:rFonts w:ascii="Montserrat Medium" w:hAnsi="Montserrat Medium"/>
          <w:b/>
        </w:rPr>
      </w:pPr>
    </w:p>
    <w:p w14:paraId="63C4E7FA" w14:textId="77777777" w:rsidR="00021047" w:rsidRPr="00047AA5" w:rsidRDefault="00021047" w:rsidP="00021047">
      <w:pPr>
        <w:jc w:val="center"/>
        <w:rPr>
          <w:rFonts w:ascii="Montserrat Medium" w:hAnsi="Montserrat Medium"/>
          <w:b/>
        </w:rPr>
      </w:pPr>
    </w:p>
    <w:p w14:paraId="14045C8E" w14:textId="77777777" w:rsidR="00021047" w:rsidRPr="00047AA5" w:rsidRDefault="00021047" w:rsidP="00021047">
      <w:pPr>
        <w:rPr>
          <w:rFonts w:ascii="Montserrat Medium" w:hAnsi="Montserrat Medium"/>
        </w:rPr>
      </w:pPr>
    </w:p>
    <w:p w14:paraId="065F7B4C" w14:textId="77777777" w:rsidR="00021047" w:rsidRPr="00047AA5" w:rsidRDefault="00021047" w:rsidP="00021047">
      <w:pPr>
        <w:spacing w:line="360" w:lineRule="auto"/>
        <w:jc w:val="both"/>
        <w:rPr>
          <w:rFonts w:ascii="Montserrat Medium" w:hAnsi="Montserrat Medium" w:cs="Arial"/>
        </w:rPr>
      </w:pPr>
      <w:r w:rsidRPr="00047AA5">
        <w:rPr>
          <w:rFonts w:ascii="Montserrat Medium" w:hAnsi="Montserrat Medium" w:cs="Arial"/>
          <w:u w:val="single"/>
        </w:rPr>
        <w:t xml:space="preserve">            (NOMBRE)            </w:t>
      </w:r>
      <w:r w:rsidRPr="00047AA5">
        <w:rPr>
          <w:rFonts w:ascii="Montserrat Medium" w:hAnsi="Montserrat Medium" w:cs="Arial"/>
        </w:rPr>
        <w:t xml:space="preserve"> EN MI CARÁCTER DE</w:t>
      </w:r>
      <w:r w:rsidRPr="00047AA5">
        <w:rPr>
          <w:rFonts w:ascii="Montserrat Medium" w:hAnsi="Montserrat Medium" w:cs="Arial"/>
          <w:u w:val="single"/>
        </w:rPr>
        <w:t xml:space="preserve">          (CARGO)           </w:t>
      </w:r>
      <w:r w:rsidRPr="00047AA5">
        <w:rPr>
          <w:rFonts w:ascii="Montserrat Medium" w:hAnsi="Montserrat Medium" w:cs="Arial"/>
        </w:rPr>
        <w:t xml:space="preserve"> Y CON LAS FACULTADES DE REPRESENTACIÓN DE </w:t>
      </w:r>
      <w:r w:rsidRPr="00047AA5">
        <w:rPr>
          <w:rFonts w:ascii="Montserrat Medium" w:hAnsi="Montserrat Medium" w:cs="Arial"/>
          <w:u w:val="single"/>
        </w:rPr>
        <w:t xml:space="preserve">           (NOMBRE DE LA EMPRESA)           </w:t>
      </w:r>
      <w:r w:rsidRPr="00047AA5">
        <w:rPr>
          <w:rFonts w:ascii="Montserrat Medium" w:hAnsi="Montserrat Medium" w:cs="Arial"/>
        </w:rPr>
        <w:t xml:space="preserve">  QUE TENGO CONFERIDAS, MANIFIESTO </w:t>
      </w:r>
      <w:r w:rsidRPr="00047AA5">
        <w:rPr>
          <w:rFonts w:ascii="Montserrat Medium" w:hAnsi="Montserrat Medium"/>
        </w:rPr>
        <w:t>BAJO PROTESTA DE DECIR VERDAD, QUE POR SÍ MISMOS O A TRAVÉS DE INTERPÓSITA PERSONA, SE ABSTENDRÁN DE ADOPTAR CONDUCTAS, PARA QUE LOS SERVIDORES PÚBLICOS DE DICONSA, INDUZCAN O ALTEREN LAS EVALUACIONES DE LAS PROPOSICIONES, EL RESULTADO DEL PROCEDIMIENTO U OTROS ASPECTOS QUE OTORGUEN CONDICIONES MÁS VENTAJOSAS CON RELACIÓN A LOS DEMÁS PARTICIPANTES.</w:t>
      </w:r>
    </w:p>
    <w:p w14:paraId="1809BF92" w14:textId="77777777" w:rsidR="00021047" w:rsidRPr="00047AA5" w:rsidRDefault="00021047" w:rsidP="00021047">
      <w:pPr>
        <w:rPr>
          <w:rFonts w:ascii="Montserrat Medium" w:hAnsi="Montserrat Medium" w:cs="Arial"/>
        </w:rPr>
      </w:pPr>
    </w:p>
    <w:p w14:paraId="4906F6EA" w14:textId="77777777" w:rsidR="00021047" w:rsidRPr="00047AA5" w:rsidRDefault="00021047" w:rsidP="00021047">
      <w:pPr>
        <w:rPr>
          <w:rFonts w:ascii="Montserrat Medium" w:hAnsi="Montserrat Medium" w:cs="Arial"/>
        </w:rPr>
      </w:pPr>
    </w:p>
    <w:p w14:paraId="2B3B55A9" w14:textId="77777777" w:rsidR="00021047" w:rsidRPr="00047AA5" w:rsidRDefault="00021047" w:rsidP="00021047">
      <w:pPr>
        <w:pStyle w:val="Ttulo9"/>
        <w:jc w:val="center"/>
        <w:rPr>
          <w:rFonts w:ascii="Montserrat Medium" w:hAnsi="Montserrat Medium" w:cs="Arial"/>
          <w:b w:val="0"/>
          <w:sz w:val="20"/>
        </w:rPr>
      </w:pPr>
      <w:r w:rsidRPr="00047AA5">
        <w:rPr>
          <w:rFonts w:ascii="Montserrat Medium" w:hAnsi="Montserrat Medium" w:cs="Arial"/>
          <w:b w:val="0"/>
          <w:sz w:val="20"/>
        </w:rPr>
        <w:t>ATENTAMENTE</w:t>
      </w:r>
    </w:p>
    <w:p w14:paraId="1E520864" w14:textId="77777777" w:rsidR="00021047" w:rsidRPr="00047AA5" w:rsidRDefault="00021047" w:rsidP="00021047">
      <w:pPr>
        <w:jc w:val="center"/>
        <w:rPr>
          <w:rFonts w:ascii="Montserrat Medium" w:hAnsi="Montserrat Medium" w:cs="Arial"/>
        </w:rPr>
      </w:pPr>
    </w:p>
    <w:p w14:paraId="4C18AF8E" w14:textId="77777777" w:rsidR="00021047" w:rsidRPr="00047AA5" w:rsidRDefault="00021047" w:rsidP="00021047">
      <w:pPr>
        <w:jc w:val="center"/>
        <w:rPr>
          <w:rFonts w:ascii="Montserrat Medium" w:hAnsi="Montserrat Medium" w:cs="Arial"/>
        </w:rPr>
      </w:pPr>
    </w:p>
    <w:p w14:paraId="6A13C282" w14:textId="77777777" w:rsidR="00021047" w:rsidRPr="00047AA5" w:rsidRDefault="00021047" w:rsidP="00021047">
      <w:pPr>
        <w:jc w:val="center"/>
        <w:rPr>
          <w:rFonts w:ascii="Montserrat Medium" w:hAnsi="Montserrat Medium" w:cs="Arial"/>
        </w:rPr>
      </w:pPr>
    </w:p>
    <w:p w14:paraId="1319F2F6" w14:textId="77777777" w:rsidR="00021047" w:rsidRPr="00047AA5" w:rsidRDefault="00021047" w:rsidP="00021047">
      <w:pPr>
        <w:jc w:val="center"/>
        <w:rPr>
          <w:rFonts w:ascii="Montserrat Medium" w:hAnsi="Montserrat Medium" w:cs="Arial"/>
        </w:rPr>
      </w:pPr>
    </w:p>
    <w:p w14:paraId="658A72E6" w14:textId="77777777" w:rsidR="00021047" w:rsidRPr="00047AA5" w:rsidRDefault="00021047" w:rsidP="00021047">
      <w:pPr>
        <w:jc w:val="center"/>
        <w:rPr>
          <w:rFonts w:ascii="Montserrat Medium" w:hAnsi="Montserrat Medium" w:cs="Arial"/>
        </w:rPr>
      </w:pPr>
      <w:r w:rsidRPr="00047AA5">
        <w:rPr>
          <w:rFonts w:ascii="Montserrat Medium" w:hAnsi="Montserrat Medium" w:cs="Arial"/>
        </w:rPr>
        <w:t>_____________________________________</w:t>
      </w:r>
    </w:p>
    <w:p w14:paraId="0B66CFDA" w14:textId="77777777" w:rsidR="00021047" w:rsidRPr="00047AA5" w:rsidRDefault="00021047" w:rsidP="00021047">
      <w:pPr>
        <w:spacing w:before="100"/>
        <w:ind w:left="705" w:hanging="705"/>
        <w:jc w:val="center"/>
        <w:rPr>
          <w:rFonts w:ascii="Montserrat Medium" w:hAnsi="Montserrat Medium" w:cs="Arial"/>
          <w:b/>
        </w:rPr>
      </w:pPr>
      <w:r w:rsidRPr="00047AA5">
        <w:rPr>
          <w:rFonts w:ascii="Montserrat Medium" w:hAnsi="Montserrat Medium"/>
        </w:rPr>
        <w:t>FIRMA Y NOMBRE DEL APODERADO O REPRESENTANTE LEGAL</w:t>
      </w:r>
    </w:p>
    <w:p w14:paraId="0240A010" w14:textId="77777777" w:rsidR="00021047" w:rsidRPr="00047AA5" w:rsidRDefault="00021047" w:rsidP="00021047">
      <w:pPr>
        <w:spacing w:before="100"/>
        <w:ind w:left="705" w:hanging="705"/>
        <w:jc w:val="center"/>
        <w:rPr>
          <w:rFonts w:ascii="Montserrat Medium" w:hAnsi="Montserrat Medium" w:cs="Arial"/>
          <w:b/>
        </w:rPr>
      </w:pPr>
    </w:p>
    <w:p w14:paraId="04492C54" w14:textId="77777777" w:rsidR="00021047" w:rsidRPr="00047AA5" w:rsidRDefault="00021047" w:rsidP="00021047">
      <w:pPr>
        <w:spacing w:before="100"/>
        <w:ind w:left="705" w:hanging="705"/>
        <w:jc w:val="center"/>
        <w:rPr>
          <w:rFonts w:ascii="Montserrat Medium" w:hAnsi="Montserrat Medium" w:cs="Arial"/>
          <w:b/>
        </w:rPr>
      </w:pPr>
    </w:p>
    <w:p w14:paraId="063653EF" w14:textId="77777777" w:rsidR="00021047" w:rsidRPr="00047AA5" w:rsidRDefault="00021047" w:rsidP="00021047">
      <w:pPr>
        <w:jc w:val="center"/>
        <w:rPr>
          <w:rFonts w:ascii="Montserrat Medium" w:hAnsi="Montserrat Medium" w:cs="Arial"/>
          <w:b/>
        </w:rPr>
      </w:pPr>
      <w:r w:rsidRPr="00047AA5">
        <w:rPr>
          <w:rFonts w:ascii="Montserrat Medium" w:hAnsi="Montserrat Medium" w:cs="Arial"/>
          <w:b/>
          <w:u w:val="single"/>
        </w:rPr>
        <w:t xml:space="preserve">Nota: Si el </w:t>
      </w:r>
      <w:r w:rsidR="0033754A" w:rsidRPr="00047AA5">
        <w:rPr>
          <w:rFonts w:ascii="Montserrat Medium" w:hAnsi="Montserrat Medium" w:cs="Arial"/>
          <w:b/>
          <w:u w:val="single"/>
        </w:rPr>
        <w:t>LICITANTE</w:t>
      </w:r>
      <w:r w:rsidRPr="00047AA5">
        <w:rPr>
          <w:rFonts w:ascii="Montserrat Medium" w:hAnsi="Montserrat Medium" w:cs="Arial"/>
          <w:b/>
          <w:u w:val="single"/>
        </w:rPr>
        <w:t xml:space="preserve"> es persona física, deberá ajustar el texto del presente escrito.</w:t>
      </w:r>
    </w:p>
    <w:p w14:paraId="0A5F7E90" w14:textId="77777777" w:rsidR="00021047" w:rsidRPr="00047AA5" w:rsidRDefault="00021047" w:rsidP="00021047">
      <w:pPr>
        <w:jc w:val="center"/>
        <w:rPr>
          <w:rFonts w:ascii="Montserrat Medium" w:hAnsi="Montserrat Medium"/>
          <w:color w:val="C00000"/>
          <w:sz w:val="44"/>
          <w:szCs w:val="44"/>
        </w:rPr>
      </w:pPr>
      <w:r w:rsidRPr="00047AA5">
        <w:rPr>
          <w:rFonts w:ascii="Montserrat Medium" w:hAnsi="Montserrat Medium" w:cs="Arial"/>
          <w:b/>
          <w:color w:val="C00000"/>
          <w:sz w:val="44"/>
          <w:szCs w:val="44"/>
        </w:rPr>
        <w:lastRenderedPageBreak/>
        <w:t xml:space="preserve">ANEXO 11  </w:t>
      </w:r>
    </w:p>
    <w:p w14:paraId="0C86FFC8" w14:textId="77777777" w:rsidR="00021047" w:rsidRPr="00047AA5" w:rsidRDefault="00021047" w:rsidP="00021047">
      <w:pPr>
        <w:jc w:val="center"/>
        <w:rPr>
          <w:rFonts w:ascii="Montserrat Medium" w:hAnsi="Montserrat Medium"/>
          <w:color w:val="C00000"/>
        </w:rPr>
      </w:pPr>
      <w:r w:rsidRPr="00047AA5">
        <w:rPr>
          <w:rFonts w:ascii="Montserrat Medium" w:hAnsi="Montserrat Medium" w:cs="Arial"/>
          <w:i/>
          <w:color w:val="C00000"/>
        </w:rPr>
        <w:t xml:space="preserve">(Papel membretado del </w:t>
      </w:r>
      <w:r w:rsidR="0033754A" w:rsidRPr="00047AA5">
        <w:rPr>
          <w:rFonts w:ascii="Montserrat Medium" w:hAnsi="Montserrat Medium" w:cs="Arial"/>
          <w:b/>
          <w:i/>
          <w:color w:val="C00000"/>
        </w:rPr>
        <w:t>LICITANTE</w:t>
      </w:r>
      <w:r w:rsidRPr="00047AA5">
        <w:rPr>
          <w:rFonts w:ascii="Montserrat Medium" w:hAnsi="Montserrat Medium" w:cs="Arial"/>
          <w:i/>
          <w:color w:val="C00000"/>
        </w:rPr>
        <w:t>)</w:t>
      </w:r>
    </w:p>
    <w:p w14:paraId="320F483D" w14:textId="77777777" w:rsidR="00021047" w:rsidRPr="00047AA5" w:rsidRDefault="00021047" w:rsidP="00021047">
      <w:pPr>
        <w:rPr>
          <w:rFonts w:ascii="Montserrat Medium" w:hAnsi="Montserrat Medium"/>
          <w:sz w:val="18"/>
          <w:szCs w:val="18"/>
        </w:rPr>
      </w:pPr>
    </w:p>
    <w:p w14:paraId="0F5328ED" w14:textId="77777777" w:rsidR="00021047" w:rsidRPr="00047AA5" w:rsidRDefault="00021047" w:rsidP="00021047">
      <w:pPr>
        <w:rPr>
          <w:rFonts w:ascii="Montserrat Medium" w:hAnsi="Montserrat Medium"/>
          <w:sz w:val="18"/>
          <w:szCs w:val="18"/>
        </w:rPr>
      </w:pPr>
    </w:p>
    <w:p w14:paraId="0455BAA2" w14:textId="77777777" w:rsidR="00021047" w:rsidRPr="00047AA5" w:rsidRDefault="00021047" w:rsidP="00021047">
      <w:pPr>
        <w:tabs>
          <w:tab w:val="left" w:pos="0"/>
        </w:tabs>
        <w:jc w:val="center"/>
        <w:rPr>
          <w:rFonts w:ascii="Montserrat Medium" w:hAnsi="Montserrat Medium" w:cs="Arial"/>
          <w:b/>
          <w:sz w:val="32"/>
          <w:szCs w:val="32"/>
        </w:rPr>
      </w:pPr>
      <w:r w:rsidRPr="00047AA5">
        <w:rPr>
          <w:rFonts w:ascii="Montserrat Medium" w:hAnsi="Montserrat Medium" w:cs="Arial"/>
          <w:b/>
          <w:sz w:val="32"/>
          <w:szCs w:val="32"/>
        </w:rPr>
        <w:t>ESTRATIFICACIÓN</w:t>
      </w:r>
    </w:p>
    <w:p w14:paraId="67E5849C" w14:textId="77777777" w:rsidR="00021047" w:rsidRPr="00047AA5" w:rsidRDefault="00021047" w:rsidP="00021047">
      <w:pPr>
        <w:tabs>
          <w:tab w:val="left" w:pos="0"/>
        </w:tabs>
        <w:rPr>
          <w:rFonts w:ascii="Montserrat Medium" w:hAnsi="Montserrat Medium" w:cs="Arial"/>
          <w:sz w:val="18"/>
          <w:szCs w:val="18"/>
        </w:rPr>
      </w:pPr>
    </w:p>
    <w:p w14:paraId="6B1D3181" w14:textId="77777777" w:rsidR="00021047" w:rsidRPr="00047AA5" w:rsidRDefault="00021047" w:rsidP="00021047">
      <w:pPr>
        <w:jc w:val="center"/>
        <w:rPr>
          <w:rFonts w:ascii="Montserrat Medium" w:hAnsi="Montserrat Medium" w:cs="Arial"/>
          <w:b/>
          <w:smallCaps/>
          <w:sz w:val="22"/>
          <w:szCs w:val="22"/>
        </w:rPr>
      </w:pPr>
      <w:proofErr w:type="spellStart"/>
      <w:r w:rsidRPr="00047AA5">
        <w:rPr>
          <w:rFonts w:ascii="Montserrat Medium" w:hAnsi="Montserrat Medium" w:cs="Arial"/>
          <w:b/>
          <w:smallCaps/>
          <w:sz w:val="28"/>
          <w:szCs w:val="28"/>
        </w:rPr>
        <w:t>m</w:t>
      </w:r>
      <w:r w:rsidRPr="00047AA5">
        <w:rPr>
          <w:rFonts w:ascii="Montserrat Medium" w:hAnsi="Montserrat Medium" w:cs="Arial"/>
          <w:b/>
          <w:smallCaps/>
          <w:sz w:val="22"/>
          <w:szCs w:val="22"/>
        </w:rPr>
        <w:t>ANIFESTACIÓN</w:t>
      </w:r>
      <w:proofErr w:type="spellEnd"/>
      <w:r w:rsidRPr="00047AA5">
        <w:rPr>
          <w:rFonts w:ascii="Montserrat Medium" w:hAnsi="Montserrat Medium" w:cs="Arial"/>
          <w:b/>
          <w:smallCaps/>
          <w:sz w:val="22"/>
          <w:szCs w:val="22"/>
        </w:rPr>
        <w:t>, BAJO PROTESTA DE DECIR VERDAD,</w:t>
      </w:r>
      <w:r w:rsidRPr="00047AA5">
        <w:rPr>
          <w:rFonts w:ascii="Montserrat Medium" w:hAnsi="Montserrat Medium" w:cs="Arial"/>
          <w:b/>
          <w:smallCaps/>
          <w:sz w:val="28"/>
          <w:szCs w:val="28"/>
        </w:rPr>
        <w:t xml:space="preserve"> de la estratificación </w:t>
      </w:r>
      <w:r w:rsidRPr="00047AA5">
        <w:rPr>
          <w:rFonts w:ascii="Montserrat Medium" w:hAnsi="Montserrat Medium" w:cs="Arial"/>
          <w:b/>
          <w:smallCaps/>
          <w:sz w:val="22"/>
          <w:szCs w:val="22"/>
        </w:rPr>
        <w:t>DE MICRO, PEQUEÑA O MEDIANA EMPRESA (MIPYMES)</w:t>
      </w:r>
    </w:p>
    <w:p w14:paraId="5A012416" w14:textId="77777777" w:rsidR="00021047" w:rsidRPr="00047AA5" w:rsidRDefault="00021047" w:rsidP="00021047">
      <w:pPr>
        <w:jc w:val="right"/>
        <w:rPr>
          <w:rFonts w:ascii="Montserrat Medium" w:hAnsi="Montserrat Medium" w:cs="Arial"/>
          <w:sz w:val="22"/>
          <w:szCs w:val="22"/>
        </w:rPr>
      </w:pPr>
    </w:p>
    <w:p w14:paraId="78D25481" w14:textId="77777777" w:rsidR="00021047" w:rsidRPr="00047AA5" w:rsidRDefault="00021047" w:rsidP="00021047">
      <w:pPr>
        <w:jc w:val="right"/>
        <w:rPr>
          <w:rFonts w:ascii="Montserrat Medium" w:hAnsi="Montserrat Medium" w:cs="Arial"/>
          <w:sz w:val="22"/>
          <w:szCs w:val="22"/>
        </w:rPr>
      </w:pPr>
      <w:r w:rsidRPr="00047AA5">
        <w:rPr>
          <w:rFonts w:ascii="Montserrat Medium" w:hAnsi="Montserrat Medium" w:cs="Arial"/>
          <w:sz w:val="22"/>
          <w:szCs w:val="22"/>
        </w:rPr>
        <w:t xml:space="preserve">_________ de __________ </w:t>
      </w:r>
      <w:proofErr w:type="spellStart"/>
      <w:r w:rsidRPr="00047AA5">
        <w:rPr>
          <w:rFonts w:ascii="Montserrat Medium" w:hAnsi="Montserrat Medium" w:cs="Arial"/>
          <w:sz w:val="22"/>
          <w:szCs w:val="22"/>
        </w:rPr>
        <w:t>de</w:t>
      </w:r>
      <w:proofErr w:type="spellEnd"/>
      <w:r w:rsidRPr="00047AA5">
        <w:rPr>
          <w:rFonts w:ascii="Montserrat Medium" w:hAnsi="Montserrat Medium" w:cs="Arial"/>
          <w:sz w:val="22"/>
          <w:szCs w:val="22"/>
        </w:rPr>
        <w:t xml:space="preserve"> _______</w:t>
      </w:r>
      <w:proofErr w:type="gramStart"/>
      <w:r w:rsidRPr="00047AA5">
        <w:rPr>
          <w:rFonts w:ascii="Montserrat Medium" w:hAnsi="Montserrat Medium" w:cs="Arial"/>
          <w:sz w:val="22"/>
          <w:szCs w:val="22"/>
        </w:rPr>
        <w:t xml:space="preserve">   (</w:t>
      </w:r>
      <w:proofErr w:type="gramEnd"/>
      <w:r w:rsidRPr="00047AA5">
        <w:rPr>
          <w:rFonts w:ascii="Montserrat Medium" w:hAnsi="Montserrat Medium" w:cs="Arial"/>
          <w:b/>
          <w:sz w:val="22"/>
          <w:szCs w:val="22"/>
        </w:rPr>
        <w:t>1</w:t>
      </w:r>
      <w:r w:rsidRPr="00047AA5">
        <w:rPr>
          <w:rFonts w:ascii="Montserrat Medium" w:hAnsi="Montserrat Medium" w:cs="Arial"/>
          <w:sz w:val="22"/>
          <w:szCs w:val="22"/>
        </w:rPr>
        <w:t>)</w:t>
      </w:r>
    </w:p>
    <w:p w14:paraId="3800C403" w14:textId="77777777" w:rsidR="00021047" w:rsidRPr="00047AA5" w:rsidRDefault="00021047" w:rsidP="00021047">
      <w:pPr>
        <w:rPr>
          <w:rFonts w:ascii="Montserrat Medium" w:hAnsi="Montserrat Medium" w:cs="Arial"/>
          <w:sz w:val="22"/>
          <w:szCs w:val="22"/>
        </w:rPr>
      </w:pPr>
    </w:p>
    <w:p w14:paraId="106C7757" w14:textId="77777777" w:rsidR="00021047" w:rsidRPr="00047AA5" w:rsidRDefault="00021047" w:rsidP="00021047">
      <w:pPr>
        <w:rPr>
          <w:rFonts w:ascii="Montserrat Medium" w:hAnsi="Montserrat Medium" w:cs="Arial"/>
          <w:sz w:val="22"/>
          <w:szCs w:val="22"/>
        </w:rPr>
      </w:pPr>
      <w:r w:rsidRPr="00047AA5">
        <w:rPr>
          <w:rFonts w:ascii="Montserrat Medium" w:hAnsi="Montserrat Medium" w:cs="Arial"/>
          <w:sz w:val="22"/>
          <w:szCs w:val="22"/>
        </w:rPr>
        <w:t>_________ (</w:t>
      </w:r>
      <w:proofErr w:type="gramStart"/>
      <w:r w:rsidRPr="00047AA5">
        <w:rPr>
          <w:rFonts w:ascii="Montserrat Medium" w:hAnsi="Montserrat Medium" w:cs="Arial"/>
          <w:b/>
          <w:sz w:val="22"/>
          <w:szCs w:val="22"/>
        </w:rPr>
        <w:t>2</w:t>
      </w:r>
      <w:r w:rsidRPr="00047AA5">
        <w:rPr>
          <w:rFonts w:ascii="Montserrat Medium" w:hAnsi="Montserrat Medium" w:cs="Arial"/>
          <w:sz w:val="22"/>
          <w:szCs w:val="22"/>
        </w:rPr>
        <w:t>)_</w:t>
      </w:r>
      <w:proofErr w:type="gramEnd"/>
      <w:r w:rsidRPr="00047AA5">
        <w:rPr>
          <w:rFonts w:ascii="Montserrat Medium" w:hAnsi="Montserrat Medium" w:cs="Arial"/>
          <w:sz w:val="22"/>
          <w:szCs w:val="22"/>
        </w:rPr>
        <w:t>_______</w:t>
      </w:r>
    </w:p>
    <w:p w14:paraId="2C2B0CB0" w14:textId="77777777" w:rsidR="00021047" w:rsidRPr="00047AA5" w:rsidRDefault="00021047" w:rsidP="00021047">
      <w:pPr>
        <w:rPr>
          <w:rFonts w:ascii="Montserrat Medium" w:hAnsi="Montserrat Medium" w:cs="Arial"/>
          <w:sz w:val="22"/>
          <w:szCs w:val="22"/>
        </w:rPr>
      </w:pPr>
      <w:r w:rsidRPr="00047AA5">
        <w:rPr>
          <w:rFonts w:ascii="Montserrat Medium" w:hAnsi="Montserrat Medium" w:cs="Arial"/>
          <w:sz w:val="22"/>
          <w:szCs w:val="22"/>
        </w:rPr>
        <w:t>P r e s e n t e.</w:t>
      </w:r>
    </w:p>
    <w:p w14:paraId="0A928BBD" w14:textId="77777777" w:rsidR="00021047" w:rsidRPr="00047AA5" w:rsidRDefault="00021047" w:rsidP="00021047">
      <w:pPr>
        <w:rPr>
          <w:rFonts w:ascii="Montserrat Medium" w:hAnsi="Montserrat Medium" w:cs="Arial"/>
          <w:sz w:val="22"/>
          <w:szCs w:val="22"/>
        </w:rPr>
      </w:pPr>
    </w:p>
    <w:p w14:paraId="3307964C" w14:textId="77777777" w:rsidR="00021047" w:rsidRPr="00047AA5" w:rsidRDefault="00021047" w:rsidP="00021047">
      <w:pPr>
        <w:jc w:val="both"/>
        <w:rPr>
          <w:rFonts w:ascii="Montserrat Medium" w:hAnsi="Montserrat Medium" w:cs="Arial"/>
          <w:sz w:val="22"/>
          <w:szCs w:val="22"/>
        </w:rPr>
      </w:pPr>
      <w:r w:rsidRPr="00047AA5">
        <w:rPr>
          <w:rFonts w:ascii="Montserrat Medium" w:hAnsi="Montserrat Medium" w:cs="Arial"/>
          <w:sz w:val="22"/>
          <w:szCs w:val="22"/>
        </w:rPr>
        <w:t>Me refiero al procedimiento de ________</w:t>
      </w:r>
      <w:proofErr w:type="gramStart"/>
      <w:r w:rsidRPr="00047AA5">
        <w:rPr>
          <w:rFonts w:ascii="Montserrat Medium" w:hAnsi="Montserrat Medium" w:cs="Arial"/>
          <w:sz w:val="22"/>
          <w:szCs w:val="22"/>
        </w:rPr>
        <w:t>_(</w:t>
      </w:r>
      <w:proofErr w:type="gramEnd"/>
      <w:r w:rsidRPr="00047AA5">
        <w:rPr>
          <w:rFonts w:ascii="Montserrat Medium" w:hAnsi="Montserrat Medium" w:cs="Arial"/>
          <w:b/>
          <w:sz w:val="22"/>
          <w:szCs w:val="22"/>
        </w:rPr>
        <w:t>3</w:t>
      </w:r>
      <w:r w:rsidRPr="00047AA5">
        <w:rPr>
          <w:rFonts w:ascii="Montserrat Medium" w:hAnsi="Montserrat Medium" w:cs="Arial"/>
          <w:sz w:val="22"/>
          <w:szCs w:val="22"/>
        </w:rPr>
        <w:t>)________ No. ________(</w:t>
      </w:r>
      <w:r w:rsidRPr="00047AA5">
        <w:rPr>
          <w:rFonts w:ascii="Montserrat Medium" w:hAnsi="Montserrat Medium" w:cs="Arial"/>
          <w:b/>
          <w:sz w:val="22"/>
          <w:szCs w:val="22"/>
        </w:rPr>
        <w:t>4</w:t>
      </w:r>
      <w:r w:rsidRPr="00047AA5">
        <w:rPr>
          <w:rFonts w:ascii="Montserrat Medium" w:hAnsi="Montserrat Medium" w:cs="Arial"/>
          <w:sz w:val="22"/>
          <w:szCs w:val="22"/>
        </w:rPr>
        <w:t>) _______ en el que mi representada, la empresa_________(</w:t>
      </w:r>
      <w:r w:rsidRPr="00047AA5">
        <w:rPr>
          <w:rFonts w:ascii="Montserrat Medium" w:hAnsi="Montserrat Medium" w:cs="Arial"/>
          <w:b/>
          <w:sz w:val="22"/>
          <w:szCs w:val="22"/>
        </w:rPr>
        <w:t>5</w:t>
      </w:r>
      <w:r w:rsidRPr="00047AA5">
        <w:rPr>
          <w:rFonts w:ascii="Montserrat Medium" w:hAnsi="Montserrat Medium" w:cs="Arial"/>
          <w:sz w:val="22"/>
          <w:szCs w:val="22"/>
        </w:rPr>
        <w:t>)________, participa a través de la presente proposición.</w:t>
      </w:r>
    </w:p>
    <w:p w14:paraId="451DA3C5" w14:textId="77777777" w:rsidR="00021047" w:rsidRPr="00047AA5" w:rsidRDefault="00021047" w:rsidP="00021047">
      <w:pPr>
        <w:spacing w:line="360" w:lineRule="auto"/>
        <w:jc w:val="both"/>
        <w:rPr>
          <w:rFonts w:ascii="Montserrat Medium" w:hAnsi="Montserrat Medium" w:cs="Arial"/>
          <w:sz w:val="22"/>
          <w:szCs w:val="22"/>
        </w:rPr>
      </w:pPr>
    </w:p>
    <w:p w14:paraId="1D20A552" w14:textId="77777777" w:rsidR="00021047" w:rsidRPr="00047AA5" w:rsidRDefault="00021047" w:rsidP="00021047">
      <w:pPr>
        <w:spacing w:line="276" w:lineRule="auto"/>
        <w:jc w:val="both"/>
        <w:rPr>
          <w:rFonts w:ascii="Montserrat Medium" w:hAnsi="Montserrat Medium" w:cs="Arial"/>
          <w:sz w:val="22"/>
          <w:szCs w:val="22"/>
        </w:rPr>
      </w:pPr>
      <w:r w:rsidRPr="00047AA5">
        <w:rPr>
          <w:rFonts w:ascii="Montserrat Medium" w:hAnsi="Montserrat Medium" w:cs="Arial"/>
          <w:sz w:val="22"/>
          <w:szCs w:val="22"/>
        </w:rPr>
        <w:t xml:space="preserve">Al respecto y de conformidad con lo dispuesto por el artículo 34 del Reglamento de la Ley de Adquisiciones, Arrendamientos y Servicios del Sector Público, </w:t>
      </w:r>
      <w:r w:rsidRPr="00047AA5">
        <w:rPr>
          <w:rFonts w:ascii="Montserrat Medium" w:hAnsi="Montserrat Medium" w:cs="Arial"/>
          <w:b/>
          <w:sz w:val="22"/>
          <w:szCs w:val="22"/>
        </w:rPr>
        <w:t>MANIFIESTO BAJO PROTESTA DE DECIR VERDAD</w:t>
      </w:r>
      <w:r w:rsidRPr="00047AA5">
        <w:rPr>
          <w:rFonts w:ascii="Montserrat Medium" w:hAnsi="Montserrat Medium" w:cs="Arial"/>
          <w:sz w:val="22"/>
          <w:szCs w:val="22"/>
        </w:rPr>
        <w:t xml:space="preserve"> que mi representada está constituida conforme a las leyes mexicanas, con Registro Federal de Contribuyentes _________(</w:t>
      </w:r>
      <w:r w:rsidRPr="00047AA5">
        <w:rPr>
          <w:rFonts w:ascii="Montserrat Medium" w:hAnsi="Montserrat Medium" w:cs="Arial"/>
          <w:b/>
          <w:sz w:val="22"/>
          <w:szCs w:val="22"/>
        </w:rPr>
        <w:t>6</w:t>
      </w:r>
      <w:r w:rsidRPr="00047AA5">
        <w:rPr>
          <w:rFonts w:ascii="Montserrat Medium" w:hAnsi="Montserrat Medium" w:cs="Arial"/>
          <w:sz w:val="22"/>
          <w:szCs w:val="22"/>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047AA5">
        <w:rPr>
          <w:rFonts w:ascii="Montserrat Medium" w:hAnsi="Montserrat Medium" w:cs="Arial"/>
          <w:b/>
          <w:sz w:val="22"/>
          <w:szCs w:val="22"/>
        </w:rPr>
        <w:t>7</w:t>
      </w:r>
      <w:r w:rsidRPr="00047AA5">
        <w:rPr>
          <w:rFonts w:ascii="Montserrat Medium" w:hAnsi="Montserrat Medium" w:cs="Arial"/>
          <w:sz w:val="22"/>
          <w:szCs w:val="22"/>
        </w:rPr>
        <w:t>)________, con base en lo cual se estatifica como una empresa _________(</w:t>
      </w:r>
      <w:r w:rsidRPr="00047AA5">
        <w:rPr>
          <w:rFonts w:ascii="Montserrat Medium" w:hAnsi="Montserrat Medium" w:cs="Arial"/>
          <w:b/>
          <w:sz w:val="22"/>
          <w:szCs w:val="22"/>
        </w:rPr>
        <w:t>8</w:t>
      </w:r>
      <w:r w:rsidRPr="00047AA5">
        <w:rPr>
          <w:rFonts w:ascii="Montserrat Medium" w:hAnsi="Montserrat Medium" w:cs="Arial"/>
          <w:sz w:val="22"/>
          <w:szCs w:val="22"/>
        </w:rPr>
        <w:t>)________.</w:t>
      </w:r>
    </w:p>
    <w:p w14:paraId="0872EBB9" w14:textId="77777777" w:rsidR="00021047" w:rsidRPr="00047AA5" w:rsidRDefault="00021047" w:rsidP="00021047">
      <w:pPr>
        <w:spacing w:line="360" w:lineRule="auto"/>
        <w:jc w:val="both"/>
        <w:rPr>
          <w:rFonts w:ascii="Montserrat Medium" w:hAnsi="Montserrat Medium" w:cs="Arial"/>
          <w:sz w:val="22"/>
          <w:szCs w:val="22"/>
        </w:rPr>
      </w:pPr>
    </w:p>
    <w:p w14:paraId="3BC9BCC6" w14:textId="77777777" w:rsidR="00021047" w:rsidRPr="00047AA5" w:rsidRDefault="00021047" w:rsidP="00021047">
      <w:pPr>
        <w:spacing w:line="276" w:lineRule="auto"/>
        <w:jc w:val="both"/>
        <w:rPr>
          <w:rFonts w:ascii="Montserrat Medium" w:hAnsi="Montserrat Medium" w:cs="Arial"/>
          <w:sz w:val="22"/>
          <w:szCs w:val="22"/>
        </w:rPr>
      </w:pPr>
      <w:r w:rsidRPr="00047AA5">
        <w:rPr>
          <w:rFonts w:ascii="Montserrat Medium" w:hAnsi="Montserrat Medium" w:cs="Arial"/>
          <w:sz w:val="22"/>
          <w:szCs w:val="22"/>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14:paraId="455BC3FB" w14:textId="77777777" w:rsidR="00021047" w:rsidRPr="00047AA5" w:rsidRDefault="00021047" w:rsidP="00021047">
      <w:pPr>
        <w:spacing w:line="360" w:lineRule="auto"/>
        <w:jc w:val="center"/>
        <w:rPr>
          <w:rFonts w:ascii="Montserrat Medium" w:hAnsi="Montserrat Medium" w:cs="Arial"/>
          <w:b/>
          <w:sz w:val="22"/>
          <w:szCs w:val="22"/>
        </w:rPr>
      </w:pPr>
    </w:p>
    <w:p w14:paraId="6C7A5C08" w14:textId="77777777" w:rsidR="00021047" w:rsidRPr="00047AA5" w:rsidRDefault="00021047" w:rsidP="00021047">
      <w:pPr>
        <w:spacing w:line="360" w:lineRule="auto"/>
        <w:jc w:val="center"/>
        <w:rPr>
          <w:rFonts w:ascii="Montserrat Medium" w:hAnsi="Montserrat Medium" w:cs="Arial"/>
          <w:b/>
          <w:sz w:val="22"/>
          <w:szCs w:val="22"/>
        </w:rPr>
      </w:pPr>
      <w:r w:rsidRPr="00047AA5">
        <w:rPr>
          <w:rFonts w:ascii="Montserrat Medium" w:hAnsi="Montserrat Medium" w:cs="Arial"/>
          <w:b/>
          <w:sz w:val="22"/>
          <w:szCs w:val="22"/>
        </w:rPr>
        <w:t>A T E N T A M E N T E</w:t>
      </w:r>
    </w:p>
    <w:p w14:paraId="2D2995AB" w14:textId="77777777" w:rsidR="00021047" w:rsidRPr="00047AA5" w:rsidRDefault="00021047" w:rsidP="00021047">
      <w:pPr>
        <w:spacing w:before="100"/>
        <w:ind w:left="705" w:hanging="705"/>
        <w:jc w:val="center"/>
        <w:rPr>
          <w:rFonts w:ascii="Montserrat Medium" w:hAnsi="Montserrat Medium" w:cs="Arial"/>
          <w:b/>
          <w:sz w:val="40"/>
          <w:szCs w:val="40"/>
        </w:rPr>
      </w:pPr>
      <w:r w:rsidRPr="00047AA5">
        <w:rPr>
          <w:rFonts w:ascii="Montserrat Medium" w:hAnsi="Montserrat Medium" w:cs="Arial"/>
          <w:sz w:val="22"/>
          <w:szCs w:val="22"/>
        </w:rPr>
        <w:t>__________</w:t>
      </w:r>
      <w:proofErr w:type="gramStart"/>
      <w:r w:rsidRPr="00047AA5">
        <w:rPr>
          <w:rFonts w:ascii="Montserrat Medium" w:hAnsi="Montserrat Medium" w:cs="Arial"/>
          <w:sz w:val="22"/>
          <w:szCs w:val="22"/>
        </w:rPr>
        <w:t>_(</w:t>
      </w:r>
      <w:proofErr w:type="gramEnd"/>
      <w:r w:rsidRPr="00047AA5">
        <w:rPr>
          <w:rFonts w:ascii="Montserrat Medium" w:hAnsi="Montserrat Medium" w:cs="Arial"/>
          <w:b/>
          <w:sz w:val="22"/>
          <w:szCs w:val="22"/>
        </w:rPr>
        <w:t>9</w:t>
      </w:r>
      <w:r w:rsidRPr="00047AA5">
        <w:rPr>
          <w:rFonts w:ascii="Montserrat Medium" w:hAnsi="Montserrat Medium" w:cs="Arial"/>
          <w:sz w:val="22"/>
          <w:szCs w:val="22"/>
        </w:rPr>
        <w:t>)____________</w:t>
      </w:r>
    </w:p>
    <w:p w14:paraId="2F5F9737" w14:textId="77777777" w:rsidR="00021047" w:rsidRPr="00047AA5" w:rsidRDefault="00021047" w:rsidP="00021047">
      <w:pPr>
        <w:spacing w:before="100"/>
        <w:ind w:left="705" w:hanging="705"/>
        <w:jc w:val="center"/>
        <w:rPr>
          <w:rFonts w:ascii="Montserrat Medium" w:hAnsi="Montserrat Medium" w:cs="Arial"/>
          <w:b/>
          <w:sz w:val="28"/>
          <w:szCs w:val="28"/>
        </w:rPr>
      </w:pPr>
    </w:p>
    <w:p w14:paraId="0138E782" w14:textId="77777777" w:rsidR="00021047" w:rsidRPr="00047AA5" w:rsidRDefault="00021047" w:rsidP="00021047">
      <w:pPr>
        <w:jc w:val="center"/>
        <w:rPr>
          <w:rFonts w:ascii="Montserrat Medium" w:hAnsi="Montserrat Medium" w:cs="Arial"/>
          <w:b/>
          <w:sz w:val="40"/>
          <w:szCs w:val="40"/>
        </w:rPr>
      </w:pPr>
      <w:r w:rsidRPr="00047AA5">
        <w:rPr>
          <w:rFonts w:ascii="Montserrat Medium" w:hAnsi="Montserrat Medium" w:cs="Arial"/>
          <w:b/>
          <w:u w:val="single"/>
        </w:rPr>
        <w:t xml:space="preserve">Nota: Si el </w:t>
      </w:r>
      <w:r w:rsidR="0033754A" w:rsidRPr="00047AA5">
        <w:rPr>
          <w:rFonts w:ascii="Montserrat Medium" w:hAnsi="Montserrat Medium" w:cs="Arial"/>
          <w:b/>
          <w:u w:val="single"/>
        </w:rPr>
        <w:t>LICITANTE</w:t>
      </w:r>
      <w:r w:rsidRPr="00047AA5">
        <w:rPr>
          <w:rFonts w:ascii="Montserrat Medium" w:hAnsi="Montserrat Medium" w:cs="Arial"/>
          <w:b/>
          <w:u w:val="single"/>
        </w:rPr>
        <w:t xml:space="preserve"> es persona física, deberá ajustar el texto del presente escrito.</w:t>
      </w:r>
    </w:p>
    <w:p w14:paraId="7F16277C" w14:textId="77777777" w:rsidR="00021047" w:rsidRPr="00047AA5" w:rsidRDefault="00021047" w:rsidP="00021047">
      <w:pPr>
        <w:jc w:val="both"/>
        <w:rPr>
          <w:rFonts w:ascii="Montserrat Medium" w:hAnsi="Montserrat Medium" w:cs="Arial"/>
          <w:b/>
        </w:rPr>
      </w:pPr>
      <w:r w:rsidRPr="00047AA5">
        <w:rPr>
          <w:rFonts w:ascii="Montserrat Medium" w:hAnsi="Montserrat Medium" w:cs="Arial"/>
          <w:b/>
        </w:rPr>
        <w:lastRenderedPageBreak/>
        <w:t>INSTRUCTIVO PARA EL REQUISITADO DEL FORMATO PARA LA MANIFESTACIÓN QUE DEBERÁN PRESENTAR LOS LICITANTES QUE CUENTAN CON EL CARÁCTER DE MICRO, PEQUEÑA O MEDIANA EMPRESA (MIPYMES).</w:t>
      </w:r>
    </w:p>
    <w:p w14:paraId="0FF5C845" w14:textId="77777777" w:rsidR="00021047" w:rsidRPr="00047AA5" w:rsidRDefault="00021047" w:rsidP="00021047">
      <w:pPr>
        <w:tabs>
          <w:tab w:val="left" w:pos="2700"/>
          <w:tab w:val="left" w:pos="9720"/>
        </w:tabs>
        <w:ind w:right="5"/>
        <w:jc w:val="center"/>
        <w:rPr>
          <w:rFonts w:ascii="Montserrat Medium" w:hAnsi="Montserrat Medium" w:cs="Arial"/>
          <w:sz w:val="18"/>
          <w:szCs w:val="18"/>
        </w:rPr>
      </w:pPr>
    </w:p>
    <w:p w14:paraId="6310C69F" w14:textId="77777777" w:rsidR="00021047" w:rsidRPr="00047AA5" w:rsidRDefault="00021047" w:rsidP="00021047">
      <w:pPr>
        <w:rPr>
          <w:rFonts w:ascii="Montserrat Medium" w:hAnsi="Montserrat Medium"/>
          <w:sz w:val="18"/>
          <w:szCs w:val="18"/>
        </w:rPr>
      </w:pPr>
      <w:r w:rsidRPr="00047AA5">
        <w:rPr>
          <w:rFonts w:ascii="Montserrat Medium" w:hAnsi="Montserrat Medium" w:cs="Arial"/>
          <w:b/>
          <w:sz w:val="40"/>
          <w:szCs w:val="40"/>
        </w:rPr>
        <w:object w:dxaOrig="12945" w:dyaOrig="8114" w14:anchorId="13859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3pt;height:390.65pt" o:ole="" o:borderrightcolor="this">
            <v:imagedata r:id="rId22" o:title=""/>
            <w10:borderright type="single" width="18"/>
          </v:shape>
          <o:OLEObject Type="Embed" ProgID="Word.Document.12" ShapeID="_x0000_i1025" DrawAspect="Content" ObjectID="_1727290430" r:id="rId23"/>
        </w:object>
      </w:r>
    </w:p>
    <w:p w14:paraId="15A0AD83" w14:textId="77777777" w:rsidR="00021047" w:rsidRPr="00047AA5" w:rsidRDefault="00021047" w:rsidP="00021047">
      <w:pPr>
        <w:jc w:val="center"/>
        <w:rPr>
          <w:rFonts w:ascii="Montserrat Medium" w:hAnsi="Montserrat Medium" w:cs="Arial"/>
          <w:b/>
          <w:sz w:val="44"/>
          <w:szCs w:val="44"/>
        </w:rPr>
      </w:pPr>
    </w:p>
    <w:p w14:paraId="502D35B5" w14:textId="77777777" w:rsidR="00021047" w:rsidRPr="00047AA5" w:rsidRDefault="00021047" w:rsidP="00021047">
      <w:pPr>
        <w:jc w:val="center"/>
        <w:rPr>
          <w:rFonts w:ascii="Montserrat Medium" w:hAnsi="Montserrat Medium" w:cs="Arial"/>
          <w:b/>
          <w:sz w:val="44"/>
          <w:szCs w:val="44"/>
        </w:rPr>
      </w:pPr>
    </w:p>
    <w:p w14:paraId="717246A7" w14:textId="77777777" w:rsidR="00021047" w:rsidRPr="00047AA5" w:rsidRDefault="00021047" w:rsidP="00021047">
      <w:pPr>
        <w:jc w:val="center"/>
        <w:rPr>
          <w:rFonts w:ascii="Montserrat Medium" w:hAnsi="Montserrat Medium" w:cs="Arial"/>
          <w:b/>
          <w:sz w:val="44"/>
          <w:szCs w:val="44"/>
        </w:rPr>
      </w:pPr>
    </w:p>
    <w:p w14:paraId="480D7612" w14:textId="77777777" w:rsidR="00021047" w:rsidRPr="00047AA5" w:rsidRDefault="001952AC" w:rsidP="00021047">
      <w:pPr>
        <w:jc w:val="center"/>
        <w:rPr>
          <w:rFonts w:ascii="Montserrat Medium" w:hAnsi="Montserrat Medium"/>
          <w:color w:val="C00000"/>
          <w:sz w:val="44"/>
          <w:szCs w:val="44"/>
        </w:rPr>
      </w:pPr>
      <w:bookmarkStart w:id="12" w:name="OLE_LINK3"/>
      <w:r w:rsidRPr="000C2B9F">
        <w:rPr>
          <w:rFonts w:ascii="Montserrat Medium" w:hAnsi="Montserrat Medium" w:cs="Arial"/>
          <w:b/>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type="page"/>
      </w:r>
      <w:r w:rsidR="00021047" w:rsidRPr="00047AA5">
        <w:rPr>
          <w:rFonts w:ascii="Montserrat Medium" w:hAnsi="Montserrat Medium" w:cs="Arial"/>
          <w:b/>
          <w:color w:val="C00000"/>
          <w:sz w:val="44"/>
          <w:szCs w:val="44"/>
        </w:rPr>
        <w:lastRenderedPageBreak/>
        <w:t>ANEXO 12</w:t>
      </w:r>
      <w:bookmarkEnd w:id="12"/>
      <w:r w:rsidR="00021047" w:rsidRPr="00047AA5">
        <w:rPr>
          <w:rFonts w:ascii="Montserrat Medium" w:hAnsi="Montserrat Medium" w:cs="Arial"/>
          <w:b/>
          <w:color w:val="C00000"/>
          <w:sz w:val="44"/>
          <w:szCs w:val="44"/>
        </w:rPr>
        <w:t xml:space="preserve">  </w:t>
      </w:r>
    </w:p>
    <w:p w14:paraId="47775EB0" w14:textId="77777777" w:rsidR="00021047" w:rsidRPr="00047AA5" w:rsidRDefault="00021047" w:rsidP="00021047">
      <w:pPr>
        <w:jc w:val="center"/>
        <w:rPr>
          <w:rFonts w:ascii="Montserrat Medium" w:hAnsi="Montserrat Medium"/>
          <w:color w:val="C00000"/>
        </w:rPr>
      </w:pPr>
      <w:r w:rsidRPr="00047AA5">
        <w:rPr>
          <w:rFonts w:ascii="Montserrat Medium" w:hAnsi="Montserrat Medium" w:cs="Arial"/>
          <w:i/>
          <w:color w:val="C00000"/>
        </w:rPr>
        <w:t xml:space="preserve">(Papel membretado del </w:t>
      </w:r>
      <w:r w:rsidR="0033754A" w:rsidRPr="00047AA5">
        <w:rPr>
          <w:rFonts w:ascii="Montserrat Medium" w:hAnsi="Montserrat Medium" w:cs="Arial"/>
          <w:b/>
          <w:i/>
          <w:color w:val="C00000"/>
        </w:rPr>
        <w:t>LICITANTE</w:t>
      </w:r>
      <w:r w:rsidRPr="00047AA5">
        <w:rPr>
          <w:rFonts w:ascii="Montserrat Medium" w:hAnsi="Montserrat Medium" w:cs="Arial"/>
          <w:i/>
          <w:color w:val="C00000"/>
        </w:rPr>
        <w:t>)</w:t>
      </w:r>
    </w:p>
    <w:p w14:paraId="49787116" w14:textId="2F562DA2" w:rsidR="00021047" w:rsidRPr="00047AA5" w:rsidRDefault="000C2B9F" w:rsidP="00021047">
      <w:pPr>
        <w:rPr>
          <w:rFonts w:ascii="Montserrat Medium" w:hAnsi="Montserrat Medium" w:cs="Arial"/>
          <w:b/>
          <w:sz w:val="40"/>
          <w:szCs w:val="40"/>
        </w:rPr>
      </w:pPr>
      <w:r w:rsidRPr="00047AA5">
        <w:rPr>
          <w:rFonts w:ascii="Montserrat Medium" w:hAnsi="Montserrat Medium"/>
          <w:noProof/>
          <w:lang w:eastAsia="es-MX"/>
        </w:rPr>
        <w:drawing>
          <wp:inline distT="0" distB="0" distL="0" distR="0" wp14:anchorId="070FD472" wp14:editId="3981458E">
            <wp:extent cx="6342380" cy="6605905"/>
            <wp:effectExtent l="19050" t="19050" r="127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342380" cy="6605905"/>
                    </a:xfrm>
                    <a:prstGeom prst="rect">
                      <a:avLst/>
                    </a:prstGeom>
                    <a:noFill/>
                    <a:ln w="6350" cmpd="sng">
                      <a:solidFill>
                        <a:srgbClr val="000000"/>
                      </a:solidFill>
                      <a:miter lim="800000"/>
                      <a:headEnd/>
                      <a:tailEnd/>
                    </a:ln>
                    <a:effectLst/>
                  </pic:spPr>
                </pic:pic>
              </a:graphicData>
            </a:graphic>
          </wp:inline>
        </w:drawing>
      </w:r>
    </w:p>
    <w:p w14:paraId="09A5E768" w14:textId="5108B97D" w:rsidR="00021047" w:rsidRDefault="00021047" w:rsidP="00F23503">
      <w:pPr>
        <w:jc w:val="center"/>
        <w:rPr>
          <w:rFonts w:ascii="Montserrat Medium" w:hAnsi="Montserrat Medium" w:cs="Arial"/>
          <w:b/>
          <w:color w:val="C00000"/>
          <w:sz w:val="40"/>
          <w:szCs w:val="40"/>
        </w:rPr>
      </w:pPr>
      <w:r w:rsidRPr="00047AA5">
        <w:rPr>
          <w:rFonts w:ascii="Montserrat Medium" w:hAnsi="Montserrat Medium" w:cs="Arial"/>
          <w:b/>
          <w:color w:val="C00000"/>
          <w:sz w:val="40"/>
          <w:szCs w:val="40"/>
        </w:rPr>
        <w:lastRenderedPageBreak/>
        <w:t>ANEXO 13</w:t>
      </w:r>
    </w:p>
    <w:p w14:paraId="56C0CB72" w14:textId="62FB0CBB" w:rsidR="00DB63F3" w:rsidRPr="00047AA5" w:rsidRDefault="00DB63F3" w:rsidP="00F23503">
      <w:pPr>
        <w:jc w:val="center"/>
        <w:rPr>
          <w:rFonts w:ascii="Montserrat Medium" w:hAnsi="Montserrat Medium" w:cs="Arial"/>
          <w:b/>
          <w:color w:val="C00000"/>
          <w:sz w:val="40"/>
          <w:szCs w:val="40"/>
        </w:rPr>
      </w:pPr>
      <w:r>
        <w:rPr>
          <w:rFonts w:ascii="Montserrat Medium" w:hAnsi="Montserrat Medium" w:cs="Arial"/>
          <w:b/>
          <w:color w:val="C00000"/>
          <w:sz w:val="40"/>
          <w:szCs w:val="40"/>
        </w:rPr>
        <w:t>PARTIDA 1</w:t>
      </w:r>
    </w:p>
    <w:p w14:paraId="3CAB23A0" w14:textId="77777777" w:rsidR="00021047" w:rsidRPr="00047AA5" w:rsidRDefault="00021047" w:rsidP="00021047">
      <w:pPr>
        <w:pStyle w:val="Ttulo3"/>
        <w:rPr>
          <w:rFonts w:ascii="Montserrat Medium" w:hAnsi="Montserrat Medium" w:cs="Arial"/>
          <w:color w:val="C00000"/>
          <w:sz w:val="10"/>
          <w:szCs w:val="10"/>
          <w:lang w:val="es-MX"/>
        </w:rPr>
      </w:pPr>
    </w:p>
    <w:p w14:paraId="0C82765D" w14:textId="77777777" w:rsidR="00021047" w:rsidRPr="00047AA5" w:rsidRDefault="007E21D4" w:rsidP="00021047">
      <w:pPr>
        <w:pStyle w:val="Ttulo3"/>
        <w:rPr>
          <w:rFonts w:ascii="Montserrat Medium" w:hAnsi="Montserrat Medium" w:cs="Arial"/>
          <w:color w:val="C00000"/>
          <w:sz w:val="18"/>
          <w:szCs w:val="18"/>
          <w:lang w:val="es-MX"/>
        </w:rPr>
      </w:pPr>
      <w:r w:rsidRPr="00047AA5">
        <w:rPr>
          <w:rFonts w:ascii="Montserrat Medium" w:hAnsi="Montserrat Medium" w:cs="Arial"/>
          <w:color w:val="C00000"/>
          <w:sz w:val="18"/>
          <w:szCs w:val="18"/>
          <w:lang w:val="es-MX"/>
        </w:rPr>
        <w:t>P</w:t>
      </w:r>
      <w:r w:rsidR="00C90F68" w:rsidRPr="00047AA5">
        <w:rPr>
          <w:rFonts w:ascii="Montserrat Medium" w:hAnsi="Montserrat Medium" w:cs="Arial"/>
          <w:color w:val="C00000"/>
          <w:sz w:val="18"/>
          <w:szCs w:val="18"/>
          <w:lang w:val="es-MX"/>
        </w:rPr>
        <w:t>ROPUESTA</w:t>
      </w:r>
      <w:r w:rsidRPr="00047AA5">
        <w:rPr>
          <w:rFonts w:ascii="Montserrat Medium" w:hAnsi="Montserrat Medium" w:cs="Arial"/>
          <w:color w:val="C00000"/>
          <w:sz w:val="18"/>
          <w:szCs w:val="18"/>
          <w:lang w:val="es-MX"/>
        </w:rPr>
        <w:t xml:space="preserve"> ECONÓMICA</w:t>
      </w:r>
    </w:p>
    <w:p w14:paraId="04037AF9" w14:textId="77777777" w:rsidR="00021047" w:rsidRPr="00047AA5" w:rsidRDefault="00021047" w:rsidP="00021047">
      <w:pPr>
        <w:jc w:val="center"/>
        <w:rPr>
          <w:rFonts w:ascii="Montserrat Medium" w:hAnsi="Montserrat Medium" w:cs="Arial"/>
          <w:i/>
          <w:color w:val="C00000"/>
          <w:sz w:val="18"/>
          <w:szCs w:val="18"/>
        </w:rPr>
      </w:pPr>
      <w:r w:rsidRPr="00047AA5">
        <w:rPr>
          <w:rFonts w:ascii="Montserrat Medium" w:hAnsi="Montserrat Medium" w:cs="Arial"/>
          <w:i/>
          <w:color w:val="C00000"/>
          <w:sz w:val="18"/>
          <w:szCs w:val="18"/>
        </w:rPr>
        <w:t xml:space="preserve">(Papel membretado del </w:t>
      </w:r>
      <w:r w:rsidR="0033754A" w:rsidRPr="00047AA5">
        <w:rPr>
          <w:rFonts w:ascii="Montserrat Medium" w:hAnsi="Montserrat Medium" w:cs="Arial"/>
          <w:b/>
          <w:i/>
          <w:color w:val="C00000"/>
          <w:sz w:val="18"/>
          <w:szCs w:val="18"/>
        </w:rPr>
        <w:t>LICITANTE</w:t>
      </w:r>
      <w:r w:rsidRPr="00047AA5">
        <w:rPr>
          <w:rFonts w:ascii="Montserrat Medium" w:hAnsi="Montserrat Medium" w:cs="Arial"/>
          <w:i/>
          <w:color w:val="C00000"/>
          <w:sz w:val="18"/>
          <w:szCs w:val="18"/>
        </w:rPr>
        <w:t>).</w:t>
      </w:r>
    </w:p>
    <w:p w14:paraId="149143E1" w14:textId="77777777" w:rsidR="00021047" w:rsidRPr="00047AA5" w:rsidRDefault="00021047" w:rsidP="00021047">
      <w:pPr>
        <w:jc w:val="right"/>
        <w:rPr>
          <w:rFonts w:ascii="Montserrat Medium" w:hAnsi="Montserrat Medium" w:cs="Arial"/>
          <w:bCs/>
          <w:sz w:val="18"/>
          <w:szCs w:val="18"/>
        </w:rPr>
      </w:pPr>
    </w:p>
    <w:p w14:paraId="23E5C2AA" w14:textId="77777777" w:rsidR="00021047" w:rsidRPr="00047AA5" w:rsidRDefault="00021047" w:rsidP="00021047">
      <w:pPr>
        <w:jc w:val="right"/>
        <w:rPr>
          <w:rFonts w:ascii="Montserrat Medium" w:hAnsi="Montserrat Medium" w:cs="Arial"/>
          <w:bCs/>
          <w:sz w:val="18"/>
          <w:szCs w:val="18"/>
        </w:rPr>
      </w:pPr>
      <w:r w:rsidRPr="00047AA5">
        <w:rPr>
          <w:rFonts w:ascii="Montserrat Medium" w:hAnsi="Montserrat Medium" w:cs="Arial"/>
          <w:bCs/>
          <w:sz w:val="18"/>
          <w:szCs w:val="18"/>
        </w:rPr>
        <w:t>Ciudad de México, a, ______________.</w:t>
      </w:r>
    </w:p>
    <w:p w14:paraId="4069C8E0" w14:textId="77777777" w:rsidR="00021047" w:rsidRPr="00047AA5" w:rsidRDefault="00021047" w:rsidP="00021047">
      <w:pPr>
        <w:rPr>
          <w:rFonts w:ascii="Montserrat Medium" w:hAnsi="Montserrat Medium" w:cs="Arial"/>
          <w:b/>
          <w:sz w:val="10"/>
          <w:szCs w:val="10"/>
        </w:rPr>
      </w:pPr>
    </w:p>
    <w:p w14:paraId="354C2067" w14:textId="479C5BDD" w:rsidR="00021047" w:rsidRPr="00047AA5" w:rsidRDefault="00F34150" w:rsidP="00021047">
      <w:pPr>
        <w:rPr>
          <w:rFonts w:ascii="Montserrat Medium" w:hAnsi="Montserrat Medium" w:cs="Arial"/>
          <w:b/>
          <w:sz w:val="18"/>
          <w:szCs w:val="18"/>
        </w:rPr>
      </w:pPr>
      <w:r w:rsidRPr="00047AA5">
        <w:rPr>
          <w:rFonts w:ascii="Montserrat Medium" w:hAnsi="Montserrat Medium"/>
          <w:b/>
          <w:sz w:val="18"/>
          <w:szCs w:val="18"/>
        </w:rPr>
        <w:t>INVITACIÓN</w:t>
      </w:r>
      <w:r w:rsidR="00021047" w:rsidRPr="00047AA5">
        <w:rPr>
          <w:rFonts w:ascii="Montserrat Medium" w:hAnsi="Montserrat Medium"/>
          <w:b/>
          <w:sz w:val="18"/>
          <w:szCs w:val="18"/>
        </w:rPr>
        <w:t xml:space="preserve"> No. </w:t>
      </w:r>
      <w:proofErr w:type="spellStart"/>
      <w:r w:rsidR="002616E9" w:rsidRPr="00047AA5">
        <w:rPr>
          <w:rFonts w:ascii="Montserrat Medium" w:hAnsi="Montserrat Medium"/>
          <w:b/>
          <w:sz w:val="18"/>
          <w:szCs w:val="18"/>
        </w:rPr>
        <w:t>IA</w:t>
      </w:r>
      <w:proofErr w:type="spellEnd"/>
      <w:r w:rsidR="002616E9" w:rsidRPr="00047AA5">
        <w:rPr>
          <w:rFonts w:ascii="Montserrat Medium" w:hAnsi="Montserrat Medium"/>
          <w:b/>
          <w:sz w:val="18"/>
          <w:szCs w:val="18"/>
        </w:rPr>
        <w:t>-</w:t>
      </w:r>
      <w:proofErr w:type="spellStart"/>
      <w:r w:rsidR="002616E9" w:rsidRPr="00047AA5">
        <w:rPr>
          <w:rFonts w:ascii="Montserrat Medium" w:hAnsi="Montserrat Medium"/>
          <w:b/>
          <w:sz w:val="18"/>
          <w:szCs w:val="18"/>
        </w:rPr>
        <w:t>008</w:t>
      </w:r>
      <w:r w:rsidR="00470DF2" w:rsidRPr="00047AA5">
        <w:rPr>
          <w:rFonts w:ascii="Montserrat Medium" w:hAnsi="Montserrat Medium"/>
          <w:b/>
          <w:sz w:val="18"/>
          <w:szCs w:val="18"/>
        </w:rPr>
        <w:t>VSS005</w:t>
      </w:r>
      <w:proofErr w:type="spellEnd"/>
      <w:r w:rsidR="00D227C7" w:rsidRPr="00047AA5">
        <w:rPr>
          <w:rFonts w:ascii="Montserrat Medium" w:hAnsi="Montserrat Medium"/>
          <w:b/>
          <w:sz w:val="18"/>
          <w:szCs w:val="18"/>
        </w:rPr>
        <w:t>-</w:t>
      </w:r>
      <w:proofErr w:type="spellStart"/>
      <w:r w:rsidR="00EC554D" w:rsidRPr="00047AA5">
        <w:rPr>
          <w:rFonts w:ascii="Montserrat Medium" w:hAnsi="Montserrat Medium"/>
          <w:b/>
          <w:sz w:val="18"/>
          <w:szCs w:val="18"/>
        </w:rPr>
        <w:t>E</w:t>
      </w:r>
      <w:r w:rsidR="0078207C">
        <w:rPr>
          <w:rFonts w:ascii="Montserrat Medium" w:hAnsi="Montserrat Medium"/>
          <w:b/>
          <w:sz w:val="18"/>
          <w:szCs w:val="18"/>
        </w:rPr>
        <w:t>59</w:t>
      </w:r>
      <w:proofErr w:type="spellEnd"/>
      <w:r w:rsidR="00D227C7" w:rsidRPr="00047AA5">
        <w:rPr>
          <w:rFonts w:ascii="Montserrat Medium" w:hAnsi="Montserrat Medium"/>
          <w:b/>
          <w:sz w:val="18"/>
          <w:szCs w:val="18"/>
        </w:rPr>
        <w:t>-</w:t>
      </w:r>
      <w:r w:rsidR="00E61542" w:rsidRPr="00047AA5">
        <w:rPr>
          <w:rFonts w:ascii="Montserrat Medium" w:hAnsi="Montserrat Medium"/>
          <w:b/>
          <w:sz w:val="18"/>
          <w:szCs w:val="18"/>
        </w:rPr>
        <w:t>202</w:t>
      </w:r>
      <w:r w:rsidR="00EC554D" w:rsidRPr="00047AA5">
        <w:rPr>
          <w:rFonts w:ascii="Montserrat Medium" w:hAnsi="Montserrat Medium"/>
          <w:b/>
          <w:sz w:val="18"/>
          <w:szCs w:val="18"/>
        </w:rPr>
        <w:t>2</w:t>
      </w:r>
    </w:p>
    <w:p w14:paraId="4483DFE4" w14:textId="77777777" w:rsidR="00021047" w:rsidRPr="00047AA5" w:rsidRDefault="00021047" w:rsidP="00021047">
      <w:pPr>
        <w:tabs>
          <w:tab w:val="left" w:pos="0"/>
        </w:tabs>
        <w:rPr>
          <w:rFonts w:ascii="Montserrat Medium" w:hAnsi="Montserrat Medium"/>
          <w:b/>
          <w:snapToGrid w:val="0"/>
          <w:sz w:val="10"/>
          <w:szCs w:val="10"/>
          <w:lang w:val="pt-BR"/>
        </w:rPr>
      </w:pPr>
    </w:p>
    <w:p w14:paraId="12310AD1" w14:textId="77777777" w:rsidR="00021047" w:rsidRPr="00047AA5" w:rsidRDefault="00021047" w:rsidP="00021047">
      <w:pPr>
        <w:tabs>
          <w:tab w:val="left" w:pos="0"/>
        </w:tabs>
        <w:rPr>
          <w:rFonts w:ascii="Montserrat Medium" w:hAnsi="Montserrat Medium"/>
          <w:b/>
          <w:snapToGrid w:val="0"/>
          <w:sz w:val="18"/>
          <w:szCs w:val="18"/>
          <w:lang w:val="pt-BR"/>
        </w:rPr>
      </w:pPr>
      <w:r w:rsidRPr="00047AA5">
        <w:rPr>
          <w:rFonts w:ascii="Montserrat Medium" w:hAnsi="Montserrat Medium"/>
          <w:b/>
          <w:snapToGrid w:val="0"/>
          <w:sz w:val="18"/>
          <w:szCs w:val="18"/>
          <w:lang w:val="pt-BR"/>
        </w:rPr>
        <w:t>DICONSA, S.A. DE C.V.</w:t>
      </w:r>
    </w:p>
    <w:p w14:paraId="7E78B75C" w14:textId="77777777" w:rsidR="00021047" w:rsidRPr="00047AA5" w:rsidRDefault="00021047" w:rsidP="00021047">
      <w:pPr>
        <w:tabs>
          <w:tab w:val="left" w:pos="0"/>
        </w:tabs>
        <w:rPr>
          <w:rFonts w:ascii="Montserrat Medium" w:hAnsi="Montserrat Medium"/>
          <w:b/>
          <w:snapToGrid w:val="0"/>
          <w:sz w:val="18"/>
          <w:szCs w:val="18"/>
        </w:rPr>
      </w:pPr>
      <w:r w:rsidRPr="00047AA5">
        <w:rPr>
          <w:rFonts w:ascii="Montserrat Medium" w:hAnsi="Montserrat Medium"/>
          <w:b/>
          <w:snapToGrid w:val="0"/>
          <w:sz w:val="18"/>
          <w:szCs w:val="18"/>
        </w:rPr>
        <w:t>Presente.</w:t>
      </w:r>
    </w:p>
    <w:p w14:paraId="781F308A" w14:textId="77777777" w:rsidR="00A862DA" w:rsidRPr="00047AA5" w:rsidRDefault="00A862DA" w:rsidP="00021047">
      <w:pPr>
        <w:tabs>
          <w:tab w:val="left" w:pos="0"/>
        </w:tabs>
        <w:rPr>
          <w:rFonts w:ascii="Montserrat Medium" w:hAnsi="Montserrat Medium"/>
          <w:b/>
          <w:snapToGrid w:val="0"/>
          <w:sz w:val="10"/>
          <w:szCs w:val="10"/>
        </w:rPr>
      </w:pPr>
    </w:p>
    <w:p w14:paraId="5F962288" w14:textId="77777777" w:rsidR="00E61542" w:rsidRPr="007D3907" w:rsidRDefault="00E61542" w:rsidP="00E61542">
      <w:pPr>
        <w:rPr>
          <w:rFonts w:ascii="Montserrat Medium" w:hAnsi="Montserrat Medium" w:cs="Arial"/>
        </w:rPr>
      </w:pPr>
      <w:r w:rsidRPr="007D3907">
        <w:rPr>
          <w:rFonts w:ascii="Montserrat Medium" w:hAnsi="Montserrat Medium" w:cs="Arial"/>
        </w:rPr>
        <w:t>NOMBRE DEL LICITANTE:</w:t>
      </w:r>
    </w:p>
    <w:p w14:paraId="1DB793C0" w14:textId="5699C297" w:rsidR="00E61542" w:rsidRDefault="00E61542" w:rsidP="00E61542">
      <w:pPr>
        <w:spacing w:line="0" w:lineRule="atLeast"/>
        <w:rPr>
          <w:rFonts w:ascii="Montserrat Medium" w:hAnsi="Montserrat Medium" w:cs="Arial"/>
          <w:b/>
        </w:rPr>
      </w:pPr>
    </w:p>
    <w:p w14:paraId="10AA2F85" w14:textId="77777777" w:rsidR="005063FC" w:rsidRPr="00EA7DA1" w:rsidRDefault="005063FC" w:rsidP="005063FC">
      <w:pPr>
        <w:pStyle w:val="Sinespaciado"/>
        <w:jc w:val="center"/>
        <w:rPr>
          <w:rFonts w:ascii="Montserrat Medium" w:hAnsi="Montserrat Medium" w:cs="Arial"/>
          <w:b/>
          <w:sz w:val="20"/>
          <w:szCs w:val="20"/>
        </w:rPr>
      </w:pPr>
    </w:p>
    <w:p w14:paraId="6BEDAD12" w14:textId="77777777" w:rsidR="005063FC" w:rsidRPr="00EA7DA1" w:rsidRDefault="005063FC" w:rsidP="005063FC">
      <w:pPr>
        <w:pStyle w:val="Sinespaciado"/>
        <w:jc w:val="both"/>
        <w:rPr>
          <w:rFonts w:ascii="Montserrat Medium" w:hAnsi="Montserrat Medium" w:cs="Arial"/>
          <w:b/>
          <w:sz w:val="20"/>
          <w:szCs w:val="20"/>
        </w:rPr>
      </w:pPr>
      <w:r w:rsidRPr="00EA7DA1">
        <w:rPr>
          <w:rFonts w:ascii="Montserrat Medium" w:hAnsi="Montserrat Medium" w:cs="Arial"/>
          <w:b/>
          <w:sz w:val="20"/>
          <w:szCs w:val="20"/>
          <w:u w:val="single"/>
        </w:rPr>
        <w:t>PARTIDA 1:</w:t>
      </w:r>
      <w:r w:rsidRPr="00EA7DA1">
        <w:rPr>
          <w:rFonts w:ascii="Montserrat Medium" w:hAnsi="Montserrat Medium" w:cs="Arial"/>
          <w:b/>
          <w:sz w:val="20"/>
          <w:szCs w:val="20"/>
        </w:rPr>
        <w:t xml:space="preserve"> SERVICIO INTEGRAL DE MANTENIMIENTO PREVENTIVO Y CORRECTIVO DE LOS SISTEMAS HIDRONEUMÁTICO, DETECCIÓN DE INCENDIOS Y ALARMA E IMPULSOR DE AGUAS NEGRAS; </w:t>
      </w:r>
      <w:r w:rsidRPr="00EA7DA1">
        <w:rPr>
          <w:rFonts w:ascii="Montserrat Medium" w:hAnsi="Montserrat Medium" w:cs="Arial"/>
          <w:b/>
          <w:sz w:val="20"/>
          <w:szCs w:val="20"/>
          <w:shd w:val="clear" w:color="auto" w:fill="FFFFFF" w:themeFill="background1"/>
        </w:rPr>
        <w:t>INSTALACIONES HIDROSANITARIAS DE NÚCLEOS SANITARIOS Y COMEDOR; PLANTA DE EMERGENCIA Y SUBESTACIÓN ELÉCTRICA; y en la PARTIDA 2: el SERVICIO INTEGRAL</w:t>
      </w:r>
      <w:r w:rsidRPr="00EA7DA1">
        <w:rPr>
          <w:rFonts w:ascii="Montserrat Medium" w:hAnsi="Montserrat Medium" w:cs="Arial"/>
          <w:b/>
          <w:sz w:val="20"/>
          <w:szCs w:val="20"/>
        </w:rPr>
        <w:t xml:space="preserve"> DE MANTENIMIENTO PREVENTIVO Y CORRECTIVO A LOS EQUIPOS DE AIRE ACONDICIONADO, INSTALADOS EN LAS OFICINAS CENTRALES DE “DICONSA”.</w:t>
      </w:r>
    </w:p>
    <w:p w14:paraId="18158EBE" w14:textId="77777777" w:rsidR="005063FC" w:rsidRPr="00EA7DA1" w:rsidRDefault="005063FC" w:rsidP="005063FC">
      <w:pPr>
        <w:pStyle w:val="Sinespaciado"/>
        <w:rPr>
          <w:rFonts w:ascii="Montserrat Medium" w:hAnsi="Montserrat Medium" w:cs="Arial"/>
          <w:sz w:val="20"/>
          <w:szCs w:val="20"/>
        </w:rPr>
      </w:pPr>
    </w:p>
    <w:p w14:paraId="0BAD2789" w14:textId="77777777" w:rsidR="005063FC" w:rsidRPr="00EA7DA1" w:rsidRDefault="005063FC" w:rsidP="005063FC">
      <w:pPr>
        <w:pStyle w:val="Sinespaciado"/>
        <w:jc w:val="both"/>
        <w:rPr>
          <w:rFonts w:ascii="Montserrat Medium" w:hAnsi="Montserrat Medium" w:cs="Arial"/>
          <w:b/>
          <w:sz w:val="20"/>
          <w:szCs w:val="20"/>
        </w:rPr>
      </w:pPr>
      <w:r w:rsidRPr="00EA7DA1">
        <w:rPr>
          <w:rFonts w:ascii="Montserrat Medium" w:hAnsi="Montserrat Medium" w:cs="Arial"/>
          <w:b/>
          <w:sz w:val="20"/>
          <w:szCs w:val="20"/>
          <w:u w:val="single"/>
        </w:rPr>
        <w:t>Concepto A:</w:t>
      </w:r>
      <w:r w:rsidRPr="00EA7DA1">
        <w:rPr>
          <w:rFonts w:ascii="Montserrat Medium" w:hAnsi="Montserrat Medium" w:cs="Arial"/>
          <w:b/>
          <w:sz w:val="20"/>
          <w:szCs w:val="20"/>
        </w:rPr>
        <w:t xml:space="preserve"> SISTEMAS HIDRONEUMÁTICO, DETECCIÓN DE INCENDIOS Y ALARMA E IMPULSOR DE AGUAS NEGRAS.</w:t>
      </w:r>
    </w:p>
    <w:p w14:paraId="0CD256E3" w14:textId="77777777" w:rsidR="005063FC" w:rsidRPr="00EA7DA1" w:rsidRDefault="005063FC" w:rsidP="005063FC">
      <w:pPr>
        <w:pStyle w:val="Sinespaciado"/>
        <w:rPr>
          <w:rFonts w:ascii="Montserrat Medium" w:hAnsi="Montserrat Medium" w:cs="Arial"/>
          <w:b/>
          <w:sz w:val="20"/>
          <w:szCs w:val="20"/>
        </w:rPr>
      </w:pPr>
    </w:p>
    <w:p w14:paraId="72218BC0" w14:textId="77777777" w:rsidR="005063FC" w:rsidRPr="00EA7DA1" w:rsidRDefault="005063FC" w:rsidP="005063FC">
      <w:pPr>
        <w:pStyle w:val="Sinespaciado"/>
        <w:rPr>
          <w:rFonts w:ascii="Montserrat Medium" w:hAnsi="Montserrat Medium" w:cs="Arial"/>
          <w:sz w:val="20"/>
          <w:szCs w:val="20"/>
        </w:rPr>
      </w:pPr>
      <w:r w:rsidRPr="00EA7DA1">
        <w:rPr>
          <w:rFonts w:ascii="Montserrat Medium" w:hAnsi="Montserrat Medium" w:cs="Arial"/>
          <w:b/>
          <w:sz w:val="20"/>
          <w:szCs w:val="20"/>
        </w:rPr>
        <w:t>“EL PROVEEDOR”</w:t>
      </w:r>
      <w:r w:rsidRPr="00EA7DA1">
        <w:rPr>
          <w:rFonts w:ascii="Montserrat Medium" w:hAnsi="Montserrat Medium" w:cs="Arial"/>
          <w:sz w:val="20"/>
          <w:szCs w:val="20"/>
        </w:rPr>
        <w:t xml:space="preserve"> deberá cotizar el servicio de acuerdo con lo siguiente:</w:t>
      </w:r>
    </w:p>
    <w:p w14:paraId="0BFB3944" w14:textId="77777777" w:rsidR="005063FC" w:rsidRPr="00EA7DA1" w:rsidRDefault="005063FC" w:rsidP="005063FC">
      <w:pPr>
        <w:pStyle w:val="Sinespaciado"/>
        <w:rPr>
          <w:rFonts w:ascii="Montserrat Medium" w:hAnsi="Montserrat Medium" w:cs="Arial"/>
          <w:sz w:val="20"/>
          <w:szCs w:val="20"/>
        </w:rPr>
      </w:pPr>
    </w:p>
    <w:p w14:paraId="3FD0AA90" w14:textId="77777777" w:rsidR="005063FC" w:rsidRPr="00EA7DA1" w:rsidRDefault="005063FC" w:rsidP="005063FC">
      <w:pPr>
        <w:rPr>
          <w:rFonts w:ascii="Montserrat Medium" w:hAnsi="Montserrat Medium" w:cs="Arial"/>
        </w:rPr>
      </w:pPr>
      <w:r w:rsidRPr="00EA7DA1">
        <w:rPr>
          <w:rFonts w:ascii="Montserrat Medium" w:hAnsi="Montserrat Medium" w:cs="Arial"/>
          <w:b/>
        </w:rPr>
        <w:t>Mantenimiento preventivo:</w:t>
      </w:r>
    </w:p>
    <w:tbl>
      <w:tblPr>
        <w:tblW w:w="9214" w:type="dxa"/>
        <w:tblLayout w:type="fixed"/>
        <w:tblLook w:val="04A0" w:firstRow="1" w:lastRow="0" w:firstColumn="1" w:lastColumn="0" w:noHBand="0" w:noVBand="1"/>
      </w:tblPr>
      <w:tblGrid>
        <w:gridCol w:w="2235"/>
        <w:gridCol w:w="879"/>
        <w:gridCol w:w="1843"/>
        <w:gridCol w:w="850"/>
        <w:gridCol w:w="1281"/>
        <w:gridCol w:w="850"/>
        <w:gridCol w:w="1276"/>
      </w:tblGrid>
      <w:tr w:rsidR="005063FC" w:rsidRPr="00EA7DA1" w14:paraId="6D3895CC" w14:textId="77777777" w:rsidTr="00DF3E85">
        <w:trPr>
          <w:trHeight w:val="80"/>
        </w:trPr>
        <w:tc>
          <w:tcPr>
            <w:tcW w:w="31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2C2D61" w14:textId="77777777" w:rsidR="005063FC" w:rsidRPr="00EA7DA1" w:rsidRDefault="005063FC" w:rsidP="00DF3E85">
            <w:pPr>
              <w:pStyle w:val="Sinespaciado"/>
              <w:jc w:val="center"/>
              <w:rPr>
                <w:rFonts w:ascii="Montserrat Medium" w:hAnsi="Montserrat Medium" w:cs="Arial"/>
                <w:b/>
                <w:sz w:val="20"/>
                <w:szCs w:val="20"/>
              </w:rPr>
            </w:pPr>
          </w:p>
          <w:p w14:paraId="10D5BEA1" w14:textId="77777777" w:rsidR="005063FC" w:rsidRPr="00EA7DA1" w:rsidRDefault="005063FC" w:rsidP="00DF3E85">
            <w:pPr>
              <w:pStyle w:val="Sinespaciado"/>
              <w:jc w:val="center"/>
              <w:rPr>
                <w:rFonts w:ascii="Montserrat Medium" w:hAnsi="Montserrat Medium" w:cs="Arial"/>
                <w:b/>
                <w:sz w:val="20"/>
                <w:szCs w:val="20"/>
              </w:rPr>
            </w:pPr>
            <w:r w:rsidRPr="00EA7DA1">
              <w:rPr>
                <w:rFonts w:ascii="Montserrat Medium" w:hAnsi="Montserrat Medium" w:cs="Arial"/>
                <w:b/>
                <w:sz w:val="20"/>
                <w:szCs w:val="20"/>
              </w:rPr>
              <w:t>Equipo</w:t>
            </w:r>
          </w:p>
          <w:p w14:paraId="72FED88A" w14:textId="77777777" w:rsidR="005063FC" w:rsidRPr="00EA7DA1" w:rsidRDefault="005063FC" w:rsidP="00DF3E85">
            <w:pPr>
              <w:pStyle w:val="Sinespaciado"/>
              <w:jc w:val="center"/>
              <w:rPr>
                <w:rFonts w:ascii="Montserrat Medium" w:hAnsi="Montserrat Medium" w:cs="Arial"/>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C60CDC" w14:textId="77777777" w:rsidR="005063FC" w:rsidRPr="00EA7DA1" w:rsidRDefault="005063FC" w:rsidP="00DF3E85">
            <w:pPr>
              <w:pStyle w:val="Sinespaciado"/>
              <w:jc w:val="center"/>
              <w:rPr>
                <w:rFonts w:ascii="Montserrat Medium" w:hAnsi="Montserrat Medium" w:cs="Arial"/>
                <w:b/>
                <w:sz w:val="20"/>
                <w:szCs w:val="20"/>
              </w:rPr>
            </w:pPr>
            <w:r w:rsidRPr="00EA7DA1">
              <w:rPr>
                <w:rFonts w:ascii="Montserrat Medium" w:hAnsi="Montserrat Medium" w:cs="Arial"/>
                <w:b/>
                <w:sz w:val="20"/>
                <w:szCs w:val="20"/>
              </w:rPr>
              <w:t>Concepto</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E82EF7" w14:textId="77777777" w:rsidR="005063FC" w:rsidRPr="00EA7DA1" w:rsidRDefault="005063FC" w:rsidP="00DF3E85">
            <w:pPr>
              <w:pStyle w:val="Sinespaciado"/>
              <w:jc w:val="center"/>
              <w:rPr>
                <w:rFonts w:ascii="Montserrat Medium" w:hAnsi="Montserrat Medium" w:cs="Arial"/>
                <w:b/>
                <w:sz w:val="20"/>
                <w:szCs w:val="20"/>
              </w:rPr>
            </w:pPr>
            <w:proofErr w:type="spellStart"/>
            <w:r w:rsidRPr="00EA7DA1">
              <w:rPr>
                <w:rFonts w:ascii="Montserrat Medium" w:hAnsi="Montserrat Medium" w:cs="Arial"/>
                <w:b/>
                <w:sz w:val="20"/>
                <w:szCs w:val="20"/>
              </w:rPr>
              <w:t>Cant</w:t>
            </w:r>
            <w:proofErr w:type="spellEnd"/>
            <w:r w:rsidRPr="00EA7DA1">
              <w:rPr>
                <w:rFonts w:ascii="Montserrat Medium" w:hAnsi="Montserrat Medium" w:cs="Arial"/>
                <w:b/>
                <w:sz w:val="20"/>
                <w:szCs w:val="20"/>
              </w:rPr>
              <w:t>.</w:t>
            </w:r>
          </w:p>
        </w:tc>
        <w:tc>
          <w:tcPr>
            <w:tcW w:w="1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5E6172" w14:textId="77777777" w:rsidR="005063FC" w:rsidRPr="00EA7DA1" w:rsidRDefault="005063FC" w:rsidP="00DF3E85">
            <w:pPr>
              <w:pStyle w:val="Sinespaciado"/>
              <w:jc w:val="center"/>
              <w:rPr>
                <w:rFonts w:ascii="Montserrat Medium" w:hAnsi="Montserrat Medium" w:cs="Arial"/>
                <w:b/>
                <w:sz w:val="20"/>
                <w:szCs w:val="20"/>
              </w:rPr>
            </w:pPr>
            <w:r w:rsidRPr="00EA7DA1">
              <w:rPr>
                <w:rFonts w:ascii="Montserrat Medium" w:hAnsi="Montserrat Medium" w:cs="Arial"/>
                <w:b/>
                <w:sz w:val="20"/>
                <w:szCs w:val="20"/>
              </w:rPr>
              <w:t>Unid.</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CD103A" w14:textId="77777777" w:rsidR="005063FC" w:rsidRPr="00EA7DA1" w:rsidRDefault="005063FC" w:rsidP="00DF3E85">
            <w:pPr>
              <w:pStyle w:val="Sinespaciado"/>
              <w:jc w:val="center"/>
              <w:rPr>
                <w:rFonts w:ascii="Montserrat Medium" w:hAnsi="Montserrat Medium" w:cs="Arial"/>
                <w:b/>
                <w:sz w:val="20"/>
                <w:szCs w:val="20"/>
              </w:rPr>
            </w:pPr>
            <w:r w:rsidRPr="00EA7DA1">
              <w:rPr>
                <w:rFonts w:ascii="Montserrat Medium" w:hAnsi="Montserrat Medium" w:cs="Arial"/>
                <w:b/>
                <w:sz w:val="20"/>
                <w:szCs w:val="20"/>
              </w:rPr>
              <w:t>P. U.</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F47BA6" w14:textId="77777777" w:rsidR="005063FC" w:rsidRPr="00EA7DA1" w:rsidRDefault="005063FC" w:rsidP="00DF3E85">
            <w:pPr>
              <w:pStyle w:val="Sinespaciado"/>
              <w:jc w:val="center"/>
              <w:rPr>
                <w:rFonts w:ascii="Montserrat Medium" w:hAnsi="Montserrat Medium" w:cs="Arial"/>
                <w:b/>
                <w:sz w:val="20"/>
                <w:szCs w:val="20"/>
              </w:rPr>
            </w:pPr>
            <w:r w:rsidRPr="00EA7DA1">
              <w:rPr>
                <w:rFonts w:ascii="Montserrat Medium" w:hAnsi="Montserrat Medium" w:cs="Arial"/>
                <w:b/>
                <w:sz w:val="20"/>
                <w:szCs w:val="20"/>
              </w:rPr>
              <w:t>Subtotal</w:t>
            </w:r>
          </w:p>
        </w:tc>
      </w:tr>
      <w:tr w:rsidR="005063FC" w:rsidRPr="00EA7DA1" w14:paraId="3B7CD1AC" w14:textId="77777777" w:rsidTr="00DF3E85">
        <w:trPr>
          <w:trHeight w:val="70"/>
        </w:trPr>
        <w:tc>
          <w:tcPr>
            <w:tcW w:w="3114" w:type="dxa"/>
            <w:gridSpan w:val="2"/>
            <w:tcBorders>
              <w:top w:val="single" w:sz="4" w:space="0" w:color="auto"/>
              <w:left w:val="single" w:sz="4" w:space="0" w:color="auto"/>
              <w:bottom w:val="dotted" w:sz="4" w:space="0" w:color="auto"/>
              <w:right w:val="single" w:sz="4" w:space="0" w:color="auto"/>
            </w:tcBorders>
            <w:vAlign w:val="center"/>
          </w:tcPr>
          <w:p w14:paraId="2ED7B51D" w14:textId="77777777" w:rsidR="005063FC" w:rsidRPr="00EA7DA1" w:rsidRDefault="005063FC" w:rsidP="00DF3E85">
            <w:pPr>
              <w:pStyle w:val="Sinespaciado"/>
              <w:rPr>
                <w:rFonts w:ascii="Montserrat Medium" w:hAnsi="Montserrat Medium" w:cs="Arial"/>
                <w:sz w:val="20"/>
                <w:szCs w:val="20"/>
              </w:rPr>
            </w:pPr>
            <w:r w:rsidRPr="00EA7DA1">
              <w:rPr>
                <w:rFonts w:ascii="Montserrat Medium" w:hAnsi="Montserrat Medium" w:cs="Arial"/>
                <w:sz w:val="20"/>
                <w:szCs w:val="20"/>
              </w:rPr>
              <w:t>Hidroneumático</w:t>
            </w:r>
          </w:p>
        </w:tc>
        <w:tc>
          <w:tcPr>
            <w:tcW w:w="1843" w:type="dxa"/>
            <w:tcBorders>
              <w:top w:val="single" w:sz="4" w:space="0" w:color="auto"/>
              <w:left w:val="single" w:sz="4" w:space="0" w:color="auto"/>
              <w:bottom w:val="dotted" w:sz="4" w:space="0" w:color="auto"/>
              <w:right w:val="single" w:sz="4" w:space="0" w:color="auto"/>
            </w:tcBorders>
            <w:vAlign w:val="center"/>
          </w:tcPr>
          <w:p w14:paraId="244BD2B5" w14:textId="77777777" w:rsidR="005063FC" w:rsidRPr="00EA7DA1" w:rsidRDefault="005063FC" w:rsidP="00DF3E85">
            <w:pPr>
              <w:pStyle w:val="Sinespaciado"/>
              <w:jc w:val="center"/>
              <w:rPr>
                <w:rFonts w:ascii="Montserrat Medium" w:hAnsi="Montserrat Medium" w:cs="Arial"/>
                <w:sz w:val="20"/>
                <w:szCs w:val="20"/>
              </w:rPr>
            </w:pPr>
            <w:r w:rsidRPr="00EA7DA1">
              <w:rPr>
                <w:rFonts w:ascii="Montserrat Medium" w:hAnsi="Montserrat Medium" w:cs="Arial"/>
                <w:sz w:val="20"/>
                <w:szCs w:val="20"/>
              </w:rPr>
              <w:t>Mantenimiento</w:t>
            </w:r>
          </w:p>
        </w:tc>
        <w:tc>
          <w:tcPr>
            <w:tcW w:w="850" w:type="dxa"/>
            <w:tcBorders>
              <w:top w:val="single" w:sz="4" w:space="0" w:color="auto"/>
              <w:left w:val="single" w:sz="4" w:space="0" w:color="auto"/>
              <w:bottom w:val="dotted" w:sz="4" w:space="0" w:color="auto"/>
              <w:right w:val="single" w:sz="4" w:space="0" w:color="auto"/>
            </w:tcBorders>
            <w:vAlign w:val="center"/>
          </w:tcPr>
          <w:p w14:paraId="0BDF33F0" w14:textId="77777777" w:rsidR="005063FC" w:rsidRPr="00EA7DA1" w:rsidRDefault="005063FC" w:rsidP="00DF3E85">
            <w:pPr>
              <w:pStyle w:val="Sinespaciado"/>
              <w:jc w:val="center"/>
              <w:rPr>
                <w:rFonts w:ascii="Montserrat Medium" w:hAnsi="Montserrat Medium" w:cs="Arial"/>
                <w:sz w:val="20"/>
                <w:szCs w:val="20"/>
              </w:rPr>
            </w:pPr>
            <w:r w:rsidRPr="00EA7DA1">
              <w:rPr>
                <w:rFonts w:ascii="Montserrat Medium" w:hAnsi="Montserrat Medium" w:cs="Arial"/>
                <w:sz w:val="20"/>
                <w:szCs w:val="20"/>
              </w:rPr>
              <w:t>1</w:t>
            </w:r>
          </w:p>
        </w:tc>
        <w:tc>
          <w:tcPr>
            <w:tcW w:w="1281" w:type="dxa"/>
            <w:tcBorders>
              <w:top w:val="single" w:sz="4" w:space="0" w:color="auto"/>
              <w:left w:val="single" w:sz="4" w:space="0" w:color="auto"/>
              <w:bottom w:val="dotted" w:sz="4" w:space="0" w:color="auto"/>
              <w:right w:val="single" w:sz="4" w:space="0" w:color="auto"/>
            </w:tcBorders>
            <w:vAlign w:val="center"/>
          </w:tcPr>
          <w:p w14:paraId="0CD82AEC" w14:textId="77777777" w:rsidR="005063FC" w:rsidRPr="00EA7DA1" w:rsidRDefault="005063FC" w:rsidP="00DF3E85">
            <w:pPr>
              <w:pStyle w:val="Sinespaciado"/>
              <w:jc w:val="center"/>
              <w:rPr>
                <w:rFonts w:ascii="Montserrat Medium" w:hAnsi="Montserrat Medium" w:cs="Arial"/>
                <w:sz w:val="20"/>
                <w:szCs w:val="20"/>
              </w:rPr>
            </w:pPr>
            <w:r w:rsidRPr="00EA7DA1">
              <w:rPr>
                <w:rFonts w:ascii="Montserrat Medium" w:hAnsi="Montserrat Medium" w:cs="Arial"/>
                <w:sz w:val="20"/>
                <w:szCs w:val="20"/>
              </w:rPr>
              <w:t>Servicio</w:t>
            </w:r>
          </w:p>
        </w:tc>
        <w:tc>
          <w:tcPr>
            <w:tcW w:w="850" w:type="dxa"/>
            <w:tcBorders>
              <w:top w:val="single" w:sz="4" w:space="0" w:color="auto"/>
              <w:left w:val="single" w:sz="4" w:space="0" w:color="auto"/>
              <w:bottom w:val="dotted" w:sz="4" w:space="0" w:color="auto"/>
              <w:right w:val="single" w:sz="4" w:space="0" w:color="auto"/>
            </w:tcBorders>
            <w:vAlign w:val="center"/>
          </w:tcPr>
          <w:p w14:paraId="5BF36411" w14:textId="77777777" w:rsidR="005063FC" w:rsidRPr="00EA7DA1" w:rsidRDefault="005063FC" w:rsidP="00DF3E85">
            <w:pPr>
              <w:pStyle w:val="Sinespaciado"/>
              <w:rPr>
                <w:rFonts w:ascii="Montserrat Medium" w:hAnsi="Montserrat Medium" w:cs="Arial"/>
                <w:sz w:val="20"/>
                <w:szCs w:val="20"/>
              </w:rPr>
            </w:pPr>
            <w:r w:rsidRPr="00EA7DA1">
              <w:rPr>
                <w:rFonts w:ascii="Montserrat Medium" w:hAnsi="Montserrat Medium" w:cs="Arial"/>
                <w:sz w:val="20"/>
                <w:szCs w:val="20"/>
              </w:rPr>
              <w:t>$</w:t>
            </w:r>
          </w:p>
        </w:tc>
        <w:tc>
          <w:tcPr>
            <w:tcW w:w="1276" w:type="dxa"/>
            <w:tcBorders>
              <w:top w:val="single" w:sz="4" w:space="0" w:color="auto"/>
              <w:left w:val="single" w:sz="4" w:space="0" w:color="auto"/>
              <w:bottom w:val="dotted" w:sz="4" w:space="0" w:color="auto"/>
              <w:right w:val="single" w:sz="4" w:space="0" w:color="auto"/>
            </w:tcBorders>
            <w:vAlign w:val="center"/>
          </w:tcPr>
          <w:p w14:paraId="2352D331" w14:textId="77777777" w:rsidR="005063FC" w:rsidRPr="00EA7DA1" w:rsidRDefault="005063FC" w:rsidP="00DF3E85">
            <w:pPr>
              <w:pStyle w:val="Sinespaciado"/>
              <w:rPr>
                <w:rFonts w:ascii="Montserrat Medium" w:hAnsi="Montserrat Medium" w:cs="Arial"/>
                <w:sz w:val="20"/>
                <w:szCs w:val="20"/>
              </w:rPr>
            </w:pPr>
            <w:r w:rsidRPr="00EA7DA1">
              <w:rPr>
                <w:rFonts w:ascii="Montserrat Medium" w:hAnsi="Montserrat Medium" w:cs="Arial"/>
                <w:sz w:val="20"/>
                <w:szCs w:val="20"/>
              </w:rPr>
              <w:t>$</w:t>
            </w:r>
          </w:p>
        </w:tc>
      </w:tr>
      <w:tr w:rsidR="005063FC" w:rsidRPr="00EA7DA1" w14:paraId="16A30D37" w14:textId="77777777" w:rsidTr="00DF3E85">
        <w:trPr>
          <w:trHeight w:val="345"/>
        </w:trPr>
        <w:tc>
          <w:tcPr>
            <w:tcW w:w="3114" w:type="dxa"/>
            <w:gridSpan w:val="2"/>
            <w:tcBorders>
              <w:top w:val="dotted" w:sz="4" w:space="0" w:color="auto"/>
              <w:left w:val="single" w:sz="4" w:space="0" w:color="auto"/>
              <w:bottom w:val="dotted" w:sz="4" w:space="0" w:color="auto"/>
              <w:right w:val="single" w:sz="4" w:space="0" w:color="auto"/>
            </w:tcBorders>
            <w:vAlign w:val="center"/>
          </w:tcPr>
          <w:p w14:paraId="3E848947" w14:textId="77777777" w:rsidR="005063FC" w:rsidRPr="00EA7DA1" w:rsidRDefault="005063FC" w:rsidP="00DF3E85">
            <w:pPr>
              <w:pStyle w:val="Sinespaciado"/>
              <w:jc w:val="both"/>
              <w:rPr>
                <w:rFonts w:ascii="Montserrat Medium" w:hAnsi="Montserrat Medium" w:cs="Arial"/>
                <w:sz w:val="20"/>
                <w:szCs w:val="20"/>
              </w:rPr>
            </w:pPr>
            <w:r w:rsidRPr="00EA7DA1">
              <w:rPr>
                <w:rFonts w:ascii="Montserrat Medium" w:hAnsi="Montserrat Medium" w:cs="Arial"/>
                <w:sz w:val="20"/>
                <w:szCs w:val="20"/>
              </w:rPr>
              <w:t>Sistema de Detección de Incendios y Alarma</w:t>
            </w:r>
          </w:p>
        </w:tc>
        <w:tc>
          <w:tcPr>
            <w:tcW w:w="1843" w:type="dxa"/>
            <w:tcBorders>
              <w:top w:val="dotted" w:sz="4" w:space="0" w:color="auto"/>
              <w:left w:val="single" w:sz="4" w:space="0" w:color="auto"/>
              <w:bottom w:val="dotted" w:sz="4" w:space="0" w:color="auto"/>
              <w:right w:val="single" w:sz="4" w:space="0" w:color="auto"/>
            </w:tcBorders>
            <w:vAlign w:val="center"/>
          </w:tcPr>
          <w:p w14:paraId="7D9341CE" w14:textId="77777777" w:rsidR="005063FC" w:rsidRPr="00EA7DA1" w:rsidRDefault="005063FC" w:rsidP="00DF3E85">
            <w:pPr>
              <w:pStyle w:val="Sinespaciado"/>
              <w:jc w:val="center"/>
              <w:rPr>
                <w:rFonts w:ascii="Montserrat Medium" w:hAnsi="Montserrat Medium" w:cs="Arial"/>
                <w:sz w:val="20"/>
                <w:szCs w:val="20"/>
              </w:rPr>
            </w:pPr>
            <w:r w:rsidRPr="00EA7DA1">
              <w:rPr>
                <w:rFonts w:ascii="Montserrat Medium" w:hAnsi="Montserrat Medium" w:cs="Arial"/>
                <w:sz w:val="20"/>
                <w:szCs w:val="20"/>
              </w:rPr>
              <w:t>Mantenimiento</w:t>
            </w:r>
          </w:p>
        </w:tc>
        <w:tc>
          <w:tcPr>
            <w:tcW w:w="850" w:type="dxa"/>
            <w:tcBorders>
              <w:top w:val="dotted" w:sz="4" w:space="0" w:color="auto"/>
              <w:left w:val="single" w:sz="4" w:space="0" w:color="auto"/>
              <w:bottom w:val="dotted" w:sz="4" w:space="0" w:color="auto"/>
              <w:right w:val="single" w:sz="4" w:space="0" w:color="auto"/>
            </w:tcBorders>
            <w:vAlign w:val="center"/>
          </w:tcPr>
          <w:p w14:paraId="155073F3" w14:textId="77777777" w:rsidR="005063FC" w:rsidRPr="00EA7DA1" w:rsidRDefault="005063FC" w:rsidP="00DF3E85">
            <w:pPr>
              <w:pStyle w:val="Sinespaciado"/>
              <w:jc w:val="center"/>
              <w:rPr>
                <w:rFonts w:ascii="Montserrat Medium" w:hAnsi="Montserrat Medium" w:cs="Arial"/>
                <w:sz w:val="20"/>
                <w:szCs w:val="20"/>
              </w:rPr>
            </w:pPr>
            <w:r w:rsidRPr="00EA7DA1">
              <w:rPr>
                <w:rFonts w:ascii="Montserrat Medium" w:hAnsi="Montserrat Medium" w:cs="Arial"/>
                <w:sz w:val="20"/>
                <w:szCs w:val="20"/>
              </w:rPr>
              <w:t>1</w:t>
            </w:r>
          </w:p>
        </w:tc>
        <w:tc>
          <w:tcPr>
            <w:tcW w:w="1281" w:type="dxa"/>
            <w:tcBorders>
              <w:top w:val="dotted" w:sz="4" w:space="0" w:color="auto"/>
              <w:left w:val="single" w:sz="4" w:space="0" w:color="auto"/>
              <w:bottom w:val="dotted" w:sz="4" w:space="0" w:color="auto"/>
              <w:right w:val="single" w:sz="4" w:space="0" w:color="auto"/>
            </w:tcBorders>
            <w:vAlign w:val="center"/>
          </w:tcPr>
          <w:p w14:paraId="4A7CEB59" w14:textId="77777777" w:rsidR="005063FC" w:rsidRPr="00EA7DA1" w:rsidRDefault="005063FC" w:rsidP="00DF3E85">
            <w:pPr>
              <w:pStyle w:val="Sinespaciado"/>
              <w:jc w:val="center"/>
              <w:rPr>
                <w:rFonts w:ascii="Montserrat Medium" w:hAnsi="Montserrat Medium" w:cs="Arial"/>
                <w:sz w:val="20"/>
                <w:szCs w:val="20"/>
              </w:rPr>
            </w:pPr>
            <w:r w:rsidRPr="00EA7DA1">
              <w:rPr>
                <w:rFonts w:ascii="Montserrat Medium" w:hAnsi="Montserrat Medium" w:cs="Arial"/>
                <w:sz w:val="20"/>
                <w:szCs w:val="20"/>
              </w:rPr>
              <w:t>Servicio</w:t>
            </w:r>
          </w:p>
        </w:tc>
        <w:tc>
          <w:tcPr>
            <w:tcW w:w="850" w:type="dxa"/>
            <w:tcBorders>
              <w:top w:val="dotted" w:sz="4" w:space="0" w:color="auto"/>
              <w:left w:val="single" w:sz="4" w:space="0" w:color="auto"/>
              <w:bottom w:val="dotted" w:sz="4" w:space="0" w:color="auto"/>
              <w:right w:val="single" w:sz="4" w:space="0" w:color="auto"/>
            </w:tcBorders>
            <w:vAlign w:val="center"/>
          </w:tcPr>
          <w:p w14:paraId="355D8668" w14:textId="77777777" w:rsidR="005063FC" w:rsidRPr="00EA7DA1" w:rsidRDefault="005063FC" w:rsidP="00DF3E85">
            <w:pPr>
              <w:pStyle w:val="Sinespaciado"/>
              <w:rPr>
                <w:rFonts w:ascii="Montserrat Medium" w:hAnsi="Montserrat Medium" w:cs="Arial"/>
                <w:sz w:val="20"/>
                <w:szCs w:val="20"/>
              </w:rPr>
            </w:pPr>
            <w:r w:rsidRPr="00EA7DA1">
              <w:rPr>
                <w:rFonts w:ascii="Montserrat Medium" w:hAnsi="Montserrat Medium" w:cs="Arial"/>
                <w:sz w:val="20"/>
                <w:szCs w:val="20"/>
              </w:rPr>
              <w:t>$</w:t>
            </w:r>
          </w:p>
        </w:tc>
        <w:tc>
          <w:tcPr>
            <w:tcW w:w="1276" w:type="dxa"/>
            <w:tcBorders>
              <w:top w:val="dotted" w:sz="4" w:space="0" w:color="auto"/>
              <w:left w:val="single" w:sz="4" w:space="0" w:color="auto"/>
              <w:bottom w:val="dotted" w:sz="4" w:space="0" w:color="auto"/>
              <w:right w:val="single" w:sz="4" w:space="0" w:color="auto"/>
            </w:tcBorders>
            <w:vAlign w:val="center"/>
          </w:tcPr>
          <w:p w14:paraId="5FFA0BC9" w14:textId="77777777" w:rsidR="005063FC" w:rsidRPr="00EA7DA1" w:rsidRDefault="005063FC" w:rsidP="00DF3E85">
            <w:pPr>
              <w:pStyle w:val="Sinespaciado"/>
              <w:rPr>
                <w:rFonts w:ascii="Montserrat Medium" w:hAnsi="Montserrat Medium" w:cs="Arial"/>
                <w:sz w:val="20"/>
                <w:szCs w:val="20"/>
              </w:rPr>
            </w:pPr>
            <w:r w:rsidRPr="00EA7DA1">
              <w:rPr>
                <w:rFonts w:ascii="Montserrat Medium" w:hAnsi="Montserrat Medium" w:cs="Arial"/>
                <w:sz w:val="20"/>
                <w:szCs w:val="20"/>
              </w:rPr>
              <w:t>$</w:t>
            </w:r>
          </w:p>
        </w:tc>
      </w:tr>
      <w:tr w:rsidR="005063FC" w:rsidRPr="00EA7DA1" w14:paraId="3A3EE9B0" w14:textId="77777777" w:rsidTr="00DF3E85">
        <w:trPr>
          <w:trHeight w:val="316"/>
        </w:trPr>
        <w:tc>
          <w:tcPr>
            <w:tcW w:w="3114" w:type="dxa"/>
            <w:gridSpan w:val="2"/>
            <w:tcBorders>
              <w:top w:val="dotted" w:sz="4" w:space="0" w:color="auto"/>
              <w:left w:val="single" w:sz="4" w:space="0" w:color="auto"/>
              <w:bottom w:val="single" w:sz="4" w:space="0" w:color="auto"/>
              <w:right w:val="single" w:sz="4" w:space="0" w:color="auto"/>
            </w:tcBorders>
            <w:vAlign w:val="center"/>
          </w:tcPr>
          <w:p w14:paraId="083EBFBD" w14:textId="77777777" w:rsidR="005063FC" w:rsidRPr="00EA7DA1" w:rsidRDefault="005063FC" w:rsidP="00DF3E85">
            <w:pPr>
              <w:pStyle w:val="Sinespaciado"/>
              <w:jc w:val="both"/>
              <w:rPr>
                <w:rFonts w:ascii="Montserrat Medium" w:hAnsi="Montserrat Medium" w:cs="Arial"/>
                <w:sz w:val="20"/>
                <w:szCs w:val="20"/>
              </w:rPr>
            </w:pPr>
            <w:r w:rsidRPr="00EA7DA1">
              <w:rPr>
                <w:rFonts w:ascii="Montserrat Medium" w:hAnsi="Montserrat Medium" w:cs="Arial"/>
                <w:sz w:val="20"/>
                <w:szCs w:val="20"/>
              </w:rPr>
              <w:t>Impulsor de aguas negras</w:t>
            </w:r>
          </w:p>
        </w:tc>
        <w:tc>
          <w:tcPr>
            <w:tcW w:w="1843" w:type="dxa"/>
            <w:tcBorders>
              <w:top w:val="dotted" w:sz="4" w:space="0" w:color="auto"/>
              <w:left w:val="single" w:sz="4" w:space="0" w:color="auto"/>
              <w:bottom w:val="single" w:sz="4" w:space="0" w:color="auto"/>
              <w:right w:val="single" w:sz="4" w:space="0" w:color="auto"/>
            </w:tcBorders>
            <w:vAlign w:val="center"/>
          </w:tcPr>
          <w:p w14:paraId="6A4E7772" w14:textId="77777777" w:rsidR="005063FC" w:rsidRPr="00EA7DA1" w:rsidRDefault="005063FC" w:rsidP="00DF3E85">
            <w:pPr>
              <w:pStyle w:val="Sinespaciado"/>
              <w:jc w:val="center"/>
              <w:rPr>
                <w:rFonts w:ascii="Montserrat Medium" w:hAnsi="Montserrat Medium" w:cs="Arial"/>
                <w:sz w:val="20"/>
                <w:szCs w:val="20"/>
              </w:rPr>
            </w:pPr>
            <w:r w:rsidRPr="00EA7DA1">
              <w:rPr>
                <w:rFonts w:ascii="Montserrat Medium" w:hAnsi="Montserrat Medium" w:cs="Arial"/>
                <w:sz w:val="20"/>
                <w:szCs w:val="20"/>
              </w:rPr>
              <w:t>Mantenimiento</w:t>
            </w:r>
          </w:p>
        </w:tc>
        <w:tc>
          <w:tcPr>
            <w:tcW w:w="850" w:type="dxa"/>
            <w:tcBorders>
              <w:top w:val="dotted" w:sz="4" w:space="0" w:color="auto"/>
              <w:left w:val="single" w:sz="4" w:space="0" w:color="auto"/>
              <w:bottom w:val="single" w:sz="4" w:space="0" w:color="auto"/>
              <w:right w:val="single" w:sz="4" w:space="0" w:color="auto"/>
            </w:tcBorders>
            <w:vAlign w:val="center"/>
          </w:tcPr>
          <w:p w14:paraId="5F493CAF" w14:textId="77777777" w:rsidR="005063FC" w:rsidRPr="00EA7DA1" w:rsidRDefault="005063FC" w:rsidP="00DF3E85">
            <w:pPr>
              <w:pStyle w:val="Sinespaciado"/>
              <w:jc w:val="center"/>
              <w:rPr>
                <w:rFonts w:ascii="Montserrat Medium" w:hAnsi="Montserrat Medium" w:cs="Arial"/>
                <w:sz w:val="20"/>
                <w:szCs w:val="20"/>
              </w:rPr>
            </w:pPr>
            <w:r w:rsidRPr="00EA7DA1">
              <w:rPr>
                <w:rFonts w:ascii="Montserrat Medium" w:hAnsi="Montserrat Medium" w:cs="Arial"/>
                <w:sz w:val="20"/>
                <w:szCs w:val="20"/>
              </w:rPr>
              <w:t>1</w:t>
            </w:r>
          </w:p>
        </w:tc>
        <w:tc>
          <w:tcPr>
            <w:tcW w:w="1281" w:type="dxa"/>
            <w:tcBorders>
              <w:top w:val="dotted" w:sz="4" w:space="0" w:color="auto"/>
              <w:left w:val="single" w:sz="4" w:space="0" w:color="auto"/>
              <w:bottom w:val="single" w:sz="4" w:space="0" w:color="auto"/>
              <w:right w:val="single" w:sz="4" w:space="0" w:color="auto"/>
            </w:tcBorders>
            <w:vAlign w:val="center"/>
          </w:tcPr>
          <w:p w14:paraId="17A9F179" w14:textId="77777777" w:rsidR="005063FC" w:rsidRPr="00EA7DA1" w:rsidRDefault="005063FC" w:rsidP="00DF3E85">
            <w:pPr>
              <w:pStyle w:val="Sinespaciado"/>
              <w:jc w:val="center"/>
              <w:rPr>
                <w:rFonts w:ascii="Montserrat Medium" w:hAnsi="Montserrat Medium" w:cs="Arial"/>
                <w:sz w:val="20"/>
                <w:szCs w:val="20"/>
              </w:rPr>
            </w:pPr>
            <w:r w:rsidRPr="00EA7DA1">
              <w:rPr>
                <w:rFonts w:ascii="Montserrat Medium" w:hAnsi="Montserrat Medium" w:cs="Arial"/>
                <w:sz w:val="20"/>
                <w:szCs w:val="20"/>
              </w:rPr>
              <w:t>Servicio</w:t>
            </w:r>
          </w:p>
        </w:tc>
        <w:tc>
          <w:tcPr>
            <w:tcW w:w="850" w:type="dxa"/>
            <w:tcBorders>
              <w:top w:val="dotted" w:sz="4" w:space="0" w:color="auto"/>
              <w:left w:val="single" w:sz="4" w:space="0" w:color="auto"/>
              <w:bottom w:val="single" w:sz="4" w:space="0" w:color="auto"/>
              <w:right w:val="single" w:sz="4" w:space="0" w:color="auto"/>
            </w:tcBorders>
            <w:vAlign w:val="center"/>
          </w:tcPr>
          <w:p w14:paraId="6DA17802" w14:textId="77777777" w:rsidR="005063FC" w:rsidRPr="00EA7DA1" w:rsidRDefault="005063FC" w:rsidP="00DF3E85">
            <w:pPr>
              <w:pStyle w:val="Sinespaciado"/>
              <w:rPr>
                <w:rFonts w:ascii="Montserrat Medium" w:hAnsi="Montserrat Medium" w:cs="Arial"/>
                <w:sz w:val="20"/>
                <w:szCs w:val="20"/>
              </w:rPr>
            </w:pPr>
            <w:r w:rsidRPr="00EA7DA1">
              <w:rPr>
                <w:rFonts w:ascii="Montserrat Medium" w:hAnsi="Montserrat Medium" w:cs="Arial"/>
                <w:sz w:val="20"/>
                <w:szCs w:val="20"/>
              </w:rPr>
              <w:t>$</w:t>
            </w:r>
          </w:p>
        </w:tc>
        <w:tc>
          <w:tcPr>
            <w:tcW w:w="1276" w:type="dxa"/>
            <w:tcBorders>
              <w:top w:val="dotted" w:sz="4" w:space="0" w:color="auto"/>
              <w:left w:val="single" w:sz="4" w:space="0" w:color="auto"/>
              <w:bottom w:val="single" w:sz="4" w:space="0" w:color="auto"/>
              <w:right w:val="single" w:sz="4" w:space="0" w:color="auto"/>
            </w:tcBorders>
            <w:vAlign w:val="center"/>
          </w:tcPr>
          <w:p w14:paraId="6685E8C0" w14:textId="77777777" w:rsidR="005063FC" w:rsidRPr="00EA7DA1" w:rsidRDefault="005063FC" w:rsidP="00DF3E85">
            <w:pPr>
              <w:pStyle w:val="Sinespaciado"/>
              <w:rPr>
                <w:rFonts w:ascii="Montserrat Medium" w:hAnsi="Montserrat Medium" w:cs="Arial"/>
                <w:sz w:val="20"/>
                <w:szCs w:val="20"/>
              </w:rPr>
            </w:pPr>
            <w:r w:rsidRPr="00EA7DA1">
              <w:rPr>
                <w:rFonts w:ascii="Montserrat Medium" w:hAnsi="Montserrat Medium" w:cs="Arial"/>
                <w:sz w:val="20"/>
                <w:szCs w:val="20"/>
              </w:rPr>
              <w:t>$</w:t>
            </w:r>
          </w:p>
        </w:tc>
      </w:tr>
      <w:tr w:rsidR="005063FC" w:rsidRPr="00EA7DA1" w14:paraId="13DD3A31" w14:textId="77777777" w:rsidTr="00DF3E85">
        <w:trPr>
          <w:trHeight w:val="283"/>
        </w:trPr>
        <w:tc>
          <w:tcPr>
            <w:tcW w:w="2235" w:type="dxa"/>
            <w:vMerge w:val="restart"/>
            <w:tcBorders>
              <w:top w:val="single" w:sz="4" w:space="0" w:color="auto"/>
            </w:tcBorders>
          </w:tcPr>
          <w:p w14:paraId="1A97D9E9" w14:textId="77777777" w:rsidR="005063FC" w:rsidRPr="00EA7DA1" w:rsidRDefault="005063FC" w:rsidP="00DF3E85">
            <w:pPr>
              <w:pStyle w:val="Sinespaciado"/>
              <w:jc w:val="center"/>
              <w:rPr>
                <w:rFonts w:ascii="Montserrat Medium" w:hAnsi="Montserrat Medium" w:cs="Arial"/>
                <w:b/>
                <w:sz w:val="20"/>
                <w:szCs w:val="20"/>
              </w:rPr>
            </w:pPr>
          </w:p>
        </w:tc>
        <w:tc>
          <w:tcPr>
            <w:tcW w:w="2722" w:type="dxa"/>
            <w:gridSpan w:val="2"/>
            <w:tcBorders>
              <w:top w:val="single" w:sz="4" w:space="0" w:color="auto"/>
            </w:tcBorders>
          </w:tcPr>
          <w:p w14:paraId="4E8F725F" w14:textId="77777777" w:rsidR="005063FC" w:rsidRPr="00EA7DA1" w:rsidRDefault="005063FC" w:rsidP="00DF3E85">
            <w:pPr>
              <w:pStyle w:val="Sinespaciado"/>
              <w:jc w:val="center"/>
              <w:rPr>
                <w:rFonts w:ascii="Montserrat Medium" w:hAnsi="Montserrat Medium" w:cs="Arial"/>
                <w:b/>
                <w:sz w:val="20"/>
                <w:szCs w:val="20"/>
              </w:rPr>
            </w:pPr>
          </w:p>
        </w:tc>
        <w:tc>
          <w:tcPr>
            <w:tcW w:w="850" w:type="dxa"/>
            <w:tcBorders>
              <w:right w:val="single" w:sz="4" w:space="0" w:color="auto"/>
            </w:tcBorders>
          </w:tcPr>
          <w:p w14:paraId="70237F39" w14:textId="77777777" w:rsidR="005063FC" w:rsidRPr="00EA7DA1" w:rsidRDefault="005063FC" w:rsidP="00DF3E85">
            <w:pPr>
              <w:pStyle w:val="Sinespaciado"/>
              <w:jc w:val="center"/>
              <w:rPr>
                <w:rFonts w:ascii="Montserrat Medium" w:hAnsi="Montserrat Medium" w:cs="Arial"/>
                <w:b/>
                <w:sz w:val="20"/>
                <w:szCs w:val="20"/>
              </w:rPr>
            </w:pPr>
          </w:p>
        </w:tc>
        <w:tc>
          <w:tcPr>
            <w:tcW w:w="2131" w:type="dxa"/>
            <w:gridSpan w:val="2"/>
            <w:tcBorders>
              <w:top w:val="single" w:sz="4" w:space="0" w:color="auto"/>
              <w:left w:val="single" w:sz="4" w:space="0" w:color="auto"/>
              <w:bottom w:val="single" w:sz="4" w:space="0" w:color="auto"/>
              <w:right w:val="single" w:sz="4" w:space="0" w:color="auto"/>
            </w:tcBorders>
            <w:vAlign w:val="center"/>
          </w:tcPr>
          <w:p w14:paraId="1CD4B04F" w14:textId="77777777" w:rsidR="005063FC" w:rsidRPr="00EA7DA1" w:rsidRDefault="005063FC" w:rsidP="00DF3E85">
            <w:pPr>
              <w:pStyle w:val="Sinespaciado"/>
              <w:rPr>
                <w:rFonts w:ascii="Montserrat Medium" w:hAnsi="Montserrat Medium" w:cs="Arial"/>
                <w:b/>
                <w:sz w:val="20"/>
                <w:szCs w:val="20"/>
              </w:rPr>
            </w:pPr>
            <w:r w:rsidRPr="00EA7DA1">
              <w:rPr>
                <w:rFonts w:ascii="Montserrat Medium" w:hAnsi="Montserrat Medium" w:cs="Arial"/>
                <w:b/>
                <w:sz w:val="20"/>
                <w:szCs w:val="20"/>
              </w:rPr>
              <w:t>Subtotal:</w:t>
            </w:r>
          </w:p>
        </w:tc>
        <w:tc>
          <w:tcPr>
            <w:tcW w:w="1276" w:type="dxa"/>
            <w:tcBorders>
              <w:top w:val="single" w:sz="4" w:space="0" w:color="auto"/>
              <w:left w:val="single" w:sz="4" w:space="0" w:color="auto"/>
              <w:bottom w:val="single" w:sz="4" w:space="0" w:color="auto"/>
              <w:right w:val="single" w:sz="4" w:space="0" w:color="auto"/>
            </w:tcBorders>
            <w:vAlign w:val="center"/>
          </w:tcPr>
          <w:p w14:paraId="267C9141" w14:textId="77777777" w:rsidR="005063FC" w:rsidRPr="00EA7DA1" w:rsidRDefault="005063FC" w:rsidP="00DF3E85">
            <w:pPr>
              <w:pStyle w:val="Sinespaciado"/>
              <w:rPr>
                <w:rFonts w:ascii="Montserrat Medium" w:hAnsi="Montserrat Medium" w:cs="Arial"/>
                <w:b/>
                <w:sz w:val="20"/>
                <w:szCs w:val="20"/>
              </w:rPr>
            </w:pPr>
            <w:r w:rsidRPr="00EA7DA1">
              <w:rPr>
                <w:rFonts w:ascii="Montserrat Medium" w:hAnsi="Montserrat Medium" w:cs="Arial"/>
                <w:b/>
                <w:sz w:val="20"/>
                <w:szCs w:val="20"/>
              </w:rPr>
              <w:t>$</w:t>
            </w:r>
          </w:p>
        </w:tc>
      </w:tr>
      <w:tr w:rsidR="005063FC" w:rsidRPr="00EA7DA1" w14:paraId="0636227E" w14:textId="77777777" w:rsidTr="00DF3E85">
        <w:trPr>
          <w:trHeight w:val="416"/>
        </w:trPr>
        <w:tc>
          <w:tcPr>
            <w:tcW w:w="2235" w:type="dxa"/>
            <w:vMerge/>
          </w:tcPr>
          <w:p w14:paraId="290E1988" w14:textId="77777777" w:rsidR="005063FC" w:rsidRPr="00EA7DA1" w:rsidRDefault="005063FC" w:rsidP="00DF3E85">
            <w:pPr>
              <w:pStyle w:val="Sinespaciado"/>
              <w:jc w:val="center"/>
              <w:rPr>
                <w:rFonts w:ascii="Montserrat Medium" w:hAnsi="Montserrat Medium" w:cs="Arial"/>
                <w:b/>
                <w:sz w:val="20"/>
                <w:szCs w:val="20"/>
              </w:rPr>
            </w:pPr>
          </w:p>
        </w:tc>
        <w:tc>
          <w:tcPr>
            <w:tcW w:w="2722" w:type="dxa"/>
            <w:gridSpan w:val="2"/>
          </w:tcPr>
          <w:p w14:paraId="1CF644EF" w14:textId="77777777" w:rsidR="005063FC" w:rsidRPr="00EA7DA1" w:rsidRDefault="005063FC" w:rsidP="00DF3E85">
            <w:pPr>
              <w:pStyle w:val="Sinespaciado"/>
              <w:jc w:val="center"/>
              <w:rPr>
                <w:rFonts w:ascii="Montserrat Medium" w:hAnsi="Montserrat Medium" w:cs="Arial"/>
                <w:b/>
                <w:sz w:val="20"/>
                <w:szCs w:val="20"/>
              </w:rPr>
            </w:pPr>
          </w:p>
        </w:tc>
        <w:tc>
          <w:tcPr>
            <w:tcW w:w="850" w:type="dxa"/>
            <w:tcBorders>
              <w:right w:val="single" w:sz="4" w:space="0" w:color="auto"/>
            </w:tcBorders>
          </w:tcPr>
          <w:p w14:paraId="2EBF4617" w14:textId="77777777" w:rsidR="005063FC" w:rsidRPr="00EA7DA1" w:rsidRDefault="005063FC" w:rsidP="00DF3E85">
            <w:pPr>
              <w:pStyle w:val="Sinespaciado"/>
              <w:jc w:val="center"/>
              <w:rPr>
                <w:rFonts w:ascii="Montserrat Medium" w:hAnsi="Montserrat Medium" w:cs="Arial"/>
                <w:b/>
                <w:sz w:val="20"/>
                <w:szCs w:val="20"/>
              </w:rPr>
            </w:pPr>
          </w:p>
        </w:tc>
        <w:tc>
          <w:tcPr>
            <w:tcW w:w="2131" w:type="dxa"/>
            <w:gridSpan w:val="2"/>
            <w:tcBorders>
              <w:top w:val="single" w:sz="4" w:space="0" w:color="auto"/>
              <w:left w:val="single" w:sz="4" w:space="0" w:color="auto"/>
              <w:bottom w:val="single" w:sz="4" w:space="0" w:color="auto"/>
              <w:right w:val="single" w:sz="4" w:space="0" w:color="auto"/>
            </w:tcBorders>
            <w:vAlign w:val="center"/>
          </w:tcPr>
          <w:p w14:paraId="7AF09BD8" w14:textId="77777777" w:rsidR="005063FC" w:rsidRPr="00EA7DA1" w:rsidRDefault="005063FC" w:rsidP="00DF3E85">
            <w:pPr>
              <w:pStyle w:val="Sinespaciado"/>
              <w:rPr>
                <w:rFonts w:ascii="Montserrat Medium" w:hAnsi="Montserrat Medium" w:cs="Arial"/>
                <w:b/>
                <w:sz w:val="20"/>
                <w:szCs w:val="20"/>
              </w:rPr>
            </w:pPr>
            <w:r w:rsidRPr="00EA7DA1">
              <w:rPr>
                <w:rFonts w:ascii="Montserrat Medium" w:hAnsi="Montserrat Medium" w:cs="Arial"/>
                <w:b/>
                <w:sz w:val="20"/>
                <w:szCs w:val="20"/>
              </w:rPr>
              <w:t>IVA:</w:t>
            </w:r>
          </w:p>
        </w:tc>
        <w:tc>
          <w:tcPr>
            <w:tcW w:w="1276" w:type="dxa"/>
            <w:tcBorders>
              <w:top w:val="single" w:sz="4" w:space="0" w:color="auto"/>
              <w:left w:val="single" w:sz="4" w:space="0" w:color="auto"/>
              <w:bottom w:val="single" w:sz="4" w:space="0" w:color="auto"/>
              <w:right w:val="single" w:sz="4" w:space="0" w:color="auto"/>
            </w:tcBorders>
            <w:vAlign w:val="center"/>
          </w:tcPr>
          <w:p w14:paraId="7B97B636" w14:textId="77777777" w:rsidR="005063FC" w:rsidRPr="00EA7DA1" w:rsidRDefault="005063FC" w:rsidP="00DF3E85">
            <w:pPr>
              <w:pStyle w:val="Sinespaciado"/>
              <w:rPr>
                <w:rFonts w:ascii="Montserrat Medium" w:hAnsi="Montserrat Medium" w:cs="Arial"/>
                <w:b/>
                <w:sz w:val="20"/>
                <w:szCs w:val="20"/>
              </w:rPr>
            </w:pPr>
            <w:r w:rsidRPr="00EA7DA1">
              <w:rPr>
                <w:rFonts w:ascii="Montserrat Medium" w:hAnsi="Montserrat Medium" w:cs="Arial"/>
                <w:b/>
                <w:sz w:val="20"/>
                <w:szCs w:val="20"/>
              </w:rPr>
              <w:t>$</w:t>
            </w:r>
          </w:p>
        </w:tc>
      </w:tr>
      <w:tr w:rsidR="005063FC" w:rsidRPr="00EA7DA1" w14:paraId="5E6F84CF" w14:textId="77777777" w:rsidTr="00DF3E85">
        <w:trPr>
          <w:trHeight w:val="408"/>
        </w:trPr>
        <w:tc>
          <w:tcPr>
            <w:tcW w:w="2235" w:type="dxa"/>
            <w:vMerge/>
          </w:tcPr>
          <w:p w14:paraId="65D5EC66" w14:textId="77777777" w:rsidR="005063FC" w:rsidRPr="00EA7DA1" w:rsidRDefault="005063FC" w:rsidP="00DF3E85">
            <w:pPr>
              <w:pStyle w:val="Sinespaciado"/>
              <w:jc w:val="center"/>
              <w:rPr>
                <w:rFonts w:ascii="Montserrat Medium" w:hAnsi="Montserrat Medium" w:cs="Arial"/>
                <w:b/>
                <w:sz w:val="20"/>
                <w:szCs w:val="20"/>
              </w:rPr>
            </w:pPr>
          </w:p>
        </w:tc>
        <w:tc>
          <w:tcPr>
            <w:tcW w:w="2722" w:type="dxa"/>
            <w:gridSpan w:val="2"/>
          </w:tcPr>
          <w:p w14:paraId="5ADB00D6" w14:textId="77777777" w:rsidR="005063FC" w:rsidRPr="00EA7DA1" w:rsidRDefault="005063FC" w:rsidP="00DF3E85">
            <w:pPr>
              <w:pStyle w:val="Sinespaciado"/>
              <w:jc w:val="center"/>
              <w:rPr>
                <w:rFonts w:ascii="Montserrat Medium" w:hAnsi="Montserrat Medium" w:cs="Arial"/>
                <w:b/>
                <w:sz w:val="20"/>
                <w:szCs w:val="20"/>
              </w:rPr>
            </w:pPr>
          </w:p>
        </w:tc>
        <w:tc>
          <w:tcPr>
            <w:tcW w:w="850" w:type="dxa"/>
            <w:tcBorders>
              <w:right w:val="single" w:sz="4" w:space="0" w:color="auto"/>
            </w:tcBorders>
          </w:tcPr>
          <w:p w14:paraId="1EBBEE48" w14:textId="77777777" w:rsidR="005063FC" w:rsidRPr="00EA7DA1" w:rsidRDefault="005063FC" w:rsidP="00DF3E85">
            <w:pPr>
              <w:pStyle w:val="Sinespaciado"/>
              <w:jc w:val="center"/>
              <w:rPr>
                <w:rFonts w:ascii="Montserrat Medium" w:hAnsi="Montserrat Medium" w:cs="Arial"/>
                <w:b/>
                <w:sz w:val="20"/>
                <w:szCs w:val="20"/>
              </w:rPr>
            </w:pPr>
          </w:p>
        </w:tc>
        <w:tc>
          <w:tcPr>
            <w:tcW w:w="2131" w:type="dxa"/>
            <w:gridSpan w:val="2"/>
            <w:tcBorders>
              <w:top w:val="single" w:sz="4" w:space="0" w:color="auto"/>
              <w:left w:val="single" w:sz="4" w:space="0" w:color="auto"/>
              <w:bottom w:val="single" w:sz="4" w:space="0" w:color="auto"/>
              <w:right w:val="single" w:sz="4" w:space="0" w:color="auto"/>
            </w:tcBorders>
            <w:vAlign w:val="center"/>
          </w:tcPr>
          <w:p w14:paraId="2AB10026" w14:textId="77777777" w:rsidR="005063FC" w:rsidRPr="00EA7DA1" w:rsidRDefault="005063FC" w:rsidP="00DF3E85">
            <w:pPr>
              <w:pStyle w:val="Sinespaciado"/>
              <w:rPr>
                <w:rFonts w:ascii="Montserrat Medium" w:hAnsi="Montserrat Medium" w:cs="Arial"/>
                <w:b/>
                <w:sz w:val="20"/>
                <w:szCs w:val="20"/>
              </w:rPr>
            </w:pPr>
            <w:r w:rsidRPr="00EA7DA1">
              <w:rPr>
                <w:rFonts w:ascii="Montserrat Medium" w:hAnsi="Montserrat Medium" w:cs="Arial"/>
                <w:b/>
                <w:sz w:val="20"/>
                <w:szCs w:val="20"/>
              </w:rPr>
              <w:t>Total:</w:t>
            </w:r>
          </w:p>
        </w:tc>
        <w:tc>
          <w:tcPr>
            <w:tcW w:w="1276" w:type="dxa"/>
            <w:tcBorders>
              <w:top w:val="single" w:sz="4" w:space="0" w:color="auto"/>
              <w:left w:val="single" w:sz="4" w:space="0" w:color="auto"/>
              <w:bottom w:val="single" w:sz="4" w:space="0" w:color="auto"/>
              <w:right w:val="single" w:sz="4" w:space="0" w:color="auto"/>
            </w:tcBorders>
            <w:vAlign w:val="center"/>
          </w:tcPr>
          <w:p w14:paraId="635F69ED" w14:textId="77777777" w:rsidR="005063FC" w:rsidRPr="00EA7DA1" w:rsidRDefault="005063FC" w:rsidP="00DF3E85">
            <w:pPr>
              <w:pStyle w:val="Sinespaciado"/>
              <w:rPr>
                <w:rFonts w:ascii="Montserrat Medium" w:hAnsi="Montserrat Medium" w:cs="Arial"/>
                <w:b/>
                <w:sz w:val="20"/>
                <w:szCs w:val="20"/>
              </w:rPr>
            </w:pPr>
            <w:r w:rsidRPr="00EA7DA1">
              <w:rPr>
                <w:rFonts w:ascii="Montserrat Medium" w:hAnsi="Montserrat Medium" w:cs="Arial"/>
                <w:b/>
                <w:sz w:val="20"/>
                <w:szCs w:val="20"/>
              </w:rPr>
              <w:t>$</w:t>
            </w:r>
          </w:p>
        </w:tc>
      </w:tr>
    </w:tbl>
    <w:p w14:paraId="7746DFA0" w14:textId="77777777" w:rsidR="005063FC" w:rsidRPr="00EA7DA1" w:rsidRDefault="005063FC" w:rsidP="005063FC">
      <w:pPr>
        <w:jc w:val="both"/>
        <w:rPr>
          <w:rFonts w:ascii="Montserrat Medium" w:hAnsi="Montserrat Medium" w:cs="Arial"/>
          <w:b/>
        </w:rPr>
      </w:pPr>
    </w:p>
    <w:p w14:paraId="74FDE293" w14:textId="77777777" w:rsidR="005063FC" w:rsidRPr="00EA7DA1" w:rsidRDefault="005063FC" w:rsidP="005063FC">
      <w:pPr>
        <w:jc w:val="both"/>
        <w:rPr>
          <w:rFonts w:ascii="Montserrat Medium" w:hAnsi="Montserrat Medium" w:cs="Arial"/>
          <w:b/>
        </w:rPr>
      </w:pPr>
      <w:r w:rsidRPr="00EA7DA1">
        <w:rPr>
          <w:rFonts w:ascii="Montserrat Medium" w:hAnsi="Montserrat Medium" w:cs="Arial"/>
          <w:b/>
        </w:rPr>
        <w:t>(Importe con letra                                                                                                                           M.N.)</w:t>
      </w:r>
    </w:p>
    <w:p w14:paraId="4AEA1F82" w14:textId="77777777" w:rsidR="005063FC" w:rsidRPr="00EA7DA1" w:rsidRDefault="005063FC" w:rsidP="005063FC">
      <w:pPr>
        <w:pStyle w:val="Sinespaciado"/>
        <w:rPr>
          <w:rFonts w:ascii="Montserrat Medium" w:hAnsi="Montserrat Medium" w:cs="Arial"/>
          <w:b/>
          <w:sz w:val="20"/>
          <w:szCs w:val="20"/>
        </w:rPr>
      </w:pPr>
      <w:r w:rsidRPr="00EA7DA1">
        <w:rPr>
          <w:rFonts w:ascii="Montserrat Medium" w:hAnsi="Montserrat Medium" w:cs="Arial"/>
          <w:b/>
          <w:sz w:val="20"/>
          <w:szCs w:val="20"/>
        </w:rPr>
        <w:t>Precios unitarios por el servicio</w:t>
      </w:r>
    </w:p>
    <w:p w14:paraId="12C78CAE" w14:textId="77777777" w:rsidR="005063FC" w:rsidRPr="00EA7DA1" w:rsidRDefault="005063FC" w:rsidP="005063FC">
      <w:pPr>
        <w:pStyle w:val="Textoindependiente"/>
        <w:ind w:right="22"/>
        <w:jc w:val="both"/>
        <w:rPr>
          <w:rFonts w:ascii="Montserrat Medium" w:hAnsi="Montserrat Medium" w:cs="Arial"/>
        </w:rPr>
      </w:pPr>
    </w:p>
    <w:p w14:paraId="0C6CA982" w14:textId="492EFA29" w:rsidR="005063FC" w:rsidRDefault="005063FC" w:rsidP="005063FC">
      <w:pPr>
        <w:pStyle w:val="Textoindependiente"/>
        <w:ind w:right="22"/>
        <w:jc w:val="both"/>
        <w:rPr>
          <w:rFonts w:ascii="Montserrat Medium" w:hAnsi="Montserrat Medium" w:cs="Arial"/>
        </w:rPr>
      </w:pPr>
    </w:p>
    <w:p w14:paraId="2A3FE2DE" w14:textId="77777777" w:rsidR="00DB63F3" w:rsidRPr="00EA7DA1" w:rsidRDefault="00DB63F3" w:rsidP="005063FC">
      <w:pPr>
        <w:pStyle w:val="Textoindependiente"/>
        <w:ind w:right="22"/>
        <w:jc w:val="both"/>
        <w:rPr>
          <w:rFonts w:ascii="Montserrat Medium" w:hAnsi="Montserrat Medium" w:cs="Arial"/>
        </w:rPr>
      </w:pPr>
    </w:p>
    <w:p w14:paraId="3FAF9FD7" w14:textId="77777777" w:rsidR="005063FC" w:rsidRPr="00EA7DA1" w:rsidRDefault="005063FC" w:rsidP="005063FC">
      <w:pPr>
        <w:pStyle w:val="Textoindependiente"/>
        <w:ind w:right="22"/>
        <w:jc w:val="both"/>
        <w:rPr>
          <w:rFonts w:ascii="Montserrat Medium" w:hAnsi="Montserrat Medium" w:cs="Arial"/>
        </w:rPr>
      </w:pPr>
      <w:r w:rsidRPr="00EA7DA1">
        <w:rPr>
          <w:rFonts w:ascii="Montserrat Medium" w:hAnsi="Montserrat Medium" w:cs="Arial"/>
        </w:rPr>
        <w:lastRenderedPageBreak/>
        <w:t>Mantenimiento correctivo:</w:t>
      </w:r>
    </w:p>
    <w:p w14:paraId="76966B7D" w14:textId="77777777" w:rsidR="005063FC" w:rsidRPr="00EA7DA1" w:rsidRDefault="005063FC" w:rsidP="005063FC">
      <w:pPr>
        <w:pStyle w:val="Textoindependiente"/>
        <w:ind w:right="22"/>
        <w:jc w:val="both"/>
        <w:rPr>
          <w:rFonts w:ascii="Montserrat Medium" w:hAnsi="Montserrat Medium" w:cs="Arial"/>
        </w:rPr>
      </w:pPr>
      <w:r w:rsidRPr="00EA7DA1">
        <w:rPr>
          <w:rFonts w:ascii="Montserrat Medium" w:hAnsi="Montserrat Medium" w:cs="Arial"/>
        </w:rPr>
        <w:t>El listado que a continuación se presenta, es simplemente enunciativo, ya que se solicitarán en caso de ser necesario.</w:t>
      </w:r>
    </w:p>
    <w:tbl>
      <w:tblPr>
        <w:tblW w:w="9630" w:type="dxa"/>
        <w:tblInd w:w="70" w:type="dxa"/>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CellMar>
          <w:left w:w="70" w:type="dxa"/>
          <w:right w:w="70" w:type="dxa"/>
        </w:tblCellMar>
        <w:tblLook w:val="04A0" w:firstRow="1" w:lastRow="0" w:firstColumn="1" w:lastColumn="0" w:noHBand="0" w:noVBand="1"/>
      </w:tblPr>
      <w:tblGrid>
        <w:gridCol w:w="993"/>
        <w:gridCol w:w="5855"/>
        <w:gridCol w:w="1588"/>
        <w:gridCol w:w="1194"/>
      </w:tblGrid>
      <w:tr w:rsidR="005063FC" w:rsidRPr="00EA7DA1" w14:paraId="2C73F93B" w14:textId="77777777" w:rsidTr="00DF3E85">
        <w:trPr>
          <w:trHeight w:val="509"/>
          <w:tblHeader/>
        </w:trPr>
        <w:tc>
          <w:tcPr>
            <w:tcW w:w="9630"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619A94" w14:textId="77777777" w:rsidR="005063FC" w:rsidRPr="00EA7DA1" w:rsidRDefault="005063FC" w:rsidP="00DF3E85">
            <w:pPr>
              <w:pStyle w:val="Sinespaciado"/>
              <w:jc w:val="both"/>
              <w:rPr>
                <w:rFonts w:ascii="Montserrat Medium" w:hAnsi="Montserrat Medium" w:cs="Arial"/>
                <w:b/>
                <w:sz w:val="20"/>
                <w:szCs w:val="20"/>
                <w:lang w:eastAsia="es-MX"/>
              </w:rPr>
            </w:pPr>
            <w:r w:rsidRPr="00EA7DA1">
              <w:rPr>
                <w:rFonts w:ascii="Montserrat Medium" w:hAnsi="Montserrat Medium" w:cs="Arial"/>
                <w:b/>
                <w:sz w:val="20"/>
                <w:szCs w:val="20"/>
                <w:lang w:eastAsia="es-MX"/>
              </w:rPr>
              <w:t>La cotización de los servicios incluye: las partes, refacciones, piezas, materiales, componentes, instalación y mano de obra para el mantenimiento de los sistemas hidroneumático, contra incendio, sistema de detección contra incendios e impulsor de aguas negras.</w:t>
            </w:r>
          </w:p>
        </w:tc>
      </w:tr>
      <w:tr w:rsidR="005063FC" w:rsidRPr="00EA7DA1" w14:paraId="766FE51E" w14:textId="77777777" w:rsidTr="00DF3E85">
        <w:trPr>
          <w:trHeight w:val="584"/>
          <w:tblHeader/>
        </w:trPr>
        <w:tc>
          <w:tcPr>
            <w:tcW w:w="9630" w:type="dxa"/>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2D21A0" w14:textId="77777777" w:rsidR="005063FC" w:rsidRPr="00EA7DA1" w:rsidRDefault="005063FC" w:rsidP="00DF3E85">
            <w:pPr>
              <w:pStyle w:val="Sinespaciado"/>
              <w:rPr>
                <w:rFonts w:ascii="Montserrat Medium" w:hAnsi="Montserrat Medium" w:cs="Arial"/>
                <w:b/>
                <w:sz w:val="20"/>
                <w:szCs w:val="20"/>
                <w:lang w:eastAsia="es-MX"/>
              </w:rPr>
            </w:pPr>
          </w:p>
        </w:tc>
      </w:tr>
      <w:tr w:rsidR="005063FC" w:rsidRPr="00EA7DA1" w14:paraId="75FE2B72" w14:textId="77777777" w:rsidTr="00DF3E85">
        <w:trPr>
          <w:trHeight w:val="414"/>
          <w:tblHeader/>
        </w:trPr>
        <w:tc>
          <w:tcPr>
            <w:tcW w:w="993" w:type="dxa"/>
            <w:tcBorders>
              <w:right w:val="dotted" w:sz="4" w:space="0" w:color="auto"/>
            </w:tcBorders>
            <w:shd w:val="clear" w:color="auto" w:fill="D9D9D9" w:themeFill="background1" w:themeFillShade="D9"/>
            <w:noWrap/>
            <w:vAlign w:val="center"/>
            <w:hideMark/>
          </w:tcPr>
          <w:p w14:paraId="3DB5A29D" w14:textId="77777777" w:rsidR="005063FC" w:rsidRPr="00EA7DA1" w:rsidRDefault="005063FC" w:rsidP="00DF3E85">
            <w:pPr>
              <w:pStyle w:val="Sinespaciado"/>
              <w:rPr>
                <w:rFonts w:ascii="Montserrat Medium" w:hAnsi="Montserrat Medium" w:cs="Arial"/>
                <w:b/>
                <w:sz w:val="20"/>
                <w:szCs w:val="20"/>
                <w:lang w:eastAsia="es-MX"/>
              </w:rPr>
            </w:pPr>
            <w:r w:rsidRPr="00EA7DA1">
              <w:rPr>
                <w:rFonts w:ascii="Montserrat Medium" w:hAnsi="Montserrat Medium" w:cs="Arial"/>
                <w:b/>
                <w:sz w:val="20"/>
                <w:szCs w:val="20"/>
                <w:lang w:eastAsia="es-MX"/>
              </w:rPr>
              <w:t>No.</w:t>
            </w:r>
          </w:p>
        </w:tc>
        <w:tc>
          <w:tcPr>
            <w:tcW w:w="5878" w:type="dxa"/>
            <w:tcBorders>
              <w:left w:val="dotted" w:sz="4" w:space="0" w:color="auto"/>
              <w:right w:val="single" w:sz="4" w:space="0" w:color="auto"/>
            </w:tcBorders>
            <w:shd w:val="clear" w:color="auto" w:fill="D9D9D9" w:themeFill="background1" w:themeFillShade="D9"/>
            <w:vAlign w:val="center"/>
            <w:hideMark/>
          </w:tcPr>
          <w:p w14:paraId="7C2C3E78" w14:textId="77777777" w:rsidR="005063FC" w:rsidRPr="00EA7DA1" w:rsidRDefault="005063FC" w:rsidP="00DF3E85">
            <w:pPr>
              <w:pStyle w:val="Sinespaciado"/>
              <w:rPr>
                <w:rFonts w:ascii="Montserrat Medium" w:hAnsi="Montserrat Medium" w:cs="Arial"/>
                <w:b/>
                <w:sz w:val="20"/>
                <w:szCs w:val="20"/>
                <w:lang w:eastAsia="es-MX"/>
              </w:rPr>
            </w:pPr>
            <w:r w:rsidRPr="00EA7DA1">
              <w:rPr>
                <w:rFonts w:ascii="Montserrat Medium" w:hAnsi="Montserrat Medium" w:cs="Arial"/>
                <w:b/>
                <w:sz w:val="20"/>
                <w:szCs w:val="20"/>
                <w:lang w:eastAsia="es-MX"/>
              </w:rPr>
              <w:t xml:space="preserve">DESCRIPCIÓN </w:t>
            </w:r>
          </w:p>
        </w:tc>
        <w:tc>
          <w:tcPr>
            <w:tcW w:w="1588" w:type="dxa"/>
            <w:tcBorders>
              <w:top w:val="single" w:sz="4" w:space="0" w:color="auto"/>
              <w:left w:val="single" w:sz="4" w:space="0" w:color="auto"/>
              <w:bottom w:val="single" w:sz="4" w:space="0" w:color="auto"/>
            </w:tcBorders>
            <w:shd w:val="clear" w:color="auto" w:fill="D9D9D9" w:themeFill="background1" w:themeFillShade="D9"/>
            <w:noWrap/>
            <w:vAlign w:val="center"/>
            <w:hideMark/>
          </w:tcPr>
          <w:p w14:paraId="48656ED7" w14:textId="77777777" w:rsidR="005063FC" w:rsidRPr="00EA7DA1" w:rsidRDefault="005063FC" w:rsidP="00DF3E85">
            <w:pPr>
              <w:pStyle w:val="Sinespaciado"/>
              <w:rPr>
                <w:rFonts w:ascii="Montserrat Medium" w:hAnsi="Montserrat Medium" w:cs="Arial"/>
                <w:b/>
                <w:sz w:val="20"/>
                <w:szCs w:val="20"/>
                <w:lang w:eastAsia="es-MX"/>
              </w:rPr>
            </w:pPr>
            <w:r w:rsidRPr="00EA7DA1">
              <w:rPr>
                <w:rFonts w:ascii="Montserrat Medium" w:hAnsi="Montserrat Medium" w:cs="Arial"/>
                <w:b/>
                <w:sz w:val="20"/>
                <w:szCs w:val="20"/>
                <w:lang w:eastAsia="es-MX"/>
              </w:rPr>
              <w:t>UNIDAD</w:t>
            </w:r>
          </w:p>
        </w:tc>
        <w:tc>
          <w:tcPr>
            <w:tcW w:w="1171" w:type="dxa"/>
            <w:shd w:val="clear" w:color="auto" w:fill="D9D9D9" w:themeFill="background1" w:themeFillShade="D9"/>
            <w:vAlign w:val="center"/>
            <w:hideMark/>
          </w:tcPr>
          <w:p w14:paraId="765A01A6" w14:textId="77777777" w:rsidR="005063FC" w:rsidRPr="00EA7DA1" w:rsidRDefault="005063FC" w:rsidP="00DF3E85">
            <w:pPr>
              <w:pStyle w:val="Sinespaciado"/>
              <w:rPr>
                <w:rFonts w:ascii="Montserrat Medium" w:hAnsi="Montserrat Medium" w:cs="Arial"/>
                <w:b/>
                <w:sz w:val="20"/>
                <w:szCs w:val="20"/>
                <w:lang w:eastAsia="es-MX"/>
              </w:rPr>
            </w:pPr>
            <w:r w:rsidRPr="00EA7DA1">
              <w:rPr>
                <w:rFonts w:ascii="Montserrat Medium" w:hAnsi="Montserrat Medium" w:cs="Arial"/>
                <w:b/>
                <w:sz w:val="20"/>
                <w:szCs w:val="20"/>
                <w:lang w:eastAsia="es-MX"/>
              </w:rPr>
              <w:t>PRECIO</w:t>
            </w:r>
            <w:r w:rsidRPr="00EA7DA1">
              <w:rPr>
                <w:rFonts w:ascii="Montserrat Medium" w:hAnsi="Montserrat Medium" w:cs="Arial"/>
                <w:b/>
                <w:sz w:val="20"/>
                <w:szCs w:val="20"/>
                <w:lang w:eastAsia="es-MX"/>
              </w:rPr>
              <w:br/>
              <w:t>UNITARIO</w:t>
            </w:r>
          </w:p>
        </w:tc>
      </w:tr>
      <w:tr w:rsidR="005063FC" w:rsidRPr="00EA7DA1" w14:paraId="501031ED" w14:textId="77777777" w:rsidTr="00DF3E85">
        <w:trPr>
          <w:trHeight w:val="414"/>
        </w:trPr>
        <w:tc>
          <w:tcPr>
            <w:tcW w:w="993" w:type="dxa"/>
            <w:shd w:val="clear" w:color="auto" w:fill="auto"/>
            <w:vAlign w:val="center"/>
            <w:hideMark/>
          </w:tcPr>
          <w:p w14:paraId="32D5B538" w14:textId="77777777" w:rsidR="005063FC" w:rsidRPr="00EA7DA1" w:rsidRDefault="005063FC" w:rsidP="00DF3E85">
            <w:pPr>
              <w:pStyle w:val="Sinespaciado"/>
              <w:jc w:val="center"/>
              <w:rPr>
                <w:rFonts w:ascii="Montserrat Medium" w:hAnsi="Montserrat Medium" w:cs="Arial"/>
                <w:b/>
                <w:sz w:val="20"/>
                <w:szCs w:val="20"/>
                <w:lang w:eastAsia="es-MX"/>
              </w:rPr>
            </w:pPr>
            <w:r w:rsidRPr="00EA7DA1">
              <w:rPr>
                <w:rFonts w:ascii="Montserrat Medium" w:hAnsi="Montserrat Medium" w:cs="Arial"/>
                <w:b/>
                <w:sz w:val="20"/>
                <w:szCs w:val="20"/>
                <w:lang w:eastAsia="es-MX"/>
              </w:rPr>
              <w:t>1</w:t>
            </w:r>
          </w:p>
        </w:tc>
        <w:tc>
          <w:tcPr>
            <w:tcW w:w="8637" w:type="dxa"/>
            <w:gridSpan w:val="3"/>
            <w:shd w:val="clear" w:color="auto" w:fill="auto"/>
            <w:vAlign w:val="center"/>
            <w:hideMark/>
          </w:tcPr>
          <w:p w14:paraId="4B95E21C" w14:textId="77777777" w:rsidR="005063FC" w:rsidRPr="00EA7DA1" w:rsidRDefault="005063FC" w:rsidP="00DF3E85">
            <w:pPr>
              <w:pStyle w:val="Sinespaciado"/>
              <w:rPr>
                <w:rFonts w:ascii="Montserrat Medium" w:hAnsi="Montserrat Medium" w:cs="Arial"/>
                <w:b/>
                <w:sz w:val="20"/>
                <w:szCs w:val="20"/>
                <w:lang w:eastAsia="es-MX"/>
              </w:rPr>
            </w:pPr>
            <w:r w:rsidRPr="00EA7DA1">
              <w:rPr>
                <w:rFonts w:ascii="Montserrat Medium" w:hAnsi="Montserrat Medium" w:cs="Arial"/>
                <w:b/>
                <w:sz w:val="20"/>
                <w:szCs w:val="20"/>
                <w:lang w:eastAsia="es-MX"/>
              </w:rPr>
              <w:t>SERVICIOS DE MANTENIMIENTO</w:t>
            </w:r>
          </w:p>
        </w:tc>
      </w:tr>
      <w:tr w:rsidR="005063FC" w:rsidRPr="00EA7DA1" w14:paraId="68C6E7E7" w14:textId="77777777" w:rsidTr="00DF3E85">
        <w:trPr>
          <w:trHeight w:val="414"/>
        </w:trPr>
        <w:tc>
          <w:tcPr>
            <w:tcW w:w="993" w:type="dxa"/>
            <w:shd w:val="clear" w:color="auto" w:fill="auto"/>
            <w:noWrap/>
            <w:vAlign w:val="center"/>
            <w:hideMark/>
          </w:tcPr>
          <w:p w14:paraId="18581E34"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1.1</w:t>
            </w:r>
          </w:p>
        </w:tc>
        <w:tc>
          <w:tcPr>
            <w:tcW w:w="5878" w:type="dxa"/>
            <w:shd w:val="clear" w:color="auto" w:fill="auto"/>
            <w:vAlign w:val="center"/>
            <w:hideMark/>
          </w:tcPr>
          <w:p w14:paraId="078B60D9"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MANTENIMIENTO MAYOR A BOMBA CENTRIFUGA DE 7.5 H.P.</w:t>
            </w:r>
          </w:p>
        </w:tc>
        <w:tc>
          <w:tcPr>
            <w:tcW w:w="1588" w:type="dxa"/>
            <w:shd w:val="clear" w:color="auto" w:fill="auto"/>
            <w:noWrap/>
            <w:vAlign w:val="center"/>
          </w:tcPr>
          <w:p w14:paraId="090F21E7"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24944FD2"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17041A0D" w14:textId="77777777" w:rsidTr="00DF3E85">
        <w:trPr>
          <w:trHeight w:val="414"/>
        </w:trPr>
        <w:tc>
          <w:tcPr>
            <w:tcW w:w="993" w:type="dxa"/>
            <w:shd w:val="clear" w:color="auto" w:fill="auto"/>
            <w:noWrap/>
            <w:vAlign w:val="center"/>
            <w:hideMark/>
          </w:tcPr>
          <w:p w14:paraId="31BB8719"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1.2</w:t>
            </w:r>
          </w:p>
        </w:tc>
        <w:tc>
          <w:tcPr>
            <w:tcW w:w="5878" w:type="dxa"/>
            <w:shd w:val="clear" w:color="auto" w:fill="auto"/>
            <w:vAlign w:val="center"/>
            <w:hideMark/>
          </w:tcPr>
          <w:p w14:paraId="023A9F6E"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MANTENIMIENTO A BOMBA SUMERGIBLE DE 1.5 H.P.</w:t>
            </w:r>
          </w:p>
        </w:tc>
        <w:tc>
          <w:tcPr>
            <w:tcW w:w="1588" w:type="dxa"/>
            <w:shd w:val="clear" w:color="auto" w:fill="auto"/>
            <w:noWrap/>
          </w:tcPr>
          <w:p w14:paraId="1E02EE2B"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7177ABBB"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03C433A0" w14:textId="77777777" w:rsidTr="00DF3E85">
        <w:trPr>
          <w:trHeight w:val="414"/>
        </w:trPr>
        <w:tc>
          <w:tcPr>
            <w:tcW w:w="993" w:type="dxa"/>
            <w:shd w:val="clear" w:color="auto" w:fill="auto"/>
            <w:noWrap/>
            <w:vAlign w:val="center"/>
            <w:hideMark/>
          </w:tcPr>
          <w:p w14:paraId="1368149B"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1.3</w:t>
            </w:r>
          </w:p>
        </w:tc>
        <w:tc>
          <w:tcPr>
            <w:tcW w:w="5878" w:type="dxa"/>
            <w:shd w:val="clear" w:color="auto" w:fill="auto"/>
            <w:vAlign w:val="center"/>
            <w:hideMark/>
          </w:tcPr>
          <w:p w14:paraId="1AEB3469"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MANTENIMIENTO A BOMBA SUMERGIBLE DE 2.5 H.P.</w:t>
            </w:r>
          </w:p>
        </w:tc>
        <w:tc>
          <w:tcPr>
            <w:tcW w:w="1588" w:type="dxa"/>
            <w:shd w:val="clear" w:color="auto" w:fill="auto"/>
            <w:noWrap/>
          </w:tcPr>
          <w:p w14:paraId="4C46592A"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41D782DD"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488B16C2" w14:textId="77777777" w:rsidTr="00DF3E85">
        <w:trPr>
          <w:trHeight w:val="414"/>
        </w:trPr>
        <w:tc>
          <w:tcPr>
            <w:tcW w:w="993" w:type="dxa"/>
            <w:shd w:val="clear" w:color="auto" w:fill="auto"/>
            <w:noWrap/>
            <w:vAlign w:val="center"/>
            <w:hideMark/>
          </w:tcPr>
          <w:p w14:paraId="18FD44B7"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1.4</w:t>
            </w:r>
          </w:p>
        </w:tc>
        <w:tc>
          <w:tcPr>
            <w:tcW w:w="5878" w:type="dxa"/>
            <w:shd w:val="clear" w:color="auto" w:fill="auto"/>
            <w:vAlign w:val="center"/>
            <w:hideMark/>
          </w:tcPr>
          <w:p w14:paraId="4741CDD0"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MANTENIMIENTO MENOR A BOMBA DE 7.5 H.P.</w:t>
            </w:r>
          </w:p>
        </w:tc>
        <w:tc>
          <w:tcPr>
            <w:tcW w:w="1588" w:type="dxa"/>
            <w:shd w:val="clear" w:color="auto" w:fill="auto"/>
            <w:noWrap/>
          </w:tcPr>
          <w:p w14:paraId="42817A48"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7C3CEE33"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63F4DCD2" w14:textId="77777777" w:rsidTr="00DF3E85">
        <w:trPr>
          <w:trHeight w:val="414"/>
        </w:trPr>
        <w:tc>
          <w:tcPr>
            <w:tcW w:w="993" w:type="dxa"/>
            <w:shd w:val="clear" w:color="auto" w:fill="auto"/>
            <w:noWrap/>
            <w:vAlign w:val="center"/>
          </w:tcPr>
          <w:p w14:paraId="1AF4F09D"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1.5</w:t>
            </w:r>
          </w:p>
        </w:tc>
        <w:tc>
          <w:tcPr>
            <w:tcW w:w="5878" w:type="dxa"/>
            <w:shd w:val="clear" w:color="auto" w:fill="auto"/>
            <w:vAlign w:val="center"/>
          </w:tcPr>
          <w:p w14:paraId="41BF6C3C" w14:textId="77777777" w:rsidR="005063FC" w:rsidRPr="00EA7DA1" w:rsidRDefault="005063FC" w:rsidP="00DF3E85">
            <w:pPr>
              <w:pStyle w:val="Sinespaciado"/>
              <w:jc w:val="both"/>
              <w:rPr>
                <w:rFonts w:ascii="Montserrat Medium" w:hAnsi="Montserrat Medium" w:cs="Arial"/>
                <w:sz w:val="20"/>
                <w:szCs w:val="20"/>
                <w:lang w:eastAsia="es-MX"/>
              </w:rPr>
            </w:pPr>
            <w:r w:rsidRPr="00EA7DA1">
              <w:rPr>
                <w:rFonts w:ascii="Montserrat Medium" w:hAnsi="Montserrat Medium" w:cs="Arial"/>
                <w:sz w:val="20"/>
                <w:szCs w:val="20"/>
                <w:lang w:eastAsia="es-MX"/>
              </w:rPr>
              <w:t xml:space="preserve">MANTENIMIENTO MAYOR A BOMBA SUMERGIBLE PARA SOLIDOS DE 7.5 HP </w:t>
            </w:r>
          </w:p>
        </w:tc>
        <w:tc>
          <w:tcPr>
            <w:tcW w:w="1588" w:type="dxa"/>
            <w:shd w:val="clear" w:color="auto" w:fill="auto"/>
            <w:noWrap/>
          </w:tcPr>
          <w:p w14:paraId="67A81249"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tcPr>
          <w:p w14:paraId="35D26837"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5E2EEE29" w14:textId="77777777" w:rsidTr="00DF3E85">
        <w:trPr>
          <w:trHeight w:val="414"/>
        </w:trPr>
        <w:tc>
          <w:tcPr>
            <w:tcW w:w="993" w:type="dxa"/>
            <w:shd w:val="clear" w:color="auto" w:fill="auto"/>
            <w:noWrap/>
            <w:vAlign w:val="center"/>
            <w:hideMark/>
          </w:tcPr>
          <w:p w14:paraId="43C85222"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1.6</w:t>
            </w:r>
          </w:p>
        </w:tc>
        <w:tc>
          <w:tcPr>
            <w:tcW w:w="5878" w:type="dxa"/>
            <w:shd w:val="clear" w:color="auto" w:fill="auto"/>
            <w:vAlign w:val="center"/>
            <w:hideMark/>
          </w:tcPr>
          <w:p w14:paraId="7703C721" w14:textId="77777777" w:rsidR="005063FC" w:rsidRPr="00EA7DA1" w:rsidRDefault="005063FC" w:rsidP="00DF3E85">
            <w:pPr>
              <w:pStyle w:val="Sinespaciado"/>
              <w:jc w:val="both"/>
              <w:rPr>
                <w:rFonts w:ascii="Montserrat Medium" w:hAnsi="Montserrat Medium" w:cs="Arial"/>
                <w:sz w:val="20"/>
                <w:szCs w:val="20"/>
                <w:lang w:eastAsia="es-MX"/>
              </w:rPr>
            </w:pPr>
            <w:r w:rsidRPr="00EA7DA1">
              <w:rPr>
                <w:rFonts w:ascii="Montserrat Medium" w:hAnsi="Montserrat Medium" w:cs="Arial"/>
                <w:sz w:val="20"/>
                <w:szCs w:val="20"/>
                <w:lang w:eastAsia="es-MX"/>
              </w:rPr>
              <w:t>KIT DE MANTENIMIENTO AL CONTROL ELÉCTRICO DEL CARCAMO</w:t>
            </w:r>
          </w:p>
        </w:tc>
        <w:tc>
          <w:tcPr>
            <w:tcW w:w="1588" w:type="dxa"/>
            <w:shd w:val="clear" w:color="auto" w:fill="auto"/>
            <w:noWrap/>
            <w:vAlign w:val="center"/>
          </w:tcPr>
          <w:p w14:paraId="66FB2297"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4B6AE062"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2F346599" w14:textId="77777777" w:rsidTr="00DF3E85">
        <w:trPr>
          <w:trHeight w:val="414"/>
        </w:trPr>
        <w:tc>
          <w:tcPr>
            <w:tcW w:w="993" w:type="dxa"/>
            <w:shd w:val="clear" w:color="auto" w:fill="auto"/>
            <w:noWrap/>
            <w:vAlign w:val="center"/>
            <w:hideMark/>
          </w:tcPr>
          <w:p w14:paraId="49737D93"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1.7</w:t>
            </w:r>
          </w:p>
        </w:tc>
        <w:tc>
          <w:tcPr>
            <w:tcW w:w="5878" w:type="dxa"/>
            <w:shd w:val="clear" w:color="auto" w:fill="auto"/>
            <w:vAlign w:val="center"/>
            <w:hideMark/>
          </w:tcPr>
          <w:p w14:paraId="6EA552B5" w14:textId="77777777" w:rsidR="005063FC" w:rsidRPr="00EA7DA1" w:rsidRDefault="005063FC" w:rsidP="00DF3E85">
            <w:pPr>
              <w:pStyle w:val="Sinespaciado"/>
              <w:jc w:val="both"/>
              <w:rPr>
                <w:rFonts w:ascii="Montserrat Medium" w:hAnsi="Montserrat Medium" w:cs="Arial"/>
                <w:sz w:val="20"/>
                <w:szCs w:val="20"/>
                <w:lang w:eastAsia="es-MX"/>
              </w:rPr>
            </w:pPr>
            <w:r w:rsidRPr="00EA7DA1">
              <w:rPr>
                <w:rFonts w:ascii="Montserrat Medium" w:hAnsi="Montserrat Medium" w:cs="Arial"/>
                <w:sz w:val="20"/>
                <w:szCs w:val="20"/>
                <w:lang w:eastAsia="es-MX"/>
              </w:rPr>
              <w:t>KIT DE MANTENIMIENTO AL CONTROL ELÉCTRICO DE TANQUE BAJO</w:t>
            </w:r>
          </w:p>
        </w:tc>
        <w:tc>
          <w:tcPr>
            <w:tcW w:w="1588" w:type="dxa"/>
            <w:shd w:val="clear" w:color="auto" w:fill="auto"/>
            <w:noWrap/>
            <w:vAlign w:val="center"/>
            <w:hideMark/>
          </w:tcPr>
          <w:p w14:paraId="5762CF95"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04C25B47"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0846F4BB" w14:textId="77777777" w:rsidTr="00DF3E85">
        <w:trPr>
          <w:trHeight w:val="414"/>
        </w:trPr>
        <w:tc>
          <w:tcPr>
            <w:tcW w:w="993" w:type="dxa"/>
            <w:shd w:val="clear" w:color="auto" w:fill="auto"/>
            <w:noWrap/>
            <w:vAlign w:val="center"/>
            <w:hideMark/>
          </w:tcPr>
          <w:p w14:paraId="082A57E8"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1.8</w:t>
            </w:r>
          </w:p>
        </w:tc>
        <w:tc>
          <w:tcPr>
            <w:tcW w:w="5878" w:type="dxa"/>
            <w:shd w:val="clear" w:color="auto" w:fill="auto"/>
            <w:vAlign w:val="center"/>
            <w:hideMark/>
          </w:tcPr>
          <w:p w14:paraId="5B7B1108"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KIT DE MANTENIMIENTO DE CONTROL HIDRONEUMATICO</w:t>
            </w:r>
          </w:p>
        </w:tc>
        <w:tc>
          <w:tcPr>
            <w:tcW w:w="1588" w:type="dxa"/>
            <w:shd w:val="clear" w:color="auto" w:fill="auto"/>
            <w:noWrap/>
            <w:hideMark/>
          </w:tcPr>
          <w:p w14:paraId="1B495120"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66B9FDB5"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21645AD3" w14:textId="77777777" w:rsidTr="00DF3E85">
        <w:trPr>
          <w:trHeight w:val="414"/>
        </w:trPr>
        <w:tc>
          <w:tcPr>
            <w:tcW w:w="993" w:type="dxa"/>
            <w:shd w:val="clear" w:color="auto" w:fill="auto"/>
            <w:noWrap/>
            <w:vAlign w:val="center"/>
            <w:hideMark/>
          </w:tcPr>
          <w:p w14:paraId="25275398"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1.9</w:t>
            </w:r>
          </w:p>
        </w:tc>
        <w:tc>
          <w:tcPr>
            <w:tcW w:w="5878" w:type="dxa"/>
            <w:shd w:val="clear" w:color="auto" w:fill="auto"/>
            <w:vAlign w:val="center"/>
            <w:hideMark/>
          </w:tcPr>
          <w:p w14:paraId="70BEC7C1"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KIT DE MANTEMINIENTO A INTERFACE DE SER VALVULAS</w:t>
            </w:r>
          </w:p>
        </w:tc>
        <w:tc>
          <w:tcPr>
            <w:tcW w:w="1588" w:type="dxa"/>
            <w:shd w:val="clear" w:color="auto" w:fill="auto"/>
            <w:noWrap/>
            <w:hideMark/>
          </w:tcPr>
          <w:p w14:paraId="620239A3"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0A6A0C3E"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41C026FA" w14:textId="77777777" w:rsidTr="00DF3E85">
        <w:trPr>
          <w:trHeight w:val="414"/>
        </w:trPr>
        <w:tc>
          <w:tcPr>
            <w:tcW w:w="993" w:type="dxa"/>
            <w:shd w:val="clear" w:color="auto" w:fill="auto"/>
            <w:noWrap/>
            <w:vAlign w:val="center"/>
            <w:hideMark/>
          </w:tcPr>
          <w:p w14:paraId="21FD2240"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1.10</w:t>
            </w:r>
          </w:p>
        </w:tc>
        <w:tc>
          <w:tcPr>
            <w:tcW w:w="5878" w:type="dxa"/>
            <w:shd w:val="clear" w:color="auto" w:fill="auto"/>
            <w:vAlign w:val="center"/>
            <w:hideMark/>
          </w:tcPr>
          <w:p w14:paraId="0717C3AD"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KIT DE MANTENIMIENTO A ARRANCADOR DE 7.5 H.P.</w:t>
            </w:r>
          </w:p>
        </w:tc>
        <w:tc>
          <w:tcPr>
            <w:tcW w:w="1588" w:type="dxa"/>
            <w:shd w:val="clear" w:color="auto" w:fill="auto"/>
            <w:noWrap/>
            <w:hideMark/>
          </w:tcPr>
          <w:p w14:paraId="35BA6FD5"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4C6109C2"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6F6F07FA" w14:textId="77777777" w:rsidTr="00DF3E85">
        <w:trPr>
          <w:trHeight w:val="414"/>
        </w:trPr>
        <w:tc>
          <w:tcPr>
            <w:tcW w:w="993" w:type="dxa"/>
            <w:shd w:val="clear" w:color="auto" w:fill="auto"/>
            <w:noWrap/>
            <w:vAlign w:val="center"/>
            <w:hideMark/>
          </w:tcPr>
          <w:p w14:paraId="03A413F3"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1.11</w:t>
            </w:r>
          </w:p>
        </w:tc>
        <w:tc>
          <w:tcPr>
            <w:tcW w:w="5878" w:type="dxa"/>
            <w:shd w:val="clear" w:color="auto" w:fill="auto"/>
            <w:vAlign w:val="center"/>
            <w:hideMark/>
          </w:tcPr>
          <w:p w14:paraId="489DFD8F"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KIT DE MANTENIMIENTO A ARRANCADOR DE 1 H.P.</w:t>
            </w:r>
          </w:p>
        </w:tc>
        <w:tc>
          <w:tcPr>
            <w:tcW w:w="1588" w:type="dxa"/>
            <w:shd w:val="clear" w:color="auto" w:fill="auto"/>
            <w:noWrap/>
            <w:hideMark/>
          </w:tcPr>
          <w:p w14:paraId="70153E33"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7A000FE7"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2304D7B1" w14:textId="77777777" w:rsidTr="00DF3E85">
        <w:trPr>
          <w:trHeight w:val="414"/>
        </w:trPr>
        <w:tc>
          <w:tcPr>
            <w:tcW w:w="993" w:type="dxa"/>
            <w:shd w:val="clear" w:color="auto" w:fill="auto"/>
            <w:noWrap/>
            <w:vAlign w:val="center"/>
            <w:hideMark/>
          </w:tcPr>
          <w:p w14:paraId="1191F3CA"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1.12</w:t>
            </w:r>
          </w:p>
        </w:tc>
        <w:tc>
          <w:tcPr>
            <w:tcW w:w="5878" w:type="dxa"/>
            <w:shd w:val="clear" w:color="auto" w:fill="auto"/>
            <w:vAlign w:val="center"/>
            <w:hideMark/>
          </w:tcPr>
          <w:p w14:paraId="27424A80" w14:textId="77777777" w:rsidR="005063FC" w:rsidRPr="00EA7DA1" w:rsidRDefault="005063FC" w:rsidP="00DF3E85">
            <w:pPr>
              <w:pStyle w:val="Sinespaciado"/>
              <w:jc w:val="both"/>
              <w:rPr>
                <w:rFonts w:ascii="Montserrat Medium" w:hAnsi="Montserrat Medium" w:cs="Arial"/>
                <w:sz w:val="20"/>
                <w:szCs w:val="20"/>
                <w:lang w:eastAsia="es-MX"/>
              </w:rPr>
            </w:pPr>
            <w:r w:rsidRPr="00EA7DA1">
              <w:rPr>
                <w:rFonts w:ascii="Montserrat Medium" w:hAnsi="Montserrat Medium" w:cs="Arial"/>
                <w:sz w:val="20"/>
                <w:szCs w:val="20"/>
                <w:lang w:eastAsia="es-MX"/>
              </w:rPr>
              <w:t>KIT DE MANTENIMIENTO A INTERRUPTOR DE CUCHILLAS 3 X 60 AMP.</w:t>
            </w:r>
          </w:p>
        </w:tc>
        <w:tc>
          <w:tcPr>
            <w:tcW w:w="1588" w:type="dxa"/>
            <w:shd w:val="clear" w:color="auto" w:fill="auto"/>
            <w:noWrap/>
            <w:hideMark/>
          </w:tcPr>
          <w:p w14:paraId="3530DA3B"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2E30D915"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5F9A0513" w14:textId="77777777" w:rsidTr="00DF3E85">
        <w:trPr>
          <w:trHeight w:val="414"/>
        </w:trPr>
        <w:tc>
          <w:tcPr>
            <w:tcW w:w="993" w:type="dxa"/>
            <w:shd w:val="clear" w:color="auto" w:fill="auto"/>
            <w:noWrap/>
            <w:vAlign w:val="center"/>
            <w:hideMark/>
          </w:tcPr>
          <w:p w14:paraId="0BD36BB5"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1.13</w:t>
            </w:r>
          </w:p>
        </w:tc>
        <w:tc>
          <w:tcPr>
            <w:tcW w:w="5878" w:type="dxa"/>
            <w:shd w:val="clear" w:color="auto" w:fill="auto"/>
            <w:vAlign w:val="center"/>
            <w:hideMark/>
          </w:tcPr>
          <w:p w14:paraId="48D7C064" w14:textId="77777777" w:rsidR="005063FC" w:rsidRPr="00EA7DA1" w:rsidRDefault="005063FC" w:rsidP="00DF3E85">
            <w:pPr>
              <w:pStyle w:val="Sinespaciado"/>
              <w:jc w:val="both"/>
              <w:rPr>
                <w:rFonts w:ascii="Montserrat Medium" w:hAnsi="Montserrat Medium" w:cs="Arial"/>
                <w:sz w:val="20"/>
                <w:szCs w:val="20"/>
                <w:lang w:eastAsia="es-MX"/>
              </w:rPr>
            </w:pPr>
            <w:r w:rsidRPr="00EA7DA1">
              <w:rPr>
                <w:rFonts w:ascii="Montserrat Medium" w:hAnsi="Montserrat Medium" w:cs="Arial"/>
                <w:sz w:val="20"/>
                <w:szCs w:val="20"/>
                <w:lang w:eastAsia="es-MX"/>
              </w:rPr>
              <w:t>KIT DE MANTENIMIENTO A INTERRUPTOR DE CUCHILLAS 3 X 100 AMP.</w:t>
            </w:r>
          </w:p>
        </w:tc>
        <w:tc>
          <w:tcPr>
            <w:tcW w:w="1588" w:type="dxa"/>
            <w:shd w:val="clear" w:color="auto" w:fill="auto"/>
            <w:noWrap/>
            <w:hideMark/>
          </w:tcPr>
          <w:p w14:paraId="17FC9AAA"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50C63988"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542C4B52" w14:textId="77777777" w:rsidTr="00DF3E85">
        <w:trPr>
          <w:trHeight w:val="414"/>
        </w:trPr>
        <w:tc>
          <w:tcPr>
            <w:tcW w:w="993" w:type="dxa"/>
            <w:shd w:val="clear" w:color="auto" w:fill="auto"/>
            <w:noWrap/>
            <w:vAlign w:val="center"/>
            <w:hideMark/>
          </w:tcPr>
          <w:p w14:paraId="32C18E9B"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1.14</w:t>
            </w:r>
          </w:p>
        </w:tc>
        <w:tc>
          <w:tcPr>
            <w:tcW w:w="5878" w:type="dxa"/>
            <w:shd w:val="clear" w:color="auto" w:fill="auto"/>
            <w:vAlign w:val="center"/>
            <w:hideMark/>
          </w:tcPr>
          <w:p w14:paraId="4688AEF1" w14:textId="77777777" w:rsidR="005063FC" w:rsidRPr="00EA7DA1" w:rsidRDefault="005063FC" w:rsidP="00DF3E85">
            <w:pPr>
              <w:pStyle w:val="Sinespaciado"/>
              <w:jc w:val="both"/>
              <w:rPr>
                <w:rFonts w:ascii="Montserrat Medium" w:hAnsi="Montserrat Medium" w:cs="Arial"/>
                <w:sz w:val="20"/>
                <w:szCs w:val="20"/>
                <w:lang w:eastAsia="es-MX"/>
              </w:rPr>
            </w:pPr>
            <w:r w:rsidRPr="00EA7DA1">
              <w:rPr>
                <w:rFonts w:ascii="Montserrat Medium" w:hAnsi="Montserrat Medium" w:cs="Arial"/>
                <w:sz w:val="20"/>
                <w:szCs w:val="20"/>
                <w:lang w:eastAsia="es-MX"/>
              </w:rPr>
              <w:t>MANTENIMIENTO A TABLERO DE CONTROL DE EQUIPO CONTRA INCENDIOS</w:t>
            </w:r>
          </w:p>
        </w:tc>
        <w:tc>
          <w:tcPr>
            <w:tcW w:w="1588" w:type="dxa"/>
            <w:shd w:val="clear" w:color="auto" w:fill="auto"/>
            <w:noWrap/>
            <w:hideMark/>
          </w:tcPr>
          <w:p w14:paraId="04AC3D34"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5EB4ABB6"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72002940" w14:textId="77777777" w:rsidTr="00DF3E85">
        <w:trPr>
          <w:trHeight w:val="414"/>
        </w:trPr>
        <w:tc>
          <w:tcPr>
            <w:tcW w:w="993" w:type="dxa"/>
            <w:shd w:val="clear" w:color="auto" w:fill="auto"/>
            <w:noWrap/>
            <w:vAlign w:val="center"/>
            <w:hideMark/>
          </w:tcPr>
          <w:p w14:paraId="42525956"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1.15</w:t>
            </w:r>
          </w:p>
        </w:tc>
        <w:tc>
          <w:tcPr>
            <w:tcW w:w="5878" w:type="dxa"/>
            <w:shd w:val="clear" w:color="auto" w:fill="auto"/>
            <w:vAlign w:val="center"/>
            <w:hideMark/>
          </w:tcPr>
          <w:p w14:paraId="6C3A1C32" w14:textId="77777777" w:rsidR="005063FC" w:rsidRPr="00EA7DA1" w:rsidRDefault="005063FC" w:rsidP="00DF3E85">
            <w:pPr>
              <w:pStyle w:val="Sinespaciado"/>
              <w:jc w:val="both"/>
              <w:rPr>
                <w:rFonts w:ascii="Montserrat Medium" w:hAnsi="Montserrat Medium" w:cs="Arial"/>
                <w:sz w:val="20"/>
                <w:szCs w:val="20"/>
                <w:lang w:eastAsia="es-MX"/>
              </w:rPr>
            </w:pPr>
            <w:r w:rsidRPr="00EA7DA1">
              <w:rPr>
                <w:rFonts w:ascii="Montserrat Medium" w:hAnsi="Montserrat Medium" w:cs="Arial"/>
                <w:sz w:val="20"/>
                <w:szCs w:val="20"/>
                <w:lang w:eastAsia="es-MX"/>
              </w:rPr>
              <w:t>MANTENIMIENTO A TABLERO DE CONTROL MOTOR A GASOLINA</w:t>
            </w:r>
          </w:p>
        </w:tc>
        <w:tc>
          <w:tcPr>
            <w:tcW w:w="1588" w:type="dxa"/>
            <w:shd w:val="clear" w:color="auto" w:fill="auto"/>
            <w:noWrap/>
            <w:hideMark/>
          </w:tcPr>
          <w:p w14:paraId="0C588FD8"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3C9317AD"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297D1AC6" w14:textId="77777777" w:rsidTr="00DF3E85">
        <w:trPr>
          <w:trHeight w:val="414"/>
        </w:trPr>
        <w:tc>
          <w:tcPr>
            <w:tcW w:w="993" w:type="dxa"/>
            <w:shd w:val="clear" w:color="auto" w:fill="auto"/>
            <w:noWrap/>
            <w:vAlign w:val="center"/>
            <w:hideMark/>
          </w:tcPr>
          <w:p w14:paraId="0B3B818D"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1.16</w:t>
            </w:r>
          </w:p>
        </w:tc>
        <w:tc>
          <w:tcPr>
            <w:tcW w:w="5878" w:type="dxa"/>
            <w:shd w:val="clear" w:color="auto" w:fill="auto"/>
            <w:vAlign w:val="center"/>
            <w:hideMark/>
          </w:tcPr>
          <w:p w14:paraId="04E5B719" w14:textId="77777777" w:rsidR="005063FC" w:rsidRPr="00EA7DA1" w:rsidRDefault="005063FC" w:rsidP="00DF3E85">
            <w:pPr>
              <w:pStyle w:val="Sinespaciado"/>
              <w:jc w:val="both"/>
              <w:rPr>
                <w:rFonts w:ascii="Montserrat Medium" w:hAnsi="Montserrat Medium" w:cs="Arial"/>
                <w:sz w:val="20"/>
                <w:szCs w:val="20"/>
                <w:lang w:eastAsia="es-MX"/>
              </w:rPr>
            </w:pPr>
            <w:r w:rsidRPr="00EA7DA1">
              <w:rPr>
                <w:rFonts w:ascii="Montserrat Medium" w:hAnsi="Montserrat Medium" w:cs="Arial"/>
                <w:sz w:val="20"/>
                <w:szCs w:val="20"/>
                <w:lang w:eastAsia="es-MX"/>
              </w:rPr>
              <w:t>MANTENIMIENTO A MOTOR DE GASOLINA DE MOTOBOMBA</w:t>
            </w:r>
          </w:p>
        </w:tc>
        <w:tc>
          <w:tcPr>
            <w:tcW w:w="1588" w:type="dxa"/>
            <w:shd w:val="clear" w:color="auto" w:fill="auto"/>
            <w:noWrap/>
            <w:vAlign w:val="center"/>
            <w:hideMark/>
          </w:tcPr>
          <w:p w14:paraId="7BADE862"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59B9018B"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67307259" w14:textId="77777777" w:rsidTr="00DF3E85">
        <w:trPr>
          <w:trHeight w:val="414"/>
        </w:trPr>
        <w:tc>
          <w:tcPr>
            <w:tcW w:w="993" w:type="dxa"/>
            <w:shd w:val="clear" w:color="auto" w:fill="auto"/>
            <w:noWrap/>
            <w:vAlign w:val="center"/>
            <w:hideMark/>
          </w:tcPr>
          <w:p w14:paraId="3F78D946"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1.17</w:t>
            </w:r>
          </w:p>
        </w:tc>
        <w:tc>
          <w:tcPr>
            <w:tcW w:w="5878" w:type="dxa"/>
            <w:shd w:val="clear" w:color="auto" w:fill="auto"/>
            <w:vAlign w:val="center"/>
            <w:hideMark/>
          </w:tcPr>
          <w:p w14:paraId="1A3426E0"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COLOCACIÓN DE CODO GALVANIZADO DE 90° X 64 MM</w:t>
            </w:r>
          </w:p>
        </w:tc>
        <w:tc>
          <w:tcPr>
            <w:tcW w:w="1588" w:type="dxa"/>
            <w:shd w:val="clear" w:color="auto" w:fill="auto"/>
            <w:noWrap/>
            <w:hideMark/>
          </w:tcPr>
          <w:p w14:paraId="5DC42E0C"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4A2777EC"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53113260" w14:textId="77777777" w:rsidTr="00DF3E85">
        <w:trPr>
          <w:trHeight w:val="414"/>
        </w:trPr>
        <w:tc>
          <w:tcPr>
            <w:tcW w:w="993" w:type="dxa"/>
            <w:shd w:val="clear" w:color="auto" w:fill="auto"/>
            <w:noWrap/>
            <w:vAlign w:val="center"/>
            <w:hideMark/>
          </w:tcPr>
          <w:p w14:paraId="489FA376"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lastRenderedPageBreak/>
              <w:t>1.18</w:t>
            </w:r>
          </w:p>
        </w:tc>
        <w:tc>
          <w:tcPr>
            <w:tcW w:w="5878" w:type="dxa"/>
            <w:shd w:val="clear" w:color="auto" w:fill="auto"/>
            <w:vAlign w:val="center"/>
            <w:hideMark/>
          </w:tcPr>
          <w:p w14:paraId="2F4ECB9F" w14:textId="77777777" w:rsidR="005063FC" w:rsidRPr="00EA7DA1" w:rsidRDefault="005063FC" w:rsidP="00DF3E85">
            <w:pPr>
              <w:pStyle w:val="Sinespaciado"/>
              <w:jc w:val="both"/>
              <w:rPr>
                <w:rFonts w:ascii="Montserrat Medium" w:hAnsi="Montserrat Medium" w:cs="Arial"/>
                <w:sz w:val="20"/>
                <w:szCs w:val="20"/>
                <w:lang w:eastAsia="es-MX"/>
              </w:rPr>
            </w:pPr>
            <w:r w:rsidRPr="00EA7DA1">
              <w:rPr>
                <w:rFonts w:ascii="Montserrat Medium" w:hAnsi="Montserrat Medium" w:cs="Arial"/>
                <w:sz w:val="20"/>
                <w:szCs w:val="20"/>
                <w:lang w:eastAsia="es-MX"/>
              </w:rPr>
              <w:t>SUMINISTRO Y COLOCACIÓN DE REDUCCIÓN TIPO BUSHING CEO 40 GALVANIZADA DE 64 A 51 MM</w:t>
            </w:r>
          </w:p>
        </w:tc>
        <w:tc>
          <w:tcPr>
            <w:tcW w:w="1588" w:type="dxa"/>
            <w:shd w:val="clear" w:color="auto" w:fill="auto"/>
            <w:noWrap/>
            <w:hideMark/>
          </w:tcPr>
          <w:p w14:paraId="7CE65FDC"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2CF8779B"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52F1C71C" w14:textId="77777777" w:rsidTr="00DF3E85">
        <w:trPr>
          <w:trHeight w:val="414"/>
        </w:trPr>
        <w:tc>
          <w:tcPr>
            <w:tcW w:w="993" w:type="dxa"/>
            <w:shd w:val="clear" w:color="auto" w:fill="auto"/>
            <w:noWrap/>
            <w:vAlign w:val="center"/>
            <w:hideMark/>
          </w:tcPr>
          <w:p w14:paraId="55C66823"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1.19</w:t>
            </w:r>
          </w:p>
        </w:tc>
        <w:tc>
          <w:tcPr>
            <w:tcW w:w="5878" w:type="dxa"/>
            <w:shd w:val="clear" w:color="auto" w:fill="auto"/>
            <w:vAlign w:val="center"/>
            <w:hideMark/>
          </w:tcPr>
          <w:p w14:paraId="3795E9B2" w14:textId="77777777" w:rsidR="005063FC" w:rsidRPr="00EA7DA1" w:rsidRDefault="005063FC" w:rsidP="00DF3E85">
            <w:pPr>
              <w:pStyle w:val="Sinespaciado"/>
              <w:jc w:val="both"/>
              <w:rPr>
                <w:rFonts w:ascii="Montserrat Medium" w:hAnsi="Montserrat Medium" w:cs="Arial"/>
                <w:sz w:val="20"/>
                <w:szCs w:val="20"/>
                <w:lang w:eastAsia="es-MX"/>
              </w:rPr>
            </w:pPr>
            <w:r w:rsidRPr="00EA7DA1">
              <w:rPr>
                <w:rFonts w:ascii="Montserrat Medium" w:hAnsi="Montserrat Medium" w:cs="Arial"/>
                <w:sz w:val="20"/>
                <w:szCs w:val="20"/>
                <w:lang w:eastAsia="es-MX"/>
              </w:rPr>
              <w:t>SUMINISTRO Y COLOCACIÓN DE NIPLE EN TUBERIA GALVANIZADA CED. 40 DE 64 MM DE DIAM X 150 MM DE L.</w:t>
            </w:r>
          </w:p>
        </w:tc>
        <w:tc>
          <w:tcPr>
            <w:tcW w:w="1588" w:type="dxa"/>
            <w:shd w:val="clear" w:color="auto" w:fill="auto"/>
            <w:noWrap/>
            <w:hideMark/>
          </w:tcPr>
          <w:p w14:paraId="0D33297C"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7ECB2906"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45A9FFCD" w14:textId="77777777" w:rsidTr="00DF3E85">
        <w:trPr>
          <w:trHeight w:val="454"/>
        </w:trPr>
        <w:tc>
          <w:tcPr>
            <w:tcW w:w="993" w:type="dxa"/>
            <w:shd w:val="clear" w:color="auto" w:fill="auto"/>
            <w:noWrap/>
            <w:vAlign w:val="center"/>
            <w:hideMark/>
          </w:tcPr>
          <w:p w14:paraId="207067CC"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1.20</w:t>
            </w:r>
          </w:p>
        </w:tc>
        <w:tc>
          <w:tcPr>
            <w:tcW w:w="5878" w:type="dxa"/>
            <w:shd w:val="clear" w:color="auto" w:fill="auto"/>
            <w:vAlign w:val="center"/>
            <w:hideMark/>
          </w:tcPr>
          <w:p w14:paraId="134AC2CC" w14:textId="77777777" w:rsidR="005063FC" w:rsidRPr="00EA7DA1" w:rsidRDefault="005063FC" w:rsidP="00DF3E85">
            <w:pPr>
              <w:pStyle w:val="Sinespaciado"/>
              <w:jc w:val="both"/>
              <w:rPr>
                <w:rFonts w:ascii="Montserrat Medium" w:hAnsi="Montserrat Medium" w:cs="Arial"/>
                <w:sz w:val="20"/>
                <w:szCs w:val="20"/>
                <w:lang w:eastAsia="es-MX"/>
              </w:rPr>
            </w:pPr>
            <w:r w:rsidRPr="00EA7DA1">
              <w:rPr>
                <w:rFonts w:ascii="Montserrat Medium" w:hAnsi="Montserrat Medium" w:cs="Arial"/>
                <w:sz w:val="20"/>
                <w:szCs w:val="20"/>
                <w:lang w:eastAsia="es-MX"/>
              </w:rPr>
              <w:t>SUMINISTRO Y COLOCACIÓN DE PICHANCHA ROSCADA DE BRONCE DE 76 MM</w:t>
            </w:r>
          </w:p>
        </w:tc>
        <w:tc>
          <w:tcPr>
            <w:tcW w:w="1588" w:type="dxa"/>
            <w:shd w:val="clear" w:color="auto" w:fill="auto"/>
            <w:noWrap/>
            <w:hideMark/>
          </w:tcPr>
          <w:p w14:paraId="361FBCBD"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7A987413"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49F75B00" w14:textId="77777777" w:rsidTr="00DF3E85">
        <w:trPr>
          <w:trHeight w:val="454"/>
        </w:trPr>
        <w:tc>
          <w:tcPr>
            <w:tcW w:w="993" w:type="dxa"/>
            <w:shd w:val="clear" w:color="auto" w:fill="auto"/>
            <w:noWrap/>
            <w:vAlign w:val="center"/>
            <w:hideMark/>
          </w:tcPr>
          <w:p w14:paraId="25C741E7"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1.21</w:t>
            </w:r>
          </w:p>
        </w:tc>
        <w:tc>
          <w:tcPr>
            <w:tcW w:w="5878" w:type="dxa"/>
            <w:shd w:val="clear" w:color="auto" w:fill="auto"/>
            <w:vAlign w:val="center"/>
            <w:hideMark/>
          </w:tcPr>
          <w:p w14:paraId="6837FA01" w14:textId="77777777" w:rsidR="005063FC" w:rsidRPr="00EA7DA1" w:rsidRDefault="005063FC" w:rsidP="00DF3E85">
            <w:pPr>
              <w:pStyle w:val="Sinespaciado"/>
              <w:jc w:val="both"/>
              <w:rPr>
                <w:rFonts w:ascii="Montserrat Medium" w:hAnsi="Montserrat Medium" w:cs="Arial"/>
                <w:sz w:val="20"/>
                <w:szCs w:val="20"/>
                <w:lang w:eastAsia="es-MX"/>
              </w:rPr>
            </w:pPr>
            <w:r w:rsidRPr="00EA7DA1">
              <w:rPr>
                <w:rFonts w:ascii="Montserrat Medium" w:hAnsi="Montserrat Medium" w:cs="Arial"/>
                <w:sz w:val="20"/>
                <w:szCs w:val="20"/>
                <w:lang w:eastAsia="es-MX"/>
              </w:rPr>
              <w:t>SUMINISTRO Y COLOCACIÓN DE TUBERÍA DE COBRE TIPO M PARA AGUA DE 51 MM</w:t>
            </w:r>
          </w:p>
        </w:tc>
        <w:tc>
          <w:tcPr>
            <w:tcW w:w="1588" w:type="dxa"/>
            <w:shd w:val="clear" w:color="auto" w:fill="auto"/>
            <w:noWrap/>
            <w:hideMark/>
          </w:tcPr>
          <w:p w14:paraId="467EF651"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0FBC683B"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06B90C9C" w14:textId="77777777" w:rsidTr="00DF3E85">
        <w:trPr>
          <w:trHeight w:val="454"/>
        </w:trPr>
        <w:tc>
          <w:tcPr>
            <w:tcW w:w="993" w:type="dxa"/>
            <w:shd w:val="clear" w:color="auto" w:fill="auto"/>
            <w:noWrap/>
            <w:vAlign w:val="center"/>
            <w:hideMark/>
          </w:tcPr>
          <w:p w14:paraId="316AF85A"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1.22</w:t>
            </w:r>
          </w:p>
        </w:tc>
        <w:tc>
          <w:tcPr>
            <w:tcW w:w="5878" w:type="dxa"/>
            <w:shd w:val="clear" w:color="auto" w:fill="auto"/>
            <w:vAlign w:val="center"/>
            <w:hideMark/>
          </w:tcPr>
          <w:p w14:paraId="6FC65701" w14:textId="77777777" w:rsidR="005063FC" w:rsidRPr="00EA7DA1" w:rsidRDefault="005063FC" w:rsidP="00DF3E85">
            <w:pPr>
              <w:pStyle w:val="Sinespaciado"/>
              <w:jc w:val="both"/>
              <w:rPr>
                <w:rFonts w:ascii="Montserrat Medium" w:hAnsi="Montserrat Medium" w:cs="Arial"/>
                <w:sz w:val="20"/>
                <w:szCs w:val="20"/>
                <w:lang w:eastAsia="es-MX"/>
              </w:rPr>
            </w:pPr>
            <w:r w:rsidRPr="00EA7DA1">
              <w:rPr>
                <w:rFonts w:ascii="Montserrat Medium" w:hAnsi="Montserrat Medium" w:cs="Arial"/>
                <w:sz w:val="20"/>
                <w:szCs w:val="20"/>
                <w:lang w:eastAsia="es-MX"/>
              </w:rPr>
              <w:t>SUMINISTRO Y COLOCACIÓN DE CODO DE COBRE SOLDABLE DE 90° X 51 MM</w:t>
            </w:r>
          </w:p>
        </w:tc>
        <w:tc>
          <w:tcPr>
            <w:tcW w:w="1588" w:type="dxa"/>
            <w:shd w:val="clear" w:color="auto" w:fill="auto"/>
            <w:noWrap/>
            <w:hideMark/>
          </w:tcPr>
          <w:p w14:paraId="2704B80D"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7B1599C5"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570AB2CE" w14:textId="77777777" w:rsidTr="00DF3E85">
        <w:trPr>
          <w:trHeight w:val="454"/>
        </w:trPr>
        <w:tc>
          <w:tcPr>
            <w:tcW w:w="993" w:type="dxa"/>
            <w:shd w:val="clear" w:color="auto" w:fill="auto"/>
            <w:noWrap/>
            <w:vAlign w:val="center"/>
            <w:hideMark/>
          </w:tcPr>
          <w:p w14:paraId="042581D6"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1.23</w:t>
            </w:r>
          </w:p>
        </w:tc>
        <w:tc>
          <w:tcPr>
            <w:tcW w:w="5878" w:type="dxa"/>
            <w:shd w:val="clear" w:color="auto" w:fill="auto"/>
            <w:vAlign w:val="center"/>
            <w:hideMark/>
          </w:tcPr>
          <w:p w14:paraId="2DF294F5" w14:textId="77777777" w:rsidR="005063FC" w:rsidRPr="00EA7DA1" w:rsidRDefault="005063FC" w:rsidP="00DF3E85">
            <w:pPr>
              <w:pStyle w:val="Sinespaciado"/>
              <w:jc w:val="both"/>
              <w:rPr>
                <w:rFonts w:ascii="Montserrat Medium" w:hAnsi="Montserrat Medium" w:cs="Arial"/>
                <w:sz w:val="20"/>
                <w:szCs w:val="20"/>
                <w:lang w:eastAsia="es-MX"/>
              </w:rPr>
            </w:pPr>
            <w:r w:rsidRPr="00EA7DA1">
              <w:rPr>
                <w:rFonts w:ascii="Montserrat Medium" w:hAnsi="Montserrat Medium" w:cs="Arial"/>
                <w:sz w:val="20"/>
                <w:szCs w:val="20"/>
                <w:lang w:eastAsia="es-MX"/>
              </w:rPr>
              <w:t>SUMINISTRO Y COLOCACIÓN DE CODO DE COBRE SOLDABLE DE 45° X 51 MM</w:t>
            </w:r>
          </w:p>
        </w:tc>
        <w:tc>
          <w:tcPr>
            <w:tcW w:w="1588" w:type="dxa"/>
            <w:shd w:val="clear" w:color="auto" w:fill="auto"/>
            <w:noWrap/>
            <w:hideMark/>
          </w:tcPr>
          <w:p w14:paraId="4E4946E8"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6C320C31"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68600A4C" w14:textId="77777777" w:rsidTr="00DF3E85">
        <w:trPr>
          <w:trHeight w:val="454"/>
        </w:trPr>
        <w:tc>
          <w:tcPr>
            <w:tcW w:w="993" w:type="dxa"/>
            <w:shd w:val="clear" w:color="auto" w:fill="auto"/>
            <w:noWrap/>
            <w:vAlign w:val="center"/>
            <w:hideMark/>
          </w:tcPr>
          <w:p w14:paraId="507A5E2E"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1.24</w:t>
            </w:r>
          </w:p>
        </w:tc>
        <w:tc>
          <w:tcPr>
            <w:tcW w:w="5878" w:type="dxa"/>
            <w:shd w:val="clear" w:color="auto" w:fill="auto"/>
            <w:vAlign w:val="center"/>
            <w:hideMark/>
          </w:tcPr>
          <w:p w14:paraId="017BE048" w14:textId="77777777" w:rsidR="005063FC" w:rsidRPr="00EA7DA1" w:rsidRDefault="005063FC" w:rsidP="00DF3E85">
            <w:pPr>
              <w:pStyle w:val="Sinespaciado"/>
              <w:jc w:val="both"/>
              <w:rPr>
                <w:rFonts w:ascii="Montserrat Medium" w:hAnsi="Montserrat Medium" w:cs="Arial"/>
                <w:sz w:val="20"/>
                <w:szCs w:val="20"/>
                <w:lang w:eastAsia="es-MX"/>
              </w:rPr>
            </w:pPr>
            <w:r w:rsidRPr="00EA7DA1">
              <w:rPr>
                <w:rFonts w:ascii="Montserrat Medium" w:hAnsi="Montserrat Medium" w:cs="Arial"/>
                <w:sz w:val="20"/>
                <w:szCs w:val="20"/>
                <w:lang w:eastAsia="es-MX"/>
              </w:rPr>
              <w:t>SUMINISTRO Y COLOCACIÓN DE TEE DE COBRE SOLDABLE DE 51 X 51 X 38 MM</w:t>
            </w:r>
          </w:p>
        </w:tc>
        <w:tc>
          <w:tcPr>
            <w:tcW w:w="1588" w:type="dxa"/>
            <w:shd w:val="clear" w:color="auto" w:fill="auto"/>
            <w:noWrap/>
            <w:hideMark/>
          </w:tcPr>
          <w:p w14:paraId="0857EE45"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305C84D1"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28CD44AA" w14:textId="77777777" w:rsidTr="00DF3E85">
        <w:trPr>
          <w:trHeight w:val="454"/>
        </w:trPr>
        <w:tc>
          <w:tcPr>
            <w:tcW w:w="993" w:type="dxa"/>
            <w:shd w:val="clear" w:color="auto" w:fill="auto"/>
            <w:noWrap/>
            <w:vAlign w:val="center"/>
            <w:hideMark/>
          </w:tcPr>
          <w:p w14:paraId="4777E8ED"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1.25</w:t>
            </w:r>
          </w:p>
        </w:tc>
        <w:tc>
          <w:tcPr>
            <w:tcW w:w="5878" w:type="dxa"/>
            <w:shd w:val="clear" w:color="auto" w:fill="auto"/>
            <w:vAlign w:val="center"/>
            <w:hideMark/>
          </w:tcPr>
          <w:p w14:paraId="5E2FB00D" w14:textId="77777777" w:rsidR="005063FC" w:rsidRPr="00EA7DA1" w:rsidRDefault="005063FC" w:rsidP="00DF3E85">
            <w:pPr>
              <w:pStyle w:val="Sinespaciado"/>
              <w:jc w:val="both"/>
              <w:rPr>
                <w:rFonts w:ascii="Montserrat Medium" w:hAnsi="Montserrat Medium" w:cs="Arial"/>
                <w:sz w:val="20"/>
                <w:szCs w:val="20"/>
                <w:lang w:eastAsia="es-MX"/>
              </w:rPr>
            </w:pPr>
            <w:r w:rsidRPr="00EA7DA1">
              <w:rPr>
                <w:rFonts w:ascii="Montserrat Medium" w:hAnsi="Montserrat Medium" w:cs="Arial"/>
                <w:sz w:val="20"/>
                <w:szCs w:val="20"/>
                <w:lang w:eastAsia="es-MX"/>
              </w:rPr>
              <w:t>SUMINISTRO Y COLOCACIÓN DE REDUCCIÓN TIPO CAMPANA DE COBRE SOLDABLE DE 51 A 38 MM</w:t>
            </w:r>
          </w:p>
        </w:tc>
        <w:tc>
          <w:tcPr>
            <w:tcW w:w="1588" w:type="dxa"/>
            <w:shd w:val="clear" w:color="auto" w:fill="auto"/>
            <w:noWrap/>
            <w:hideMark/>
          </w:tcPr>
          <w:p w14:paraId="6681C866"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1BF1DD8E"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7771CF24" w14:textId="77777777" w:rsidTr="00DF3E85">
        <w:trPr>
          <w:trHeight w:val="454"/>
        </w:trPr>
        <w:tc>
          <w:tcPr>
            <w:tcW w:w="993" w:type="dxa"/>
            <w:shd w:val="clear" w:color="auto" w:fill="auto"/>
            <w:noWrap/>
            <w:vAlign w:val="center"/>
            <w:hideMark/>
          </w:tcPr>
          <w:p w14:paraId="65CFEA73"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1.26</w:t>
            </w:r>
          </w:p>
        </w:tc>
        <w:tc>
          <w:tcPr>
            <w:tcW w:w="5878" w:type="dxa"/>
            <w:shd w:val="clear" w:color="auto" w:fill="auto"/>
            <w:vAlign w:val="center"/>
            <w:hideMark/>
          </w:tcPr>
          <w:p w14:paraId="74621C8F" w14:textId="77777777" w:rsidR="005063FC" w:rsidRPr="00EA7DA1" w:rsidRDefault="005063FC" w:rsidP="00DF3E85">
            <w:pPr>
              <w:pStyle w:val="Sinespaciado"/>
              <w:jc w:val="both"/>
              <w:rPr>
                <w:rFonts w:ascii="Montserrat Medium" w:hAnsi="Montserrat Medium" w:cs="Arial"/>
                <w:sz w:val="20"/>
                <w:szCs w:val="20"/>
                <w:lang w:eastAsia="es-MX"/>
              </w:rPr>
            </w:pPr>
            <w:r w:rsidRPr="00EA7DA1">
              <w:rPr>
                <w:rFonts w:ascii="Montserrat Medium" w:hAnsi="Montserrat Medium" w:cs="Arial"/>
                <w:sz w:val="20"/>
                <w:szCs w:val="20"/>
                <w:lang w:eastAsia="es-MX"/>
              </w:rPr>
              <w:t>SUMINISTRO Y COLOCACIÓN DE CONECTOR CUERDA INTERIOR DE GUA FE DE 64 MM</w:t>
            </w:r>
          </w:p>
        </w:tc>
        <w:tc>
          <w:tcPr>
            <w:tcW w:w="1588" w:type="dxa"/>
            <w:shd w:val="clear" w:color="auto" w:fill="auto"/>
            <w:noWrap/>
            <w:hideMark/>
          </w:tcPr>
          <w:p w14:paraId="72EE9188"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45520AB6"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528910C2" w14:textId="77777777" w:rsidTr="00DF3E85">
        <w:trPr>
          <w:trHeight w:val="454"/>
        </w:trPr>
        <w:tc>
          <w:tcPr>
            <w:tcW w:w="993" w:type="dxa"/>
            <w:shd w:val="clear" w:color="auto" w:fill="auto"/>
            <w:noWrap/>
            <w:vAlign w:val="center"/>
            <w:hideMark/>
          </w:tcPr>
          <w:p w14:paraId="64248EEA"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1.27</w:t>
            </w:r>
          </w:p>
        </w:tc>
        <w:tc>
          <w:tcPr>
            <w:tcW w:w="5878" w:type="dxa"/>
            <w:shd w:val="clear" w:color="auto" w:fill="auto"/>
            <w:vAlign w:val="center"/>
            <w:hideMark/>
          </w:tcPr>
          <w:p w14:paraId="698B8424" w14:textId="77777777" w:rsidR="005063FC" w:rsidRPr="00EA7DA1" w:rsidRDefault="005063FC" w:rsidP="00DF3E85">
            <w:pPr>
              <w:pStyle w:val="Sinespaciado"/>
              <w:jc w:val="both"/>
              <w:rPr>
                <w:rFonts w:ascii="Montserrat Medium" w:hAnsi="Montserrat Medium" w:cs="Arial"/>
                <w:sz w:val="20"/>
                <w:szCs w:val="20"/>
                <w:lang w:eastAsia="es-MX"/>
              </w:rPr>
            </w:pPr>
            <w:r w:rsidRPr="00EA7DA1">
              <w:rPr>
                <w:rFonts w:ascii="Montserrat Medium" w:hAnsi="Montserrat Medium" w:cs="Arial"/>
                <w:sz w:val="20"/>
                <w:szCs w:val="20"/>
                <w:lang w:eastAsia="es-MX"/>
              </w:rPr>
              <w:t>SUMINISTRO Y COLOCACIÓN DE VALVULA TIPO COMPUERTA SOLDABLE DE 51 MM</w:t>
            </w:r>
          </w:p>
        </w:tc>
        <w:tc>
          <w:tcPr>
            <w:tcW w:w="1588" w:type="dxa"/>
            <w:shd w:val="clear" w:color="auto" w:fill="auto"/>
            <w:noWrap/>
            <w:vAlign w:val="center"/>
          </w:tcPr>
          <w:p w14:paraId="285950D1"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057E1F72"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227337C9" w14:textId="77777777" w:rsidTr="00DF3E85">
        <w:trPr>
          <w:trHeight w:val="454"/>
        </w:trPr>
        <w:tc>
          <w:tcPr>
            <w:tcW w:w="993" w:type="dxa"/>
            <w:shd w:val="clear" w:color="auto" w:fill="auto"/>
            <w:noWrap/>
            <w:vAlign w:val="center"/>
            <w:hideMark/>
          </w:tcPr>
          <w:p w14:paraId="6F54D317"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1.28</w:t>
            </w:r>
          </w:p>
        </w:tc>
        <w:tc>
          <w:tcPr>
            <w:tcW w:w="5878" w:type="dxa"/>
            <w:shd w:val="clear" w:color="auto" w:fill="auto"/>
            <w:vAlign w:val="center"/>
            <w:hideMark/>
          </w:tcPr>
          <w:p w14:paraId="243319C9" w14:textId="77777777" w:rsidR="005063FC" w:rsidRPr="00EA7DA1" w:rsidRDefault="005063FC" w:rsidP="00DF3E85">
            <w:pPr>
              <w:pStyle w:val="Sinespaciado"/>
              <w:jc w:val="both"/>
              <w:rPr>
                <w:rFonts w:ascii="Montserrat Medium" w:hAnsi="Montserrat Medium" w:cs="Arial"/>
                <w:sz w:val="20"/>
                <w:szCs w:val="20"/>
                <w:lang w:eastAsia="es-MX"/>
              </w:rPr>
            </w:pPr>
            <w:r w:rsidRPr="00EA7DA1">
              <w:rPr>
                <w:rFonts w:ascii="Montserrat Medium" w:hAnsi="Montserrat Medium" w:cs="Arial"/>
                <w:sz w:val="20"/>
                <w:szCs w:val="20"/>
                <w:lang w:eastAsia="es-MX"/>
              </w:rPr>
              <w:t>SUMINISTRO Y COLOCACIÓN DE COPLE PARA TUBO DE COBRE DE 51 MM</w:t>
            </w:r>
          </w:p>
        </w:tc>
        <w:tc>
          <w:tcPr>
            <w:tcW w:w="1588" w:type="dxa"/>
            <w:shd w:val="clear" w:color="auto" w:fill="auto"/>
            <w:noWrap/>
          </w:tcPr>
          <w:p w14:paraId="5770F462"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235C2E91"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62B14A69" w14:textId="77777777" w:rsidTr="00DF3E85">
        <w:trPr>
          <w:trHeight w:val="585"/>
        </w:trPr>
        <w:tc>
          <w:tcPr>
            <w:tcW w:w="993" w:type="dxa"/>
            <w:shd w:val="clear" w:color="auto" w:fill="auto"/>
            <w:noWrap/>
            <w:vAlign w:val="center"/>
            <w:hideMark/>
          </w:tcPr>
          <w:p w14:paraId="392FDBF5"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1.29</w:t>
            </w:r>
          </w:p>
        </w:tc>
        <w:tc>
          <w:tcPr>
            <w:tcW w:w="5878" w:type="dxa"/>
            <w:shd w:val="clear" w:color="auto" w:fill="auto"/>
            <w:vAlign w:val="center"/>
            <w:hideMark/>
          </w:tcPr>
          <w:p w14:paraId="7C1619D8" w14:textId="77777777" w:rsidR="005063FC" w:rsidRPr="00EA7DA1" w:rsidRDefault="005063FC" w:rsidP="00DF3E85">
            <w:pPr>
              <w:pStyle w:val="Sinespaciado"/>
              <w:jc w:val="both"/>
              <w:rPr>
                <w:rFonts w:ascii="Montserrat Medium" w:hAnsi="Montserrat Medium" w:cs="Arial"/>
                <w:sz w:val="20"/>
                <w:szCs w:val="20"/>
                <w:lang w:eastAsia="es-MX"/>
              </w:rPr>
            </w:pPr>
            <w:r w:rsidRPr="00EA7DA1">
              <w:rPr>
                <w:rFonts w:ascii="Montserrat Medium" w:hAnsi="Montserrat Medium" w:cs="Arial"/>
                <w:sz w:val="20"/>
                <w:szCs w:val="20"/>
                <w:lang w:eastAsia="es-MX"/>
              </w:rPr>
              <w:t>SUMINISTRO Y COLOCACIÓN DE VALVULA FLOTADOR DE USÓ PESADO SOLDABLE PARA TUBERIA DE COBRE</w:t>
            </w:r>
          </w:p>
        </w:tc>
        <w:tc>
          <w:tcPr>
            <w:tcW w:w="1588" w:type="dxa"/>
            <w:shd w:val="clear" w:color="auto" w:fill="auto"/>
            <w:noWrap/>
          </w:tcPr>
          <w:p w14:paraId="76EA7D7C"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1CDCEE5E"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7E72FEA7" w14:textId="77777777" w:rsidTr="00DF3E85">
        <w:trPr>
          <w:trHeight w:val="694"/>
        </w:trPr>
        <w:tc>
          <w:tcPr>
            <w:tcW w:w="993" w:type="dxa"/>
            <w:shd w:val="clear" w:color="auto" w:fill="auto"/>
            <w:noWrap/>
            <w:vAlign w:val="center"/>
            <w:hideMark/>
          </w:tcPr>
          <w:p w14:paraId="46809C2D"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1.30</w:t>
            </w:r>
          </w:p>
        </w:tc>
        <w:tc>
          <w:tcPr>
            <w:tcW w:w="5878" w:type="dxa"/>
            <w:shd w:val="clear" w:color="auto" w:fill="auto"/>
            <w:vAlign w:val="center"/>
            <w:hideMark/>
          </w:tcPr>
          <w:p w14:paraId="4EF431C1" w14:textId="77777777" w:rsidR="005063FC" w:rsidRPr="00EA7DA1" w:rsidRDefault="005063FC" w:rsidP="00DF3E85">
            <w:pPr>
              <w:pStyle w:val="Sinespaciado"/>
              <w:jc w:val="both"/>
              <w:rPr>
                <w:rFonts w:ascii="Montserrat Medium" w:hAnsi="Montserrat Medium" w:cs="Arial"/>
                <w:sz w:val="20"/>
                <w:szCs w:val="20"/>
                <w:lang w:eastAsia="es-MX"/>
              </w:rPr>
            </w:pPr>
            <w:r w:rsidRPr="00EA7DA1">
              <w:rPr>
                <w:rFonts w:ascii="Montserrat Medium" w:hAnsi="Montserrat Medium" w:cs="Arial"/>
                <w:sz w:val="20"/>
                <w:szCs w:val="20"/>
                <w:lang w:eastAsia="es-MX"/>
              </w:rPr>
              <w:t>MANTTO. A EQUIPO VENTILADO OPERADO CON TIMER EN CUARTO DE MAQUINAS CONTRA INCENDIOS</w:t>
            </w:r>
          </w:p>
        </w:tc>
        <w:tc>
          <w:tcPr>
            <w:tcW w:w="1588" w:type="dxa"/>
            <w:shd w:val="clear" w:color="auto" w:fill="auto"/>
            <w:noWrap/>
          </w:tcPr>
          <w:p w14:paraId="092596ED"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bottom"/>
            <w:hideMark/>
          </w:tcPr>
          <w:p w14:paraId="021BC576"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3F218298" w14:textId="77777777" w:rsidTr="00DF3E85">
        <w:trPr>
          <w:trHeight w:val="689"/>
        </w:trPr>
        <w:tc>
          <w:tcPr>
            <w:tcW w:w="993" w:type="dxa"/>
            <w:shd w:val="clear" w:color="auto" w:fill="auto"/>
            <w:noWrap/>
            <w:vAlign w:val="center"/>
            <w:hideMark/>
          </w:tcPr>
          <w:p w14:paraId="1CA0551E"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1.31</w:t>
            </w:r>
          </w:p>
        </w:tc>
        <w:tc>
          <w:tcPr>
            <w:tcW w:w="5878" w:type="dxa"/>
            <w:shd w:val="clear" w:color="auto" w:fill="auto"/>
            <w:vAlign w:val="center"/>
            <w:hideMark/>
          </w:tcPr>
          <w:p w14:paraId="4DEE2176" w14:textId="77777777" w:rsidR="005063FC" w:rsidRPr="00EA7DA1" w:rsidRDefault="005063FC" w:rsidP="00DF3E85">
            <w:pPr>
              <w:pStyle w:val="Sinespaciado"/>
              <w:jc w:val="both"/>
              <w:rPr>
                <w:rFonts w:ascii="Montserrat Medium" w:hAnsi="Montserrat Medium" w:cs="Arial"/>
                <w:sz w:val="20"/>
                <w:szCs w:val="20"/>
                <w:lang w:eastAsia="es-MX"/>
              </w:rPr>
            </w:pPr>
            <w:r w:rsidRPr="00EA7DA1">
              <w:rPr>
                <w:rFonts w:ascii="Montserrat Medium" w:hAnsi="Montserrat Medium" w:cs="Arial"/>
                <w:sz w:val="20"/>
                <w:szCs w:val="20"/>
                <w:lang w:eastAsia="es-MX"/>
              </w:rPr>
              <w:t>SUMINISTRO Y COLOCACIÓN DE SOPORTE PARA TUBO DE 2" TIPO PERA INC. TAQUETE EXPANSIVO DE 5/16</w:t>
            </w:r>
          </w:p>
        </w:tc>
        <w:tc>
          <w:tcPr>
            <w:tcW w:w="1588" w:type="dxa"/>
            <w:shd w:val="clear" w:color="auto" w:fill="auto"/>
            <w:noWrap/>
          </w:tcPr>
          <w:p w14:paraId="4386833C"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1A6566B2"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11B6B5CB" w14:textId="77777777" w:rsidTr="00DF3E85">
        <w:trPr>
          <w:trHeight w:val="454"/>
        </w:trPr>
        <w:tc>
          <w:tcPr>
            <w:tcW w:w="993" w:type="dxa"/>
            <w:shd w:val="clear" w:color="auto" w:fill="auto"/>
            <w:noWrap/>
            <w:vAlign w:val="center"/>
            <w:hideMark/>
          </w:tcPr>
          <w:p w14:paraId="039BE973"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1.32</w:t>
            </w:r>
          </w:p>
        </w:tc>
        <w:tc>
          <w:tcPr>
            <w:tcW w:w="5878" w:type="dxa"/>
            <w:shd w:val="clear" w:color="auto" w:fill="auto"/>
            <w:vAlign w:val="center"/>
            <w:hideMark/>
          </w:tcPr>
          <w:p w14:paraId="0F57874B" w14:textId="77777777" w:rsidR="005063FC" w:rsidRPr="00EA7DA1" w:rsidRDefault="005063FC" w:rsidP="00DF3E85">
            <w:pPr>
              <w:pStyle w:val="Sinespaciado"/>
              <w:jc w:val="both"/>
              <w:rPr>
                <w:rFonts w:ascii="Montserrat Medium" w:hAnsi="Montserrat Medium" w:cs="Arial"/>
                <w:sz w:val="20"/>
                <w:szCs w:val="20"/>
                <w:lang w:eastAsia="es-MX"/>
              </w:rPr>
            </w:pPr>
            <w:r w:rsidRPr="00EA7DA1">
              <w:rPr>
                <w:rFonts w:ascii="Montserrat Medium" w:hAnsi="Montserrat Medium" w:cs="Arial"/>
                <w:sz w:val="20"/>
                <w:szCs w:val="20"/>
                <w:lang w:eastAsia="es-MX"/>
              </w:rPr>
              <w:t>APLICACIÓN DE PROTECCIÓN ANTICORROSIVA EN BOMBAS SUMERGIBLES</w:t>
            </w:r>
          </w:p>
        </w:tc>
        <w:tc>
          <w:tcPr>
            <w:tcW w:w="1588" w:type="dxa"/>
            <w:shd w:val="clear" w:color="auto" w:fill="auto"/>
            <w:noWrap/>
          </w:tcPr>
          <w:p w14:paraId="2BEE09A9"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65F561D3"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6C078E5A" w14:textId="77777777" w:rsidTr="00DF3E85">
        <w:trPr>
          <w:trHeight w:val="454"/>
        </w:trPr>
        <w:tc>
          <w:tcPr>
            <w:tcW w:w="993" w:type="dxa"/>
            <w:shd w:val="clear" w:color="auto" w:fill="auto"/>
            <w:noWrap/>
            <w:vAlign w:val="center"/>
            <w:hideMark/>
          </w:tcPr>
          <w:p w14:paraId="2968F3EE"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1.33</w:t>
            </w:r>
          </w:p>
        </w:tc>
        <w:tc>
          <w:tcPr>
            <w:tcW w:w="5878" w:type="dxa"/>
            <w:shd w:val="clear" w:color="auto" w:fill="auto"/>
            <w:vAlign w:val="center"/>
            <w:hideMark/>
          </w:tcPr>
          <w:p w14:paraId="3A62BA5E"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LAVADO Y DESINFECCIÓN DE CARCAMO DE AGUAS NEGRAS</w:t>
            </w:r>
          </w:p>
        </w:tc>
        <w:tc>
          <w:tcPr>
            <w:tcW w:w="1588" w:type="dxa"/>
            <w:shd w:val="clear" w:color="auto" w:fill="auto"/>
            <w:noWrap/>
          </w:tcPr>
          <w:p w14:paraId="789477DE"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72C78A0A"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41118DE9" w14:textId="77777777" w:rsidTr="00DF3E85">
        <w:trPr>
          <w:trHeight w:val="454"/>
        </w:trPr>
        <w:tc>
          <w:tcPr>
            <w:tcW w:w="993" w:type="dxa"/>
            <w:shd w:val="clear" w:color="auto" w:fill="auto"/>
            <w:noWrap/>
            <w:vAlign w:val="center"/>
            <w:hideMark/>
          </w:tcPr>
          <w:p w14:paraId="78ED021C"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1.34</w:t>
            </w:r>
          </w:p>
        </w:tc>
        <w:tc>
          <w:tcPr>
            <w:tcW w:w="5878" w:type="dxa"/>
            <w:shd w:val="clear" w:color="auto" w:fill="auto"/>
            <w:vAlign w:val="center"/>
            <w:hideMark/>
          </w:tcPr>
          <w:p w14:paraId="3776F045"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AFINACIÓN MAYOR DE MOTOR DE GASOLINA</w:t>
            </w:r>
          </w:p>
        </w:tc>
        <w:tc>
          <w:tcPr>
            <w:tcW w:w="1588" w:type="dxa"/>
            <w:shd w:val="clear" w:color="auto" w:fill="auto"/>
            <w:noWrap/>
          </w:tcPr>
          <w:p w14:paraId="68EC69E5"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50A7666F"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3294C736" w14:textId="77777777" w:rsidTr="00DF3E85">
        <w:trPr>
          <w:trHeight w:val="454"/>
        </w:trPr>
        <w:tc>
          <w:tcPr>
            <w:tcW w:w="993" w:type="dxa"/>
            <w:shd w:val="clear" w:color="auto" w:fill="auto"/>
            <w:noWrap/>
            <w:vAlign w:val="center"/>
            <w:hideMark/>
          </w:tcPr>
          <w:p w14:paraId="597DF876"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1.35</w:t>
            </w:r>
          </w:p>
        </w:tc>
        <w:tc>
          <w:tcPr>
            <w:tcW w:w="5878" w:type="dxa"/>
            <w:shd w:val="clear" w:color="auto" w:fill="auto"/>
            <w:vAlign w:val="center"/>
            <w:hideMark/>
          </w:tcPr>
          <w:p w14:paraId="50B1B862"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SUMINISTRO DE GASOLINA PARA BOMBAS DEL SISTEMA CONTRA INCENDIOS</w:t>
            </w:r>
          </w:p>
        </w:tc>
        <w:tc>
          <w:tcPr>
            <w:tcW w:w="1588" w:type="dxa"/>
            <w:shd w:val="clear" w:color="auto" w:fill="auto"/>
            <w:noWrap/>
            <w:vAlign w:val="center"/>
          </w:tcPr>
          <w:p w14:paraId="4CFB688F"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 X LTS</w:t>
            </w:r>
          </w:p>
        </w:tc>
        <w:tc>
          <w:tcPr>
            <w:tcW w:w="1171" w:type="dxa"/>
            <w:shd w:val="clear" w:color="auto" w:fill="auto"/>
            <w:noWrap/>
            <w:vAlign w:val="center"/>
            <w:hideMark/>
          </w:tcPr>
          <w:p w14:paraId="63E7116F" w14:textId="77777777" w:rsidR="005063FC" w:rsidRPr="00EA7DA1" w:rsidRDefault="005063FC" w:rsidP="00DF3E85">
            <w:pPr>
              <w:pStyle w:val="Sinespaciado"/>
              <w:jc w:val="center"/>
              <w:rPr>
                <w:rFonts w:ascii="Montserrat Medium" w:hAnsi="Montserrat Medium" w:cs="Arial"/>
                <w:sz w:val="20"/>
                <w:szCs w:val="20"/>
                <w:lang w:eastAsia="es-MX"/>
              </w:rPr>
            </w:pPr>
          </w:p>
        </w:tc>
      </w:tr>
    </w:tbl>
    <w:p w14:paraId="10AB2E13" w14:textId="77777777" w:rsidR="005063FC" w:rsidRPr="00EA7DA1" w:rsidRDefault="005063FC" w:rsidP="005063FC">
      <w:pPr>
        <w:rPr>
          <w:rFonts w:ascii="Montserrat Medium" w:hAnsi="Montserrat Medium"/>
        </w:rPr>
      </w:pPr>
    </w:p>
    <w:tbl>
      <w:tblPr>
        <w:tblW w:w="9630" w:type="dxa"/>
        <w:tblInd w:w="70" w:type="dxa"/>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CellMar>
          <w:left w:w="70" w:type="dxa"/>
          <w:right w:w="70" w:type="dxa"/>
        </w:tblCellMar>
        <w:tblLook w:val="04A0" w:firstRow="1" w:lastRow="0" w:firstColumn="1" w:lastColumn="0" w:noHBand="0" w:noVBand="1"/>
      </w:tblPr>
      <w:tblGrid>
        <w:gridCol w:w="993"/>
        <w:gridCol w:w="5878"/>
        <w:gridCol w:w="1588"/>
        <w:gridCol w:w="1171"/>
      </w:tblGrid>
      <w:tr w:rsidR="005063FC" w:rsidRPr="00EA7DA1" w14:paraId="47F3AAF4" w14:textId="77777777" w:rsidTr="00DF3E85">
        <w:trPr>
          <w:trHeight w:val="414"/>
        </w:trPr>
        <w:tc>
          <w:tcPr>
            <w:tcW w:w="993" w:type="dxa"/>
            <w:shd w:val="clear" w:color="auto" w:fill="auto"/>
            <w:vAlign w:val="center"/>
            <w:hideMark/>
          </w:tcPr>
          <w:p w14:paraId="12133F02" w14:textId="77777777" w:rsidR="005063FC" w:rsidRPr="00EA7DA1" w:rsidRDefault="005063FC" w:rsidP="00DF3E85">
            <w:pPr>
              <w:pStyle w:val="Sinespaciado"/>
              <w:jc w:val="center"/>
              <w:rPr>
                <w:rFonts w:ascii="Montserrat Medium" w:hAnsi="Montserrat Medium" w:cs="Arial"/>
                <w:b/>
                <w:sz w:val="20"/>
                <w:szCs w:val="20"/>
                <w:lang w:eastAsia="es-MX"/>
              </w:rPr>
            </w:pPr>
            <w:r w:rsidRPr="00EA7DA1">
              <w:rPr>
                <w:rFonts w:ascii="Montserrat Medium" w:hAnsi="Montserrat Medium" w:cs="Arial"/>
                <w:b/>
                <w:sz w:val="20"/>
                <w:szCs w:val="20"/>
                <w:lang w:eastAsia="es-MX"/>
              </w:rPr>
              <w:lastRenderedPageBreak/>
              <w:t>2</w:t>
            </w:r>
          </w:p>
        </w:tc>
        <w:tc>
          <w:tcPr>
            <w:tcW w:w="8637" w:type="dxa"/>
            <w:gridSpan w:val="3"/>
            <w:shd w:val="clear" w:color="auto" w:fill="auto"/>
            <w:vAlign w:val="center"/>
            <w:hideMark/>
          </w:tcPr>
          <w:p w14:paraId="0764FABC" w14:textId="77777777" w:rsidR="005063FC" w:rsidRPr="00EA7DA1" w:rsidRDefault="005063FC" w:rsidP="00DF3E85">
            <w:pPr>
              <w:pStyle w:val="Sinespaciado"/>
              <w:jc w:val="both"/>
              <w:rPr>
                <w:rFonts w:ascii="Montserrat Medium" w:hAnsi="Montserrat Medium" w:cs="Arial"/>
                <w:b/>
                <w:sz w:val="20"/>
                <w:szCs w:val="20"/>
                <w:lang w:eastAsia="es-MX"/>
              </w:rPr>
            </w:pPr>
            <w:r w:rsidRPr="00EA7DA1">
              <w:rPr>
                <w:rFonts w:ascii="Montserrat Medium" w:hAnsi="Montserrat Medium" w:cs="Arial"/>
                <w:b/>
                <w:sz w:val="20"/>
                <w:szCs w:val="20"/>
                <w:lang w:eastAsia="es-MX"/>
              </w:rPr>
              <w:t>SERVICIO DE MANTENIMIENTO PARA BOMBA CONTRA INCENDIO TIPO BRIGS AND STRATTON IGUAL O SUPERIOR DE 16 HP (INCLUYE: LAS PARTES, REFACCIONES, PIEZAS, MATERIALES, COMPONENTES, INSTALACIÓN Y MANO DE OBRA).</w:t>
            </w:r>
          </w:p>
        </w:tc>
      </w:tr>
      <w:tr w:rsidR="005063FC" w:rsidRPr="00EA7DA1" w14:paraId="4EBF28D3" w14:textId="77777777" w:rsidTr="00DF3E85">
        <w:trPr>
          <w:trHeight w:val="414"/>
        </w:trPr>
        <w:tc>
          <w:tcPr>
            <w:tcW w:w="993" w:type="dxa"/>
            <w:shd w:val="clear" w:color="auto" w:fill="auto"/>
            <w:noWrap/>
            <w:vAlign w:val="center"/>
            <w:hideMark/>
          </w:tcPr>
          <w:p w14:paraId="69F2365E"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2.1</w:t>
            </w:r>
          </w:p>
        </w:tc>
        <w:tc>
          <w:tcPr>
            <w:tcW w:w="5878" w:type="dxa"/>
            <w:shd w:val="clear" w:color="auto" w:fill="auto"/>
            <w:vAlign w:val="center"/>
            <w:hideMark/>
          </w:tcPr>
          <w:p w14:paraId="0C1CAB4A"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REPARACION DE CARBURADOR</w:t>
            </w:r>
          </w:p>
        </w:tc>
        <w:tc>
          <w:tcPr>
            <w:tcW w:w="1588" w:type="dxa"/>
            <w:shd w:val="clear" w:color="auto" w:fill="auto"/>
            <w:noWrap/>
            <w:vAlign w:val="center"/>
            <w:hideMark/>
          </w:tcPr>
          <w:p w14:paraId="42E3E204"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3B628CC5"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59A58390" w14:textId="77777777" w:rsidTr="00DF3E85">
        <w:trPr>
          <w:trHeight w:val="414"/>
        </w:trPr>
        <w:tc>
          <w:tcPr>
            <w:tcW w:w="993" w:type="dxa"/>
            <w:shd w:val="clear" w:color="auto" w:fill="auto"/>
            <w:noWrap/>
            <w:vAlign w:val="center"/>
            <w:hideMark/>
          </w:tcPr>
          <w:p w14:paraId="168DF687"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2.2</w:t>
            </w:r>
          </w:p>
        </w:tc>
        <w:tc>
          <w:tcPr>
            <w:tcW w:w="5878" w:type="dxa"/>
            <w:shd w:val="clear" w:color="auto" w:fill="auto"/>
            <w:vAlign w:val="center"/>
            <w:hideMark/>
          </w:tcPr>
          <w:p w14:paraId="5F3764A5"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CAMBIO DE ANILLOS</w:t>
            </w:r>
          </w:p>
        </w:tc>
        <w:tc>
          <w:tcPr>
            <w:tcW w:w="1588" w:type="dxa"/>
            <w:shd w:val="clear" w:color="auto" w:fill="auto"/>
            <w:noWrap/>
            <w:hideMark/>
          </w:tcPr>
          <w:p w14:paraId="6B1CF258"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508A0318"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1ADE69F4" w14:textId="77777777" w:rsidTr="00DF3E85">
        <w:trPr>
          <w:trHeight w:val="414"/>
        </w:trPr>
        <w:tc>
          <w:tcPr>
            <w:tcW w:w="993" w:type="dxa"/>
            <w:shd w:val="clear" w:color="auto" w:fill="auto"/>
            <w:noWrap/>
            <w:vAlign w:val="center"/>
            <w:hideMark/>
          </w:tcPr>
          <w:p w14:paraId="3DB50EF8"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2.3</w:t>
            </w:r>
          </w:p>
        </w:tc>
        <w:tc>
          <w:tcPr>
            <w:tcW w:w="5878" w:type="dxa"/>
            <w:shd w:val="clear" w:color="auto" w:fill="auto"/>
            <w:vAlign w:val="center"/>
            <w:hideMark/>
          </w:tcPr>
          <w:p w14:paraId="660C09E5"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RECTIFICADO DE CAMISA (2 PIEZAS)</w:t>
            </w:r>
          </w:p>
        </w:tc>
        <w:tc>
          <w:tcPr>
            <w:tcW w:w="1588" w:type="dxa"/>
            <w:shd w:val="clear" w:color="auto" w:fill="auto"/>
            <w:noWrap/>
            <w:hideMark/>
          </w:tcPr>
          <w:p w14:paraId="76E4932B"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39EED7ED"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315DE5E8" w14:textId="77777777" w:rsidTr="00DF3E85">
        <w:trPr>
          <w:trHeight w:val="414"/>
        </w:trPr>
        <w:tc>
          <w:tcPr>
            <w:tcW w:w="993" w:type="dxa"/>
            <w:shd w:val="clear" w:color="auto" w:fill="auto"/>
            <w:noWrap/>
            <w:vAlign w:val="center"/>
            <w:hideMark/>
          </w:tcPr>
          <w:p w14:paraId="61937AB9"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2.4</w:t>
            </w:r>
          </w:p>
        </w:tc>
        <w:tc>
          <w:tcPr>
            <w:tcW w:w="5878" w:type="dxa"/>
            <w:shd w:val="clear" w:color="auto" w:fill="auto"/>
            <w:vAlign w:val="center"/>
            <w:hideMark/>
          </w:tcPr>
          <w:p w14:paraId="71D7F72D"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CAMBIO DE MOFLE</w:t>
            </w:r>
          </w:p>
        </w:tc>
        <w:tc>
          <w:tcPr>
            <w:tcW w:w="1588" w:type="dxa"/>
            <w:shd w:val="clear" w:color="auto" w:fill="auto"/>
            <w:noWrap/>
            <w:hideMark/>
          </w:tcPr>
          <w:p w14:paraId="05326FBD"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7AF558D5"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36E28E83" w14:textId="77777777" w:rsidTr="00DF3E85">
        <w:trPr>
          <w:trHeight w:val="414"/>
        </w:trPr>
        <w:tc>
          <w:tcPr>
            <w:tcW w:w="993" w:type="dxa"/>
            <w:shd w:val="clear" w:color="auto" w:fill="auto"/>
            <w:noWrap/>
            <w:vAlign w:val="center"/>
            <w:hideMark/>
          </w:tcPr>
          <w:p w14:paraId="7A49B8F0"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2.5</w:t>
            </w:r>
          </w:p>
        </w:tc>
        <w:tc>
          <w:tcPr>
            <w:tcW w:w="5878" w:type="dxa"/>
            <w:shd w:val="clear" w:color="auto" w:fill="auto"/>
            <w:vAlign w:val="center"/>
            <w:hideMark/>
          </w:tcPr>
          <w:p w14:paraId="7948D036"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REPARACION DE MOFLE (SOLDADURA)</w:t>
            </w:r>
          </w:p>
        </w:tc>
        <w:tc>
          <w:tcPr>
            <w:tcW w:w="1588" w:type="dxa"/>
            <w:shd w:val="clear" w:color="auto" w:fill="auto"/>
            <w:noWrap/>
            <w:hideMark/>
          </w:tcPr>
          <w:p w14:paraId="79689FB9"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3DC48301"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3F2DCF00" w14:textId="77777777" w:rsidTr="00DF3E85">
        <w:trPr>
          <w:trHeight w:val="414"/>
        </w:trPr>
        <w:tc>
          <w:tcPr>
            <w:tcW w:w="993" w:type="dxa"/>
            <w:shd w:val="clear" w:color="auto" w:fill="auto"/>
            <w:noWrap/>
            <w:vAlign w:val="center"/>
            <w:hideMark/>
          </w:tcPr>
          <w:p w14:paraId="2C820691"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2.6</w:t>
            </w:r>
          </w:p>
        </w:tc>
        <w:tc>
          <w:tcPr>
            <w:tcW w:w="5878" w:type="dxa"/>
            <w:shd w:val="clear" w:color="auto" w:fill="auto"/>
            <w:vAlign w:val="center"/>
            <w:hideMark/>
          </w:tcPr>
          <w:p w14:paraId="1342AD63"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CAMBIO DE ACEITE</w:t>
            </w:r>
          </w:p>
        </w:tc>
        <w:tc>
          <w:tcPr>
            <w:tcW w:w="1588" w:type="dxa"/>
            <w:shd w:val="clear" w:color="auto" w:fill="auto"/>
            <w:noWrap/>
            <w:vAlign w:val="center"/>
            <w:hideMark/>
          </w:tcPr>
          <w:p w14:paraId="00027819"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LTS</w:t>
            </w:r>
          </w:p>
        </w:tc>
        <w:tc>
          <w:tcPr>
            <w:tcW w:w="1171" w:type="dxa"/>
            <w:shd w:val="clear" w:color="auto" w:fill="auto"/>
            <w:noWrap/>
            <w:vAlign w:val="center"/>
            <w:hideMark/>
          </w:tcPr>
          <w:p w14:paraId="79C61558"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7591D115" w14:textId="77777777" w:rsidTr="00DF3E85">
        <w:trPr>
          <w:trHeight w:val="414"/>
        </w:trPr>
        <w:tc>
          <w:tcPr>
            <w:tcW w:w="993" w:type="dxa"/>
            <w:shd w:val="clear" w:color="auto" w:fill="auto"/>
            <w:noWrap/>
            <w:vAlign w:val="center"/>
            <w:hideMark/>
          </w:tcPr>
          <w:p w14:paraId="5B6B0858"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2.7</w:t>
            </w:r>
          </w:p>
        </w:tc>
        <w:tc>
          <w:tcPr>
            <w:tcW w:w="5878" w:type="dxa"/>
            <w:shd w:val="clear" w:color="auto" w:fill="auto"/>
            <w:vAlign w:val="center"/>
            <w:hideMark/>
          </w:tcPr>
          <w:p w14:paraId="342BED8A"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CAMBIO DE BOBINA CON CABLE (2 PIEZAS)</w:t>
            </w:r>
          </w:p>
        </w:tc>
        <w:tc>
          <w:tcPr>
            <w:tcW w:w="1588" w:type="dxa"/>
            <w:shd w:val="clear" w:color="auto" w:fill="auto"/>
            <w:noWrap/>
            <w:vAlign w:val="center"/>
            <w:hideMark/>
          </w:tcPr>
          <w:p w14:paraId="14448B3F"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249EA7A3"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7BDB5F6D" w14:textId="77777777" w:rsidTr="00DF3E85">
        <w:trPr>
          <w:trHeight w:val="414"/>
        </w:trPr>
        <w:tc>
          <w:tcPr>
            <w:tcW w:w="993" w:type="dxa"/>
            <w:shd w:val="clear" w:color="auto" w:fill="auto"/>
            <w:noWrap/>
            <w:vAlign w:val="center"/>
            <w:hideMark/>
          </w:tcPr>
          <w:p w14:paraId="760F0DA8"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2.8</w:t>
            </w:r>
          </w:p>
        </w:tc>
        <w:tc>
          <w:tcPr>
            <w:tcW w:w="5878" w:type="dxa"/>
            <w:shd w:val="clear" w:color="auto" w:fill="auto"/>
            <w:vAlign w:val="center"/>
            <w:hideMark/>
          </w:tcPr>
          <w:p w14:paraId="3A8BF020"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CAMBIO DE BUJIA (2 PIEZAS)</w:t>
            </w:r>
          </w:p>
        </w:tc>
        <w:tc>
          <w:tcPr>
            <w:tcW w:w="1588" w:type="dxa"/>
            <w:shd w:val="clear" w:color="auto" w:fill="auto"/>
            <w:noWrap/>
            <w:hideMark/>
          </w:tcPr>
          <w:p w14:paraId="2587CC79"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65BC176B"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741B5A64" w14:textId="77777777" w:rsidTr="00DF3E85">
        <w:trPr>
          <w:trHeight w:val="414"/>
        </w:trPr>
        <w:tc>
          <w:tcPr>
            <w:tcW w:w="993" w:type="dxa"/>
            <w:shd w:val="clear" w:color="auto" w:fill="auto"/>
            <w:noWrap/>
            <w:vAlign w:val="center"/>
            <w:hideMark/>
          </w:tcPr>
          <w:p w14:paraId="29E8C698"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2.9</w:t>
            </w:r>
          </w:p>
        </w:tc>
        <w:tc>
          <w:tcPr>
            <w:tcW w:w="5878" w:type="dxa"/>
            <w:shd w:val="clear" w:color="auto" w:fill="auto"/>
            <w:vAlign w:val="center"/>
            <w:hideMark/>
          </w:tcPr>
          <w:p w14:paraId="62178192"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CAMBIO DE CABLEADO NUEVO</w:t>
            </w:r>
          </w:p>
        </w:tc>
        <w:tc>
          <w:tcPr>
            <w:tcW w:w="1588" w:type="dxa"/>
            <w:shd w:val="clear" w:color="auto" w:fill="auto"/>
            <w:noWrap/>
            <w:vAlign w:val="center"/>
            <w:hideMark/>
          </w:tcPr>
          <w:p w14:paraId="3AD29B66"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SERVICIO/ML</w:t>
            </w:r>
          </w:p>
        </w:tc>
        <w:tc>
          <w:tcPr>
            <w:tcW w:w="1171" w:type="dxa"/>
            <w:shd w:val="clear" w:color="auto" w:fill="auto"/>
            <w:noWrap/>
            <w:vAlign w:val="center"/>
            <w:hideMark/>
          </w:tcPr>
          <w:p w14:paraId="3CA07E55"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6EC22173" w14:textId="77777777" w:rsidTr="00DF3E85">
        <w:trPr>
          <w:trHeight w:val="414"/>
        </w:trPr>
        <w:tc>
          <w:tcPr>
            <w:tcW w:w="993" w:type="dxa"/>
            <w:shd w:val="clear" w:color="auto" w:fill="auto"/>
            <w:noWrap/>
            <w:vAlign w:val="center"/>
            <w:hideMark/>
          </w:tcPr>
          <w:p w14:paraId="5867B486"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2.10</w:t>
            </w:r>
          </w:p>
        </w:tc>
        <w:tc>
          <w:tcPr>
            <w:tcW w:w="5878" w:type="dxa"/>
            <w:shd w:val="clear" w:color="auto" w:fill="auto"/>
            <w:vAlign w:val="center"/>
            <w:hideMark/>
          </w:tcPr>
          <w:p w14:paraId="1D855ECF"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FILTRO DE GASOLINA</w:t>
            </w:r>
          </w:p>
        </w:tc>
        <w:tc>
          <w:tcPr>
            <w:tcW w:w="1588" w:type="dxa"/>
            <w:shd w:val="clear" w:color="auto" w:fill="auto"/>
            <w:noWrap/>
            <w:vAlign w:val="center"/>
            <w:hideMark/>
          </w:tcPr>
          <w:p w14:paraId="2092F4C8"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PZA</w:t>
            </w:r>
          </w:p>
        </w:tc>
        <w:tc>
          <w:tcPr>
            <w:tcW w:w="1171" w:type="dxa"/>
            <w:shd w:val="clear" w:color="auto" w:fill="auto"/>
            <w:noWrap/>
            <w:vAlign w:val="center"/>
            <w:hideMark/>
          </w:tcPr>
          <w:p w14:paraId="40C55E5E"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6690691D" w14:textId="77777777" w:rsidTr="00DF3E85">
        <w:trPr>
          <w:trHeight w:val="414"/>
        </w:trPr>
        <w:tc>
          <w:tcPr>
            <w:tcW w:w="993" w:type="dxa"/>
            <w:shd w:val="clear" w:color="auto" w:fill="auto"/>
            <w:noWrap/>
            <w:vAlign w:val="center"/>
            <w:hideMark/>
          </w:tcPr>
          <w:p w14:paraId="288A28CC"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2.11</w:t>
            </w:r>
          </w:p>
        </w:tc>
        <w:tc>
          <w:tcPr>
            <w:tcW w:w="5878" w:type="dxa"/>
            <w:shd w:val="clear" w:color="auto" w:fill="auto"/>
            <w:vAlign w:val="center"/>
            <w:hideMark/>
          </w:tcPr>
          <w:p w14:paraId="574BE2DD"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FILTRO DE ACEITE (SEGUN EL MODELO DE MOTOR)</w:t>
            </w:r>
          </w:p>
        </w:tc>
        <w:tc>
          <w:tcPr>
            <w:tcW w:w="1588" w:type="dxa"/>
            <w:shd w:val="clear" w:color="auto" w:fill="auto"/>
            <w:noWrap/>
            <w:vAlign w:val="center"/>
            <w:hideMark/>
          </w:tcPr>
          <w:p w14:paraId="154B2070"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PZA</w:t>
            </w:r>
          </w:p>
        </w:tc>
        <w:tc>
          <w:tcPr>
            <w:tcW w:w="1171" w:type="dxa"/>
            <w:shd w:val="clear" w:color="auto" w:fill="auto"/>
            <w:noWrap/>
            <w:vAlign w:val="center"/>
            <w:hideMark/>
          </w:tcPr>
          <w:p w14:paraId="7E282E98"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74656E36" w14:textId="77777777" w:rsidTr="00DF3E85">
        <w:trPr>
          <w:trHeight w:val="414"/>
        </w:trPr>
        <w:tc>
          <w:tcPr>
            <w:tcW w:w="993" w:type="dxa"/>
            <w:shd w:val="clear" w:color="auto" w:fill="auto"/>
            <w:noWrap/>
            <w:vAlign w:val="center"/>
            <w:hideMark/>
          </w:tcPr>
          <w:p w14:paraId="4D1D6CF4"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2.12</w:t>
            </w:r>
          </w:p>
        </w:tc>
        <w:tc>
          <w:tcPr>
            <w:tcW w:w="5878" w:type="dxa"/>
            <w:shd w:val="clear" w:color="auto" w:fill="auto"/>
            <w:vAlign w:val="center"/>
            <w:hideMark/>
          </w:tcPr>
          <w:p w14:paraId="7CE9AA4C"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CAMBIO DE PISTON NUEVO (2 PIEZAS)</w:t>
            </w:r>
          </w:p>
        </w:tc>
        <w:tc>
          <w:tcPr>
            <w:tcW w:w="1588" w:type="dxa"/>
            <w:shd w:val="clear" w:color="auto" w:fill="auto"/>
            <w:noWrap/>
            <w:hideMark/>
          </w:tcPr>
          <w:p w14:paraId="2B3727C3"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7DFD2AF1"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2E6081B8" w14:textId="77777777" w:rsidTr="00DF3E85">
        <w:trPr>
          <w:trHeight w:val="414"/>
        </w:trPr>
        <w:tc>
          <w:tcPr>
            <w:tcW w:w="993" w:type="dxa"/>
            <w:shd w:val="clear" w:color="auto" w:fill="auto"/>
            <w:noWrap/>
            <w:vAlign w:val="center"/>
            <w:hideMark/>
          </w:tcPr>
          <w:p w14:paraId="724207D3"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2.13</w:t>
            </w:r>
          </w:p>
        </w:tc>
        <w:tc>
          <w:tcPr>
            <w:tcW w:w="5878" w:type="dxa"/>
            <w:shd w:val="clear" w:color="auto" w:fill="auto"/>
            <w:vAlign w:val="center"/>
            <w:hideMark/>
          </w:tcPr>
          <w:p w14:paraId="6A330D61"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CAMBIO DE BATERIA</w:t>
            </w:r>
          </w:p>
        </w:tc>
        <w:tc>
          <w:tcPr>
            <w:tcW w:w="1588" w:type="dxa"/>
            <w:shd w:val="clear" w:color="auto" w:fill="auto"/>
            <w:noWrap/>
            <w:hideMark/>
          </w:tcPr>
          <w:p w14:paraId="43953973"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4EC9CA3E"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16D670FB" w14:textId="77777777" w:rsidTr="00DF3E85">
        <w:trPr>
          <w:trHeight w:val="414"/>
        </w:trPr>
        <w:tc>
          <w:tcPr>
            <w:tcW w:w="993" w:type="dxa"/>
            <w:shd w:val="clear" w:color="auto" w:fill="auto"/>
            <w:noWrap/>
            <w:vAlign w:val="center"/>
            <w:hideMark/>
          </w:tcPr>
          <w:p w14:paraId="475D377A"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2.14</w:t>
            </w:r>
          </w:p>
        </w:tc>
        <w:tc>
          <w:tcPr>
            <w:tcW w:w="5878" w:type="dxa"/>
            <w:shd w:val="clear" w:color="auto" w:fill="auto"/>
            <w:vAlign w:val="center"/>
            <w:hideMark/>
          </w:tcPr>
          <w:p w14:paraId="5E260FAC"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CAMBIO DE TERMINALES PARA BATERIA</w:t>
            </w:r>
          </w:p>
        </w:tc>
        <w:tc>
          <w:tcPr>
            <w:tcW w:w="1588" w:type="dxa"/>
            <w:shd w:val="clear" w:color="auto" w:fill="auto"/>
            <w:noWrap/>
            <w:hideMark/>
          </w:tcPr>
          <w:p w14:paraId="753416D8"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6A5D42BE"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0DF36283" w14:textId="77777777" w:rsidTr="00DF3E85">
        <w:trPr>
          <w:trHeight w:val="414"/>
        </w:trPr>
        <w:tc>
          <w:tcPr>
            <w:tcW w:w="993" w:type="dxa"/>
            <w:shd w:val="clear" w:color="auto" w:fill="auto"/>
            <w:noWrap/>
            <w:vAlign w:val="center"/>
            <w:hideMark/>
          </w:tcPr>
          <w:p w14:paraId="3BB90D9F"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2.15</w:t>
            </w:r>
          </w:p>
        </w:tc>
        <w:tc>
          <w:tcPr>
            <w:tcW w:w="5878" w:type="dxa"/>
            <w:shd w:val="clear" w:color="auto" w:fill="auto"/>
            <w:vAlign w:val="center"/>
            <w:hideMark/>
          </w:tcPr>
          <w:p w14:paraId="454C6EB1"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REPARACION DE MARCHA</w:t>
            </w:r>
          </w:p>
        </w:tc>
        <w:tc>
          <w:tcPr>
            <w:tcW w:w="1588" w:type="dxa"/>
            <w:shd w:val="clear" w:color="auto" w:fill="auto"/>
            <w:noWrap/>
            <w:hideMark/>
          </w:tcPr>
          <w:p w14:paraId="203F65A7"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3B2B79FB"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12644486" w14:textId="77777777" w:rsidTr="00DF3E85">
        <w:trPr>
          <w:trHeight w:val="414"/>
        </w:trPr>
        <w:tc>
          <w:tcPr>
            <w:tcW w:w="993" w:type="dxa"/>
            <w:shd w:val="clear" w:color="auto" w:fill="auto"/>
            <w:noWrap/>
            <w:vAlign w:val="center"/>
            <w:hideMark/>
          </w:tcPr>
          <w:p w14:paraId="4D16E447"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2.16</w:t>
            </w:r>
          </w:p>
        </w:tc>
        <w:tc>
          <w:tcPr>
            <w:tcW w:w="5878" w:type="dxa"/>
            <w:shd w:val="clear" w:color="auto" w:fill="auto"/>
            <w:vAlign w:val="center"/>
            <w:hideMark/>
          </w:tcPr>
          <w:p w14:paraId="0240437A"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CAMBIO DE MARCHA NUEVA</w:t>
            </w:r>
          </w:p>
        </w:tc>
        <w:tc>
          <w:tcPr>
            <w:tcW w:w="1588" w:type="dxa"/>
            <w:shd w:val="clear" w:color="auto" w:fill="auto"/>
            <w:noWrap/>
            <w:hideMark/>
          </w:tcPr>
          <w:p w14:paraId="76693DF7"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3E7B11BD"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3B23A2B4" w14:textId="77777777" w:rsidTr="00DF3E85">
        <w:trPr>
          <w:trHeight w:val="414"/>
        </w:trPr>
        <w:tc>
          <w:tcPr>
            <w:tcW w:w="993" w:type="dxa"/>
            <w:shd w:val="clear" w:color="auto" w:fill="auto"/>
            <w:noWrap/>
            <w:vAlign w:val="center"/>
            <w:hideMark/>
          </w:tcPr>
          <w:p w14:paraId="2BA57962"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2.17</w:t>
            </w:r>
          </w:p>
        </w:tc>
        <w:tc>
          <w:tcPr>
            <w:tcW w:w="5878" w:type="dxa"/>
            <w:shd w:val="clear" w:color="auto" w:fill="auto"/>
            <w:vAlign w:val="center"/>
            <w:hideMark/>
          </w:tcPr>
          <w:p w14:paraId="062E80FE"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CAMBIO DE SOPORTE PARA MOTOR</w:t>
            </w:r>
          </w:p>
        </w:tc>
        <w:tc>
          <w:tcPr>
            <w:tcW w:w="1588" w:type="dxa"/>
            <w:shd w:val="clear" w:color="auto" w:fill="auto"/>
            <w:noWrap/>
            <w:hideMark/>
          </w:tcPr>
          <w:p w14:paraId="41174253"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345850E1"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6C9A067C" w14:textId="77777777" w:rsidTr="00DF3E85">
        <w:trPr>
          <w:trHeight w:val="414"/>
        </w:trPr>
        <w:tc>
          <w:tcPr>
            <w:tcW w:w="993" w:type="dxa"/>
            <w:shd w:val="clear" w:color="auto" w:fill="auto"/>
            <w:noWrap/>
            <w:vAlign w:val="center"/>
            <w:hideMark/>
          </w:tcPr>
          <w:p w14:paraId="61259A7F"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2.18</w:t>
            </w:r>
          </w:p>
        </w:tc>
        <w:tc>
          <w:tcPr>
            <w:tcW w:w="5878" w:type="dxa"/>
            <w:shd w:val="clear" w:color="auto" w:fill="auto"/>
            <w:vAlign w:val="center"/>
            <w:hideMark/>
          </w:tcPr>
          <w:p w14:paraId="7AA4E26F"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CAMBIO DE GOMAS DE NEOPRENO PARA SOPORTE DE MOTOR</w:t>
            </w:r>
          </w:p>
        </w:tc>
        <w:tc>
          <w:tcPr>
            <w:tcW w:w="1588" w:type="dxa"/>
            <w:shd w:val="clear" w:color="auto" w:fill="auto"/>
            <w:noWrap/>
            <w:hideMark/>
          </w:tcPr>
          <w:p w14:paraId="228FB689"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7E5A6322" w14:textId="77777777" w:rsidR="005063FC" w:rsidRPr="00EA7DA1" w:rsidRDefault="005063FC" w:rsidP="00DF3E85">
            <w:pPr>
              <w:pStyle w:val="Sinespaciado"/>
              <w:jc w:val="center"/>
              <w:rPr>
                <w:rFonts w:ascii="Montserrat Medium" w:hAnsi="Montserrat Medium" w:cs="Arial"/>
                <w:sz w:val="20"/>
                <w:szCs w:val="20"/>
                <w:lang w:eastAsia="es-MX"/>
              </w:rPr>
            </w:pPr>
          </w:p>
        </w:tc>
      </w:tr>
    </w:tbl>
    <w:p w14:paraId="6BF7BC0E" w14:textId="77777777" w:rsidR="005063FC" w:rsidRPr="00EA7DA1" w:rsidRDefault="005063FC" w:rsidP="005063FC">
      <w:pPr>
        <w:rPr>
          <w:rFonts w:ascii="Montserrat Medium" w:hAnsi="Montserrat Medium"/>
        </w:rPr>
      </w:pPr>
    </w:p>
    <w:tbl>
      <w:tblPr>
        <w:tblW w:w="9630" w:type="dxa"/>
        <w:tblInd w:w="70" w:type="dxa"/>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CellMar>
          <w:left w:w="70" w:type="dxa"/>
          <w:right w:w="70" w:type="dxa"/>
        </w:tblCellMar>
        <w:tblLook w:val="04A0" w:firstRow="1" w:lastRow="0" w:firstColumn="1" w:lastColumn="0" w:noHBand="0" w:noVBand="1"/>
      </w:tblPr>
      <w:tblGrid>
        <w:gridCol w:w="993"/>
        <w:gridCol w:w="5878"/>
        <w:gridCol w:w="1588"/>
        <w:gridCol w:w="1171"/>
      </w:tblGrid>
      <w:tr w:rsidR="005063FC" w:rsidRPr="00EA7DA1" w14:paraId="21F94226" w14:textId="77777777" w:rsidTr="00DF3E85">
        <w:trPr>
          <w:trHeight w:val="414"/>
        </w:trPr>
        <w:tc>
          <w:tcPr>
            <w:tcW w:w="993" w:type="dxa"/>
            <w:tcBorders>
              <w:top w:val="single" w:sz="4" w:space="0" w:color="auto"/>
              <w:bottom w:val="single" w:sz="4" w:space="0" w:color="auto"/>
            </w:tcBorders>
            <w:shd w:val="clear" w:color="auto" w:fill="auto"/>
            <w:vAlign w:val="center"/>
            <w:hideMark/>
          </w:tcPr>
          <w:p w14:paraId="19F64C6A" w14:textId="77777777" w:rsidR="005063FC" w:rsidRPr="00EA7DA1" w:rsidRDefault="005063FC" w:rsidP="00DF3E85">
            <w:pPr>
              <w:pStyle w:val="Sinespaciado"/>
              <w:jc w:val="center"/>
              <w:rPr>
                <w:rFonts w:ascii="Montserrat Medium" w:hAnsi="Montserrat Medium" w:cs="Arial"/>
                <w:b/>
                <w:sz w:val="20"/>
                <w:szCs w:val="20"/>
                <w:lang w:eastAsia="es-MX"/>
              </w:rPr>
            </w:pPr>
            <w:r w:rsidRPr="00EA7DA1">
              <w:rPr>
                <w:rFonts w:ascii="Montserrat Medium" w:hAnsi="Montserrat Medium" w:cs="Arial"/>
                <w:b/>
                <w:sz w:val="20"/>
                <w:szCs w:val="20"/>
                <w:lang w:eastAsia="es-MX"/>
              </w:rPr>
              <w:t>3</w:t>
            </w:r>
          </w:p>
        </w:tc>
        <w:tc>
          <w:tcPr>
            <w:tcW w:w="8637" w:type="dxa"/>
            <w:gridSpan w:val="3"/>
            <w:tcBorders>
              <w:top w:val="single" w:sz="4" w:space="0" w:color="auto"/>
              <w:bottom w:val="single" w:sz="4" w:space="0" w:color="auto"/>
            </w:tcBorders>
            <w:shd w:val="clear" w:color="auto" w:fill="auto"/>
            <w:vAlign w:val="center"/>
            <w:hideMark/>
          </w:tcPr>
          <w:p w14:paraId="18DE4492" w14:textId="77777777" w:rsidR="005063FC" w:rsidRPr="00EA7DA1" w:rsidRDefault="005063FC" w:rsidP="00DF3E85">
            <w:pPr>
              <w:pStyle w:val="Sinespaciado"/>
              <w:jc w:val="both"/>
              <w:rPr>
                <w:rFonts w:ascii="Montserrat Medium" w:hAnsi="Montserrat Medium" w:cs="Arial"/>
                <w:b/>
                <w:sz w:val="20"/>
                <w:szCs w:val="20"/>
                <w:lang w:eastAsia="es-MX"/>
              </w:rPr>
            </w:pPr>
            <w:r w:rsidRPr="00EA7DA1">
              <w:rPr>
                <w:rFonts w:ascii="Montserrat Medium" w:hAnsi="Montserrat Medium" w:cs="Arial"/>
                <w:b/>
                <w:sz w:val="20"/>
                <w:szCs w:val="20"/>
                <w:lang w:eastAsia="es-MX"/>
              </w:rPr>
              <w:t>SERVICIOS PARA BOMBAS DE AGUA MARCA SIEMENS Y WEG DE 7.5 HP DE 3 FASES A 240-440 VOLTS (INCLUYE: LAS PARTES, PIEZAS, MATERIALES, REFACCIONES, COMPONENTES, INSTALACIÓN Y MANO DE OBRA).</w:t>
            </w:r>
          </w:p>
        </w:tc>
      </w:tr>
      <w:tr w:rsidR="005063FC" w:rsidRPr="00EA7DA1" w14:paraId="2628D02A" w14:textId="77777777" w:rsidTr="00DF3E85">
        <w:trPr>
          <w:trHeight w:val="414"/>
        </w:trPr>
        <w:tc>
          <w:tcPr>
            <w:tcW w:w="993" w:type="dxa"/>
            <w:tcBorders>
              <w:top w:val="single" w:sz="4" w:space="0" w:color="auto"/>
            </w:tcBorders>
            <w:shd w:val="clear" w:color="auto" w:fill="auto"/>
            <w:noWrap/>
            <w:vAlign w:val="center"/>
            <w:hideMark/>
          </w:tcPr>
          <w:p w14:paraId="726B6C9D"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3.1</w:t>
            </w:r>
          </w:p>
        </w:tc>
        <w:tc>
          <w:tcPr>
            <w:tcW w:w="5878" w:type="dxa"/>
            <w:tcBorders>
              <w:top w:val="single" w:sz="4" w:space="0" w:color="auto"/>
            </w:tcBorders>
            <w:shd w:val="clear" w:color="auto" w:fill="auto"/>
            <w:vAlign w:val="center"/>
            <w:hideMark/>
          </w:tcPr>
          <w:p w14:paraId="1E32C7CF"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CAMBIO DE CABLEADO NUEVO</w:t>
            </w:r>
          </w:p>
        </w:tc>
        <w:tc>
          <w:tcPr>
            <w:tcW w:w="1588" w:type="dxa"/>
            <w:tcBorders>
              <w:top w:val="single" w:sz="4" w:space="0" w:color="auto"/>
            </w:tcBorders>
            <w:shd w:val="clear" w:color="auto" w:fill="auto"/>
            <w:noWrap/>
            <w:vAlign w:val="center"/>
            <w:hideMark/>
          </w:tcPr>
          <w:p w14:paraId="1D2824F2"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SERICIO/ML</w:t>
            </w:r>
          </w:p>
        </w:tc>
        <w:tc>
          <w:tcPr>
            <w:tcW w:w="1171" w:type="dxa"/>
            <w:tcBorders>
              <w:top w:val="single" w:sz="4" w:space="0" w:color="auto"/>
            </w:tcBorders>
            <w:shd w:val="clear" w:color="auto" w:fill="auto"/>
            <w:noWrap/>
            <w:vAlign w:val="center"/>
            <w:hideMark/>
          </w:tcPr>
          <w:p w14:paraId="281E1C1A"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520AC774" w14:textId="77777777" w:rsidTr="00DF3E85">
        <w:trPr>
          <w:trHeight w:val="414"/>
        </w:trPr>
        <w:tc>
          <w:tcPr>
            <w:tcW w:w="993" w:type="dxa"/>
            <w:shd w:val="clear" w:color="auto" w:fill="auto"/>
            <w:noWrap/>
            <w:vAlign w:val="center"/>
            <w:hideMark/>
          </w:tcPr>
          <w:p w14:paraId="06C69003"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3.2</w:t>
            </w:r>
          </w:p>
        </w:tc>
        <w:tc>
          <w:tcPr>
            <w:tcW w:w="5878" w:type="dxa"/>
            <w:shd w:val="clear" w:color="auto" w:fill="auto"/>
            <w:vAlign w:val="center"/>
            <w:hideMark/>
          </w:tcPr>
          <w:p w14:paraId="0A8F71C6"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CAMBIO DE BOBINADO DE MOTOR</w:t>
            </w:r>
          </w:p>
        </w:tc>
        <w:tc>
          <w:tcPr>
            <w:tcW w:w="1588" w:type="dxa"/>
            <w:shd w:val="clear" w:color="auto" w:fill="auto"/>
            <w:noWrap/>
            <w:vAlign w:val="center"/>
            <w:hideMark/>
          </w:tcPr>
          <w:p w14:paraId="3C0C72A0"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449638B8"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51F0B2DA" w14:textId="77777777" w:rsidTr="00DF3E85">
        <w:trPr>
          <w:trHeight w:val="414"/>
        </w:trPr>
        <w:tc>
          <w:tcPr>
            <w:tcW w:w="993" w:type="dxa"/>
            <w:shd w:val="clear" w:color="auto" w:fill="auto"/>
            <w:noWrap/>
            <w:vAlign w:val="center"/>
            <w:hideMark/>
          </w:tcPr>
          <w:p w14:paraId="02929A77"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3.3</w:t>
            </w:r>
          </w:p>
        </w:tc>
        <w:tc>
          <w:tcPr>
            <w:tcW w:w="5878" w:type="dxa"/>
            <w:shd w:val="clear" w:color="auto" w:fill="auto"/>
            <w:vAlign w:val="center"/>
            <w:hideMark/>
          </w:tcPr>
          <w:p w14:paraId="4D3C7B3B"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CAMBIO CARBONES</w:t>
            </w:r>
          </w:p>
        </w:tc>
        <w:tc>
          <w:tcPr>
            <w:tcW w:w="1588" w:type="dxa"/>
            <w:shd w:val="clear" w:color="auto" w:fill="auto"/>
            <w:noWrap/>
            <w:hideMark/>
          </w:tcPr>
          <w:p w14:paraId="24506286"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3AE0823A"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60F66042" w14:textId="77777777" w:rsidTr="00DF3E85">
        <w:trPr>
          <w:trHeight w:val="414"/>
        </w:trPr>
        <w:tc>
          <w:tcPr>
            <w:tcW w:w="993" w:type="dxa"/>
            <w:shd w:val="clear" w:color="auto" w:fill="auto"/>
            <w:noWrap/>
            <w:vAlign w:val="center"/>
            <w:hideMark/>
          </w:tcPr>
          <w:p w14:paraId="1A0A2F7D"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3.4</w:t>
            </w:r>
          </w:p>
        </w:tc>
        <w:tc>
          <w:tcPr>
            <w:tcW w:w="5878" w:type="dxa"/>
            <w:shd w:val="clear" w:color="auto" w:fill="auto"/>
            <w:vAlign w:val="center"/>
            <w:hideMark/>
          </w:tcPr>
          <w:p w14:paraId="13CC7D2B"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CAMBIO DE ROTOR</w:t>
            </w:r>
          </w:p>
        </w:tc>
        <w:tc>
          <w:tcPr>
            <w:tcW w:w="1588" w:type="dxa"/>
            <w:shd w:val="clear" w:color="auto" w:fill="auto"/>
            <w:noWrap/>
            <w:hideMark/>
          </w:tcPr>
          <w:p w14:paraId="26EA9B49"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11540FFF"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15542EAB" w14:textId="77777777" w:rsidTr="00DF3E85">
        <w:trPr>
          <w:trHeight w:val="414"/>
        </w:trPr>
        <w:tc>
          <w:tcPr>
            <w:tcW w:w="993" w:type="dxa"/>
            <w:shd w:val="clear" w:color="auto" w:fill="auto"/>
            <w:noWrap/>
            <w:vAlign w:val="center"/>
            <w:hideMark/>
          </w:tcPr>
          <w:p w14:paraId="66D7ADC6"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lastRenderedPageBreak/>
              <w:t>3.5</w:t>
            </w:r>
          </w:p>
        </w:tc>
        <w:tc>
          <w:tcPr>
            <w:tcW w:w="5878" w:type="dxa"/>
            <w:shd w:val="clear" w:color="auto" w:fill="auto"/>
            <w:vAlign w:val="center"/>
            <w:hideMark/>
          </w:tcPr>
          <w:p w14:paraId="7B32710C"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RECTIFICADO DE ROTOR</w:t>
            </w:r>
          </w:p>
        </w:tc>
        <w:tc>
          <w:tcPr>
            <w:tcW w:w="1588" w:type="dxa"/>
            <w:shd w:val="clear" w:color="auto" w:fill="auto"/>
            <w:noWrap/>
            <w:vAlign w:val="center"/>
            <w:hideMark/>
          </w:tcPr>
          <w:p w14:paraId="5927DDAE"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PZA</w:t>
            </w:r>
          </w:p>
        </w:tc>
        <w:tc>
          <w:tcPr>
            <w:tcW w:w="1171" w:type="dxa"/>
            <w:shd w:val="clear" w:color="auto" w:fill="auto"/>
            <w:noWrap/>
            <w:vAlign w:val="center"/>
            <w:hideMark/>
          </w:tcPr>
          <w:p w14:paraId="69705405"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64E01D4C" w14:textId="77777777" w:rsidTr="00DF3E85">
        <w:trPr>
          <w:trHeight w:val="414"/>
        </w:trPr>
        <w:tc>
          <w:tcPr>
            <w:tcW w:w="993" w:type="dxa"/>
            <w:shd w:val="clear" w:color="auto" w:fill="auto"/>
            <w:noWrap/>
            <w:vAlign w:val="center"/>
            <w:hideMark/>
          </w:tcPr>
          <w:p w14:paraId="598F0A58"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3.6</w:t>
            </w:r>
          </w:p>
        </w:tc>
        <w:tc>
          <w:tcPr>
            <w:tcW w:w="5878" w:type="dxa"/>
            <w:shd w:val="clear" w:color="auto" w:fill="auto"/>
            <w:vAlign w:val="center"/>
            <w:hideMark/>
          </w:tcPr>
          <w:p w14:paraId="5F8CC2F6"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CAMBIO DE BUJES SOBRE MEDIDA</w:t>
            </w:r>
          </w:p>
        </w:tc>
        <w:tc>
          <w:tcPr>
            <w:tcW w:w="1588" w:type="dxa"/>
            <w:shd w:val="clear" w:color="auto" w:fill="auto"/>
            <w:noWrap/>
            <w:hideMark/>
          </w:tcPr>
          <w:p w14:paraId="36202DE9"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0B8E159F"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6A91D922" w14:textId="77777777" w:rsidTr="00DF3E85">
        <w:trPr>
          <w:trHeight w:val="414"/>
        </w:trPr>
        <w:tc>
          <w:tcPr>
            <w:tcW w:w="993" w:type="dxa"/>
            <w:shd w:val="clear" w:color="auto" w:fill="auto"/>
            <w:noWrap/>
            <w:vAlign w:val="center"/>
            <w:hideMark/>
          </w:tcPr>
          <w:p w14:paraId="04D0D0B8"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3.7</w:t>
            </w:r>
          </w:p>
        </w:tc>
        <w:tc>
          <w:tcPr>
            <w:tcW w:w="5878" w:type="dxa"/>
            <w:shd w:val="clear" w:color="auto" w:fill="auto"/>
            <w:vAlign w:val="center"/>
            <w:hideMark/>
          </w:tcPr>
          <w:p w14:paraId="59E3C9BB"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CAMBIO DE BALEROS SOBRE MEDIDA</w:t>
            </w:r>
          </w:p>
        </w:tc>
        <w:tc>
          <w:tcPr>
            <w:tcW w:w="1588" w:type="dxa"/>
            <w:shd w:val="clear" w:color="auto" w:fill="auto"/>
            <w:noWrap/>
            <w:hideMark/>
          </w:tcPr>
          <w:p w14:paraId="12BEEF31"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41EADFA0"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0341C3E5" w14:textId="77777777" w:rsidTr="00DF3E85">
        <w:trPr>
          <w:trHeight w:val="414"/>
        </w:trPr>
        <w:tc>
          <w:tcPr>
            <w:tcW w:w="993" w:type="dxa"/>
            <w:shd w:val="clear" w:color="auto" w:fill="auto"/>
            <w:noWrap/>
            <w:vAlign w:val="center"/>
            <w:hideMark/>
          </w:tcPr>
          <w:p w14:paraId="7843EFA6"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3.8</w:t>
            </w:r>
          </w:p>
        </w:tc>
        <w:tc>
          <w:tcPr>
            <w:tcW w:w="5878" w:type="dxa"/>
            <w:shd w:val="clear" w:color="auto" w:fill="auto"/>
            <w:vAlign w:val="center"/>
            <w:hideMark/>
          </w:tcPr>
          <w:p w14:paraId="614DAEA3"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CAMBIO DE CARCAZA</w:t>
            </w:r>
          </w:p>
        </w:tc>
        <w:tc>
          <w:tcPr>
            <w:tcW w:w="1588" w:type="dxa"/>
            <w:shd w:val="clear" w:color="auto" w:fill="auto"/>
            <w:noWrap/>
            <w:hideMark/>
          </w:tcPr>
          <w:p w14:paraId="7C317C73"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118054CC"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7D8E6B46" w14:textId="77777777" w:rsidTr="00DF3E85">
        <w:trPr>
          <w:trHeight w:val="414"/>
        </w:trPr>
        <w:tc>
          <w:tcPr>
            <w:tcW w:w="993" w:type="dxa"/>
            <w:tcBorders>
              <w:bottom w:val="single" w:sz="4" w:space="0" w:color="auto"/>
            </w:tcBorders>
            <w:shd w:val="clear" w:color="auto" w:fill="auto"/>
            <w:noWrap/>
            <w:vAlign w:val="center"/>
            <w:hideMark/>
          </w:tcPr>
          <w:p w14:paraId="0D04DAFF"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3.9</w:t>
            </w:r>
          </w:p>
        </w:tc>
        <w:tc>
          <w:tcPr>
            <w:tcW w:w="5878" w:type="dxa"/>
            <w:tcBorders>
              <w:bottom w:val="single" w:sz="4" w:space="0" w:color="auto"/>
            </w:tcBorders>
            <w:shd w:val="clear" w:color="auto" w:fill="auto"/>
            <w:vAlign w:val="center"/>
            <w:hideMark/>
          </w:tcPr>
          <w:p w14:paraId="0E5221F6"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CAMBIO DE CAPACITOR DE ARRANQUE</w:t>
            </w:r>
          </w:p>
        </w:tc>
        <w:tc>
          <w:tcPr>
            <w:tcW w:w="1588" w:type="dxa"/>
            <w:tcBorders>
              <w:bottom w:val="single" w:sz="4" w:space="0" w:color="auto"/>
            </w:tcBorders>
            <w:shd w:val="clear" w:color="auto" w:fill="auto"/>
            <w:noWrap/>
            <w:hideMark/>
          </w:tcPr>
          <w:p w14:paraId="7FEDA31C"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tcBorders>
              <w:bottom w:val="single" w:sz="4" w:space="0" w:color="auto"/>
            </w:tcBorders>
            <w:shd w:val="clear" w:color="auto" w:fill="auto"/>
            <w:noWrap/>
            <w:vAlign w:val="center"/>
            <w:hideMark/>
          </w:tcPr>
          <w:p w14:paraId="5A976870" w14:textId="77777777" w:rsidR="005063FC" w:rsidRPr="00EA7DA1" w:rsidRDefault="005063FC" w:rsidP="00DF3E85">
            <w:pPr>
              <w:pStyle w:val="Sinespaciado"/>
              <w:jc w:val="center"/>
              <w:rPr>
                <w:rFonts w:ascii="Montserrat Medium" w:hAnsi="Montserrat Medium" w:cs="Arial"/>
                <w:sz w:val="20"/>
                <w:szCs w:val="20"/>
                <w:lang w:eastAsia="es-MX"/>
              </w:rPr>
            </w:pPr>
          </w:p>
        </w:tc>
      </w:tr>
    </w:tbl>
    <w:p w14:paraId="5BB64D6C" w14:textId="77777777" w:rsidR="005063FC" w:rsidRPr="00EA7DA1" w:rsidRDefault="005063FC" w:rsidP="005063FC">
      <w:pPr>
        <w:rPr>
          <w:rFonts w:ascii="Montserrat Medium" w:hAnsi="Montserrat Medium"/>
        </w:rPr>
      </w:pPr>
    </w:p>
    <w:tbl>
      <w:tblPr>
        <w:tblW w:w="9630" w:type="dxa"/>
        <w:tblInd w:w="70" w:type="dxa"/>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CellMar>
          <w:left w:w="70" w:type="dxa"/>
          <w:right w:w="70" w:type="dxa"/>
        </w:tblCellMar>
        <w:tblLook w:val="04A0" w:firstRow="1" w:lastRow="0" w:firstColumn="1" w:lastColumn="0" w:noHBand="0" w:noVBand="1"/>
      </w:tblPr>
      <w:tblGrid>
        <w:gridCol w:w="993"/>
        <w:gridCol w:w="5878"/>
        <w:gridCol w:w="1588"/>
        <w:gridCol w:w="1171"/>
      </w:tblGrid>
      <w:tr w:rsidR="005063FC" w:rsidRPr="00EA7DA1" w14:paraId="6D1E01C0" w14:textId="77777777" w:rsidTr="00DF3E85">
        <w:trPr>
          <w:trHeight w:val="414"/>
        </w:trPr>
        <w:tc>
          <w:tcPr>
            <w:tcW w:w="993" w:type="dxa"/>
            <w:tcBorders>
              <w:top w:val="single" w:sz="4" w:space="0" w:color="auto"/>
            </w:tcBorders>
            <w:shd w:val="clear" w:color="auto" w:fill="auto"/>
            <w:vAlign w:val="center"/>
            <w:hideMark/>
          </w:tcPr>
          <w:p w14:paraId="7BC4FEC6" w14:textId="77777777" w:rsidR="005063FC" w:rsidRPr="00EA7DA1" w:rsidRDefault="005063FC" w:rsidP="00DF3E85">
            <w:pPr>
              <w:pStyle w:val="Sinespaciado"/>
              <w:jc w:val="center"/>
              <w:rPr>
                <w:rFonts w:ascii="Montserrat Medium" w:hAnsi="Montserrat Medium" w:cs="Arial"/>
                <w:b/>
                <w:sz w:val="20"/>
                <w:szCs w:val="20"/>
                <w:lang w:eastAsia="es-MX"/>
              </w:rPr>
            </w:pPr>
            <w:r w:rsidRPr="00EA7DA1">
              <w:rPr>
                <w:rFonts w:ascii="Montserrat Medium" w:hAnsi="Montserrat Medium" w:cs="Arial"/>
                <w:b/>
                <w:sz w:val="20"/>
                <w:szCs w:val="20"/>
                <w:lang w:eastAsia="es-MX"/>
              </w:rPr>
              <w:t>4</w:t>
            </w:r>
          </w:p>
        </w:tc>
        <w:tc>
          <w:tcPr>
            <w:tcW w:w="8637" w:type="dxa"/>
            <w:gridSpan w:val="3"/>
            <w:tcBorders>
              <w:top w:val="single" w:sz="4" w:space="0" w:color="auto"/>
            </w:tcBorders>
            <w:shd w:val="clear" w:color="auto" w:fill="auto"/>
            <w:vAlign w:val="center"/>
            <w:hideMark/>
          </w:tcPr>
          <w:p w14:paraId="4F6EEA44" w14:textId="77777777" w:rsidR="005063FC" w:rsidRPr="00EA7DA1" w:rsidRDefault="005063FC" w:rsidP="00DF3E85">
            <w:pPr>
              <w:pStyle w:val="Sinespaciado"/>
              <w:jc w:val="both"/>
              <w:rPr>
                <w:rFonts w:ascii="Montserrat Medium" w:hAnsi="Montserrat Medium" w:cs="Arial"/>
                <w:b/>
                <w:sz w:val="20"/>
                <w:szCs w:val="20"/>
                <w:lang w:eastAsia="es-MX"/>
              </w:rPr>
            </w:pPr>
            <w:r w:rsidRPr="00EA7DA1">
              <w:rPr>
                <w:rFonts w:ascii="Montserrat Medium" w:hAnsi="Montserrat Medium" w:cs="Arial"/>
                <w:b/>
                <w:sz w:val="20"/>
                <w:szCs w:val="20"/>
                <w:lang w:eastAsia="es-MX"/>
              </w:rPr>
              <w:t>SERVICIOS PARA BOMBA CENTRIFUGA PARA AGUA EN MOTOR DE 7.5HP A 3480RPM (INCLUYE: LAS PARTES, PIEZAS, REFACCIONES, MATERIALES, COMPONENTES, INSTALACIÓN Y MANO DE OBRA).</w:t>
            </w:r>
          </w:p>
        </w:tc>
      </w:tr>
      <w:tr w:rsidR="005063FC" w:rsidRPr="00EA7DA1" w14:paraId="11F0A3A5" w14:textId="77777777" w:rsidTr="00DF3E85">
        <w:trPr>
          <w:trHeight w:val="414"/>
        </w:trPr>
        <w:tc>
          <w:tcPr>
            <w:tcW w:w="993" w:type="dxa"/>
            <w:shd w:val="clear" w:color="auto" w:fill="auto"/>
            <w:noWrap/>
            <w:vAlign w:val="center"/>
            <w:hideMark/>
          </w:tcPr>
          <w:p w14:paraId="333614CB"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4.1</w:t>
            </w:r>
          </w:p>
        </w:tc>
        <w:tc>
          <w:tcPr>
            <w:tcW w:w="5878" w:type="dxa"/>
            <w:shd w:val="clear" w:color="auto" w:fill="auto"/>
            <w:vAlign w:val="center"/>
            <w:hideMark/>
          </w:tcPr>
          <w:p w14:paraId="3CC874E8"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CAMBIO DE CENTRIFUGO</w:t>
            </w:r>
          </w:p>
        </w:tc>
        <w:tc>
          <w:tcPr>
            <w:tcW w:w="1588" w:type="dxa"/>
            <w:shd w:val="clear" w:color="auto" w:fill="auto"/>
            <w:noWrap/>
            <w:vAlign w:val="center"/>
            <w:hideMark/>
          </w:tcPr>
          <w:p w14:paraId="7139B4DB"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4DDC27D3"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5FA45E77" w14:textId="77777777" w:rsidTr="00DF3E85">
        <w:trPr>
          <w:trHeight w:val="414"/>
        </w:trPr>
        <w:tc>
          <w:tcPr>
            <w:tcW w:w="993" w:type="dxa"/>
            <w:tcBorders>
              <w:bottom w:val="dotted" w:sz="4" w:space="0" w:color="auto"/>
            </w:tcBorders>
            <w:shd w:val="clear" w:color="auto" w:fill="auto"/>
            <w:noWrap/>
            <w:vAlign w:val="center"/>
            <w:hideMark/>
          </w:tcPr>
          <w:p w14:paraId="57C2AA2F"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4.2</w:t>
            </w:r>
          </w:p>
        </w:tc>
        <w:tc>
          <w:tcPr>
            <w:tcW w:w="5878" w:type="dxa"/>
            <w:tcBorders>
              <w:bottom w:val="dotted" w:sz="4" w:space="0" w:color="auto"/>
            </w:tcBorders>
            <w:shd w:val="clear" w:color="auto" w:fill="auto"/>
            <w:vAlign w:val="center"/>
            <w:hideMark/>
          </w:tcPr>
          <w:p w14:paraId="6207C495"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CAMBIO DE SELLOS MECANICOS</w:t>
            </w:r>
          </w:p>
        </w:tc>
        <w:tc>
          <w:tcPr>
            <w:tcW w:w="1588" w:type="dxa"/>
            <w:tcBorders>
              <w:bottom w:val="dotted" w:sz="4" w:space="0" w:color="auto"/>
            </w:tcBorders>
            <w:shd w:val="clear" w:color="auto" w:fill="auto"/>
            <w:noWrap/>
            <w:hideMark/>
          </w:tcPr>
          <w:p w14:paraId="5F0D7D77"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tcBorders>
              <w:bottom w:val="dotted" w:sz="4" w:space="0" w:color="auto"/>
            </w:tcBorders>
            <w:shd w:val="clear" w:color="auto" w:fill="auto"/>
            <w:noWrap/>
            <w:vAlign w:val="center"/>
            <w:hideMark/>
          </w:tcPr>
          <w:p w14:paraId="2393294E"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16BDA588" w14:textId="77777777" w:rsidTr="00DF3E85">
        <w:trPr>
          <w:trHeight w:val="414"/>
        </w:trPr>
        <w:tc>
          <w:tcPr>
            <w:tcW w:w="993" w:type="dxa"/>
            <w:tcBorders>
              <w:bottom w:val="single" w:sz="4" w:space="0" w:color="auto"/>
            </w:tcBorders>
            <w:shd w:val="clear" w:color="auto" w:fill="auto"/>
            <w:noWrap/>
            <w:vAlign w:val="center"/>
            <w:hideMark/>
          </w:tcPr>
          <w:p w14:paraId="3FC8DFDC"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4.3</w:t>
            </w:r>
          </w:p>
        </w:tc>
        <w:tc>
          <w:tcPr>
            <w:tcW w:w="5878" w:type="dxa"/>
            <w:tcBorders>
              <w:bottom w:val="single" w:sz="4" w:space="0" w:color="auto"/>
            </w:tcBorders>
            <w:shd w:val="clear" w:color="auto" w:fill="auto"/>
            <w:vAlign w:val="center"/>
            <w:hideMark/>
          </w:tcPr>
          <w:p w14:paraId="1840D297"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CAMBIO DE CARCAZAS</w:t>
            </w:r>
          </w:p>
        </w:tc>
        <w:tc>
          <w:tcPr>
            <w:tcW w:w="1588" w:type="dxa"/>
            <w:tcBorders>
              <w:bottom w:val="single" w:sz="4" w:space="0" w:color="auto"/>
            </w:tcBorders>
            <w:shd w:val="clear" w:color="auto" w:fill="auto"/>
            <w:noWrap/>
            <w:hideMark/>
          </w:tcPr>
          <w:p w14:paraId="09DBB244"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tcBorders>
              <w:bottom w:val="single" w:sz="4" w:space="0" w:color="auto"/>
            </w:tcBorders>
            <w:shd w:val="clear" w:color="auto" w:fill="auto"/>
            <w:noWrap/>
            <w:vAlign w:val="center"/>
            <w:hideMark/>
          </w:tcPr>
          <w:p w14:paraId="4C529226" w14:textId="77777777" w:rsidR="005063FC" w:rsidRPr="00EA7DA1" w:rsidRDefault="005063FC" w:rsidP="00DF3E85">
            <w:pPr>
              <w:pStyle w:val="Sinespaciado"/>
              <w:jc w:val="center"/>
              <w:rPr>
                <w:rFonts w:ascii="Montserrat Medium" w:hAnsi="Montserrat Medium" w:cs="Arial"/>
                <w:sz w:val="20"/>
                <w:szCs w:val="20"/>
                <w:lang w:eastAsia="es-MX"/>
              </w:rPr>
            </w:pPr>
          </w:p>
        </w:tc>
      </w:tr>
    </w:tbl>
    <w:p w14:paraId="04841133" w14:textId="77777777" w:rsidR="005063FC" w:rsidRPr="00EA7DA1" w:rsidRDefault="005063FC" w:rsidP="005063FC">
      <w:pPr>
        <w:rPr>
          <w:rFonts w:ascii="Montserrat Medium" w:hAnsi="Montserrat Medium"/>
        </w:rPr>
      </w:pPr>
    </w:p>
    <w:tbl>
      <w:tblPr>
        <w:tblW w:w="9630" w:type="dxa"/>
        <w:tblInd w:w="70" w:type="dxa"/>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CellMar>
          <w:left w:w="70" w:type="dxa"/>
          <w:right w:w="70" w:type="dxa"/>
        </w:tblCellMar>
        <w:tblLook w:val="04A0" w:firstRow="1" w:lastRow="0" w:firstColumn="1" w:lastColumn="0" w:noHBand="0" w:noVBand="1"/>
      </w:tblPr>
      <w:tblGrid>
        <w:gridCol w:w="993"/>
        <w:gridCol w:w="5855"/>
        <w:gridCol w:w="1588"/>
        <w:gridCol w:w="1194"/>
      </w:tblGrid>
      <w:tr w:rsidR="005063FC" w:rsidRPr="00EA7DA1" w14:paraId="15D4D642" w14:textId="77777777" w:rsidTr="00DF3E85">
        <w:trPr>
          <w:trHeight w:val="414"/>
        </w:trPr>
        <w:tc>
          <w:tcPr>
            <w:tcW w:w="993" w:type="dxa"/>
            <w:tcBorders>
              <w:top w:val="single" w:sz="4" w:space="0" w:color="auto"/>
              <w:bottom w:val="single" w:sz="4" w:space="0" w:color="auto"/>
            </w:tcBorders>
            <w:shd w:val="clear" w:color="auto" w:fill="D9D9D9" w:themeFill="background1" w:themeFillShade="D9"/>
            <w:noWrap/>
            <w:vAlign w:val="center"/>
            <w:hideMark/>
          </w:tcPr>
          <w:p w14:paraId="59948D3E" w14:textId="77777777" w:rsidR="005063FC" w:rsidRPr="00EA7DA1" w:rsidRDefault="005063FC" w:rsidP="00DF3E85">
            <w:pPr>
              <w:pStyle w:val="Sinespaciado"/>
              <w:rPr>
                <w:rFonts w:ascii="Montserrat Medium" w:hAnsi="Montserrat Medium" w:cs="Arial"/>
                <w:b/>
                <w:sz w:val="20"/>
                <w:szCs w:val="20"/>
                <w:lang w:eastAsia="es-MX"/>
              </w:rPr>
            </w:pPr>
            <w:r w:rsidRPr="00EA7DA1">
              <w:rPr>
                <w:rFonts w:ascii="Montserrat Medium" w:hAnsi="Montserrat Medium" w:cs="Arial"/>
                <w:sz w:val="20"/>
                <w:szCs w:val="20"/>
              </w:rPr>
              <w:br w:type="page"/>
            </w:r>
            <w:r w:rsidRPr="00EA7DA1">
              <w:rPr>
                <w:rFonts w:ascii="Montserrat Medium" w:hAnsi="Montserrat Medium" w:cs="Arial"/>
                <w:b/>
                <w:sz w:val="20"/>
                <w:szCs w:val="20"/>
                <w:lang w:eastAsia="es-MX"/>
              </w:rPr>
              <w:t>No.</w:t>
            </w:r>
          </w:p>
        </w:tc>
        <w:tc>
          <w:tcPr>
            <w:tcW w:w="5878" w:type="dxa"/>
            <w:tcBorders>
              <w:top w:val="single" w:sz="4" w:space="0" w:color="auto"/>
              <w:bottom w:val="single" w:sz="4" w:space="0" w:color="auto"/>
            </w:tcBorders>
            <w:shd w:val="clear" w:color="auto" w:fill="D9D9D9" w:themeFill="background1" w:themeFillShade="D9"/>
            <w:vAlign w:val="center"/>
            <w:hideMark/>
          </w:tcPr>
          <w:p w14:paraId="32FB7ACF" w14:textId="77777777" w:rsidR="005063FC" w:rsidRPr="00EA7DA1" w:rsidRDefault="005063FC" w:rsidP="00DF3E85">
            <w:pPr>
              <w:pStyle w:val="Sinespaciado"/>
              <w:rPr>
                <w:rFonts w:ascii="Montserrat Medium" w:hAnsi="Montserrat Medium" w:cs="Arial"/>
                <w:b/>
                <w:sz w:val="20"/>
                <w:szCs w:val="20"/>
                <w:lang w:eastAsia="es-MX"/>
              </w:rPr>
            </w:pPr>
            <w:r w:rsidRPr="00EA7DA1">
              <w:rPr>
                <w:rFonts w:ascii="Montserrat Medium" w:hAnsi="Montserrat Medium" w:cs="Arial"/>
                <w:b/>
                <w:sz w:val="20"/>
                <w:szCs w:val="20"/>
                <w:lang w:eastAsia="es-MX"/>
              </w:rPr>
              <w:t xml:space="preserve">DESCRIPCIÓN </w:t>
            </w:r>
          </w:p>
        </w:tc>
        <w:tc>
          <w:tcPr>
            <w:tcW w:w="1588" w:type="dxa"/>
            <w:tcBorders>
              <w:top w:val="single" w:sz="4" w:space="0" w:color="auto"/>
              <w:bottom w:val="single" w:sz="4" w:space="0" w:color="auto"/>
            </w:tcBorders>
            <w:shd w:val="clear" w:color="auto" w:fill="D9D9D9" w:themeFill="background1" w:themeFillShade="D9"/>
            <w:noWrap/>
            <w:vAlign w:val="center"/>
            <w:hideMark/>
          </w:tcPr>
          <w:p w14:paraId="74A337A1" w14:textId="77777777" w:rsidR="005063FC" w:rsidRPr="00EA7DA1" w:rsidRDefault="005063FC" w:rsidP="00DF3E85">
            <w:pPr>
              <w:pStyle w:val="Sinespaciado"/>
              <w:rPr>
                <w:rFonts w:ascii="Montserrat Medium" w:hAnsi="Montserrat Medium" w:cs="Arial"/>
                <w:b/>
                <w:sz w:val="20"/>
                <w:szCs w:val="20"/>
                <w:lang w:eastAsia="es-MX"/>
              </w:rPr>
            </w:pPr>
            <w:r w:rsidRPr="00EA7DA1">
              <w:rPr>
                <w:rFonts w:ascii="Montserrat Medium" w:hAnsi="Montserrat Medium" w:cs="Arial"/>
                <w:b/>
                <w:sz w:val="20"/>
                <w:szCs w:val="20"/>
                <w:lang w:eastAsia="es-MX"/>
              </w:rPr>
              <w:t>UNIDAD</w:t>
            </w:r>
          </w:p>
        </w:tc>
        <w:tc>
          <w:tcPr>
            <w:tcW w:w="1171" w:type="dxa"/>
            <w:tcBorders>
              <w:top w:val="single" w:sz="4" w:space="0" w:color="auto"/>
              <w:bottom w:val="single" w:sz="4" w:space="0" w:color="auto"/>
            </w:tcBorders>
            <w:shd w:val="clear" w:color="auto" w:fill="D9D9D9" w:themeFill="background1" w:themeFillShade="D9"/>
            <w:vAlign w:val="center"/>
            <w:hideMark/>
          </w:tcPr>
          <w:p w14:paraId="349A12ED" w14:textId="77777777" w:rsidR="005063FC" w:rsidRPr="00EA7DA1" w:rsidRDefault="005063FC" w:rsidP="00DF3E85">
            <w:pPr>
              <w:pStyle w:val="Sinespaciado"/>
              <w:rPr>
                <w:rFonts w:ascii="Montserrat Medium" w:hAnsi="Montserrat Medium" w:cs="Arial"/>
                <w:b/>
                <w:sz w:val="20"/>
                <w:szCs w:val="20"/>
                <w:lang w:eastAsia="es-MX"/>
              </w:rPr>
            </w:pPr>
            <w:r w:rsidRPr="00EA7DA1">
              <w:rPr>
                <w:rFonts w:ascii="Montserrat Medium" w:hAnsi="Montserrat Medium" w:cs="Arial"/>
                <w:b/>
                <w:sz w:val="20"/>
                <w:szCs w:val="20"/>
                <w:lang w:eastAsia="es-MX"/>
              </w:rPr>
              <w:t>PRECIO</w:t>
            </w:r>
            <w:r w:rsidRPr="00EA7DA1">
              <w:rPr>
                <w:rFonts w:ascii="Montserrat Medium" w:hAnsi="Montserrat Medium" w:cs="Arial"/>
                <w:b/>
                <w:sz w:val="20"/>
                <w:szCs w:val="20"/>
                <w:lang w:eastAsia="es-MX"/>
              </w:rPr>
              <w:br/>
              <w:t>UNITARIO</w:t>
            </w:r>
          </w:p>
        </w:tc>
      </w:tr>
      <w:tr w:rsidR="005063FC" w:rsidRPr="00EA7DA1" w14:paraId="78FF536E" w14:textId="77777777" w:rsidTr="00DF3E85">
        <w:trPr>
          <w:trHeight w:val="414"/>
        </w:trPr>
        <w:tc>
          <w:tcPr>
            <w:tcW w:w="993" w:type="dxa"/>
            <w:tcBorders>
              <w:top w:val="single" w:sz="4" w:space="0" w:color="auto"/>
            </w:tcBorders>
            <w:shd w:val="clear" w:color="auto" w:fill="auto"/>
            <w:vAlign w:val="center"/>
            <w:hideMark/>
          </w:tcPr>
          <w:p w14:paraId="212C5262" w14:textId="77777777" w:rsidR="005063FC" w:rsidRPr="00EA7DA1" w:rsidRDefault="005063FC" w:rsidP="00DF3E85">
            <w:pPr>
              <w:pStyle w:val="Sinespaciado"/>
              <w:jc w:val="center"/>
              <w:rPr>
                <w:rFonts w:ascii="Montserrat Medium" w:hAnsi="Montserrat Medium" w:cs="Arial"/>
                <w:b/>
                <w:sz w:val="20"/>
                <w:szCs w:val="20"/>
                <w:lang w:eastAsia="es-MX"/>
              </w:rPr>
            </w:pPr>
            <w:r w:rsidRPr="00EA7DA1">
              <w:rPr>
                <w:rFonts w:ascii="Montserrat Medium" w:hAnsi="Montserrat Medium" w:cs="Arial"/>
                <w:b/>
                <w:sz w:val="20"/>
                <w:szCs w:val="20"/>
                <w:lang w:eastAsia="es-MX"/>
              </w:rPr>
              <w:t>5</w:t>
            </w:r>
          </w:p>
        </w:tc>
        <w:tc>
          <w:tcPr>
            <w:tcW w:w="8637" w:type="dxa"/>
            <w:gridSpan w:val="3"/>
            <w:tcBorders>
              <w:top w:val="single" w:sz="4" w:space="0" w:color="auto"/>
            </w:tcBorders>
            <w:shd w:val="clear" w:color="auto" w:fill="auto"/>
            <w:vAlign w:val="center"/>
            <w:hideMark/>
          </w:tcPr>
          <w:p w14:paraId="3C613A1E" w14:textId="77777777" w:rsidR="005063FC" w:rsidRPr="00EA7DA1" w:rsidRDefault="005063FC" w:rsidP="00DF3E85">
            <w:pPr>
              <w:pStyle w:val="Sinespaciado"/>
              <w:jc w:val="both"/>
              <w:rPr>
                <w:rFonts w:ascii="Montserrat Medium" w:hAnsi="Montserrat Medium" w:cs="Arial"/>
                <w:b/>
                <w:sz w:val="20"/>
                <w:szCs w:val="20"/>
                <w:lang w:eastAsia="es-MX"/>
              </w:rPr>
            </w:pPr>
            <w:r w:rsidRPr="00EA7DA1">
              <w:rPr>
                <w:rFonts w:ascii="Montserrat Medium" w:hAnsi="Montserrat Medium" w:cs="Arial"/>
                <w:b/>
                <w:sz w:val="20"/>
                <w:szCs w:val="20"/>
                <w:lang w:eastAsia="es-MX"/>
              </w:rPr>
              <w:t>MANTTO. A EQUIPO VENTILADO OPERADO CON TIMER EN CUARTO DE MAQUINAS CONTRA INCENDIOS (INCLUYE: LAS PARTES, PIEZAS, REFACCIONES, MATERIALES, COMPONENTES, INSTALACIÓN Y MANO DE OBRA). </w:t>
            </w:r>
          </w:p>
        </w:tc>
      </w:tr>
      <w:tr w:rsidR="005063FC" w:rsidRPr="00EA7DA1" w14:paraId="7B02042A" w14:textId="77777777" w:rsidTr="00DF3E85">
        <w:trPr>
          <w:trHeight w:val="414"/>
        </w:trPr>
        <w:tc>
          <w:tcPr>
            <w:tcW w:w="993" w:type="dxa"/>
            <w:shd w:val="clear" w:color="auto" w:fill="auto"/>
            <w:noWrap/>
            <w:vAlign w:val="center"/>
            <w:hideMark/>
          </w:tcPr>
          <w:p w14:paraId="7630AE8D"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5.1</w:t>
            </w:r>
          </w:p>
        </w:tc>
        <w:tc>
          <w:tcPr>
            <w:tcW w:w="5878" w:type="dxa"/>
            <w:shd w:val="clear" w:color="auto" w:fill="auto"/>
            <w:vAlign w:val="center"/>
            <w:hideMark/>
          </w:tcPr>
          <w:p w14:paraId="44A54059"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 xml:space="preserve">AFINACIÓN MAYOR DE MOTOR A GASOLINA </w:t>
            </w:r>
          </w:p>
        </w:tc>
        <w:tc>
          <w:tcPr>
            <w:tcW w:w="1588" w:type="dxa"/>
            <w:shd w:val="clear" w:color="auto" w:fill="auto"/>
            <w:noWrap/>
            <w:vAlign w:val="center"/>
            <w:hideMark/>
          </w:tcPr>
          <w:p w14:paraId="12A26A2E"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7BD02400"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38E812BD" w14:textId="77777777" w:rsidTr="00DF3E85">
        <w:trPr>
          <w:trHeight w:val="414"/>
        </w:trPr>
        <w:tc>
          <w:tcPr>
            <w:tcW w:w="993" w:type="dxa"/>
            <w:shd w:val="clear" w:color="auto" w:fill="auto"/>
            <w:noWrap/>
            <w:vAlign w:val="center"/>
            <w:hideMark/>
          </w:tcPr>
          <w:p w14:paraId="1766BC51"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5.2</w:t>
            </w:r>
          </w:p>
        </w:tc>
        <w:tc>
          <w:tcPr>
            <w:tcW w:w="5878" w:type="dxa"/>
            <w:shd w:val="clear" w:color="auto" w:fill="auto"/>
            <w:vAlign w:val="bottom"/>
            <w:hideMark/>
          </w:tcPr>
          <w:p w14:paraId="5B53290B"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 xml:space="preserve">SUMINISTRO DE GASOLINA PARA BOMBAS DEL SISTEMA </w:t>
            </w:r>
          </w:p>
        </w:tc>
        <w:tc>
          <w:tcPr>
            <w:tcW w:w="1588" w:type="dxa"/>
            <w:shd w:val="clear" w:color="auto" w:fill="auto"/>
            <w:noWrap/>
            <w:vAlign w:val="center"/>
            <w:hideMark/>
          </w:tcPr>
          <w:p w14:paraId="205A7EFD"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SERVICIO/LTS</w:t>
            </w:r>
          </w:p>
        </w:tc>
        <w:tc>
          <w:tcPr>
            <w:tcW w:w="1171" w:type="dxa"/>
            <w:shd w:val="clear" w:color="auto" w:fill="auto"/>
            <w:noWrap/>
            <w:vAlign w:val="center"/>
            <w:hideMark/>
          </w:tcPr>
          <w:p w14:paraId="4AC66A47"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6BD73B1F" w14:textId="77777777" w:rsidTr="00DF3E85">
        <w:trPr>
          <w:trHeight w:val="414"/>
        </w:trPr>
        <w:tc>
          <w:tcPr>
            <w:tcW w:w="993" w:type="dxa"/>
            <w:shd w:val="clear" w:color="auto" w:fill="auto"/>
            <w:noWrap/>
            <w:vAlign w:val="center"/>
            <w:hideMark/>
          </w:tcPr>
          <w:p w14:paraId="3A23BA8C"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5.3</w:t>
            </w:r>
          </w:p>
        </w:tc>
        <w:tc>
          <w:tcPr>
            <w:tcW w:w="5878" w:type="dxa"/>
            <w:shd w:val="clear" w:color="auto" w:fill="auto"/>
            <w:vAlign w:val="center"/>
            <w:hideMark/>
          </w:tcPr>
          <w:p w14:paraId="07B85731"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 xml:space="preserve">MANTENIMIENTO A BOMBA SUMERGIBLE DE 2.5 H.P. </w:t>
            </w:r>
          </w:p>
        </w:tc>
        <w:tc>
          <w:tcPr>
            <w:tcW w:w="1588" w:type="dxa"/>
            <w:shd w:val="clear" w:color="auto" w:fill="auto"/>
            <w:noWrap/>
            <w:vAlign w:val="center"/>
            <w:hideMark/>
          </w:tcPr>
          <w:p w14:paraId="45F5AD78"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7D0CB70C"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17B4BA6C" w14:textId="77777777" w:rsidTr="00DF3E85">
        <w:trPr>
          <w:trHeight w:val="414"/>
        </w:trPr>
        <w:tc>
          <w:tcPr>
            <w:tcW w:w="993" w:type="dxa"/>
            <w:shd w:val="clear" w:color="auto" w:fill="auto"/>
            <w:noWrap/>
            <w:vAlign w:val="center"/>
            <w:hideMark/>
          </w:tcPr>
          <w:p w14:paraId="3B040687"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5.4</w:t>
            </w:r>
          </w:p>
        </w:tc>
        <w:tc>
          <w:tcPr>
            <w:tcW w:w="5878" w:type="dxa"/>
            <w:shd w:val="clear" w:color="auto" w:fill="auto"/>
            <w:vAlign w:val="bottom"/>
            <w:hideMark/>
          </w:tcPr>
          <w:p w14:paraId="247B4309"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 xml:space="preserve">KIT DE MANTENIMIENTO AL CONTROL ELÉCTRICO DEL CARCAMO </w:t>
            </w:r>
          </w:p>
        </w:tc>
        <w:tc>
          <w:tcPr>
            <w:tcW w:w="1588" w:type="dxa"/>
            <w:shd w:val="clear" w:color="auto" w:fill="auto"/>
            <w:noWrap/>
            <w:vAlign w:val="center"/>
            <w:hideMark/>
          </w:tcPr>
          <w:p w14:paraId="27C76984"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2827BE1A"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2F4A5027" w14:textId="77777777" w:rsidTr="00DF3E85">
        <w:trPr>
          <w:trHeight w:val="414"/>
        </w:trPr>
        <w:tc>
          <w:tcPr>
            <w:tcW w:w="993" w:type="dxa"/>
            <w:tcBorders>
              <w:bottom w:val="dotted" w:sz="4" w:space="0" w:color="auto"/>
            </w:tcBorders>
            <w:shd w:val="clear" w:color="auto" w:fill="auto"/>
            <w:noWrap/>
            <w:vAlign w:val="center"/>
            <w:hideMark/>
          </w:tcPr>
          <w:p w14:paraId="0B6085F2"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5.5</w:t>
            </w:r>
          </w:p>
        </w:tc>
        <w:tc>
          <w:tcPr>
            <w:tcW w:w="5878" w:type="dxa"/>
            <w:tcBorders>
              <w:bottom w:val="dotted" w:sz="4" w:space="0" w:color="auto"/>
            </w:tcBorders>
            <w:shd w:val="clear" w:color="auto" w:fill="auto"/>
            <w:vAlign w:val="center"/>
            <w:hideMark/>
          </w:tcPr>
          <w:p w14:paraId="10FF5E0C"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 xml:space="preserve">APLICACIÓN DE PROTECCIÓN ANTICORROSIVA EN BOMBAS SUMEGIBLES </w:t>
            </w:r>
          </w:p>
        </w:tc>
        <w:tc>
          <w:tcPr>
            <w:tcW w:w="1588" w:type="dxa"/>
            <w:shd w:val="clear" w:color="auto" w:fill="auto"/>
            <w:noWrap/>
            <w:vAlign w:val="center"/>
            <w:hideMark/>
          </w:tcPr>
          <w:p w14:paraId="2FC7B0A0"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1ACFC1CB"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4B4F16F6" w14:textId="77777777" w:rsidTr="00DF3E85">
        <w:trPr>
          <w:trHeight w:val="414"/>
        </w:trPr>
        <w:tc>
          <w:tcPr>
            <w:tcW w:w="993" w:type="dxa"/>
            <w:tcBorders>
              <w:bottom w:val="single" w:sz="4" w:space="0" w:color="auto"/>
            </w:tcBorders>
            <w:shd w:val="clear" w:color="auto" w:fill="auto"/>
            <w:noWrap/>
            <w:vAlign w:val="center"/>
            <w:hideMark/>
          </w:tcPr>
          <w:p w14:paraId="50F1C5FA"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5.6</w:t>
            </w:r>
          </w:p>
        </w:tc>
        <w:tc>
          <w:tcPr>
            <w:tcW w:w="5878" w:type="dxa"/>
            <w:tcBorders>
              <w:bottom w:val="single" w:sz="4" w:space="0" w:color="auto"/>
            </w:tcBorders>
            <w:shd w:val="clear" w:color="auto" w:fill="auto"/>
            <w:vAlign w:val="center"/>
            <w:hideMark/>
          </w:tcPr>
          <w:p w14:paraId="6644F18B"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LAVADO Y DESINFECCIÓN DE CARCAMO DE AGUAS NEGRAS</w:t>
            </w:r>
          </w:p>
        </w:tc>
        <w:tc>
          <w:tcPr>
            <w:tcW w:w="1588" w:type="dxa"/>
            <w:shd w:val="clear" w:color="auto" w:fill="auto"/>
            <w:noWrap/>
            <w:vAlign w:val="center"/>
            <w:hideMark/>
          </w:tcPr>
          <w:p w14:paraId="7DF346A5"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78EA3062" w14:textId="77777777" w:rsidR="005063FC" w:rsidRPr="00EA7DA1" w:rsidRDefault="005063FC" w:rsidP="00DF3E85">
            <w:pPr>
              <w:pStyle w:val="Sinespaciado"/>
              <w:jc w:val="center"/>
              <w:rPr>
                <w:rFonts w:ascii="Montserrat Medium" w:hAnsi="Montserrat Medium" w:cs="Arial"/>
                <w:sz w:val="20"/>
                <w:szCs w:val="20"/>
                <w:lang w:eastAsia="es-MX"/>
              </w:rPr>
            </w:pPr>
          </w:p>
        </w:tc>
      </w:tr>
    </w:tbl>
    <w:p w14:paraId="3430C2D8" w14:textId="77777777" w:rsidR="005063FC" w:rsidRPr="00EA7DA1" w:rsidRDefault="005063FC" w:rsidP="005063FC">
      <w:pPr>
        <w:rPr>
          <w:rFonts w:ascii="Montserrat Medium" w:hAnsi="Montserrat Medium"/>
        </w:rPr>
      </w:pPr>
    </w:p>
    <w:tbl>
      <w:tblPr>
        <w:tblW w:w="9630" w:type="dxa"/>
        <w:tblInd w:w="70" w:type="dxa"/>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CellMar>
          <w:left w:w="70" w:type="dxa"/>
          <w:right w:w="70" w:type="dxa"/>
        </w:tblCellMar>
        <w:tblLook w:val="04A0" w:firstRow="1" w:lastRow="0" w:firstColumn="1" w:lastColumn="0" w:noHBand="0" w:noVBand="1"/>
      </w:tblPr>
      <w:tblGrid>
        <w:gridCol w:w="993"/>
        <w:gridCol w:w="5878"/>
        <w:gridCol w:w="1588"/>
        <w:gridCol w:w="1171"/>
      </w:tblGrid>
      <w:tr w:rsidR="005063FC" w:rsidRPr="00EA7DA1" w14:paraId="17A2328B" w14:textId="77777777" w:rsidTr="00DF3E85">
        <w:trPr>
          <w:trHeight w:val="414"/>
        </w:trPr>
        <w:tc>
          <w:tcPr>
            <w:tcW w:w="993" w:type="dxa"/>
            <w:tcBorders>
              <w:top w:val="single" w:sz="4" w:space="0" w:color="auto"/>
              <w:bottom w:val="single" w:sz="4" w:space="0" w:color="auto"/>
            </w:tcBorders>
            <w:shd w:val="clear" w:color="auto" w:fill="auto"/>
            <w:vAlign w:val="center"/>
            <w:hideMark/>
          </w:tcPr>
          <w:p w14:paraId="4DAFAC63" w14:textId="77777777" w:rsidR="005063FC" w:rsidRPr="00EA7DA1" w:rsidRDefault="005063FC" w:rsidP="00DF3E85">
            <w:pPr>
              <w:pStyle w:val="Sinespaciado"/>
              <w:jc w:val="center"/>
              <w:rPr>
                <w:rFonts w:ascii="Montserrat Medium" w:hAnsi="Montserrat Medium" w:cs="Arial"/>
                <w:b/>
                <w:sz w:val="20"/>
                <w:szCs w:val="20"/>
                <w:lang w:eastAsia="es-MX"/>
              </w:rPr>
            </w:pPr>
            <w:r w:rsidRPr="00EA7DA1">
              <w:rPr>
                <w:rFonts w:ascii="Montserrat Medium" w:hAnsi="Montserrat Medium" w:cs="Arial"/>
                <w:b/>
                <w:sz w:val="20"/>
                <w:szCs w:val="20"/>
                <w:lang w:eastAsia="es-MX"/>
              </w:rPr>
              <w:t>6</w:t>
            </w:r>
          </w:p>
        </w:tc>
        <w:tc>
          <w:tcPr>
            <w:tcW w:w="8637" w:type="dxa"/>
            <w:gridSpan w:val="3"/>
            <w:tcBorders>
              <w:top w:val="single" w:sz="4" w:space="0" w:color="auto"/>
              <w:bottom w:val="single" w:sz="4" w:space="0" w:color="auto"/>
            </w:tcBorders>
            <w:shd w:val="clear" w:color="auto" w:fill="auto"/>
            <w:vAlign w:val="center"/>
            <w:hideMark/>
          </w:tcPr>
          <w:p w14:paraId="67753C96" w14:textId="77777777" w:rsidR="005063FC" w:rsidRPr="00EA7DA1" w:rsidRDefault="005063FC" w:rsidP="00DF3E85">
            <w:pPr>
              <w:pStyle w:val="Sinespaciado"/>
              <w:jc w:val="both"/>
              <w:rPr>
                <w:rFonts w:ascii="Montserrat Medium" w:hAnsi="Montserrat Medium" w:cs="Arial"/>
                <w:b/>
                <w:sz w:val="20"/>
                <w:szCs w:val="20"/>
                <w:lang w:eastAsia="es-MX"/>
              </w:rPr>
            </w:pPr>
            <w:r w:rsidRPr="00EA7DA1">
              <w:rPr>
                <w:rFonts w:ascii="Montserrat Medium" w:hAnsi="Montserrat Medium" w:cs="Arial"/>
                <w:b/>
                <w:sz w:val="20"/>
                <w:szCs w:val="20"/>
                <w:lang w:eastAsia="es-MX"/>
              </w:rPr>
              <w:t>SERVICIO PARA BOMBAS SUMERGIMEBLES PARA AGUAS NEGRAS DE 7.5 HP DE 3 FASES A 240-440VOLTS (INCLUYE: LAS PARTES, REFACCIONES, PIEZAS, MATERIALES, COMPONENTES, INSTALACIÓN Y MANO DE OBRA).</w:t>
            </w:r>
          </w:p>
        </w:tc>
      </w:tr>
      <w:tr w:rsidR="005063FC" w:rsidRPr="00EA7DA1" w14:paraId="1609D1F7" w14:textId="77777777" w:rsidTr="00DF3E85">
        <w:trPr>
          <w:trHeight w:val="414"/>
        </w:trPr>
        <w:tc>
          <w:tcPr>
            <w:tcW w:w="993" w:type="dxa"/>
            <w:tcBorders>
              <w:top w:val="single" w:sz="4" w:space="0" w:color="auto"/>
            </w:tcBorders>
            <w:shd w:val="clear" w:color="auto" w:fill="auto"/>
            <w:noWrap/>
            <w:vAlign w:val="center"/>
          </w:tcPr>
          <w:p w14:paraId="4479AF20"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6.1</w:t>
            </w:r>
          </w:p>
        </w:tc>
        <w:tc>
          <w:tcPr>
            <w:tcW w:w="5878" w:type="dxa"/>
            <w:tcBorders>
              <w:top w:val="single" w:sz="4" w:space="0" w:color="auto"/>
            </w:tcBorders>
            <w:shd w:val="clear" w:color="auto" w:fill="auto"/>
            <w:vAlign w:val="center"/>
          </w:tcPr>
          <w:p w14:paraId="0B40340C"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BOMBA SUMERGIBLE PARA SOLIDOS DE 7.5 HP</w:t>
            </w:r>
          </w:p>
        </w:tc>
        <w:tc>
          <w:tcPr>
            <w:tcW w:w="1588" w:type="dxa"/>
            <w:tcBorders>
              <w:top w:val="single" w:sz="4" w:space="0" w:color="auto"/>
            </w:tcBorders>
            <w:shd w:val="clear" w:color="auto" w:fill="auto"/>
            <w:noWrap/>
            <w:vAlign w:val="center"/>
          </w:tcPr>
          <w:p w14:paraId="39196689"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tcBorders>
              <w:top w:val="single" w:sz="4" w:space="0" w:color="auto"/>
            </w:tcBorders>
            <w:shd w:val="clear" w:color="auto" w:fill="auto"/>
            <w:noWrap/>
            <w:vAlign w:val="center"/>
          </w:tcPr>
          <w:p w14:paraId="1E7F55C3"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1E08B932" w14:textId="77777777" w:rsidTr="00DF3E85">
        <w:trPr>
          <w:trHeight w:val="414"/>
        </w:trPr>
        <w:tc>
          <w:tcPr>
            <w:tcW w:w="993" w:type="dxa"/>
            <w:shd w:val="clear" w:color="auto" w:fill="auto"/>
            <w:noWrap/>
            <w:vAlign w:val="center"/>
            <w:hideMark/>
          </w:tcPr>
          <w:p w14:paraId="11C8A615"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6.2</w:t>
            </w:r>
          </w:p>
        </w:tc>
        <w:tc>
          <w:tcPr>
            <w:tcW w:w="5878" w:type="dxa"/>
            <w:shd w:val="clear" w:color="auto" w:fill="auto"/>
            <w:vAlign w:val="center"/>
            <w:hideMark/>
          </w:tcPr>
          <w:p w14:paraId="599833B1"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 xml:space="preserve">CAMBIO DE BOBINADO </w:t>
            </w:r>
          </w:p>
        </w:tc>
        <w:tc>
          <w:tcPr>
            <w:tcW w:w="1588" w:type="dxa"/>
            <w:shd w:val="clear" w:color="auto" w:fill="auto"/>
            <w:noWrap/>
            <w:vAlign w:val="center"/>
            <w:hideMark/>
          </w:tcPr>
          <w:p w14:paraId="3F03F2C1"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1584ADB5"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0216D251" w14:textId="77777777" w:rsidTr="00DF3E85">
        <w:trPr>
          <w:trHeight w:val="414"/>
        </w:trPr>
        <w:tc>
          <w:tcPr>
            <w:tcW w:w="993" w:type="dxa"/>
            <w:shd w:val="clear" w:color="auto" w:fill="auto"/>
            <w:noWrap/>
            <w:vAlign w:val="center"/>
            <w:hideMark/>
          </w:tcPr>
          <w:p w14:paraId="4FB56EBB"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6.3</w:t>
            </w:r>
          </w:p>
        </w:tc>
        <w:tc>
          <w:tcPr>
            <w:tcW w:w="5878" w:type="dxa"/>
            <w:shd w:val="clear" w:color="auto" w:fill="auto"/>
            <w:vAlign w:val="center"/>
            <w:hideMark/>
          </w:tcPr>
          <w:p w14:paraId="7E65E547"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 xml:space="preserve">CAMBIO DE ROTOR </w:t>
            </w:r>
          </w:p>
        </w:tc>
        <w:tc>
          <w:tcPr>
            <w:tcW w:w="1588" w:type="dxa"/>
            <w:shd w:val="clear" w:color="auto" w:fill="auto"/>
            <w:noWrap/>
            <w:hideMark/>
          </w:tcPr>
          <w:p w14:paraId="2619E3D5"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4A4632C7"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10EED2B1" w14:textId="77777777" w:rsidTr="00DF3E85">
        <w:trPr>
          <w:trHeight w:val="414"/>
        </w:trPr>
        <w:tc>
          <w:tcPr>
            <w:tcW w:w="993" w:type="dxa"/>
            <w:shd w:val="clear" w:color="auto" w:fill="auto"/>
            <w:noWrap/>
            <w:vAlign w:val="center"/>
            <w:hideMark/>
          </w:tcPr>
          <w:p w14:paraId="408F0E9F"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6.4</w:t>
            </w:r>
          </w:p>
        </w:tc>
        <w:tc>
          <w:tcPr>
            <w:tcW w:w="5878" w:type="dxa"/>
            <w:shd w:val="clear" w:color="auto" w:fill="auto"/>
            <w:vAlign w:val="center"/>
            <w:hideMark/>
          </w:tcPr>
          <w:p w14:paraId="4B30AF26"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 xml:space="preserve">CAMBIO DE BUJES </w:t>
            </w:r>
          </w:p>
        </w:tc>
        <w:tc>
          <w:tcPr>
            <w:tcW w:w="1588" w:type="dxa"/>
            <w:shd w:val="clear" w:color="auto" w:fill="auto"/>
            <w:noWrap/>
            <w:hideMark/>
          </w:tcPr>
          <w:p w14:paraId="25BC16EE"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3BC85EEF"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0C0508DD" w14:textId="77777777" w:rsidTr="00DF3E85">
        <w:trPr>
          <w:trHeight w:val="414"/>
        </w:trPr>
        <w:tc>
          <w:tcPr>
            <w:tcW w:w="993" w:type="dxa"/>
            <w:shd w:val="clear" w:color="auto" w:fill="auto"/>
            <w:noWrap/>
            <w:vAlign w:val="center"/>
            <w:hideMark/>
          </w:tcPr>
          <w:p w14:paraId="351577F0"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lastRenderedPageBreak/>
              <w:t>6.5</w:t>
            </w:r>
          </w:p>
        </w:tc>
        <w:tc>
          <w:tcPr>
            <w:tcW w:w="5878" w:type="dxa"/>
            <w:shd w:val="clear" w:color="auto" w:fill="auto"/>
            <w:vAlign w:val="center"/>
            <w:hideMark/>
          </w:tcPr>
          <w:p w14:paraId="13A70F67"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 xml:space="preserve">CAMBIO DE ACEITE </w:t>
            </w:r>
          </w:p>
        </w:tc>
        <w:tc>
          <w:tcPr>
            <w:tcW w:w="1588" w:type="dxa"/>
            <w:shd w:val="clear" w:color="auto" w:fill="auto"/>
            <w:noWrap/>
            <w:vAlign w:val="center"/>
            <w:hideMark/>
          </w:tcPr>
          <w:p w14:paraId="0B069466"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SERVICIO/LT</w:t>
            </w:r>
          </w:p>
        </w:tc>
        <w:tc>
          <w:tcPr>
            <w:tcW w:w="1171" w:type="dxa"/>
            <w:shd w:val="clear" w:color="auto" w:fill="auto"/>
            <w:noWrap/>
            <w:vAlign w:val="center"/>
            <w:hideMark/>
          </w:tcPr>
          <w:p w14:paraId="1677C674"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0C02A1BB" w14:textId="77777777" w:rsidTr="00DF3E85">
        <w:trPr>
          <w:trHeight w:val="414"/>
        </w:trPr>
        <w:tc>
          <w:tcPr>
            <w:tcW w:w="993" w:type="dxa"/>
            <w:shd w:val="clear" w:color="auto" w:fill="auto"/>
            <w:noWrap/>
            <w:vAlign w:val="center"/>
            <w:hideMark/>
          </w:tcPr>
          <w:p w14:paraId="3831CD05"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6.6</w:t>
            </w:r>
          </w:p>
        </w:tc>
        <w:tc>
          <w:tcPr>
            <w:tcW w:w="5878" w:type="dxa"/>
            <w:shd w:val="clear" w:color="auto" w:fill="auto"/>
            <w:vAlign w:val="center"/>
            <w:hideMark/>
          </w:tcPr>
          <w:p w14:paraId="6992FE46"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 xml:space="preserve">CAMBIO DE CARBONES </w:t>
            </w:r>
          </w:p>
        </w:tc>
        <w:tc>
          <w:tcPr>
            <w:tcW w:w="1588" w:type="dxa"/>
            <w:shd w:val="clear" w:color="auto" w:fill="auto"/>
            <w:noWrap/>
            <w:hideMark/>
          </w:tcPr>
          <w:p w14:paraId="4731ABE1"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579BB885"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5CFB1712" w14:textId="77777777" w:rsidTr="00DF3E85">
        <w:trPr>
          <w:trHeight w:val="414"/>
        </w:trPr>
        <w:tc>
          <w:tcPr>
            <w:tcW w:w="993" w:type="dxa"/>
            <w:shd w:val="clear" w:color="auto" w:fill="auto"/>
            <w:noWrap/>
            <w:vAlign w:val="center"/>
            <w:hideMark/>
          </w:tcPr>
          <w:p w14:paraId="5C034D7C"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6.7</w:t>
            </w:r>
          </w:p>
        </w:tc>
        <w:tc>
          <w:tcPr>
            <w:tcW w:w="5878" w:type="dxa"/>
            <w:shd w:val="clear" w:color="auto" w:fill="auto"/>
            <w:vAlign w:val="center"/>
            <w:hideMark/>
          </w:tcPr>
          <w:p w14:paraId="05C083FD"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 xml:space="preserve">CAMBIO DE TRAMPA PARA RESIDUOS </w:t>
            </w:r>
          </w:p>
        </w:tc>
        <w:tc>
          <w:tcPr>
            <w:tcW w:w="1588" w:type="dxa"/>
            <w:shd w:val="clear" w:color="auto" w:fill="auto"/>
            <w:noWrap/>
            <w:hideMark/>
          </w:tcPr>
          <w:p w14:paraId="459430A4"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611AD21A"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2EB34060" w14:textId="77777777" w:rsidTr="00DF3E85">
        <w:trPr>
          <w:trHeight w:val="414"/>
        </w:trPr>
        <w:tc>
          <w:tcPr>
            <w:tcW w:w="993" w:type="dxa"/>
            <w:shd w:val="clear" w:color="auto" w:fill="auto"/>
            <w:noWrap/>
            <w:vAlign w:val="center"/>
            <w:hideMark/>
          </w:tcPr>
          <w:p w14:paraId="27B0EF66"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6.8</w:t>
            </w:r>
          </w:p>
        </w:tc>
        <w:tc>
          <w:tcPr>
            <w:tcW w:w="5878" w:type="dxa"/>
            <w:shd w:val="clear" w:color="auto" w:fill="auto"/>
            <w:vAlign w:val="center"/>
            <w:hideMark/>
          </w:tcPr>
          <w:p w14:paraId="49DCD812"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 xml:space="preserve">CAMBIO DE CABLEADO USO RUDO NUEVO </w:t>
            </w:r>
          </w:p>
        </w:tc>
        <w:tc>
          <w:tcPr>
            <w:tcW w:w="1588" w:type="dxa"/>
            <w:shd w:val="clear" w:color="auto" w:fill="auto"/>
            <w:noWrap/>
            <w:hideMark/>
          </w:tcPr>
          <w:p w14:paraId="385A1756"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733E0E30"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35EC0CA6" w14:textId="77777777" w:rsidTr="00DF3E85">
        <w:trPr>
          <w:trHeight w:val="414"/>
        </w:trPr>
        <w:tc>
          <w:tcPr>
            <w:tcW w:w="993" w:type="dxa"/>
            <w:shd w:val="clear" w:color="auto" w:fill="auto"/>
            <w:noWrap/>
            <w:vAlign w:val="center"/>
            <w:hideMark/>
          </w:tcPr>
          <w:p w14:paraId="2DB95CF2"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6.9</w:t>
            </w:r>
          </w:p>
        </w:tc>
        <w:tc>
          <w:tcPr>
            <w:tcW w:w="5878" w:type="dxa"/>
            <w:shd w:val="clear" w:color="auto" w:fill="auto"/>
            <w:vAlign w:val="center"/>
            <w:hideMark/>
          </w:tcPr>
          <w:p w14:paraId="3B2F80FD"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 xml:space="preserve">CAMBIO DE CENTRIFUGO </w:t>
            </w:r>
          </w:p>
        </w:tc>
        <w:tc>
          <w:tcPr>
            <w:tcW w:w="1588" w:type="dxa"/>
            <w:shd w:val="clear" w:color="auto" w:fill="auto"/>
            <w:noWrap/>
            <w:hideMark/>
          </w:tcPr>
          <w:p w14:paraId="287431EB"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0CABCD34"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63CF3875" w14:textId="77777777" w:rsidTr="00DF3E85">
        <w:trPr>
          <w:trHeight w:val="414"/>
        </w:trPr>
        <w:tc>
          <w:tcPr>
            <w:tcW w:w="993" w:type="dxa"/>
            <w:shd w:val="clear" w:color="auto" w:fill="auto"/>
            <w:noWrap/>
            <w:vAlign w:val="center"/>
            <w:hideMark/>
          </w:tcPr>
          <w:p w14:paraId="3BADFE18"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6.10</w:t>
            </w:r>
          </w:p>
        </w:tc>
        <w:tc>
          <w:tcPr>
            <w:tcW w:w="5878" w:type="dxa"/>
            <w:shd w:val="clear" w:color="auto" w:fill="auto"/>
            <w:vAlign w:val="center"/>
            <w:hideMark/>
          </w:tcPr>
          <w:p w14:paraId="1CF9A4A1"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 xml:space="preserve">CAMBIO DE SELLOS MECANICOS </w:t>
            </w:r>
          </w:p>
        </w:tc>
        <w:tc>
          <w:tcPr>
            <w:tcW w:w="1588" w:type="dxa"/>
            <w:shd w:val="clear" w:color="auto" w:fill="auto"/>
            <w:noWrap/>
            <w:hideMark/>
          </w:tcPr>
          <w:p w14:paraId="302D7A06"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5BAF013C"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0500B824" w14:textId="77777777" w:rsidTr="00DF3E85">
        <w:trPr>
          <w:trHeight w:val="414"/>
        </w:trPr>
        <w:tc>
          <w:tcPr>
            <w:tcW w:w="993" w:type="dxa"/>
            <w:shd w:val="clear" w:color="auto" w:fill="auto"/>
            <w:noWrap/>
            <w:vAlign w:val="center"/>
            <w:hideMark/>
          </w:tcPr>
          <w:p w14:paraId="1FB5BC4B"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6.11</w:t>
            </w:r>
          </w:p>
        </w:tc>
        <w:tc>
          <w:tcPr>
            <w:tcW w:w="5878" w:type="dxa"/>
            <w:shd w:val="clear" w:color="auto" w:fill="auto"/>
            <w:vAlign w:val="center"/>
            <w:hideMark/>
          </w:tcPr>
          <w:p w14:paraId="1A055048"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 xml:space="preserve">CAMBIO DE BALEROS </w:t>
            </w:r>
          </w:p>
        </w:tc>
        <w:tc>
          <w:tcPr>
            <w:tcW w:w="1588" w:type="dxa"/>
            <w:shd w:val="clear" w:color="auto" w:fill="auto"/>
            <w:noWrap/>
            <w:hideMark/>
          </w:tcPr>
          <w:p w14:paraId="58E59520"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7A96C496"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173A2D61" w14:textId="77777777" w:rsidTr="00DF3E85">
        <w:trPr>
          <w:trHeight w:val="414"/>
        </w:trPr>
        <w:tc>
          <w:tcPr>
            <w:tcW w:w="993" w:type="dxa"/>
            <w:shd w:val="clear" w:color="auto" w:fill="auto"/>
            <w:noWrap/>
            <w:vAlign w:val="center"/>
            <w:hideMark/>
          </w:tcPr>
          <w:p w14:paraId="07A4E41F"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6.12</w:t>
            </w:r>
          </w:p>
        </w:tc>
        <w:tc>
          <w:tcPr>
            <w:tcW w:w="5878" w:type="dxa"/>
            <w:shd w:val="clear" w:color="auto" w:fill="auto"/>
            <w:vAlign w:val="center"/>
            <w:hideMark/>
          </w:tcPr>
          <w:p w14:paraId="5BD01EB9"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 xml:space="preserve">CAMBIO DE ARRANCADOR </w:t>
            </w:r>
          </w:p>
        </w:tc>
        <w:tc>
          <w:tcPr>
            <w:tcW w:w="1588" w:type="dxa"/>
            <w:shd w:val="clear" w:color="auto" w:fill="auto"/>
            <w:noWrap/>
            <w:hideMark/>
          </w:tcPr>
          <w:p w14:paraId="5A379884"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21E2DCB7" w14:textId="77777777" w:rsidR="005063FC" w:rsidRPr="00EA7DA1" w:rsidRDefault="005063FC" w:rsidP="00DF3E85">
            <w:pPr>
              <w:pStyle w:val="Sinespaciado"/>
              <w:jc w:val="center"/>
              <w:rPr>
                <w:rFonts w:ascii="Montserrat Medium" w:hAnsi="Montserrat Medium" w:cs="Arial"/>
                <w:sz w:val="20"/>
                <w:szCs w:val="20"/>
                <w:lang w:eastAsia="es-MX"/>
              </w:rPr>
            </w:pPr>
          </w:p>
        </w:tc>
      </w:tr>
    </w:tbl>
    <w:p w14:paraId="2DEB8DFF" w14:textId="77777777" w:rsidR="005063FC" w:rsidRPr="00EA7DA1" w:rsidRDefault="005063FC" w:rsidP="005063FC">
      <w:pPr>
        <w:rPr>
          <w:rFonts w:ascii="Montserrat Medium" w:hAnsi="Montserrat Medium"/>
        </w:rPr>
      </w:pPr>
    </w:p>
    <w:tbl>
      <w:tblPr>
        <w:tblW w:w="9630" w:type="dxa"/>
        <w:tblInd w:w="70" w:type="dxa"/>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CellMar>
          <w:left w:w="70" w:type="dxa"/>
          <w:right w:w="70" w:type="dxa"/>
        </w:tblCellMar>
        <w:tblLook w:val="04A0" w:firstRow="1" w:lastRow="0" w:firstColumn="1" w:lastColumn="0" w:noHBand="0" w:noVBand="1"/>
      </w:tblPr>
      <w:tblGrid>
        <w:gridCol w:w="993"/>
        <w:gridCol w:w="5878"/>
        <w:gridCol w:w="1588"/>
        <w:gridCol w:w="1171"/>
      </w:tblGrid>
      <w:tr w:rsidR="005063FC" w:rsidRPr="00EA7DA1" w14:paraId="768F8317" w14:textId="77777777" w:rsidTr="00DF3E85">
        <w:trPr>
          <w:trHeight w:val="414"/>
        </w:trPr>
        <w:tc>
          <w:tcPr>
            <w:tcW w:w="993" w:type="dxa"/>
            <w:tcBorders>
              <w:top w:val="single" w:sz="4" w:space="0" w:color="auto"/>
              <w:bottom w:val="nil"/>
            </w:tcBorders>
            <w:shd w:val="clear" w:color="auto" w:fill="D9D9D9" w:themeFill="background1" w:themeFillShade="D9"/>
            <w:vAlign w:val="center"/>
            <w:hideMark/>
          </w:tcPr>
          <w:p w14:paraId="398999D2" w14:textId="77777777" w:rsidR="005063FC" w:rsidRPr="00EA7DA1" w:rsidRDefault="005063FC" w:rsidP="00DF3E85">
            <w:pPr>
              <w:pStyle w:val="Sinespaciado"/>
              <w:jc w:val="center"/>
              <w:rPr>
                <w:rFonts w:ascii="Montserrat Medium" w:hAnsi="Montserrat Medium" w:cs="Arial"/>
                <w:b/>
                <w:sz w:val="20"/>
                <w:szCs w:val="20"/>
                <w:lang w:eastAsia="es-MX"/>
              </w:rPr>
            </w:pPr>
            <w:r w:rsidRPr="00EA7DA1">
              <w:rPr>
                <w:rFonts w:ascii="Montserrat Medium" w:hAnsi="Montserrat Medium" w:cs="Arial"/>
                <w:b/>
                <w:sz w:val="20"/>
                <w:szCs w:val="20"/>
                <w:lang w:eastAsia="es-MX"/>
              </w:rPr>
              <w:t>7</w:t>
            </w:r>
          </w:p>
        </w:tc>
        <w:tc>
          <w:tcPr>
            <w:tcW w:w="8637" w:type="dxa"/>
            <w:gridSpan w:val="3"/>
            <w:tcBorders>
              <w:top w:val="single" w:sz="4" w:space="0" w:color="auto"/>
              <w:bottom w:val="nil"/>
            </w:tcBorders>
            <w:shd w:val="clear" w:color="auto" w:fill="D9D9D9" w:themeFill="background1" w:themeFillShade="D9"/>
            <w:vAlign w:val="center"/>
            <w:hideMark/>
          </w:tcPr>
          <w:p w14:paraId="6EDEDB49" w14:textId="77777777" w:rsidR="005063FC" w:rsidRPr="00EA7DA1" w:rsidRDefault="005063FC" w:rsidP="00DF3E85">
            <w:pPr>
              <w:pStyle w:val="Sinespaciado"/>
              <w:jc w:val="both"/>
              <w:rPr>
                <w:rFonts w:ascii="Montserrat Medium" w:hAnsi="Montserrat Medium" w:cs="Arial"/>
                <w:b/>
                <w:sz w:val="20"/>
                <w:szCs w:val="20"/>
                <w:lang w:eastAsia="es-MX"/>
              </w:rPr>
            </w:pPr>
            <w:r w:rsidRPr="00EA7DA1">
              <w:rPr>
                <w:rFonts w:ascii="Montserrat Medium" w:hAnsi="Montserrat Medium" w:cs="Arial"/>
                <w:b/>
                <w:sz w:val="20"/>
                <w:szCs w:val="20"/>
                <w:lang w:eastAsia="es-MX"/>
              </w:rPr>
              <w:t>MANTENIMIENTO DE BOMBAS SUMERGIMEBLES PARA AGUAS NEGRAS DE 1.5 Y 2.5 HP A 110-127 VOLTS (INCLUYE: LAS PARTES, REFACCIONES, PIEZAS, MATERIALES, COMPONENTES, INSTALACIÓN Y MANO DE OBRA).</w:t>
            </w:r>
          </w:p>
        </w:tc>
      </w:tr>
      <w:tr w:rsidR="005063FC" w:rsidRPr="00EA7DA1" w14:paraId="764B8C28" w14:textId="77777777" w:rsidTr="00DF3E85">
        <w:trPr>
          <w:trHeight w:val="414"/>
        </w:trPr>
        <w:tc>
          <w:tcPr>
            <w:tcW w:w="993" w:type="dxa"/>
            <w:tcBorders>
              <w:top w:val="nil"/>
            </w:tcBorders>
            <w:shd w:val="clear" w:color="auto" w:fill="auto"/>
            <w:noWrap/>
            <w:vAlign w:val="center"/>
            <w:hideMark/>
          </w:tcPr>
          <w:p w14:paraId="7AA5080E"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7.1</w:t>
            </w:r>
          </w:p>
        </w:tc>
        <w:tc>
          <w:tcPr>
            <w:tcW w:w="5878" w:type="dxa"/>
            <w:tcBorders>
              <w:top w:val="nil"/>
            </w:tcBorders>
            <w:shd w:val="clear" w:color="auto" w:fill="auto"/>
            <w:vAlign w:val="center"/>
            <w:hideMark/>
          </w:tcPr>
          <w:p w14:paraId="28330749"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 xml:space="preserve">CAMBIO DE BOBINADO </w:t>
            </w:r>
          </w:p>
        </w:tc>
        <w:tc>
          <w:tcPr>
            <w:tcW w:w="1588" w:type="dxa"/>
            <w:tcBorders>
              <w:top w:val="nil"/>
            </w:tcBorders>
            <w:shd w:val="clear" w:color="auto" w:fill="auto"/>
            <w:noWrap/>
            <w:vAlign w:val="center"/>
            <w:hideMark/>
          </w:tcPr>
          <w:p w14:paraId="48AB3B49"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tcBorders>
              <w:top w:val="nil"/>
            </w:tcBorders>
            <w:shd w:val="clear" w:color="auto" w:fill="auto"/>
            <w:noWrap/>
            <w:vAlign w:val="center"/>
            <w:hideMark/>
          </w:tcPr>
          <w:p w14:paraId="6C0E2919"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19F3A84A" w14:textId="77777777" w:rsidTr="00DF3E85">
        <w:trPr>
          <w:trHeight w:val="414"/>
        </w:trPr>
        <w:tc>
          <w:tcPr>
            <w:tcW w:w="993" w:type="dxa"/>
            <w:shd w:val="clear" w:color="auto" w:fill="auto"/>
            <w:noWrap/>
            <w:vAlign w:val="center"/>
            <w:hideMark/>
          </w:tcPr>
          <w:p w14:paraId="4B4CBFE9"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7.2</w:t>
            </w:r>
          </w:p>
        </w:tc>
        <w:tc>
          <w:tcPr>
            <w:tcW w:w="5878" w:type="dxa"/>
            <w:shd w:val="clear" w:color="auto" w:fill="auto"/>
            <w:vAlign w:val="center"/>
            <w:hideMark/>
          </w:tcPr>
          <w:p w14:paraId="5A6B1E57"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 xml:space="preserve">CAMBIO DE ROTOR </w:t>
            </w:r>
          </w:p>
        </w:tc>
        <w:tc>
          <w:tcPr>
            <w:tcW w:w="1588" w:type="dxa"/>
            <w:shd w:val="clear" w:color="auto" w:fill="auto"/>
            <w:noWrap/>
            <w:hideMark/>
          </w:tcPr>
          <w:p w14:paraId="5A77E17F"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4412A293"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5695B613" w14:textId="77777777" w:rsidTr="00DF3E85">
        <w:trPr>
          <w:trHeight w:val="414"/>
        </w:trPr>
        <w:tc>
          <w:tcPr>
            <w:tcW w:w="993" w:type="dxa"/>
            <w:shd w:val="clear" w:color="auto" w:fill="auto"/>
            <w:noWrap/>
            <w:vAlign w:val="center"/>
            <w:hideMark/>
          </w:tcPr>
          <w:p w14:paraId="338BCBEA"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7.3</w:t>
            </w:r>
          </w:p>
        </w:tc>
        <w:tc>
          <w:tcPr>
            <w:tcW w:w="5878" w:type="dxa"/>
            <w:shd w:val="clear" w:color="auto" w:fill="auto"/>
            <w:vAlign w:val="center"/>
            <w:hideMark/>
          </w:tcPr>
          <w:p w14:paraId="151AB038"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 xml:space="preserve">CAMBIO DE BUJES </w:t>
            </w:r>
          </w:p>
        </w:tc>
        <w:tc>
          <w:tcPr>
            <w:tcW w:w="1588" w:type="dxa"/>
            <w:shd w:val="clear" w:color="auto" w:fill="auto"/>
            <w:noWrap/>
            <w:hideMark/>
          </w:tcPr>
          <w:p w14:paraId="3BE71083"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2A7145F6"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1D67FACA" w14:textId="77777777" w:rsidTr="00DF3E85">
        <w:trPr>
          <w:trHeight w:val="414"/>
        </w:trPr>
        <w:tc>
          <w:tcPr>
            <w:tcW w:w="993" w:type="dxa"/>
            <w:shd w:val="clear" w:color="auto" w:fill="auto"/>
            <w:noWrap/>
            <w:vAlign w:val="center"/>
            <w:hideMark/>
          </w:tcPr>
          <w:p w14:paraId="4876CA39"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7.4</w:t>
            </w:r>
          </w:p>
        </w:tc>
        <w:tc>
          <w:tcPr>
            <w:tcW w:w="5878" w:type="dxa"/>
            <w:shd w:val="clear" w:color="auto" w:fill="auto"/>
            <w:vAlign w:val="center"/>
            <w:hideMark/>
          </w:tcPr>
          <w:p w14:paraId="1038C5F3"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 xml:space="preserve">CAMBIO DE ACEITE </w:t>
            </w:r>
          </w:p>
        </w:tc>
        <w:tc>
          <w:tcPr>
            <w:tcW w:w="1588" w:type="dxa"/>
            <w:shd w:val="clear" w:color="auto" w:fill="auto"/>
            <w:noWrap/>
            <w:vAlign w:val="center"/>
            <w:hideMark/>
          </w:tcPr>
          <w:p w14:paraId="6D0EBB90"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SERVICIO/LT</w:t>
            </w:r>
          </w:p>
        </w:tc>
        <w:tc>
          <w:tcPr>
            <w:tcW w:w="1171" w:type="dxa"/>
            <w:shd w:val="clear" w:color="auto" w:fill="auto"/>
            <w:noWrap/>
            <w:vAlign w:val="center"/>
            <w:hideMark/>
          </w:tcPr>
          <w:p w14:paraId="693E7DAB"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0970D700" w14:textId="77777777" w:rsidTr="00DF3E85">
        <w:trPr>
          <w:trHeight w:val="414"/>
        </w:trPr>
        <w:tc>
          <w:tcPr>
            <w:tcW w:w="993" w:type="dxa"/>
            <w:shd w:val="clear" w:color="auto" w:fill="auto"/>
            <w:noWrap/>
            <w:vAlign w:val="center"/>
            <w:hideMark/>
          </w:tcPr>
          <w:p w14:paraId="390CDFEA"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7.5</w:t>
            </w:r>
          </w:p>
        </w:tc>
        <w:tc>
          <w:tcPr>
            <w:tcW w:w="5878" w:type="dxa"/>
            <w:shd w:val="clear" w:color="auto" w:fill="auto"/>
            <w:vAlign w:val="center"/>
            <w:hideMark/>
          </w:tcPr>
          <w:p w14:paraId="3DF6E741"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 xml:space="preserve">CAMBIO DE CARBONES </w:t>
            </w:r>
          </w:p>
        </w:tc>
        <w:tc>
          <w:tcPr>
            <w:tcW w:w="1588" w:type="dxa"/>
            <w:shd w:val="clear" w:color="auto" w:fill="auto"/>
            <w:noWrap/>
            <w:vAlign w:val="center"/>
            <w:hideMark/>
          </w:tcPr>
          <w:p w14:paraId="44127AE2"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14011AE1"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568A538F" w14:textId="77777777" w:rsidTr="00DF3E85">
        <w:trPr>
          <w:trHeight w:val="414"/>
        </w:trPr>
        <w:tc>
          <w:tcPr>
            <w:tcW w:w="993" w:type="dxa"/>
            <w:shd w:val="clear" w:color="auto" w:fill="auto"/>
            <w:noWrap/>
            <w:vAlign w:val="center"/>
            <w:hideMark/>
          </w:tcPr>
          <w:p w14:paraId="48F4C363"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7.6</w:t>
            </w:r>
          </w:p>
        </w:tc>
        <w:tc>
          <w:tcPr>
            <w:tcW w:w="5878" w:type="dxa"/>
            <w:shd w:val="clear" w:color="auto" w:fill="auto"/>
            <w:vAlign w:val="center"/>
            <w:hideMark/>
          </w:tcPr>
          <w:p w14:paraId="70F88321"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 xml:space="preserve">CAMBIO DE TRAMPA PARA RESIDUOS </w:t>
            </w:r>
          </w:p>
        </w:tc>
        <w:tc>
          <w:tcPr>
            <w:tcW w:w="1588" w:type="dxa"/>
            <w:shd w:val="clear" w:color="auto" w:fill="auto"/>
            <w:noWrap/>
            <w:hideMark/>
          </w:tcPr>
          <w:p w14:paraId="08CB84D9"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02B4360D"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41844E4A" w14:textId="77777777" w:rsidTr="00DF3E85">
        <w:trPr>
          <w:trHeight w:val="414"/>
        </w:trPr>
        <w:tc>
          <w:tcPr>
            <w:tcW w:w="993" w:type="dxa"/>
            <w:shd w:val="clear" w:color="auto" w:fill="auto"/>
            <w:noWrap/>
            <w:vAlign w:val="center"/>
            <w:hideMark/>
          </w:tcPr>
          <w:p w14:paraId="13B46FB1"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7.7</w:t>
            </w:r>
          </w:p>
        </w:tc>
        <w:tc>
          <w:tcPr>
            <w:tcW w:w="5878" w:type="dxa"/>
            <w:shd w:val="clear" w:color="auto" w:fill="auto"/>
            <w:vAlign w:val="center"/>
            <w:hideMark/>
          </w:tcPr>
          <w:p w14:paraId="0C2DA282"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 xml:space="preserve">CAMBIO DE CABLEADO USO RUDO NUEVO </w:t>
            </w:r>
          </w:p>
        </w:tc>
        <w:tc>
          <w:tcPr>
            <w:tcW w:w="1588" w:type="dxa"/>
            <w:shd w:val="clear" w:color="auto" w:fill="auto"/>
            <w:noWrap/>
            <w:hideMark/>
          </w:tcPr>
          <w:p w14:paraId="4DC01A76"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5DC3F469"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28E386F3" w14:textId="77777777" w:rsidTr="00DF3E85">
        <w:trPr>
          <w:trHeight w:val="414"/>
        </w:trPr>
        <w:tc>
          <w:tcPr>
            <w:tcW w:w="993" w:type="dxa"/>
            <w:shd w:val="clear" w:color="auto" w:fill="auto"/>
            <w:noWrap/>
            <w:vAlign w:val="center"/>
            <w:hideMark/>
          </w:tcPr>
          <w:p w14:paraId="0BBC472D"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7.8</w:t>
            </w:r>
          </w:p>
        </w:tc>
        <w:tc>
          <w:tcPr>
            <w:tcW w:w="5878" w:type="dxa"/>
            <w:shd w:val="clear" w:color="auto" w:fill="auto"/>
            <w:vAlign w:val="center"/>
            <w:hideMark/>
          </w:tcPr>
          <w:p w14:paraId="5103381A"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 xml:space="preserve">CAMBIO DE CENTRIFUGO </w:t>
            </w:r>
          </w:p>
        </w:tc>
        <w:tc>
          <w:tcPr>
            <w:tcW w:w="1588" w:type="dxa"/>
            <w:shd w:val="clear" w:color="auto" w:fill="auto"/>
            <w:noWrap/>
            <w:vAlign w:val="center"/>
            <w:hideMark/>
          </w:tcPr>
          <w:p w14:paraId="038C247A"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3260066E"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4FE47FDC" w14:textId="77777777" w:rsidTr="00DF3E85">
        <w:trPr>
          <w:trHeight w:val="414"/>
        </w:trPr>
        <w:tc>
          <w:tcPr>
            <w:tcW w:w="993" w:type="dxa"/>
            <w:shd w:val="clear" w:color="auto" w:fill="auto"/>
            <w:noWrap/>
            <w:vAlign w:val="center"/>
            <w:hideMark/>
          </w:tcPr>
          <w:p w14:paraId="3BBCDBB7"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7.9</w:t>
            </w:r>
          </w:p>
        </w:tc>
        <w:tc>
          <w:tcPr>
            <w:tcW w:w="5878" w:type="dxa"/>
            <w:shd w:val="clear" w:color="auto" w:fill="auto"/>
            <w:vAlign w:val="center"/>
            <w:hideMark/>
          </w:tcPr>
          <w:p w14:paraId="5745C13D"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 xml:space="preserve">CAMBIO DE SELLOS MECANICOS </w:t>
            </w:r>
          </w:p>
        </w:tc>
        <w:tc>
          <w:tcPr>
            <w:tcW w:w="1588" w:type="dxa"/>
            <w:shd w:val="clear" w:color="auto" w:fill="auto"/>
            <w:noWrap/>
            <w:hideMark/>
          </w:tcPr>
          <w:p w14:paraId="2A131F1F"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3A9DB98F"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53376B0C" w14:textId="77777777" w:rsidTr="00DF3E85">
        <w:trPr>
          <w:trHeight w:val="414"/>
        </w:trPr>
        <w:tc>
          <w:tcPr>
            <w:tcW w:w="993" w:type="dxa"/>
            <w:tcBorders>
              <w:bottom w:val="dotted" w:sz="4" w:space="0" w:color="auto"/>
            </w:tcBorders>
            <w:shd w:val="clear" w:color="auto" w:fill="auto"/>
            <w:noWrap/>
            <w:vAlign w:val="center"/>
            <w:hideMark/>
          </w:tcPr>
          <w:p w14:paraId="0C09FDC1"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7.10</w:t>
            </w:r>
          </w:p>
        </w:tc>
        <w:tc>
          <w:tcPr>
            <w:tcW w:w="5878" w:type="dxa"/>
            <w:tcBorders>
              <w:bottom w:val="dotted" w:sz="4" w:space="0" w:color="auto"/>
            </w:tcBorders>
            <w:shd w:val="clear" w:color="auto" w:fill="auto"/>
            <w:vAlign w:val="center"/>
            <w:hideMark/>
          </w:tcPr>
          <w:p w14:paraId="76589EFD"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 xml:space="preserve">CAMBIO DE BALEROS </w:t>
            </w:r>
          </w:p>
        </w:tc>
        <w:tc>
          <w:tcPr>
            <w:tcW w:w="1588" w:type="dxa"/>
            <w:tcBorders>
              <w:bottom w:val="dotted" w:sz="4" w:space="0" w:color="auto"/>
            </w:tcBorders>
            <w:shd w:val="clear" w:color="auto" w:fill="auto"/>
            <w:noWrap/>
            <w:hideMark/>
          </w:tcPr>
          <w:p w14:paraId="40D853DC"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tcBorders>
              <w:bottom w:val="dotted" w:sz="4" w:space="0" w:color="auto"/>
            </w:tcBorders>
            <w:shd w:val="clear" w:color="auto" w:fill="auto"/>
            <w:noWrap/>
            <w:vAlign w:val="bottom"/>
            <w:hideMark/>
          </w:tcPr>
          <w:p w14:paraId="4615F3D1"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440C3918" w14:textId="77777777" w:rsidTr="00DF3E85">
        <w:trPr>
          <w:trHeight w:val="414"/>
        </w:trPr>
        <w:tc>
          <w:tcPr>
            <w:tcW w:w="993" w:type="dxa"/>
            <w:tcBorders>
              <w:bottom w:val="single" w:sz="4" w:space="0" w:color="auto"/>
            </w:tcBorders>
            <w:shd w:val="clear" w:color="auto" w:fill="auto"/>
            <w:noWrap/>
            <w:vAlign w:val="center"/>
            <w:hideMark/>
          </w:tcPr>
          <w:p w14:paraId="10128833"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7.11</w:t>
            </w:r>
          </w:p>
        </w:tc>
        <w:tc>
          <w:tcPr>
            <w:tcW w:w="5878" w:type="dxa"/>
            <w:tcBorders>
              <w:bottom w:val="single" w:sz="4" w:space="0" w:color="auto"/>
            </w:tcBorders>
            <w:shd w:val="clear" w:color="auto" w:fill="auto"/>
            <w:vAlign w:val="center"/>
            <w:hideMark/>
          </w:tcPr>
          <w:p w14:paraId="31FFC207"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 xml:space="preserve">CAMBIO DE ARRANCADOR </w:t>
            </w:r>
          </w:p>
        </w:tc>
        <w:tc>
          <w:tcPr>
            <w:tcW w:w="1588" w:type="dxa"/>
            <w:tcBorders>
              <w:bottom w:val="single" w:sz="4" w:space="0" w:color="auto"/>
            </w:tcBorders>
            <w:shd w:val="clear" w:color="auto" w:fill="auto"/>
            <w:noWrap/>
            <w:vAlign w:val="center"/>
            <w:hideMark/>
          </w:tcPr>
          <w:p w14:paraId="3BC3548B"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tcBorders>
              <w:bottom w:val="single" w:sz="4" w:space="0" w:color="auto"/>
            </w:tcBorders>
            <w:shd w:val="clear" w:color="auto" w:fill="auto"/>
            <w:noWrap/>
            <w:vAlign w:val="bottom"/>
            <w:hideMark/>
          </w:tcPr>
          <w:p w14:paraId="4F8F35B5" w14:textId="77777777" w:rsidR="005063FC" w:rsidRPr="00EA7DA1" w:rsidRDefault="005063FC" w:rsidP="00DF3E85">
            <w:pPr>
              <w:pStyle w:val="Sinespaciado"/>
              <w:jc w:val="center"/>
              <w:rPr>
                <w:rFonts w:ascii="Montserrat Medium" w:hAnsi="Montserrat Medium" w:cs="Arial"/>
                <w:sz w:val="20"/>
                <w:szCs w:val="20"/>
                <w:lang w:eastAsia="es-MX"/>
              </w:rPr>
            </w:pPr>
          </w:p>
        </w:tc>
      </w:tr>
    </w:tbl>
    <w:p w14:paraId="23F72D7B" w14:textId="77777777" w:rsidR="005063FC" w:rsidRPr="00EA7DA1" w:rsidRDefault="005063FC" w:rsidP="005063FC">
      <w:pPr>
        <w:rPr>
          <w:rFonts w:ascii="Montserrat Medium" w:hAnsi="Montserrat Medium"/>
        </w:rPr>
      </w:pPr>
    </w:p>
    <w:tbl>
      <w:tblPr>
        <w:tblW w:w="9630" w:type="dxa"/>
        <w:tblInd w:w="70" w:type="dxa"/>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CellMar>
          <w:left w:w="70" w:type="dxa"/>
          <w:right w:w="70" w:type="dxa"/>
        </w:tblCellMar>
        <w:tblLook w:val="04A0" w:firstRow="1" w:lastRow="0" w:firstColumn="1" w:lastColumn="0" w:noHBand="0" w:noVBand="1"/>
      </w:tblPr>
      <w:tblGrid>
        <w:gridCol w:w="993"/>
        <w:gridCol w:w="5878"/>
        <w:gridCol w:w="1588"/>
        <w:gridCol w:w="1171"/>
      </w:tblGrid>
      <w:tr w:rsidR="005063FC" w:rsidRPr="00EA7DA1" w14:paraId="74527969" w14:textId="77777777" w:rsidTr="00DF3E85">
        <w:trPr>
          <w:trHeight w:val="414"/>
        </w:trPr>
        <w:tc>
          <w:tcPr>
            <w:tcW w:w="993" w:type="dxa"/>
            <w:tcBorders>
              <w:top w:val="single" w:sz="4" w:space="0" w:color="auto"/>
              <w:bottom w:val="single" w:sz="4" w:space="0" w:color="auto"/>
            </w:tcBorders>
            <w:shd w:val="clear" w:color="auto" w:fill="auto"/>
            <w:noWrap/>
            <w:vAlign w:val="center"/>
            <w:hideMark/>
          </w:tcPr>
          <w:p w14:paraId="5C988067" w14:textId="77777777" w:rsidR="005063FC" w:rsidRPr="00EA7DA1" w:rsidRDefault="005063FC" w:rsidP="00DF3E85">
            <w:pPr>
              <w:pStyle w:val="Sinespaciado"/>
              <w:jc w:val="center"/>
              <w:rPr>
                <w:rFonts w:ascii="Montserrat Medium" w:hAnsi="Montserrat Medium" w:cs="Arial"/>
                <w:b/>
                <w:sz w:val="20"/>
                <w:szCs w:val="20"/>
                <w:lang w:eastAsia="es-MX"/>
              </w:rPr>
            </w:pPr>
            <w:r w:rsidRPr="00EA7DA1">
              <w:rPr>
                <w:rFonts w:ascii="Montserrat Medium" w:hAnsi="Montserrat Medium" w:cs="Arial"/>
                <w:b/>
                <w:sz w:val="20"/>
                <w:szCs w:val="20"/>
                <w:lang w:eastAsia="es-MX"/>
              </w:rPr>
              <w:t>8</w:t>
            </w:r>
          </w:p>
        </w:tc>
        <w:tc>
          <w:tcPr>
            <w:tcW w:w="8637" w:type="dxa"/>
            <w:gridSpan w:val="3"/>
            <w:tcBorders>
              <w:top w:val="single" w:sz="4" w:space="0" w:color="auto"/>
              <w:bottom w:val="single" w:sz="4" w:space="0" w:color="auto"/>
            </w:tcBorders>
            <w:shd w:val="clear" w:color="auto" w:fill="auto"/>
            <w:vAlign w:val="center"/>
            <w:hideMark/>
          </w:tcPr>
          <w:p w14:paraId="6182DC83" w14:textId="77777777" w:rsidR="005063FC" w:rsidRPr="00EA7DA1" w:rsidRDefault="005063FC" w:rsidP="00DF3E85">
            <w:pPr>
              <w:pStyle w:val="Sinespaciado"/>
              <w:jc w:val="both"/>
              <w:rPr>
                <w:rFonts w:ascii="Montserrat Medium" w:hAnsi="Montserrat Medium" w:cs="Arial"/>
                <w:b/>
                <w:sz w:val="20"/>
                <w:szCs w:val="20"/>
                <w:lang w:eastAsia="es-MX"/>
              </w:rPr>
            </w:pPr>
            <w:r w:rsidRPr="00EA7DA1">
              <w:rPr>
                <w:rFonts w:ascii="Montserrat Medium" w:hAnsi="Montserrat Medium" w:cs="Arial"/>
                <w:b/>
                <w:sz w:val="20"/>
                <w:szCs w:val="20"/>
                <w:lang w:eastAsia="es-MX"/>
              </w:rPr>
              <w:t>SERVICIO PARA EL MANTENIMIENTO DE LOS COMPRESORES PARA INYECCION DE AIRE (INCLUYE: LAS PARTES, REFACCIONES, PIEZAS, MATERIALES, COMPONENTES, INSTALACIÓN Y MANO DE OBRA).</w:t>
            </w:r>
          </w:p>
        </w:tc>
      </w:tr>
      <w:tr w:rsidR="005063FC" w:rsidRPr="00EA7DA1" w14:paraId="32D5D7DE" w14:textId="77777777" w:rsidTr="00DF3E85">
        <w:trPr>
          <w:trHeight w:val="414"/>
        </w:trPr>
        <w:tc>
          <w:tcPr>
            <w:tcW w:w="993" w:type="dxa"/>
            <w:tcBorders>
              <w:top w:val="single" w:sz="4" w:space="0" w:color="auto"/>
            </w:tcBorders>
            <w:shd w:val="clear" w:color="auto" w:fill="auto"/>
            <w:noWrap/>
            <w:vAlign w:val="center"/>
            <w:hideMark/>
          </w:tcPr>
          <w:p w14:paraId="1B089999"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8.1</w:t>
            </w:r>
          </w:p>
        </w:tc>
        <w:tc>
          <w:tcPr>
            <w:tcW w:w="5878" w:type="dxa"/>
            <w:tcBorders>
              <w:top w:val="single" w:sz="4" w:space="0" w:color="auto"/>
            </w:tcBorders>
            <w:shd w:val="clear" w:color="auto" w:fill="auto"/>
            <w:vAlign w:val="center"/>
            <w:hideMark/>
          </w:tcPr>
          <w:p w14:paraId="33F93E27"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 xml:space="preserve">CAMBIO DE POLEAS </w:t>
            </w:r>
          </w:p>
        </w:tc>
        <w:tc>
          <w:tcPr>
            <w:tcW w:w="1588" w:type="dxa"/>
            <w:tcBorders>
              <w:top w:val="single" w:sz="4" w:space="0" w:color="auto"/>
            </w:tcBorders>
            <w:shd w:val="clear" w:color="auto" w:fill="auto"/>
            <w:noWrap/>
            <w:vAlign w:val="center"/>
            <w:hideMark/>
          </w:tcPr>
          <w:p w14:paraId="7BD22127"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tcBorders>
              <w:top w:val="single" w:sz="4" w:space="0" w:color="auto"/>
            </w:tcBorders>
            <w:shd w:val="clear" w:color="auto" w:fill="auto"/>
            <w:noWrap/>
            <w:vAlign w:val="center"/>
            <w:hideMark/>
          </w:tcPr>
          <w:p w14:paraId="474EBDD8"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0F30A0EF" w14:textId="77777777" w:rsidTr="00DF3E85">
        <w:trPr>
          <w:trHeight w:val="414"/>
        </w:trPr>
        <w:tc>
          <w:tcPr>
            <w:tcW w:w="993" w:type="dxa"/>
            <w:shd w:val="clear" w:color="auto" w:fill="auto"/>
            <w:noWrap/>
            <w:vAlign w:val="center"/>
            <w:hideMark/>
          </w:tcPr>
          <w:p w14:paraId="50C735AA"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8.2</w:t>
            </w:r>
          </w:p>
        </w:tc>
        <w:tc>
          <w:tcPr>
            <w:tcW w:w="5878" w:type="dxa"/>
            <w:shd w:val="clear" w:color="auto" w:fill="auto"/>
            <w:vAlign w:val="center"/>
            <w:hideMark/>
          </w:tcPr>
          <w:p w14:paraId="0562A8AE"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 xml:space="preserve">CAMBIO DE ROTOR </w:t>
            </w:r>
          </w:p>
        </w:tc>
        <w:tc>
          <w:tcPr>
            <w:tcW w:w="1588" w:type="dxa"/>
            <w:shd w:val="clear" w:color="auto" w:fill="auto"/>
            <w:noWrap/>
            <w:vAlign w:val="center"/>
            <w:hideMark/>
          </w:tcPr>
          <w:p w14:paraId="34EDE098" w14:textId="77777777" w:rsidR="005063FC" w:rsidRPr="00EA7DA1" w:rsidRDefault="005063FC" w:rsidP="00DF3E85">
            <w:pPr>
              <w:pStyle w:val="Sinespaciado"/>
              <w:jc w:val="center"/>
              <w:rPr>
                <w:rFonts w:ascii="Montserrat Medium" w:hAnsi="Montserrat Medium" w:cs="Arial"/>
                <w:sz w:val="20"/>
                <w:szCs w:val="20"/>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24CE08B4"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2FDCE277" w14:textId="77777777" w:rsidTr="00DF3E85">
        <w:trPr>
          <w:trHeight w:val="414"/>
        </w:trPr>
        <w:tc>
          <w:tcPr>
            <w:tcW w:w="993" w:type="dxa"/>
            <w:shd w:val="clear" w:color="auto" w:fill="auto"/>
            <w:noWrap/>
            <w:vAlign w:val="center"/>
            <w:hideMark/>
          </w:tcPr>
          <w:p w14:paraId="579AA57F"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8.3</w:t>
            </w:r>
          </w:p>
        </w:tc>
        <w:tc>
          <w:tcPr>
            <w:tcW w:w="5878" w:type="dxa"/>
            <w:shd w:val="clear" w:color="auto" w:fill="auto"/>
            <w:vAlign w:val="center"/>
            <w:hideMark/>
          </w:tcPr>
          <w:p w14:paraId="62CBED93"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 xml:space="preserve">CAMBIO DE BUJES </w:t>
            </w:r>
          </w:p>
        </w:tc>
        <w:tc>
          <w:tcPr>
            <w:tcW w:w="1588" w:type="dxa"/>
            <w:shd w:val="clear" w:color="auto" w:fill="auto"/>
            <w:noWrap/>
            <w:vAlign w:val="center"/>
            <w:hideMark/>
          </w:tcPr>
          <w:p w14:paraId="44660495" w14:textId="77777777" w:rsidR="005063FC" w:rsidRPr="00EA7DA1" w:rsidRDefault="005063FC" w:rsidP="00DF3E85">
            <w:pPr>
              <w:pStyle w:val="Sinespaciado"/>
              <w:jc w:val="center"/>
              <w:rPr>
                <w:rFonts w:ascii="Montserrat Medium" w:hAnsi="Montserrat Medium" w:cs="Arial"/>
                <w:sz w:val="20"/>
                <w:szCs w:val="20"/>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18CA9C5A"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71FA0DF4" w14:textId="77777777" w:rsidTr="00DF3E85">
        <w:trPr>
          <w:trHeight w:val="414"/>
        </w:trPr>
        <w:tc>
          <w:tcPr>
            <w:tcW w:w="993" w:type="dxa"/>
            <w:shd w:val="clear" w:color="auto" w:fill="auto"/>
            <w:noWrap/>
            <w:vAlign w:val="center"/>
            <w:hideMark/>
          </w:tcPr>
          <w:p w14:paraId="47E8CACB"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lastRenderedPageBreak/>
              <w:t>8.4</w:t>
            </w:r>
          </w:p>
        </w:tc>
        <w:tc>
          <w:tcPr>
            <w:tcW w:w="5878" w:type="dxa"/>
            <w:shd w:val="clear" w:color="auto" w:fill="auto"/>
            <w:vAlign w:val="center"/>
            <w:hideMark/>
          </w:tcPr>
          <w:p w14:paraId="48B8A63C"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 xml:space="preserve">CAMBIO DE ACEITE </w:t>
            </w:r>
          </w:p>
        </w:tc>
        <w:tc>
          <w:tcPr>
            <w:tcW w:w="1588" w:type="dxa"/>
            <w:shd w:val="clear" w:color="auto" w:fill="auto"/>
            <w:noWrap/>
            <w:vAlign w:val="center"/>
            <w:hideMark/>
          </w:tcPr>
          <w:p w14:paraId="6ECE397D" w14:textId="77777777" w:rsidR="005063FC" w:rsidRPr="00EA7DA1" w:rsidRDefault="005063FC" w:rsidP="00DF3E85">
            <w:pPr>
              <w:pStyle w:val="Sinespaciado"/>
              <w:jc w:val="center"/>
              <w:rPr>
                <w:rFonts w:ascii="Montserrat Medium" w:hAnsi="Montserrat Medium" w:cs="Arial"/>
                <w:sz w:val="20"/>
                <w:szCs w:val="20"/>
              </w:rPr>
            </w:pPr>
            <w:r w:rsidRPr="00EA7DA1">
              <w:rPr>
                <w:rFonts w:ascii="Montserrat Medium" w:hAnsi="Montserrat Medium" w:cs="Arial"/>
                <w:sz w:val="20"/>
                <w:szCs w:val="20"/>
                <w:lang w:eastAsia="es-MX"/>
              </w:rPr>
              <w:t>SERVICIO/LT</w:t>
            </w:r>
          </w:p>
        </w:tc>
        <w:tc>
          <w:tcPr>
            <w:tcW w:w="1171" w:type="dxa"/>
            <w:shd w:val="clear" w:color="auto" w:fill="auto"/>
            <w:noWrap/>
            <w:vAlign w:val="center"/>
            <w:hideMark/>
          </w:tcPr>
          <w:p w14:paraId="78806D9D"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0083FBE2" w14:textId="77777777" w:rsidTr="00DF3E85">
        <w:trPr>
          <w:trHeight w:val="414"/>
        </w:trPr>
        <w:tc>
          <w:tcPr>
            <w:tcW w:w="993" w:type="dxa"/>
            <w:tcBorders>
              <w:bottom w:val="dotted" w:sz="4" w:space="0" w:color="auto"/>
            </w:tcBorders>
            <w:shd w:val="clear" w:color="auto" w:fill="auto"/>
            <w:noWrap/>
            <w:vAlign w:val="center"/>
            <w:hideMark/>
          </w:tcPr>
          <w:p w14:paraId="20F63577"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8.5</w:t>
            </w:r>
          </w:p>
        </w:tc>
        <w:tc>
          <w:tcPr>
            <w:tcW w:w="5878" w:type="dxa"/>
            <w:tcBorders>
              <w:bottom w:val="dotted" w:sz="4" w:space="0" w:color="auto"/>
            </w:tcBorders>
            <w:shd w:val="clear" w:color="auto" w:fill="auto"/>
            <w:vAlign w:val="center"/>
            <w:hideMark/>
          </w:tcPr>
          <w:p w14:paraId="206DD865"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 xml:space="preserve">CAMBIO DE BANDA </w:t>
            </w:r>
          </w:p>
        </w:tc>
        <w:tc>
          <w:tcPr>
            <w:tcW w:w="1588" w:type="dxa"/>
            <w:tcBorders>
              <w:bottom w:val="dotted" w:sz="4" w:space="0" w:color="auto"/>
            </w:tcBorders>
            <w:shd w:val="clear" w:color="auto" w:fill="auto"/>
            <w:noWrap/>
            <w:vAlign w:val="center"/>
            <w:hideMark/>
          </w:tcPr>
          <w:p w14:paraId="31135D14" w14:textId="77777777" w:rsidR="005063FC" w:rsidRPr="00EA7DA1" w:rsidRDefault="005063FC" w:rsidP="00DF3E85">
            <w:pPr>
              <w:pStyle w:val="Sinespaciado"/>
              <w:jc w:val="center"/>
              <w:rPr>
                <w:rFonts w:ascii="Montserrat Medium" w:hAnsi="Montserrat Medium" w:cs="Arial"/>
                <w:sz w:val="20"/>
                <w:szCs w:val="20"/>
              </w:rPr>
            </w:pPr>
            <w:r w:rsidRPr="00EA7DA1">
              <w:rPr>
                <w:rFonts w:ascii="Montserrat Medium" w:hAnsi="Montserrat Medium" w:cs="Arial"/>
                <w:sz w:val="20"/>
                <w:szCs w:val="20"/>
                <w:lang w:eastAsia="es-MX"/>
              </w:rPr>
              <w:t>SERVICIO</w:t>
            </w:r>
          </w:p>
        </w:tc>
        <w:tc>
          <w:tcPr>
            <w:tcW w:w="1171" w:type="dxa"/>
            <w:shd w:val="clear" w:color="auto" w:fill="auto"/>
            <w:noWrap/>
            <w:vAlign w:val="center"/>
            <w:hideMark/>
          </w:tcPr>
          <w:p w14:paraId="4EE69F8E"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0F6F50A6" w14:textId="77777777" w:rsidTr="00DF3E85">
        <w:trPr>
          <w:trHeight w:val="414"/>
        </w:trPr>
        <w:tc>
          <w:tcPr>
            <w:tcW w:w="993" w:type="dxa"/>
            <w:tcBorders>
              <w:bottom w:val="single" w:sz="4" w:space="0" w:color="auto"/>
            </w:tcBorders>
            <w:shd w:val="clear" w:color="auto" w:fill="auto"/>
            <w:noWrap/>
            <w:vAlign w:val="center"/>
            <w:hideMark/>
          </w:tcPr>
          <w:p w14:paraId="6262B2CA"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8.6</w:t>
            </w:r>
          </w:p>
        </w:tc>
        <w:tc>
          <w:tcPr>
            <w:tcW w:w="5878" w:type="dxa"/>
            <w:tcBorders>
              <w:bottom w:val="single" w:sz="4" w:space="0" w:color="auto"/>
            </w:tcBorders>
            <w:shd w:val="clear" w:color="auto" w:fill="auto"/>
            <w:vAlign w:val="center"/>
            <w:hideMark/>
          </w:tcPr>
          <w:p w14:paraId="7F71D73B"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 xml:space="preserve">CAMBIO DE BOBINADO </w:t>
            </w:r>
          </w:p>
        </w:tc>
        <w:tc>
          <w:tcPr>
            <w:tcW w:w="1588" w:type="dxa"/>
            <w:tcBorders>
              <w:bottom w:val="single" w:sz="4" w:space="0" w:color="auto"/>
            </w:tcBorders>
            <w:shd w:val="clear" w:color="auto" w:fill="auto"/>
            <w:noWrap/>
            <w:vAlign w:val="center"/>
            <w:hideMark/>
          </w:tcPr>
          <w:p w14:paraId="4D5AF4A9" w14:textId="77777777" w:rsidR="005063FC" w:rsidRPr="00EA7DA1" w:rsidRDefault="005063FC" w:rsidP="00DF3E85">
            <w:pPr>
              <w:pStyle w:val="Sinespaciado"/>
              <w:jc w:val="center"/>
              <w:rPr>
                <w:rFonts w:ascii="Montserrat Medium" w:hAnsi="Montserrat Medium" w:cs="Arial"/>
                <w:sz w:val="20"/>
                <w:szCs w:val="20"/>
              </w:rPr>
            </w:pPr>
            <w:r w:rsidRPr="00EA7DA1">
              <w:rPr>
                <w:rFonts w:ascii="Montserrat Medium" w:hAnsi="Montserrat Medium" w:cs="Arial"/>
                <w:sz w:val="20"/>
                <w:szCs w:val="20"/>
                <w:lang w:eastAsia="es-MX"/>
              </w:rPr>
              <w:t>SERVICIO</w:t>
            </w:r>
          </w:p>
        </w:tc>
        <w:tc>
          <w:tcPr>
            <w:tcW w:w="1171" w:type="dxa"/>
            <w:tcBorders>
              <w:bottom w:val="single" w:sz="4" w:space="0" w:color="auto"/>
            </w:tcBorders>
            <w:shd w:val="clear" w:color="auto" w:fill="auto"/>
            <w:noWrap/>
            <w:vAlign w:val="center"/>
            <w:hideMark/>
          </w:tcPr>
          <w:p w14:paraId="3568C58C" w14:textId="77777777" w:rsidR="005063FC" w:rsidRPr="00EA7DA1" w:rsidRDefault="005063FC" w:rsidP="00DF3E85">
            <w:pPr>
              <w:pStyle w:val="Sinespaciado"/>
              <w:jc w:val="center"/>
              <w:rPr>
                <w:rFonts w:ascii="Montserrat Medium" w:hAnsi="Montserrat Medium" w:cs="Arial"/>
                <w:sz w:val="20"/>
                <w:szCs w:val="20"/>
                <w:lang w:eastAsia="es-MX"/>
              </w:rPr>
            </w:pPr>
          </w:p>
        </w:tc>
      </w:tr>
    </w:tbl>
    <w:p w14:paraId="3C759A0A" w14:textId="77777777" w:rsidR="005063FC" w:rsidRPr="00EA7DA1" w:rsidRDefault="005063FC" w:rsidP="005063FC">
      <w:pPr>
        <w:rPr>
          <w:rFonts w:ascii="Montserrat Medium" w:hAnsi="Montserrat Medium"/>
        </w:rPr>
      </w:pPr>
    </w:p>
    <w:tbl>
      <w:tblPr>
        <w:tblW w:w="9630" w:type="dxa"/>
        <w:tblInd w:w="70" w:type="dxa"/>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CellMar>
          <w:left w:w="70" w:type="dxa"/>
          <w:right w:w="70" w:type="dxa"/>
        </w:tblCellMar>
        <w:tblLook w:val="04A0" w:firstRow="1" w:lastRow="0" w:firstColumn="1" w:lastColumn="0" w:noHBand="0" w:noVBand="1"/>
      </w:tblPr>
      <w:tblGrid>
        <w:gridCol w:w="993"/>
        <w:gridCol w:w="5878"/>
        <w:gridCol w:w="1588"/>
        <w:gridCol w:w="1171"/>
      </w:tblGrid>
      <w:tr w:rsidR="005063FC" w:rsidRPr="00EA7DA1" w14:paraId="1D84F426" w14:textId="77777777" w:rsidTr="00DF3E85">
        <w:trPr>
          <w:trHeight w:val="414"/>
        </w:trPr>
        <w:tc>
          <w:tcPr>
            <w:tcW w:w="993" w:type="dxa"/>
            <w:tcBorders>
              <w:top w:val="single" w:sz="4" w:space="0" w:color="auto"/>
              <w:bottom w:val="single" w:sz="4" w:space="0" w:color="auto"/>
            </w:tcBorders>
            <w:shd w:val="clear" w:color="auto" w:fill="auto"/>
            <w:noWrap/>
            <w:vAlign w:val="center"/>
            <w:hideMark/>
          </w:tcPr>
          <w:p w14:paraId="06A35225" w14:textId="77777777" w:rsidR="005063FC" w:rsidRPr="00EA7DA1" w:rsidRDefault="005063FC" w:rsidP="00DF3E85">
            <w:pPr>
              <w:pStyle w:val="Sinespaciado"/>
              <w:jc w:val="center"/>
              <w:rPr>
                <w:rFonts w:ascii="Montserrat Medium" w:hAnsi="Montserrat Medium" w:cs="Arial"/>
                <w:b/>
                <w:sz w:val="20"/>
                <w:szCs w:val="20"/>
                <w:lang w:eastAsia="es-MX"/>
              </w:rPr>
            </w:pPr>
            <w:r w:rsidRPr="00EA7DA1">
              <w:rPr>
                <w:rFonts w:ascii="Montserrat Medium" w:hAnsi="Montserrat Medium" w:cs="Arial"/>
                <w:b/>
                <w:sz w:val="20"/>
                <w:szCs w:val="20"/>
                <w:lang w:eastAsia="es-MX"/>
              </w:rPr>
              <w:t>8</w:t>
            </w:r>
          </w:p>
        </w:tc>
        <w:tc>
          <w:tcPr>
            <w:tcW w:w="8637" w:type="dxa"/>
            <w:gridSpan w:val="3"/>
            <w:tcBorders>
              <w:top w:val="single" w:sz="4" w:space="0" w:color="auto"/>
              <w:bottom w:val="single" w:sz="4" w:space="0" w:color="auto"/>
            </w:tcBorders>
            <w:shd w:val="clear" w:color="auto" w:fill="auto"/>
            <w:vAlign w:val="center"/>
            <w:hideMark/>
          </w:tcPr>
          <w:p w14:paraId="4293071E" w14:textId="77777777" w:rsidR="005063FC" w:rsidRPr="00EA7DA1" w:rsidRDefault="005063FC" w:rsidP="00DF3E85">
            <w:pPr>
              <w:pStyle w:val="Sinespaciado"/>
              <w:jc w:val="both"/>
              <w:rPr>
                <w:rFonts w:ascii="Montserrat Medium" w:hAnsi="Montserrat Medium" w:cs="Arial"/>
                <w:b/>
                <w:sz w:val="20"/>
                <w:szCs w:val="20"/>
                <w:lang w:eastAsia="es-MX"/>
              </w:rPr>
            </w:pPr>
            <w:r w:rsidRPr="00EA7DA1">
              <w:rPr>
                <w:rFonts w:ascii="Montserrat Medium" w:hAnsi="Montserrat Medium" w:cs="Arial"/>
                <w:b/>
                <w:sz w:val="20"/>
                <w:szCs w:val="20"/>
                <w:lang w:eastAsia="es-MX"/>
              </w:rPr>
              <w:t>SERVICIO PARA EL MANTENIMIENTO DE LOS COMPRESORES PARA INYECCION DE AIRE (INCLUYE: LAS PARTES, REFACCIONES, PIEZAS, MATERIALES, COMPONENTES, INSTALACIÓN Y MANO DE OBRA).</w:t>
            </w:r>
          </w:p>
        </w:tc>
      </w:tr>
      <w:tr w:rsidR="005063FC" w:rsidRPr="00EA7DA1" w14:paraId="7F92D37C" w14:textId="77777777" w:rsidTr="00DF3E85">
        <w:trPr>
          <w:trHeight w:val="414"/>
        </w:trPr>
        <w:tc>
          <w:tcPr>
            <w:tcW w:w="993" w:type="dxa"/>
            <w:tcBorders>
              <w:top w:val="single" w:sz="4" w:space="0" w:color="auto"/>
            </w:tcBorders>
            <w:shd w:val="clear" w:color="auto" w:fill="auto"/>
            <w:noWrap/>
            <w:vAlign w:val="center"/>
            <w:hideMark/>
          </w:tcPr>
          <w:p w14:paraId="10971F03"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8.7</w:t>
            </w:r>
          </w:p>
        </w:tc>
        <w:tc>
          <w:tcPr>
            <w:tcW w:w="5878" w:type="dxa"/>
            <w:tcBorders>
              <w:top w:val="single" w:sz="4" w:space="0" w:color="auto"/>
            </w:tcBorders>
            <w:shd w:val="clear" w:color="auto" w:fill="auto"/>
            <w:vAlign w:val="center"/>
            <w:hideMark/>
          </w:tcPr>
          <w:p w14:paraId="108D7B54"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CAMBIO DE CABLEADO NUEVO</w:t>
            </w:r>
          </w:p>
        </w:tc>
        <w:tc>
          <w:tcPr>
            <w:tcW w:w="1588" w:type="dxa"/>
            <w:tcBorders>
              <w:top w:val="single" w:sz="4" w:space="0" w:color="auto"/>
            </w:tcBorders>
            <w:shd w:val="clear" w:color="auto" w:fill="auto"/>
            <w:noWrap/>
            <w:vAlign w:val="center"/>
            <w:hideMark/>
          </w:tcPr>
          <w:p w14:paraId="1EC0F2B3"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SERVICIO/ML</w:t>
            </w:r>
          </w:p>
        </w:tc>
        <w:tc>
          <w:tcPr>
            <w:tcW w:w="1171" w:type="dxa"/>
            <w:tcBorders>
              <w:top w:val="single" w:sz="4" w:space="0" w:color="auto"/>
            </w:tcBorders>
            <w:shd w:val="clear" w:color="auto" w:fill="auto"/>
            <w:noWrap/>
            <w:vAlign w:val="bottom"/>
            <w:hideMark/>
          </w:tcPr>
          <w:p w14:paraId="6B2B84CE"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0263665A" w14:textId="77777777" w:rsidTr="00DF3E85">
        <w:trPr>
          <w:trHeight w:val="414"/>
        </w:trPr>
        <w:tc>
          <w:tcPr>
            <w:tcW w:w="993" w:type="dxa"/>
            <w:shd w:val="clear" w:color="auto" w:fill="auto"/>
            <w:noWrap/>
            <w:vAlign w:val="center"/>
            <w:hideMark/>
          </w:tcPr>
          <w:p w14:paraId="3EC8379B"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8.8</w:t>
            </w:r>
          </w:p>
        </w:tc>
        <w:tc>
          <w:tcPr>
            <w:tcW w:w="5878" w:type="dxa"/>
            <w:shd w:val="clear" w:color="auto" w:fill="auto"/>
            <w:vAlign w:val="center"/>
            <w:hideMark/>
          </w:tcPr>
          <w:p w14:paraId="2209FD04"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CAMBIO DE TUBERIA ALTA PRESION</w:t>
            </w:r>
          </w:p>
        </w:tc>
        <w:tc>
          <w:tcPr>
            <w:tcW w:w="1588" w:type="dxa"/>
            <w:shd w:val="clear" w:color="auto" w:fill="auto"/>
            <w:noWrap/>
            <w:vAlign w:val="center"/>
            <w:hideMark/>
          </w:tcPr>
          <w:p w14:paraId="743C55C5"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SERVICIO/ML</w:t>
            </w:r>
          </w:p>
        </w:tc>
        <w:tc>
          <w:tcPr>
            <w:tcW w:w="1171" w:type="dxa"/>
            <w:shd w:val="clear" w:color="auto" w:fill="auto"/>
            <w:noWrap/>
            <w:vAlign w:val="bottom"/>
            <w:hideMark/>
          </w:tcPr>
          <w:p w14:paraId="49B3662B"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30625FBD" w14:textId="77777777" w:rsidTr="00DF3E85">
        <w:trPr>
          <w:trHeight w:val="414"/>
        </w:trPr>
        <w:tc>
          <w:tcPr>
            <w:tcW w:w="993" w:type="dxa"/>
            <w:shd w:val="clear" w:color="auto" w:fill="auto"/>
            <w:noWrap/>
            <w:vAlign w:val="center"/>
            <w:hideMark/>
          </w:tcPr>
          <w:p w14:paraId="3A5A3F4C"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8.9</w:t>
            </w:r>
          </w:p>
        </w:tc>
        <w:tc>
          <w:tcPr>
            <w:tcW w:w="5878" w:type="dxa"/>
            <w:shd w:val="clear" w:color="auto" w:fill="auto"/>
            <w:vAlign w:val="center"/>
            <w:hideMark/>
          </w:tcPr>
          <w:p w14:paraId="333B0DB8"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CAMBIO DE SELLOS MECANICOS</w:t>
            </w:r>
          </w:p>
        </w:tc>
        <w:tc>
          <w:tcPr>
            <w:tcW w:w="1588" w:type="dxa"/>
            <w:shd w:val="clear" w:color="auto" w:fill="auto"/>
            <w:noWrap/>
            <w:vAlign w:val="center"/>
            <w:hideMark/>
          </w:tcPr>
          <w:p w14:paraId="7B8A24C8"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bottom"/>
            <w:hideMark/>
          </w:tcPr>
          <w:p w14:paraId="7DB1FDCB"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0F1787DF" w14:textId="77777777" w:rsidTr="00DF3E85">
        <w:trPr>
          <w:trHeight w:val="414"/>
        </w:trPr>
        <w:tc>
          <w:tcPr>
            <w:tcW w:w="993" w:type="dxa"/>
            <w:shd w:val="clear" w:color="auto" w:fill="auto"/>
            <w:noWrap/>
            <w:vAlign w:val="center"/>
            <w:hideMark/>
          </w:tcPr>
          <w:p w14:paraId="48FFAD67"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8.10</w:t>
            </w:r>
          </w:p>
        </w:tc>
        <w:tc>
          <w:tcPr>
            <w:tcW w:w="5878" w:type="dxa"/>
            <w:shd w:val="clear" w:color="auto" w:fill="auto"/>
            <w:vAlign w:val="center"/>
            <w:hideMark/>
          </w:tcPr>
          <w:p w14:paraId="13AC16CC"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 xml:space="preserve">CAMBIO DE BALEROS </w:t>
            </w:r>
          </w:p>
        </w:tc>
        <w:tc>
          <w:tcPr>
            <w:tcW w:w="1588" w:type="dxa"/>
            <w:shd w:val="clear" w:color="auto" w:fill="auto"/>
            <w:noWrap/>
            <w:vAlign w:val="center"/>
            <w:hideMark/>
          </w:tcPr>
          <w:p w14:paraId="4BF3436F" w14:textId="77777777" w:rsidR="005063FC" w:rsidRPr="00EA7DA1" w:rsidRDefault="005063FC" w:rsidP="00DF3E85">
            <w:pPr>
              <w:pStyle w:val="Sinespaciado"/>
              <w:jc w:val="center"/>
              <w:rPr>
                <w:rFonts w:ascii="Montserrat Medium" w:hAnsi="Montserrat Medium" w:cs="Arial"/>
                <w:sz w:val="20"/>
                <w:szCs w:val="20"/>
              </w:rPr>
            </w:pPr>
            <w:r w:rsidRPr="00EA7DA1">
              <w:rPr>
                <w:rFonts w:ascii="Montserrat Medium" w:hAnsi="Montserrat Medium" w:cs="Arial"/>
                <w:sz w:val="20"/>
                <w:szCs w:val="20"/>
                <w:lang w:eastAsia="es-MX"/>
              </w:rPr>
              <w:t>SERVICIO</w:t>
            </w:r>
          </w:p>
        </w:tc>
        <w:tc>
          <w:tcPr>
            <w:tcW w:w="1171" w:type="dxa"/>
            <w:shd w:val="clear" w:color="auto" w:fill="auto"/>
            <w:noWrap/>
            <w:vAlign w:val="bottom"/>
            <w:hideMark/>
          </w:tcPr>
          <w:p w14:paraId="4E6EE36C"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61A0A8DD" w14:textId="77777777" w:rsidTr="00DF3E85">
        <w:trPr>
          <w:trHeight w:val="414"/>
        </w:trPr>
        <w:tc>
          <w:tcPr>
            <w:tcW w:w="993" w:type="dxa"/>
            <w:shd w:val="clear" w:color="auto" w:fill="auto"/>
            <w:noWrap/>
            <w:vAlign w:val="center"/>
            <w:hideMark/>
          </w:tcPr>
          <w:p w14:paraId="14C41D21"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8.11</w:t>
            </w:r>
          </w:p>
        </w:tc>
        <w:tc>
          <w:tcPr>
            <w:tcW w:w="5878" w:type="dxa"/>
            <w:shd w:val="clear" w:color="auto" w:fill="auto"/>
            <w:vAlign w:val="center"/>
            <w:hideMark/>
          </w:tcPr>
          <w:p w14:paraId="429E276C"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CAMBIO DE ARRANCADOR</w:t>
            </w:r>
          </w:p>
        </w:tc>
        <w:tc>
          <w:tcPr>
            <w:tcW w:w="1588" w:type="dxa"/>
            <w:shd w:val="clear" w:color="auto" w:fill="auto"/>
            <w:noWrap/>
            <w:vAlign w:val="center"/>
            <w:hideMark/>
          </w:tcPr>
          <w:p w14:paraId="485B290F" w14:textId="77777777" w:rsidR="005063FC" w:rsidRPr="00EA7DA1" w:rsidRDefault="005063FC" w:rsidP="00DF3E85">
            <w:pPr>
              <w:pStyle w:val="Sinespaciado"/>
              <w:jc w:val="center"/>
              <w:rPr>
                <w:rFonts w:ascii="Montserrat Medium" w:hAnsi="Montserrat Medium" w:cs="Arial"/>
                <w:sz w:val="20"/>
                <w:szCs w:val="20"/>
              </w:rPr>
            </w:pPr>
            <w:r w:rsidRPr="00EA7DA1">
              <w:rPr>
                <w:rFonts w:ascii="Montserrat Medium" w:hAnsi="Montserrat Medium" w:cs="Arial"/>
                <w:sz w:val="20"/>
                <w:szCs w:val="20"/>
                <w:lang w:eastAsia="es-MX"/>
              </w:rPr>
              <w:t>SERVICIO</w:t>
            </w:r>
          </w:p>
        </w:tc>
        <w:tc>
          <w:tcPr>
            <w:tcW w:w="1171" w:type="dxa"/>
            <w:shd w:val="clear" w:color="auto" w:fill="auto"/>
            <w:noWrap/>
            <w:vAlign w:val="bottom"/>
            <w:hideMark/>
          </w:tcPr>
          <w:p w14:paraId="6C430195" w14:textId="77777777" w:rsidR="005063FC" w:rsidRPr="00EA7DA1" w:rsidRDefault="005063FC" w:rsidP="00DF3E85">
            <w:pPr>
              <w:pStyle w:val="Sinespaciado"/>
              <w:jc w:val="center"/>
              <w:rPr>
                <w:rFonts w:ascii="Montserrat Medium" w:hAnsi="Montserrat Medium" w:cs="Arial"/>
                <w:sz w:val="20"/>
                <w:szCs w:val="20"/>
                <w:lang w:eastAsia="es-MX"/>
              </w:rPr>
            </w:pPr>
          </w:p>
        </w:tc>
      </w:tr>
    </w:tbl>
    <w:p w14:paraId="6B7B0A50" w14:textId="77777777" w:rsidR="005063FC" w:rsidRPr="00EA7DA1" w:rsidRDefault="005063FC" w:rsidP="005063FC">
      <w:pPr>
        <w:rPr>
          <w:rFonts w:ascii="Montserrat Medium" w:hAnsi="Montserrat Medium"/>
        </w:rPr>
      </w:pPr>
    </w:p>
    <w:tbl>
      <w:tblPr>
        <w:tblW w:w="9630" w:type="dxa"/>
        <w:tblInd w:w="70" w:type="dxa"/>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CellMar>
          <w:left w:w="70" w:type="dxa"/>
          <w:right w:w="70" w:type="dxa"/>
        </w:tblCellMar>
        <w:tblLook w:val="04A0" w:firstRow="1" w:lastRow="0" w:firstColumn="1" w:lastColumn="0" w:noHBand="0" w:noVBand="1"/>
      </w:tblPr>
      <w:tblGrid>
        <w:gridCol w:w="993"/>
        <w:gridCol w:w="5878"/>
        <w:gridCol w:w="1588"/>
        <w:gridCol w:w="1171"/>
      </w:tblGrid>
      <w:tr w:rsidR="005063FC" w:rsidRPr="00EA7DA1" w14:paraId="629D978A" w14:textId="77777777" w:rsidTr="00DF3E85">
        <w:trPr>
          <w:trHeight w:val="414"/>
        </w:trPr>
        <w:tc>
          <w:tcPr>
            <w:tcW w:w="993" w:type="dxa"/>
            <w:shd w:val="clear" w:color="auto" w:fill="auto"/>
            <w:vAlign w:val="center"/>
            <w:hideMark/>
          </w:tcPr>
          <w:p w14:paraId="6A478BB5" w14:textId="77777777" w:rsidR="005063FC" w:rsidRPr="00EA7DA1" w:rsidRDefault="005063FC" w:rsidP="00DF3E85">
            <w:pPr>
              <w:pStyle w:val="Sinespaciado"/>
              <w:jc w:val="center"/>
              <w:rPr>
                <w:rFonts w:ascii="Montserrat Medium" w:hAnsi="Montserrat Medium" w:cs="Arial"/>
                <w:b/>
                <w:sz w:val="20"/>
                <w:szCs w:val="20"/>
                <w:lang w:eastAsia="es-MX"/>
              </w:rPr>
            </w:pPr>
            <w:r w:rsidRPr="00EA7DA1">
              <w:rPr>
                <w:rFonts w:ascii="Montserrat Medium" w:hAnsi="Montserrat Medium" w:cs="Arial"/>
                <w:b/>
                <w:sz w:val="20"/>
                <w:szCs w:val="20"/>
                <w:lang w:eastAsia="es-MX"/>
              </w:rPr>
              <w:t>9</w:t>
            </w:r>
          </w:p>
        </w:tc>
        <w:tc>
          <w:tcPr>
            <w:tcW w:w="8637" w:type="dxa"/>
            <w:gridSpan w:val="3"/>
            <w:shd w:val="clear" w:color="auto" w:fill="auto"/>
            <w:vAlign w:val="center"/>
            <w:hideMark/>
          </w:tcPr>
          <w:p w14:paraId="55C78747" w14:textId="77777777" w:rsidR="005063FC" w:rsidRPr="00EA7DA1" w:rsidRDefault="005063FC" w:rsidP="00DF3E85">
            <w:pPr>
              <w:pStyle w:val="Sinespaciado"/>
              <w:jc w:val="both"/>
              <w:rPr>
                <w:rFonts w:ascii="Montserrat Medium" w:hAnsi="Montserrat Medium" w:cs="Arial"/>
                <w:b/>
                <w:sz w:val="20"/>
                <w:szCs w:val="20"/>
                <w:lang w:eastAsia="es-MX"/>
              </w:rPr>
            </w:pPr>
            <w:r w:rsidRPr="00EA7DA1">
              <w:rPr>
                <w:rFonts w:ascii="Montserrat Medium" w:hAnsi="Montserrat Medium" w:cs="Arial"/>
                <w:b/>
                <w:sz w:val="20"/>
                <w:szCs w:val="20"/>
                <w:lang w:eastAsia="es-MX"/>
              </w:rPr>
              <w:t>REFACCIONES Y/0 PARTES PARA TABLEROS DE CONTROL DE BOMBAS DE AGUA DE 7.5 HP, 3 FASES A 240-440VOLTS (INCLUYE: LAS PARTES, REFACCIONES, PIEZAS, MATERIALES, COMPONENTES, INSTALACIÓN Y MANO DE OBRA).</w:t>
            </w:r>
          </w:p>
        </w:tc>
      </w:tr>
      <w:tr w:rsidR="005063FC" w:rsidRPr="00EA7DA1" w14:paraId="21246D5D" w14:textId="77777777" w:rsidTr="00DF3E85">
        <w:trPr>
          <w:trHeight w:val="414"/>
        </w:trPr>
        <w:tc>
          <w:tcPr>
            <w:tcW w:w="993" w:type="dxa"/>
            <w:shd w:val="clear" w:color="auto" w:fill="auto"/>
            <w:noWrap/>
            <w:vAlign w:val="center"/>
            <w:hideMark/>
          </w:tcPr>
          <w:p w14:paraId="52CB86C9"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9.01</w:t>
            </w:r>
          </w:p>
        </w:tc>
        <w:tc>
          <w:tcPr>
            <w:tcW w:w="5878" w:type="dxa"/>
            <w:shd w:val="clear" w:color="auto" w:fill="auto"/>
            <w:vAlign w:val="center"/>
            <w:hideMark/>
          </w:tcPr>
          <w:p w14:paraId="64FEBE4F"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CAMBIO DE RELEVADORES</w:t>
            </w:r>
          </w:p>
        </w:tc>
        <w:tc>
          <w:tcPr>
            <w:tcW w:w="1588" w:type="dxa"/>
            <w:shd w:val="clear" w:color="auto" w:fill="auto"/>
            <w:noWrap/>
            <w:vAlign w:val="center"/>
            <w:hideMark/>
          </w:tcPr>
          <w:p w14:paraId="1BD7CF1E"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bottom"/>
            <w:hideMark/>
          </w:tcPr>
          <w:p w14:paraId="41317363"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3F0C4B94" w14:textId="77777777" w:rsidTr="00DF3E85">
        <w:trPr>
          <w:trHeight w:val="414"/>
        </w:trPr>
        <w:tc>
          <w:tcPr>
            <w:tcW w:w="993" w:type="dxa"/>
            <w:shd w:val="clear" w:color="auto" w:fill="auto"/>
            <w:noWrap/>
            <w:vAlign w:val="center"/>
            <w:hideMark/>
          </w:tcPr>
          <w:p w14:paraId="0D845ECE"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9.02</w:t>
            </w:r>
          </w:p>
        </w:tc>
        <w:tc>
          <w:tcPr>
            <w:tcW w:w="5878" w:type="dxa"/>
            <w:shd w:val="clear" w:color="auto" w:fill="auto"/>
            <w:noWrap/>
            <w:vAlign w:val="center"/>
            <w:hideMark/>
          </w:tcPr>
          <w:p w14:paraId="2A35CC65"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CAMBIO DE INTERRUPTORES TERMOMAGNETICOS</w:t>
            </w:r>
          </w:p>
        </w:tc>
        <w:tc>
          <w:tcPr>
            <w:tcW w:w="1588" w:type="dxa"/>
            <w:shd w:val="clear" w:color="auto" w:fill="auto"/>
            <w:noWrap/>
            <w:vAlign w:val="center"/>
            <w:hideMark/>
          </w:tcPr>
          <w:p w14:paraId="6CEF0413"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bottom"/>
            <w:hideMark/>
          </w:tcPr>
          <w:p w14:paraId="287C2E63"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5ACE0376" w14:textId="77777777" w:rsidTr="00DF3E85">
        <w:trPr>
          <w:trHeight w:val="414"/>
        </w:trPr>
        <w:tc>
          <w:tcPr>
            <w:tcW w:w="993" w:type="dxa"/>
            <w:shd w:val="clear" w:color="auto" w:fill="auto"/>
            <w:noWrap/>
            <w:vAlign w:val="center"/>
            <w:hideMark/>
          </w:tcPr>
          <w:p w14:paraId="55BC4EC5"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9.03</w:t>
            </w:r>
          </w:p>
        </w:tc>
        <w:tc>
          <w:tcPr>
            <w:tcW w:w="5878" w:type="dxa"/>
            <w:shd w:val="clear" w:color="auto" w:fill="auto"/>
            <w:vAlign w:val="center"/>
            <w:hideMark/>
          </w:tcPr>
          <w:p w14:paraId="3426CBE3"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CAMBIO DE CABLEADO NUEVO PARCIAL</w:t>
            </w:r>
          </w:p>
        </w:tc>
        <w:tc>
          <w:tcPr>
            <w:tcW w:w="1588" w:type="dxa"/>
            <w:shd w:val="clear" w:color="auto" w:fill="auto"/>
            <w:noWrap/>
            <w:vAlign w:val="center"/>
            <w:hideMark/>
          </w:tcPr>
          <w:p w14:paraId="4F6881A8"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bottom"/>
            <w:hideMark/>
          </w:tcPr>
          <w:p w14:paraId="7742DABA"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1977E62F" w14:textId="77777777" w:rsidTr="00DF3E85">
        <w:trPr>
          <w:trHeight w:val="414"/>
        </w:trPr>
        <w:tc>
          <w:tcPr>
            <w:tcW w:w="993" w:type="dxa"/>
            <w:shd w:val="clear" w:color="auto" w:fill="auto"/>
            <w:noWrap/>
            <w:vAlign w:val="center"/>
            <w:hideMark/>
          </w:tcPr>
          <w:p w14:paraId="2C67A34E"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9.04</w:t>
            </w:r>
          </w:p>
        </w:tc>
        <w:tc>
          <w:tcPr>
            <w:tcW w:w="5878" w:type="dxa"/>
            <w:shd w:val="clear" w:color="auto" w:fill="auto"/>
            <w:vAlign w:val="center"/>
            <w:hideMark/>
          </w:tcPr>
          <w:p w14:paraId="1EF0AE38"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 xml:space="preserve">CAMBIO DE INTERRUPTORES DE ARRANQUE </w:t>
            </w:r>
          </w:p>
        </w:tc>
        <w:tc>
          <w:tcPr>
            <w:tcW w:w="1588" w:type="dxa"/>
            <w:shd w:val="clear" w:color="auto" w:fill="auto"/>
            <w:noWrap/>
            <w:vAlign w:val="center"/>
            <w:hideMark/>
          </w:tcPr>
          <w:p w14:paraId="12586DBE" w14:textId="77777777" w:rsidR="005063FC" w:rsidRPr="00EA7DA1" w:rsidRDefault="005063FC" w:rsidP="00DF3E85">
            <w:pPr>
              <w:pStyle w:val="Sinespaciado"/>
              <w:jc w:val="center"/>
              <w:rPr>
                <w:rFonts w:ascii="Montserrat Medium" w:hAnsi="Montserrat Medium" w:cs="Arial"/>
                <w:sz w:val="20"/>
                <w:szCs w:val="20"/>
              </w:rPr>
            </w:pPr>
            <w:r w:rsidRPr="00EA7DA1">
              <w:rPr>
                <w:rFonts w:ascii="Montserrat Medium" w:hAnsi="Montserrat Medium" w:cs="Arial"/>
                <w:sz w:val="20"/>
                <w:szCs w:val="20"/>
                <w:lang w:eastAsia="es-MX"/>
              </w:rPr>
              <w:t>SERVICIO</w:t>
            </w:r>
          </w:p>
        </w:tc>
        <w:tc>
          <w:tcPr>
            <w:tcW w:w="1171" w:type="dxa"/>
            <w:shd w:val="clear" w:color="auto" w:fill="auto"/>
            <w:noWrap/>
            <w:vAlign w:val="bottom"/>
            <w:hideMark/>
          </w:tcPr>
          <w:p w14:paraId="6576CBDE"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0E481EE1" w14:textId="77777777" w:rsidTr="00DF3E85">
        <w:trPr>
          <w:trHeight w:val="414"/>
        </w:trPr>
        <w:tc>
          <w:tcPr>
            <w:tcW w:w="993" w:type="dxa"/>
            <w:shd w:val="clear" w:color="auto" w:fill="auto"/>
            <w:noWrap/>
            <w:vAlign w:val="center"/>
            <w:hideMark/>
          </w:tcPr>
          <w:p w14:paraId="27C64715"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9.05</w:t>
            </w:r>
          </w:p>
        </w:tc>
        <w:tc>
          <w:tcPr>
            <w:tcW w:w="5878" w:type="dxa"/>
            <w:shd w:val="clear" w:color="auto" w:fill="auto"/>
            <w:vAlign w:val="center"/>
            <w:hideMark/>
          </w:tcPr>
          <w:p w14:paraId="7CA1B855"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RETIRO Y COLOCACION DE BOMBAS</w:t>
            </w:r>
          </w:p>
        </w:tc>
        <w:tc>
          <w:tcPr>
            <w:tcW w:w="1588" w:type="dxa"/>
            <w:shd w:val="clear" w:color="auto" w:fill="auto"/>
            <w:noWrap/>
            <w:vAlign w:val="center"/>
            <w:hideMark/>
          </w:tcPr>
          <w:p w14:paraId="63298E90" w14:textId="77777777" w:rsidR="005063FC" w:rsidRPr="00EA7DA1" w:rsidRDefault="005063FC" w:rsidP="00DF3E85">
            <w:pPr>
              <w:pStyle w:val="Sinespaciado"/>
              <w:jc w:val="center"/>
              <w:rPr>
                <w:rFonts w:ascii="Montserrat Medium" w:hAnsi="Montserrat Medium" w:cs="Arial"/>
                <w:sz w:val="20"/>
                <w:szCs w:val="20"/>
              </w:rPr>
            </w:pPr>
            <w:r w:rsidRPr="00EA7DA1">
              <w:rPr>
                <w:rFonts w:ascii="Montserrat Medium" w:hAnsi="Montserrat Medium" w:cs="Arial"/>
                <w:sz w:val="20"/>
                <w:szCs w:val="20"/>
                <w:lang w:eastAsia="es-MX"/>
              </w:rPr>
              <w:t>SERVICIO</w:t>
            </w:r>
          </w:p>
        </w:tc>
        <w:tc>
          <w:tcPr>
            <w:tcW w:w="1171" w:type="dxa"/>
            <w:shd w:val="clear" w:color="auto" w:fill="auto"/>
            <w:noWrap/>
            <w:vAlign w:val="bottom"/>
            <w:hideMark/>
          </w:tcPr>
          <w:p w14:paraId="4C4F038D" w14:textId="77777777" w:rsidR="005063FC" w:rsidRPr="00EA7DA1" w:rsidRDefault="005063FC" w:rsidP="00DF3E85">
            <w:pPr>
              <w:pStyle w:val="Sinespaciado"/>
              <w:jc w:val="center"/>
              <w:rPr>
                <w:rFonts w:ascii="Montserrat Medium" w:hAnsi="Montserrat Medium" w:cs="Arial"/>
                <w:sz w:val="20"/>
                <w:szCs w:val="20"/>
                <w:lang w:eastAsia="es-MX"/>
              </w:rPr>
            </w:pPr>
          </w:p>
        </w:tc>
      </w:tr>
      <w:tr w:rsidR="005063FC" w:rsidRPr="00EA7DA1" w14:paraId="36871ED2" w14:textId="77777777" w:rsidTr="00DF3E85">
        <w:trPr>
          <w:trHeight w:val="414"/>
        </w:trPr>
        <w:tc>
          <w:tcPr>
            <w:tcW w:w="993" w:type="dxa"/>
            <w:shd w:val="clear" w:color="auto" w:fill="auto"/>
            <w:noWrap/>
            <w:vAlign w:val="center"/>
          </w:tcPr>
          <w:p w14:paraId="7FD54B5E"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9.06</w:t>
            </w:r>
          </w:p>
        </w:tc>
        <w:tc>
          <w:tcPr>
            <w:tcW w:w="5878" w:type="dxa"/>
            <w:shd w:val="clear" w:color="auto" w:fill="auto"/>
            <w:vAlign w:val="center"/>
          </w:tcPr>
          <w:p w14:paraId="34B946BE" w14:textId="77777777" w:rsidR="005063FC" w:rsidRPr="00EA7DA1" w:rsidRDefault="005063FC" w:rsidP="00DF3E85">
            <w:pPr>
              <w:pStyle w:val="Sinespaciado"/>
              <w:rPr>
                <w:rFonts w:ascii="Montserrat Medium" w:hAnsi="Montserrat Medium" w:cs="Arial"/>
                <w:sz w:val="20"/>
                <w:szCs w:val="20"/>
                <w:lang w:eastAsia="es-MX"/>
              </w:rPr>
            </w:pPr>
            <w:r w:rsidRPr="00EA7DA1">
              <w:rPr>
                <w:rFonts w:ascii="Montserrat Medium" w:hAnsi="Montserrat Medium" w:cs="Arial"/>
                <w:sz w:val="20"/>
                <w:szCs w:val="20"/>
                <w:lang w:eastAsia="es-MX"/>
              </w:rPr>
              <w:t>TARJETAS DE CONTROL</w:t>
            </w:r>
          </w:p>
        </w:tc>
        <w:tc>
          <w:tcPr>
            <w:tcW w:w="1588" w:type="dxa"/>
            <w:shd w:val="clear" w:color="auto" w:fill="auto"/>
            <w:noWrap/>
            <w:vAlign w:val="center"/>
          </w:tcPr>
          <w:p w14:paraId="42DBA896" w14:textId="77777777" w:rsidR="005063FC" w:rsidRPr="00EA7DA1" w:rsidRDefault="005063FC" w:rsidP="00DF3E85">
            <w:pPr>
              <w:pStyle w:val="Sinespaciado"/>
              <w:jc w:val="center"/>
              <w:rPr>
                <w:rFonts w:ascii="Montserrat Medium" w:hAnsi="Montserrat Medium" w:cs="Arial"/>
                <w:sz w:val="20"/>
                <w:szCs w:val="20"/>
                <w:lang w:eastAsia="es-MX"/>
              </w:rPr>
            </w:pPr>
            <w:r w:rsidRPr="00EA7DA1">
              <w:rPr>
                <w:rFonts w:ascii="Montserrat Medium" w:hAnsi="Montserrat Medium" w:cs="Arial"/>
                <w:sz w:val="20"/>
                <w:szCs w:val="20"/>
                <w:lang w:eastAsia="es-MX"/>
              </w:rPr>
              <w:t>SERVICIO</w:t>
            </w:r>
          </w:p>
        </w:tc>
        <w:tc>
          <w:tcPr>
            <w:tcW w:w="1171" w:type="dxa"/>
            <w:shd w:val="clear" w:color="auto" w:fill="auto"/>
            <w:noWrap/>
            <w:vAlign w:val="bottom"/>
          </w:tcPr>
          <w:p w14:paraId="7FDF59DB" w14:textId="77777777" w:rsidR="005063FC" w:rsidRPr="00EA7DA1" w:rsidRDefault="005063FC" w:rsidP="00DF3E85">
            <w:pPr>
              <w:pStyle w:val="Sinespaciado"/>
              <w:jc w:val="center"/>
              <w:rPr>
                <w:rFonts w:ascii="Montserrat Medium" w:hAnsi="Montserrat Medium" w:cs="Arial"/>
                <w:sz w:val="20"/>
                <w:szCs w:val="20"/>
                <w:lang w:eastAsia="es-MX"/>
              </w:rPr>
            </w:pPr>
          </w:p>
        </w:tc>
      </w:tr>
    </w:tbl>
    <w:p w14:paraId="78B6264B" w14:textId="77777777" w:rsidR="005063FC" w:rsidRPr="00EA7DA1" w:rsidRDefault="005063FC" w:rsidP="005063FC">
      <w:pPr>
        <w:pStyle w:val="Sinespaciado"/>
        <w:rPr>
          <w:rFonts w:ascii="Montserrat Medium" w:hAnsi="Montserrat Medium" w:cs="Arial"/>
          <w:sz w:val="20"/>
          <w:szCs w:val="20"/>
        </w:rPr>
      </w:pPr>
    </w:p>
    <w:p w14:paraId="7EE7FA70" w14:textId="77777777" w:rsidR="005063FC" w:rsidRPr="00EA7DA1" w:rsidRDefault="005063FC" w:rsidP="005063FC">
      <w:pPr>
        <w:jc w:val="both"/>
        <w:rPr>
          <w:rFonts w:ascii="Montserrat Medium" w:hAnsi="Montserrat Medium" w:cs="Arial"/>
        </w:rPr>
      </w:pPr>
      <w:r w:rsidRPr="00EA7DA1">
        <w:rPr>
          <w:rFonts w:ascii="Montserrat Medium" w:hAnsi="Montserrat Medium" w:cs="Arial"/>
        </w:rPr>
        <w:t xml:space="preserve">En caso de aceptar el licitante las condiciones señaladas en el presente </w:t>
      </w:r>
      <w:r w:rsidRPr="00EA7DA1">
        <w:rPr>
          <w:rFonts w:ascii="Montserrat Medium" w:hAnsi="Montserrat Medium" w:cs="Arial"/>
          <w:b/>
        </w:rPr>
        <w:t>Concepto A,</w:t>
      </w:r>
      <w:r w:rsidRPr="00EA7DA1">
        <w:rPr>
          <w:rFonts w:ascii="Montserrat Medium" w:hAnsi="Montserrat Medium" w:cs="Arial"/>
        </w:rPr>
        <w:t xml:space="preserve"> deberá manifestar dicho consentimiento.</w:t>
      </w:r>
    </w:p>
    <w:p w14:paraId="247F89CF" w14:textId="77777777" w:rsidR="005063FC" w:rsidRPr="00EA7DA1" w:rsidRDefault="005063FC" w:rsidP="005063FC">
      <w:pPr>
        <w:jc w:val="both"/>
        <w:rPr>
          <w:rFonts w:ascii="Montserrat Medium" w:hAnsi="Montserrat Medium" w:cs="Arial"/>
        </w:rPr>
      </w:pPr>
    </w:p>
    <w:p w14:paraId="4BD68C10" w14:textId="6FEF2EAB" w:rsidR="005063FC" w:rsidRDefault="005063FC" w:rsidP="005063FC">
      <w:pPr>
        <w:jc w:val="both"/>
        <w:rPr>
          <w:rFonts w:ascii="Montserrat Medium" w:hAnsi="Montserrat Medium" w:cs="Arial"/>
          <w:b/>
          <w:u w:val="single"/>
        </w:rPr>
      </w:pPr>
    </w:p>
    <w:p w14:paraId="45DE5606" w14:textId="7D97006A" w:rsidR="00DB63F3" w:rsidRDefault="00DB63F3" w:rsidP="005063FC">
      <w:pPr>
        <w:jc w:val="both"/>
        <w:rPr>
          <w:rFonts w:ascii="Montserrat Medium" w:hAnsi="Montserrat Medium" w:cs="Arial"/>
          <w:b/>
          <w:u w:val="single"/>
        </w:rPr>
      </w:pPr>
    </w:p>
    <w:p w14:paraId="24F7D35A" w14:textId="5273EC73" w:rsidR="00DB63F3" w:rsidRDefault="00DB63F3" w:rsidP="005063FC">
      <w:pPr>
        <w:jc w:val="both"/>
        <w:rPr>
          <w:rFonts w:ascii="Montserrat Medium" w:hAnsi="Montserrat Medium" w:cs="Arial"/>
          <w:b/>
          <w:u w:val="single"/>
        </w:rPr>
      </w:pPr>
    </w:p>
    <w:p w14:paraId="4442DFED" w14:textId="5495735E" w:rsidR="00DB63F3" w:rsidRDefault="00DB63F3" w:rsidP="005063FC">
      <w:pPr>
        <w:jc w:val="both"/>
        <w:rPr>
          <w:rFonts w:ascii="Montserrat Medium" w:hAnsi="Montserrat Medium" w:cs="Arial"/>
          <w:b/>
          <w:u w:val="single"/>
        </w:rPr>
      </w:pPr>
    </w:p>
    <w:p w14:paraId="0477C90D" w14:textId="02689A6B" w:rsidR="00DB63F3" w:rsidRDefault="00DB63F3" w:rsidP="005063FC">
      <w:pPr>
        <w:jc w:val="both"/>
        <w:rPr>
          <w:rFonts w:ascii="Montserrat Medium" w:hAnsi="Montserrat Medium" w:cs="Arial"/>
          <w:b/>
          <w:u w:val="single"/>
        </w:rPr>
      </w:pPr>
    </w:p>
    <w:p w14:paraId="01F8B22C" w14:textId="3CD7F769" w:rsidR="00DB63F3" w:rsidRDefault="00DB63F3" w:rsidP="005063FC">
      <w:pPr>
        <w:jc w:val="both"/>
        <w:rPr>
          <w:rFonts w:ascii="Montserrat Medium" w:hAnsi="Montserrat Medium" w:cs="Arial"/>
          <w:b/>
          <w:u w:val="single"/>
        </w:rPr>
      </w:pPr>
    </w:p>
    <w:p w14:paraId="443B552D" w14:textId="333F6FF9" w:rsidR="00DB63F3" w:rsidRDefault="00DB63F3" w:rsidP="005063FC">
      <w:pPr>
        <w:jc w:val="both"/>
        <w:rPr>
          <w:rFonts w:ascii="Montserrat Medium" w:hAnsi="Montserrat Medium" w:cs="Arial"/>
          <w:b/>
          <w:u w:val="single"/>
        </w:rPr>
      </w:pPr>
    </w:p>
    <w:p w14:paraId="23B76805" w14:textId="77777777" w:rsidR="00DB63F3" w:rsidRPr="00EA7DA1" w:rsidRDefault="00DB63F3" w:rsidP="005063FC">
      <w:pPr>
        <w:jc w:val="both"/>
        <w:rPr>
          <w:rFonts w:ascii="Montserrat Medium" w:hAnsi="Montserrat Medium" w:cs="Arial"/>
          <w:b/>
          <w:u w:val="single"/>
        </w:rPr>
      </w:pPr>
    </w:p>
    <w:p w14:paraId="00C80EB1" w14:textId="77777777" w:rsidR="005063FC" w:rsidRPr="00EA7DA1" w:rsidRDefault="005063FC" w:rsidP="005063FC">
      <w:pPr>
        <w:jc w:val="both"/>
        <w:rPr>
          <w:rFonts w:ascii="Montserrat Medium" w:hAnsi="Montserrat Medium" w:cs="Arial"/>
          <w:b/>
          <w:u w:val="single"/>
        </w:rPr>
      </w:pPr>
    </w:p>
    <w:p w14:paraId="15E85DB7" w14:textId="77777777" w:rsidR="005063FC" w:rsidRPr="00EA7DA1" w:rsidRDefault="005063FC" w:rsidP="005063FC">
      <w:pPr>
        <w:jc w:val="both"/>
        <w:rPr>
          <w:rFonts w:ascii="Montserrat Medium" w:hAnsi="Montserrat Medium" w:cs="Arial"/>
          <w:b/>
          <w:u w:val="single"/>
        </w:rPr>
      </w:pPr>
    </w:p>
    <w:p w14:paraId="0E5FFEEA" w14:textId="77777777" w:rsidR="005063FC" w:rsidRPr="00EA7DA1" w:rsidRDefault="005063FC" w:rsidP="005063FC">
      <w:pPr>
        <w:jc w:val="both"/>
        <w:rPr>
          <w:rFonts w:ascii="Montserrat Medium" w:hAnsi="Montserrat Medium" w:cs="Arial"/>
          <w:b/>
          <w:u w:val="single"/>
        </w:rPr>
      </w:pPr>
    </w:p>
    <w:p w14:paraId="13C3164A" w14:textId="77777777" w:rsidR="005063FC" w:rsidRPr="00EA7DA1" w:rsidRDefault="005063FC" w:rsidP="005063FC">
      <w:pPr>
        <w:jc w:val="both"/>
        <w:rPr>
          <w:rFonts w:ascii="Montserrat Medium" w:hAnsi="Montserrat Medium" w:cs="Arial"/>
          <w:b/>
          <w:u w:val="single"/>
        </w:rPr>
      </w:pPr>
    </w:p>
    <w:p w14:paraId="3E3AC45A" w14:textId="77777777" w:rsidR="005063FC" w:rsidRPr="00EA7DA1" w:rsidRDefault="005063FC" w:rsidP="005063FC">
      <w:pPr>
        <w:pStyle w:val="Sinespaciado"/>
        <w:shd w:val="clear" w:color="auto" w:fill="FFFFFF" w:themeFill="background1"/>
        <w:jc w:val="center"/>
        <w:rPr>
          <w:rFonts w:ascii="Montserrat Medium" w:hAnsi="Montserrat Medium" w:cs="Arial"/>
          <w:b/>
          <w:sz w:val="20"/>
          <w:szCs w:val="20"/>
        </w:rPr>
      </w:pPr>
      <w:r w:rsidRPr="00EA7DA1">
        <w:rPr>
          <w:rFonts w:ascii="Montserrat Medium" w:hAnsi="Montserrat Medium" w:cs="Arial"/>
          <w:b/>
          <w:sz w:val="20"/>
          <w:szCs w:val="20"/>
          <w:u w:val="single"/>
        </w:rPr>
        <w:t>Concepto B:</w:t>
      </w:r>
      <w:r w:rsidRPr="00EA7DA1">
        <w:rPr>
          <w:rFonts w:ascii="Montserrat Medium" w:hAnsi="Montserrat Medium" w:cs="Arial"/>
          <w:b/>
          <w:sz w:val="20"/>
          <w:szCs w:val="20"/>
        </w:rPr>
        <w:t xml:space="preserve"> NÚCLEOS SANITARIOS Y COMEDOR.</w:t>
      </w:r>
    </w:p>
    <w:p w14:paraId="6F8B7A03" w14:textId="77777777" w:rsidR="005063FC" w:rsidRPr="00EA7DA1" w:rsidRDefault="005063FC" w:rsidP="005063FC">
      <w:pPr>
        <w:pStyle w:val="Sinespaciado"/>
        <w:shd w:val="clear" w:color="auto" w:fill="FFFFFF" w:themeFill="background1"/>
        <w:rPr>
          <w:rFonts w:ascii="Montserrat Medium" w:hAnsi="Montserrat Medium" w:cs="Arial"/>
          <w:sz w:val="20"/>
          <w:szCs w:val="20"/>
        </w:rPr>
      </w:pPr>
    </w:p>
    <w:p w14:paraId="54D4A7FF" w14:textId="77777777" w:rsidR="005063FC" w:rsidRPr="00EA7DA1" w:rsidRDefault="005063FC" w:rsidP="005063FC">
      <w:pPr>
        <w:pStyle w:val="Sinespaciado"/>
        <w:shd w:val="clear" w:color="auto" w:fill="FFFFFF" w:themeFill="background1"/>
        <w:rPr>
          <w:rFonts w:ascii="Montserrat Medium" w:hAnsi="Montserrat Medium" w:cs="Arial"/>
          <w:sz w:val="20"/>
          <w:szCs w:val="20"/>
        </w:rPr>
      </w:pPr>
      <w:r w:rsidRPr="00EA7DA1">
        <w:rPr>
          <w:rFonts w:ascii="Montserrat Medium" w:hAnsi="Montserrat Medium" w:cs="Arial"/>
          <w:b/>
          <w:sz w:val="20"/>
          <w:szCs w:val="20"/>
        </w:rPr>
        <w:t>“EL PROVEEDOR”</w:t>
      </w:r>
      <w:r w:rsidRPr="00EA7DA1">
        <w:rPr>
          <w:rFonts w:ascii="Montserrat Medium" w:hAnsi="Montserrat Medium" w:cs="Arial"/>
          <w:sz w:val="20"/>
          <w:szCs w:val="20"/>
        </w:rPr>
        <w:t xml:space="preserve"> deberá cotizar el servicio de acuerdo con lo siguiente:</w:t>
      </w:r>
    </w:p>
    <w:p w14:paraId="7D3DB27B" w14:textId="77777777" w:rsidR="005063FC" w:rsidRPr="00EA7DA1" w:rsidRDefault="005063FC" w:rsidP="005063FC">
      <w:pPr>
        <w:pStyle w:val="Sinespaciado"/>
        <w:shd w:val="clear" w:color="auto" w:fill="FFFFFF" w:themeFill="background1"/>
        <w:rPr>
          <w:rFonts w:ascii="Montserrat Medium" w:hAnsi="Montserrat Medium" w:cs="Arial"/>
          <w:sz w:val="20"/>
          <w:szCs w:val="20"/>
        </w:rPr>
      </w:pPr>
    </w:p>
    <w:p w14:paraId="42F51883" w14:textId="77777777" w:rsidR="005063FC" w:rsidRPr="00EA7DA1" w:rsidRDefault="005063FC" w:rsidP="005063FC">
      <w:pPr>
        <w:shd w:val="clear" w:color="auto" w:fill="FFFFFF" w:themeFill="background1"/>
        <w:rPr>
          <w:rFonts w:ascii="Montserrat Medium" w:hAnsi="Montserrat Medium" w:cs="Arial"/>
        </w:rPr>
      </w:pPr>
      <w:r w:rsidRPr="00EA7DA1">
        <w:rPr>
          <w:rFonts w:ascii="Montserrat Medium" w:hAnsi="Montserrat Medium" w:cs="Arial"/>
          <w:b/>
        </w:rPr>
        <w:t>Mantenimiento preventivo:</w:t>
      </w:r>
    </w:p>
    <w:tbl>
      <w:tblPr>
        <w:tblW w:w="98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9"/>
        <w:gridCol w:w="1296"/>
        <w:gridCol w:w="2740"/>
        <w:gridCol w:w="300"/>
      </w:tblGrid>
      <w:tr w:rsidR="005063FC" w:rsidRPr="00EA7DA1" w14:paraId="0917135E" w14:textId="77777777" w:rsidTr="00DF3E85">
        <w:trPr>
          <w:trHeight w:val="56"/>
        </w:trPr>
        <w:tc>
          <w:tcPr>
            <w:tcW w:w="5529" w:type="dxa"/>
            <w:tcBorders>
              <w:top w:val="single" w:sz="4" w:space="0" w:color="auto"/>
              <w:left w:val="single" w:sz="4" w:space="0" w:color="auto"/>
              <w:bottom w:val="single" w:sz="4" w:space="0" w:color="auto"/>
              <w:right w:val="single" w:sz="4" w:space="0" w:color="auto"/>
            </w:tcBorders>
            <w:shd w:val="pct12" w:color="auto" w:fill="auto"/>
            <w:noWrap/>
            <w:vAlign w:val="center"/>
          </w:tcPr>
          <w:p w14:paraId="4FBA2EEF" w14:textId="77777777" w:rsidR="005063FC" w:rsidRPr="00EA7DA1" w:rsidRDefault="005063FC" w:rsidP="00DF3E85">
            <w:pPr>
              <w:pStyle w:val="Sinespaciado"/>
              <w:shd w:val="clear" w:color="auto" w:fill="FFFFFF" w:themeFill="background1"/>
              <w:jc w:val="center"/>
              <w:rPr>
                <w:rFonts w:ascii="Montserrat Medium" w:hAnsi="Montserrat Medium" w:cs="Arial"/>
                <w:b/>
                <w:sz w:val="20"/>
                <w:szCs w:val="20"/>
              </w:rPr>
            </w:pPr>
            <w:r w:rsidRPr="00EA7DA1">
              <w:rPr>
                <w:rFonts w:ascii="Montserrat Medium" w:hAnsi="Montserrat Medium" w:cs="Arial"/>
                <w:b/>
                <w:sz w:val="20"/>
                <w:szCs w:val="20"/>
              </w:rPr>
              <w:t>Concepto</w:t>
            </w:r>
          </w:p>
        </w:tc>
        <w:tc>
          <w:tcPr>
            <w:tcW w:w="1296" w:type="dxa"/>
            <w:tcBorders>
              <w:top w:val="single" w:sz="4" w:space="0" w:color="auto"/>
              <w:left w:val="single" w:sz="4" w:space="0" w:color="auto"/>
              <w:bottom w:val="single" w:sz="4" w:space="0" w:color="auto"/>
              <w:right w:val="single" w:sz="4" w:space="0" w:color="auto"/>
            </w:tcBorders>
            <w:shd w:val="pct12" w:color="auto" w:fill="auto"/>
            <w:vAlign w:val="center"/>
          </w:tcPr>
          <w:p w14:paraId="34A75C65" w14:textId="77777777" w:rsidR="005063FC" w:rsidRPr="00EA7DA1" w:rsidRDefault="005063FC" w:rsidP="00DF3E85">
            <w:pPr>
              <w:pStyle w:val="Sinespaciado"/>
              <w:shd w:val="clear" w:color="auto" w:fill="FFFFFF" w:themeFill="background1"/>
              <w:jc w:val="center"/>
              <w:rPr>
                <w:rFonts w:ascii="Montserrat Medium" w:hAnsi="Montserrat Medium" w:cs="Arial"/>
                <w:b/>
                <w:sz w:val="20"/>
                <w:szCs w:val="20"/>
              </w:rPr>
            </w:pPr>
            <w:r w:rsidRPr="00EA7DA1">
              <w:rPr>
                <w:rFonts w:ascii="Montserrat Medium" w:hAnsi="Montserrat Medium" w:cs="Arial"/>
                <w:b/>
                <w:sz w:val="20"/>
                <w:szCs w:val="20"/>
              </w:rPr>
              <w:t>Unidad</w:t>
            </w:r>
          </w:p>
        </w:tc>
        <w:tc>
          <w:tcPr>
            <w:tcW w:w="2740" w:type="dxa"/>
            <w:tcBorders>
              <w:top w:val="single" w:sz="4" w:space="0" w:color="auto"/>
              <w:left w:val="single" w:sz="4" w:space="0" w:color="auto"/>
              <w:bottom w:val="single" w:sz="4" w:space="0" w:color="auto"/>
              <w:right w:val="single" w:sz="4" w:space="0" w:color="auto"/>
            </w:tcBorders>
            <w:shd w:val="pct12" w:color="auto" w:fill="auto"/>
            <w:noWrap/>
            <w:vAlign w:val="center"/>
          </w:tcPr>
          <w:p w14:paraId="139052CE" w14:textId="77777777" w:rsidR="005063FC" w:rsidRPr="00EA7DA1" w:rsidRDefault="005063FC" w:rsidP="00DF3E85">
            <w:pPr>
              <w:pStyle w:val="Sinespaciado"/>
              <w:shd w:val="clear" w:color="auto" w:fill="FFFFFF" w:themeFill="background1"/>
              <w:jc w:val="center"/>
              <w:rPr>
                <w:rFonts w:ascii="Montserrat Medium" w:hAnsi="Montserrat Medium" w:cs="Arial"/>
                <w:b/>
                <w:sz w:val="20"/>
                <w:szCs w:val="20"/>
              </w:rPr>
            </w:pPr>
            <w:r w:rsidRPr="00EA7DA1">
              <w:rPr>
                <w:rFonts w:ascii="Montserrat Medium" w:hAnsi="Montserrat Medium" w:cs="Arial"/>
                <w:b/>
                <w:sz w:val="20"/>
                <w:szCs w:val="20"/>
              </w:rPr>
              <w:t>Precio Unitario</w:t>
            </w:r>
          </w:p>
        </w:tc>
        <w:tc>
          <w:tcPr>
            <w:tcW w:w="300" w:type="dxa"/>
            <w:tcBorders>
              <w:top w:val="nil"/>
              <w:left w:val="nil"/>
              <w:bottom w:val="nil"/>
              <w:right w:val="nil"/>
            </w:tcBorders>
            <w:shd w:val="clear" w:color="auto" w:fill="auto"/>
            <w:noWrap/>
            <w:vAlign w:val="center"/>
          </w:tcPr>
          <w:p w14:paraId="22C56096" w14:textId="77777777" w:rsidR="005063FC" w:rsidRPr="00EA7DA1" w:rsidRDefault="005063FC" w:rsidP="00DF3E85">
            <w:pPr>
              <w:pStyle w:val="Sinespaciado"/>
              <w:shd w:val="clear" w:color="auto" w:fill="FFFFFF" w:themeFill="background1"/>
              <w:jc w:val="center"/>
              <w:rPr>
                <w:rFonts w:ascii="Montserrat Medium" w:hAnsi="Montserrat Medium" w:cs="Arial"/>
                <w:b/>
                <w:sz w:val="20"/>
                <w:szCs w:val="20"/>
              </w:rPr>
            </w:pPr>
          </w:p>
        </w:tc>
      </w:tr>
      <w:tr w:rsidR="005063FC" w:rsidRPr="00EA7DA1" w14:paraId="068C7D38" w14:textId="77777777" w:rsidTr="00DF3E85">
        <w:trPr>
          <w:trHeight w:val="56"/>
        </w:trPr>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4EAB74" w14:textId="77777777" w:rsidR="005063FC" w:rsidRPr="00EA7DA1" w:rsidRDefault="005063FC" w:rsidP="00DF3E85">
            <w:pPr>
              <w:pStyle w:val="Sinespaciado"/>
              <w:shd w:val="clear" w:color="auto" w:fill="FFFFFF" w:themeFill="background1"/>
              <w:jc w:val="center"/>
              <w:rPr>
                <w:rFonts w:ascii="Montserrat Medium" w:hAnsi="Montserrat Medium" w:cs="Arial"/>
                <w:sz w:val="20"/>
                <w:szCs w:val="20"/>
              </w:rPr>
            </w:pPr>
          </w:p>
          <w:p w14:paraId="461464B8" w14:textId="77777777" w:rsidR="005063FC" w:rsidRPr="00EA7DA1" w:rsidRDefault="005063FC" w:rsidP="00DF3E85">
            <w:pPr>
              <w:pStyle w:val="Sinespaciado"/>
              <w:shd w:val="clear" w:color="auto" w:fill="FFFFFF" w:themeFill="background1"/>
              <w:rPr>
                <w:rFonts w:ascii="Montserrat Medium" w:hAnsi="Montserrat Medium" w:cs="Arial"/>
                <w:sz w:val="20"/>
                <w:szCs w:val="20"/>
              </w:rPr>
            </w:pPr>
            <w:r w:rsidRPr="00EA7DA1">
              <w:rPr>
                <w:rFonts w:ascii="Montserrat Medium" w:hAnsi="Montserrat Medium" w:cs="Arial"/>
                <w:sz w:val="20"/>
                <w:szCs w:val="20"/>
              </w:rPr>
              <w:t>Mantenimiento Preventivo</w:t>
            </w:r>
          </w:p>
          <w:p w14:paraId="1768D00C" w14:textId="77777777" w:rsidR="005063FC" w:rsidRPr="00EA7DA1" w:rsidRDefault="005063FC" w:rsidP="00DF3E85">
            <w:pPr>
              <w:pStyle w:val="Sinespaciado"/>
              <w:shd w:val="clear" w:color="auto" w:fill="FFFFFF" w:themeFill="background1"/>
              <w:jc w:val="center"/>
              <w:rPr>
                <w:rFonts w:ascii="Montserrat Medium" w:hAnsi="Montserrat Medium" w:cs="Arial"/>
                <w:sz w:val="20"/>
                <w:szCs w:val="20"/>
              </w:rPr>
            </w:pPr>
          </w:p>
        </w:tc>
        <w:tc>
          <w:tcPr>
            <w:tcW w:w="12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210BC" w14:textId="77777777" w:rsidR="005063FC" w:rsidRPr="00EA7DA1" w:rsidRDefault="005063FC" w:rsidP="00DF3E85">
            <w:pPr>
              <w:pStyle w:val="Sinespaciado"/>
              <w:shd w:val="clear" w:color="auto" w:fill="FFFFFF" w:themeFill="background1"/>
              <w:jc w:val="center"/>
              <w:rPr>
                <w:rFonts w:ascii="Montserrat Medium" w:hAnsi="Montserrat Medium" w:cs="Arial"/>
                <w:sz w:val="20"/>
                <w:szCs w:val="20"/>
              </w:rPr>
            </w:pPr>
            <w:r w:rsidRPr="00EA7DA1">
              <w:rPr>
                <w:rFonts w:ascii="Montserrat Medium" w:hAnsi="Montserrat Medium" w:cs="Arial"/>
                <w:sz w:val="20"/>
                <w:szCs w:val="20"/>
              </w:rPr>
              <w:t>Servicio</w:t>
            </w:r>
          </w:p>
        </w:tc>
        <w:tc>
          <w:tcPr>
            <w:tcW w:w="2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48D4DE" w14:textId="77777777" w:rsidR="005063FC" w:rsidRPr="00EA7DA1" w:rsidRDefault="005063FC" w:rsidP="00DF3E85">
            <w:pPr>
              <w:pStyle w:val="Sinespaciado"/>
              <w:shd w:val="clear" w:color="auto" w:fill="FFFFFF" w:themeFill="background1"/>
              <w:rPr>
                <w:rFonts w:ascii="Montserrat Medium" w:hAnsi="Montserrat Medium" w:cs="Arial"/>
                <w:sz w:val="20"/>
                <w:szCs w:val="20"/>
              </w:rPr>
            </w:pPr>
            <w:r w:rsidRPr="00EA7DA1">
              <w:rPr>
                <w:rFonts w:ascii="Montserrat Medium" w:hAnsi="Montserrat Medium" w:cs="Arial"/>
                <w:sz w:val="20"/>
                <w:szCs w:val="20"/>
              </w:rPr>
              <w:t>$</w:t>
            </w:r>
          </w:p>
        </w:tc>
        <w:tc>
          <w:tcPr>
            <w:tcW w:w="300" w:type="dxa"/>
            <w:tcBorders>
              <w:top w:val="nil"/>
              <w:left w:val="nil"/>
              <w:bottom w:val="nil"/>
              <w:right w:val="nil"/>
            </w:tcBorders>
            <w:shd w:val="clear" w:color="auto" w:fill="auto"/>
            <w:noWrap/>
            <w:vAlign w:val="center"/>
          </w:tcPr>
          <w:p w14:paraId="4A1AF096" w14:textId="77777777" w:rsidR="005063FC" w:rsidRPr="00EA7DA1" w:rsidRDefault="005063FC" w:rsidP="00DF3E85">
            <w:pPr>
              <w:pStyle w:val="Sinespaciado"/>
              <w:shd w:val="clear" w:color="auto" w:fill="FFFFFF" w:themeFill="background1"/>
              <w:jc w:val="center"/>
              <w:rPr>
                <w:rFonts w:ascii="Montserrat Medium" w:hAnsi="Montserrat Medium" w:cs="Arial"/>
                <w:sz w:val="20"/>
                <w:szCs w:val="20"/>
              </w:rPr>
            </w:pPr>
          </w:p>
        </w:tc>
      </w:tr>
      <w:tr w:rsidR="005063FC" w:rsidRPr="00EA7DA1" w14:paraId="47740F96" w14:textId="77777777" w:rsidTr="00DF3E85">
        <w:trPr>
          <w:trHeight w:val="417"/>
        </w:trPr>
        <w:tc>
          <w:tcPr>
            <w:tcW w:w="5529" w:type="dxa"/>
            <w:tcBorders>
              <w:top w:val="single" w:sz="4" w:space="0" w:color="auto"/>
              <w:left w:val="nil"/>
              <w:bottom w:val="nil"/>
              <w:right w:val="single" w:sz="4" w:space="0" w:color="auto"/>
            </w:tcBorders>
            <w:shd w:val="clear" w:color="auto" w:fill="FFFFFF" w:themeFill="background1"/>
            <w:noWrap/>
            <w:vAlign w:val="center"/>
          </w:tcPr>
          <w:p w14:paraId="56AC6ED6" w14:textId="77777777" w:rsidR="005063FC" w:rsidRPr="00EA7DA1" w:rsidRDefault="005063FC" w:rsidP="00DF3E85">
            <w:pPr>
              <w:pStyle w:val="Sinespaciado"/>
              <w:shd w:val="clear" w:color="auto" w:fill="FFFFFF" w:themeFill="background1"/>
              <w:jc w:val="center"/>
              <w:rPr>
                <w:rFonts w:ascii="Montserrat Medium" w:hAnsi="Montserrat Medium" w:cs="Arial"/>
                <w:sz w:val="20"/>
                <w:szCs w:val="20"/>
              </w:rPr>
            </w:pPr>
          </w:p>
        </w:tc>
        <w:tc>
          <w:tcPr>
            <w:tcW w:w="12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4E900" w14:textId="77777777" w:rsidR="005063FC" w:rsidRPr="00EA7DA1" w:rsidRDefault="005063FC" w:rsidP="00DF3E85">
            <w:pPr>
              <w:pStyle w:val="Sinespaciado"/>
              <w:shd w:val="clear" w:color="auto" w:fill="FFFFFF" w:themeFill="background1"/>
              <w:jc w:val="center"/>
              <w:rPr>
                <w:rFonts w:ascii="Montserrat Medium" w:hAnsi="Montserrat Medium" w:cs="Arial"/>
                <w:b/>
                <w:sz w:val="20"/>
                <w:szCs w:val="20"/>
              </w:rPr>
            </w:pPr>
            <w:r w:rsidRPr="00EA7DA1">
              <w:rPr>
                <w:rFonts w:ascii="Montserrat Medium" w:hAnsi="Montserrat Medium" w:cs="Arial"/>
                <w:b/>
                <w:sz w:val="20"/>
                <w:szCs w:val="20"/>
              </w:rPr>
              <w:t>Subtotal:</w:t>
            </w:r>
          </w:p>
        </w:tc>
        <w:tc>
          <w:tcPr>
            <w:tcW w:w="2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0B7600" w14:textId="77777777" w:rsidR="005063FC" w:rsidRPr="00EA7DA1" w:rsidRDefault="005063FC" w:rsidP="00DF3E85">
            <w:pPr>
              <w:pStyle w:val="Sinespaciado"/>
              <w:shd w:val="clear" w:color="auto" w:fill="FFFFFF" w:themeFill="background1"/>
              <w:rPr>
                <w:rFonts w:ascii="Montserrat Medium" w:hAnsi="Montserrat Medium" w:cs="Arial"/>
                <w:b/>
                <w:sz w:val="20"/>
                <w:szCs w:val="20"/>
              </w:rPr>
            </w:pPr>
            <w:r w:rsidRPr="00EA7DA1">
              <w:rPr>
                <w:rFonts w:ascii="Montserrat Medium" w:hAnsi="Montserrat Medium" w:cs="Arial"/>
                <w:b/>
                <w:sz w:val="20"/>
                <w:szCs w:val="20"/>
              </w:rPr>
              <w:t>$</w:t>
            </w:r>
          </w:p>
        </w:tc>
        <w:tc>
          <w:tcPr>
            <w:tcW w:w="300" w:type="dxa"/>
            <w:tcBorders>
              <w:top w:val="nil"/>
              <w:left w:val="nil"/>
              <w:bottom w:val="nil"/>
              <w:right w:val="nil"/>
            </w:tcBorders>
            <w:shd w:val="clear" w:color="auto" w:fill="auto"/>
            <w:noWrap/>
            <w:vAlign w:val="center"/>
          </w:tcPr>
          <w:p w14:paraId="39BA9F0A" w14:textId="77777777" w:rsidR="005063FC" w:rsidRPr="00EA7DA1" w:rsidRDefault="005063FC" w:rsidP="00DF3E85">
            <w:pPr>
              <w:pStyle w:val="Sinespaciado"/>
              <w:shd w:val="clear" w:color="auto" w:fill="FFFFFF" w:themeFill="background1"/>
              <w:jc w:val="center"/>
              <w:rPr>
                <w:rFonts w:ascii="Montserrat Medium" w:hAnsi="Montserrat Medium" w:cs="Arial"/>
                <w:sz w:val="20"/>
                <w:szCs w:val="20"/>
              </w:rPr>
            </w:pPr>
          </w:p>
        </w:tc>
      </w:tr>
      <w:tr w:rsidR="005063FC" w:rsidRPr="00EA7DA1" w14:paraId="374C391E" w14:textId="77777777" w:rsidTr="00DF3E85">
        <w:trPr>
          <w:trHeight w:val="463"/>
        </w:trPr>
        <w:tc>
          <w:tcPr>
            <w:tcW w:w="5529" w:type="dxa"/>
            <w:tcBorders>
              <w:top w:val="nil"/>
              <w:left w:val="nil"/>
              <w:bottom w:val="nil"/>
              <w:right w:val="single" w:sz="4" w:space="0" w:color="auto"/>
            </w:tcBorders>
            <w:shd w:val="clear" w:color="auto" w:fill="FFFFFF" w:themeFill="background1"/>
            <w:noWrap/>
            <w:vAlign w:val="center"/>
          </w:tcPr>
          <w:p w14:paraId="4A86B5DF" w14:textId="77777777" w:rsidR="005063FC" w:rsidRPr="00EA7DA1" w:rsidRDefault="005063FC" w:rsidP="00DF3E85">
            <w:pPr>
              <w:pStyle w:val="Sinespaciado"/>
              <w:shd w:val="clear" w:color="auto" w:fill="FFFFFF" w:themeFill="background1"/>
              <w:jc w:val="center"/>
              <w:rPr>
                <w:rFonts w:ascii="Montserrat Medium" w:hAnsi="Montserrat Medium" w:cs="Arial"/>
                <w:sz w:val="20"/>
                <w:szCs w:val="20"/>
              </w:rPr>
            </w:pPr>
          </w:p>
        </w:tc>
        <w:tc>
          <w:tcPr>
            <w:tcW w:w="12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C17AF" w14:textId="77777777" w:rsidR="005063FC" w:rsidRPr="00EA7DA1" w:rsidRDefault="005063FC" w:rsidP="00DF3E85">
            <w:pPr>
              <w:pStyle w:val="Sinespaciado"/>
              <w:shd w:val="clear" w:color="auto" w:fill="FFFFFF" w:themeFill="background1"/>
              <w:jc w:val="center"/>
              <w:rPr>
                <w:rFonts w:ascii="Montserrat Medium" w:hAnsi="Montserrat Medium" w:cs="Arial"/>
                <w:b/>
                <w:sz w:val="20"/>
                <w:szCs w:val="20"/>
              </w:rPr>
            </w:pPr>
            <w:r w:rsidRPr="00EA7DA1">
              <w:rPr>
                <w:rFonts w:ascii="Montserrat Medium" w:hAnsi="Montserrat Medium" w:cs="Arial"/>
                <w:b/>
                <w:sz w:val="20"/>
                <w:szCs w:val="20"/>
              </w:rPr>
              <w:t>IVA:</w:t>
            </w:r>
          </w:p>
        </w:tc>
        <w:tc>
          <w:tcPr>
            <w:tcW w:w="2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256F16" w14:textId="77777777" w:rsidR="005063FC" w:rsidRPr="00EA7DA1" w:rsidRDefault="005063FC" w:rsidP="00DF3E85">
            <w:pPr>
              <w:pStyle w:val="Sinespaciado"/>
              <w:shd w:val="clear" w:color="auto" w:fill="FFFFFF" w:themeFill="background1"/>
              <w:rPr>
                <w:rFonts w:ascii="Montserrat Medium" w:hAnsi="Montserrat Medium" w:cs="Arial"/>
                <w:b/>
                <w:sz w:val="20"/>
                <w:szCs w:val="20"/>
              </w:rPr>
            </w:pPr>
            <w:r w:rsidRPr="00EA7DA1">
              <w:rPr>
                <w:rFonts w:ascii="Montserrat Medium" w:hAnsi="Montserrat Medium" w:cs="Arial"/>
                <w:b/>
                <w:sz w:val="20"/>
                <w:szCs w:val="20"/>
              </w:rPr>
              <w:t>$</w:t>
            </w:r>
          </w:p>
        </w:tc>
        <w:tc>
          <w:tcPr>
            <w:tcW w:w="300" w:type="dxa"/>
            <w:tcBorders>
              <w:top w:val="nil"/>
              <w:left w:val="nil"/>
              <w:bottom w:val="nil"/>
              <w:right w:val="nil"/>
            </w:tcBorders>
            <w:shd w:val="clear" w:color="auto" w:fill="auto"/>
            <w:noWrap/>
            <w:vAlign w:val="center"/>
          </w:tcPr>
          <w:p w14:paraId="5D238904" w14:textId="77777777" w:rsidR="005063FC" w:rsidRPr="00EA7DA1" w:rsidRDefault="005063FC" w:rsidP="00DF3E85">
            <w:pPr>
              <w:pStyle w:val="Sinespaciado"/>
              <w:shd w:val="clear" w:color="auto" w:fill="FFFFFF" w:themeFill="background1"/>
              <w:jc w:val="center"/>
              <w:rPr>
                <w:rFonts w:ascii="Montserrat Medium" w:hAnsi="Montserrat Medium" w:cs="Arial"/>
                <w:sz w:val="20"/>
                <w:szCs w:val="20"/>
              </w:rPr>
            </w:pPr>
          </w:p>
        </w:tc>
      </w:tr>
      <w:tr w:rsidR="005063FC" w:rsidRPr="00EA7DA1" w14:paraId="76147EB4" w14:textId="77777777" w:rsidTr="00DF3E85">
        <w:trPr>
          <w:trHeight w:val="515"/>
        </w:trPr>
        <w:tc>
          <w:tcPr>
            <w:tcW w:w="5529" w:type="dxa"/>
            <w:tcBorders>
              <w:top w:val="nil"/>
              <w:left w:val="nil"/>
              <w:bottom w:val="nil"/>
              <w:right w:val="single" w:sz="4" w:space="0" w:color="auto"/>
            </w:tcBorders>
            <w:shd w:val="clear" w:color="auto" w:fill="FFFFFF" w:themeFill="background1"/>
            <w:noWrap/>
            <w:vAlign w:val="center"/>
          </w:tcPr>
          <w:p w14:paraId="02380580" w14:textId="77777777" w:rsidR="005063FC" w:rsidRPr="00EA7DA1" w:rsidRDefault="005063FC" w:rsidP="00DF3E85">
            <w:pPr>
              <w:pStyle w:val="Sinespaciado"/>
              <w:shd w:val="clear" w:color="auto" w:fill="FFFFFF" w:themeFill="background1"/>
              <w:jc w:val="center"/>
              <w:rPr>
                <w:rFonts w:ascii="Montserrat Medium" w:hAnsi="Montserrat Medium" w:cs="Arial"/>
                <w:sz w:val="20"/>
                <w:szCs w:val="20"/>
              </w:rPr>
            </w:pPr>
          </w:p>
        </w:tc>
        <w:tc>
          <w:tcPr>
            <w:tcW w:w="12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7AB8F" w14:textId="77777777" w:rsidR="005063FC" w:rsidRPr="00EA7DA1" w:rsidRDefault="005063FC" w:rsidP="00DF3E85">
            <w:pPr>
              <w:pStyle w:val="Sinespaciado"/>
              <w:shd w:val="clear" w:color="auto" w:fill="FFFFFF" w:themeFill="background1"/>
              <w:jc w:val="center"/>
              <w:rPr>
                <w:rFonts w:ascii="Montserrat Medium" w:hAnsi="Montserrat Medium" w:cs="Arial"/>
                <w:b/>
                <w:sz w:val="20"/>
                <w:szCs w:val="20"/>
              </w:rPr>
            </w:pPr>
            <w:r w:rsidRPr="00EA7DA1">
              <w:rPr>
                <w:rFonts w:ascii="Montserrat Medium" w:hAnsi="Montserrat Medium" w:cs="Arial"/>
                <w:b/>
                <w:sz w:val="20"/>
                <w:szCs w:val="20"/>
              </w:rPr>
              <w:t>Total:</w:t>
            </w:r>
          </w:p>
        </w:tc>
        <w:tc>
          <w:tcPr>
            <w:tcW w:w="2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BD5F4D" w14:textId="77777777" w:rsidR="005063FC" w:rsidRPr="00EA7DA1" w:rsidRDefault="005063FC" w:rsidP="00DF3E85">
            <w:pPr>
              <w:pStyle w:val="Sinespaciado"/>
              <w:shd w:val="clear" w:color="auto" w:fill="FFFFFF" w:themeFill="background1"/>
              <w:rPr>
                <w:rFonts w:ascii="Montserrat Medium" w:hAnsi="Montserrat Medium" w:cs="Arial"/>
                <w:b/>
                <w:sz w:val="20"/>
                <w:szCs w:val="20"/>
              </w:rPr>
            </w:pPr>
            <w:r w:rsidRPr="00EA7DA1">
              <w:rPr>
                <w:rFonts w:ascii="Montserrat Medium" w:hAnsi="Montserrat Medium" w:cs="Arial"/>
                <w:b/>
                <w:sz w:val="20"/>
                <w:szCs w:val="20"/>
              </w:rPr>
              <w:t>$</w:t>
            </w:r>
          </w:p>
        </w:tc>
        <w:tc>
          <w:tcPr>
            <w:tcW w:w="300" w:type="dxa"/>
            <w:tcBorders>
              <w:top w:val="nil"/>
              <w:left w:val="nil"/>
              <w:bottom w:val="nil"/>
              <w:right w:val="nil"/>
            </w:tcBorders>
            <w:shd w:val="clear" w:color="auto" w:fill="auto"/>
            <w:noWrap/>
            <w:vAlign w:val="center"/>
          </w:tcPr>
          <w:p w14:paraId="6FFDC8FD" w14:textId="77777777" w:rsidR="005063FC" w:rsidRPr="00EA7DA1" w:rsidRDefault="005063FC" w:rsidP="00DF3E85">
            <w:pPr>
              <w:pStyle w:val="Sinespaciado"/>
              <w:shd w:val="clear" w:color="auto" w:fill="FFFFFF" w:themeFill="background1"/>
              <w:jc w:val="center"/>
              <w:rPr>
                <w:rFonts w:ascii="Montserrat Medium" w:hAnsi="Montserrat Medium" w:cs="Arial"/>
                <w:sz w:val="20"/>
                <w:szCs w:val="20"/>
              </w:rPr>
            </w:pPr>
          </w:p>
        </w:tc>
      </w:tr>
    </w:tbl>
    <w:p w14:paraId="0B4DB5B5" w14:textId="77777777" w:rsidR="005063FC" w:rsidRPr="00EA7DA1" w:rsidRDefault="005063FC" w:rsidP="005063FC">
      <w:pPr>
        <w:shd w:val="clear" w:color="auto" w:fill="FFFFFF" w:themeFill="background1"/>
        <w:jc w:val="both"/>
        <w:rPr>
          <w:rFonts w:ascii="Montserrat Medium" w:hAnsi="Montserrat Medium" w:cs="Arial"/>
          <w:b/>
        </w:rPr>
      </w:pPr>
      <w:r w:rsidRPr="00EA7DA1">
        <w:rPr>
          <w:rFonts w:ascii="Montserrat Medium" w:hAnsi="Montserrat Medium" w:cs="Arial"/>
          <w:b/>
        </w:rPr>
        <w:t>(Importe con letra                                                                                                                           M.N.)</w:t>
      </w:r>
    </w:p>
    <w:p w14:paraId="3F408D09" w14:textId="77777777" w:rsidR="005063FC" w:rsidRPr="00EA7DA1" w:rsidRDefault="005063FC" w:rsidP="005063FC">
      <w:pPr>
        <w:pStyle w:val="Sinespaciado"/>
        <w:shd w:val="clear" w:color="auto" w:fill="FFFFFF" w:themeFill="background1"/>
        <w:rPr>
          <w:rFonts w:ascii="Montserrat Medium" w:hAnsi="Montserrat Medium" w:cs="Arial"/>
          <w:b/>
          <w:sz w:val="20"/>
          <w:szCs w:val="20"/>
        </w:rPr>
      </w:pPr>
      <w:r w:rsidRPr="00EA7DA1">
        <w:rPr>
          <w:rFonts w:ascii="Montserrat Medium" w:hAnsi="Montserrat Medium" w:cs="Arial"/>
          <w:b/>
          <w:sz w:val="20"/>
          <w:szCs w:val="20"/>
        </w:rPr>
        <w:t>Precios unitarios por el servicio</w:t>
      </w:r>
    </w:p>
    <w:p w14:paraId="2A6F7986" w14:textId="77777777" w:rsidR="005063FC" w:rsidRPr="00EA7DA1" w:rsidRDefault="005063FC" w:rsidP="005063FC">
      <w:pPr>
        <w:pStyle w:val="Sinespaciado"/>
        <w:shd w:val="clear" w:color="auto" w:fill="FFFFFF" w:themeFill="background1"/>
        <w:rPr>
          <w:rFonts w:ascii="Montserrat Medium" w:hAnsi="Montserrat Medium" w:cs="Arial"/>
          <w:sz w:val="20"/>
          <w:szCs w:val="20"/>
        </w:rPr>
      </w:pPr>
    </w:p>
    <w:p w14:paraId="3A41254A" w14:textId="77777777" w:rsidR="005063FC" w:rsidRPr="00EA7DA1" w:rsidRDefault="005063FC" w:rsidP="005063FC">
      <w:pPr>
        <w:shd w:val="clear" w:color="auto" w:fill="FFFFFF" w:themeFill="background1"/>
        <w:rPr>
          <w:rFonts w:ascii="Montserrat Medium" w:hAnsi="Montserrat Medium" w:cs="Arial"/>
          <w:b/>
        </w:rPr>
      </w:pPr>
      <w:r w:rsidRPr="00EA7DA1">
        <w:rPr>
          <w:rFonts w:ascii="Montserrat Medium" w:hAnsi="Montserrat Medium" w:cs="Arial"/>
          <w:b/>
        </w:rPr>
        <w:t>Mantenimiento Correctivo:</w:t>
      </w:r>
    </w:p>
    <w:p w14:paraId="4D307B70" w14:textId="77777777" w:rsidR="00DB63F3" w:rsidRDefault="00DB63F3" w:rsidP="005063FC">
      <w:pPr>
        <w:pStyle w:val="Textoindependiente"/>
        <w:shd w:val="clear" w:color="auto" w:fill="FFFFFF" w:themeFill="background1"/>
        <w:ind w:right="22"/>
        <w:jc w:val="both"/>
        <w:rPr>
          <w:rFonts w:ascii="Montserrat Medium" w:hAnsi="Montserrat Medium" w:cs="Arial"/>
          <w:iCs/>
        </w:rPr>
      </w:pPr>
    </w:p>
    <w:p w14:paraId="6DC16C9B" w14:textId="3F5C2627" w:rsidR="005063FC" w:rsidRPr="00EA7DA1" w:rsidRDefault="005063FC" w:rsidP="005063FC">
      <w:pPr>
        <w:pStyle w:val="Textoindependiente"/>
        <w:shd w:val="clear" w:color="auto" w:fill="FFFFFF" w:themeFill="background1"/>
        <w:ind w:right="22"/>
        <w:jc w:val="both"/>
        <w:rPr>
          <w:rFonts w:ascii="Montserrat Medium" w:hAnsi="Montserrat Medium" w:cs="Arial"/>
          <w:iCs/>
        </w:rPr>
      </w:pPr>
      <w:r w:rsidRPr="00EA7DA1">
        <w:rPr>
          <w:rFonts w:ascii="Montserrat Medium" w:hAnsi="Montserrat Medium" w:cs="Arial"/>
          <w:iCs/>
        </w:rPr>
        <w:t>El listado que a continuación se presenta es meramente enunciativo más no limitativo, ya que se solicitarán en caso de ser necesario.</w:t>
      </w:r>
    </w:p>
    <w:tbl>
      <w:tblPr>
        <w:tblW w:w="9752" w:type="dxa"/>
        <w:tblInd w:w="-5" w:type="dxa"/>
        <w:tblBorders>
          <w:top w:val="single" w:sz="4" w:space="0" w:color="auto"/>
          <w:left w:val="single" w:sz="4" w:space="0" w:color="auto"/>
          <w:bottom w:val="dotted" w:sz="4" w:space="0" w:color="auto"/>
          <w:right w:val="single" w:sz="4" w:space="0" w:color="auto"/>
          <w:insideH w:val="dotted" w:sz="4" w:space="0" w:color="auto"/>
          <w:insideV w:val="single" w:sz="4" w:space="0" w:color="auto"/>
        </w:tblBorders>
        <w:tblCellMar>
          <w:left w:w="70" w:type="dxa"/>
          <w:right w:w="70" w:type="dxa"/>
        </w:tblCellMar>
        <w:tblLook w:val="04A0" w:firstRow="1" w:lastRow="0" w:firstColumn="1" w:lastColumn="0" w:noHBand="0" w:noVBand="1"/>
      </w:tblPr>
      <w:tblGrid>
        <w:gridCol w:w="480"/>
        <w:gridCol w:w="5190"/>
        <w:gridCol w:w="1024"/>
        <w:gridCol w:w="925"/>
        <w:gridCol w:w="1194"/>
        <w:gridCol w:w="992"/>
      </w:tblGrid>
      <w:tr w:rsidR="005063FC" w:rsidRPr="00EA7DA1" w14:paraId="2FA426FE" w14:textId="77777777" w:rsidTr="00DB63F3">
        <w:trPr>
          <w:trHeight w:val="414"/>
          <w:tblHeader/>
        </w:trPr>
        <w:tc>
          <w:tcPr>
            <w:tcW w:w="480" w:type="dxa"/>
            <w:shd w:val="clear" w:color="000000" w:fill="D9D9D9"/>
            <w:noWrap/>
            <w:vAlign w:val="center"/>
            <w:hideMark/>
          </w:tcPr>
          <w:p w14:paraId="629F7271" w14:textId="77777777" w:rsidR="005063FC" w:rsidRPr="00EA7DA1" w:rsidRDefault="005063FC" w:rsidP="00DF3E85">
            <w:pPr>
              <w:jc w:val="center"/>
              <w:rPr>
                <w:rFonts w:ascii="Montserrat Medium" w:hAnsi="Montserrat Medium" w:cs="Arial"/>
                <w:b/>
                <w:bCs/>
                <w:color w:val="000000" w:themeColor="text1"/>
                <w:lang w:eastAsia="es-MX"/>
              </w:rPr>
            </w:pPr>
            <w:r w:rsidRPr="00EA7DA1">
              <w:rPr>
                <w:rFonts w:ascii="Montserrat Medium" w:hAnsi="Montserrat Medium" w:cs="Arial"/>
                <w:b/>
                <w:bCs/>
                <w:color w:val="000000" w:themeColor="text1"/>
                <w:lang w:eastAsia="es-MX"/>
              </w:rPr>
              <w:t> </w:t>
            </w:r>
          </w:p>
        </w:tc>
        <w:tc>
          <w:tcPr>
            <w:tcW w:w="5190" w:type="dxa"/>
            <w:shd w:val="clear" w:color="000000" w:fill="D9D9D9"/>
            <w:noWrap/>
            <w:vAlign w:val="center"/>
            <w:hideMark/>
          </w:tcPr>
          <w:p w14:paraId="19F64C98" w14:textId="77777777" w:rsidR="005063FC" w:rsidRPr="00EA7DA1" w:rsidRDefault="005063FC" w:rsidP="00DF3E85">
            <w:pPr>
              <w:jc w:val="both"/>
              <w:rPr>
                <w:rFonts w:ascii="Montserrat Medium" w:hAnsi="Montserrat Medium" w:cs="Arial"/>
                <w:b/>
                <w:bCs/>
                <w:color w:val="000000" w:themeColor="text1"/>
                <w:lang w:eastAsia="es-MX"/>
              </w:rPr>
            </w:pPr>
            <w:r w:rsidRPr="00EA7DA1">
              <w:rPr>
                <w:rFonts w:ascii="Montserrat Medium" w:hAnsi="Montserrat Medium" w:cs="Arial"/>
                <w:b/>
                <w:bCs/>
                <w:color w:val="000000" w:themeColor="text1"/>
                <w:lang w:eastAsia="es-MX"/>
              </w:rPr>
              <w:t>PRINCIPALES CONCEPTOS PARA MANTENIMIENTO CORRECTIVO</w:t>
            </w:r>
          </w:p>
        </w:tc>
        <w:tc>
          <w:tcPr>
            <w:tcW w:w="1001" w:type="dxa"/>
            <w:shd w:val="clear" w:color="000000" w:fill="D9D9D9"/>
            <w:noWrap/>
            <w:vAlign w:val="center"/>
            <w:hideMark/>
          </w:tcPr>
          <w:p w14:paraId="18E51A25" w14:textId="77777777" w:rsidR="005063FC" w:rsidRPr="00EA7DA1" w:rsidRDefault="005063FC" w:rsidP="00DF3E85">
            <w:pPr>
              <w:jc w:val="center"/>
              <w:rPr>
                <w:rFonts w:ascii="Montserrat Medium" w:hAnsi="Montserrat Medium" w:cs="Arial"/>
                <w:b/>
                <w:bCs/>
                <w:color w:val="000000" w:themeColor="text1"/>
                <w:lang w:eastAsia="es-MX"/>
              </w:rPr>
            </w:pPr>
            <w:r w:rsidRPr="00EA7DA1">
              <w:rPr>
                <w:rFonts w:ascii="Montserrat Medium" w:hAnsi="Montserrat Medium" w:cs="Arial"/>
                <w:b/>
                <w:bCs/>
                <w:color w:val="000000" w:themeColor="text1"/>
                <w:lang w:eastAsia="es-MX"/>
              </w:rPr>
              <w:t>UNIDAD</w:t>
            </w:r>
          </w:p>
        </w:tc>
        <w:tc>
          <w:tcPr>
            <w:tcW w:w="925" w:type="dxa"/>
            <w:shd w:val="clear" w:color="000000" w:fill="D9D9D9"/>
            <w:noWrap/>
            <w:vAlign w:val="center"/>
            <w:hideMark/>
          </w:tcPr>
          <w:p w14:paraId="2828B664" w14:textId="77777777" w:rsidR="005063FC" w:rsidRPr="00EA7DA1" w:rsidRDefault="005063FC" w:rsidP="00DF3E85">
            <w:pPr>
              <w:jc w:val="center"/>
              <w:rPr>
                <w:rFonts w:ascii="Montserrat Medium" w:hAnsi="Montserrat Medium" w:cs="Arial"/>
                <w:b/>
                <w:bCs/>
                <w:color w:val="000000" w:themeColor="text1"/>
                <w:lang w:eastAsia="es-MX"/>
              </w:rPr>
            </w:pPr>
            <w:r w:rsidRPr="00EA7DA1">
              <w:rPr>
                <w:rFonts w:ascii="Montserrat Medium" w:hAnsi="Montserrat Medium" w:cs="Arial"/>
                <w:b/>
                <w:bCs/>
                <w:color w:val="000000" w:themeColor="text1"/>
                <w:lang w:eastAsia="es-MX"/>
              </w:rPr>
              <w:t>CANT.</w:t>
            </w:r>
          </w:p>
        </w:tc>
        <w:tc>
          <w:tcPr>
            <w:tcW w:w="1164" w:type="dxa"/>
            <w:shd w:val="clear" w:color="000000" w:fill="D9D9D9"/>
            <w:vAlign w:val="center"/>
            <w:hideMark/>
          </w:tcPr>
          <w:p w14:paraId="3CE9CF9A" w14:textId="77777777" w:rsidR="005063FC" w:rsidRPr="00EA7DA1" w:rsidRDefault="005063FC" w:rsidP="00DF3E85">
            <w:pPr>
              <w:jc w:val="center"/>
              <w:rPr>
                <w:rFonts w:ascii="Montserrat Medium" w:hAnsi="Montserrat Medium" w:cs="Arial"/>
                <w:b/>
                <w:bCs/>
                <w:color w:val="000000" w:themeColor="text1"/>
                <w:lang w:eastAsia="es-MX"/>
              </w:rPr>
            </w:pPr>
            <w:r w:rsidRPr="00EA7DA1">
              <w:rPr>
                <w:rFonts w:ascii="Montserrat Medium" w:hAnsi="Montserrat Medium" w:cs="Arial"/>
                <w:b/>
                <w:bCs/>
                <w:color w:val="000000" w:themeColor="text1"/>
                <w:lang w:eastAsia="es-MX"/>
              </w:rPr>
              <w:t>PRECIO</w:t>
            </w:r>
            <w:r w:rsidRPr="00EA7DA1">
              <w:rPr>
                <w:rFonts w:ascii="Montserrat Medium" w:hAnsi="Montserrat Medium" w:cs="Arial"/>
                <w:b/>
                <w:bCs/>
                <w:color w:val="000000" w:themeColor="text1"/>
                <w:lang w:eastAsia="es-MX"/>
              </w:rPr>
              <w:br/>
              <w:t>UNITARIO</w:t>
            </w:r>
          </w:p>
        </w:tc>
        <w:tc>
          <w:tcPr>
            <w:tcW w:w="992" w:type="dxa"/>
            <w:shd w:val="clear" w:color="000000" w:fill="D9D9D9"/>
            <w:noWrap/>
            <w:vAlign w:val="center"/>
            <w:hideMark/>
          </w:tcPr>
          <w:p w14:paraId="70CE2667" w14:textId="77777777" w:rsidR="005063FC" w:rsidRPr="00EA7DA1" w:rsidRDefault="005063FC" w:rsidP="00DF3E85">
            <w:pPr>
              <w:jc w:val="center"/>
              <w:rPr>
                <w:rFonts w:ascii="Montserrat Medium" w:hAnsi="Montserrat Medium" w:cs="Arial"/>
                <w:b/>
                <w:bCs/>
                <w:color w:val="000000" w:themeColor="text1"/>
                <w:lang w:eastAsia="es-MX"/>
              </w:rPr>
            </w:pPr>
            <w:r w:rsidRPr="00EA7DA1">
              <w:rPr>
                <w:rFonts w:ascii="Montserrat Medium" w:hAnsi="Montserrat Medium" w:cs="Arial"/>
                <w:b/>
                <w:bCs/>
                <w:color w:val="000000" w:themeColor="text1"/>
                <w:lang w:eastAsia="es-MX"/>
              </w:rPr>
              <w:t>TOTAL</w:t>
            </w:r>
          </w:p>
        </w:tc>
      </w:tr>
      <w:tr w:rsidR="005063FC" w:rsidRPr="00EA7DA1" w14:paraId="29D05E1B" w14:textId="77777777" w:rsidTr="00DB63F3">
        <w:trPr>
          <w:trHeight w:val="604"/>
        </w:trPr>
        <w:tc>
          <w:tcPr>
            <w:tcW w:w="480" w:type="dxa"/>
            <w:shd w:val="clear" w:color="auto" w:fill="auto"/>
            <w:noWrap/>
            <w:vAlign w:val="center"/>
            <w:hideMark/>
          </w:tcPr>
          <w:p w14:paraId="4778B591"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5190" w:type="dxa"/>
            <w:shd w:val="clear" w:color="auto" w:fill="auto"/>
            <w:noWrap/>
            <w:vAlign w:val="center"/>
            <w:hideMark/>
          </w:tcPr>
          <w:p w14:paraId="7CDA469A" w14:textId="77777777" w:rsidR="005063FC" w:rsidRPr="00EA7DA1" w:rsidRDefault="005063FC" w:rsidP="00DF3E85">
            <w:pPr>
              <w:jc w:val="both"/>
              <w:rPr>
                <w:rFonts w:ascii="Montserrat Medium" w:hAnsi="Montserrat Medium" w:cs="Arial"/>
                <w:color w:val="000000" w:themeColor="text1"/>
              </w:rPr>
            </w:pPr>
            <w:r w:rsidRPr="00EA7DA1">
              <w:rPr>
                <w:rFonts w:ascii="Montserrat Medium" w:hAnsi="Montserrat Medium" w:cs="Arial"/>
                <w:color w:val="000000" w:themeColor="text1"/>
              </w:rPr>
              <w:t>BATERÍAS “GP-CR-PZ-6V” PARA LOS FLUXÓMETROS</w:t>
            </w:r>
          </w:p>
        </w:tc>
        <w:tc>
          <w:tcPr>
            <w:tcW w:w="1001" w:type="dxa"/>
            <w:shd w:val="clear" w:color="auto" w:fill="auto"/>
            <w:noWrap/>
            <w:vAlign w:val="center"/>
            <w:hideMark/>
          </w:tcPr>
          <w:p w14:paraId="5CD3745C"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PIEZA</w:t>
            </w:r>
          </w:p>
        </w:tc>
        <w:tc>
          <w:tcPr>
            <w:tcW w:w="925" w:type="dxa"/>
            <w:shd w:val="clear" w:color="auto" w:fill="auto"/>
            <w:noWrap/>
            <w:vAlign w:val="center"/>
            <w:hideMark/>
          </w:tcPr>
          <w:p w14:paraId="3723D559"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74BC8EB2"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00BB3AEE"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14E99C1D" w14:textId="77777777" w:rsidTr="00DB63F3">
        <w:trPr>
          <w:trHeight w:val="414"/>
        </w:trPr>
        <w:tc>
          <w:tcPr>
            <w:tcW w:w="480" w:type="dxa"/>
            <w:shd w:val="clear" w:color="auto" w:fill="auto"/>
            <w:noWrap/>
            <w:vAlign w:val="center"/>
            <w:hideMark/>
          </w:tcPr>
          <w:p w14:paraId="39B6FAA4"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2</w:t>
            </w:r>
          </w:p>
        </w:tc>
        <w:tc>
          <w:tcPr>
            <w:tcW w:w="5190" w:type="dxa"/>
            <w:shd w:val="clear" w:color="auto" w:fill="auto"/>
            <w:noWrap/>
            <w:vAlign w:val="center"/>
            <w:hideMark/>
          </w:tcPr>
          <w:p w14:paraId="3BBA39D6" w14:textId="77777777" w:rsidR="005063FC" w:rsidRPr="00EA7DA1" w:rsidRDefault="005063FC" w:rsidP="00DF3E85">
            <w:pPr>
              <w:rPr>
                <w:rFonts w:ascii="Montserrat Medium" w:hAnsi="Montserrat Medium" w:cs="Arial"/>
                <w:color w:val="000000" w:themeColor="text1"/>
              </w:rPr>
            </w:pPr>
            <w:r w:rsidRPr="00EA7DA1">
              <w:rPr>
                <w:rFonts w:ascii="Montserrat Medium" w:hAnsi="Montserrat Medium" w:cs="Arial"/>
                <w:color w:val="000000" w:themeColor="text1"/>
              </w:rPr>
              <w:t>CANALÓN PARA EL DESAGÜE DE LOS LAVABOS</w:t>
            </w:r>
          </w:p>
        </w:tc>
        <w:tc>
          <w:tcPr>
            <w:tcW w:w="1001" w:type="dxa"/>
            <w:shd w:val="clear" w:color="auto" w:fill="auto"/>
            <w:noWrap/>
            <w:vAlign w:val="center"/>
            <w:hideMark/>
          </w:tcPr>
          <w:p w14:paraId="72499736"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PIEZA</w:t>
            </w:r>
          </w:p>
        </w:tc>
        <w:tc>
          <w:tcPr>
            <w:tcW w:w="925" w:type="dxa"/>
            <w:shd w:val="clear" w:color="auto" w:fill="auto"/>
            <w:noWrap/>
            <w:vAlign w:val="center"/>
            <w:hideMark/>
          </w:tcPr>
          <w:p w14:paraId="0C3AF5F8"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4CFAEE9B"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51A07D09"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32469FC7" w14:textId="77777777" w:rsidTr="00DB63F3">
        <w:trPr>
          <w:trHeight w:val="414"/>
        </w:trPr>
        <w:tc>
          <w:tcPr>
            <w:tcW w:w="480" w:type="dxa"/>
            <w:shd w:val="clear" w:color="auto" w:fill="auto"/>
            <w:noWrap/>
            <w:vAlign w:val="center"/>
            <w:hideMark/>
          </w:tcPr>
          <w:p w14:paraId="6116AFD8"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3</w:t>
            </w:r>
          </w:p>
        </w:tc>
        <w:tc>
          <w:tcPr>
            <w:tcW w:w="5190" w:type="dxa"/>
            <w:shd w:val="clear" w:color="auto" w:fill="auto"/>
            <w:vAlign w:val="center"/>
            <w:hideMark/>
          </w:tcPr>
          <w:p w14:paraId="3E64CADC"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CÉSPOL CALIDAD TIPO URREA IGUAL O SUPERIOR</w:t>
            </w:r>
          </w:p>
        </w:tc>
        <w:tc>
          <w:tcPr>
            <w:tcW w:w="1001" w:type="dxa"/>
            <w:shd w:val="clear" w:color="auto" w:fill="auto"/>
            <w:noWrap/>
            <w:vAlign w:val="center"/>
            <w:hideMark/>
          </w:tcPr>
          <w:p w14:paraId="3BC72826"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PIEZA</w:t>
            </w:r>
          </w:p>
        </w:tc>
        <w:tc>
          <w:tcPr>
            <w:tcW w:w="925" w:type="dxa"/>
            <w:shd w:val="clear" w:color="auto" w:fill="auto"/>
            <w:noWrap/>
            <w:vAlign w:val="center"/>
            <w:hideMark/>
          </w:tcPr>
          <w:p w14:paraId="625C058E"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7F4E0AEC"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700606FA"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3476E84F" w14:textId="77777777" w:rsidTr="00DB63F3">
        <w:trPr>
          <w:trHeight w:val="414"/>
        </w:trPr>
        <w:tc>
          <w:tcPr>
            <w:tcW w:w="480" w:type="dxa"/>
            <w:shd w:val="clear" w:color="auto" w:fill="auto"/>
            <w:noWrap/>
            <w:vAlign w:val="center"/>
            <w:hideMark/>
          </w:tcPr>
          <w:p w14:paraId="5A6C71FA"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4</w:t>
            </w:r>
          </w:p>
        </w:tc>
        <w:tc>
          <w:tcPr>
            <w:tcW w:w="5190" w:type="dxa"/>
            <w:shd w:val="clear" w:color="000000" w:fill="FFFFFF"/>
            <w:vAlign w:val="center"/>
            <w:hideMark/>
          </w:tcPr>
          <w:p w14:paraId="0D5D781D" w14:textId="77777777" w:rsidR="005063FC" w:rsidRPr="00EA7DA1" w:rsidRDefault="005063FC" w:rsidP="00DF3E85">
            <w:pP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CODO DE COBRE SOLDABLE DE 45° X 51 MM</w:t>
            </w:r>
          </w:p>
        </w:tc>
        <w:tc>
          <w:tcPr>
            <w:tcW w:w="1001" w:type="dxa"/>
            <w:shd w:val="clear" w:color="auto" w:fill="auto"/>
            <w:noWrap/>
            <w:vAlign w:val="center"/>
            <w:hideMark/>
          </w:tcPr>
          <w:p w14:paraId="55D5A06A"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PIEZA</w:t>
            </w:r>
          </w:p>
        </w:tc>
        <w:tc>
          <w:tcPr>
            <w:tcW w:w="925" w:type="dxa"/>
            <w:shd w:val="clear" w:color="auto" w:fill="auto"/>
            <w:noWrap/>
            <w:vAlign w:val="center"/>
            <w:hideMark/>
          </w:tcPr>
          <w:p w14:paraId="7F77DEF7"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34B1AF7A"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1FA5BE01"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532F3781" w14:textId="77777777" w:rsidTr="00DB63F3">
        <w:trPr>
          <w:trHeight w:val="414"/>
        </w:trPr>
        <w:tc>
          <w:tcPr>
            <w:tcW w:w="480" w:type="dxa"/>
            <w:shd w:val="clear" w:color="auto" w:fill="auto"/>
            <w:noWrap/>
            <w:vAlign w:val="center"/>
            <w:hideMark/>
          </w:tcPr>
          <w:p w14:paraId="50BADE2A"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5</w:t>
            </w:r>
          </w:p>
        </w:tc>
        <w:tc>
          <w:tcPr>
            <w:tcW w:w="5190" w:type="dxa"/>
            <w:shd w:val="clear" w:color="000000" w:fill="FFFFFF"/>
            <w:vAlign w:val="center"/>
            <w:hideMark/>
          </w:tcPr>
          <w:p w14:paraId="2BE9C554" w14:textId="77777777" w:rsidR="005063FC" w:rsidRPr="00EA7DA1" w:rsidRDefault="005063FC" w:rsidP="00DF3E85">
            <w:pP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CODO DE COBRE SOLDABLE DE 90° X 51 MM</w:t>
            </w:r>
          </w:p>
        </w:tc>
        <w:tc>
          <w:tcPr>
            <w:tcW w:w="1001" w:type="dxa"/>
            <w:shd w:val="clear" w:color="auto" w:fill="auto"/>
            <w:noWrap/>
            <w:vAlign w:val="center"/>
            <w:hideMark/>
          </w:tcPr>
          <w:p w14:paraId="4243F9B6"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PIEZA</w:t>
            </w:r>
          </w:p>
        </w:tc>
        <w:tc>
          <w:tcPr>
            <w:tcW w:w="925" w:type="dxa"/>
            <w:shd w:val="clear" w:color="auto" w:fill="auto"/>
            <w:noWrap/>
            <w:vAlign w:val="center"/>
            <w:hideMark/>
          </w:tcPr>
          <w:p w14:paraId="44CF9EEC"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6C109B79"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542965B2"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287089FD" w14:textId="77777777" w:rsidTr="00DB63F3">
        <w:trPr>
          <w:trHeight w:val="414"/>
        </w:trPr>
        <w:tc>
          <w:tcPr>
            <w:tcW w:w="480" w:type="dxa"/>
            <w:shd w:val="clear" w:color="auto" w:fill="auto"/>
            <w:noWrap/>
            <w:vAlign w:val="center"/>
            <w:hideMark/>
          </w:tcPr>
          <w:p w14:paraId="55712189"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6</w:t>
            </w:r>
          </w:p>
        </w:tc>
        <w:tc>
          <w:tcPr>
            <w:tcW w:w="5190" w:type="dxa"/>
            <w:shd w:val="clear" w:color="000000" w:fill="FFFFFF"/>
            <w:vAlign w:val="center"/>
            <w:hideMark/>
          </w:tcPr>
          <w:p w14:paraId="70205E28" w14:textId="77777777" w:rsidR="005063FC" w:rsidRPr="00EA7DA1" w:rsidRDefault="005063FC" w:rsidP="00DF3E85">
            <w:pP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CODO GALVANIZADO DE 90° X 64 MM</w:t>
            </w:r>
          </w:p>
        </w:tc>
        <w:tc>
          <w:tcPr>
            <w:tcW w:w="1001" w:type="dxa"/>
            <w:shd w:val="clear" w:color="auto" w:fill="auto"/>
            <w:noWrap/>
            <w:vAlign w:val="center"/>
            <w:hideMark/>
          </w:tcPr>
          <w:p w14:paraId="24C9191F"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PIEZA</w:t>
            </w:r>
          </w:p>
        </w:tc>
        <w:tc>
          <w:tcPr>
            <w:tcW w:w="925" w:type="dxa"/>
            <w:shd w:val="clear" w:color="auto" w:fill="auto"/>
            <w:noWrap/>
            <w:vAlign w:val="center"/>
            <w:hideMark/>
          </w:tcPr>
          <w:p w14:paraId="51D58603"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0783136F"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4A8D43D8"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55F1A66A" w14:textId="77777777" w:rsidTr="00DB63F3">
        <w:trPr>
          <w:trHeight w:val="544"/>
        </w:trPr>
        <w:tc>
          <w:tcPr>
            <w:tcW w:w="480" w:type="dxa"/>
            <w:shd w:val="clear" w:color="auto" w:fill="auto"/>
            <w:noWrap/>
            <w:vAlign w:val="center"/>
            <w:hideMark/>
          </w:tcPr>
          <w:p w14:paraId="006A848F"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7</w:t>
            </w:r>
          </w:p>
        </w:tc>
        <w:tc>
          <w:tcPr>
            <w:tcW w:w="5190" w:type="dxa"/>
            <w:shd w:val="clear" w:color="auto" w:fill="auto"/>
            <w:vAlign w:val="center"/>
            <w:hideMark/>
          </w:tcPr>
          <w:p w14:paraId="116C06AB"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COLADERAS DE PISO CON TRAMPA Y CÉSPOL</w:t>
            </w:r>
          </w:p>
        </w:tc>
        <w:tc>
          <w:tcPr>
            <w:tcW w:w="1001" w:type="dxa"/>
            <w:shd w:val="clear" w:color="auto" w:fill="auto"/>
            <w:noWrap/>
            <w:vAlign w:val="center"/>
            <w:hideMark/>
          </w:tcPr>
          <w:p w14:paraId="784881BF"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PIEZA</w:t>
            </w:r>
          </w:p>
        </w:tc>
        <w:tc>
          <w:tcPr>
            <w:tcW w:w="925" w:type="dxa"/>
            <w:shd w:val="clear" w:color="auto" w:fill="auto"/>
            <w:noWrap/>
            <w:vAlign w:val="center"/>
            <w:hideMark/>
          </w:tcPr>
          <w:p w14:paraId="10A66780"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5ADD52F8"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77C4DA25"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59305123" w14:textId="77777777" w:rsidTr="00DB63F3">
        <w:trPr>
          <w:trHeight w:val="414"/>
        </w:trPr>
        <w:tc>
          <w:tcPr>
            <w:tcW w:w="480" w:type="dxa"/>
            <w:shd w:val="clear" w:color="auto" w:fill="auto"/>
            <w:noWrap/>
            <w:vAlign w:val="center"/>
            <w:hideMark/>
          </w:tcPr>
          <w:p w14:paraId="328A1CC8"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8</w:t>
            </w:r>
          </w:p>
        </w:tc>
        <w:tc>
          <w:tcPr>
            <w:tcW w:w="5190" w:type="dxa"/>
            <w:shd w:val="clear" w:color="000000" w:fill="FFFFFF"/>
            <w:vAlign w:val="center"/>
            <w:hideMark/>
          </w:tcPr>
          <w:p w14:paraId="777EEA30"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CONECTOR CUERDA INTERIOR DE FIERRO DE 64 MM</w:t>
            </w:r>
          </w:p>
        </w:tc>
        <w:tc>
          <w:tcPr>
            <w:tcW w:w="1001" w:type="dxa"/>
            <w:shd w:val="clear" w:color="auto" w:fill="auto"/>
            <w:noWrap/>
            <w:vAlign w:val="center"/>
            <w:hideMark/>
          </w:tcPr>
          <w:p w14:paraId="5AEB22DB"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PIEZA</w:t>
            </w:r>
          </w:p>
        </w:tc>
        <w:tc>
          <w:tcPr>
            <w:tcW w:w="925" w:type="dxa"/>
            <w:shd w:val="clear" w:color="auto" w:fill="auto"/>
            <w:noWrap/>
            <w:vAlign w:val="center"/>
            <w:hideMark/>
          </w:tcPr>
          <w:p w14:paraId="09A5094C"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1B626501"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28C99A47"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0A7067FF" w14:textId="77777777" w:rsidTr="00DB63F3">
        <w:trPr>
          <w:trHeight w:val="414"/>
        </w:trPr>
        <w:tc>
          <w:tcPr>
            <w:tcW w:w="480" w:type="dxa"/>
            <w:shd w:val="clear" w:color="auto" w:fill="auto"/>
            <w:noWrap/>
            <w:vAlign w:val="center"/>
            <w:hideMark/>
          </w:tcPr>
          <w:p w14:paraId="2DA58029"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9</w:t>
            </w:r>
          </w:p>
        </w:tc>
        <w:tc>
          <w:tcPr>
            <w:tcW w:w="5190" w:type="dxa"/>
            <w:shd w:val="clear" w:color="000000" w:fill="FFFFFF"/>
            <w:vAlign w:val="center"/>
            <w:hideMark/>
          </w:tcPr>
          <w:p w14:paraId="41327392" w14:textId="77777777" w:rsidR="005063FC" w:rsidRPr="00EA7DA1" w:rsidRDefault="005063FC" w:rsidP="00DF3E85">
            <w:pP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COPLE PARA TUBO DE COBRE DE 51 MM</w:t>
            </w:r>
          </w:p>
        </w:tc>
        <w:tc>
          <w:tcPr>
            <w:tcW w:w="1001" w:type="dxa"/>
            <w:shd w:val="clear" w:color="auto" w:fill="auto"/>
            <w:noWrap/>
            <w:vAlign w:val="center"/>
            <w:hideMark/>
          </w:tcPr>
          <w:p w14:paraId="4788773D"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PIEZA</w:t>
            </w:r>
          </w:p>
        </w:tc>
        <w:tc>
          <w:tcPr>
            <w:tcW w:w="925" w:type="dxa"/>
            <w:shd w:val="clear" w:color="auto" w:fill="auto"/>
            <w:noWrap/>
            <w:vAlign w:val="center"/>
            <w:hideMark/>
          </w:tcPr>
          <w:p w14:paraId="595338C6"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68B5E70F"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256E1034"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6146A0D1" w14:textId="77777777" w:rsidTr="00DB63F3">
        <w:trPr>
          <w:trHeight w:val="647"/>
        </w:trPr>
        <w:tc>
          <w:tcPr>
            <w:tcW w:w="480" w:type="dxa"/>
            <w:shd w:val="clear" w:color="auto" w:fill="auto"/>
            <w:noWrap/>
            <w:vAlign w:val="center"/>
            <w:hideMark/>
          </w:tcPr>
          <w:p w14:paraId="15525198"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10</w:t>
            </w:r>
          </w:p>
        </w:tc>
        <w:tc>
          <w:tcPr>
            <w:tcW w:w="5190" w:type="dxa"/>
            <w:shd w:val="clear" w:color="auto" w:fill="auto"/>
            <w:vAlign w:val="center"/>
            <w:hideMark/>
          </w:tcPr>
          <w:p w14:paraId="1210F14A"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FLUXÓMETRO DE PEDAL CALIDAD TIPO HELVEX IGUAL O SUPERIOR</w:t>
            </w:r>
          </w:p>
        </w:tc>
        <w:tc>
          <w:tcPr>
            <w:tcW w:w="1001" w:type="dxa"/>
            <w:shd w:val="clear" w:color="auto" w:fill="auto"/>
            <w:noWrap/>
            <w:vAlign w:val="center"/>
            <w:hideMark/>
          </w:tcPr>
          <w:p w14:paraId="2F0558C9"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PIEZA</w:t>
            </w:r>
          </w:p>
        </w:tc>
        <w:tc>
          <w:tcPr>
            <w:tcW w:w="925" w:type="dxa"/>
            <w:shd w:val="clear" w:color="auto" w:fill="auto"/>
            <w:noWrap/>
            <w:vAlign w:val="center"/>
            <w:hideMark/>
          </w:tcPr>
          <w:p w14:paraId="7B2BD3A2"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5B62EC08"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7D05C43F"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2C67CFED" w14:textId="77777777" w:rsidTr="00DB63F3">
        <w:trPr>
          <w:trHeight w:val="414"/>
        </w:trPr>
        <w:tc>
          <w:tcPr>
            <w:tcW w:w="480" w:type="dxa"/>
            <w:shd w:val="clear" w:color="auto" w:fill="auto"/>
            <w:noWrap/>
            <w:vAlign w:val="center"/>
            <w:hideMark/>
          </w:tcPr>
          <w:p w14:paraId="6D945C8C"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lastRenderedPageBreak/>
              <w:t>11</w:t>
            </w:r>
          </w:p>
        </w:tc>
        <w:tc>
          <w:tcPr>
            <w:tcW w:w="5190" w:type="dxa"/>
            <w:shd w:val="clear" w:color="auto" w:fill="auto"/>
            <w:noWrap/>
            <w:vAlign w:val="center"/>
            <w:hideMark/>
          </w:tcPr>
          <w:p w14:paraId="6FAF52E7" w14:textId="77777777" w:rsidR="005063FC" w:rsidRPr="00EA7DA1" w:rsidRDefault="005063FC" w:rsidP="00DF3E85">
            <w:pPr>
              <w:rPr>
                <w:rFonts w:ascii="Montserrat Medium" w:hAnsi="Montserrat Medium" w:cs="Arial"/>
                <w:color w:val="000000" w:themeColor="text1"/>
              </w:rPr>
            </w:pPr>
            <w:r w:rsidRPr="00EA7DA1">
              <w:rPr>
                <w:rFonts w:ascii="Montserrat Medium" w:hAnsi="Montserrat Medium" w:cs="Arial"/>
                <w:color w:val="000000" w:themeColor="text1"/>
              </w:rPr>
              <w:t>FLUXÓMETROS HELVEX PARA MINGITORIO</w:t>
            </w:r>
          </w:p>
        </w:tc>
        <w:tc>
          <w:tcPr>
            <w:tcW w:w="1001" w:type="dxa"/>
            <w:shd w:val="clear" w:color="auto" w:fill="auto"/>
            <w:noWrap/>
            <w:vAlign w:val="center"/>
            <w:hideMark/>
          </w:tcPr>
          <w:p w14:paraId="340C656D"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PIEZA</w:t>
            </w:r>
          </w:p>
        </w:tc>
        <w:tc>
          <w:tcPr>
            <w:tcW w:w="925" w:type="dxa"/>
            <w:shd w:val="clear" w:color="auto" w:fill="auto"/>
            <w:noWrap/>
            <w:vAlign w:val="center"/>
            <w:hideMark/>
          </w:tcPr>
          <w:p w14:paraId="5A9BC3AA"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24AE2C06"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48DB9ECC"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021A065E" w14:textId="77777777" w:rsidTr="00DB63F3">
        <w:trPr>
          <w:trHeight w:val="414"/>
        </w:trPr>
        <w:tc>
          <w:tcPr>
            <w:tcW w:w="480" w:type="dxa"/>
            <w:shd w:val="clear" w:color="auto" w:fill="auto"/>
            <w:noWrap/>
            <w:vAlign w:val="center"/>
            <w:hideMark/>
          </w:tcPr>
          <w:p w14:paraId="25A08C71"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12</w:t>
            </w:r>
          </w:p>
        </w:tc>
        <w:tc>
          <w:tcPr>
            <w:tcW w:w="5190" w:type="dxa"/>
            <w:shd w:val="clear" w:color="auto" w:fill="auto"/>
            <w:noWrap/>
            <w:vAlign w:val="center"/>
            <w:hideMark/>
          </w:tcPr>
          <w:p w14:paraId="1B38A09F" w14:textId="77777777" w:rsidR="005063FC" w:rsidRPr="00EA7DA1" w:rsidRDefault="005063FC" w:rsidP="00DF3E85">
            <w:pPr>
              <w:rPr>
                <w:rFonts w:ascii="Montserrat Medium" w:hAnsi="Montserrat Medium" w:cs="Arial"/>
                <w:color w:val="000000" w:themeColor="text1"/>
              </w:rPr>
            </w:pPr>
            <w:r w:rsidRPr="00EA7DA1">
              <w:rPr>
                <w:rFonts w:ascii="Montserrat Medium" w:hAnsi="Montserrat Medium" w:cs="Arial"/>
                <w:color w:val="000000" w:themeColor="text1"/>
              </w:rPr>
              <w:t>FLUXÓMETROS HELVEX PH-110-38-WC</w:t>
            </w:r>
          </w:p>
        </w:tc>
        <w:tc>
          <w:tcPr>
            <w:tcW w:w="1001" w:type="dxa"/>
            <w:shd w:val="clear" w:color="auto" w:fill="auto"/>
            <w:noWrap/>
            <w:vAlign w:val="center"/>
            <w:hideMark/>
          </w:tcPr>
          <w:p w14:paraId="6676B7DF"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PIEZA</w:t>
            </w:r>
          </w:p>
        </w:tc>
        <w:tc>
          <w:tcPr>
            <w:tcW w:w="925" w:type="dxa"/>
            <w:shd w:val="clear" w:color="auto" w:fill="auto"/>
            <w:noWrap/>
            <w:vAlign w:val="center"/>
            <w:hideMark/>
          </w:tcPr>
          <w:p w14:paraId="7378C41E"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7B08B87E"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189AB4E2"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2776738D" w14:textId="77777777" w:rsidTr="00DB63F3">
        <w:trPr>
          <w:trHeight w:val="414"/>
        </w:trPr>
        <w:tc>
          <w:tcPr>
            <w:tcW w:w="480" w:type="dxa"/>
            <w:shd w:val="clear" w:color="auto" w:fill="auto"/>
            <w:noWrap/>
            <w:vAlign w:val="center"/>
            <w:hideMark/>
          </w:tcPr>
          <w:p w14:paraId="3B72E378"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13</w:t>
            </w:r>
          </w:p>
        </w:tc>
        <w:tc>
          <w:tcPr>
            <w:tcW w:w="5190" w:type="dxa"/>
            <w:shd w:val="clear" w:color="auto" w:fill="auto"/>
            <w:noWrap/>
            <w:vAlign w:val="center"/>
            <w:hideMark/>
          </w:tcPr>
          <w:p w14:paraId="418D4997" w14:textId="77777777" w:rsidR="005063FC" w:rsidRPr="00EA7DA1" w:rsidRDefault="005063FC" w:rsidP="00DF3E85">
            <w:pPr>
              <w:rPr>
                <w:rFonts w:ascii="Montserrat Medium" w:hAnsi="Montserrat Medium" w:cs="Arial"/>
                <w:color w:val="000000" w:themeColor="text1"/>
              </w:rPr>
            </w:pPr>
            <w:r w:rsidRPr="00EA7DA1">
              <w:rPr>
                <w:rFonts w:ascii="Montserrat Medium" w:hAnsi="Montserrat Medium" w:cs="Arial"/>
                <w:color w:val="000000" w:themeColor="text1"/>
              </w:rPr>
              <w:t>GARLOCK PARA JUNTA DE CARCAZA</w:t>
            </w:r>
          </w:p>
        </w:tc>
        <w:tc>
          <w:tcPr>
            <w:tcW w:w="1001" w:type="dxa"/>
            <w:shd w:val="clear" w:color="auto" w:fill="auto"/>
            <w:noWrap/>
            <w:vAlign w:val="center"/>
            <w:hideMark/>
          </w:tcPr>
          <w:p w14:paraId="644CEBE9"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PIEZA</w:t>
            </w:r>
          </w:p>
        </w:tc>
        <w:tc>
          <w:tcPr>
            <w:tcW w:w="925" w:type="dxa"/>
            <w:shd w:val="clear" w:color="auto" w:fill="auto"/>
            <w:noWrap/>
            <w:vAlign w:val="center"/>
            <w:hideMark/>
          </w:tcPr>
          <w:p w14:paraId="7603437A"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7640867E"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247494A0"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3A4D950A" w14:textId="77777777" w:rsidTr="00DB63F3">
        <w:trPr>
          <w:trHeight w:val="414"/>
        </w:trPr>
        <w:tc>
          <w:tcPr>
            <w:tcW w:w="480" w:type="dxa"/>
            <w:shd w:val="clear" w:color="auto" w:fill="auto"/>
            <w:noWrap/>
            <w:vAlign w:val="center"/>
            <w:hideMark/>
          </w:tcPr>
          <w:p w14:paraId="063BAF42"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14</w:t>
            </w:r>
          </w:p>
        </w:tc>
        <w:tc>
          <w:tcPr>
            <w:tcW w:w="5190" w:type="dxa"/>
            <w:shd w:val="clear" w:color="auto" w:fill="auto"/>
            <w:noWrap/>
            <w:vAlign w:val="center"/>
            <w:hideMark/>
          </w:tcPr>
          <w:p w14:paraId="3ABF31F2" w14:textId="77777777" w:rsidR="005063FC" w:rsidRPr="00EA7DA1" w:rsidRDefault="005063FC" w:rsidP="00DF3E85">
            <w:pPr>
              <w:rPr>
                <w:rFonts w:ascii="Montserrat Medium" w:hAnsi="Montserrat Medium" w:cs="Arial"/>
                <w:color w:val="000000" w:themeColor="text1"/>
              </w:rPr>
            </w:pPr>
            <w:r w:rsidRPr="00EA7DA1">
              <w:rPr>
                <w:rFonts w:ascii="Montserrat Medium" w:hAnsi="Montserrat Medium" w:cs="Arial"/>
                <w:color w:val="000000" w:themeColor="text1"/>
              </w:rPr>
              <w:t>JUNTAS PROEL CON CUELLO W.C.</w:t>
            </w:r>
          </w:p>
        </w:tc>
        <w:tc>
          <w:tcPr>
            <w:tcW w:w="1001" w:type="dxa"/>
            <w:shd w:val="clear" w:color="auto" w:fill="auto"/>
            <w:noWrap/>
            <w:vAlign w:val="center"/>
            <w:hideMark/>
          </w:tcPr>
          <w:p w14:paraId="53EBE8E1"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PIEZA</w:t>
            </w:r>
          </w:p>
        </w:tc>
        <w:tc>
          <w:tcPr>
            <w:tcW w:w="925" w:type="dxa"/>
            <w:shd w:val="clear" w:color="auto" w:fill="auto"/>
            <w:noWrap/>
            <w:vAlign w:val="center"/>
            <w:hideMark/>
          </w:tcPr>
          <w:p w14:paraId="1C51E305"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0C7F0425"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7FCEC44C"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690C539F" w14:textId="77777777" w:rsidTr="00DB63F3">
        <w:trPr>
          <w:trHeight w:val="414"/>
        </w:trPr>
        <w:tc>
          <w:tcPr>
            <w:tcW w:w="480" w:type="dxa"/>
            <w:shd w:val="clear" w:color="auto" w:fill="auto"/>
            <w:noWrap/>
            <w:vAlign w:val="center"/>
            <w:hideMark/>
          </w:tcPr>
          <w:p w14:paraId="4D5B7D2B"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15</w:t>
            </w:r>
          </w:p>
        </w:tc>
        <w:tc>
          <w:tcPr>
            <w:tcW w:w="5190" w:type="dxa"/>
            <w:shd w:val="clear" w:color="000000" w:fill="FFFFFF"/>
            <w:vAlign w:val="center"/>
            <w:hideMark/>
          </w:tcPr>
          <w:p w14:paraId="49DDC0F9" w14:textId="77777777" w:rsidR="005063FC" w:rsidRPr="00EA7DA1" w:rsidRDefault="005063FC" w:rsidP="00DF3E85">
            <w:pPr>
              <w:rPr>
                <w:rFonts w:ascii="Montserrat Medium" w:hAnsi="Montserrat Medium" w:cs="Arial"/>
                <w:color w:val="000000" w:themeColor="text1"/>
              </w:rPr>
            </w:pPr>
            <w:r w:rsidRPr="00EA7DA1">
              <w:rPr>
                <w:rFonts w:ascii="Montserrat Medium" w:hAnsi="Montserrat Medium" w:cs="Arial"/>
                <w:color w:val="000000" w:themeColor="text1"/>
              </w:rPr>
              <w:t>LLAVE PARA LAVABO ECONOMIZADORAS TIPO PIVOTE.</w:t>
            </w:r>
          </w:p>
        </w:tc>
        <w:tc>
          <w:tcPr>
            <w:tcW w:w="1001" w:type="dxa"/>
            <w:shd w:val="clear" w:color="auto" w:fill="auto"/>
            <w:noWrap/>
            <w:vAlign w:val="center"/>
            <w:hideMark/>
          </w:tcPr>
          <w:p w14:paraId="5B40EEF1"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PIEZA</w:t>
            </w:r>
          </w:p>
        </w:tc>
        <w:tc>
          <w:tcPr>
            <w:tcW w:w="925" w:type="dxa"/>
            <w:shd w:val="clear" w:color="auto" w:fill="auto"/>
            <w:noWrap/>
            <w:vAlign w:val="center"/>
            <w:hideMark/>
          </w:tcPr>
          <w:p w14:paraId="651B6F43"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688843C4"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4E9C9BA8"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27B5666A" w14:textId="77777777" w:rsidTr="00DB63F3">
        <w:trPr>
          <w:trHeight w:val="414"/>
        </w:trPr>
        <w:tc>
          <w:tcPr>
            <w:tcW w:w="480" w:type="dxa"/>
            <w:shd w:val="clear" w:color="auto" w:fill="auto"/>
            <w:noWrap/>
            <w:vAlign w:val="center"/>
            <w:hideMark/>
          </w:tcPr>
          <w:p w14:paraId="18F0E191"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16</w:t>
            </w:r>
          </w:p>
        </w:tc>
        <w:tc>
          <w:tcPr>
            <w:tcW w:w="5190" w:type="dxa"/>
            <w:shd w:val="clear" w:color="auto" w:fill="auto"/>
            <w:vAlign w:val="center"/>
            <w:hideMark/>
          </w:tcPr>
          <w:p w14:paraId="6C0A333E" w14:textId="77777777" w:rsidR="005063FC" w:rsidRPr="00EA7DA1" w:rsidRDefault="005063FC" w:rsidP="00DF3E85">
            <w:pPr>
              <w:rPr>
                <w:rFonts w:ascii="Montserrat Medium" w:hAnsi="Montserrat Medium" w:cs="Arial"/>
                <w:color w:val="000000" w:themeColor="text1"/>
              </w:rPr>
            </w:pPr>
            <w:r w:rsidRPr="00EA7DA1">
              <w:rPr>
                <w:rFonts w:ascii="Montserrat Medium" w:hAnsi="Montserrat Medium" w:cs="Arial"/>
                <w:color w:val="000000" w:themeColor="text1"/>
              </w:rPr>
              <w:t>FLUXÓMETROS HELVEX PARA MINGITORIO</w:t>
            </w:r>
          </w:p>
        </w:tc>
        <w:tc>
          <w:tcPr>
            <w:tcW w:w="1001" w:type="dxa"/>
            <w:shd w:val="clear" w:color="auto" w:fill="auto"/>
            <w:noWrap/>
            <w:vAlign w:val="center"/>
            <w:hideMark/>
          </w:tcPr>
          <w:p w14:paraId="5E5CBADF"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PIEZA</w:t>
            </w:r>
          </w:p>
        </w:tc>
        <w:tc>
          <w:tcPr>
            <w:tcW w:w="925" w:type="dxa"/>
            <w:shd w:val="clear" w:color="auto" w:fill="auto"/>
            <w:noWrap/>
            <w:vAlign w:val="center"/>
            <w:hideMark/>
          </w:tcPr>
          <w:p w14:paraId="2679E5D7"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2D732101"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34C5EA2C"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3CE96426" w14:textId="77777777" w:rsidTr="00DB63F3">
        <w:trPr>
          <w:trHeight w:val="414"/>
        </w:trPr>
        <w:tc>
          <w:tcPr>
            <w:tcW w:w="480" w:type="dxa"/>
            <w:shd w:val="clear" w:color="auto" w:fill="auto"/>
            <w:noWrap/>
            <w:vAlign w:val="center"/>
            <w:hideMark/>
          </w:tcPr>
          <w:p w14:paraId="7526AE78"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17</w:t>
            </w:r>
          </w:p>
        </w:tc>
        <w:tc>
          <w:tcPr>
            <w:tcW w:w="5190" w:type="dxa"/>
            <w:shd w:val="clear" w:color="auto" w:fill="auto"/>
            <w:noWrap/>
            <w:vAlign w:val="center"/>
            <w:hideMark/>
          </w:tcPr>
          <w:p w14:paraId="68003A1C" w14:textId="77777777" w:rsidR="005063FC" w:rsidRPr="00EA7DA1" w:rsidRDefault="005063FC" w:rsidP="00DF3E85">
            <w:pPr>
              <w:rPr>
                <w:rFonts w:ascii="Montserrat Medium" w:hAnsi="Montserrat Medium" w:cs="Arial"/>
                <w:color w:val="000000" w:themeColor="text1"/>
              </w:rPr>
            </w:pPr>
            <w:r w:rsidRPr="00EA7DA1">
              <w:rPr>
                <w:rFonts w:ascii="Montserrat Medium" w:hAnsi="Montserrat Medium" w:cs="Arial"/>
                <w:color w:val="000000" w:themeColor="text1"/>
              </w:rPr>
              <w:t>FLUXÓMETROS HELVEX PH-110-38-WC</w:t>
            </w:r>
          </w:p>
        </w:tc>
        <w:tc>
          <w:tcPr>
            <w:tcW w:w="1001" w:type="dxa"/>
            <w:shd w:val="clear" w:color="auto" w:fill="auto"/>
            <w:noWrap/>
            <w:vAlign w:val="center"/>
            <w:hideMark/>
          </w:tcPr>
          <w:p w14:paraId="6BC24293"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PIEZA</w:t>
            </w:r>
          </w:p>
        </w:tc>
        <w:tc>
          <w:tcPr>
            <w:tcW w:w="925" w:type="dxa"/>
            <w:shd w:val="clear" w:color="auto" w:fill="auto"/>
            <w:noWrap/>
            <w:vAlign w:val="center"/>
            <w:hideMark/>
          </w:tcPr>
          <w:p w14:paraId="1680EBA7"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6ADD2F05"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4261CC5A"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4D2D2868" w14:textId="77777777" w:rsidTr="00DB63F3">
        <w:trPr>
          <w:trHeight w:val="949"/>
        </w:trPr>
        <w:tc>
          <w:tcPr>
            <w:tcW w:w="480" w:type="dxa"/>
            <w:shd w:val="clear" w:color="auto" w:fill="auto"/>
            <w:noWrap/>
            <w:vAlign w:val="center"/>
            <w:hideMark/>
          </w:tcPr>
          <w:p w14:paraId="60B3DC45"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18</w:t>
            </w:r>
          </w:p>
        </w:tc>
        <w:tc>
          <w:tcPr>
            <w:tcW w:w="5190" w:type="dxa"/>
            <w:shd w:val="clear" w:color="auto" w:fill="auto"/>
            <w:vAlign w:val="center"/>
            <w:hideMark/>
          </w:tcPr>
          <w:p w14:paraId="6F16346E"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MINGITORIO DE CASCADA MG FERRY, DE 1 LT DE DESCARGA CALIDAD TIPO HELVEX, IGUAL O SUPERIOR.</w:t>
            </w:r>
          </w:p>
        </w:tc>
        <w:tc>
          <w:tcPr>
            <w:tcW w:w="1001" w:type="dxa"/>
            <w:shd w:val="clear" w:color="auto" w:fill="auto"/>
            <w:noWrap/>
            <w:vAlign w:val="center"/>
            <w:hideMark/>
          </w:tcPr>
          <w:p w14:paraId="41E65958"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PIEZA</w:t>
            </w:r>
          </w:p>
        </w:tc>
        <w:tc>
          <w:tcPr>
            <w:tcW w:w="925" w:type="dxa"/>
            <w:shd w:val="clear" w:color="auto" w:fill="auto"/>
            <w:noWrap/>
            <w:vAlign w:val="center"/>
            <w:hideMark/>
          </w:tcPr>
          <w:p w14:paraId="3CFE68B3"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07036BCE"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294B69F8"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40EB49A5" w14:textId="77777777" w:rsidTr="00DB63F3">
        <w:trPr>
          <w:trHeight w:val="533"/>
        </w:trPr>
        <w:tc>
          <w:tcPr>
            <w:tcW w:w="480" w:type="dxa"/>
            <w:shd w:val="clear" w:color="auto" w:fill="auto"/>
            <w:noWrap/>
            <w:vAlign w:val="center"/>
            <w:hideMark/>
          </w:tcPr>
          <w:p w14:paraId="58740B66"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19</w:t>
            </w:r>
          </w:p>
        </w:tc>
        <w:tc>
          <w:tcPr>
            <w:tcW w:w="5190" w:type="dxa"/>
            <w:shd w:val="clear" w:color="000000" w:fill="FFFFFF"/>
            <w:vAlign w:val="center"/>
            <w:hideMark/>
          </w:tcPr>
          <w:p w14:paraId="76E63E4A" w14:textId="77777777" w:rsidR="005063FC" w:rsidRPr="00EA7DA1" w:rsidRDefault="005063FC" w:rsidP="00DF3E85">
            <w:pP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NIPLE EN TUBERIA GALVANIZADA CED. 40 DE 64 MM DE DIAM X 15CM DE LARGO.</w:t>
            </w:r>
          </w:p>
        </w:tc>
        <w:tc>
          <w:tcPr>
            <w:tcW w:w="1001" w:type="dxa"/>
            <w:shd w:val="clear" w:color="auto" w:fill="auto"/>
            <w:noWrap/>
            <w:vAlign w:val="center"/>
            <w:hideMark/>
          </w:tcPr>
          <w:p w14:paraId="79F08ED8"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PIEZA</w:t>
            </w:r>
          </w:p>
        </w:tc>
        <w:tc>
          <w:tcPr>
            <w:tcW w:w="925" w:type="dxa"/>
            <w:shd w:val="clear" w:color="auto" w:fill="auto"/>
            <w:noWrap/>
            <w:vAlign w:val="center"/>
            <w:hideMark/>
          </w:tcPr>
          <w:p w14:paraId="1CA4FF50"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00E369DF"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2F614044"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75C02AFC" w14:textId="77777777" w:rsidTr="00DB63F3">
        <w:trPr>
          <w:trHeight w:val="414"/>
        </w:trPr>
        <w:tc>
          <w:tcPr>
            <w:tcW w:w="480" w:type="dxa"/>
            <w:shd w:val="clear" w:color="auto" w:fill="auto"/>
            <w:noWrap/>
            <w:vAlign w:val="center"/>
            <w:hideMark/>
          </w:tcPr>
          <w:p w14:paraId="1D751539"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20</w:t>
            </w:r>
          </w:p>
        </w:tc>
        <w:tc>
          <w:tcPr>
            <w:tcW w:w="5190" w:type="dxa"/>
            <w:shd w:val="clear" w:color="000000" w:fill="FFFFFF"/>
            <w:vAlign w:val="center"/>
            <w:hideMark/>
          </w:tcPr>
          <w:p w14:paraId="2FBBF86F" w14:textId="77777777" w:rsidR="005063FC" w:rsidRPr="00EA7DA1" w:rsidRDefault="005063FC" w:rsidP="00DF3E85">
            <w:pP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PICHANCHA ROSCADA DE BRONCE DE 76 MM</w:t>
            </w:r>
          </w:p>
        </w:tc>
        <w:tc>
          <w:tcPr>
            <w:tcW w:w="1001" w:type="dxa"/>
            <w:shd w:val="clear" w:color="auto" w:fill="auto"/>
            <w:noWrap/>
            <w:vAlign w:val="center"/>
            <w:hideMark/>
          </w:tcPr>
          <w:p w14:paraId="59369429"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PIEZA</w:t>
            </w:r>
          </w:p>
        </w:tc>
        <w:tc>
          <w:tcPr>
            <w:tcW w:w="925" w:type="dxa"/>
            <w:shd w:val="clear" w:color="auto" w:fill="auto"/>
            <w:noWrap/>
            <w:vAlign w:val="center"/>
            <w:hideMark/>
          </w:tcPr>
          <w:p w14:paraId="1DDEE0EF"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0A67E3DB"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4E9CF06B"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5A1B413C" w14:textId="77777777" w:rsidTr="00DB63F3">
        <w:trPr>
          <w:trHeight w:val="579"/>
        </w:trPr>
        <w:tc>
          <w:tcPr>
            <w:tcW w:w="480" w:type="dxa"/>
            <w:shd w:val="clear" w:color="auto" w:fill="auto"/>
            <w:noWrap/>
            <w:vAlign w:val="center"/>
            <w:hideMark/>
          </w:tcPr>
          <w:p w14:paraId="683DF7E3"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21</w:t>
            </w:r>
          </w:p>
        </w:tc>
        <w:tc>
          <w:tcPr>
            <w:tcW w:w="5190" w:type="dxa"/>
            <w:shd w:val="clear" w:color="000000" w:fill="FFFFFF"/>
            <w:vAlign w:val="center"/>
            <w:hideMark/>
          </w:tcPr>
          <w:p w14:paraId="2C5BA080" w14:textId="77777777" w:rsidR="005063FC" w:rsidRPr="00EA7DA1" w:rsidRDefault="005063FC" w:rsidP="00DF3E85">
            <w:pP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REDUCCIÓN TIPO BUSHING CEO 40 GALVANIZADA DE 64 A 51 MM</w:t>
            </w:r>
          </w:p>
        </w:tc>
        <w:tc>
          <w:tcPr>
            <w:tcW w:w="1001" w:type="dxa"/>
            <w:shd w:val="clear" w:color="auto" w:fill="auto"/>
            <w:noWrap/>
            <w:vAlign w:val="center"/>
            <w:hideMark/>
          </w:tcPr>
          <w:p w14:paraId="52290A97"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PIEZA</w:t>
            </w:r>
          </w:p>
        </w:tc>
        <w:tc>
          <w:tcPr>
            <w:tcW w:w="925" w:type="dxa"/>
            <w:shd w:val="clear" w:color="auto" w:fill="auto"/>
            <w:noWrap/>
            <w:vAlign w:val="center"/>
            <w:hideMark/>
          </w:tcPr>
          <w:p w14:paraId="0B8836A0"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03A43D98"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4EDB9CCD"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6A5725E6" w14:textId="77777777" w:rsidTr="00DB63F3">
        <w:trPr>
          <w:trHeight w:val="559"/>
        </w:trPr>
        <w:tc>
          <w:tcPr>
            <w:tcW w:w="480" w:type="dxa"/>
            <w:shd w:val="clear" w:color="auto" w:fill="auto"/>
            <w:noWrap/>
            <w:vAlign w:val="center"/>
            <w:hideMark/>
          </w:tcPr>
          <w:p w14:paraId="62A26FB0"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22</w:t>
            </w:r>
          </w:p>
        </w:tc>
        <w:tc>
          <w:tcPr>
            <w:tcW w:w="5190" w:type="dxa"/>
            <w:shd w:val="clear" w:color="000000" w:fill="FFFFFF"/>
            <w:vAlign w:val="center"/>
            <w:hideMark/>
          </w:tcPr>
          <w:p w14:paraId="0CA3AB6D" w14:textId="77777777" w:rsidR="005063FC" w:rsidRPr="00EA7DA1" w:rsidRDefault="005063FC" w:rsidP="00DF3E85">
            <w:pP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REDUCCIÓN TIPO CAMPANA DE COBRE SOLDABLE DE 51 A 38 MM</w:t>
            </w:r>
          </w:p>
        </w:tc>
        <w:tc>
          <w:tcPr>
            <w:tcW w:w="1001" w:type="dxa"/>
            <w:shd w:val="clear" w:color="auto" w:fill="auto"/>
            <w:noWrap/>
            <w:vAlign w:val="center"/>
            <w:hideMark/>
          </w:tcPr>
          <w:p w14:paraId="7DF42B11"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PIEZA</w:t>
            </w:r>
          </w:p>
        </w:tc>
        <w:tc>
          <w:tcPr>
            <w:tcW w:w="925" w:type="dxa"/>
            <w:shd w:val="clear" w:color="auto" w:fill="auto"/>
            <w:noWrap/>
            <w:vAlign w:val="center"/>
            <w:hideMark/>
          </w:tcPr>
          <w:p w14:paraId="1B252D67"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7C4B9691"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7ADC23D2"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5E498F04" w14:textId="77777777" w:rsidTr="00DB63F3">
        <w:trPr>
          <w:trHeight w:val="695"/>
        </w:trPr>
        <w:tc>
          <w:tcPr>
            <w:tcW w:w="480" w:type="dxa"/>
            <w:shd w:val="clear" w:color="auto" w:fill="auto"/>
            <w:noWrap/>
            <w:vAlign w:val="center"/>
            <w:hideMark/>
          </w:tcPr>
          <w:p w14:paraId="2C55D713"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23</w:t>
            </w:r>
          </w:p>
        </w:tc>
        <w:tc>
          <w:tcPr>
            <w:tcW w:w="5190" w:type="dxa"/>
            <w:shd w:val="clear" w:color="auto" w:fill="auto"/>
            <w:noWrap/>
            <w:vAlign w:val="center"/>
            <w:hideMark/>
          </w:tcPr>
          <w:p w14:paraId="7428CAAB" w14:textId="77777777" w:rsidR="005063FC" w:rsidRPr="00EA7DA1" w:rsidRDefault="005063FC" w:rsidP="00DF3E85">
            <w:pPr>
              <w:rPr>
                <w:rFonts w:ascii="Montserrat Medium" w:hAnsi="Montserrat Medium" w:cs="Arial"/>
                <w:color w:val="000000" w:themeColor="text1"/>
              </w:rPr>
            </w:pPr>
            <w:r w:rsidRPr="00EA7DA1">
              <w:rPr>
                <w:rFonts w:ascii="Montserrat Medium" w:hAnsi="Montserrat Medium" w:cs="Arial"/>
                <w:color w:val="000000" w:themeColor="text1"/>
              </w:rPr>
              <w:t>REPUESTOS PARA ELIMINAR LOS OLORES DE LOS MINGITORIOS</w:t>
            </w:r>
          </w:p>
        </w:tc>
        <w:tc>
          <w:tcPr>
            <w:tcW w:w="1001" w:type="dxa"/>
            <w:shd w:val="clear" w:color="auto" w:fill="auto"/>
            <w:noWrap/>
            <w:vAlign w:val="center"/>
            <w:hideMark/>
          </w:tcPr>
          <w:p w14:paraId="5BF3E8FF"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PIEZA</w:t>
            </w:r>
          </w:p>
        </w:tc>
        <w:tc>
          <w:tcPr>
            <w:tcW w:w="925" w:type="dxa"/>
            <w:shd w:val="clear" w:color="auto" w:fill="auto"/>
            <w:noWrap/>
            <w:vAlign w:val="center"/>
            <w:hideMark/>
          </w:tcPr>
          <w:p w14:paraId="373E679D"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7019B7DE"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25AFA494"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2B354B0A" w14:textId="77777777" w:rsidTr="00DB63F3">
        <w:trPr>
          <w:trHeight w:val="414"/>
        </w:trPr>
        <w:tc>
          <w:tcPr>
            <w:tcW w:w="480" w:type="dxa"/>
            <w:shd w:val="clear" w:color="auto" w:fill="auto"/>
            <w:noWrap/>
            <w:vAlign w:val="center"/>
            <w:hideMark/>
          </w:tcPr>
          <w:p w14:paraId="470070B5"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24</w:t>
            </w:r>
          </w:p>
        </w:tc>
        <w:tc>
          <w:tcPr>
            <w:tcW w:w="5190" w:type="dxa"/>
            <w:shd w:val="clear" w:color="auto" w:fill="auto"/>
            <w:noWrap/>
            <w:vAlign w:val="center"/>
            <w:hideMark/>
          </w:tcPr>
          <w:p w14:paraId="76F0AAF0" w14:textId="77777777" w:rsidR="005063FC" w:rsidRPr="00EA7DA1" w:rsidRDefault="005063FC" w:rsidP="00DF3E85">
            <w:pPr>
              <w:rPr>
                <w:rFonts w:ascii="Montserrat Medium" w:hAnsi="Montserrat Medium" w:cs="Arial"/>
                <w:color w:val="000000" w:themeColor="text1"/>
              </w:rPr>
            </w:pPr>
            <w:r w:rsidRPr="00EA7DA1">
              <w:rPr>
                <w:rFonts w:ascii="Montserrat Medium" w:hAnsi="Montserrat Medium" w:cs="Arial"/>
                <w:color w:val="000000" w:themeColor="text1"/>
              </w:rPr>
              <w:t>SELLO MECANICO JOHN CRANE DE 1"</w:t>
            </w:r>
          </w:p>
        </w:tc>
        <w:tc>
          <w:tcPr>
            <w:tcW w:w="1001" w:type="dxa"/>
            <w:shd w:val="clear" w:color="auto" w:fill="auto"/>
            <w:noWrap/>
            <w:vAlign w:val="center"/>
            <w:hideMark/>
          </w:tcPr>
          <w:p w14:paraId="09DABB91"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PIEZA</w:t>
            </w:r>
          </w:p>
        </w:tc>
        <w:tc>
          <w:tcPr>
            <w:tcW w:w="925" w:type="dxa"/>
            <w:shd w:val="clear" w:color="auto" w:fill="auto"/>
            <w:noWrap/>
            <w:vAlign w:val="center"/>
            <w:hideMark/>
          </w:tcPr>
          <w:p w14:paraId="275A5F40"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5104EF38"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455A106F"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40E820E0" w14:textId="77777777" w:rsidTr="00DB63F3">
        <w:trPr>
          <w:trHeight w:val="414"/>
        </w:trPr>
        <w:tc>
          <w:tcPr>
            <w:tcW w:w="480" w:type="dxa"/>
            <w:shd w:val="clear" w:color="auto" w:fill="auto"/>
            <w:noWrap/>
            <w:vAlign w:val="center"/>
            <w:hideMark/>
          </w:tcPr>
          <w:p w14:paraId="368C9ADF"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25</w:t>
            </w:r>
          </w:p>
        </w:tc>
        <w:tc>
          <w:tcPr>
            <w:tcW w:w="5190" w:type="dxa"/>
            <w:shd w:val="clear" w:color="auto" w:fill="auto"/>
            <w:noWrap/>
            <w:vAlign w:val="center"/>
            <w:hideMark/>
          </w:tcPr>
          <w:p w14:paraId="4B1E277D" w14:textId="77777777" w:rsidR="005063FC" w:rsidRPr="00EA7DA1" w:rsidRDefault="005063FC" w:rsidP="00DF3E85">
            <w:pPr>
              <w:rPr>
                <w:rFonts w:ascii="Montserrat Medium" w:hAnsi="Montserrat Medium" w:cs="Arial"/>
                <w:color w:val="000000" w:themeColor="text1"/>
              </w:rPr>
            </w:pPr>
            <w:r w:rsidRPr="00EA7DA1">
              <w:rPr>
                <w:rFonts w:ascii="Montserrat Medium" w:hAnsi="Montserrat Medium" w:cs="Arial"/>
                <w:color w:val="000000" w:themeColor="text1"/>
              </w:rPr>
              <w:t>SELLO MECANICO JOHN CRANE DE 1-3/8"</w:t>
            </w:r>
          </w:p>
        </w:tc>
        <w:tc>
          <w:tcPr>
            <w:tcW w:w="1001" w:type="dxa"/>
            <w:shd w:val="clear" w:color="auto" w:fill="auto"/>
            <w:noWrap/>
            <w:vAlign w:val="center"/>
            <w:hideMark/>
          </w:tcPr>
          <w:p w14:paraId="5EDDD561"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PIEZA</w:t>
            </w:r>
          </w:p>
        </w:tc>
        <w:tc>
          <w:tcPr>
            <w:tcW w:w="925" w:type="dxa"/>
            <w:shd w:val="clear" w:color="auto" w:fill="auto"/>
            <w:noWrap/>
            <w:vAlign w:val="center"/>
            <w:hideMark/>
          </w:tcPr>
          <w:p w14:paraId="7F4FC473"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3230644B"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0584561C"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5FB755DE" w14:textId="77777777" w:rsidTr="00DB63F3">
        <w:trPr>
          <w:trHeight w:val="987"/>
        </w:trPr>
        <w:tc>
          <w:tcPr>
            <w:tcW w:w="480" w:type="dxa"/>
            <w:shd w:val="clear" w:color="auto" w:fill="auto"/>
            <w:noWrap/>
            <w:vAlign w:val="center"/>
            <w:hideMark/>
          </w:tcPr>
          <w:p w14:paraId="24420DC3"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26</w:t>
            </w:r>
          </w:p>
        </w:tc>
        <w:tc>
          <w:tcPr>
            <w:tcW w:w="5190" w:type="dxa"/>
            <w:shd w:val="clear" w:color="auto" w:fill="auto"/>
            <w:vAlign w:val="center"/>
            <w:hideMark/>
          </w:tcPr>
          <w:p w14:paraId="1516CA42" w14:textId="77777777" w:rsidR="005063FC" w:rsidRPr="00EA7DA1" w:rsidRDefault="005063FC" w:rsidP="00DF3E85">
            <w:pPr>
              <w:jc w:val="both"/>
              <w:rPr>
                <w:rFonts w:ascii="Montserrat Medium" w:hAnsi="Montserrat Medium" w:cs="Arial"/>
                <w:color w:val="000000" w:themeColor="text1"/>
              </w:rPr>
            </w:pPr>
            <w:r w:rsidRPr="00EA7DA1">
              <w:rPr>
                <w:rFonts w:ascii="Montserrat Medium" w:hAnsi="Montserrat Medium" w:cs="Arial"/>
                <w:color w:val="000000" w:themeColor="text1"/>
              </w:rPr>
              <w:t>TABLERO DE CONTROL PARA BOMBA DE COMBUSTION INTERNA BRIGGS STATION CON BANCO DE BATERÍAS</w:t>
            </w:r>
          </w:p>
        </w:tc>
        <w:tc>
          <w:tcPr>
            <w:tcW w:w="1001" w:type="dxa"/>
            <w:shd w:val="clear" w:color="auto" w:fill="auto"/>
            <w:noWrap/>
            <w:vAlign w:val="center"/>
            <w:hideMark/>
          </w:tcPr>
          <w:p w14:paraId="265A0658"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PIEZA</w:t>
            </w:r>
          </w:p>
        </w:tc>
        <w:tc>
          <w:tcPr>
            <w:tcW w:w="925" w:type="dxa"/>
            <w:shd w:val="clear" w:color="auto" w:fill="auto"/>
            <w:noWrap/>
            <w:vAlign w:val="center"/>
            <w:hideMark/>
          </w:tcPr>
          <w:p w14:paraId="66B21291"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587F3225"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22B39DBE"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16344994" w14:textId="77777777" w:rsidTr="00DB63F3">
        <w:trPr>
          <w:trHeight w:val="414"/>
        </w:trPr>
        <w:tc>
          <w:tcPr>
            <w:tcW w:w="480" w:type="dxa"/>
            <w:shd w:val="clear" w:color="auto" w:fill="auto"/>
            <w:noWrap/>
            <w:vAlign w:val="center"/>
            <w:hideMark/>
          </w:tcPr>
          <w:p w14:paraId="1766094E"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27</w:t>
            </w:r>
          </w:p>
        </w:tc>
        <w:tc>
          <w:tcPr>
            <w:tcW w:w="5190" w:type="dxa"/>
            <w:shd w:val="clear" w:color="auto" w:fill="auto"/>
            <w:noWrap/>
            <w:vAlign w:val="center"/>
            <w:hideMark/>
          </w:tcPr>
          <w:p w14:paraId="407FBF24" w14:textId="77777777" w:rsidR="005063FC" w:rsidRPr="00EA7DA1" w:rsidRDefault="005063FC" w:rsidP="00DF3E85">
            <w:pPr>
              <w:jc w:val="both"/>
              <w:rPr>
                <w:rFonts w:ascii="Montserrat Medium" w:hAnsi="Montserrat Medium" w:cs="Arial"/>
                <w:color w:val="000000" w:themeColor="text1"/>
              </w:rPr>
            </w:pPr>
            <w:r w:rsidRPr="00EA7DA1">
              <w:rPr>
                <w:rFonts w:ascii="Montserrat Medium" w:hAnsi="Montserrat Medium" w:cs="Arial"/>
                <w:color w:val="000000" w:themeColor="text1"/>
              </w:rPr>
              <w:t>TACONES DE NEOPRENO DE 1" DE ESPESOR DE 5 X 5 CM.</w:t>
            </w:r>
          </w:p>
        </w:tc>
        <w:tc>
          <w:tcPr>
            <w:tcW w:w="1001" w:type="dxa"/>
            <w:shd w:val="clear" w:color="auto" w:fill="auto"/>
            <w:noWrap/>
            <w:vAlign w:val="center"/>
            <w:hideMark/>
          </w:tcPr>
          <w:p w14:paraId="7FD49EB1"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PIEZA</w:t>
            </w:r>
          </w:p>
        </w:tc>
        <w:tc>
          <w:tcPr>
            <w:tcW w:w="925" w:type="dxa"/>
            <w:shd w:val="clear" w:color="auto" w:fill="auto"/>
            <w:noWrap/>
            <w:vAlign w:val="center"/>
            <w:hideMark/>
          </w:tcPr>
          <w:p w14:paraId="1AD8EB9B"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0ED3642A"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5EB66457"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3FC73685" w14:textId="77777777" w:rsidTr="00DB63F3">
        <w:trPr>
          <w:trHeight w:val="414"/>
        </w:trPr>
        <w:tc>
          <w:tcPr>
            <w:tcW w:w="480" w:type="dxa"/>
            <w:shd w:val="clear" w:color="auto" w:fill="auto"/>
            <w:noWrap/>
            <w:vAlign w:val="center"/>
            <w:hideMark/>
          </w:tcPr>
          <w:p w14:paraId="6EF782C9"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28</w:t>
            </w:r>
          </w:p>
        </w:tc>
        <w:tc>
          <w:tcPr>
            <w:tcW w:w="5190" w:type="dxa"/>
            <w:shd w:val="clear" w:color="000000" w:fill="FFFFFF"/>
            <w:vAlign w:val="center"/>
            <w:hideMark/>
          </w:tcPr>
          <w:p w14:paraId="286158ED"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TEE DE COBRE SOLDABLE DE 51 X 51 X 38 MM</w:t>
            </w:r>
          </w:p>
        </w:tc>
        <w:tc>
          <w:tcPr>
            <w:tcW w:w="1001" w:type="dxa"/>
            <w:shd w:val="clear" w:color="auto" w:fill="auto"/>
            <w:noWrap/>
            <w:vAlign w:val="center"/>
            <w:hideMark/>
          </w:tcPr>
          <w:p w14:paraId="399D31F9"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PIEZA</w:t>
            </w:r>
          </w:p>
        </w:tc>
        <w:tc>
          <w:tcPr>
            <w:tcW w:w="925" w:type="dxa"/>
            <w:shd w:val="clear" w:color="auto" w:fill="auto"/>
            <w:noWrap/>
            <w:vAlign w:val="center"/>
            <w:hideMark/>
          </w:tcPr>
          <w:p w14:paraId="5E92E7EF"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44D8AACB"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471D07F6"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6CA996BF" w14:textId="77777777" w:rsidTr="00DB63F3">
        <w:trPr>
          <w:trHeight w:val="414"/>
        </w:trPr>
        <w:tc>
          <w:tcPr>
            <w:tcW w:w="480" w:type="dxa"/>
            <w:shd w:val="clear" w:color="auto" w:fill="auto"/>
            <w:noWrap/>
            <w:vAlign w:val="center"/>
            <w:hideMark/>
          </w:tcPr>
          <w:p w14:paraId="58835119"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29</w:t>
            </w:r>
          </w:p>
        </w:tc>
        <w:tc>
          <w:tcPr>
            <w:tcW w:w="5190" w:type="dxa"/>
            <w:shd w:val="clear" w:color="000000" w:fill="FFFFFF"/>
            <w:vAlign w:val="center"/>
            <w:hideMark/>
          </w:tcPr>
          <w:p w14:paraId="40CB228B"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TUBERÍA DE COBRE TIPO M PARA AGUA DE 51 MM</w:t>
            </w:r>
          </w:p>
        </w:tc>
        <w:tc>
          <w:tcPr>
            <w:tcW w:w="1001" w:type="dxa"/>
            <w:shd w:val="clear" w:color="auto" w:fill="auto"/>
            <w:noWrap/>
            <w:vAlign w:val="center"/>
            <w:hideMark/>
          </w:tcPr>
          <w:p w14:paraId="4BF90F01"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Ml</w:t>
            </w:r>
          </w:p>
        </w:tc>
        <w:tc>
          <w:tcPr>
            <w:tcW w:w="925" w:type="dxa"/>
            <w:shd w:val="clear" w:color="auto" w:fill="auto"/>
            <w:noWrap/>
            <w:vAlign w:val="center"/>
            <w:hideMark/>
          </w:tcPr>
          <w:p w14:paraId="2CC17168"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142866AB"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6CF77753"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75123BD0" w14:textId="77777777" w:rsidTr="00DB63F3">
        <w:trPr>
          <w:trHeight w:val="414"/>
        </w:trPr>
        <w:tc>
          <w:tcPr>
            <w:tcW w:w="480" w:type="dxa"/>
            <w:shd w:val="clear" w:color="auto" w:fill="auto"/>
            <w:noWrap/>
            <w:vAlign w:val="center"/>
            <w:hideMark/>
          </w:tcPr>
          <w:p w14:paraId="4109174C"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30</w:t>
            </w:r>
          </w:p>
        </w:tc>
        <w:tc>
          <w:tcPr>
            <w:tcW w:w="5190" w:type="dxa"/>
            <w:shd w:val="clear" w:color="auto" w:fill="auto"/>
            <w:noWrap/>
            <w:vAlign w:val="center"/>
            <w:hideMark/>
          </w:tcPr>
          <w:p w14:paraId="14CF8678"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TUERCA UNION DE  1-1/4" SOLDABLE</w:t>
            </w:r>
          </w:p>
        </w:tc>
        <w:tc>
          <w:tcPr>
            <w:tcW w:w="1001" w:type="dxa"/>
            <w:shd w:val="clear" w:color="auto" w:fill="auto"/>
            <w:noWrap/>
            <w:vAlign w:val="center"/>
            <w:hideMark/>
          </w:tcPr>
          <w:p w14:paraId="7866647C"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PIEZA</w:t>
            </w:r>
          </w:p>
        </w:tc>
        <w:tc>
          <w:tcPr>
            <w:tcW w:w="925" w:type="dxa"/>
            <w:shd w:val="clear" w:color="auto" w:fill="auto"/>
            <w:noWrap/>
            <w:vAlign w:val="center"/>
            <w:hideMark/>
          </w:tcPr>
          <w:p w14:paraId="0B29E069"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6092DD41"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7D3F00E5"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41C68932" w14:textId="77777777" w:rsidTr="00DB63F3">
        <w:trPr>
          <w:trHeight w:val="414"/>
        </w:trPr>
        <w:tc>
          <w:tcPr>
            <w:tcW w:w="480" w:type="dxa"/>
            <w:shd w:val="clear" w:color="auto" w:fill="auto"/>
            <w:noWrap/>
            <w:vAlign w:val="center"/>
            <w:hideMark/>
          </w:tcPr>
          <w:p w14:paraId="578D86AF"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31</w:t>
            </w:r>
          </w:p>
        </w:tc>
        <w:tc>
          <w:tcPr>
            <w:tcW w:w="5190" w:type="dxa"/>
            <w:shd w:val="clear" w:color="000000" w:fill="FFFFFF"/>
            <w:vAlign w:val="center"/>
            <w:hideMark/>
          </w:tcPr>
          <w:p w14:paraId="6B74C59B"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VÁLVULA COMPUERTA PRINCIPAL BRIDADA DE 2 ½”</w:t>
            </w:r>
          </w:p>
        </w:tc>
        <w:tc>
          <w:tcPr>
            <w:tcW w:w="1001" w:type="dxa"/>
            <w:shd w:val="clear" w:color="auto" w:fill="auto"/>
            <w:noWrap/>
            <w:vAlign w:val="center"/>
            <w:hideMark/>
          </w:tcPr>
          <w:p w14:paraId="79CDC9EF"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PIEZA</w:t>
            </w:r>
          </w:p>
        </w:tc>
        <w:tc>
          <w:tcPr>
            <w:tcW w:w="925" w:type="dxa"/>
            <w:shd w:val="clear" w:color="auto" w:fill="auto"/>
            <w:noWrap/>
            <w:vAlign w:val="center"/>
            <w:hideMark/>
          </w:tcPr>
          <w:p w14:paraId="66C8D520"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41A51DD8"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7676AC8D"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05DC1945" w14:textId="77777777" w:rsidTr="00DB63F3">
        <w:trPr>
          <w:trHeight w:val="414"/>
        </w:trPr>
        <w:tc>
          <w:tcPr>
            <w:tcW w:w="480" w:type="dxa"/>
            <w:shd w:val="clear" w:color="auto" w:fill="auto"/>
            <w:noWrap/>
            <w:vAlign w:val="center"/>
            <w:hideMark/>
          </w:tcPr>
          <w:p w14:paraId="788A1342"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lastRenderedPageBreak/>
              <w:t>32</w:t>
            </w:r>
          </w:p>
        </w:tc>
        <w:tc>
          <w:tcPr>
            <w:tcW w:w="5190" w:type="dxa"/>
            <w:shd w:val="clear" w:color="auto" w:fill="auto"/>
            <w:noWrap/>
            <w:vAlign w:val="center"/>
            <w:hideMark/>
          </w:tcPr>
          <w:p w14:paraId="6411D1D8"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VALVULA DE ESFERA  1-1/4" SOLDABLE</w:t>
            </w:r>
          </w:p>
        </w:tc>
        <w:tc>
          <w:tcPr>
            <w:tcW w:w="1001" w:type="dxa"/>
            <w:shd w:val="clear" w:color="auto" w:fill="auto"/>
            <w:noWrap/>
            <w:vAlign w:val="center"/>
            <w:hideMark/>
          </w:tcPr>
          <w:p w14:paraId="1AAC49E0"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PIEZA</w:t>
            </w:r>
          </w:p>
        </w:tc>
        <w:tc>
          <w:tcPr>
            <w:tcW w:w="925" w:type="dxa"/>
            <w:shd w:val="clear" w:color="auto" w:fill="auto"/>
            <w:noWrap/>
            <w:vAlign w:val="center"/>
            <w:hideMark/>
          </w:tcPr>
          <w:p w14:paraId="5E9ADA42"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75B4058B"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16459119"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501CE769" w14:textId="77777777" w:rsidTr="00DB63F3">
        <w:trPr>
          <w:trHeight w:val="414"/>
        </w:trPr>
        <w:tc>
          <w:tcPr>
            <w:tcW w:w="480" w:type="dxa"/>
            <w:shd w:val="clear" w:color="auto" w:fill="auto"/>
            <w:noWrap/>
            <w:vAlign w:val="center"/>
            <w:hideMark/>
          </w:tcPr>
          <w:p w14:paraId="67C20D7B"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33</w:t>
            </w:r>
          </w:p>
        </w:tc>
        <w:tc>
          <w:tcPr>
            <w:tcW w:w="5190" w:type="dxa"/>
            <w:shd w:val="clear" w:color="auto" w:fill="auto"/>
            <w:noWrap/>
            <w:vAlign w:val="center"/>
            <w:hideMark/>
          </w:tcPr>
          <w:p w14:paraId="1A8C2857"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VALVULA DE ESFERA  2" ROSCADA</w:t>
            </w:r>
          </w:p>
        </w:tc>
        <w:tc>
          <w:tcPr>
            <w:tcW w:w="1001" w:type="dxa"/>
            <w:shd w:val="clear" w:color="auto" w:fill="auto"/>
            <w:noWrap/>
            <w:vAlign w:val="center"/>
            <w:hideMark/>
          </w:tcPr>
          <w:p w14:paraId="0DF4405D"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PIEZA</w:t>
            </w:r>
          </w:p>
        </w:tc>
        <w:tc>
          <w:tcPr>
            <w:tcW w:w="925" w:type="dxa"/>
            <w:shd w:val="clear" w:color="auto" w:fill="auto"/>
            <w:noWrap/>
            <w:vAlign w:val="center"/>
            <w:hideMark/>
          </w:tcPr>
          <w:p w14:paraId="6E55F072"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71F63C3F"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0E724064"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6F187B27" w14:textId="77777777" w:rsidTr="00DB63F3">
        <w:trPr>
          <w:trHeight w:val="675"/>
        </w:trPr>
        <w:tc>
          <w:tcPr>
            <w:tcW w:w="480" w:type="dxa"/>
            <w:shd w:val="clear" w:color="auto" w:fill="auto"/>
            <w:noWrap/>
            <w:vAlign w:val="center"/>
            <w:hideMark/>
          </w:tcPr>
          <w:p w14:paraId="7FE691FD"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34</w:t>
            </w:r>
          </w:p>
        </w:tc>
        <w:tc>
          <w:tcPr>
            <w:tcW w:w="5190" w:type="dxa"/>
            <w:shd w:val="clear" w:color="000000" w:fill="FFFFFF"/>
            <w:vAlign w:val="center"/>
            <w:hideMark/>
          </w:tcPr>
          <w:p w14:paraId="4B7B97DD"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VÁLVULA SECUNDARIA DE ESFERA SOLDABLE DE 51 MM</w:t>
            </w:r>
          </w:p>
        </w:tc>
        <w:tc>
          <w:tcPr>
            <w:tcW w:w="1001" w:type="dxa"/>
            <w:shd w:val="clear" w:color="auto" w:fill="auto"/>
            <w:noWrap/>
            <w:vAlign w:val="center"/>
            <w:hideMark/>
          </w:tcPr>
          <w:p w14:paraId="5F7DC3FD"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PIEZA</w:t>
            </w:r>
          </w:p>
        </w:tc>
        <w:tc>
          <w:tcPr>
            <w:tcW w:w="925" w:type="dxa"/>
            <w:shd w:val="clear" w:color="auto" w:fill="auto"/>
            <w:noWrap/>
            <w:vAlign w:val="center"/>
            <w:hideMark/>
          </w:tcPr>
          <w:p w14:paraId="76D49E6B"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55CE6315"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69BC1257"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5A989F7B" w14:textId="77777777" w:rsidTr="00DB63F3">
        <w:trPr>
          <w:trHeight w:val="414"/>
        </w:trPr>
        <w:tc>
          <w:tcPr>
            <w:tcW w:w="480" w:type="dxa"/>
            <w:shd w:val="clear" w:color="auto" w:fill="auto"/>
            <w:noWrap/>
            <w:vAlign w:val="center"/>
            <w:hideMark/>
          </w:tcPr>
          <w:p w14:paraId="1939886C"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35</w:t>
            </w:r>
          </w:p>
        </w:tc>
        <w:tc>
          <w:tcPr>
            <w:tcW w:w="5190" w:type="dxa"/>
            <w:shd w:val="clear" w:color="000000" w:fill="FFFFFF"/>
            <w:vAlign w:val="center"/>
            <w:hideMark/>
          </w:tcPr>
          <w:p w14:paraId="4F335773"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VALVULA TIPO COMPUERTA SOLDABLE DE 51 MM</w:t>
            </w:r>
          </w:p>
        </w:tc>
        <w:tc>
          <w:tcPr>
            <w:tcW w:w="1001" w:type="dxa"/>
            <w:shd w:val="clear" w:color="auto" w:fill="auto"/>
            <w:noWrap/>
            <w:vAlign w:val="center"/>
            <w:hideMark/>
          </w:tcPr>
          <w:p w14:paraId="7FAEA3CD"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PIEZA</w:t>
            </w:r>
          </w:p>
        </w:tc>
        <w:tc>
          <w:tcPr>
            <w:tcW w:w="925" w:type="dxa"/>
            <w:shd w:val="clear" w:color="auto" w:fill="auto"/>
            <w:noWrap/>
            <w:vAlign w:val="center"/>
            <w:hideMark/>
          </w:tcPr>
          <w:p w14:paraId="69CEE52F"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413B23B3"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14D56BE3"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4BCA594D" w14:textId="77777777" w:rsidTr="00DB63F3">
        <w:trPr>
          <w:trHeight w:val="414"/>
        </w:trPr>
        <w:tc>
          <w:tcPr>
            <w:tcW w:w="480" w:type="dxa"/>
            <w:shd w:val="clear" w:color="auto" w:fill="auto"/>
            <w:noWrap/>
            <w:vAlign w:val="center"/>
            <w:hideMark/>
          </w:tcPr>
          <w:p w14:paraId="2C2B1E7B"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36</w:t>
            </w:r>
          </w:p>
        </w:tc>
        <w:tc>
          <w:tcPr>
            <w:tcW w:w="5190" w:type="dxa"/>
            <w:shd w:val="clear" w:color="auto" w:fill="auto"/>
            <w:noWrap/>
            <w:vAlign w:val="center"/>
            <w:hideMark/>
          </w:tcPr>
          <w:p w14:paraId="0D3D24A3"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VALVULA Y FLOTADOR DE BOLA PARA ALTA PRESION DE  2"</w:t>
            </w:r>
          </w:p>
        </w:tc>
        <w:tc>
          <w:tcPr>
            <w:tcW w:w="1001" w:type="dxa"/>
            <w:shd w:val="clear" w:color="auto" w:fill="auto"/>
            <w:noWrap/>
            <w:vAlign w:val="center"/>
            <w:hideMark/>
          </w:tcPr>
          <w:p w14:paraId="7DB32D6B"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PIEZA</w:t>
            </w:r>
          </w:p>
        </w:tc>
        <w:tc>
          <w:tcPr>
            <w:tcW w:w="925" w:type="dxa"/>
            <w:shd w:val="clear" w:color="auto" w:fill="auto"/>
            <w:noWrap/>
            <w:vAlign w:val="center"/>
            <w:hideMark/>
          </w:tcPr>
          <w:p w14:paraId="5DE26884"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51D07987"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45D30742"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4F3FAA86" w14:textId="77777777" w:rsidTr="00DB63F3">
        <w:trPr>
          <w:trHeight w:val="414"/>
        </w:trPr>
        <w:tc>
          <w:tcPr>
            <w:tcW w:w="480" w:type="dxa"/>
            <w:shd w:val="clear" w:color="auto" w:fill="auto"/>
            <w:noWrap/>
            <w:vAlign w:val="center"/>
            <w:hideMark/>
          </w:tcPr>
          <w:p w14:paraId="2CD0AF26"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37</w:t>
            </w:r>
          </w:p>
        </w:tc>
        <w:tc>
          <w:tcPr>
            <w:tcW w:w="5190" w:type="dxa"/>
            <w:shd w:val="clear" w:color="auto" w:fill="auto"/>
            <w:noWrap/>
            <w:vAlign w:val="center"/>
            <w:hideMark/>
          </w:tcPr>
          <w:p w14:paraId="5CDC05EA" w14:textId="77777777" w:rsidR="005063FC" w:rsidRPr="00EA7DA1" w:rsidRDefault="005063FC" w:rsidP="00DF3E85">
            <w:pP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VALVULAS DE  2-1/2” SOLDAR</w:t>
            </w:r>
          </w:p>
        </w:tc>
        <w:tc>
          <w:tcPr>
            <w:tcW w:w="1001" w:type="dxa"/>
            <w:shd w:val="clear" w:color="auto" w:fill="auto"/>
            <w:noWrap/>
            <w:vAlign w:val="center"/>
            <w:hideMark/>
          </w:tcPr>
          <w:p w14:paraId="7FDBDC4A"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PIEZA</w:t>
            </w:r>
          </w:p>
        </w:tc>
        <w:tc>
          <w:tcPr>
            <w:tcW w:w="925" w:type="dxa"/>
            <w:shd w:val="clear" w:color="auto" w:fill="auto"/>
            <w:noWrap/>
            <w:vAlign w:val="center"/>
            <w:hideMark/>
          </w:tcPr>
          <w:p w14:paraId="309EED82"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5C0A59FC"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142AF683"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56F11B91" w14:textId="77777777" w:rsidTr="00DB63F3">
        <w:trPr>
          <w:trHeight w:val="909"/>
        </w:trPr>
        <w:tc>
          <w:tcPr>
            <w:tcW w:w="480" w:type="dxa"/>
            <w:shd w:val="clear" w:color="auto" w:fill="auto"/>
            <w:noWrap/>
            <w:vAlign w:val="center"/>
            <w:hideMark/>
          </w:tcPr>
          <w:p w14:paraId="587DB397"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38</w:t>
            </w:r>
          </w:p>
        </w:tc>
        <w:tc>
          <w:tcPr>
            <w:tcW w:w="5190" w:type="dxa"/>
            <w:shd w:val="clear" w:color="auto" w:fill="auto"/>
            <w:vAlign w:val="center"/>
            <w:hideMark/>
          </w:tcPr>
          <w:p w14:paraId="695F8AAF"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SUMINISTRO E INSTALACIÓN DE TUBO PARA SISTEMA DE THERMOFUSIÓN CALIDAD IGUAL O SIMILAR A TUBO-PLUS DE 63 (51)</w:t>
            </w:r>
            <w:proofErr w:type="spellStart"/>
            <w:r w:rsidRPr="00EA7DA1">
              <w:rPr>
                <w:rFonts w:ascii="Montserrat Medium" w:hAnsi="Montserrat Medium" w:cs="Arial"/>
                <w:color w:val="000000" w:themeColor="text1"/>
                <w:lang w:eastAsia="es-MX"/>
              </w:rPr>
              <w:t>mm.</w:t>
            </w:r>
            <w:proofErr w:type="spellEnd"/>
          </w:p>
        </w:tc>
        <w:tc>
          <w:tcPr>
            <w:tcW w:w="1001" w:type="dxa"/>
            <w:shd w:val="clear" w:color="auto" w:fill="auto"/>
            <w:noWrap/>
            <w:vAlign w:val="center"/>
            <w:hideMark/>
          </w:tcPr>
          <w:p w14:paraId="11584BD2"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ML</w:t>
            </w:r>
          </w:p>
        </w:tc>
        <w:tc>
          <w:tcPr>
            <w:tcW w:w="925" w:type="dxa"/>
            <w:shd w:val="clear" w:color="auto" w:fill="auto"/>
            <w:noWrap/>
            <w:vAlign w:val="center"/>
            <w:hideMark/>
          </w:tcPr>
          <w:p w14:paraId="03616E84"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4BD96C69"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6F20C34C"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2233AF04" w14:textId="77777777" w:rsidTr="00DB63F3">
        <w:trPr>
          <w:trHeight w:val="850"/>
        </w:trPr>
        <w:tc>
          <w:tcPr>
            <w:tcW w:w="480" w:type="dxa"/>
            <w:shd w:val="clear" w:color="auto" w:fill="auto"/>
            <w:noWrap/>
            <w:vAlign w:val="center"/>
            <w:hideMark/>
          </w:tcPr>
          <w:p w14:paraId="7ABB654F"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39</w:t>
            </w:r>
          </w:p>
        </w:tc>
        <w:tc>
          <w:tcPr>
            <w:tcW w:w="5190" w:type="dxa"/>
            <w:shd w:val="clear" w:color="auto" w:fill="auto"/>
            <w:vAlign w:val="center"/>
            <w:hideMark/>
          </w:tcPr>
          <w:p w14:paraId="022A8D86"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SUMINISTRO E INSTALACIÓN DE TUBO PARA SISTEMA DE THERMOFUSIÓN CALIDAD IGUAL O SIMILAR A TUBO-PLUS DE 50 (38)</w:t>
            </w:r>
            <w:proofErr w:type="spellStart"/>
            <w:r w:rsidRPr="00EA7DA1">
              <w:rPr>
                <w:rFonts w:ascii="Montserrat Medium" w:hAnsi="Montserrat Medium" w:cs="Arial"/>
                <w:color w:val="000000" w:themeColor="text1"/>
                <w:lang w:eastAsia="es-MX"/>
              </w:rPr>
              <w:t>mm.</w:t>
            </w:r>
            <w:proofErr w:type="spellEnd"/>
          </w:p>
        </w:tc>
        <w:tc>
          <w:tcPr>
            <w:tcW w:w="1001" w:type="dxa"/>
            <w:shd w:val="clear" w:color="auto" w:fill="auto"/>
            <w:noWrap/>
            <w:vAlign w:val="center"/>
            <w:hideMark/>
          </w:tcPr>
          <w:p w14:paraId="3584110B"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ML</w:t>
            </w:r>
          </w:p>
        </w:tc>
        <w:tc>
          <w:tcPr>
            <w:tcW w:w="925" w:type="dxa"/>
            <w:shd w:val="clear" w:color="auto" w:fill="auto"/>
            <w:noWrap/>
            <w:vAlign w:val="center"/>
            <w:hideMark/>
          </w:tcPr>
          <w:p w14:paraId="268E91CA"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467BC51B"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154564AB"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43D39660" w14:textId="77777777" w:rsidTr="00DB63F3">
        <w:trPr>
          <w:trHeight w:val="977"/>
        </w:trPr>
        <w:tc>
          <w:tcPr>
            <w:tcW w:w="480" w:type="dxa"/>
            <w:shd w:val="clear" w:color="auto" w:fill="auto"/>
            <w:noWrap/>
            <w:vAlign w:val="center"/>
            <w:hideMark/>
          </w:tcPr>
          <w:p w14:paraId="33CDFD74"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40</w:t>
            </w:r>
          </w:p>
        </w:tc>
        <w:tc>
          <w:tcPr>
            <w:tcW w:w="5190" w:type="dxa"/>
            <w:shd w:val="clear" w:color="auto" w:fill="auto"/>
            <w:vAlign w:val="center"/>
            <w:hideMark/>
          </w:tcPr>
          <w:p w14:paraId="00810C2F"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xml:space="preserve">SUMINISTRO E INSTALACIÓN DE TUBO PARA SISTEMA DE THERMOFUSIÓN CALIDAD IGUAL O SIMILAR A TUBO-PLUS DE 32 (25) </w:t>
            </w:r>
            <w:proofErr w:type="spellStart"/>
            <w:r w:rsidRPr="00EA7DA1">
              <w:rPr>
                <w:rFonts w:ascii="Montserrat Medium" w:hAnsi="Montserrat Medium" w:cs="Arial"/>
                <w:color w:val="000000" w:themeColor="text1"/>
                <w:lang w:eastAsia="es-MX"/>
              </w:rPr>
              <w:t>mm.</w:t>
            </w:r>
            <w:proofErr w:type="spellEnd"/>
          </w:p>
        </w:tc>
        <w:tc>
          <w:tcPr>
            <w:tcW w:w="1001" w:type="dxa"/>
            <w:shd w:val="clear" w:color="auto" w:fill="auto"/>
            <w:noWrap/>
            <w:vAlign w:val="center"/>
            <w:hideMark/>
          </w:tcPr>
          <w:p w14:paraId="71BD0DA9"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ML</w:t>
            </w:r>
          </w:p>
        </w:tc>
        <w:tc>
          <w:tcPr>
            <w:tcW w:w="925" w:type="dxa"/>
            <w:shd w:val="clear" w:color="auto" w:fill="auto"/>
            <w:noWrap/>
            <w:vAlign w:val="center"/>
            <w:hideMark/>
          </w:tcPr>
          <w:p w14:paraId="7CC1FB23"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38CC64ED"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1448B1A4"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10E1952C" w14:textId="77777777" w:rsidTr="00DB63F3">
        <w:trPr>
          <w:trHeight w:val="977"/>
        </w:trPr>
        <w:tc>
          <w:tcPr>
            <w:tcW w:w="480" w:type="dxa"/>
            <w:shd w:val="clear" w:color="auto" w:fill="auto"/>
            <w:noWrap/>
            <w:vAlign w:val="center"/>
            <w:hideMark/>
          </w:tcPr>
          <w:p w14:paraId="273CCAC0"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41</w:t>
            </w:r>
          </w:p>
        </w:tc>
        <w:tc>
          <w:tcPr>
            <w:tcW w:w="5190" w:type="dxa"/>
            <w:shd w:val="clear" w:color="auto" w:fill="auto"/>
            <w:vAlign w:val="center"/>
            <w:hideMark/>
          </w:tcPr>
          <w:p w14:paraId="623AF47A"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xml:space="preserve">SUMINISTRO E INSTALACIÓN DE TUBO PARA SISTEMA DE THERMOFUSIÓN CALIDAD IGUAL O SIMILAR A TUBO-PLUS DE 25 (19) </w:t>
            </w:r>
            <w:proofErr w:type="spellStart"/>
            <w:r w:rsidRPr="00EA7DA1">
              <w:rPr>
                <w:rFonts w:ascii="Montserrat Medium" w:hAnsi="Montserrat Medium" w:cs="Arial"/>
                <w:color w:val="000000" w:themeColor="text1"/>
                <w:lang w:eastAsia="es-MX"/>
              </w:rPr>
              <w:t>mm.</w:t>
            </w:r>
            <w:proofErr w:type="spellEnd"/>
          </w:p>
        </w:tc>
        <w:tc>
          <w:tcPr>
            <w:tcW w:w="1001" w:type="dxa"/>
            <w:shd w:val="clear" w:color="auto" w:fill="auto"/>
            <w:noWrap/>
            <w:vAlign w:val="center"/>
            <w:hideMark/>
          </w:tcPr>
          <w:p w14:paraId="0AC1C62A"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ML</w:t>
            </w:r>
          </w:p>
        </w:tc>
        <w:tc>
          <w:tcPr>
            <w:tcW w:w="925" w:type="dxa"/>
            <w:shd w:val="clear" w:color="auto" w:fill="auto"/>
            <w:noWrap/>
            <w:vAlign w:val="center"/>
            <w:hideMark/>
          </w:tcPr>
          <w:p w14:paraId="46DBE491"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7CDC6810"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2E912267"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7150F246" w14:textId="77777777" w:rsidTr="00DB63F3">
        <w:trPr>
          <w:trHeight w:val="926"/>
        </w:trPr>
        <w:tc>
          <w:tcPr>
            <w:tcW w:w="480" w:type="dxa"/>
            <w:shd w:val="clear" w:color="auto" w:fill="auto"/>
            <w:noWrap/>
            <w:vAlign w:val="center"/>
            <w:hideMark/>
          </w:tcPr>
          <w:p w14:paraId="392484F6"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42</w:t>
            </w:r>
          </w:p>
        </w:tc>
        <w:tc>
          <w:tcPr>
            <w:tcW w:w="5190" w:type="dxa"/>
            <w:shd w:val="clear" w:color="auto" w:fill="auto"/>
            <w:vAlign w:val="center"/>
            <w:hideMark/>
          </w:tcPr>
          <w:p w14:paraId="490DB240"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xml:space="preserve">SUMINISTRO E INSTALACIÓN DE TUBO PARA SISTEMA DE THERMOFUSIÓN CALIDAD IGUAL O SIMILAR A TUBO-PLUS DE 20 (13) </w:t>
            </w:r>
            <w:proofErr w:type="spellStart"/>
            <w:r w:rsidRPr="00EA7DA1">
              <w:rPr>
                <w:rFonts w:ascii="Montserrat Medium" w:hAnsi="Montserrat Medium" w:cs="Arial"/>
                <w:color w:val="000000" w:themeColor="text1"/>
                <w:lang w:eastAsia="es-MX"/>
              </w:rPr>
              <w:t>mm.</w:t>
            </w:r>
            <w:proofErr w:type="spellEnd"/>
          </w:p>
        </w:tc>
        <w:tc>
          <w:tcPr>
            <w:tcW w:w="1001" w:type="dxa"/>
            <w:shd w:val="clear" w:color="auto" w:fill="auto"/>
            <w:noWrap/>
            <w:vAlign w:val="center"/>
            <w:hideMark/>
          </w:tcPr>
          <w:p w14:paraId="2D7C15C5"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ML</w:t>
            </w:r>
          </w:p>
        </w:tc>
        <w:tc>
          <w:tcPr>
            <w:tcW w:w="925" w:type="dxa"/>
            <w:shd w:val="clear" w:color="auto" w:fill="auto"/>
            <w:noWrap/>
            <w:vAlign w:val="center"/>
            <w:hideMark/>
          </w:tcPr>
          <w:p w14:paraId="0C5BFC37"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3FE76EB2"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2C8E7CA8"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0DACF80F" w14:textId="77777777" w:rsidTr="00DB63F3">
        <w:trPr>
          <w:trHeight w:val="841"/>
        </w:trPr>
        <w:tc>
          <w:tcPr>
            <w:tcW w:w="480" w:type="dxa"/>
            <w:shd w:val="clear" w:color="auto" w:fill="auto"/>
            <w:noWrap/>
            <w:vAlign w:val="center"/>
            <w:hideMark/>
          </w:tcPr>
          <w:p w14:paraId="496B5EF1"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43</w:t>
            </w:r>
          </w:p>
        </w:tc>
        <w:tc>
          <w:tcPr>
            <w:tcW w:w="5190" w:type="dxa"/>
            <w:shd w:val="clear" w:color="auto" w:fill="auto"/>
            <w:vAlign w:val="center"/>
            <w:hideMark/>
          </w:tcPr>
          <w:p w14:paraId="3726129A"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xml:space="preserve">SUMINISTRO E INSTALACIÓN DE CODO PARA SISTEMA DE THERMOFUSIÓN CALIDAD IGUAL O SIMILAR A TUBO-PLUS DE </w:t>
            </w:r>
            <w:proofErr w:type="spellStart"/>
            <w:r w:rsidRPr="00EA7DA1">
              <w:rPr>
                <w:rFonts w:ascii="Montserrat Medium" w:hAnsi="Montserrat Medium" w:cs="Arial"/>
                <w:color w:val="000000" w:themeColor="text1"/>
                <w:lang w:eastAsia="es-MX"/>
              </w:rPr>
              <w:t>90X63</w:t>
            </w:r>
            <w:proofErr w:type="spellEnd"/>
            <w:r w:rsidRPr="00EA7DA1">
              <w:rPr>
                <w:rFonts w:ascii="Montserrat Medium" w:hAnsi="Montserrat Medium" w:cs="Arial"/>
                <w:color w:val="000000" w:themeColor="text1"/>
                <w:lang w:eastAsia="es-MX"/>
              </w:rPr>
              <w:t xml:space="preserve"> (51) </w:t>
            </w:r>
            <w:proofErr w:type="spellStart"/>
            <w:r w:rsidRPr="00EA7DA1">
              <w:rPr>
                <w:rFonts w:ascii="Montserrat Medium" w:hAnsi="Montserrat Medium" w:cs="Arial"/>
                <w:color w:val="000000" w:themeColor="text1"/>
                <w:lang w:eastAsia="es-MX"/>
              </w:rPr>
              <w:t>mm.</w:t>
            </w:r>
            <w:proofErr w:type="spellEnd"/>
          </w:p>
        </w:tc>
        <w:tc>
          <w:tcPr>
            <w:tcW w:w="1001" w:type="dxa"/>
            <w:shd w:val="clear" w:color="auto" w:fill="auto"/>
            <w:noWrap/>
            <w:vAlign w:val="center"/>
            <w:hideMark/>
          </w:tcPr>
          <w:p w14:paraId="4AA4699F"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PZA</w:t>
            </w:r>
          </w:p>
        </w:tc>
        <w:tc>
          <w:tcPr>
            <w:tcW w:w="925" w:type="dxa"/>
            <w:shd w:val="clear" w:color="auto" w:fill="auto"/>
            <w:noWrap/>
            <w:vAlign w:val="center"/>
            <w:hideMark/>
          </w:tcPr>
          <w:p w14:paraId="2074E423"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3F60D15B"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004C6435"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431608AA" w14:textId="77777777" w:rsidTr="00DB63F3">
        <w:trPr>
          <w:trHeight w:val="1144"/>
        </w:trPr>
        <w:tc>
          <w:tcPr>
            <w:tcW w:w="480" w:type="dxa"/>
            <w:shd w:val="clear" w:color="auto" w:fill="auto"/>
            <w:noWrap/>
            <w:vAlign w:val="center"/>
            <w:hideMark/>
          </w:tcPr>
          <w:p w14:paraId="3FB510C5"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44</w:t>
            </w:r>
          </w:p>
        </w:tc>
        <w:tc>
          <w:tcPr>
            <w:tcW w:w="5190" w:type="dxa"/>
            <w:shd w:val="clear" w:color="auto" w:fill="auto"/>
            <w:vAlign w:val="center"/>
            <w:hideMark/>
          </w:tcPr>
          <w:p w14:paraId="20513C0D"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xml:space="preserve">SUMINISTRO E INSTALACIÓN DE CODO PARA SISTEMA DE THERMOFUSIÓN CALIDAD IGUAL O SIMILAR A TUBO-PLUS DE </w:t>
            </w:r>
            <w:proofErr w:type="spellStart"/>
            <w:r w:rsidRPr="00EA7DA1">
              <w:rPr>
                <w:rFonts w:ascii="Montserrat Medium" w:hAnsi="Montserrat Medium" w:cs="Arial"/>
                <w:color w:val="000000" w:themeColor="text1"/>
                <w:lang w:eastAsia="es-MX"/>
              </w:rPr>
              <w:t>90X50</w:t>
            </w:r>
            <w:proofErr w:type="spellEnd"/>
            <w:r w:rsidRPr="00EA7DA1">
              <w:rPr>
                <w:rFonts w:ascii="Montserrat Medium" w:hAnsi="Montserrat Medium" w:cs="Arial"/>
                <w:color w:val="000000" w:themeColor="text1"/>
                <w:lang w:eastAsia="es-MX"/>
              </w:rPr>
              <w:t xml:space="preserve"> (38) </w:t>
            </w:r>
            <w:proofErr w:type="spellStart"/>
            <w:r w:rsidRPr="00EA7DA1">
              <w:rPr>
                <w:rFonts w:ascii="Montserrat Medium" w:hAnsi="Montserrat Medium" w:cs="Arial"/>
                <w:color w:val="000000" w:themeColor="text1"/>
                <w:lang w:eastAsia="es-MX"/>
              </w:rPr>
              <w:t>mm.</w:t>
            </w:r>
            <w:proofErr w:type="spellEnd"/>
          </w:p>
        </w:tc>
        <w:tc>
          <w:tcPr>
            <w:tcW w:w="1001" w:type="dxa"/>
            <w:shd w:val="clear" w:color="auto" w:fill="auto"/>
            <w:noWrap/>
            <w:vAlign w:val="center"/>
            <w:hideMark/>
          </w:tcPr>
          <w:p w14:paraId="67798CA5"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PZA</w:t>
            </w:r>
          </w:p>
        </w:tc>
        <w:tc>
          <w:tcPr>
            <w:tcW w:w="925" w:type="dxa"/>
            <w:shd w:val="clear" w:color="auto" w:fill="auto"/>
            <w:noWrap/>
            <w:vAlign w:val="center"/>
            <w:hideMark/>
          </w:tcPr>
          <w:p w14:paraId="3D15928C"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7FA3E151"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4D07E62C"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7269FBB6" w14:textId="77777777" w:rsidTr="00DB63F3">
        <w:trPr>
          <w:trHeight w:val="993"/>
        </w:trPr>
        <w:tc>
          <w:tcPr>
            <w:tcW w:w="480" w:type="dxa"/>
            <w:shd w:val="clear" w:color="auto" w:fill="auto"/>
            <w:noWrap/>
            <w:vAlign w:val="center"/>
            <w:hideMark/>
          </w:tcPr>
          <w:p w14:paraId="3F574410"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45</w:t>
            </w:r>
          </w:p>
        </w:tc>
        <w:tc>
          <w:tcPr>
            <w:tcW w:w="5190" w:type="dxa"/>
            <w:shd w:val="clear" w:color="auto" w:fill="auto"/>
            <w:vAlign w:val="center"/>
            <w:hideMark/>
          </w:tcPr>
          <w:p w14:paraId="11DAFFA5"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xml:space="preserve">SUMINISTRO E INSTALACIÓN DE CODO PARA SISTEMA DE THERMOFUSIÓN CALIDAD IGUAL O SIMILAR A TUBO-PLUS DE </w:t>
            </w:r>
            <w:proofErr w:type="spellStart"/>
            <w:r w:rsidRPr="00EA7DA1">
              <w:rPr>
                <w:rFonts w:ascii="Montserrat Medium" w:hAnsi="Montserrat Medium" w:cs="Arial"/>
                <w:color w:val="000000" w:themeColor="text1"/>
                <w:lang w:eastAsia="es-MX"/>
              </w:rPr>
              <w:t>90X32</w:t>
            </w:r>
            <w:proofErr w:type="spellEnd"/>
            <w:r w:rsidRPr="00EA7DA1">
              <w:rPr>
                <w:rFonts w:ascii="Montserrat Medium" w:hAnsi="Montserrat Medium" w:cs="Arial"/>
                <w:color w:val="000000" w:themeColor="text1"/>
                <w:lang w:eastAsia="es-MX"/>
              </w:rPr>
              <w:t xml:space="preserve"> (25) </w:t>
            </w:r>
            <w:proofErr w:type="spellStart"/>
            <w:r w:rsidRPr="00EA7DA1">
              <w:rPr>
                <w:rFonts w:ascii="Montserrat Medium" w:hAnsi="Montserrat Medium" w:cs="Arial"/>
                <w:color w:val="000000" w:themeColor="text1"/>
                <w:lang w:eastAsia="es-MX"/>
              </w:rPr>
              <w:t>mm.</w:t>
            </w:r>
            <w:proofErr w:type="spellEnd"/>
          </w:p>
        </w:tc>
        <w:tc>
          <w:tcPr>
            <w:tcW w:w="1001" w:type="dxa"/>
            <w:shd w:val="clear" w:color="auto" w:fill="auto"/>
            <w:noWrap/>
            <w:vAlign w:val="center"/>
            <w:hideMark/>
          </w:tcPr>
          <w:p w14:paraId="198E0AA6"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PZA</w:t>
            </w:r>
          </w:p>
        </w:tc>
        <w:tc>
          <w:tcPr>
            <w:tcW w:w="925" w:type="dxa"/>
            <w:shd w:val="clear" w:color="auto" w:fill="auto"/>
            <w:noWrap/>
            <w:vAlign w:val="center"/>
            <w:hideMark/>
          </w:tcPr>
          <w:p w14:paraId="793B547F"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7425964D"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61040613"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54D1F11F" w14:textId="77777777" w:rsidTr="00DB63F3">
        <w:trPr>
          <w:trHeight w:val="1128"/>
        </w:trPr>
        <w:tc>
          <w:tcPr>
            <w:tcW w:w="480" w:type="dxa"/>
            <w:shd w:val="clear" w:color="auto" w:fill="auto"/>
            <w:noWrap/>
            <w:vAlign w:val="center"/>
            <w:hideMark/>
          </w:tcPr>
          <w:p w14:paraId="66EA7C23"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lastRenderedPageBreak/>
              <w:t>46</w:t>
            </w:r>
          </w:p>
        </w:tc>
        <w:tc>
          <w:tcPr>
            <w:tcW w:w="5190" w:type="dxa"/>
            <w:shd w:val="clear" w:color="auto" w:fill="auto"/>
            <w:vAlign w:val="center"/>
            <w:hideMark/>
          </w:tcPr>
          <w:p w14:paraId="4CA930D7"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xml:space="preserve">SUMINISTRO E INSTALACIÓN DE CODO PARA SISTEMA DE THERMOFUSIÓN CALIDAD IGUAL O SIMILAR A TUBO-PLUS DE </w:t>
            </w:r>
            <w:proofErr w:type="spellStart"/>
            <w:r w:rsidRPr="00EA7DA1">
              <w:rPr>
                <w:rFonts w:ascii="Montserrat Medium" w:hAnsi="Montserrat Medium" w:cs="Arial"/>
                <w:color w:val="000000" w:themeColor="text1"/>
                <w:lang w:eastAsia="es-MX"/>
              </w:rPr>
              <w:t>90X25</w:t>
            </w:r>
            <w:proofErr w:type="spellEnd"/>
            <w:r w:rsidRPr="00EA7DA1">
              <w:rPr>
                <w:rFonts w:ascii="Montserrat Medium" w:hAnsi="Montserrat Medium" w:cs="Arial"/>
                <w:color w:val="000000" w:themeColor="text1"/>
                <w:lang w:eastAsia="es-MX"/>
              </w:rPr>
              <w:t xml:space="preserve"> (19) </w:t>
            </w:r>
            <w:proofErr w:type="spellStart"/>
            <w:r w:rsidRPr="00EA7DA1">
              <w:rPr>
                <w:rFonts w:ascii="Montserrat Medium" w:hAnsi="Montserrat Medium" w:cs="Arial"/>
                <w:color w:val="000000" w:themeColor="text1"/>
                <w:lang w:eastAsia="es-MX"/>
              </w:rPr>
              <w:t>mm.</w:t>
            </w:r>
            <w:proofErr w:type="spellEnd"/>
          </w:p>
        </w:tc>
        <w:tc>
          <w:tcPr>
            <w:tcW w:w="1001" w:type="dxa"/>
            <w:shd w:val="clear" w:color="auto" w:fill="auto"/>
            <w:noWrap/>
            <w:vAlign w:val="center"/>
            <w:hideMark/>
          </w:tcPr>
          <w:p w14:paraId="11C3980D"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PZA</w:t>
            </w:r>
          </w:p>
        </w:tc>
        <w:tc>
          <w:tcPr>
            <w:tcW w:w="925" w:type="dxa"/>
            <w:shd w:val="clear" w:color="auto" w:fill="auto"/>
            <w:noWrap/>
            <w:vAlign w:val="center"/>
            <w:hideMark/>
          </w:tcPr>
          <w:p w14:paraId="17ACEC70"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5FF743A0"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2BEA4125"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28253620" w14:textId="77777777" w:rsidTr="00DB63F3">
        <w:trPr>
          <w:trHeight w:val="850"/>
        </w:trPr>
        <w:tc>
          <w:tcPr>
            <w:tcW w:w="480" w:type="dxa"/>
            <w:shd w:val="clear" w:color="auto" w:fill="auto"/>
            <w:noWrap/>
            <w:vAlign w:val="center"/>
            <w:hideMark/>
          </w:tcPr>
          <w:p w14:paraId="151C1372"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47</w:t>
            </w:r>
          </w:p>
        </w:tc>
        <w:tc>
          <w:tcPr>
            <w:tcW w:w="5190" w:type="dxa"/>
            <w:shd w:val="clear" w:color="auto" w:fill="auto"/>
            <w:vAlign w:val="center"/>
            <w:hideMark/>
          </w:tcPr>
          <w:p w14:paraId="7122C671"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xml:space="preserve">SUMINISTRO E INSTALACIÓN DE CODO PARA SISTEMA DE THERMOFUSIÓN CALIDAD IGUAL O SIMILAR A TUBO-PLUS DE </w:t>
            </w:r>
            <w:proofErr w:type="spellStart"/>
            <w:r w:rsidRPr="00EA7DA1">
              <w:rPr>
                <w:rFonts w:ascii="Montserrat Medium" w:hAnsi="Montserrat Medium" w:cs="Arial"/>
                <w:color w:val="000000" w:themeColor="text1"/>
                <w:lang w:eastAsia="es-MX"/>
              </w:rPr>
              <w:t>90X20</w:t>
            </w:r>
            <w:proofErr w:type="spellEnd"/>
            <w:r w:rsidRPr="00EA7DA1">
              <w:rPr>
                <w:rFonts w:ascii="Montserrat Medium" w:hAnsi="Montserrat Medium" w:cs="Arial"/>
                <w:color w:val="000000" w:themeColor="text1"/>
                <w:lang w:eastAsia="es-MX"/>
              </w:rPr>
              <w:t xml:space="preserve"> (13) </w:t>
            </w:r>
            <w:proofErr w:type="spellStart"/>
            <w:r w:rsidRPr="00EA7DA1">
              <w:rPr>
                <w:rFonts w:ascii="Montserrat Medium" w:hAnsi="Montserrat Medium" w:cs="Arial"/>
                <w:color w:val="000000" w:themeColor="text1"/>
                <w:lang w:eastAsia="es-MX"/>
              </w:rPr>
              <w:t>mm.</w:t>
            </w:r>
            <w:proofErr w:type="spellEnd"/>
          </w:p>
        </w:tc>
        <w:tc>
          <w:tcPr>
            <w:tcW w:w="1001" w:type="dxa"/>
            <w:shd w:val="clear" w:color="auto" w:fill="auto"/>
            <w:noWrap/>
            <w:vAlign w:val="center"/>
            <w:hideMark/>
          </w:tcPr>
          <w:p w14:paraId="5E23C892"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PZA</w:t>
            </w:r>
          </w:p>
        </w:tc>
        <w:tc>
          <w:tcPr>
            <w:tcW w:w="925" w:type="dxa"/>
            <w:shd w:val="clear" w:color="auto" w:fill="auto"/>
            <w:noWrap/>
            <w:vAlign w:val="center"/>
            <w:hideMark/>
          </w:tcPr>
          <w:p w14:paraId="1DD27C0E"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2EEDF7F5"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7A4E47CB"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4BC63E2F" w14:textId="77777777" w:rsidTr="00DB63F3">
        <w:trPr>
          <w:trHeight w:val="1140"/>
        </w:trPr>
        <w:tc>
          <w:tcPr>
            <w:tcW w:w="480" w:type="dxa"/>
            <w:shd w:val="clear" w:color="auto" w:fill="auto"/>
            <w:noWrap/>
            <w:vAlign w:val="center"/>
            <w:hideMark/>
          </w:tcPr>
          <w:p w14:paraId="369A3B5F"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48</w:t>
            </w:r>
          </w:p>
        </w:tc>
        <w:tc>
          <w:tcPr>
            <w:tcW w:w="5190" w:type="dxa"/>
            <w:shd w:val="clear" w:color="auto" w:fill="auto"/>
            <w:vAlign w:val="center"/>
            <w:hideMark/>
          </w:tcPr>
          <w:p w14:paraId="55E48BDE"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xml:space="preserve">SUMINISTRO E INSTALACIÓN DE CODO C /R EXTERIOR PARA SISTEMA DE THERMOFUSIÓN CALIDAD IGUAL O SIMILAR A TUBO-PLUS DE </w:t>
            </w:r>
            <w:proofErr w:type="spellStart"/>
            <w:r w:rsidRPr="00EA7DA1">
              <w:rPr>
                <w:rFonts w:ascii="Montserrat Medium" w:hAnsi="Montserrat Medium" w:cs="Arial"/>
                <w:color w:val="000000" w:themeColor="text1"/>
                <w:lang w:eastAsia="es-MX"/>
              </w:rPr>
              <w:t>90X20</w:t>
            </w:r>
            <w:proofErr w:type="spellEnd"/>
            <w:r w:rsidRPr="00EA7DA1">
              <w:rPr>
                <w:rFonts w:ascii="Montserrat Medium" w:hAnsi="Montserrat Medium" w:cs="Arial"/>
                <w:color w:val="000000" w:themeColor="text1"/>
                <w:lang w:eastAsia="es-MX"/>
              </w:rPr>
              <w:t xml:space="preserve"> (13) </w:t>
            </w:r>
            <w:proofErr w:type="spellStart"/>
            <w:r w:rsidRPr="00EA7DA1">
              <w:rPr>
                <w:rFonts w:ascii="Montserrat Medium" w:hAnsi="Montserrat Medium" w:cs="Arial"/>
                <w:color w:val="000000" w:themeColor="text1"/>
                <w:lang w:eastAsia="es-MX"/>
              </w:rPr>
              <w:t>mm.</w:t>
            </w:r>
            <w:proofErr w:type="spellEnd"/>
          </w:p>
        </w:tc>
        <w:tc>
          <w:tcPr>
            <w:tcW w:w="1001" w:type="dxa"/>
            <w:shd w:val="clear" w:color="auto" w:fill="auto"/>
            <w:noWrap/>
            <w:vAlign w:val="center"/>
            <w:hideMark/>
          </w:tcPr>
          <w:p w14:paraId="3BD6B41E"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PZA</w:t>
            </w:r>
          </w:p>
        </w:tc>
        <w:tc>
          <w:tcPr>
            <w:tcW w:w="925" w:type="dxa"/>
            <w:shd w:val="clear" w:color="auto" w:fill="auto"/>
            <w:noWrap/>
            <w:vAlign w:val="center"/>
            <w:hideMark/>
          </w:tcPr>
          <w:p w14:paraId="36C8AF07"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4BEF6800"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3A759447"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05A37B3C" w14:textId="77777777" w:rsidTr="00DB63F3">
        <w:trPr>
          <w:trHeight w:val="1054"/>
        </w:trPr>
        <w:tc>
          <w:tcPr>
            <w:tcW w:w="480" w:type="dxa"/>
            <w:shd w:val="clear" w:color="auto" w:fill="auto"/>
            <w:noWrap/>
            <w:vAlign w:val="center"/>
            <w:hideMark/>
          </w:tcPr>
          <w:p w14:paraId="0F4C7B7A"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49</w:t>
            </w:r>
          </w:p>
        </w:tc>
        <w:tc>
          <w:tcPr>
            <w:tcW w:w="5190" w:type="dxa"/>
            <w:shd w:val="clear" w:color="auto" w:fill="auto"/>
            <w:vAlign w:val="center"/>
            <w:hideMark/>
          </w:tcPr>
          <w:p w14:paraId="0429A81A"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xml:space="preserve">SUMINISTRO E INSTALACIÓN DE CODO C /R EXTERIOR PARA SISTEMA DE THERMOFUSIÓN CALIDAD IGUAL O SIMILAR A TUBO-PLUS DE </w:t>
            </w:r>
            <w:proofErr w:type="spellStart"/>
            <w:r w:rsidRPr="00EA7DA1">
              <w:rPr>
                <w:rFonts w:ascii="Montserrat Medium" w:hAnsi="Montserrat Medium" w:cs="Arial"/>
                <w:color w:val="000000" w:themeColor="text1"/>
                <w:lang w:eastAsia="es-MX"/>
              </w:rPr>
              <w:t>90X32</w:t>
            </w:r>
            <w:proofErr w:type="spellEnd"/>
            <w:r w:rsidRPr="00EA7DA1">
              <w:rPr>
                <w:rFonts w:ascii="Montserrat Medium" w:hAnsi="Montserrat Medium" w:cs="Arial"/>
                <w:color w:val="000000" w:themeColor="text1"/>
                <w:lang w:eastAsia="es-MX"/>
              </w:rPr>
              <w:t xml:space="preserve"> (25) </w:t>
            </w:r>
            <w:proofErr w:type="spellStart"/>
            <w:r w:rsidRPr="00EA7DA1">
              <w:rPr>
                <w:rFonts w:ascii="Montserrat Medium" w:hAnsi="Montserrat Medium" w:cs="Arial"/>
                <w:color w:val="000000" w:themeColor="text1"/>
                <w:lang w:eastAsia="es-MX"/>
              </w:rPr>
              <w:t>mm.</w:t>
            </w:r>
            <w:proofErr w:type="spellEnd"/>
          </w:p>
        </w:tc>
        <w:tc>
          <w:tcPr>
            <w:tcW w:w="1001" w:type="dxa"/>
            <w:shd w:val="clear" w:color="auto" w:fill="auto"/>
            <w:noWrap/>
            <w:vAlign w:val="center"/>
            <w:hideMark/>
          </w:tcPr>
          <w:p w14:paraId="4D22AA70"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PZA</w:t>
            </w:r>
          </w:p>
        </w:tc>
        <w:tc>
          <w:tcPr>
            <w:tcW w:w="925" w:type="dxa"/>
            <w:shd w:val="clear" w:color="auto" w:fill="auto"/>
            <w:noWrap/>
            <w:vAlign w:val="center"/>
            <w:hideMark/>
          </w:tcPr>
          <w:p w14:paraId="45F15EFB"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57D5AA49"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3AF289F6"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0B61F0C2" w14:textId="77777777" w:rsidTr="00DB63F3">
        <w:trPr>
          <w:trHeight w:val="848"/>
        </w:trPr>
        <w:tc>
          <w:tcPr>
            <w:tcW w:w="480" w:type="dxa"/>
            <w:shd w:val="clear" w:color="auto" w:fill="auto"/>
            <w:noWrap/>
            <w:vAlign w:val="center"/>
            <w:hideMark/>
          </w:tcPr>
          <w:p w14:paraId="6BBB709B"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50</w:t>
            </w:r>
          </w:p>
        </w:tc>
        <w:tc>
          <w:tcPr>
            <w:tcW w:w="5190" w:type="dxa"/>
            <w:shd w:val="clear" w:color="auto" w:fill="auto"/>
            <w:vAlign w:val="center"/>
            <w:hideMark/>
          </w:tcPr>
          <w:p w14:paraId="10DBD2E9"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xml:space="preserve">SUMINISTRO E INSTALACIÓN DE CODO PARA SISTEMA DE THERMOFUSIÓN CALIDAD IGUAL O SIMILAR A TUBO-PLUS DE </w:t>
            </w:r>
            <w:proofErr w:type="spellStart"/>
            <w:r w:rsidRPr="00EA7DA1">
              <w:rPr>
                <w:rFonts w:ascii="Montserrat Medium" w:hAnsi="Montserrat Medium" w:cs="Arial"/>
                <w:color w:val="000000" w:themeColor="text1"/>
                <w:lang w:eastAsia="es-MX"/>
              </w:rPr>
              <w:t>45X63</w:t>
            </w:r>
            <w:proofErr w:type="spellEnd"/>
            <w:r w:rsidRPr="00EA7DA1">
              <w:rPr>
                <w:rFonts w:ascii="Montserrat Medium" w:hAnsi="Montserrat Medium" w:cs="Arial"/>
                <w:color w:val="000000" w:themeColor="text1"/>
                <w:lang w:eastAsia="es-MX"/>
              </w:rPr>
              <w:t xml:space="preserve"> (51) </w:t>
            </w:r>
            <w:proofErr w:type="spellStart"/>
            <w:r w:rsidRPr="00EA7DA1">
              <w:rPr>
                <w:rFonts w:ascii="Montserrat Medium" w:hAnsi="Montserrat Medium" w:cs="Arial"/>
                <w:color w:val="000000" w:themeColor="text1"/>
                <w:lang w:eastAsia="es-MX"/>
              </w:rPr>
              <w:t>mm.</w:t>
            </w:r>
            <w:proofErr w:type="spellEnd"/>
          </w:p>
        </w:tc>
        <w:tc>
          <w:tcPr>
            <w:tcW w:w="1001" w:type="dxa"/>
            <w:shd w:val="clear" w:color="auto" w:fill="auto"/>
            <w:noWrap/>
            <w:vAlign w:val="center"/>
            <w:hideMark/>
          </w:tcPr>
          <w:p w14:paraId="5C36FDFF"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PZA</w:t>
            </w:r>
          </w:p>
        </w:tc>
        <w:tc>
          <w:tcPr>
            <w:tcW w:w="925" w:type="dxa"/>
            <w:shd w:val="clear" w:color="auto" w:fill="auto"/>
            <w:noWrap/>
            <w:vAlign w:val="center"/>
            <w:hideMark/>
          </w:tcPr>
          <w:p w14:paraId="44BB192C"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58C17849"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1130776B"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2625298F" w14:textId="77777777" w:rsidTr="00DB63F3">
        <w:trPr>
          <w:trHeight w:val="845"/>
        </w:trPr>
        <w:tc>
          <w:tcPr>
            <w:tcW w:w="480" w:type="dxa"/>
            <w:shd w:val="clear" w:color="auto" w:fill="auto"/>
            <w:noWrap/>
            <w:vAlign w:val="center"/>
            <w:hideMark/>
          </w:tcPr>
          <w:p w14:paraId="475DEE62"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51</w:t>
            </w:r>
          </w:p>
        </w:tc>
        <w:tc>
          <w:tcPr>
            <w:tcW w:w="5190" w:type="dxa"/>
            <w:shd w:val="clear" w:color="auto" w:fill="auto"/>
            <w:vAlign w:val="center"/>
            <w:hideMark/>
          </w:tcPr>
          <w:p w14:paraId="798F105F"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xml:space="preserve">SUMINISTRO E INSTALACIÓN DE CODO PARA SISTEMA DE THERMOFUSIÓN CALIDAD IGUAL O SIMILAR A TUBO-PLUS DE </w:t>
            </w:r>
            <w:proofErr w:type="spellStart"/>
            <w:r w:rsidRPr="00EA7DA1">
              <w:rPr>
                <w:rFonts w:ascii="Montserrat Medium" w:hAnsi="Montserrat Medium" w:cs="Arial"/>
                <w:color w:val="000000" w:themeColor="text1"/>
                <w:lang w:eastAsia="es-MX"/>
              </w:rPr>
              <w:t>45X50</w:t>
            </w:r>
            <w:proofErr w:type="spellEnd"/>
            <w:r w:rsidRPr="00EA7DA1">
              <w:rPr>
                <w:rFonts w:ascii="Montserrat Medium" w:hAnsi="Montserrat Medium" w:cs="Arial"/>
                <w:color w:val="000000" w:themeColor="text1"/>
                <w:lang w:eastAsia="es-MX"/>
              </w:rPr>
              <w:t xml:space="preserve"> (38) </w:t>
            </w:r>
            <w:proofErr w:type="spellStart"/>
            <w:r w:rsidRPr="00EA7DA1">
              <w:rPr>
                <w:rFonts w:ascii="Montserrat Medium" w:hAnsi="Montserrat Medium" w:cs="Arial"/>
                <w:color w:val="000000" w:themeColor="text1"/>
                <w:lang w:eastAsia="es-MX"/>
              </w:rPr>
              <w:t>mm.</w:t>
            </w:r>
            <w:proofErr w:type="spellEnd"/>
          </w:p>
        </w:tc>
        <w:tc>
          <w:tcPr>
            <w:tcW w:w="1001" w:type="dxa"/>
            <w:shd w:val="clear" w:color="auto" w:fill="auto"/>
            <w:noWrap/>
            <w:vAlign w:val="center"/>
            <w:hideMark/>
          </w:tcPr>
          <w:p w14:paraId="00740680"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PZA</w:t>
            </w:r>
          </w:p>
        </w:tc>
        <w:tc>
          <w:tcPr>
            <w:tcW w:w="925" w:type="dxa"/>
            <w:shd w:val="clear" w:color="auto" w:fill="auto"/>
            <w:noWrap/>
            <w:vAlign w:val="center"/>
            <w:hideMark/>
          </w:tcPr>
          <w:p w14:paraId="7E2A04E2"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2D0A4EA3"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7F777DE1"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3D1C1D61" w14:textId="77777777" w:rsidTr="00DB63F3">
        <w:trPr>
          <w:trHeight w:val="962"/>
        </w:trPr>
        <w:tc>
          <w:tcPr>
            <w:tcW w:w="480" w:type="dxa"/>
            <w:shd w:val="clear" w:color="auto" w:fill="auto"/>
            <w:noWrap/>
            <w:vAlign w:val="center"/>
            <w:hideMark/>
          </w:tcPr>
          <w:p w14:paraId="7AB8207F"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52</w:t>
            </w:r>
          </w:p>
        </w:tc>
        <w:tc>
          <w:tcPr>
            <w:tcW w:w="5190" w:type="dxa"/>
            <w:shd w:val="clear" w:color="auto" w:fill="auto"/>
            <w:vAlign w:val="center"/>
            <w:hideMark/>
          </w:tcPr>
          <w:p w14:paraId="04C3A845"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xml:space="preserve">SUMINISTRO E INSTALACIÓN DE CODO PARA SISTEMA DE THERMOFUSIÓN CALIDAD IGUAL O SIMILAR A TUBO-PLUS DE </w:t>
            </w:r>
            <w:proofErr w:type="spellStart"/>
            <w:r w:rsidRPr="00EA7DA1">
              <w:rPr>
                <w:rFonts w:ascii="Montserrat Medium" w:hAnsi="Montserrat Medium" w:cs="Arial"/>
                <w:color w:val="000000" w:themeColor="text1"/>
                <w:lang w:eastAsia="es-MX"/>
              </w:rPr>
              <w:t>45X32</w:t>
            </w:r>
            <w:proofErr w:type="spellEnd"/>
            <w:r w:rsidRPr="00EA7DA1">
              <w:rPr>
                <w:rFonts w:ascii="Montserrat Medium" w:hAnsi="Montserrat Medium" w:cs="Arial"/>
                <w:color w:val="000000" w:themeColor="text1"/>
                <w:lang w:eastAsia="es-MX"/>
              </w:rPr>
              <w:t xml:space="preserve"> (25) </w:t>
            </w:r>
            <w:proofErr w:type="spellStart"/>
            <w:r w:rsidRPr="00EA7DA1">
              <w:rPr>
                <w:rFonts w:ascii="Montserrat Medium" w:hAnsi="Montserrat Medium" w:cs="Arial"/>
                <w:color w:val="000000" w:themeColor="text1"/>
                <w:lang w:eastAsia="es-MX"/>
              </w:rPr>
              <w:t>mm.</w:t>
            </w:r>
            <w:proofErr w:type="spellEnd"/>
          </w:p>
        </w:tc>
        <w:tc>
          <w:tcPr>
            <w:tcW w:w="1001" w:type="dxa"/>
            <w:shd w:val="clear" w:color="auto" w:fill="auto"/>
            <w:noWrap/>
            <w:vAlign w:val="center"/>
            <w:hideMark/>
          </w:tcPr>
          <w:p w14:paraId="611B038E"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PZA</w:t>
            </w:r>
          </w:p>
        </w:tc>
        <w:tc>
          <w:tcPr>
            <w:tcW w:w="925" w:type="dxa"/>
            <w:shd w:val="clear" w:color="auto" w:fill="auto"/>
            <w:noWrap/>
            <w:vAlign w:val="center"/>
            <w:hideMark/>
          </w:tcPr>
          <w:p w14:paraId="64644A08"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767900E0"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1B2387C4"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19C9725C" w14:textId="77777777" w:rsidTr="00DB63F3">
        <w:trPr>
          <w:trHeight w:val="855"/>
        </w:trPr>
        <w:tc>
          <w:tcPr>
            <w:tcW w:w="480" w:type="dxa"/>
            <w:shd w:val="clear" w:color="auto" w:fill="auto"/>
            <w:noWrap/>
            <w:vAlign w:val="center"/>
            <w:hideMark/>
          </w:tcPr>
          <w:p w14:paraId="7A9FEE66"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53</w:t>
            </w:r>
          </w:p>
        </w:tc>
        <w:tc>
          <w:tcPr>
            <w:tcW w:w="5190" w:type="dxa"/>
            <w:shd w:val="clear" w:color="auto" w:fill="auto"/>
            <w:vAlign w:val="center"/>
            <w:hideMark/>
          </w:tcPr>
          <w:p w14:paraId="6489A8ED"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xml:space="preserve">SUMINISTRO E INSTALACIÓN DE CODO PARA SISTEMA DE THERMOFUSIÓN CALIDAD IGUAL O SIMILAR A TUBO-PLUS DE </w:t>
            </w:r>
            <w:proofErr w:type="spellStart"/>
            <w:r w:rsidRPr="00EA7DA1">
              <w:rPr>
                <w:rFonts w:ascii="Montserrat Medium" w:hAnsi="Montserrat Medium" w:cs="Arial"/>
                <w:color w:val="000000" w:themeColor="text1"/>
                <w:lang w:eastAsia="es-MX"/>
              </w:rPr>
              <w:t>45X25</w:t>
            </w:r>
            <w:proofErr w:type="spellEnd"/>
            <w:r w:rsidRPr="00EA7DA1">
              <w:rPr>
                <w:rFonts w:ascii="Montserrat Medium" w:hAnsi="Montserrat Medium" w:cs="Arial"/>
                <w:color w:val="000000" w:themeColor="text1"/>
                <w:lang w:eastAsia="es-MX"/>
              </w:rPr>
              <w:t xml:space="preserve"> (19) </w:t>
            </w:r>
            <w:proofErr w:type="spellStart"/>
            <w:r w:rsidRPr="00EA7DA1">
              <w:rPr>
                <w:rFonts w:ascii="Montserrat Medium" w:hAnsi="Montserrat Medium" w:cs="Arial"/>
                <w:color w:val="000000" w:themeColor="text1"/>
                <w:lang w:eastAsia="es-MX"/>
              </w:rPr>
              <w:t>mm.</w:t>
            </w:r>
            <w:proofErr w:type="spellEnd"/>
          </w:p>
        </w:tc>
        <w:tc>
          <w:tcPr>
            <w:tcW w:w="1001" w:type="dxa"/>
            <w:shd w:val="clear" w:color="auto" w:fill="auto"/>
            <w:noWrap/>
            <w:vAlign w:val="center"/>
            <w:hideMark/>
          </w:tcPr>
          <w:p w14:paraId="10227F44"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PZA</w:t>
            </w:r>
          </w:p>
        </w:tc>
        <w:tc>
          <w:tcPr>
            <w:tcW w:w="925" w:type="dxa"/>
            <w:shd w:val="clear" w:color="auto" w:fill="auto"/>
            <w:noWrap/>
            <w:vAlign w:val="center"/>
            <w:hideMark/>
          </w:tcPr>
          <w:p w14:paraId="16790E26"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3D20955B"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260E9DD3"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590F3C46" w14:textId="77777777" w:rsidTr="00DB63F3">
        <w:trPr>
          <w:trHeight w:val="967"/>
        </w:trPr>
        <w:tc>
          <w:tcPr>
            <w:tcW w:w="480" w:type="dxa"/>
            <w:shd w:val="clear" w:color="auto" w:fill="auto"/>
            <w:noWrap/>
            <w:vAlign w:val="center"/>
            <w:hideMark/>
          </w:tcPr>
          <w:p w14:paraId="6034EA91"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54</w:t>
            </w:r>
          </w:p>
        </w:tc>
        <w:tc>
          <w:tcPr>
            <w:tcW w:w="5190" w:type="dxa"/>
            <w:shd w:val="clear" w:color="auto" w:fill="auto"/>
            <w:vAlign w:val="center"/>
            <w:hideMark/>
          </w:tcPr>
          <w:p w14:paraId="6917B0E3"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xml:space="preserve">SUMINISTRO E INSTALACIÓN DE CODO PARA SISTEMA DE THERMOFUSIÓN CALIDAD IGUAL O SIMILAR A TUBO-PLUS DE </w:t>
            </w:r>
            <w:proofErr w:type="spellStart"/>
            <w:r w:rsidRPr="00EA7DA1">
              <w:rPr>
                <w:rFonts w:ascii="Montserrat Medium" w:hAnsi="Montserrat Medium" w:cs="Arial"/>
                <w:color w:val="000000" w:themeColor="text1"/>
                <w:lang w:eastAsia="es-MX"/>
              </w:rPr>
              <w:t>45X20</w:t>
            </w:r>
            <w:proofErr w:type="spellEnd"/>
            <w:r w:rsidRPr="00EA7DA1">
              <w:rPr>
                <w:rFonts w:ascii="Montserrat Medium" w:hAnsi="Montserrat Medium" w:cs="Arial"/>
                <w:color w:val="000000" w:themeColor="text1"/>
                <w:lang w:eastAsia="es-MX"/>
              </w:rPr>
              <w:t xml:space="preserve"> (13) </w:t>
            </w:r>
            <w:proofErr w:type="spellStart"/>
            <w:r w:rsidRPr="00EA7DA1">
              <w:rPr>
                <w:rFonts w:ascii="Montserrat Medium" w:hAnsi="Montserrat Medium" w:cs="Arial"/>
                <w:color w:val="000000" w:themeColor="text1"/>
                <w:lang w:eastAsia="es-MX"/>
              </w:rPr>
              <w:t>mm.</w:t>
            </w:r>
            <w:proofErr w:type="spellEnd"/>
          </w:p>
        </w:tc>
        <w:tc>
          <w:tcPr>
            <w:tcW w:w="1001" w:type="dxa"/>
            <w:shd w:val="clear" w:color="auto" w:fill="auto"/>
            <w:noWrap/>
            <w:vAlign w:val="center"/>
            <w:hideMark/>
          </w:tcPr>
          <w:p w14:paraId="4CE9EA1A"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PZA</w:t>
            </w:r>
          </w:p>
        </w:tc>
        <w:tc>
          <w:tcPr>
            <w:tcW w:w="925" w:type="dxa"/>
            <w:shd w:val="clear" w:color="auto" w:fill="auto"/>
            <w:noWrap/>
            <w:vAlign w:val="center"/>
            <w:hideMark/>
          </w:tcPr>
          <w:p w14:paraId="44C6C807"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18F4938E"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79CD6E59"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6C2FA7A3" w14:textId="77777777" w:rsidTr="00DB63F3">
        <w:trPr>
          <w:trHeight w:val="852"/>
        </w:trPr>
        <w:tc>
          <w:tcPr>
            <w:tcW w:w="480" w:type="dxa"/>
            <w:shd w:val="clear" w:color="auto" w:fill="auto"/>
            <w:noWrap/>
            <w:vAlign w:val="center"/>
            <w:hideMark/>
          </w:tcPr>
          <w:p w14:paraId="388831A8"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55</w:t>
            </w:r>
          </w:p>
        </w:tc>
        <w:tc>
          <w:tcPr>
            <w:tcW w:w="5190" w:type="dxa"/>
            <w:shd w:val="clear" w:color="auto" w:fill="auto"/>
            <w:vAlign w:val="center"/>
            <w:hideMark/>
          </w:tcPr>
          <w:p w14:paraId="5BE5C6E8"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xml:space="preserve">SUMINISTRO E INSTALACIÓN DE TEE PARA SISTEMA DE THERMOFUSIÓN CALIDAD IGUAL O SIMILAR A TUBO-PLUS DE 63 (51) </w:t>
            </w:r>
            <w:proofErr w:type="spellStart"/>
            <w:r w:rsidRPr="00EA7DA1">
              <w:rPr>
                <w:rFonts w:ascii="Montserrat Medium" w:hAnsi="Montserrat Medium" w:cs="Arial"/>
                <w:color w:val="000000" w:themeColor="text1"/>
                <w:lang w:eastAsia="es-MX"/>
              </w:rPr>
              <w:t>mm.</w:t>
            </w:r>
            <w:proofErr w:type="spellEnd"/>
          </w:p>
        </w:tc>
        <w:tc>
          <w:tcPr>
            <w:tcW w:w="1001" w:type="dxa"/>
            <w:shd w:val="clear" w:color="auto" w:fill="auto"/>
            <w:noWrap/>
            <w:vAlign w:val="center"/>
            <w:hideMark/>
          </w:tcPr>
          <w:p w14:paraId="190C9A0F"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PZA</w:t>
            </w:r>
          </w:p>
        </w:tc>
        <w:tc>
          <w:tcPr>
            <w:tcW w:w="925" w:type="dxa"/>
            <w:shd w:val="clear" w:color="auto" w:fill="auto"/>
            <w:noWrap/>
            <w:vAlign w:val="center"/>
            <w:hideMark/>
          </w:tcPr>
          <w:p w14:paraId="137EFAE2"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096B63E1"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77E375EB"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4E94E046" w14:textId="77777777" w:rsidTr="00DB63F3">
        <w:trPr>
          <w:trHeight w:val="837"/>
        </w:trPr>
        <w:tc>
          <w:tcPr>
            <w:tcW w:w="480" w:type="dxa"/>
            <w:shd w:val="clear" w:color="auto" w:fill="auto"/>
            <w:noWrap/>
            <w:vAlign w:val="center"/>
            <w:hideMark/>
          </w:tcPr>
          <w:p w14:paraId="7B3F0E60"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56</w:t>
            </w:r>
          </w:p>
        </w:tc>
        <w:tc>
          <w:tcPr>
            <w:tcW w:w="5190" w:type="dxa"/>
            <w:shd w:val="clear" w:color="auto" w:fill="auto"/>
            <w:vAlign w:val="center"/>
            <w:hideMark/>
          </w:tcPr>
          <w:p w14:paraId="3D1763F3"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xml:space="preserve">SUMINISTRO E INSTALACIÓN DE TEE PARA SISTEMA DE THERMOFUSIÓN CALIDAD IGUAL O SIMILAR A TUBO-PLUS DE 50 (38) </w:t>
            </w:r>
            <w:proofErr w:type="spellStart"/>
            <w:r w:rsidRPr="00EA7DA1">
              <w:rPr>
                <w:rFonts w:ascii="Montserrat Medium" w:hAnsi="Montserrat Medium" w:cs="Arial"/>
                <w:color w:val="000000" w:themeColor="text1"/>
                <w:lang w:eastAsia="es-MX"/>
              </w:rPr>
              <w:t>mm.</w:t>
            </w:r>
            <w:proofErr w:type="spellEnd"/>
          </w:p>
        </w:tc>
        <w:tc>
          <w:tcPr>
            <w:tcW w:w="1001" w:type="dxa"/>
            <w:shd w:val="clear" w:color="auto" w:fill="auto"/>
            <w:noWrap/>
            <w:vAlign w:val="center"/>
            <w:hideMark/>
          </w:tcPr>
          <w:p w14:paraId="45622A7B"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PZA</w:t>
            </w:r>
          </w:p>
        </w:tc>
        <w:tc>
          <w:tcPr>
            <w:tcW w:w="925" w:type="dxa"/>
            <w:shd w:val="clear" w:color="auto" w:fill="auto"/>
            <w:noWrap/>
            <w:vAlign w:val="center"/>
            <w:hideMark/>
          </w:tcPr>
          <w:p w14:paraId="62049C47"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65EC49B3"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34D4462C"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3416BFB8" w14:textId="77777777" w:rsidTr="00DB63F3">
        <w:trPr>
          <w:trHeight w:val="968"/>
        </w:trPr>
        <w:tc>
          <w:tcPr>
            <w:tcW w:w="480" w:type="dxa"/>
            <w:shd w:val="clear" w:color="auto" w:fill="auto"/>
            <w:noWrap/>
            <w:vAlign w:val="center"/>
            <w:hideMark/>
          </w:tcPr>
          <w:p w14:paraId="406CB28C"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lastRenderedPageBreak/>
              <w:t>57</w:t>
            </w:r>
          </w:p>
        </w:tc>
        <w:tc>
          <w:tcPr>
            <w:tcW w:w="5190" w:type="dxa"/>
            <w:shd w:val="clear" w:color="auto" w:fill="auto"/>
            <w:vAlign w:val="center"/>
            <w:hideMark/>
          </w:tcPr>
          <w:p w14:paraId="250A8BE3"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xml:space="preserve">SUMINISTRO E INSTALACIÓN DE TEE PARA SISTEMA DE THERMOFUSIÓN CALIDAD IGUAL O SIMILAR A TUBO-PLUS DE 32 (25) </w:t>
            </w:r>
            <w:proofErr w:type="spellStart"/>
            <w:r w:rsidRPr="00EA7DA1">
              <w:rPr>
                <w:rFonts w:ascii="Montserrat Medium" w:hAnsi="Montserrat Medium" w:cs="Arial"/>
                <w:color w:val="000000" w:themeColor="text1"/>
                <w:lang w:eastAsia="es-MX"/>
              </w:rPr>
              <w:t>mm.</w:t>
            </w:r>
            <w:proofErr w:type="spellEnd"/>
          </w:p>
        </w:tc>
        <w:tc>
          <w:tcPr>
            <w:tcW w:w="1001" w:type="dxa"/>
            <w:shd w:val="clear" w:color="auto" w:fill="auto"/>
            <w:noWrap/>
            <w:vAlign w:val="center"/>
            <w:hideMark/>
          </w:tcPr>
          <w:p w14:paraId="20A553F1"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PZA</w:t>
            </w:r>
          </w:p>
        </w:tc>
        <w:tc>
          <w:tcPr>
            <w:tcW w:w="925" w:type="dxa"/>
            <w:shd w:val="clear" w:color="auto" w:fill="auto"/>
            <w:noWrap/>
            <w:vAlign w:val="center"/>
            <w:hideMark/>
          </w:tcPr>
          <w:p w14:paraId="0191FB2D"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585DB0C8"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1D53D4C8"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1FE95E05" w14:textId="77777777" w:rsidTr="00DB63F3">
        <w:trPr>
          <w:trHeight w:val="1120"/>
        </w:trPr>
        <w:tc>
          <w:tcPr>
            <w:tcW w:w="480" w:type="dxa"/>
            <w:shd w:val="clear" w:color="auto" w:fill="auto"/>
            <w:noWrap/>
            <w:vAlign w:val="center"/>
            <w:hideMark/>
          </w:tcPr>
          <w:p w14:paraId="67C5BF1F"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58</w:t>
            </w:r>
          </w:p>
        </w:tc>
        <w:tc>
          <w:tcPr>
            <w:tcW w:w="5190" w:type="dxa"/>
            <w:shd w:val="clear" w:color="auto" w:fill="auto"/>
            <w:vAlign w:val="center"/>
            <w:hideMark/>
          </w:tcPr>
          <w:p w14:paraId="2841FAD4"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xml:space="preserve">SUMINISTRO E INSTALACIÓN DE TEE PARA SISTEMA DE THERMOFUSIÓN CALIDAD IGUAL O SIMILAR A TUBO-PLUS DE 25 (19) </w:t>
            </w:r>
            <w:proofErr w:type="spellStart"/>
            <w:r w:rsidRPr="00EA7DA1">
              <w:rPr>
                <w:rFonts w:ascii="Montserrat Medium" w:hAnsi="Montserrat Medium" w:cs="Arial"/>
                <w:color w:val="000000" w:themeColor="text1"/>
                <w:lang w:eastAsia="es-MX"/>
              </w:rPr>
              <w:t>mm.</w:t>
            </w:r>
            <w:proofErr w:type="spellEnd"/>
          </w:p>
        </w:tc>
        <w:tc>
          <w:tcPr>
            <w:tcW w:w="1001" w:type="dxa"/>
            <w:shd w:val="clear" w:color="auto" w:fill="auto"/>
            <w:noWrap/>
            <w:vAlign w:val="center"/>
            <w:hideMark/>
          </w:tcPr>
          <w:p w14:paraId="06406672"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PZA</w:t>
            </w:r>
          </w:p>
        </w:tc>
        <w:tc>
          <w:tcPr>
            <w:tcW w:w="925" w:type="dxa"/>
            <w:shd w:val="clear" w:color="auto" w:fill="auto"/>
            <w:noWrap/>
            <w:vAlign w:val="center"/>
            <w:hideMark/>
          </w:tcPr>
          <w:p w14:paraId="6FA6C534"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6BE85905"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4BABFBD8"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71DF456B" w14:textId="77777777" w:rsidTr="00DB63F3">
        <w:trPr>
          <w:trHeight w:val="1117"/>
        </w:trPr>
        <w:tc>
          <w:tcPr>
            <w:tcW w:w="480" w:type="dxa"/>
            <w:shd w:val="clear" w:color="auto" w:fill="auto"/>
            <w:noWrap/>
            <w:vAlign w:val="center"/>
            <w:hideMark/>
          </w:tcPr>
          <w:p w14:paraId="56C8A368"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59</w:t>
            </w:r>
          </w:p>
        </w:tc>
        <w:tc>
          <w:tcPr>
            <w:tcW w:w="5190" w:type="dxa"/>
            <w:shd w:val="clear" w:color="auto" w:fill="auto"/>
            <w:vAlign w:val="center"/>
            <w:hideMark/>
          </w:tcPr>
          <w:p w14:paraId="6A31B275"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xml:space="preserve">SUMINISTRO E INSTALACIÓN DE TEE PARA SISTEMA DE THERMOFUSIÓN CALIDAD IGUAL O SIMILAR A TUBO-PLUS DE 20 (13) </w:t>
            </w:r>
            <w:proofErr w:type="spellStart"/>
            <w:r w:rsidRPr="00EA7DA1">
              <w:rPr>
                <w:rFonts w:ascii="Montserrat Medium" w:hAnsi="Montserrat Medium" w:cs="Arial"/>
                <w:color w:val="000000" w:themeColor="text1"/>
                <w:lang w:eastAsia="es-MX"/>
              </w:rPr>
              <w:t>mm.</w:t>
            </w:r>
            <w:proofErr w:type="spellEnd"/>
          </w:p>
        </w:tc>
        <w:tc>
          <w:tcPr>
            <w:tcW w:w="1001" w:type="dxa"/>
            <w:shd w:val="clear" w:color="auto" w:fill="auto"/>
            <w:noWrap/>
            <w:vAlign w:val="center"/>
            <w:hideMark/>
          </w:tcPr>
          <w:p w14:paraId="0F981F01"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PZA</w:t>
            </w:r>
          </w:p>
        </w:tc>
        <w:tc>
          <w:tcPr>
            <w:tcW w:w="925" w:type="dxa"/>
            <w:shd w:val="clear" w:color="auto" w:fill="auto"/>
            <w:noWrap/>
            <w:vAlign w:val="center"/>
            <w:hideMark/>
          </w:tcPr>
          <w:p w14:paraId="59EA1D70"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057834BF"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6F8C3BCE"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504ADF61" w14:textId="77777777" w:rsidTr="00DB63F3">
        <w:trPr>
          <w:trHeight w:val="1141"/>
        </w:trPr>
        <w:tc>
          <w:tcPr>
            <w:tcW w:w="480" w:type="dxa"/>
            <w:shd w:val="clear" w:color="auto" w:fill="auto"/>
            <w:noWrap/>
            <w:vAlign w:val="center"/>
            <w:hideMark/>
          </w:tcPr>
          <w:p w14:paraId="1D77162E"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60</w:t>
            </w:r>
          </w:p>
        </w:tc>
        <w:tc>
          <w:tcPr>
            <w:tcW w:w="5190" w:type="dxa"/>
            <w:shd w:val="clear" w:color="auto" w:fill="auto"/>
            <w:vAlign w:val="center"/>
            <w:hideMark/>
          </w:tcPr>
          <w:p w14:paraId="7C9AA35F"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SUMINISTRO E INSTALACIÓN DE ADAPTADOR MACHO PARA SISTEMA DE THERMOFUSIÓN CALIDAD IGUAL O SIMILAR A TUBO-PLUS DE 63(</w:t>
            </w:r>
            <w:proofErr w:type="spellStart"/>
            <w:r w:rsidRPr="00EA7DA1">
              <w:rPr>
                <w:rFonts w:ascii="Montserrat Medium" w:hAnsi="Montserrat Medium" w:cs="Arial"/>
                <w:color w:val="000000" w:themeColor="text1"/>
                <w:lang w:eastAsia="es-MX"/>
              </w:rPr>
              <w:t>51x51</w:t>
            </w:r>
            <w:proofErr w:type="spellEnd"/>
            <w:r w:rsidRPr="00EA7DA1">
              <w:rPr>
                <w:rFonts w:ascii="Montserrat Medium" w:hAnsi="Montserrat Medium" w:cs="Arial"/>
                <w:color w:val="000000" w:themeColor="text1"/>
                <w:lang w:eastAsia="es-MX"/>
              </w:rPr>
              <w:t xml:space="preserve">) </w:t>
            </w:r>
            <w:proofErr w:type="spellStart"/>
            <w:r w:rsidRPr="00EA7DA1">
              <w:rPr>
                <w:rFonts w:ascii="Montserrat Medium" w:hAnsi="Montserrat Medium" w:cs="Arial"/>
                <w:color w:val="000000" w:themeColor="text1"/>
                <w:lang w:eastAsia="es-MX"/>
              </w:rPr>
              <w:t>mm.</w:t>
            </w:r>
            <w:proofErr w:type="spellEnd"/>
          </w:p>
        </w:tc>
        <w:tc>
          <w:tcPr>
            <w:tcW w:w="1001" w:type="dxa"/>
            <w:shd w:val="clear" w:color="auto" w:fill="auto"/>
            <w:noWrap/>
            <w:vAlign w:val="center"/>
            <w:hideMark/>
          </w:tcPr>
          <w:p w14:paraId="537A6A59"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PZA</w:t>
            </w:r>
          </w:p>
        </w:tc>
        <w:tc>
          <w:tcPr>
            <w:tcW w:w="925" w:type="dxa"/>
            <w:shd w:val="clear" w:color="auto" w:fill="auto"/>
            <w:noWrap/>
            <w:vAlign w:val="center"/>
            <w:hideMark/>
          </w:tcPr>
          <w:p w14:paraId="1A4EB578"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58948DF7"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5617209C"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54FD6F27" w14:textId="77777777" w:rsidTr="00DB63F3">
        <w:trPr>
          <w:trHeight w:val="1196"/>
        </w:trPr>
        <w:tc>
          <w:tcPr>
            <w:tcW w:w="480" w:type="dxa"/>
            <w:shd w:val="clear" w:color="auto" w:fill="auto"/>
            <w:noWrap/>
            <w:vAlign w:val="center"/>
            <w:hideMark/>
          </w:tcPr>
          <w:p w14:paraId="63687CDB"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61</w:t>
            </w:r>
          </w:p>
        </w:tc>
        <w:tc>
          <w:tcPr>
            <w:tcW w:w="5190" w:type="dxa"/>
            <w:shd w:val="clear" w:color="auto" w:fill="auto"/>
            <w:vAlign w:val="center"/>
            <w:hideMark/>
          </w:tcPr>
          <w:p w14:paraId="3A8AB7A0"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SUMINISTRO E INSTALACIÓN DE ADAPTADOR MACHO PARA SISTEMA DE THERMOFUSIÓN CALIDAD IGUAL O SIMILAR A TUBO-PLUS DE 50 (</w:t>
            </w:r>
            <w:proofErr w:type="spellStart"/>
            <w:r w:rsidRPr="00EA7DA1">
              <w:rPr>
                <w:rFonts w:ascii="Montserrat Medium" w:hAnsi="Montserrat Medium" w:cs="Arial"/>
                <w:color w:val="000000" w:themeColor="text1"/>
                <w:lang w:eastAsia="es-MX"/>
              </w:rPr>
              <w:t>38x38</w:t>
            </w:r>
            <w:proofErr w:type="spellEnd"/>
            <w:r w:rsidRPr="00EA7DA1">
              <w:rPr>
                <w:rFonts w:ascii="Montserrat Medium" w:hAnsi="Montserrat Medium" w:cs="Arial"/>
                <w:color w:val="000000" w:themeColor="text1"/>
                <w:lang w:eastAsia="es-MX"/>
              </w:rPr>
              <w:t xml:space="preserve">) </w:t>
            </w:r>
            <w:proofErr w:type="spellStart"/>
            <w:r w:rsidRPr="00EA7DA1">
              <w:rPr>
                <w:rFonts w:ascii="Montserrat Medium" w:hAnsi="Montserrat Medium" w:cs="Arial"/>
                <w:color w:val="000000" w:themeColor="text1"/>
                <w:lang w:eastAsia="es-MX"/>
              </w:rPr>
              <w:t>mm.</w:t>
            </w:r>
            <w:proofErr w:type="spellEnd"/>
          </w:p>
        </w:tc>
        <w:tc>
          <w:tcPr>
            <w:tcW w:w="1001" w:type="dxa"/>
            <w:shd w:val="clear" w:color="auto" w:fill="auto"/>
            <w:noWrap/>
            <w:vAlign w:val="center"/>
            <w:hideMark/>
          </w:tcPr>
          <w:p w14:paraId="76B33556"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PZA</w:t>
            </w:r>
          </w:p>
        </w:tc>
        <w:tc>
          <w:tcPr>
            <w:tcW w:w="925" w:type="dxa"/>
            <w:shd w:val="clear" w:color="auto" w:fill="auto"/>
            <w:noWrap/>
            <w:vAlign w:val="center"/>
            <w:hideMark/>
          </w:tcPr>
          <w:p w14:paraId="541217A1"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55217133"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7F009913"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7E24BFB2" w14:textId="77777777" w:rsidTr="00DB63F3">
        <w:trPr>
          <w:trHeight w:val="1268"/>
        </w:trPr>
        <w:tc>
          <w:tcPr>
            <w:tcW w:w="480" w:type="dxa"/>
            <w:shd w:val="clear" w:color="auto" w:fill="auto"/>
            <w:noWrap/>
            <w:vAlign w:val="center"/>
            <w:hideMark/>
          </w:tcPr>
          <w:p w14:paraId="199E11BF"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62</w:t>
            </w:r>
          </w:p>
        </w:tc>
        <w:tc>
          <w:tcPr>
            <w:tcW w:w="5190" w:type="dxa"/>
            <w:shd w:val="clear" w:color="auto" w:fill="auto"/>
            <w:vAlign w:val="center"/>
            <w:hideMark/>
          </w:tcPr>
          <w:p w14:paraId="601B9969"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SUMINISTRO E INSTALACIÓN DE ADAPTADOR MACHO PARA SISTEMA DE THERMOFUSIÓN CALIDAD IGUAL O SIMILAR A TUBO-PLUS DE 32 (</w:t>
            </w:r>
            <w:proofErr w:type="spellStart"/>
            <w:r w:rsidRPr="00EA7DA1">
              <w:rPr>
                <w:rFonts w:ascii="Montserrat Medium" w:hAnsi="Montserrat Medium" w:cs="Arial"/>
                <w:color w:val="000000" w:themeColor="text1"/>
                <w:lang w:eastAsia="es-MX"/>
              </w:rPr>
              <w:t>25X25</w:t>
            </w:r>
            <w:proofErr w:type="spellEnd"/>
            <w:r w:rsidRPr="00EA7DA1">
              <w:rPr>
                <w:rFonts w:ascii="Montserrat Medium" w:hAnsi="Montserrat Medium" w:cs="Arial"/>
                <w:color w:val="000000" w:themeColor="text1"/>
                <w:lang w:eastAsia="es-MX"/>
              </w:rPr>
              <w:t xml:space="preserve">) </w:t>
            </w:r>
            <w:proofErr w:type="spellStart"/>
            <w:r w:rsidRPr="00EA7DA1">
              <w:rPr>
                <w:rFonts w:ascii="Montserrat Medium" w:hAnsi="Montserrat Medium" w:cs="Arial"/>
                <w:color w:val="000000" w:themeColor="text1"/>
                <w:lang w:eastAsia="es-MX"/>
              </w:rPr>
              <w:t>mm.</w:t>
            </w:r>
            <w:proofErr w:type="spellEnd"/>
          </w:p>
        </w:tc>
        <w:tc>
          <w:tcPr>
            <w:tcW w:w="1001" w:type="dxa"/>
            <w:shd w:val="clear" w:color="auto" w:fill="auto"/>
            <w:noWrap/>
            <w:vAlign w:val="center"/>
            <w:hideMark/>
          </w:tcPr>
          <w:p w14:paraId="1DD946DC"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PZA</w:t>
            </w:r>
          </w:p>
        </w:tc>
        <w:tc>
          <w:tcPr>
            <w:tcW w:w="925" w:type="dxa"/>
            <w:shd w:val="clear" w:color="auto" w:fill="auto"/>
            <w:noWrap/>
            <w:vAlign w:val="center"/>
            <w:hideMark/>
          </w:tcPr>
          <w:p w14:paraId="3380271C"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5669380F"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1D987DF4"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295AAD9C" w14:textId="77777777" w:rsidTr="00DB63F3">
        <w:trPr>
          <w:trHeight w:val="1116"/>
        </w:trPr>
        <w:tc>
          <w:tcPr>
            <w:tcW w:w="480" w:type="dxa"/>
            <w:shd w:val="clear" w:color="auto" w:fill="auto"/>
            <w:noWrap/>
            <w:vAlign w:val="center"/>
            <w:hideMark/>
          </w:tcPr>
          <w:p w14:paraId="62DB097F"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63</w:t>
            </w:r>
          </w:p>
        </w:tc>
        <w:tc>
          <w:tcPr>
            <w:tcW w:w="5190" w:type="dxa"/>
            <w:shd w:val="clear" w:color="auto" w:fill="auto"/>
            <w:vAlign w:val="center"/>
            <w:hideMark/>
          </w:tcPr>
          <w:p w14:paraId="08083477"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SUMINISTRO E INSTALACIÓN DE ADAPTADOR MACHO PARA SISTEMA DE THERMOFUSIÓN CALIDAD IGUAL O SIMILAR A TUBO-PLUS DE 25 (</w:t>
            </w:r>
            <w:proofErr w:type="spellStart"/>
            <w:r w:rsidRPr="00EA7DA1">
              <w:rPr>
                <w:rFonts w:ascii="Montserrat Medium" w:hAnsi="Montserrat Medium" w:cs="Arial"/>
                <w:color w:val="000000" w:themeColor="text1"/>
                <w:lang w:eastAsia="es-MX"/>
              </w:rPr>
              <w:t>9x19</w:t>
            </w:r>
            <w:proofErr w:type="spellEnd"/>
            <w:r w:rsidRPr="00EA7DA1">
              <w:rPr>
                <w:rFonts w:ascii="Montserrat Medium" w:hAnsi="Montserrat Medium" w:cs="Arial"/>
                <w:color w:val="000000" w:themeColor="text1"/>
                <w:lang w:eastAsia="es-MX"/>
              </w:rPr>
              <w:t xml:space="preserve">) </w:t>
            </w:r>
            <w:proofErr w:type="spellStart"/>
            <w:r w:rsidRPr="00EA7DA1">
              <w:rPr>
                <w:rFonts w:ascii="Montserrat Medium" w:hAnsi="Montserrat Medium" w:cs="Arial"/>
                <w:color w:val="000000" w:themeColor="text1"/>
                <w:lang w:eastAsia="es-MX"/>
              </w:rPr>
              <w:t>mm.</w:t>
            </w:r>
            <w:proofErr w:type="spellEnd"/>
          </w:p>
        </w:tc>
        <w:tc>
          <w:tcPr>
            <w:tcW w:w="1001" w:type="dxa"/>
            <w:shd w:val="clear" w:color="auto" w:fill="auto"/>
            <w:noWrap/>
            <w:vAlign w:val="center"/>
            <w:hideMark/>
          </w:tcPr>
          <w:p w14:paraId="3DD17F37"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PZA</w:t>
            </w:r>
          </w:p>
        </w:tc>
        <w:tc>
          <w:tcPr>
            <w:tcW w:w="925" w:type="dxa"/>
            <w:shd w:val="clear" w:color="auto" w:fill="auto"/>
            <w:noWrap/>
            <w:vAlign w:val="center"/>
            <w:hideMark/>
          </w:tcPr>
          <w:p w14:paraId="290A2D7C"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067FB2FC"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6C022537"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26D05E30" w14:textId="77777777" w:rsidTr="00DB63F3">
        <w:trPr>
          <w:trHeight w:val="1274"/>
        </w:trPr>
        <w:tc>
          <w:tcPr>
            <w:tcW w:w="480" w:type="dxa"/>
            <w:shd w:val="clear" w:color="auto" w:fill="auto"/>
            <w:noWrap/>
            <w:vAlign w:val="center"/>
            <w:hideMark/>
          </w:tcPr>
          <w:p w14:paraId="16C3129D"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64</w:t>
            </w:r>
          </w:p>
        </w:tc>
        <w:tc>
          <w:tcPr>
            <w:tcW w:w="5190" w:type="dxa"/>
            <w:shd w:val="clear" w:color="auto" w:fill="auto"/>
            <w:vAlign w:val="center"/>
            <w:hideMark/>
          </w:tcPr>
          <w:p w14:paraId="54ADDBD0"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SUMINISTRO E INSTALACIÓN DE ADAPTADOR MACHO PARA SISTEMA DE THERMOFUSIÓN CALIDAD IGUAL O SIMILAR A TUBO-PLUS DE 20 (</w:t>
            </w:r>
            <w:proofErr w:type="spellStart"/>
            <w:r w:rsidRPr="00EA7DA1">
              <w:rPr>
                <w:rFonts w:ascii="Montserrat Medium" w:hAnsi="Montserrat Medium" w:cs="Arial"/>
                <w:color w:val="000000" w:themeColor="text1"/>
                <w:lang w:eastAsia="es-MX"/>
              </w:rPr>
              <w:t>13x13</w:t>
            </w:r>
            <w:proofErr w:type="spellEnd"/>
            <w:r w:rsidRPr="00EA7DA1">
              <w:rPr>
                <w:rFonts w:ascii="Montserrat Medium" w:hAnsi="Montserrat Medium" w:cs="Arial"/>
                <w:color w:val="000000" w:themeColor="text1"/>
                <w:lang w:eastAsia="es-MX"/>
              </w:rPr>
              <w:t xml:space="preserve">) </w:t>
            </w:r>
            <w:proofErr w:type="spellStart"/>
            <w:r w:rsidRPr="00EA7DA1">
              <w:rPr>
                <w:rFonts w:ascii="Montserrat Medium" w:hAnsi="Montserrat Medium" w:cs="Arial"/>
                <w:color w:val="000000" w:themeColor="text1"/>
                <w:lang w:eastAsia="es-MX"/>
              </w:rPr>
              <w:t>mm.</w:t>
            </w:r>
            <w:proofErr w:type="spellEnd"/>
          </w:p>
        </w:tc>
        <w:tc>
          <w:tcPr>
            <w:tcW w:w="1001" w:type="dxa"/>
            <w:shd w:val="clear" w:color="auto" w:fill="auto"/>
            <w:noWrap/>
            <w:vAlign w:val="center"/>
            <w:hideMark/>
          </w:tcPr>
          <w:p w14:paraId="2CD69F0B"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PZA</w:t>
            </w:r>
          </w:p>
        </w:tc>
        <w:tc>
          <w:tcPr>
            <w:tcW w:w="925" w:type="dxa"/>
            <w:shd w:val="clear" w:color="auto" w:fill="auto"/>
            <w:noWrap/>
            <w:vAlign w:val="center"/>
            <w:hideMark/>
          </w:tcPr>
          <w:p w14:paraId="40A032BA"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5CC6D938"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53881667"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3AC0165D" w14:textId="77777777" w:rsidTr="00DB63F3">
        <w:trPr>
          <w:trHeight w:val="966"/>
        </w:trPr>
        <w:tc>
          <w:tcPr>
            <w:tcW w:w="480" w:type="dxa"/>
            <w:shd w:val="clear" w:color="auto" w:fill="auto"/>
            <w:noWrap/>
            <w:vAlign w:val="center"/>
            <w:hideMark/>
          </w:tcPr>
          <w:p w14:paraId="22BA1914"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65</w:t>
            </w:r>
          </w:p>
        </w:tc>
        <w:tc>
          <w:tcPr>
            <w:tcW w:w="5190" w:type="dxa"/>
            <w:shd w:val="clear" w:color="auto" w:fill="auto"/>
            <w:vAlign w:val="center"/>
            <w:hideMark/>
          </w:tcPr>
          <w:p w14:paraId="5860CC3C"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SUMINISTRO E INSTALACIÓN DE TUERCA UNIÓN PARA SISTEMA DE THERMOFUSIÓN CALIDAD IGUAL O SIMILAR A TUBO-PLUS DE 50 (</w:t>
            </w:r>
            <w:proofErr w:type="spellStart"/>
            <w:r w:rsidRPr="00EA7DA1">
              <w:rPr>
                <w:rFonts w:ascii="Montserrat Medium" w:hAnsi="Montserrat Medium" w:cs="Arial"/>
                <w:color w:val="000000" w:themeColor="text1"/>
                <w:lang w:eastAsia="es-MX"/>
              </w:rPr>
              <w:t>38X38</w:t>
            </w:r>
            <w:proofErr w:type="spellEnd"/>
            <w:r w:rsidRPr="00EA7DA1">
              <w:rPr>
                <w:rFonts w:ascii="Montserrat Medium" w:hAnsi="Montserrat Medium" w:cs="Arial"/>
                <w:color w:val="000000" w:themeColor="text1"/>
                <w:lang w:eastAsia="es-MX"/>
              </w:rPr>
              <w:t xml:space="preserve">) </w:t>
            </w:r>
            <w:proofErr w:type="spellStart"/>
            <w:r w:rsidRPr="00EA7DA1">
              <w:rPr>
                <w:rFonts w:ascii="Montserrat Medium" w:hAnsi="Montserrat Medium" w:cs="Arial"/>
                <w:color w:val="000000" w:themeColor="text1"/>
                <w:lang w:eastAsia="es-MX"/>
              </w:rPr>
              <w:t>mm.</w:t>
            </w:r>
            <w:proofErr w:type="spellEnd"/>
          </w:p>
        </w:tc>
        <w:tc>
          <w:tcPr>
            <w:tcW w:w="1001" w:type="dxa"/>
            <w:shd w:val="clear" w:color="auto" w:fill="auto"/>
            <w:noWrap/>
            <w:vAlign w:val="center"/>
            <w:hideMark/>
          </w:tcPr>
          <w:p w14:paraId="14880DF0"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PZA</w:t>
            </w:r>
          </w:p>
        </w:tc>
        <w:tc>
          <w:tcPr>
            <w:tcW w:w="925" w:type="dxa"/>
            <w:shd w:val="clear" w:color="auto" w:fill="auto"/>
            <w:noWrap/>
            <w:vAlign w:val="center"/>
            <w:hideMark/>
          </w:tcPr>
          <w:p w14:paraId="428B787E"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7B9A5E79"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6C274CF4"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0F852CF6" w14:textId="77777777" w:rsidTr="00DB63F3">
        <w:trPr>
          <w:trHeight w:val="995"/>
        </w:trPr>
        <w:tc>
          <w:tcPr>
            <w:tcW w:w="480" w:type="dxa"/>
            <w:shd w:val="clear" w:color="auto" w:fill="auto"/>
            <w:noWrap/>
            <w:vAlign w:val="center"/>
            <w:hideMark/>
          </w:tcPr>
          <w:p w14:paraId="7626D303"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lastRenderedPageBreak/>
              <w:t>66</w:t>
            </w:r>
          </w:p>
        </w:tc>
        <w:tc>
          <w:tcPr>
            <w:tcW w:w="5190" w:type="dxa"/>
            <w:shd w:val="clear" w:color="auto" w:fill="auto"/>
            <w:vAlign w:val="center"/>
            <w:hideMark/>
          </w:tcPr>
          <w:p w14:paraId="4A7A0324"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SUMINISTRO E INSTALACIÓN DE TUERCA UNIÓN PARA SISTEMA DE THERMOFUSIÓN CALIDAD IGUAL O SIMILAR A TUBO-PLUS DE 32 (</w:t>
            </w:r>
            <w:proofErr w:type="spellStart"/>
            <w:r w:rsidRPr="00EA7DA1">
              <w:rPr>
                <w:rFonts w:ascii="Montserrat Medium" w:hAnsi="Montserrat Medium" w:cs="Arial"/>
                <w:color w:val="000000" w:themeColor="text1"/>
                <w:lang w:eastAsia="es-MX"/>
              </w:rPr>
              <w:t>25X25</w:t>
            </w:r>
            <w:proofErr w:type="spellEnd"/>
            <w:r w:rsidRPr="00EA7DA1">
              <w:rPr>
                <w:rFonts w:ascii="Montserrat Medium" w:hAnsi="Montserrat Medium" w:cs="Arial"/>
                <w:color w:val="000000" w:themeColor="text1"/>
                <w:lang w:eastAsia="es-MX"/>
              </w:rPr>
              <w:t xml:space="preserve">) </w:t>
            </w:r>
            <w:proofErr w:type="spellStart"/>
            <w:r w:rsidRPr="00EA7DA1">
              <w:rPr>
                <w:rFonts w:ascii="Montserrat Medium" w:hAnsi="Montserrat Medium" w:cs="Arial"/>
                <w:color w:val="000000" w:themeColor="text1"/>
                <w:lang w:eastAsia="es-MX"/>
              </w:rPr>
              <w:t>mm.</w:t>
            </w:r>
            <w:proofErr w:type="spellEnd"/>
          </w:p>
        </w:tc>
        <w:tc>
          <w:tcPr>
            <w:tcW w:w="1001" w:type="dxa"/>
            <w:shd w:val="clear" w:color="auto" w:fill="auto"/>
            <w:noWrap/>
            <w:vAlign w:val="center"/>
            <w:hideMark/>
          </w:tcPr>
          <w:p w14:paraId="45D74908"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PZA</w:t>
            </w:r>
          </w:p>
        </w:tc>
        <w:tc>
          <w:tcPr>
            <w:tcW w:w="925" w:type="dxa"/>
            <w:shd w:val="clear" w:color="auto" w:fill="auto"/>
            <w:noWrap/>
            <w:vAlign w:val="center"/>
            <w:hideMark/>
          </w:tcPr>
          <w:p w14:paraId="6F198049"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405B5C31"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0BEC9E65"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250570DF" w14:textId="77777777" w:rsidTr="00DB63F3">
        <w:trPr>
          <w:trHeight w:val="825"/>
        </w:trPr>
        <w:tc>
          <w:tcPr>
            <w:tcW w:w="480" w:type="dxa"/>
            <w:shd w:val="clear" w:color="auto" w:fill="auto"/>
            <w:noWrap/>
            <w:vAlign w:val="center"/>
            <w:hideMark/>
          </w:tcPr>
          <w:p w14:paraId="031A898D"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67</w:t>
            </w:r>
          </w:p>
        </w:tc>
        <w:tc>
          <w:tcPr>
            <w:tcW w:w="5190" w:type="dxa"/>
            <w:shd w:val="clear" w:color="auto" w:fill="auto"/>
            <w:vAlign w:val="center"/>
            <w:hideMark/>
          </w:tcPr>
          <w:p w14:paraId="2C1B91D5"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xml:space="preserve">SUMINISTRO E INSTALACIÓN DE TAPON CAPA PARA SISTEMA DE THERMOFUSIÓN CALIDAD IGUAL O SIMILAR A TUBO-PLUS DE 32 (25) </w:t>
            </w:r>
            <w:proofErr w:type="spellStart"/>
            <w:r w:rsidRPr="00EA7DA1">
              <w:rPr>
                <w:rFonts w:ascii="Montserrat Medium" w:hAnsi="Montserrat Medium" w:cs="Arial"/>
                <w:color w:val="000000" w:themeColor="text1"/>
                <w:lang w:eastAsia="es-MX"/>
              </w:rPr>
              <w:t>mm.</w:t>
            </w:r>
            <w:proofErr w:type="spellEnd"/>
          </w:p>
        </w:tc>
        <w:tc>
          <w:tcPr>
            <w:tcW w:w="1001" w:type="dxa"/>
            <w:shd w:val="clear" w:color="auto" w:fill="auto"/>
            <w:noWrap/>
            <w:vAlign w:val="center"/>
            <w:hideMark/>
          </w:tcPr>
          <w:p w14:paraId="38B66748"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PZA</w:t>
            </w:r>
          </w:p>
        </w:tc>
        <w:tc>
          <w:tcPr>
            <w:tcW w:w="925" w:type="dxa"/>
            <w:shd w:val="clear" w:color="auto" w:fill="auto"/>
            <w:noWrap/>
            <w:vAlign w:val="center"/>
            <w:hideMark/>
          </w:tcPr>
          <w:p w14:paraId="48A509E6"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7E79A719"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1C0C7587"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6DFF2756" w14:textId="77777777" w:rsidTr="00DB63F3">
        <w:trPr>
          <w:trHeight w:val="990"/>
        </w:trPr>
        <w:tc>
          <w:tcPr>
            <w:tcW w:w="480" w:type="dxa"/>
            <w:shd w:val="clear" w:color="auto" w:fill="auto"/>
            <w:noWrap/>
            <w:vAlign w:val="center"/>
            <w:hideMark/>
          </w:tcPr>
          <w:p w14:paraId="5CC7D0A9"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68</w:t>
            </w:r>
          </w:p>
        </w:tc>
        <w:tc>
          <w:tcPr>
            <w:tcW w:w="5190" w:type="dxa"/>
            <w:shd w:val="clear" w:color="auto" w:fill="auto"/>
            <w:vAlign w:val="center"/>
            <w:hideMark/>
          </w:tcPr>
          <w:p w14:paraId="789CBF54"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xml:space="preserve">SUMINISTRO E INSTALACIÓN DE TAPON CAPA PARA SISTEMA DE THERMOFUSIÓN CALIDAD IGUAL O SIMILAR A TUBO-PLUS DE 20 (13) </w:t>
            </w:r>
            <w:proofErr w:type="spellStart"/>
            <w:r w:rsidRPr="00EA7DA1">
              <w:rPr>
                <w:rFonts w:ascii="Montserrat Medium" w:hAnsi="Montserrat Medium" w:cs="Arial"/>
                <w:color w:val="000000" w:themeColor="text1"/>
                <w:lang w:eastAsia="es-MX"/>
              </w:rPr>
              <w:t>mm.</w:t>
            </w:r>
            <w:proofErr w:type="spellEnd"/>
          </w:p>
        </w:tc>
        <w:tc>
          <w:tcPr>
            <w:tcW w:w="1001" w:type="dxa"/>
            <w:shd w:val="clear" w:color="auto" w:fill="auto"/>
            <w:noWrap/>
            <w:vAlign w:val="center"/>
            <w:hideMark/>
          </w:tcPr>
          <w:p w14:paraId="3064F4D9"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PZA</w:t>
            </w:r>
          </w:p>
        </w:tc>
        <w:tc>
          <w:tcPr>
            <w:tcW w:w="925" w:type="dxa"/>
            <w:shd w:val="clear" w:color="auto" w:fill="auto"/>
            <w:noWrap/>
            <w:vAlign w:val="center"/>
            <w:hideMark/>
          </w:tcPr>
          <w:p w14:paraId="2C120213"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49E65331"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241252CC"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281ED97B" w14:textId="77777777" w:rsidTr="00DB63F3">
        <w:trPr>
          <w:trHeight w:val="858"/>
        </w:trPr>
        <w:tc>
          <w:tcPr>
            <w:tcW w:w="480" w:type="dxa"/>
            <w:shd w:val="clear" w:color="auto" w:fill="auto"/>
            <w:noWrap/>
            <w:vAlign w:val="center"/>
            <w:hideMark/>
          </w:tcPr>
          <w:p w14:paraId="7094F62A"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69</w:t>
            </w:r>
          </w:p>
        </w:tc>
        <w:tc>
          <w:tcPr>
            <w:tcW w:w="5190" w:type="dxa"/>
            <w:shd w:val="clear" w:color="auto" w:fill="auto"/>
            <w:vAlign w:val="center"/>
            <w:hideMark/>
          </w:tcPr>
          <w:p w14:paraId="1DB4A711"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xml:space="preserve">SUMINISTRO E INSTALACIÓN DE REDUCCIÓN PARA SISTEMA DE THERMOFUSIÓN CALIDAD IGUAL O SIMILAR A TUBO-PLUS DE </w:t>
            </w:r>
            <w:proofErr w:type="spellStart"/>
            <w:r w:rsidRPr="00EA7DA1">
              <w:rPr>
                <w:rFonts w:ascii="Montserrat Medium" w:hAnsi="Montserrat Medium" w:cs="Arial"/>
                <w:color w:val="000000" w:themeColor="text1"/>
                <w:lang w:eastAsia="es-MX"/>
              </w:rPr>
              <w:t>63X50</w:t>
            </w:r>
            <w:proofErr w:type="spellEnd"/>
            <w:r w:rsidRPr="00EA7DA1">
              <w:rPr>
                <w:rFonts w:ascii="Montserrat Medium" w:hAnsi="Montserrat Medium" w:cs="Arial"/>
                <w:color w:val="000000" w:themeColor="text1"/>
                <w:lang w:eastAsia="es-MX"/>
              </w:rPr>
              <w:t xml:space="preserve"> (</w:t>
            </w:r>
            <w:proofErr w:type="spellStart"/>
            <w:r w:rsidRPr="00EA7DA1">
              <w:rPr>
                <w:rFonts w:ascii="Montserrat Medium" w:hAnsi="Montserrat Medium" w:cs="Arial"/>
                <w:color w:val="000000" w:themeColor="text1"/>
                <w:lang w:eastAsia="es-MX"/>
              </w:rPr>
              <w:t>51x38</w:t>
            </w:r>
            <w:proofErr w:type="spellEnd"/>
            <w:r w:rsidRPr="00EA7DA1">
              <w:rPr>
                <w:rFonts w:ascii="Montserrat Medium" w:hAnsi="Montserrat Medium" w:cs="Arial"/>
                <w:color w:val="000000" w:themeColor="text1"/>
                <w:lang w:eastAsia="es-MX"/>
              </w:rPr>
              <w:t xml:space="preserve">) </w:t>
            </w:r>
            <w:proofErr w:type="spellStart"/>
            <w:r w:rsidRPr="00EA7DA1">
              <w:rPr>
                <w:rFonts w:ascii="Montserrat Medium" w:hAnsi="Montserrat Medium" w:cs="Arial"/>
                <w:color w:val="000000" w:themeColor="text1"/>
                <w:lang w:eastAsia="es-MX"/>
              </w:rPr>
              <w:t>mm.</w:t>
            </w:r>
            <w:proofErr w:type="spellEnd"/>
          </w:p>
        </w:tc>
        <w:tc>
          <w:tcPr>
            <w:tcW w:w="1001" w:type="dxa"/>
            <w:shd w:val="clear" w:color="auto" w:fill="auto"/>
            <w:noWrap/>
            <w:vAlign w:val="center"/>
            <w:hideMark/>
          </w:tcPr>
          <w:p w14:paraId="3679E9C1"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PZA</w:t>
            </w:r>
          </w:p>
        </w:tc>
        <w:tc>
          <w:tcPr>
            <w:tcW w:w="925" w:type="dxa"/>
            <w:shd w:val="clear" w:color="auto" w:fill="auto"/>
            <w:noWrap/>
            <w:vAlign w:val="center"/>
            <w:hideMark/>
          </w:tcPr>
          <w:p w14:paraId="7E095BE3"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48171E4F"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39F28681"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3CF4A859" w14:textId="77777777" w:rsidTr="00DB63F3">
        <w:trPr>
          <w:trHeight w:val="818"/>
        </w:trPr>
        <w:tc>
          <w:tcPr>
            <w:tcW w:w="480" w:type="dxa"/>
            <w:shd w:val="clear" w:color="auto" w:fill="auto"/>
            <w:noWrap/>
            <w:vAlign w:val="center"/>
            <w:hideMark/>
          </w:tcPr>
          <w:p w14:paraId="428A1CA0"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70</w:t>
            </w:r>
          </w:p>
        </w:tc>
        <w:tc>
          <w:tcPr>
            <w:tcW w:w="5190" w:type="dxa"/>
            <w:shd w:val="clear" w:color="auto" w:fill="auto"/>
            <w:vAlign w:val="center"/>
            <w:hideMark/>
          </w:tcPr>
          <w:p w14:paraId="4778F0E7"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xml:space="preserve">SUMINISTRO E INSTALACIÓN DE  REDUCCIÓN  PARA SISTEMA DE THERMOFUSIÓN CALIDAD IGUAL O SIMILAR A TUBO-PLUS DE </w:t>
            </w:r>
            <w:proofErr w:type="spellStart"/>
            <w:r w:rsidRPr="00EA7DA1">
              <w:rPr>
                <w:rFonts w:ascii="Montserrat Medium" w:hAnsi="Montserrat Medium" w:cs="Arial"/>
                <w:color w:val="000000" w:themeColor="text1"/>
                <w:lang w:eastAsia="es-MX"/>
              </w:rPr>
              <w:t>63X32</w:t>
            </w:r>
            <w:proofErr w:type="spellEnd"/>
            <w:r w:rsidRPr="00EA7DA1">
              <w:rPr>
                <w:rFonts w:ascii="Montserrat Medium" w:hAnsi="Montserrat Medium" w:cs="Arial"/>
                <w:color w:val="000000" w:themeColor="text1"/>
                <w:lang w:eastAsia="es-MX"/>
              </w:rPr>
              <w:t xml:space="preserve"> (</w:t>
            </w:r>
            <w:proofErr w:type="spellStart"/>
            <w:r w:rsidRPr="00EA7DA1">
              <w:rPr>
                <w:rFonts w:ascii="Montserrat Medium" w:hAnsi="Montserrat Medium" w:cs="Arial"/>
                <w:color w:val="000000" w:themeColor="text1"/>
                <w:lang w:eastAsia="es-MX"/>
              </w:rPr>
              <w:t>51X25</w:t>
            </w:r>
            <w:proofErr w:type="spellEnd"/>
            <w:r w:rsidRPr="00EA7DA1">
              <w:rPr>
                <w:rFonts w:ascii="Montserrat Medium" w:hAnsi="Montserrat Medium" w:cs="Arial"/>
                <w:color w:val="000000" w:themeColor="text1"/>
                <w:lang w:eastAsia="es-MX"/>
              </w:rPr>
              <w:t xml:space="preserve">) </w:t>
            </w:r>
            <w:proofErr w:type="spellStart"/>
            <w:r w:rsidRPr="00EA7DA1">
              <w:rPr>
                <w:rFonts w:ascii="Montserrat Medium" w:hAnsi="Montserrat Medium" w:cs="Arial"/>
                <w:color w:val="000000" w:themeColor="text1"/>
                <w:lang w:eastAsia="es-MX"/>
              </w:rPr>
              <w:t>mm.</w:t>
            </w:r>
            <w:proofErr w:type="spellEnd"/>
          </w:p>
        </w:tc>
        <w:tc>
          <w:tcPr>
            <w:tcW w:w="1001" w:type="dxa"/>
            <w:shd w:val="clear" w:color="auto" w:fill="auto"/>
            <w:noWrap/>
            <w:vAlign w:val="center"/>
            <w:hideMark/>
          </w:tcPr>
          <w:p w14:paraId="05BEB267"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PZA</w:t>
            </w:r>
          </w:p>
        </w:tc>
        <w:tc>
          <w:tcPr>
            <w:tcW w:w="925" w:type="dxa"/>
            <w:shd w:val="clear" w:color="auto" w:fill="auto"/>
            <w:noWrap/>
            <w:vAlign w:val="center"/>
            <w:hideMark/>
          </w:tcPr>
          <w:p w14:paraId="7FCEBCC8"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392D3AAB"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17308F43"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1C27D93E" w14:textId="77777777" w:rsidTr="00DB63F3">
        <w:trPr>
          <w:trHeight w:val="987"/>
        </w:trPr>
        <w:tc>
          <w:tcPr>
            <w:tcW w:w="480" w:type="dxa"/>
            <w:shd w:val="clear" w:color="auto" w:fill="auto"/>
            <w:noWrap/>
            <w:vAlign w:val="center"/>
            <w:hideMark/>
          </w:tcPr>
          <w:p w14:paraId="10EB4237"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71</w:t>
            </w:r>
          </w:p>
        </w:tc>
        <w:tc>
          <w:tcPr>
            <w:tcW w:w="5190" w:type="dxa"/>
            <w:shd w:val="clear" w:color="auto" w:fill="auto"/>
            <w:vAlign w:val="center"/>
            <w:hideMark/>
          </w:tcPr>
          <w:p w14:paraId="2C57F054"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xml:space="preserve">SUMINISTRO E INSTALACIÓN DE  REDUCCIÓN  PARA SISTEMA DE THERMOFUSIÓN CALIDAD IGUAL O SIMILAR A TUBO-PLUS DE </w:t>
            </w:r>
            <w:proofErr w:type="spellStart"/>
            <w:r w:rsidRPr="00EA7DA1">
              <w:rPr>
                <w:rFonts w:ascii="Montserrat Medium" w:hAnsi="Montserrat Medium" w:cs="Arial"/>
                <w:color w:val="000000" w:themeColor="text1"/>
                <w:lang w:eastAsia="es-MX"/>
              </w:rPr>
              <w:t>50X32</w:t>
            </w:r>
            <w:proofErr w:type="spellEnd"/>
            <w:r w:rsidRPr="00EA7DA1">
              <w:rPr>
                <w:rFonts w:ascii="Montserrat Medium" w:hAnsi="Montserrat Medium" w:cs="Arial"/>
                <w:color w:val="000000" w:themeColor="text1"/>
                <w:lang w:eastAsia="es-MX"/>
              </w:rPr>
              <w:t xml:space="preserve"> (</w:t>
            </w:r>
            <w:proofErr w:type="spellStart"/>
            <w:r w:rsidRPr="00EA7DA1">
              <w:rPr>
                <w:rFonts w:ascii="Montserrat Medium" w:hAnsi="Montserrat Medium" w:cs="Arial"/>
                <w:color w:val="000000" w:themeColor="text1"/>
                <w:lang w:eastAsia="es-MX"/>
              </w:rPr>
              <w:t>38x25</w:t>
            </w:r>
            <w:proofErr w:type="spellEnd"/>
            <w:r w:rsidRPr="00EA7DA1">
              <w:rPr>
                <w:rFonts w:ascii="Montserrat Medium" w:hAnsi="Montserrat Medium" w:cs="Arial"/>
                <w:color w:val="000000" w:themeColor="text1"/>
                <w:lang w:eastAsia="es-MX"/>
              </w:rPr>
              <w:t xml:space="preserve">) </w:t>
            </w:r>
            <w:proofErr w:type="spellStart"/>
            <w:r w:rsidRPr="00EA7DA1">
              <w:rPr>
                <w:rFonts w:ascii="Montserrat Medium" w:hAnsi="Montserrat Medium" w:cs="Arial"/>
                <w:color w:val="000000" w:themeColor="text1"/>
                <w:lang w:eastAsia="es-MX"/>
              </w:rPr>
              <w:t>mm.</w:t>
            </w:r>
            <w:proofErr w:type="spellEnd"/>
          </w:p>
        </w:tc>
        <w:tc>
          <w:tcPr>
            <w:tcW w:w="1001" w:type="dxa"/>
            <w:shd w:val="clear" w:color="auto" w:fill="auto"/>
            <w:noWrap/>
            <w:vAlign w:val="center"/>
            <w:hideMark/>
          </w:tcPr>
          <w:p w14:paraId="44AB90C5"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PZA</w:t>
            </w:r>
          </w:p>
        </w:tc>
        <w:tc>
          <w:tcPr>
            <w:tcW w:w="925" w:type="dxa"/>
            <w:shd w:val="clear" w:color="auto" w:fill="auto"/>
            <w:noWrap/>
            <w:vAlign w:val="center"/>
            <w:hideMark/>
          </w:tcPr>
          <w:p w14:paraId="04DDAFA2"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47A79A11"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03CE4B35"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3C69FF83" w14:textId="77777777" w:rsidTr="00DB63F3">
        <w:trPr>
          <w:trHeight w:val="912"/>
        </w:trPr>
        <w:tc>
          <w:tcPr>
            <w:tcW w:w="480" w:type="dxa"/>
            <w:shd w:val="clear" w:color="auto" w:fill="auto"/>
            <w:noWrap/>
            <w:vAlign w:val="center"/>
            <w:hideMark/>
          </w:tcPr>
          <w:p w14:paraId="3FC5E0B6"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72</w:t>
            </w:r>
          </w:p>
        </w:tc>
        <w:tc>
          <w:tcPr>
            <w:tcW w:w="5190" w:type="dxa"/>
            <w:shd w:val="clear" w:color="auto" w:fill="auto"/>
            <w:vAlign w:val="center"/>
            <w:hideMark/>
          </w:tcPr>
          <w:p w14:paraId="254A8102"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xml:space="preserve">SUMINISTRO E INSTALACIÓN DE REDUCCIÓN PARA SISTEMA DE THERMOFUSIÓN CALIDAD IGUAL O SIMILAR A TUBO-PLUS DE </w:t>
            </w:r>
            <w:proofErr w:type="spellStart"/>
            <w:r w:rsidRPr="00EA7DA1">
              <w:rPr>
                <w:rFonts w:ascii="Montserrat Medium" w:hAnsi="Montserrat Medium" w:cs="Arial"/>
                <w:color w:val="000000" w:themeColor="text1"/>
                <w:lang w:eastAsia="es-MX"/>
              </w:rPr>
              <w:t>50X25</w:t>
            </w:r>
            <w:proofErr w:type="spellEnd"/>
            <w:r w:rsidRPr="00EA7DA1">
              <w:rPr>
                <w:rFonts w:ascii="Montserrat Medium" w:hAnsi="Montserrat Medium" w:cs="Arial"/>
                <w:color w:val="000000" w:themeColor="text1"/>
                <w:lang w:eastAsia="es-MX"/>
              </w:rPr>
              <w:t xml:space="preserve"> (</w:t>
            </w:r>
            <w:proofErr w:type="spellStart"/>
            <w:r w:rsidRPr="00EA7DA1">
              <w:rPr>
                <w:rFonts w:ascii="Montserrat Medium" w:hAnsi="Montserrat Medium" w:cs="Arial"/>
                <w:color w:val="000000" w:themeColor="text1"/>
                <w:lang w:eastAsia="es-MX"/>
              </w:rPr>
              <w:t>38x19</w:t>
            </w:r>
            <w:proofErr w:type="spellEnd"/>
            <w:r w:rsidRPr="00EA7DA1">
              <w:rPr>
                <w:rFonts w:ascii="Montserrat Medium" w:hAnsi="Montserrat Medium" w:cs="Arial"/>
                <w:color w:val="000000" w:themeColor="text1"/>
                <w:lang w:eastAsia="es-MX"/>
              </w:rPr>
              <w:t xml:space="preserve">) </w:t>
            </w:r>
            <w:proofErr w:type="spellStart"/>
            <w:r w:rsidRPr="00EA7DA1">
              <w:rPr>
                <w:rFonts w:ascii="Montserrat Medium" w:hAnsi="Montserrat Medium" w:cs="Arial"/>
                <w:color w:val="000000" w:themeColor="text1"/>
                <w:lang w:eastAsia="es-MX"/>
              </w:rPr>
              <w:t>mm.</w:t>
            </w:r>
            <w:proofErr w:type="spellEnd"/>
          </w:p>
        </w:tc>
        <w:tc>
          <w:tcPr>
            <w:tcW w:w="1001" w:type="dxa"/>
            <w:shd w:val="clear" w:color="auto" w:fill="auto"/>
            <w:noWrap/>
            <w:vAlign w:val="center"/>
            <w:hideMark/>
          </w:tcPr>
          <w:p w14:paraId="3643E9DE"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PZA</w:t>
            </w:r>
          </w:p>
        </w:tc>
        <w:tc>
          <w:tcPr>
            <w:tcW w:w="925" w:type="dxa"/>
            <w:shd w:val="clear" w:color="auto" w:fill="auto"/>
            <w:noWrap/>
            <w:vAlign w:val="center"/>
            <w:hideMark/>
          </w:tcPr>
          <w:p w14:paraId="666FAFB4"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65B48639"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598E1FE2"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774E567B" w14:textId="77777777" w:rsidTr="00DB63F3">
        <w:trPr>
          <w:trHeight w:val="839"/>
        </w:trPr>
        <w:tc>
          <w:tcPr>
            <w:tcW w:w="480" w:type="dxa"/>
            <w:shd w:val="clear" w:color="auto" w:fill="auto"/>
            <w:noWrap/>
            <w:vAlign w:val="center"/>
            <w:hideMark/>
          </w:tcPr>
          <w:p w14:paraId="497C1955"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73</w:t>
            </w:r>
          </w:p>
        </w:tc>
        <w:tc>
          <w:tcPr>
            <w:tcW w:w="5190" w:type="dxa"/>
            <w:shd w:val="clear" w:color="auto" w:fill="auto"/>
            <w:vAlign w:val="center"/>
            <w:hideMark/>
          </w:tcPr>
          <w:p w14:paraId="38E4BC6D"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SUMINISTRO E INSTALACIÓN DE REDUCCIÓN PARA SISTEMA DE THERMOFUSIÓN CALIDAD IGUAL O SIMILAR A TUBO-PLUS DE (</w:t>
            </w:r>
            <w:proofErr w:type="spellStart"/>
            <w:r w:rsidRPr="00EA7DA1">
              <w:rPr>
                <w:rFonts w:ascii="Montserrat Medium" w:hAnsi="Montserrat Medium" w:cs="Arial"/>
                <w:color w:val="000000" w:themeColor="text1"/>
                <w:lang w:eastAsia="es-MX"/>
              </w:rPr>
              <w:t>38x13</w:t>
            </w:r>
            <w:proofErr w:type="spellEnd"/>
            <w:r w:rsidRPr="00EA7DA1">
              <w:rPr>
                <w:rFonts w:ascii="Montserrat Medium" w:hAnsi="Montserrat Medium" w:cs="Arial"/>
                <w:color w:val="000000" w:themeColor="text1"/>
                <w:lang w:eastAsia="es-MX"/>
              </w:rPr>
              <w:t xml:space="preserve">) </w:t>
            </w:r>
            <w:proofErr w:type="spellStart"/>
            <w:r w:rsidRPr="00EA7DA1">
              <w:rPr>
                <w:rFonts w:ascii="Montserrat Medium" w:hAnsi="Montserrat Medium" w:cs="Arial"/>
                <w:color w:val="000000" w:themeColor="text1"/>
                <w:lang w:eastAsia="es-MX"/>
              </w:rPr>
              <w:t>mm.</w:t>
            </w:r>
            <w:proofErr w:type="spellEnd"/>
          </w:p>
        </w:tc>
        <w:tc>
          <w:tcPr>
            <w:tcW w:w="1001" w:type="dxa"/>
            <w:shd w:val="clear" w:color="auto" w:fill="auto"/>
            <w:noWrap/>
            <w:vAlign w:val="center"/>
            <w:hideMark/>
          </w:tcPr>
          <w:p w14:paraId="3A1D86AD"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PZA</w:t>
            </w:r>
          </w:p>
        </w:tc>
        <w:tc>
          <w:tcPr>
            <w:tcW w:w="925" w:type="dxa"/>
            <w:shd w:val="clear" w:color="auto" w:fill="auto"/>
            <w:noWrap/>
            <w:vAlign w:val="center"/>
            <w:hideMark/>
          </w:tcPr>
          <w:p w14:paraId="19C475F7"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20EE336A"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6D372333"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5F5E2343" w14:textId="77777777" w:rsidTr="00DB63F3">
        <w:trPr>
          <w:trHeight w:val="979"/>
        </w:trPr>
        <w:tc>
          <w:tcPr>
            <w:tcW w:w="480" w:type="dxa"/>
            <w:shd w:val="clear" w:color="auto" w:fill="auto"/>
            <w:noWrap/>
            <w:vAlign w:val="center"/>
            <w:hideMark/>
          </w:tcPr>
          <w:p w14:paraId="1358AFBC"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74</w:t>
            </w:r>
          </w:p>
        </w:tc>
        <w:tc>
          <w:tcPr>
            <w:tcW w:w="5190" w:type="dxa"/>
            <w:shd w:val="clear" w:color="auto" w:fill="auto"/>
            <w:vAlign w:val="center"/>
            <w:hideMark/>
          </w:tcPr>
          <w:p w14:paraId="4C5A8D4C"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xml:space="preserve">SUMINISTRO E INSTALACIÓN DE REDUCCIÓN PARA SISTEMA DE THERMOFUSIÓN CALIDAD IGUAL O SIMILAR A TUBO-PLUS DE </w:t>
            </w:r>
            <w:proofErr w:type="spellStart"/>
            <w:r w:rsidRPr="00EA7DA1">
              <w:rPr>
                <w:rFonts w:ascii="Montserrat Medium" w:hAnsi="Montserrat Medium" w:cs="Arial"/>
                <w:color w:val="000000" w:themeColor="text1"/>
                <w:lang w:eastAsia="es-MX"/>
              </w:rPr>
              <w:t>32X25</w:t>
            </w:r>
            <w:proofErr w:type="spellEnd"/>
            <w:r w:rsidRPr="00EA7DA1">
              <w:rPr>
                <w:rFonts w:ascii="Montserrat Medium" w:hAnsi="Montserrat Medium" w:cs="Arial"/>
                <w:color w:val="000000" w:themeColor="text1"/>
                <w:lang w:eastAsia="es-MX"/>
              </w:rPr>
              <w:t xml:space="preserve"> (</w:t>
            </w:r>
            <w:proofErr w:type="spellStart"/>
            <w:r w:rsidRPr="00EA7DA1">
              <w:rPr>
                <w:rFonts w:ascii="Montserrat Medium" w:hAnsi="Montserrat Medium" w:cs="Arial"/>
                <w:color w:val="000000" w:themeColor="text1"/>
                <w:lang w:eastAsia="es-MX"/>
              </w:rPr>
              <w:t>25X19</w:t>
            </w:r>
            <w:proofErr w:type="spellEnd"/>
            <w:r w:rsidRPr="00EA7DA1">
              <w:rPr>
                <w:rFonts w:ascii="Montserrat Medium" w:hAnsi="Montserrat Medium" w:cs="Arial"/>
                <w:color w:val="000000" w:themeColor="text1"/>
                <w:lang w:eastAsia="es-MX"/>
              </w:rPr>
              <w:t xml:space="preserve">) </w:t>
            </w:r>
            <w:proofErr w:type="spellStart"/>
            <w:r w:rsidRPr="00EA7DA1">
              <w:rPr>
                <w:rFonts w:ascii="Montserrat Medium" w:hAnsi="Montserrat Medium" w:cs="Arial"/>
                <w:color w:val="000000" w:themeColor="text1"/>
                <w:lang w:eastAsia="es-MX"/>
              </w:rPr>
              <w:t>mm.</w:t>
            </w:r>
            <w:proofErr w:type="spellEnd"/>
          </w:p>
        </w:tc>
        <w:tc>
          <w:tcPr>
            <w:tcW w:w="1001" w:type="dxa"/>
            <w:shd w:val="clear" w:color="auto" w:fill="auto"/>
            <w:noWrap/>
            <w:vAlign w:val="center"/>
            <w:hideMark/>
          </w:tcPr>
          <w:p w14:paraId="48EB79D2"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PZA</w:t>
            </w:r>
          </w:p>
        </w:tc>
        <w:tc>
          <w:tcPr>
            <w:tcW w:w="925" w:type="dxa"/>
            <w:shd w:val="clear" w:color="auto" w:fill="auto"/>
            <w:noWrap/>
            <w:vAlign w:val="center"/>
            <w:hideMark/>
          </w:tcPr>
          <w:p w14:paraId="0CAD45A2"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6E55113E"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50837CF8"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17DE832D" w14:textId="77777777" w:rsidTr="00DB63F3">
        <w:trPr>
          <w:trHeight w:val="837"/>
        </w:trPr>
        <w:tc>
          <w:tcPr>
            <w:tcW w:w="480" w:type="dxa"/>
            <w:shd w:val="clear" w:color="auto" w:fill="auto"/>
            <w:noWrap/>
            <w:vAlign w:val="center"/>
            <w:hideMark/>
          </w:tcPr>
          <w:p w14:paraId="397BB421"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75</w:t>
            </w:r>
          </w:p>
        </w:tc>
        <w:tc>
          <w:tcPr>
            <w:tcW w:w="5190" w:type="dxa"/>
            <w:shd w:val="clear" w:color="auto" w:fill="auto"/>
            <w:vAlign w:val="center"/>
            <w:hideMark/>
          </w:tcPr>
          <w:p w14:paraId="59BA3A51"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xml:space="preserve">SUMINISTRO E INSTALACIÓN DE REDUCCIÓN PARA SISTEMA DE THERMOFUSIÓN CALIDAD IGUAL O SIMILAR A TUBO-PLUS DE </w:t>
            </w:r>
            <w:proofErr w:type="spellStart"/>
            <w:r w:rsidRPr="00EA7DA1">
              <w:rPr>
                <w:rFonts w:ascii="Montserrat Medium" w:hAnsi="Montserrat Medium" w:cs="Arial"/>
                <w:color w:val="000000" w:themeColor="text1"/>
                <w:lang w:eastAsia="es-MX"/>
              </w:rPr>
              <w:t>32X20</w:t>
            </w:r>
            <w:proofErr w:type="spellEnd"/>
            <w:r w:rsidRPr="00EA7DA1">
              <w:rPr>
                <w:rFonts w:ascii="Montserrat Medium" w:hAnsi="Montserrat Medium" w:cs="Arial"/>
                <w:color w:val="000000" w:themeColor="text1"/>
                <w:lang w:eastAsia="es-MX"/>
              </w:rPr>
              <w:t xml:space="preserve"> (</w:t>
            </w:r>
            <w:proofErr w:type="spellStart"/>
            <w:r w:rsidRPr="00EA7DA1">
              <w:rPr>
                <w:rFonts w:ascii="Montserrat Medium" w:hAnsi="Montserrat Medium" w:cs="Arial"/>
                <w:color w:val="000000" w:themeColor="text1"/>
                <w:lang w:eastAsia="es-MX"/>
              </w:rPr>
              <w:t>25x13</w:t>
            </w:r>
            <w:proofErr w:type="spellEnd"/>
            <w:r w:rsidRPr="00EA7DA1">
              <w:rPr>
                <w:rFonts w:ascii="Montserrat Medium" w:hAnsi="Montserrat Medium" w:cs="Arial"/>
                <w:color w:val="000000" w:themeColor="text1"/>
                <w:lang w:eastAsia="es-MX"/>
              </w:rPr>
              <w:t xml:space="preserve">) </w:t>
            </w:r>
            <w:proofErr w:type="spellStart"/>
            <w:r w:rsidRPr="00EA7DA1">
              <w:rPr>
                <w:rFonts w:ascii="Montserrat Medium" w:hAnsi="Montserrat Medium" w:cs="Arial"/>
                <w:color w:val="000000" w:themeColor="text1"/>
                <w:lang w:eastAsia="es-MX"/>
              </w:rPr>
              <w:t>mm.</w:t>
            </w:r>
            <w:proofErr w:type="spellEnd"/>
          </w:p>
        </w:tc>
        <w:tc>
          <w:tcPr>
            <w:tcW w:w="1001" w:type="dxa"/>
            <w:shd w:val="clear" w:color="auto" w:fill="auto"/>
            <w:noWrap/>
            <w:vAlign w:val="center"/>
            <w:hideMark/>
          </w:tcPr>
          <w:p w14:paraId="585C1795"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PZA</w:t>
            </w:r>
          </w:p>
        </w:tc>
        <w:tc>
          <w:tcPr>
            <w:tcW w:w="925" w:type="dxa"/>
            <w:shd w:val="clear" w:color="auto" w:fill="auto"/>
            <w:noWrap/>
            <w:vAlign w:val="center"/>
            <w:hideMark/>
          </w:tcPr>
          <w:p w14:paraId="60018705"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35A5A721"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2F096E70"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5250D665" w14:textId="77777777" w:rsidTr="00DB63F3">
        <w:trPr>
          <w:trHeight w:val="849"/>
        </w:trPr>
        <w:tc>
          <w:tcPr>
            <w:tcW w:w="480" w:type="dxa"/>
            <w:shd w:val="clear" w:color="auto" w:fill="auto"/>
            <w:noWrap/>
            <w:vAlign w:val="center"/>
            <w:hideMark/>
          </w:tcPr>
          <w:p w14:paraId="4E5B0992"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76</w:t>
            </w:r>
          </w:p>
        </w:tc>
        <w:tc>
          <w:tcPr>
            <w:tcW w:w="5190" w:type="dxa"/>
            <w:shd w:val="clear" w:color="auto" w:fill="auto"/>
            <w:vAlign w:val="center"/>
            <w:hideMark/>
          </w:tcPr>
          <w:p w14:paraId="158B1709"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xml:space="preserve">SUMINISTRO E INSTALACIÓN DE REDUCCIÓN PARA SISTEMA DE THERMOFUSIÓN CALIDAD IGUAL O SIMILAR A TUBO-PLUS DE </w:t>
            </w:r>
            <w:proofErr w:type="spellStart"/>
            <w:r w:rsidRPr="00EA7DA1">
              <w:rPr>
                <w:rFonts w:ascii="Montserrat Medium" w:hAnsi="Montserrat Medium" w:cs="Arial"/>
                <w:color w:val="000000" w:themeColor="text1"/>
                <w:lang w:eastAsia="es-MX"/>
              </w:rPr>
              <w:t>25X20</w:t>
            </w:r>
            <w:proofErr w:type="spellEnd"/>
            <w:r w:rsidRPr="00EA7DA1">
              <w:rPr>
                <w:rFonts w:ascii="Montserrat Medium" w:hAnsi="Montserrat Medium" w:cs="Arial"/>
                <w:color w:val="000000" w:themeColor="text1"/>
                <w:lang w:eastAsia="es-MX"/>
              </w:rPr>
              <w:t xml:space="preserve"> </w:t>
            </w:r>
            <w:proofErr w:type="spellStart"/>
            <w:r w:rsidRPr="00EA7DA1">
              <w:rPr>
                <w:rFonts w:ascii="Montserrat Medium" w:hAnsi="Montserrat Medium" w:cs="Arial"/>
                <w:color w:val="000000" w:themeColor="text1"/>
                <w:lang w:eastAsia="es-MX"/>
              </w:rPr>
              <w:t>mm.</w:t>
            </w:r>
            <w:proofErr w:type="spellEnd"/>
          </w:p>
        </w:tc>
        <w:tc>
          <w:tcPr>
            <w:tcW w:w="1001" w:type="dxa"/>
            <w:shd w:val="clear" w:color="auto" w:fill="auto"/>
            <w:noWrap/>
            <w:vAlign w:val="center"/>
            <w:hideMark/>
          </w:tcPr>
          <w:p w14:paraId="13FF6474"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PZA</w:t>
            </w:r>
          </w:p>
        </w:tc>
        <w:tc>
          <w:tcPr>
            <w:tcW w:w="925" w:type="dxa"/>
            <w:shd w:val="clear" w:color="auto" w:fill="auto"/>
            <w:noWrap/>
            <w:vAlign w:val="center"/>
            <w:hideMark/>
          </w:tcPr>
          <w:p w14:paraId="47BD61C0"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475BD1A6"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2886B169"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1CD94340" w14:textId="77777777" w:rsidTr="00DB63F3">
        <w:trPr>
          <w:trHeight w:val="833"/>
        </w:trPr>
        <w:tc>
          <w:tcPr>
            <w:tcW w:w="480" w:type="dxa"/>
            <w:shd w:val="clear" w:color="auto" w:fill="auto"/>
            <w:noWrap/>
            <w:vAlign w:val="center"/>
            <w:hideMark/>
          </w:tcPr>
          <w:p w14:paraId="023DC4F3"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lastRenderedPageBreak/>
              <w:t>77</w:t>
            </w:r>
          </w:p>
        </w:tc>
        <w:tc>
          <w:tcPr>
            <w:tcW w:w="5190" w:type="dxa"/>
            <w:shd w:val="clear" w:color="auto" w:fill="auto"/>
            <w:vAlign w:val="center"/>
            <w:hideMark/>
          </w:tcPr>
          <w:p w14:paraId="16B9531B"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xml:space="preserve">SUMINISTRO E INSTALACIÓN DE COPLE PARA SISTEMA DE THERMOFUSIÓN CALIDAD IGUAL O SIMILAR A TUBO-PLUS DE 63 </w:t>
            </w:r>
            <w:proofErr w:type="spellStart"/>
            <w:r w:rsidRPr="00EA7DA1">
              <w:rPr>
                <w:rFonts w:ascii="Montserrat Medium" w:hAnsi="Montserrat Medium" w:cs="Arial"/>
                <w:color w:val="000000" w:themeColor="text1"/>
                <w:lang w:eastAsia="es-MX"/>
              </w:rPr>
              <w:t>mm.</w:t>
            </w:r>
            <w:proofErr w:type="spellEnd"/>
          </w:p>
        </w:tc>
        <w:tc>
          <w:tcPr>
            <w:tcW w:w="1001" w:type="dxa"/>
            <w:shd w:val="clear" w:color="auto" w:fill="auto"/>
            <w:noWrap/>
            <w:vAlign w:val="center"/>
            <w:hideMark/>
          </w:tcPr>
          <w:p w14:paraId="5EB5E875"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PZA</w:t>
            </w:r>
          </w:p>
        </w:tc>
        <w:tc>
          <w:tcPr>
            <w:tcW w:w="925" w:type="dxa"/>
            <w:shd w:val="clear" w:color="auto" w:fill="auto"/>
            <w:noWrap/>
            <w:vAlign w:val="center"/>
            <w:hideMark/>
          </w:tcPr>
          <w:p w14:paraId="03A3C373"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3C8DB851"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23E4D557"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0DE729FE" w14:textId="77777777" w:rsidTr="00DB63F3">
        <w:trPr>
          <w:trHeight w:val="845"/>
        </w:trPr>
        <w:tc>
          <w:tcPr>
            <w:tcW w:w="480" w:type="dxa"/>
            <w:shd w:val="clear" w:color="auto" w:fill="auto"/>
            <w:noWrap/>
            <w:vAlign w:val="center"/>
            <w:hideMark/>
          </w:tcPr>
          <w:p w14:paraId="55F59D27"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78</w:t>
            </w:r>
          </w:p>
        </w:tc>
        <w:tc>
          <w:tcPr>
            <w:tcW w:w="5190" w:type="dxa"/>
            <w:shd w:val="clear" w:color="auto" w:fill="auto"/>
            <w:vAlign w:val="center"/>
            <w:hideMark/>
          </w:tcPr>
          <w:p w14:paraId="4A9AD621" w14:textId="77777777" w:rsidR="005063FC" w:rsidRPr="00EA7DA1" w:rsidRDefault="005063FC" w:rsidP="00DF3E85">
            <w:pP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xml:space="preserve">SUMINISTRO E INSTALACIÓN DE COPLE PARA SISTEMA DE THERMOFUSIÓN CALIDAD IGUAL O SIMILAR A TUBO-PLUS DE 50 </w:t>
            </w:r>
            <w:proofErr w:type="spellStart"/>
            <w:r w:rsidRPr="00EA7DA1">
              <w:rPr>
                <w:rFonts w:ascii="Montserrat Medium" w:hAnsi="Montserrat Medium" w:cs="Arial"/>
                <w:color w:val="000000" w:themeColor="text1"/>
                <w:lang w:eastAsia="es-MX"/>
              </w:rPr>
              <w:t>mm.</w:t>
            </w:r>
            <w:proofErr w:type="spellEnd"/>
          </w:p>
        </w:tc>
        <w:tc>
          <w:tcPr>
            <w:tcW w:w="1001" w:type="dxa"/>
            <w:shd w:val="clear" w:color="auto" w:fill="auto"/>
            <w:noWrap/>
            <w:vAlign w:val="center"/>
            <w:hideMark/>
          </w:tcPr>
          <w:p w14:paraId="31159E95"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PZA</w:t>
            </w:r>
          </w:p>
        </w:tc>
        <w:tc>
          <w:tcPr>
            <w:tcW w:w="925" w:type="dxa"/>
            <w:shd w:val="clear" w:color="auto" w:fill="auto"/>
            <w:noWrap/>
            <w:vAlign w:val="center"/>
            <w:hideMark/>
          </w:tcPr>
          <w:p w14:paraId="257197DE"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11DBDC0B"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bottom"/>
            <w:hideMark/>
          </w:tcPr>
          <w:p w14:paraId="3A9554E8" w14:textId="77777777" w:rsidR="005063FC" w:rsidRPr="00EA7DA1" w:rsidRDefault="005063FC" w:rsidP="00DF3E85">
            <w:pP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2EA0067C" w14:textId="77777777" w:rsidTr="00DB63F3">
        <w:trPr>
          <w:trHeight w:val="829"/>
        </w:trPr>
        <w:tc>
          <w:tcPr>
            <w:tcW w:w="480" w:type="dxa"/>
            <w:shd w:val="clear" w:color="auto" w:fill="auto"/>
            <w:noWrap/>
            <w:vAlign w:val="center"/>
            <w:hideMark/>
          </w:tcPr>
          <w:p w14:paraId="7842A35A"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79</w:t>
            </w:r>
          </w:p>
        </w:tc>
        <w:tc>
          <w:tcPr>
            <w:tcW w:w="5190" w:type="dxa"/>
            <w:shd w:val="clear" w:color="auto" w:fill="auto"/>
            <w:vAlign w:val="center"/>
            <w:hideMark/>
          </w:tcPr>
          <w:p w14:paraId="2F81A8BC" w14:textId="77777777" w:rsidR="005063FC" w:rsidRPr="00EA7DA1" w:rsidRDefault="005063FC" w:rsidP="00DF3E85">
            <w:pP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xml:space="preserve">SUMINISTRO E INSTALACIÓN DE COPLE PARA SISTEMA DE THERMOFUSIÓN CALIDAD IGUAL O SIMILAR A TUBO-PLUS DE 32 </w:t>
            </w:r>
            <w:proofErr w:type="spellStart"/>
            <w:r w:rsidRPr="00EA7DA1">
              <w:rPr>
                <w:rFonts w:ascii="Montserrat Medium" w:hAnsi="Montserrat Medium" w:cs="Arial"/>
                <w:color w:val="000000" w:themeColor="text1"/>
                <w:lang w:eastAsia="es-MX"/>
              </w:rPr>
              <w:t>mm.</w:t>
            </w:r>
            <w:proofErr w:type="spellEnd"/>
          </w:p>
        </w:tc>
        <w:tc>
          <w:tcPr>
            <w:tcW w:w="1001" w:type="dxa"/>
            <w:shd w:val="clear" w:color="auto" w:fill="auto"/>
            <w:noWrap/>
            <w:vAlign w:val="center"/>
            <w:hideMark/>
          </w:tcPr>
          <w:p w14:paraId="1C3303A6"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PZA</w:t>
            </w:r>
          </w:p>
        </w:tc>
        <w:tc>
          <w:tcPr>
            <w:tcW w:w="925" w:type="dxa"/>
            <w:shd w:val="clear" w:color="auto" w:fill="auto"/>
            <w:noWrap/>
            <w:vAlign w:val="center"/>
            <w:hideMark/>
          </w:tcPr>
          <w:p w14:paraId="6C1FB87D"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17F594AA"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bottom"/>
            <w:hideMark/>
          </w:tcPr>
          <w:p w14:paraId="4354FDF9" w14:textId="77777777" w:rsidR="005063FC" w:rsidRPr="00EA7DA1" w:rsidRDefault="005063FC" w:rsidP="00DF3E85">
            <w:pP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418DB4CA" w14:textId="77777777" w:rsidTr="00DB63F3">
        <w:trPr>
          <w:trHeight w:val="855"/>
        </w:trPr>
        <w:tc>
          <w:tcPr>
            <w:tcW w:w="480" w:type="dxa"/>
            <w:shd w:val="clear" w:color="auto" w:fill="auto"/>
            <w:noWrap/>
            <w:vAlign w:val="center"/>
            <w:hideMark/>
          </w:tcPr>
          <w:p w14:paraId="4C259265"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80</w:t>
            </w:r>
          </w:p>
        </w:tc>
        <w:tc>
          <w:tcPr>
            <w:tcW w:w="5190" w:type="dxa"/>
            <w:shd w:val="clear" w:color="auto" w:fill="auto"/>
            <w:vAlign w:val="center"/>
            <w:hideMark/>
          </w:tcPr>
          <w:p w14:paraId="586E143E"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xml:space="preserve">SUMINISTRO E INSTALACIÓN DE COPLE PARA SISTEMA DE THERMOFUSIÓN CALIDAD IGUAL O SIMILAR A TUBO-PLUS DE 25 </w:t>
            </w:r>
            <w:proofErr w:type="spellStart"/>
            <w:r w:rsidRPr="00EA7DA1">
              <w:rPr>
                <w:rFonts w:ascii="Montserrat Medium" w:hAnsi="Montserrat Medium" w:cs="Arial"/>
                <w:color w:val="000000" w:themeColor="text1"/>
                <w:lang w:eastAsia="es-MX"/>
              </w:rPr>
              <w:t>mm.</w:t>
            </w:r>
            <w:proofErr w:type="spellEnd"/>
          </w:p>
        </w:tc>
        <w:tc>
          <w:tcPr>
            <w:tcW w:w="1001" w:type="dxa"/>
            <w:shd w:val="clear" w:color="auto" w:fill="auto"/>
            <w:noWrap/>
            <w:vAlign w:val="center"/>
            <w:hideMark/>
          </w:tcPr>
          <w:p w14:paraId="120B696A"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PZA</w:t>
            </w:r>
          </w:p>
        </w:tc>
        <w:tc>
          <w:tcPr>
            <w:tcW w:w="925" w:type="dxa"/>
            <w:shd w:val="clear" w:color="auto" w:fill="auto"/>
            <w:noWrap/>
            <w:vAlign w:val="center"/>
            <w:hideMark/>
          </w:tcPr>
          <w:p w14:paraId="5AD7C7A5"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2312F15D"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bottom"/>
            <w:hideMark/>
          </w:tcPr>
          <w:p w14:paraId="28C25042" w14:textId="77777777" w:rsidR="005063FC" w:rsidRPr="00EA7DA1" w:rsidRDefault="005063FC" w:rsidP="00DF3E85">
            <w:pP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76C2C99A" w14:textId="77777777" w:rsidTr="00DB63F3">
        <w:trPr>
          <w:trHeight w:val="839"/>
        </w:trPr>
        <w:tc>
          <w:tcPr>
            <w:tcW w:w="480" w:type="dxa"/>
            <w:shd w:val="clear" w:color="auto" w:fill="auto"/>
            <w:noWrap/>
            <w:vAlign w:val="center"/>
            <w:hideMark/>
          </w:tcPr>
          <w:p w14:paraId="745D87CA"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81</w:t>
            </w:r>
          </w:p>
        </w:tc>
        <w:tc>
          <w:tcPr>
            <w:tcW w:w="5190" w:type="dxa"/>
            <w:shd w:val="clear" w:color="auto" w:fill="auto"/>
            <w:vAlign w:val="center"/>
            <w:hideMark/>
          </w:tcPr>
          <w:p w14:paraId="432F4B7D"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xml:space="preserve">SUMINISTRO E INSTALACIÓN DE COPLE PARA SISTEMA DE THERMOFUSIÓN CALIDAD IGUAL O SIMILAR A TUBO-PLUS DE 20 </w:t>
            </w:r>
            <w:proofErr w:type="spellStart"/>
            <w:r w:rsidRPr="00EA7DA1">
              <w:rPr>
                <w:rFonts w:ascii="Montserrat Medium" w:hAnsi="Montserrat Medium" w:cs="Arial"/>
                <w:color w:val="000000" w:themeColor="text1"/>
                <w:lang w:eastAsia="es-MX"/>
              </w:rPr>
              <w:t>mm.</w:t>
            </w:r>
            <w:proofErr w:type="spellEnd"/>
          </w:p>
        </w:tc>
        <w:tc>
          <w:tcPr>
            <w:tcW w:w="1001" w:type="dxa"/>
            <w:shd w:val="clear" w:color="auto" w:fill="auto"/>
            <w:noWrap/>
            <w:vAlign w:val="center"/>
            <w:hideMark/>
          </w:tcPr>
          <w:p w14:paraId="086FE509"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PZA</w:t>
            </w:r>
          </w:p>
        </w:tc>
        <w:tc>
          <w:tcPr>
            <w:tcW w:w="925" w:type="dxa"/>
            <w:shd w:val="clear" w:color="auto" w:fill="auto"/>
            <w:noWrap/>
            <w:vAlign w:val="center"/>
            <w:hideMark/>
          </w:tcPr>
          <w:p w14:paraId="47B24FF4"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1EB21AA2"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bottom"/>
            <w:hideMark/>
          </w:tcPr>
          <w:p w14:paraId="31B48E45" w14:textId="77777777" w:rsidR="005063FC" w:rsidRPr="00EA7DA1" w:rsidRDefault="005063FC" w:rsidP="00DF3E85">
            <w:pP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6E4CED7B" w14:textId="77777777" w:rsidTr="00DB63F3">
        <w:trPr>
          <w:trHeight w:val="979"/>
        </w:trPr>
        <w:tc>
          <w:tcPr>
            <w:tcW w:w="480" w:type="dxa"/>
            <w:shd w:val="clear" w:color="auto" w:fill="auto"/>
            <w:noWrap/>
            <w:vAlign w:val="center"/>
            <w:hideMark/>
          </w:tcPr>
          <w:p w14:paraId="29BCFF4D"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82</w:t>
            </w:r>
          </w:p>
        </w:tc>
        <w:tc>
          <w:tcPr>
            <w:tcW w:w="5190" w:type="dxa"/>
            <w:shd w:val="clear" w:color="auto" w:fill="auto"/>
            <w:vAlign w:val="center"/>
            <w:hideMark/>
          </w:tcPr>
          <w:p w14:paraId="529AE53E"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REDUCCIÓN  BUSHIG GALVANIZADA 38x19MM PARA SISTEMA DE THERMOFUSIÓN CALIDAD IGUAL O SIMILAR A TUBO-PLUS</w:t>
            </w:r>
          </w:p>
        </w:tc>
        <w:tc>
          <w:tcPr>
            <w:tcW w:w="1001" w:type="dxa"/>
            <w:shd w:val="clear" w:color="auto" w:fill="auto"/>
            <w:noWrap/>
            <w:vAlign w:val="center"/>
            <w:hideMark/>
          </w:tcPr>
          <w:p w14:paraId="1B59652D"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PZA</w:t>
            </w:r>
          </w:p>
        </w:tc>
        <w:tc>
          <w:tcPr>
            <w:tcW w:w="925" w:type="dxa"/>
            <w:shd w:val="clear" w:color="auto" w:fill="auto"/>
            <w:noWrap/>
            <w:vAlign w:val="center"/>
            <w:hideMark/>
          </w:tcPr>
          <w:p w14:paraId="4F8B272B"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286A82D3"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bottom"/>
            <w:hideMark/>
          </w:tcPr>
          <w:p w14:paraId="1929A934" w14:textId="77777777" w:rsidR="005063FC" w:rsidRPr="00EA7DA1" w:rsidRDefault="005063FC" w:rsidP="00DF3E85">
            <w:pP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3B190962" w14:textId="77777777" w:rsidTr="00DB63F3">
        <w:trPr>
          <w:trHeight w:val="837"/>
        </w:trPr>
        <w:tc>
          <w:tcPr>
            <w:tcW w:w="480" w:type="dxa"/>
            <w:shd w:val="clear" w:color="auto" w:fill="auto"/>
            <w:noWrap/>
            <w:vAlign w:val="center"/>
            <w:hideMark/>
          </w:tcPr>
          <w:p w14:paraId="183F6D5D"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83</w:t>
            </w:r>
          </w:p>
        </w:tc>
        <w:tc>
          <w:tcPr>
            <w:tcW w:w="5190" w:type="dxa"/>
            <w:shd w:val="clear" w:color="auto" w:fill="auto"/>
            <w:vAlign w:val="center"/>
            <w:hideMark/>
          </w:tcPr>
          <w:p w14:paraId="54534EFE"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NIPLE GALVANIZADO DE  19 x 200MM PARA SISTEMA DE THERMOFUSIÓN CALIDAD IGUAL O SIMILAR A TUBO-PLUS.</w:t>
            </w:r>
          </w:p>
        </w:tc>
        <w:tc>
          <w:tcPr>
            <w:tcW w:w="1001" w:type="dxa"/>
            <w:shd w:val="clear" w:color="auto" w:fill="auto"/>
            <w:noWrap/>
            <w:vAlign w:val="center"/>
            <w:hideMark/>
          </w:tcPr>
          <w:p w14:paraId="1B0A47AF"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PZA</w:t>
            </w:r>
          </w:p>
        </w:tc>
        <w:tc>
          <w:tcPr>
            <w:tcW w:w="925" w:type="dxa"/>
            <w:shd w:val="clear" w:color="auto" w:fill="auto"/>
            <w:noWrap/>
            <w:vAlign w:val="center"/>
            <w:hideMark/>
          </w:tcPr>
          <w:p w14:paraId="746CBD24"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0AA1139B"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bottom"/>
            <w:hideMark/>
          </w:tcPr>
          <w:p w14:paraId="6079C8CB" w14:textId="77777777" w:rsidR="005063FC" w:rsidRPr="00EA7DA1" w:rsidRDefault="005063FC" w:rsidP="00DF3E85">
            <w:pP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7D048F2E" w14:textId="77777777" w:rsidTr="00DB63F3">
        <w:trPr>
          <w:trHeight w:val="990"/>
        </w:trPr>
        <w:tc>
          <w:tcPr>
            <w:tcW w:w="480" w:type="dxa"/>
            <w:shd w:val="clear" w:color="auto" w:fill="auto"/>
            <w:noWrap/>
            <w:vAlign w:val="center"/>
            <w:hideMark/>
          </w:tcPr>
          <w:p w14:paraId="4A89D52F"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84</w:t>
            </w:r>
          </w:p>
        </w:tc>
        <w:tc>
          <w:tcPr>
            <w:tcW w:w="5190" w:type="dxa"/>
            <w:shd w:val="clear" w:color="auto" w:fill="auto"/>
            <w:vAlign w:val="center"/>
            <w:hideMark/>
          </w:tcPr>
          <w:p w14:paraId="24C44B16"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NIPLE GALVANIZADO DE  13 x 100MM PARA SISTEMA DE THERMOFUSIÓN CALIDAD IGUAL O SIMILAR A TUBO-PLUS.</w:t>
            </w:r>
          </w:p>
        </w:tc>
        <w:tc>
          <w:tcPr>
            <w:tcW w:w="1001" w:type="dxa"/>
            <w:shd w:val="clear" w:color="auto" w:fill="auto"/>
            <w:noWrap/>
            <w:vAlign w:val="center"/>
            <w:hideMark/>
          </w:tcPr>
          <w:p w14:paraId="19814AC2"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PZA</w:t>
            </w:r>
          </w:p>
        </w:tc>
        <w:tc>
          <w:tcPr>
            <w:tcW w:w="925" w:type="dxa"/>
            <w:shd w:val="clear" w:color="auto" w:fill="auto"/>
            <w:noWrap/>
            <w:vAlign w:val="center"/>
            <w:hideMark/>
          </w:tcPr>
          <w:p w14:paraId="101DBE0F"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60110729"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bottom"/>
            <w:hideMark/>
          </w:tcPr>
          <w:p w14:paraId="084C9534" w14:textId="77777777" w:rsidR="005063FC" w:rsidRPr="00EA7DA1" w:rsidRDefault="005063FC" w:rsidP="00DF3E85">
            <w:pP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0111E08B" w14:textId="77777777" w:rsidTr="00DB63F3">
        <w:trPr>
          <w:trHeight w:val="912"/>
        </w:trPr>
        <w:tc>
          <w:tcPr>
            <w:tcW w:w="480" w:type="dxa"/>
            <w:shd w:val="clear" w:color="auto" w:fill="auto"/>
            <w:noWrap/>
            <w:vAlign w:val="center"/>
            <w:hideMark/>
          </w:tcPr>
          <w:p w14:paraId="32F5C6C1"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85</w:t>
            </w:r>
          </w:p>
        </w:tc>
        <w:tc>
          <w:tcPr>
            <w:tcW w:w="5190" w:type="dxa"/>
            <w:shd w:val="clear" w:color="auto" w:fill="auto"/>
            <w:vAlign w:val="center"/>
            <w:hideMark/>
          </w:tcPr>
          <w:p w14:paraId="19D6BB73"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CODO GALVANIZADO DE 90 x 13MM PARA SISTEMA DE THERMOFUSIÓN CALIDAD IGUAL O SIMILAR A TUBO-PLUS.</w:t>
            </w:r>
          </w:p>
        </w:tc>
        <w:tc>
          <w:tcPr>
            <w:tcW w:w="1001" w:type="dxa"/>
            <w:shd w:val="clear" w:color="auto" w:fill="auto"/>
            <w:noWrap/>
            <w:vAlign w:val="center"/>
            <w:hideMark/>
          </w:tcPr>
          <w:p w14:paraId="5DE1DC61"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PZA</w:t>
            </w:r>
          </w:p>
        </w:tc>
        <w:tc>
          <w:tcPr>
            <w:tcW w:w="925" w:type="dxa"/>
            <w:shd w:val="clear" w:color="auto" w:fill="auto"/>
            <w:noWrap/>
            <w:vAlign w:val="center"/>
            <w:hideMark/>
          </w:tcPr>
          <w:p w14:paraId="3CD05885"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1FE0B3A5"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bottom"/>
            <w:hideMark/>
          </w:tcPr>
          <w:p w14:paraId="0A5885CE" w14:textId="77777777" w:rsidR="005063FC" w:rsidRPr="00EA7DA1" w:rsidRDefault="005063FC" w:rsidP="00DF3E85">
            <w:pP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44DDDD0D" w14:textId="77777777" w:rsidTr="00DB63F3">
        <w:trPr>
          <w:trHeight w:val="839"/>
        </w:trPr>
        <w:tc>
          <w:tcPr>
            <w:tcW w:w="480" w:type="dxa"/>
            <w:shd w:val="clear" w:color="auto" w:fill="auto"/>
            <w:noWrap/>
            <w:vAlign w:val="center"/>
            <w:hideMark/>
          </w:tcPr>
          <w:p w14:paraId="25DFEA85"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86</w:t>
            </w:r>
          </w:p>
        </w:tc>
        <w:tc>
          <w:tcPr>
            <w:tcW w:w="5190" w:type="dxa"/>
            <w:shd w:val="clear" w:color="auto" w:fill="auto"/>
            <w:vAlign w:val="center"/>
            <w:hideMark/>
          </w:tcPr>
          <w:p w14:paraId="1A34C8BC"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TEE GALVAVIZADO DE 19MM PARA SISTEMA DE THERMOFUSIÓN CALIDAD IGUAL O SIMILAR A TUBO-PLUS.</w:t>
            </w:r>
          </w:p>
        </w:tc>
        <w:tc>
          <w:tcPr>
            <w:tcW w:w="1001" w:type="dxa"/>
            <w:shd w:val="clear" w:color="auto" w:fill="auto"/>
            <w:noWrap/>
            <w:vAlign w:val="center"/>
            <w:hideMark/>
          </w:tcPr>
          <w:p w14:paraId="7605A029"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PZA</w:t>
            </w:r>
          </w:p>
        </w:tc>
        <w:tc>
          <w:tcPr>
            <w:tcW w:w="925" w:type="dxa"/>
            <w:shd w:val="clear" w:color="auto" w:fill="auto"/>
            <w:noWrap/>
            <w:vAlign w:val="center"/>
            <w:hideMark/>
          </w:tcPr>
          <w:p w14:paraId="50DE2E81"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76AAF8C8"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bottom"/>
            <w:hideMark/>
          </w:tcPr>
          <w:p w14:paraId="1816FC68" w14:textId="77777777" w:rsidR="005063FC" w:rsidRPr="00EA7DA1" w:rsidRDefault="005063FC" w:rsidP="00DF3E85">
            <w:pP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265049D3" w14:textId="77777777" w:rsidTr="00DB63F3">
        <w:trPr>
          <w:trHeight w:val="695"/>
        </w:trPr>
        <w:tc>
          <w:tcPr>
            <w:tcW w:w="480" w:type="dxa"/>
            <w:shd w:val="clear" w:color="auto" w:fill="auto"/>
            <w:noWrap/>
            <w:vAlign w:val="center"/>
            <w:hideMark/>
          </w:tcPr>
          <w:p w14:paraId="0E760934"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87</w:t>
            </w:r>
          </w:p>
        </w:tc>
        <w:tc>
          <w:tcPr>
            <w:tcW w:w="5190" w:type="dxa"/>
            <w:shd w:val="clear" w:color="auto" w:fill="auto"/>
            <w:vAlign w:val="center"/>
            <w:hideMark/>
          </w:tcPr>
          <w:p w14:paraId="614BBC52"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REDUCCION BUSHING GALVANIZADA DE 19x13MM</w:t>
            </w:r>
          </w:p>
        </w:tc>
        <w:tc>
          <w:tcPr>
            <w:tcW w:w="1001" w:type="dxa"/>
            <w:shd w:val="clear" w:color="auto" w:fill="auto"/>
            <w:noWrap/>
            <w:vAlign w:val="center"/>
            <w:hideMark/>
          </w:tcPr>
          <w:p w14:paraId="31848AFA"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PZA</w:t>
            </w:r>
          </w:p>
        </w:tc>
        <w:tc>
          <w:tcPr>
            <w:tcW w:w="925" w:type="dxa"/>
            <w:shd w:val="clear" w:color="auto" w:fill="auto"/>
            <w:noWrap/>
            <w:vAlign w:val="center"/>
            <w:hideMark/>
          </w:tcPr>
          <w:p w14:paraId="44D475F5"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25BE0961"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bottom"/>
            <w:hideMark/>
          </w:tcPr>
          <w:p w14:paraId="067A8BC2" w14:textId="77777777" w:rsidR="005063FC" w:rsidRPr="00EA7DA1" w:rsidRDefault="005063FC" w:rsidP="00DF3E85">
            <w:pP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6E09B829" w14:textId="77777777" w:rsidTr="00DB63F3">
        <w:trPr>
          <w:trHeight w:val="989"/>
        </w:trPr>
        <w:tc>
          <w:tcPr>
            <w:tcW w:w="480" w:type="dxa"/>
            <w:shd w:val="clear" w:color="auto" w:fill="auto"/>
            <w:noWrap/>
            <w:vAlign w:val="center"/>
            <w:hideMark/>
          </w:tcPr>
          <w:p w14:paraId="712CEDE7"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88</w:t>
            </w:r>
          </w:p>
        </w:tc>
        <w:tc>
          <w:tcPr>
            <w:tcW w:w="5190" w:type="dxa"/>
            <w:shd w:val="clear" w:color="auto" w:fill="auto"/>
            <w:vAlign w:val="center"/>
            <w:hideMark/>
          </w:tcPr>
          <w:p w14:paraId="63AFB758"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REDUCCION BUSHING GALVANIZADA DE 13x6MM PARA SISTEMA DE THERMOFUSIÓN CALIDAD IGUAL O SIMILAR A TUBO-PLUS.</w:t>
            </w:r>
          </w:p>
        </w:tc>
        <w:tc>
          <w:tcPr>
            <w:tcW w:w="1001" w:type="dxa"/>
            <w:shd w:val="clear" w:color="auto" w:fill="auto"/>
            <w:noWrap/>
            <w:vAlign w:val="center"/>
            <w:hideMark/>
          </w:tcPr>
          <w:p w14:paraId="671991B2"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PZA</w:t>
            </w:r>
          </w:p>
        </w:tc>
        <w:tc>
          <w:tcPr>
            <w:tcW w:w="925" w:type="dxa"/>
            <w:shd w:val="clear" w:color="auto" w:fill="auto"/>
            <w:noWrap/>
            <w:vAlign w:val="center"/>
            <w:hideMark/>
          </w:tcPr>
          <w:p w14:paraId="5AF734A0"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1</w:t>
            </w:r>
          </w:p>
        </w:tc>
        <w:tc>
          <w:tcPr>
            <w:tcW w:w="1164" w:type="dxa"/>
            <w:shd w:val="clear" w:color="auto" w:fill="auto"/>
            <w:noWrap/>
            <w:vAlign w:val="center"/>
            <w:hideMark/>
          </w:tcPr>
          <w:p w14:paraId="58AACB98"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bottom"/>
            <w:hideMark/>
          </w:tcPr>
          <w:p w14:paraId="2B516E85" w14:textId="77777777" w:rsidR="005063FC" w:rsidRPr="00EA7DA1" w:rsidRDefault="005063FC" w:rsidP="00DF3E85">
            <w:pP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16D4BC89" w14:textId="77777777" w:rsidTr="00DB63F3">
        <w:trPr>
          <w:trHeight w:val="414"/>
        </w:trPr>
        <w:tc>
          <w:tcPr>
            <w:tcW w:w="480" w:type="dxa"/>
            <w:shd w:val="clear" w:color="auto" w:fill="auto"/>
            <w:noWrap/>
            <w:vAlign w:val="center"/>
            <w:hideMark/>
          </w:tcPr>
          <w:p w14:paraId="05EAE08E" w14:textId="77777777" w:rsidR="005063FC" w:rsidRPr="00EA7DA1" w:rsidRDefault="005063FC" w:rsidP="00DF3E85">
            <w:pP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5190" w:type="dxa"/>
            <w:shd w:val="clear" w:color="auto" w:fill="auto"/>
            <w:vAlign w:val="center"/>
            <w:hideMark/>
          </w:tcPr>
          <w:p w14:paraId="1EB54B2E" w14:textId="77777777" w:rsidR="005063FC" w:rsidRPr="00EA7DA1" w:rsidRDefault="005063FC" w:rsidP="00DF3E85">
            <w:pPr>
              <w:jc w:val="both"/>
              <w:rPr>
                <w:rFonts w:ascii="Montserrat Medium" w:hAnsi="Montserrat Medium" w:cs="Arial"/>
                <w:b/>
                <w:bCs/>
                <w:color w:val="000000" w:themeColor="text1"/>
                <w:lang w:eastAsia="es-MX"/>
              </w:rPr>
            </w:pPr>
            <w:r w:rsidRPr="00EA7DA1">
              <w:rPr>
                <w:rFonts w:ascii="Montserrat Medium" w:hAnsi="Montserrat Medium" w:cs="Arial"/>
                <w:b/>
                <w:bCs/>
                <w:color w:val="000000" w:themeColor="text1"/>
                <w:lang w:eastAsia="es-MX"/>
              </w:rPr>
              <w:t>NOTAS GENERALES:</w:t>
            </w:r>
          </w:p>
        </w:tc>
        <w:tc>
          <w:tcPr>
            <w:tcW w:w="1926" w:type="dxa"/>
            <w:gridSpan w:val="2"/>
            <w:shd w:val="clear" w:color="auto" w:fill="auto"/>
            <w:noWrap/>
            <w:vAlign w:val="center"/>
            <w:hideMark/>
          </w:tcPr>
          <w:p w14:paraId="2C11E1E7" w14:textId="77777777" w:rsidR="005063FC" w:rsidRPr="00EA7DA1" w:rsidRDefault="005063FC" w:rsidP="00DF3E85">
            <w:pP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1164" w:type="dxa"/>
            <w:shd w:val="clear" w:color="auto" w:fill="auto"/>
            <w:noWrap/>
            <w:vAlign w:val="center"/>
            <w:hideMark/>
          </w:tcPr>
          <w:p w14:paraId="45142B9E" w14:textId="77777777" w:rsidR="005063FC" w:rsidRPr="00EA7DA1" w:rsidRDefault="005063FC" w:rsidP="00DF3E85">
            <w:pP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shd w:val="clear" w:color="auto" w:fill="auto"/>
            <w:noWrap/>
            <w:vAlign w:val="center"/>
            <w:hideMark/>
          </w:tcPr>
          <w:p w14:paraId="31DA17ED" w14:textId="77777777" w:rsidR="005063FC" w:rsidRPr="00EA7DA1" w:rsidRDefault="005063FC" w:rsidP="00DF3E85">
            <w:pP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6006ACC5" w14:textId="77777777" w:rsidTr="00DB63F3">
        <w:trPr>
          <w:trHeight w:val="2553"/>
        </w:trPr>
        <w:tc>
          <w:tcPr>
            <w:tcW w:w="480" w:type="dxa"/>
            <w:tcBorders>
              <w:bottom w:val="dotted" w:sz="4" w:space="0" w:color="auto"/>
            </w:tcBorders>
            <w:shd w:val="clear" w:color="auto" w:fill="auto"/>
            <w:noWrap/>
            <w:vAlign w:val="center"/>
            <w:hideMark/>
          </w:tcPr>
          <w:p w14:paraId="7A519AA6"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lastRenderedPageBreak/>
              <w:t> </w:t>
            </w:r>
          </w:p>
        </w:tc>
        <w:tc>
          <w:tcPr>
            <w:tcW w:w="5190" w:type="dxa"/>
            <w:tcBorders>
              <w:bottom w:val="dotted" w:sz="4" w:space="0" w:color="auto"/>
            </w:tcBorders>
            <w:shd w:val="clear" w:color="auto" w:fill="auto"/>
            <w:vAlign w:val="center"/>
            <w:hideMark/>
          </w:tcPr>
          <w:p w14:paraId="27A6CC11"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TODOS LOS CONCEPTOS ANTES MENCIONADOS, INCLUYE TRAZO, HERRAMIENTA, LA TUBERIA SE DEBERA DE CONSIDERAR LA FIJACIÓN MEDIANTE ABRAZADERA TIPO PERA EN LAS DEFERENTES MEDIDAS DE ACUERDO A LA TUBERIA, @ 1.50 MTS., CON COLGANTEO DE ALAMBRE A LA LOSA, EQUIPO COMPLETO DE SEGURIDAD PARA EL PERSONAL, ASÍ COMO ANDAMIOS Y/O ESCALERAS, MANO DE OBRA, ACARREOS Y TODO LO NECESARIO PARA SU CORRECTA INSTALACIÓN.</w:t>
            </w:r>
          </w:p>
        </w:tc>
        <w:tc>
          <w:tcPr>
            <w:tcW w:w="1001" w:type="dxa"/>
            <w:tcBorders>
              <w:bottom w:val="dotted" w:sz="4" w:space="0" w:color="auto"/>
            </w:tcBorders>
            <w:shd w:val="clear" w:color="auto" w:fill="auto"/>
            <w:vAlign w:val="center"/>
            <w:hideMark/>
          </w:tcPr>
          <w:p w14:paraId="44EF6218"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25" w:type="dxa"/>
            <w:tcBorders>
              <w:bottom w:val="dotted" w:sz="4" w:space="0" w:color="auto"/>
            </w:tcBorders>
            <w:shd w:val="clear" w:color="auto" w:fill="auto"/>
            <w:vAlign w:val="center"/>
            <w:hideMark/>
          </w:tcPr>
          <w:p w14:paraId="2E931C38"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1164" w:type="dxa"/>
            <w:tcBorders>
              <w:bottom w:val="dotted" w:sz="4" w:space="0" w:color="auto"/>
            </w:tcBorders>
            <w:shd w:val="clear" w:color="auto" w:fill="auto"/>
            <w:vAlign w:val="center"/>
            <w:hideMark/>
          </w:tcPr>
          <w:p w14:paraId="5CAE6097"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tcBorders>
              <w:bottom w:val="dotted" w:sz="4" w:space="0" w:color="auto"/>
            </w:tcBorders>
            <w:shd w:val="clear" w:color="auto" w:fill="auto"/>
            <w:vAlign w:val="center"/>
            <w:hideMark/>
          </w:tcPr>
          <w:p w14:paraId="28BC6F4D"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r w:rsidR="005063FC" w:rsidRPr="00EA7DA1" w14:paraId="44A01759" w14:textId="77777777" w:rsidTr="00DB63F3">
        <w:trPr>
          <w:trHeight w:val="2945"/>
        </w:trPr>
        <w:tc>
          <w:tcPr>
            <w:tcW w:w="480" w:type="dxa"/>
            <w:tcBorders>
              <w:top w:val="dotted" w:sz="4" w:space="0" w:color="auto"/>
              <w:bottom w:val="single" w:sz="4" w:space="0" w:color="auto"/>
            </w:tcBorders>
            <w:shd w:val="clear" w:color="auto" w:fill="auto"/>
            <w:noWrap/>
            <w:vAlign w:val="center"/>
            <w:hideMark/>
          </w:tcPr>
          <w:p w14:paraId="7B1EEC90" w14:textId="77777777" w:rsidR="005063FC" w:rsidRPr="00EA7DA1" w:rsidRDefault="005063FC" w:rsidP="00DF3E85">
            <w:pPr>
              <w:jc w:val="center"/>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5190" w:type="dxa"/>
            <w:tcBorders>
              <w:top w:val="dotted" w:sz="4" w:space="0" w:color="auto"/>
              <w:bottom w:val="single" w:sz="4" w:space="0" w:color="auto"/>
            </w:tcBorders>
            <w:shd w:val="clear" w:color="auto" w:fill="auto"/>
            <w:vAlign w:val="center"/>
            <w:hideMark/>
          </w:tcPr>
          <w:p w14:paraId="6C6638D6"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PRUEBA DE RED HIDRÁULICA, CON PROCEDIMIENTO ESPECIALIZADO. SE CARGARÁN LAS TUBERÍAS CON AGUA, SOMETIÉNDOLAS AL DOBLE DE LA PRESIÓN DE TRABAJO, A NO MENOS DE 8.8 KG/CM2, DURANTE 24 HORAS. SI EL RESULTADO NO ES SATISFACTORIO, SE DEBERÁN LOCALIZAR Y CORREGIR LAS FALLAS DE LA INSTALACIÓN, PARA LLEVAR A CABO NUEVAMENTE LA PRUEBA. UNA VEZ QUE LA PRUEBA SEA SATISFACTORIA, LOS SISTEMAS SE DEJARÁN A LA PRESIÓN DE TRABAJO NORMAL.</w:t>
            </w:r>
          </w:p>
        </w:tc>
        <w:tc>
          <w:tcPr>
            <w:tcW w:w="1001" w:type="dxa"/>
            <w:tcBorders>
              <w:top w:val="dotted" w:sz="4" w:space="0" w:color="auto"/>
              <w:bottom w:val="single" w:sz="4" w:space="0" w:color="auto"/>
            </w:tcBorders>
            <w:shd w:val="clear" w:color="auto" w:fill="auto"/>
            <w:vAlign w:val="center"/>
            <w:hideMark/>
          </w:tcPr>
          <w:p w14:paraId="289F5292"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25" w:type="dxa"/>
            <w:tcBorders>
              <w:top w:val="dotted" w:sz="4" w:space="0" w:color="auto"/>
              <w:bottom w:val="single" w:sz="4" w:space="0" w:color="auto"/>
            </w:tcBorders>
            <w:shd w:val="clear" w:color="auto" w:fill="auto"/>
            <w:vAlign w:val="center"/>
            <w:hideMark/>
          </w:tcPr>
          <w:p w14:paraId="032F6304"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1164" w:type="dxa"/>
            <w:tcBorders>
              <w:top w:val="dotted" w:sz="4" w:space="0" w:color="auto"/>
              <w:bottom w:val="single" w:sz="4" w:space="0" w:color="auto"/>
            </w:tcBorders>
            <w:shd w:val="clear" w:color="auto" w:fill="auto"/>
            <w:vAlign w:val="center"/>
            <w:hideMark/>
          </w:tcPr>
          <w:p w14:paraId="4BF637DD"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c>
          <w:tcPr>
            <w:tcW w:w="992" w:type="dxa"/>
            <w:tcBorders>
              <w:top w:val="dotted" w:sz="4" w:space="0" w:color="auto"/>
              <w:bottom w:val="single" w:sz="4" w:space="0" w:color="auto"/>
            </w:tcBorders>
            <w:shd w:val="clear" w:color="auto" w:fill="auto"/>
            <w:vAlign w:val="center"/>
            <w:hideMark/>
          </w:tcPr>
          <w:p w14:paraId="3FCA07F5" w14:textId="77777777" w:rsidR="005063FC" w:rsidRPr="00EA7DA1" w:rsidRDefault="005063FC" w:rsidP="00DF3E85">
            <w:pPr>
              <w:jc w:val="both"/>
              <w:rPr>
                <w:rFonts w:ascii="Montserrat Medium" w:hAnsi="Montserrat Medium" w:cs="Arial"/>
                <w:color w:val="000000" w:themeColor="text1"/>
                <w:lang w:eastAsia="es-MX"/>
              </w:rPr>
            </w:pPr>
            <w:r w:rsidRPr="00EA7DA1">
              <w:rPr>
                <w:rFonts w:ascii="Montserrat Medium" w:hAnsi="Montserrat Medium" w:cs="Arial"/>
                <w:color w:val="000000" w:themeColor="text1"/>
                <w:lang w:eastAsia="es-MX"/>
              </w:rPr>
              <w:t> </w:t>
            </w:r>
          </w:p>
        </w:tc>
      </w:tr>
    </w:tbl>
    <w:p w14:paraId="4CAC86E6" w14:textId="77777777" w:rsidR="005063FC" w:rsidRPr="00EA7DA1" w:rsidRDefault="005063FC" w:rsidP="005063FC">
      <w:pPr>
        <w:pStyle w:val="Prrafodelista"/>
        <w:autoSpaceDE w:val="0"/>
        <w:autoSpaceDN w:val="0"/>
        <w:adjustRightInd w:val="0"/>
        <w:spacing w:after="0" w:line="240" w:lineRule="auto"/>
        <w:ind w:left="0"/>
        <w:jc w:val="both"/>
        <w:rPr>
          <w:rFonts w:ascii="Montserrat Medium" w:hAnsi="Montserrat Medium" w:cs="Arial"/>
          <w:color w:val="000000" w:themeColor="text1"/>
          <w:sz w:val="20"/>
          <w:szCs w:val="20"/>
        </w:rPr>
      </w:pPr>
    </w:p>
    <w:p w14:paraId="11C01008" w14:textId="77777777" w:rsidR="005063FC" w:rsidRPr="00EA7DA1" w:rsidRDefault="005063FC" w:rsidP="005063FC">
      <w:pPr>
        <w:jc w:val="both"/>
        <w:rPr>
          <w:rFonts w:ascii="Montserrat Medium" w:hAnsi="Montserrat Medium" w:cs="Arial"/>
          <w:color w:val="000000" w:themeColor="text1"/>
        </w:rPr>
      </w:pPr>
      <w:r w:rsidRPr="00EA7DA1">
        <w:rPr>
          <w:rFonts w:ascii="Montserrat Medium" w:hAnsi="Montserrat Medium" w:cs="Arial"/>
          <w:color w:val="000000" w:themeColor="text1"/>
        </w:rPr>
        <w:t xml:space="preserve">En caso de aceptar el licitante las condiciones señaladas en el presente </w:t>
      </w:r>
      <w:r w:rsidRPr="00EA7DA1">
        <w:rPr>
          <w:rFonts w:ascii="Montserrat Medium" w:hAnsi="Montserrat Medium" w:cs="Arial"/>
          <w:b/>
          <w:color w:val="000000" w:themeColor="text1"/>
        </w:rPr>
        <w:t>Concepto B,</w:t>
      </w:r>
      <w:r w:rsidRPr="00EA7DA1">
        <w:rPr>
          <w:rFonts w:ascii="Montserrat Medium" w:hAnsi="Montserrat Medium" w:cs="Arial"/>
          <w:color w:val="000000" w:themeColor="text1"/>
        </w:rPr>
        <w:t xml:space="preserve"> deberá manifestar dicho consentimiento.</w:t>
      </w:r>
    </w:p>
    <w:p w14:paraId="4E8CAB66" w14:textId="77777777" w:rsidR="005063FC" w:rsidRPr="00EA7DA1" w:rsidRDefault="005063FC" w:rsidP="005063FC">
      <w:pPr>
        <w:pStyle w:val="Sinespaciado"/>
        <w:rPr>
          <w:rFonts w:ascii="Montserrat Medium" w:hAnsi="Montserrat Medium" w:cs="Arial"/>
          <w:sz w:val="20"/>
          <w:szCs w:val="20"/>
        </w:rPr>
      </w:pPr>
    </w:p>
    <w:p w14:paraId="04214D1E" w14:textId="77777777" w:rsidR="00DB63F3" w:rsidRDefault="00DB63F3" w:rsidP="005063FC">
      <w:pPr>
        <w:pStyle w:val="Sinespaciado"/>
        <w:jc w:val="center"/>
        <w:rPr>
          <w:rFonts w:ascii="Montserrat Medium" w:hAnsi="Montserrat Medium" w:cs="Arial"/>
          <w:b/>
          <w:color w:val="000000" w:themeColor="text1"/>
          <w:sz w:val="20"/>
          <w:szCs w:val="20"/>
          <w:u w:val="single"/>
        </w:rPr>
      </w:pPr>
    </w:p>
    <w:p w14:paraId="455A4CD2" w14:textId="77777777" w:rsidR="00DB63F3" w:rsidRDefault="00DB63F3" w:rsidP="005063FC">
      <w:pPr>
        <w:pStyle w:val="Sinespaciado"/>
        <w:jc w:val="center"/>
        <w:rPr>
          <w:rFonts w:ascii="Montserrat Medium" w:hAnsi="Montserrat Medium" w:cs="Arial"/>
          <w:b/>
          <w:color w:val="000000" w:themeColor="text1"/>
          <w:sz w:val="20"/>
          <w:szCs w:val="20"/>
          <w:u w:val="single"/>
        </w:rPr>
      </w:pPr>
    </w:p>
    <w:p w14:paraId="3E5440EC" w14:textId="77777777" w:rsidR="00DB63F3" w:rsidRDefault="00DB63F3" w:rsidP="005063FC">
      <w:pPr>
        <w:pStyle w:val="Sinespaciado"/>
        <w:jc w:val="center"/>
        <w:rPr>
          <w:rFonts w:ascii="Montserrat Medium" w:hAnsi="Montserrat Medium" w:cs="Arial"/>
          <w:b/>
          <w:color w:val="000000" w:themeColor="text1"/>
          <w:sz w:val="20"/>
          <w:szCs w:val="20"/>
          <w:u w:val="single"/>
        </w:rPr>
      </w:pPr>
    </w:p>
    <w:p w14:paraId="091FBE18" w14:textId="77777777" w:rsidR="00DB63F3" w:rsidRDefault="00DB63F3" w:rsidP="005063FC">
      <w:pPr>
        <w:pStyle w:val="Sinespaciado"/>
        <w:jc w:val="center"/>
        <w:rPr>
          <w:rFonts w:ascii="Montserrat Medium" w:hAnsi="Montserrat Medium" w:cs="Arial"/>
          <w:b/>
          <w:color w:val="000000" w:themeColor="text1"/>
          <w:sz w:val="20"/>
          <w:szCs w:val="20"/>
          <w:u w:val="single"/>
        </w:rPr>
      </w:pPr>
    </w:p>
    <w:p w14:paraId="34E7ABF1" w14:textId="77777777" w:rsidR="00DB63F3" w:rsidRDefault="00DB63F3" w:rsidP="005063FC">
      <w:pPr>
        <w:pStyle w:val="Sinespaciado"/>
        <w:jc w:val="center"/>
        <w:rPr>
          <w:rFonts w:ascii="Montserrat Medium" w:hAnsi="Montserrat Medium" w:cs="Arial"/>
          <w:b/>
          <w:color w:val="000000" w:themeColor="text1"/>
          <w:sz w:val="20"/>
          <w:szCs w:val="20"/>
          <w:u w:val="single"/>
        </w:rPr>
      </w:pPr>
    </w:p>
    <w:p w14:paraId="68DC0A30" w14:textId="77777777" w:rsidR="00DB63F3" w:rsidRDefault="00DB63F3" w:rsidP="005063FC">
      <w:pPr>
        <w:pStyle w:val="Sinespaciado"/>
        <w:jc w:val="center"/>
        <w:rPr>
          <w:rFonts w:ascii="Montserrat Medium" w:hAnsi="Montserrat Medium" w:cs="Arial"/>
          <w:b/>
          <w:color w:val="000000" w:themeColor="text1"/>
          <w:sz w:val="20"/>
          <w:szCs w:val="20"/>
          <w:u w:val="single"/>
        </w:rPr>
      </w:pPr>
    </w:p>
    <w:p w14:paraId="2BF02E65" w14:textId="77777777" w:rsidR="00DB63F3" w:rsidRDefault="00DB63F3" w:rsidP="005063FC">
      <w:pPr>
        <w:pStyle w:val="Sinespaciado"/>
        <w:jc w:val="center"/>
        <w:rPr>
          <w:rFonts w:ascii="Montserrat Medium" w:hAnsi="Montserrat Medium" w:cs="Arial"/>
          <w:b/>
          <w:color w:val="000000" w:themeColor="text1"/>
          <w:sz w:val="20"/>
          <w:szCs w:val="20"/>
          <w:u w:val="single"/>
        </w:rPr>
      </w:pPr>
    </w:p>
    <w:p w14:paraId="3B7DC846" w14:textId="77777777" w:rsidR="00DB63F3" w:rsidRDefault="00DB63F3" w:rsidP="005063FC">
      <w:pPr>
        <w:pStyle w:val="Sinespaciado"/>
        <w:jc w:val="center"/>
        <w:rPr>
          <w:rFonts w:ascii="Montserrat Medium" w:hAnsi="Montserrat Medium" w:cs="Arial"/>
          <w:b/>
          <w:color w:val="000000" w:themeColor="text1"/>
          <w:sz w:val="20"/>
          <w:szCs w:val="20"/>
          <w:u w:val="single"/>
        </w:rPr>
      </w:pPr>
    </w:p>
    <w:p w14:paraId="33225489" w14:textId="77777777" w:rsidR="00DB63F3" w:rsidRDefault="00DB63F3" w:rsidP="005063FC">
      <w:pPr>
        <w:pStyle w:val="Sinespaciado"/>
        <w:jc w:val="center"/>
        <w:rPr>
          <w:rFonts w:ascii="Montserrat Medium" w:hAnsi="Montserrat Medium" w:cs="Arial"/>
          <w:b/>
          <w:color w:val="000000" w:themeColor="text1"/>
          <w:sz w:val="20"/>
          <w:szCs w:val="20"/>
          <w:u w:val="single"/>
        </w:rPr>
      </w:pPr>
    </w:p>
    <w:p w14:paraId="1091D22A" w14:textId="77777777" w:rsidR="00DB63F3" w:rsidRDefault="00DB63F3" w:rsidP="005063FC">
      <w:pPr>
        <w:pStyle w:val="Sinespaciado"/>
        <w:jc w:val="center"/>
        <w:rPr>
          <w:rFonts w:ascii="Montserrat Medium" w:hAnsi="Montserrat Medium" w:cs="Arial"/>
          <w:b/>
          <w:color w:val="000000" w:themeColor="text1"/>
          <w:sz w:val="20"/>
          <w:szCs w:val="20"/>
          <w:u w:val="single"/>
        </w:rPr>
      </w:pPr>
    </w:p>
    <w:p w14:paraId="1A932E40" w14:textId="77777777" w:rsidR="00DB63F3" w:rsidRDefault="00DB63F3" w:rsidP="005063FC">
      <w:pPr>
        <w:pStyle w:val="Sinespaciado"/>
        <w:jc w:val="center"/>
        <w:rPr>
          <w:rFonts w:ascii="Montserrat Medium" w:hAnsi="Montserrat Medium" w:cs="Arial"/>
          <w:b/>
          <w:color w:val="000000" w:themeColor="text1"/>
          <w:sz w:val="20"/>
          <w:szCs w:val="20"/>
          <w:u w:val="single"/>
        </w:rPr>
      </w:pPr>
    </w:p>
    <w:p w14:paraId="18F97A4C" w14:textId="77777777" w:rsidR="00DB63F3" w:rsidRDefault="00DB63F3" w:rsidP="005063FC">
      <w:pPr>
        <w:pStyle w:val="Sinespaciado"/>
        <w:jc w:val="center"/>
        <w:rPr>
          <w:rFonts w:ascii="Montserrat Medium" w:hAnsi="Montserrat Medium" w:cs="Arial"/>
          <w:b/>
          <w:color w:val="000000" w:themeColor="text1"/>
          <w:sz w:val="20"/>
          <w:szCs w:val="20"/>
          <w:u w:val="single"/>
        </w:rPr>
      </w:pPr>
    </w:p>
    <w:p w14:paraId="5A18A10A" w14:textId="77777777" w:rsidR="00DB63F3" w:rsidRDefault="00DB63F3" w:rsidP="005063FC">
      <w:pPr>
        <w:pStyle w:val="Sinespaciado"/>
        <w:jc w:val="center"/>
        <w:rPr>
          <w:rFonts w:ascii="Montserrat Medium" w:hAnsi="Montserrat Medium" w:cs="Arial"/>
          <w:b/>
          <w:color w:val="000000" w:themeColor="text1"/>
          <w:sz w:val="20"/>
          <w:szCs w:val="20"/>
          <w:u w:val="single"/>
        </w:rPr>
      </w:pPr>
    </w:p>
    <w:p w14:paraId="1C14EDC0" w14:textId="77777777" w:rsidR="00DB63F3" w:rsidRDefault="00DB63F3" w:rsidP="005063FC">
      <w:pPr>
        <w:pStyle w:val="Sinespaciado"/>
        <w:jc w:val="center"/>
        <w:rPr>
          <w:rFonts w:ascii="Montserrat Medium" w:hAnsi="Montserrat Medium" w:cs="Arial"/>
          <w:b/>
          <w:color w:val="000000" w:themeColor="text1"/>
          <w:sz w:val="20"/>
          <w:szCs w:val="20"/>
          <w:u w:val="single"/>
        </w:rPr>
      </w:pPr>
    </w:p>
    <w:p w14:paraId="77EA5A0B" w14:textId="77777777" w:rsidR="00DB63F3" w:rsidRDefault="00DB63F3" w:rsidP="005063FC">
      <w:pPr>
        <w:pStyle w:val="Sinespaciado"/>
        <w:jc w:val="center"/>
        <w:rPr>
          <w:rFonts w:ascii="Montserrat Medium" w:hAnsi="Montserrat Medium" w:cs="Arial"/>
          <w:b/>
          <w:color w:val="000000" w:themeColor="text1"/>
          <w:sz w:val="20"/>
          <w:szCs w:val="20"/>
          <w:u w:val="single"/>
        </w:rPr>
      </w:pPr>
    </w:p>
    <w:p w14:paraId="6CCB364A" w14:textId="77777777" w:rsidR="00DB63F3" w:rsidRDefault="00DB63F3" w:rsidP="005063FC">
      <w:pPr>
        <w:pStyle w:val="Sinespaciado"/>
        <w:jc w:val="center"/>
        <w:rPr>
          <w:rFonts w:ascii="Montserrat Medium" w:hAnsi="Montserrat Medium" w:cs="Arial"/>
          <w:b/>
          <w:color w:val="000000" w:themeColor="text1"/>
          <w:sz w:val="20"/>
          <w:szCs w:val="20"/>
          <w:u w:val="single"/>
        </w:rPr>
      </w:pPr>
    </w:p>
    <w:p w14:paraId="41AEA9DC" w14:textId="77777777" w:rsidR="00DB63F3" w:rsidRDefault="00DB63F3" w:rsidP="005063FC">
      <w:pPr>
        <w:pStyle w:val="Sinespaciado"/>
        <w:jc w:val="center"/>
        <w:rPr>
          <w:rFonts w:ascii="Montserrat Medium" w:hAnsi="Montserrat Medium" w:cs="Arial"/>
          <w:b/>
          <w:color w:val="000000" w:themeColor="text1"/>
          <w:sz w:val="20"/>
          <w:szCs w:val="20"/>
          <w:u w:val="single"/>
        </w:rPr>
      </w:pPr>
    </w:p>
    <w:p w14:paraId="66156D7B" w14:textId="77777777" w:rsidR="00DB63F3" w:rsidRDefault="00DB63F3" w:rsidP="005063FC">
      <w:pPr>
        <w:pStyle w:val="Sinespaciado"/>
        <w:jc w:val="center"/>
        <w:rPr>
          <w:rFonts w:ascii="Montserrat Medium" w:hAnsi="Montserrat Medium" w:cs="Arial"/>
          <w:b/>
          <w:color w:val="000000" w:themeColor="text1"/>
          <w:sz w:val="20"/>
          <w:szCs w:val="20"/>
          <w:u w:val="single"/>
        </w:rPr>
      </w:pPr>
    </w:p>
    <w:p w14:paraId="059840A0" w14:textId="64B7466B" w:rsidR="005063FC" w:rsidRPr="00EA7DA1" w:rsidRDefault="005063FC" w:rsidP="005063FC">
      <w:pPr>
        <w:pStyle w:val="Sinespaciado"/>
        <w:jc w:val="center"/>
        <w:rPr>
          <w:rFonts w:ascii="Montserrat Medium" w:hAnsi="Montserrat Medium" w:cs="Arial"/>
          <w:b/>
          <w:sz w:val="20"/>
          <w:szCs w:val="20"/>
        </w:rPr>
      </w:pPr>
      <w:r w:rsidRPr="00EA7DA1">
        <w:rPr>
          <w:rFonts w:ascii="Montserrat Medium" w:hAnsi="Montserrat Medium" w:cs="Arial"/>
          <w:b/>
          <w:color w:val="000000" w:themeColor="text1"/>
          <w:sz w:val="20"/>
          <w:szCs w:val="20"/>
          <w:u w:val="single"/>
        </w:rPr>
        <w:lastRenderedPageBreak/>
        <w:t>Concepto C:</w:t>
      </w:r>
      <w:r w:rsidRPr="00EA7DA1">
        <w:rPr>
          <w:rFonts w:ascii="Montserrat Medium" w:hAnsi="Montserrat Medium" w:cs="Arial"/>
          <w:b/>
          <w:color w:val="000000" w:themeColor="text1"/>
          <w:sz w:val="20"/>
          <w:szCs w:val="20"/>
        </w:rPr>
        <w:t xml:space="preserve"> PLANTA </w:t>
      </w:r>
      <w:r w:rsidRPr="00EA7DA1">
        <w:rPr>
          <w:rFonts w:ascii="Montserrat Medium" w:hAnsi="Montserrat Medium" w:cs="Arial"/>
          <w:b/>
          <w:sz w:val="20"/>
          <w:szCs w:val="20"/>
        </w:rPr>
        <w:t>DE EMERGENCIA Y SUBESTACIÓN ELÉCTRICA.</w:t>
      </w:r>
    </w:p>
    <w:p w14:paraId="3CF3E210" w14:textId="77777777" w:rsidR="005063FC" w:rsidRPr="00EA7DA1" w:rsidRDefault="005063FC" w:rsidP="005063FC">
      <w:pPr>
        <w:pStyle w:val="Sinespaciado"/>
        <w:jc w:val="center"/>
        <w:rPr>
          <w:rFonts w:ascii="Montserrat Medium" w:hAnsi="Montserrat Medium" w:cs="Arial"/>
          <w:b/>
          <w:sz w:val="20"/>
          <w:szCs w:val="20"/>
          <w:u w:val="single"/>
        </w:rPr>
      </w:pPr>
      <w:r w:rsidRPr="00EA7DA1">
        <w:rPr>
          <w:rFonts w:ascii="Montserrat Medium" w:hAnsi="Montserrat Medium" w:cs="Arial"/>
          <w:b/>
          <w:sz w:val="20"/>
          <w:szCs w:val="20"/>
        </w:rPr>
        <w:t xml:space="preserve"> </w:t>
      </w:r>
    </w:p>
    <w:p w14:paraId="73345288" w14:textId="77777777" w:rsidR="005063FC" w:rsidRPr="00EA7DA1" w:rsidRDefault="005063FC" w:rsidP="005063FC">
      <w:pPr>
        <w:pStyle w:val="Sinespaciado"/>
        <w:rPr>
          <w:rFonts w:ascii="Montserrat Medium" w:hAnsi="Montserrat Medium" w:cs="Arial"/>
          <w:sz w:val="20"/>
          <w:szCs w:val="20"/>
        </w:rPr>
      </w:pPr>
      <w:r w:rsidRPr="00EA7DA1">
        <w:rPr>
          <w:rFonts w:ascii="Montserrat Medium" w:hAnsi="Montserrat Medium" w:cs="Arial"/>
          <w:b/>
          <w:sz w:val="20"/>
          <w:szCs w:val="20"/>
        </w:rPr>
        <w:t>“EL PROVEEDOR”</w:t>
      </w:r>
      <w:r w:rsidRPr="00EA7DA1">
        <w:rPr>
          <w:rFonts w:ascii="Montserrat Medium" w:hAnsi="Montserrat Medium" w:cs="Arial"/>
          <w:sz w:val="20"/>
          <w:szCs w:val="20"/>
        </w:rPr>
        <w:t xml:space="preserve"> deberá cotizar el servicio de acuerdo con lo siguiente:</w:t>
      </w:r>
    </w:p>
    <w:p w14:paraId="394F19A0" w14:textId="77777777" w:rsidR="005063FC" w:rsidRPr="00EA7DA1" w:rsidRDefault="005063FC" w:rsidP="005063FC">
      <w:pPr>
        <w:pStyle w:val="Sinespaciado"/>
        <w:rPr>
          <w:rFonts w:ascii="Montserrat Medium" w:hAnsi="Montserrat Medium" w:cs="Arial"/>
          <w:sz w:val="20"/>
          <w:szCs w:val="20"/>
        </w:rPr>
      </w:pPr>
    </w:p>
    <w:p w14:paraId="2A96F075" w14:textId="77777777" w:rsidR="005063FC" w:rsidRPr="00EA7DA1" w:rsidRDefault="005063FC" w:rsidP="005063FC">
      <w:pPr>
        <w:rPr>
          <w:rFonts w:ascii="Montserrat Medium" w:hAnsi="Montserrat Medium" w:cs="Arial"/>
          <w:b/>
        </w:rPr>
      </w:pPr>
      <w:r w:rsidRPr="00EA7DA1">
        <w:rPr>
          <w:rFonts w:ascii="Montserrat Medium" w:hAnsi="Montserrat Medium" w:cs="Arial"/>
          <w:b/>
        </w:rPr>
        <w:t>Mantenimiento preventivo:</w:t>
      </w:r>
    </w:p>
    <w:tbl>
      <w:tblPr>
        <w:tblW w:w="92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843"/>
        <w:gridCol w:w="1143"/>
        <w:gridCol w:w="1470"/>
      </w:tblGrid>
      <w:tr w:rsidR="005063FC" w:rsidRPr="00EA7DA1" w14:paraId="63419235" w14:textId="77777777" w:rsidTr="00DF3E85">
        <w:trPr>
          <w:trHeight w:val="255"/>
        </w:trPr>
        <w:tc>
          <w:tcPr>
            <w:tcW w:w="4820" w:type="dxa"/>
            <w:tcBorders>
              <w:bottom w:val="single" w:sz="4" w:space="0" w:color="auto"/>
            </w:tcBorders>
            <w:shd w:val="clear" w:color="auto" w:fill="BFBFBF" w:themeFill="background1" w:themeFillShade="BF"/>
            <w:noWrap/>
            <w:vAlign w:val="center"/>
            <w:hideMark/>
          </w:tcPr>
          <w:p w14:paraId="7B939077" w14:textId="77777777" w:rsidR="005063FC" w:rsidRPr="00EA7DA1" w:rsidRDefault="005063FC" w:rsidP="00DF3E85">
            <w:pPr>
              <w:pStyle w:val="Sinespaciado"/>
              <w:jc w:val="center"/>
              <w:rPr>
                <w:rFonts w:ascii="Montserrat Medium" w:hAnsi="Montserrat Medium" w:cs="Arial"/>
                <w:b/>
                <w:sz w:val="20"/>
                <w:szCs w:val="20"/>
              </w:rPr>
            </w:pPr>
            <w:r w:rsidRPr="00EA7DA1">
              <w:rPr>
                <w:rFonts w:ascii="Montserrat Medium" w:hAnsi="Montserrat Medium" w:cs="Arial"/>
                <w:b/>
                <w:sz w:val="20"/>
                <w:szCs w:val="20"/>
              </w:rPr>
              <w:t>Mantenimiento Preventivo</w:t>
            </w:r>
          </w:p>
        </w:tc>
        <w:tc>
          <w:tcPr>
            <w:tcW w:w="1843" w:type="dxa"/>
            <w:tcBorders>
              <w:bottom w:val="single" w:sz="4" w:space="0" w:color="auto"/>
            </w:tcBorders>
            <w:shd w:val="clear" w:color="auto" w:fill="BFBFBF" w:themeFill="background1" w:themeFillShade="BF"/>
            <w:noWrap/>
            <w:vAlign w:val="center"/>
            <w:hideMark/>
          </w:tcPr>
          <w:p w14:paraId="671A2EDF" w14:textId="77777777" w:rsidR="005063FC" w:rsidRPr="00EA7DA1" w:rsidRDefault="005063FC" w:rsidP="00DF3E85">
            <w:pPr>
              <w:pStyle w:val="Sinespaciado"/>
              <w:jc w:val="center"/>
              <w:rPr>
                <w:rFonts w:ascii="Montserrat Medium" w:hAnsi="Montserrat Medium" w:cs="Arial"/>
                <w:b/>
                <w:sz w:val="20"/>
                <w:szCs w:val="20"/>
              </w:rPr>
            </w:pPr>
            <w:r w:rsidRPr="00EA7DA1">
              <w:rPr>
                <w:rFonts w:ascii="Montserrat Medium" w:hAnsi="Montserrat Medium" w:cs="Arial"/>
                <w:b/>
                <w:sz w:val="20"/>
                <w:szCs w:val="20"/>
              </w:rPr>
              <w:t>Cantidad de Servicios</w:t>
            </w:r>
          </w:p>
        </w:tc>
        <w:tc>
          <w:tcPr>
            <w:tcW w:w="1143" w:type="dxa"/>
            <w:tcBorders>
              <w:bottom w:val="single" w:sz="4" w:space="0" w:color="auto"/>
            </w:tcBorders>
            <w:shd w:val="clear" w:color="auto" w:fill="BFBFBF" w:themeFill="background1" w:themeFillShade="BF"/>
            <w:vAlign w:val="center"/>
          </w:tcPr>
          <w:p w14:paraId="728514C6" w14:textId="77777777" w:rsidR="005063FC" w:rsidRPr="00EA7DA1" w:rsidRDefault="005063FC" w:rsidP="00DF3E85">
            <w:pPr>
              <w:pStyle w:val="Sinespaciado"/>
              <w:jc w:val="center"/>
              <w:rPr>
                <w:rFonts w:ascii="Montserrat Medium" w:hAnsi="Montserrat Medium" w:cs="Arial"/>
                <w:b/>
                <w:sz w:val="20"/>
                <w:szCs w:val="20"/>
              </w:rPr>
            </w:pPr>
            <w:r w:rsidRPr="00EA7DA1">
              <w:rPr>
                <w:rFonts w:ascii="Montserrat Medium" w:hAnsi="Montserrat Medium" w:cs="Arial"/>
                <w:b/>
                <w:sz w:val="20"/>
                <w:szCs w:val="20"/>
              </w:rPr>
              <w:t>Precio Unitario</w:t>
            </w:r>
          </w:p>
        </w:tc>
        <w:tc>
          <w:tcPr>
            <w:tcW w:w="1470" w:type="dxa"/>
            <w:shd w:val="clear" w:color="auto" w:fill="BFBFBF" w:themeFill="background1" w:themeFillShade="BF"/>
            <w:noWrap/>
            <w:vAlign w:val="center"/>
            <w:hideMark/>
          </w:tcPr>
          <w:p w14:paraId="767AE21E" w14:textId="77777777" w:rsidR="005063FC" w:rsidRPr="00EA7DA1" w:rsidRDefault="005063FC" w:rsidP="00DF3E85">
            <w:pPr>
              <w:pStyle w:val="Sinespaciado"/>
              <w:jc w:val="center"/>
              <w:rPr>
                <w:rFonts w:ascii="Montserrat Medium" w:hAnsi="Montserrat Medium" w:cs="Arial"/>
                <w:b/>
                <w:sz w:val="20"/>
                <w:szCs w:val="20"/>
              </w:rPr>
            </w:pPr>
            <w:r w:rsidRPr="00EA7DA1">
              <w:rPr>
                <w:rFonts w:ascii="Montserrat Medium" w:hAnsi="Montserrat Medium" w:cs="Arial"/>
                <w:b/>
                <w:sz w:val="20"/>
                <w:szCs w:val="20"/>
              </w:rPr>
              <w:t>Total</w:t>
            </w:r>
          </w:p>
        </w:tc>
      </w:tr>
      <w:tr w:rsidR="005063FC" w:rsidRPr="00EA7DA1" w14:paraId="1912960E" w14:textId="77777777" w:rsidTr="00DF3E85">
        <w:trPr>
          <w:trHeight w:val="560"/>
        </w:trPr>
        <w:tc>
          <w:tcPr>
            <w:tcW w:w="4820" w:type="dxa"/>
            <w:tcBorders>
              <w:bottom w:val="single" w:sz="4" w:space="0" w:color="auto"/>
            </w:tcBorders>
            <w:shd w:val="clear" w:color="auto" w:fill="auto"/>
            <w:noWrap/>
            <w:vAlign w:val="center"/>
            <w:hideMark/>
          </w:tcPr>
          <w:p w14:paraId="6592D817" w14:textId="77777777" w:rsidR="005063FC" w:rsidRPr="00EA7DA1" w:rsidRDefault="005063FC" w:rsidP="00DF3E85">
            <w:pPr>
              <w:pStyle w:val="Sinespaciado"/>
              <w:jc w:val="both"/>
              <w:rPr>
                <w:rFonts w:ascii="Montserrat Medium" w:hAnsi="Montserrat Medium" w:cs="Arial"/>
                <w:sz w:val="20"/>
                <w:szCs w:val="20"/>
              </w:rPr>
            </w:pPr>
            <w:r w:rsidRPr="00EA7DA1">
              <w:rPr>
                <w:rFonts w:ascii="Montserrat Medium" w:hAnsi="Montserrat Medium" w:cs="Arial"/>
                <w:sz w:val="20"/>
                <w:szCs w:val="20"/>
              </w:rPr>
              <w:t>Servicio mensual</w:t>
            </w:r>
          </w:p>
        </w:tc>
        <w:tc>
          <w:tcPr>
            <w:tcW w:w="1843" w:type="dxa"/>
            <w:tcBorders>
              <w:bottom w:val="single" w:sz="4" w:space="0" w:color="auto"/>
            </w:tcBorders>
            <w:shd w:val="clear" w:color="auto" w:fill="auto"/>
            <w:noWrap/>
            <w:vAlign w:val="center"/>
            <w:hideMark/>
          </w:tcPr>
          <w:p w14:paraId="4D78C638" w14:textId="77777777" w:rsidR="005063FC" w:rsidRPr="00EA7DA1" w:rsidRDefault="005063FC" w:rsidP="00DF3E85">
            <w:pPr>
              <w:pStyle w:val="Sinespaciado"/>
              <w:jc w:val="center"/>
              <w:rPr>
                <w:rFonts w:ascii="Montserrat Medium" w:hAnsi="Montserrat Medium" w:cs="Arial"/>
                <w:sz w:val="20"/>
                <w:szCs w:val="20"/>
              </w:rPr>
            </w:pPr>
            <w:r w:rsidRPr="00EA7DA1">
              <w:rPr>
                <w:rFonts w:ascii="Montserrat Medium" w:hAnsi="Montserrat Medium" w:cs="Arial"/>
                <w:sz w:val="20"/>
                <w:szCs w:val="20"/>
              </w:rPr>
              <w:t>1</w:t>
            </w:r>
          </w:p>
        </w:tc>
        <w:tc>
          <w:tcPr>
            <w:tcW w:w="1143" w:type="dxa"/>
            <w:tcBorders>
              <w:bottom w:val="single" w:sz="4" w:space="0" w:color="auto"/>
            </w:tcBorders>
            <w:vAlign w:val="center"/>
          </w:tcPr>
          <w:p w14:paraId="2D592058" w14:textId="77777777" w:rsidR="005063FC" w:rsidRPr="00EA7DA1" w:rsidRDefault="005063FC" w:rsidP="00DF3E85">
            <w:pPr>
              <w:pStyle w:val="Sinespaciado"/>
              <w:jc w:val="center"/>
              <w:rPr>
                <w:rFonts w:ascii="Montserrat Medium" w:hAnsi="Montserrat Medium" w:cs="Arial"/>
                <w:sz w:val="20"/>
                <w:szCs w:val="20"/>
              </w:rPr>
            </w:pPr>
            <w:r w:rsidRPr="00EA7DA1">
              <w:rPr>
                <w:rFonts w:ascii="Montserrat Medium" w:hAnsi="Montserrat Medium" w:cs="Arial"/>
                <w:sz w:val="20"/>
                <w:szCs w:val="20"/>
              </w:rPr>
              <w:t>$</w:t>
            </w:r>
          </w:p>
        </w:tc>
        <w:tc>
          <w:tcPr>
            <w:tcW w:w="1470" w:type="dxa"/>
            <w:tcBorders>
              <w:bottom w:val="single" w:sz="4" w:space="0" w:color="auto"/>
            </w:tcBorders>
            <w:shd w:val="clear" w:color="auto" w:fill="auto"/>
            <w:noWrap/>
            <w:vAlign w:val="center"/>
            <w:hideMark/>
          </w:tcPr>
          <w:p w14:paraId="4F3AAD2E" w14:textId="77777777" w:rsidR="005063FC" w:rsidRPr="00EA7DA1" w:rsidRDefault="005063FC" w:rsidP="00DF3E85">
            <w:pPr>
              <w:pStyle w:val="Sinespaciado"/>
              <w:jc w:val="center"/>
              <w:rPr>
                <w:rFonts w:ascii="Montserrat Medium" w:hAnsi="Montserrat Medium" w:cs="Arial"/>
                <w:sz w:val="20"/>
                <w:szCs w:val="20"/>
              </w:rPr>
            </w:pPr>
            <w:r w:rsidRPr="00EA7DA1">
              <w:rPr>
                <w:rFonts w:ascii="Montserrat Medium" w:hAnsi="Montserrat Medium" w:cs="Arial"/>
                <w:sz w:val="20"/>
                <w:szCs w:val="20"/>
              </w:rPr>
              <w:t>$</w:t>
            </w:r>
          </w:p>
        </w:tc>
      </w:tr>
      <w:tr w:rsidR="005063FC" w:rsidRPr="00EA7DA1" w14:paraId="4FFFDE2C" w14:textId="77777777" w:rsidTr="00DF3E85">
        <w:trPr>
          <w:trHeight w:val="563"/>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3507A" w14:textId="77777777" w:rsidR="005063FC" w:rsidRPr="00EA7DA1" w:rsidRDefault="005063FC" w:rsidP="00DF3E85">
            <w:pPr>
              <w:pStyle w:val="Sinespaciado"/>
              <w:jc w:val="both"/>
              <w:rPr>
                <w:rFonts w:ascii="Montserrat Medium" w:hAnsi="Montserrat Medium" w:cs="Arial"/>
                <w:sz w:val="20"/>
                <w:szCs w:val="20"/>
              </w:rPr>
            </w:pPr>
            <w:r w:rsidRPr="00EA7DA1">
              <w:rPr>
                <w:rFonts w:ascii="Montserrat Medium" w:hAnsi="Montserrat Medium" w:cs="Arial"/>
                <w:sz w:val="20"/>
                <w:szCs w:val="20"/>
              </w:rPr>
              <w:t xml:space="preserve">Cambio de aceite al transformador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35DC4" w14:textId="77777777" w:rsidR="005063FC" w:rsidRPr="00EA7DA1" w:rsidRDefault="005063FC" w:rsidP="00DF3E85">
            <w:pPr>
              <w:pStyle w:val="Sinespaciado"/>
              <w:jc w:val="center"/>
              <w:rPr>
                <w:rFonts w:ascii="Montserrat Medium" w:hAnsi="Montserrat Medium" w:cs="Arial"/>
                <w:sz w:val="20"/>
                <w:szCs w:val="20"/>
              </w:rPr>
            </w:pPr>
            <w:r w:rsidRPr="00EA7DA1">
              <w:rPr>
                <w:rFonts w:ascii="Montserrat Medium" w:hAnsi="Montserrat Medium" w:cs="Arial"/>
                <w:sz w:val="20"/>
                <w:szCs w:val="20"/>
              </w:rPr>
              <w:t>1</w:t>
            </w:r>
          </w:p>
        </w:tc>
        <w:tc>
          <w:tcPr>
            <w:tcW w:w="1143" w:type="dxa"/>
            <w:tcBorders>
              <w:top w:val="single" w:sz="4" w:space="0" w:color="auto"/>
              <w:left w:val="single" w:sz="4" w:space="0" w:color="auto"/>
              <w:bottom w:val="single" w:sz="4" w:space="0" w:color="auto"/>
              <w:right w:val="single" w:sz="4" w:space="0" w:color="auto"/>
            </w:tcBorders>
            <w:vAlign w:val="center"/>
          </w:tcPr>
          <w:p w14:paraId="1D311560" w14:textId="77777777" w:rsidR="005063FC" w:rsidRPr="00EA7DA1" w:rsidRDefault="005063FC" w:rsidP="00DF3E85">
            <w:pPr>
              <w:pStyle w:val="Sinespaciado"/>
              <w:jc w:val="center"/>
              <w:rPr>
                <w:rFonts w:ascii="Montserrat Medium" w:hAnsi="Montserrat Medium" w:cs="Arial"/>
                <w:sz w:val="20"/>
                <w:szCs w:val="20"/>
              </w:rPr>
            </w:pPr>
            <w:r w:rsidRPr="00EA7DA1">
              <w:rPr>
                <w:rFonts w:ascii="Montserrat Medium" w:hAnsi="Montserrat Medium" w:cs="Arial"/>
                <w:sz w:val="20"/>
                <w:szCs w:val="20"/>
              </w:rPr>
              <w:t>$</w:t>
            </w:r>
          </w:p>
        </w:tc>
        <w:tc>
          <w:tcPr>
            <w:tcW w:w="1470" w:type="dxa"/>
            <w:tcBorders>
              <w:left w:val="single" w:sz="4" w:space="0" w:color="auto"/>
              <w:bottom w:val="single" w:sz="4" w:space="0" w:color="auto"/>
            </w:tcBorders>
            <w:shd w:val="clear" w:color="auto" w:fill="auto"/>
            <w:noWrap/>
            <w:vAlign w:val="center"/>
          </w:tcPr>
          <w:p w14:paraId="7F0DD060" w14:textId="77777777" w:rsidR="005063FC" w:rsidRPr="00EA7DA1" w:rsidRDefault="005063FC" w:rsidP="00DF3E85">
            <w:pPr>
              <w:pStyle w:val="Sinespaciado"/>
              <w:jc w:val="center"/>
              <w:rPr>
                <w:rFonts w:ascii="Montserrat Medium" w:hAnsi="Montserrat Medium" w:cs="Arial"/>
                <w:sz w:val="20"/>
                <w:szCs w:val="20"/>
              </w:rPr>
            </w:pPr>
            <w:r w:rsidRPr="00EA7DA1">
              <w:rPr>
                <w:rFonts w:ascii="Montserrat Medium" w:hAnsi="Montserrat Medium" w:cs="Arial"/>
                <w:sz w:val="20"/>
                <w:szCs w:val="20"/>
              </w:rPr>
              <w:t>$</w:t>
            </w:r>
          </w:p>
        </w:tc>
      </w:tr>
      <w:tr w:rsidR="005063FC" w:rsidRPr="00EA7DA1" w14:paraId="47F7C3A0" w14:textId="77777777" w:rsidTr="00DF3E85">
        <w:trPr>
          <w:trHeight w:val="420"/>
        </w:trPr>
        <w:tc>
          <w:tcPr>
            <w:tcW w:w="4820" w:type="dxa"/>
            <w:tcBorders>
              <w:top w:val="single" w:sz="4" w:space="0" w:color="auto"/>
              <w:left w:val="nil"/>
              <w:bottom w:val="nil"/>
              <w:right w:val="nil"/>
            </w:tcBorders>
            <w:shd w:val="clear" w:color="auto" w:fill="auto"/>
            <w:noWrap/>
            <w:vAlign w:val="bottom"/>
            <w:hideMark/>
          </w:tcPr>
          <w:p w14:paraId="25FB1C05" w14:textId="77777777" w:rsidR="005063FC" w:rsidRPr="00EA7DA1" w:rsidRDefault="005063FC" w:rsidP="00DF3E85">
            <w:pPr>
              <w:pStyle w:val="Sinespaciado"/>
              <w:jc w:val="center"/>
              <w:rPr>
                <w:rFonts w:ascii="Montserrat Medium" w:hAnsi="Montserrat Medium" w:cs="Arial"/>
                <w:b/>
                <w:sz w:val="20"/>
                <w:szCs w:val="20"/>
              </w:rPr>
            </w:pPr>
          </w:p>
        </w:tc>
        <w:tc>
          <w:tcPr>
            <w:tcW w:w="1843" w:type="dxa"/>
            <w:tcBorders>
              <w:top w:val="single" w:sz="4" w:space="0" w:color="auto"/>
              <w:left w:val="nil"/>
              <w:bottom w:val="nil"/>
              <w:right w:val="single" w:sz="4" w:space="0" w:color="auto"/>
            </w:tcBorders>
            <w:shd w:val="clear" w:color="auto" w:fill="auto"/>
            <w:noWrap/>
            <w:vAlign w:val="center"/>
            <w:hideMark/>
          </w:tcPr>
          <w:p w14:paraId="2D6EC415" w14:textId="77777777" w:rsidR="005063FC" w:rsidRPr="00EA7DA1" w:rsidRDefault="005063FC" w:rsidP="00DF3E85">
            <w:pPr>
              <w:pStyle w:val="Sinespaciado"/>
              <w:jc w:val="center"/>
              <w:rPr>
                <w:rFonts w:ascii="Montserrat Medium" w:hAnsi="Montserrat Medium" w:cs="Arial"/>
                <w:b/>
                <w:sz w:val="20"/>
                <w:szCs w:val="20"/>
              </w:rPr>
            </w:pPr>
            <w:r w:rsidRPr="00EA7DA1">
              <w:rPr>
                <w:rFonts w:ascii="Montserrat Medium" w:hAnsi="Montserrat Medium" w:cs="Arial"/>
                <w:b/>
                <w:sz w:val="20"/>
                <w:szCs w:val="20"/>
              </w:rPr>
              <w:t> </w:t>
            </w:r>
          </w:p>
        </w:tc>
        <w:tc>
          <w:tcPr>
            <w:tcW w:w="1143" w:type="dxa"/>
            <w:tcBorders>
              <w:top w:val="single" w:sz="4" w:space="0" w:color="auto"/>
              <w:left w:val="single" w:sz="4" w:space="0" w:color="auto"/>
            </w:tcBorders>
          </w:tcPr>
          <w:p w14:paraId="0D65326C" w14:textId="77777777" w:rsidR="005063FC" w:rsidRPr="00EA7DA1" w:rsidRDefault="005063FC" w:rsidP="00DF3E85">
            <w:pPr>
              <w:pStyle w:val="Sinespaciado"/>
              <w:jc w:val="center"/>
              <w:rPr>
                <w:rFonts w:ascii="Montserrat Medium" w:hAnsi="Montserrat Medium" w:cs="Arial"/>
                <w:b/>
                <w:sz w:val="20"/>
                <w:szCs w:val="20"/>
              </w:rPr>
            </w:pPr>
            <w:r w:rsidRPr="00EA7DA1">
              <w:rPr>
                <w:rFonts w:ascii="Montserrat Medium" w:hAnsi="Montserrat Medium" w:cs="Arial"/>
                <w:b/>
                <w:sz w:val="20"/>
                <w:szCs w:val="20"/>
              </w:rPr>
              <w:t>Subtotal</w:t>
            </w:r>
          </w:p>
        </w:tc>
        <w:tc>
          <w:tcPr>
            <w:tcW w:w="1470" w:type="dxa"/>
            <w:tcBorders>
              <w:top w:val="single" w:sz="4" w:space="0" w:color="auto"/>
            </w:tcBorders>
            <w:shd w:val="clear" w:color="auto" w:fill="auto"/>
            <w:noWrap/>
            <w:vAlign w:val="center"/>
            <w:hideMark/>
          </w:tcPr>
          <w:p w14:paraId="7E4C1613" w14:textId="77777777" w:rsidR="005063FC" w:rsidRPr="00EA7DA1" w:rsidRDefault="005063FC" w:rsidP="00DF3E85">
            <w:pPr>
              <w:pStyle w:val="Sinespaciado"/>
              <w:jc w:val="center"/>
              <w:rPr>
                <w:rFonts w:ascii="Montserrat Medium" w:hAnsi="Montserrat Medium" w:cs="Arial"/>
                <w:b/>
                <w:sz w:val="20"/>
                <w:szCs w:val="20"/>
              </w:rPr>
            </w:pPr>
            <w:r w:rsidRPr="00EA7DA1">
              <w:rPr>
                <w:rFonts w:ascii="Montserrat Medium" w:hAnsi="Montserrat Medium" w:cs="Arial"/>
                <w:b/>
                <w:sz w:val="20"/>
                <w:szCs w:val="20"/>
              </w:rPr>
              <w:t> </w:t>
            </w:r>
          </w:p>
        </w:tc>
      </w:tr>
      <w:tr w:rsidR="005063FC" w:rsidRPr="00EA7DA1" w14:paraId="0DE4D0B3" w14:textId="77777777" w:rsidTr="00DF3E85">
        <w:trPr>
          <w:trHeight w:val="423"/>
        </w:trPr>
        <w:tc>
          <w:tcPr>
            <w:tcW w:w="4820" w:type="dxa"/>
            <w:tcBorders>
              <w:top w:val="nil"/>
              <w:left w:val="nil"/>
              <w:bottom w:val="nil"/>
              <w:right w:val="nil"/>
            </w:tcBorders>
            <w:shd w:val="clear" w:color="auto" w:fill="auto"/>
            <w:noWrap/>
            <w:vAlign w:val="bottom"/>
            <w:hideMark/>
          </w:tcPr>
          <w:p w14:paraId="07189A2F" w14:textId="77777777" w:rsidR="005063FC" w:rsidRPr="00EA7DA1" w:rsidRDefault="005063FC" w:rsidP="00DF3E85">
            <w:pPr>
              <w:pStyle w:val="Sinespaciado"/>
              <w:jc w:val="center"/>
              <w:rPr>
                <w:rFonts w:ascii="Montserrat Medium" w:hAnsi="Montserrat Medium" w:cs="Arial"/>
                <w:b/>
                <w:sz w:val="20"/>
                <w:szCs w:val="20"/>
              </w:rPr>
            </w:pPr>
          </w:p>
        </w:tc>
        <w:tc>
          <w:tcPr>
            <w:tcW w:w="1843" w:type="dxa"/>
            <w:tcBorders>
              <w:top w:val="nil"/>
              <w:left w:val="nil"/>
              <w:bottom w:val="nil"/>
              <w:right w:val="single" w:sz="4" w:space="0" w:color="auto"/>
            </w:tcBorders>
            <w:shd w:val="clear" w:color="auto" w:fill="auto"/>
            <w:noWrap/>
            <w:vAlign w:val="center"/>
            <w:hideMark/>
          </w:tcPr>
          <w:p w14:paraId="55DFB45F" w14:textId="77777777" w:rsidR="005063FC" w:rsidRPr="00EA7DA1" w:rsidRDefault="005063FC" w:rsidP="00DF3E85">
            <w:pPr>
              <w:pStyle w:val="Sinespaciado"/>
              <w:jc w:val="center"/>
              <w:rPr>
                <w:rFonts w:ascii="Montserrat Medium" w:hAnsi="Montserrat Medium" w:cs="Arial"/>
                <w:b/>
                <w:sz w:val="20"/>
                <w:szCs w:val="20"/>
              </w:rPr>
            </w:pPr>
            <w:r w:rsidRPr="00EA7DA1">
              <w:rPr>
                <w:rFonts w:ascii="Montserrat Medium" w:hAnsi="Montserrat Medium" w:cs="Arial"/>
                <w:b/>
                <w:sz w:val="20"/>
                <w:szCs w:val="20"/>
              </w:rPr>
              <w:t> </w:t>
            </w:r>
          </w:p>
        </w:tc>
        <w:tc>
          <w:tcPr>
            <w:tcW w:w="1143" w:type="dxa"/>
            <w:tcBorders>
              <w:left w:val="single" w:sz="4" w:space="0" w:color="auto"/>
            </w:tcBorders>
          </w:tcPr>
          <w:p w14:paraId="02177C4E" w14:textId="77777777" w:rsidR="005063FC" w:rsidRPr="00EA7DA1" w:rsidRDefault="005063FC" w:rsidP="00DF3E85">
            <w:pPr>
              <w:pStyle w:val="Sinespaciado"/>
              <w:jc w:val="center"/>
              <w:rPr>
                <w:rFonts w:ascii="Montserrat Medium" w:hAnsi="Montserrat Medium" w:cs="Arial"/>
                <w:b/>
                <w:sz w:val="20"/>
                <w:szCs w:val="20"/>
              </w:rPr>
            </w:pPr>
            <w:r w:rsidRPr="00EA7DA1">
              <w:rPr>
                <w:rFonts w:ascii="Montserrat Medium" w:hAnsi="Montserrat Medium" w:cs="Arial"/>
                <w:b/>
                <w:sz w:val="20"/>
                <w:szCs w:val="20"/>
              </w:rPr>
              <w:t>IVA 16%</w:t>
            </w:r>
          </w:p>
        </w:tc>
        <w:tc>
          <w:tcPr>
            <w:tcW w:w="1470" w:type="dxa"/>
            <w:shd w:val="clear" w:color="auto" w:fill="auto"/>
            <w:noWrap/>
            <w:vAlign w:val="center"/>
            <w:hideMark/>
          </w:tcPr>
          <w:p w14:paraId="5A085D01" w14:textId="77777777" w:rsidR="005063FC" w:rsidRPr="00EA7DA1" w:rsidRDefault="005063FC" w:rsidP="00DF3E85">
            <w:pPr>
              <w:pStyle w:val="Sinespaciado"/>
              <w:jc w:val="center"/>
              <w:rPr>
                <w:rFonts w:ascii="Montserrat Medium" w:hAnsi="Montserrat Medium" w:cs="Arial"/>
                <w:b/>
                <w:sz w:val="20"/>
                <w:szCs w:val="20"/>
              </w:rPr>
            </w:pPr>
            <w:r w:rsidRPr="00EA7DA1">
              <w:rPr>
                <w:rFonts w:ascii="Montserrat Medium" w:hAnsi="Montserrat Medium" w:cs="Arial"/>
                <w:b/>
                <w:sz w:val="20"/>
                <w:szCs w:val="20"/>
              </w:rPr>
              <w:t> </w:t>
            </w:r>
          </w:p>
        </w:tc>
      </w:tr>
      <w:tr w:rsidR="005063FC" w:rsidRPr="00EA7DA1" w14:paraId="6E18D312" w14:textId="77777777" w:rsidTr="00DF3E85">
        <w:trPr>
          <w:trHeight w:val="270"/>
        </w:trPr>
        <w:tc>
          <w:tcPr>
            <w:tcW w:w="4820" w:type="dxa"/>
            <w:tcBorders>
              <w:top w:val="nil"/>
              <w:left w:val="nil"/>
              <w:bottom w:val="nil"/>
              <w:right w:val="nil"/>
            </w:tcBorders>
            <w:shd w:val="clear" w:color="auto" w:fill="auto"/>
            <w:noWrap/>
            <w:vAlign w:val="bottom"/>
            <w:hideMark/>
          </w:tcPr>
          <w:p w14:paraId="1E272BA3" w14:textId="77777777" w:rsidR="005063FC" w:rsidRPr="00EA7DA1" w:rsidRDefault="005063FC" w:rsidP="00DF3E85">
            <w:pPr>
              <w:pStyle w:val="Sinespaciado"/>
              <w:jc w:val="center"/>
              <w:rPr>
                <w:rFonts w:ascii="Montserrat Medium" w:hAnsi="Montserrat Medium" w:cs="Arial"/>
                <w:b/>
                <w:sz w:val="20"/>
                <w:szCs w:val="20"/>
              </w:rPr>
            </w:pPr>
          </w:p>
        </w:tc>
        <w:tc>
          <w:tcPr>
            <w:tcW w:w="1843" w:type="dxa"/>
            <w:tcBorders>
              <w:top w:val="nil"/>
              <w:left w:val="nil"/>
              <w:bottom w:val="nil"/>
              <w:right w:val="single" w:sz="4" w:space="0" w:color="auto"/>
            </w:tcBorders>
            <w:shd w:val="clear" w:color="auto" w:fill="auto"/>
            <w:noWrap/>
            <w:vAlign w:val="center"/>
            <w:hideMark/>
          </w:tcPr>
          <w:p w14:paraId="5FC1C010" w14:textId="77777777" w:rsidR="005063FC" w:rsidRPr="00EA7DA1" w:rsidRDefault="005063FC" w:rsidP="00DF3E85">
            <w:pPr>
              <w:pStyle w:val="Sinespaciado"/>
              <w:jc w:val="center"/>
              <w:rPr>
                <w:rFonts w:ascii="Montserrat Medium" w:hAnsi="Montserrat Medium" w:cs="Arial"/>
                <w:b/>
                <w:sz w:val="20"/>
                <w:szCs w:val="20"/>
              </w:rPr>
            </w:pPr>
            <w:r w:rsidRPr="00EA7DA1">
              <w:rPr>
                <w:rFonts w:ascii="Montserrat Medium" w:hAnsi="Montserrat Medium" w:cs="Arial"/>
                <w:b/>
                <w:sz w:val="20"/>
                <w:szCs w:val="20"/>
              </w:rPr>
              <w:t> </w:t>
            </w:r>
          </w:p>
        </w:tc>
        <w:tc>
          <w:tcPr>
            <w:tcW w:w="1143" w:type="dxa"/>
            <w:tcBorders>
              <w:left w:val="single" w:sz="4" w:space="0" w:color="auto"/>
            </w:tcBorders>
          </w:tcPr>
          <w:p w14:paraId="26F21A54" w14:textId="77777777" w:rsidR="005063FC" w:rsidRPr="00EA7DA1" w:rsidRDefault="005063FC" w:rsidP="00DF3E85">
            <w:pPr>
              <w:pStyle w:val="Sinespaciado"/>
              <w:jc w:val="center"/>
              <w:rPr>
                <w:rFonts w:ascii="Montserrat Medium" w:hAnsi="Montserrat Medium" w:cs="Arial"/>
                <w:b/>
                <w:sz w:val="20"/>
                <w:szCs w:val="20"/>
              </w:rPr>
            </w:pPr>
            <w:r w:rsidRPr="00EA7DA1">
              <w:rPr>
                <w:rFonts w:ascii="Montserrat Medium" w:hAnsi="Montserrat Medium" w:cs="Arial"/>
                <w:b/>
                <w:sz w:val="20"/>
                <w:szCs w:val="20"/>
              </w:rPr>
              <w:t>Total</w:t>
            </w:r>
          </w:p>
        </w:tc>
        <w:tc>
          <w:tcPr>
            <w:tcW w:w="1470" w:type="dxa"/>
            <w:shd w:val="clear" w:color="auto" w:fill="auto"/>
            <w:noWrap/>
            <w:vAlign w:val="center"/>
            <w:hideMark/>
          </w:tcPr>
          <w:p w14:paraId="30E8CD4D" w14:textId="77777777" w:rsidR="005063FC" w:rsidRPr="00EA7DA1" w:rsidRDefault="005063FC" w:rsidP="00DF3E85">
            <w:pPr>
              <w:pStyle w:val="Sinespaciado"/>
              <w:jc w:val="center"/>
              <w:rPr>
                <w:rFonts w:ascii="Montserrat Medium" w:hAnsi="Montserrat Medium" w:cs="Arial"/>
                <w:b/>
                <w:sz w:val="20"/>
                <w:szCs w:val="20"/>
              </w:rPr>
            </w:pPr>
            <w:r w:rsidRPr="00EA7DA1">
              <w:rPr>
                <w:rFonts w:ascii="Montserrat Medium" w:hAnsi="Montserrat Medium" w:cs="Arial"/>
                <w:b/>
                <w:sz w:val="20"/>
                <w:szCs w:val="20"/>
              </w:rPr>
              <w:t> </w:t>
            </w:r>
          </w:p>
        </w:tc>
      </w:tr>
    </w:tbl>
    <w:p w14:paraId="49663A0C" w14:textId="77777777" w:rsidR="005063FC" w:rsidRPr="00EA7DA1" w:rsidRDefault="005063FC" w:rsidP="005063FC">
      <w:pPr>
        <w:jc w:val="both"/>
        <w:rPr>
          <w:rFonts w:ascii="Montserrat Medium" w:hAnsi="Montserrat Medium" w:cs="Arial"/>
          <w:b/>
        </w:rPr>
      </w:pPr>
      <w:r w:rsidRPr="00EA7DA1">
        <w:rPr>
          <w:rFonts w:ascii="Montserrat Medium" w:hAnsi="Montserrat Medium" w:cs="Arial"/>
          <w:b/>
        </w:rPr>
        <w:t>(Importe con letra                                                                                                                           M.N.)</w:t>
      </w:r>
    </w:p>
    <w:p w14:paraId="71CDB666" w14:textId="77777777" w:rsidR="005063FC" w:rsidRPr="00EA7DA1" w:rsidRDefault="005063FC" w:rsidP="005063FC">
      <w:pPr>
        <w:pStyle w:val="Sinespaciado"/>
        <w:rPr>
          <w:rFonts w:ascii="Montserrat Medium" w:hAnsi="Montserrat Medium" w:cs="Arial"/>
          <w:b/>
          <w:sz w:val="20"/>
          <w:szCs w:val="20"/>
        </w:rPr>
      </w:pPr>
      <w:r w:rsidRPr="00EA7DA1">
        <w:rPr>
          <w:rFonts w:ascii="Montserrat Medium" w:hAnsi="Montserrat Medium" w:cs="Arial"/>
          <w:b/>
          <w:sz w:val="20"/>
          <w:szCs w:val="20"/>
        </w:rPr>
        <w:t>Precios unitarios por el servicio</w:t>
      </w:r>
    </w:p>
    <w:p w14:paraId="7BDB514D" w14:textId="77777777" w:rsidR="005063FC" w:rsidRPr="00EA7DA1" w:rsidRDefault="005063FC" w:rsidP="005063FC">
      <w:pPr>
        <w:pStyle w:val="Sinespaciado"/>
        <w:rPr>
          <w:rFonts w:ascii="Montserrat Medium" w:hAnsi="Montserrat Medium" w:cs="Arial"/>
          <w:b/>
          <w:bCs/>
          <w:iCs/>
          <w:sz w:val="20"/>
          <w:szCs w:val="20"/>
          <w:lang w:eastAsia="es-ES"/>
        </w:rPr>
      </w:pPr>
    </w:p>
    <w:p w14:paraId="27CAE6B1" w14:textId="77777777" w:rsidR="005063FC" w:rsidRPr="00EA7DA1" w:rsidRDefault="005063FC" w:rsidP="005063FC">
      <w:pPr>
        <w:pStyle w:val="Sinespaciado"/>
        <w:rPr>
          <w:rFonts w:ascii="Montserrat Medium" w:hAnsi="Montserrat Medium" w:cs="Arial"/>
          <w:sz w:val="20"/>
          <w:szCs w:val="20"/>
        </w:rPr>
      </w:pPr>
      <w:r w:rsidRPr="00EA7DA1">
        <w:rPr>
          <w:rFonts w:ascii="Montserrat Medium" w:hAnsi="Montserrat Medium" w:cs="Arial"/>
          <w:b/>
          <w:bCs/>
          <w:iCs/>
          <w:sz w:val="20"/>
          <w:szCs w:val="20"/>
          <w:lang w:eastAsia="es-ES"/>
        </w:rPr>
        <w:t>Mantenimiento Correctivo:</w:t>
      </w:r>
    </w:p>
    <w:p w14:paraId="2E00E78C" w14:textId="77777777" w:rsidR="005063FC" w:rsidRPr="00EA7DA1" w:rsidRDefault="005063FC" w:rsidP="005063FC">
      <w:pPr>
        <w:pStyle w:val="Sinespaciado"/>
        <w:jc w:val="both"/>
        <w:rPr>
          <w:rFonts w:ascii="Montserrat Medium" w:hAnsi="Montserrat Medium" w:cs="Arial"/>
          <w:b/>
          <w:sz w:val="20"/>
          <w:szCs w:val="20"/>
        </w:rPr>
      </w:pPr>
    </w:p>
    <w:p w14:paraId="73BFB821" w14:textId="77777777" w:rsidR="005063FC" w:rsidRPr="00EA7DA1" w:rsidRDefault="005063FC" w:rsidP="005063FC">
      <w:pPr>
        <w:pStyle w:val="Sinespaciado"/>
        <w:jc w:val="both"/>
        <w:rPr>
          <w:rFonts w:ascii="Montserrat Medium" w:hAnsi="Montserrat Medium" w:cs="Arial"/>
          <w:b/>
          <w:sz w:val="20"/>
          <w:szCs w:val="20"/>
        </w:rPr>
      </w:pPr>
      <w:r w:rsidRPr="00EA7DA1">
        <w:rPr>
          <w:rFonts w:ascii="Montserrat Medium" w:hAnsi="Montserrat Medium" w:cs="Arial"/>
          <w:b/>
          <w:sz w:val="20"/>
          <w:szCs w:val="20"/>
        </w:rPr>
        <w:t>Lista de precios de referencia de componentes, partes, refacciones, accesorios y aparatos de medición:</w:t>
      </w:r>
    </w:p>
    <w:tbl>
      <w:tblPr>
        <w:tblStyle w:val="Tablaconcuadrcula"/>
        <w:tblW w:w="9356" w:type="dxa"/>
        <w:tblInd w:w="-34" w:type="dxa"/>
        <w:tblLook w:val="04A0" w:firstRow="1" w:lastRow="0" w:firstColumn="1" w:lastColumn="0" w:noHBand="0" w:noVBand="1"/>
      </w:tblPr>
      <w:tblGrid>
        <w:gridCol w:w="6692"/>
        <w:gridCol w:w="1275"/>
        <w:gridCol w:w="1389"/>
      </w:tblGrid>
      <w:tr w:rsidR="005063FC" w:rsidRPr="00EA7DA1" w14:paraId="0845CC73" w14:textId="77777777" w:rsidTr="00DF3E85">
        <w:trPr>
          <w:tblHeader/>
        </w:trPr>
        <w:tc>
          <w:tcPr>
            <w:tcW w:w="6692" w:type="dxa"/>
            <w:shd w:val="clear" w:color="auto" w:fill="D9D9D9" w:themeFill="background1" w:themeFillShade="D9"/>
            <w:vAlign w:val="center"/>
          </w:tcPr>
          <w:p w14:paraId="4BAE7089" w14:textId="77777777" w:rsidR="005063FC" w:rsidRPr="00EA7DA1" w:rsidRDefault="005063FC" w:rsidP="00DF3E85">
            <w:pPr>
              <w:jc w:val="center"/>
              <w:rPr>
                <w:rFonts w:ascii="Montserrat Medium" w:hAnsi="Montserrat Medium" w:cs="Arial"/>
                <w:b/>
                <w:iCs/>
              </w:rPr>
            </w:pPr>
            <w:r w:rsidRPr="00EA7DA1">
              <w:rPr>
                <w:rFonts w:ascii="Montserrat Medium" w:hAnsi="Montserrat Medium" w:cs="Arial"/>
                <w:b/>
                <w:iCs/>
              </w:rPr>
              <w:t>CONCEPTO</w:t>
            </w:r>
          </w:p>
        </w:tc>
        <w:tc>
          <w:tcPr>
            <w:tcW w:w="1275" w:type="dxa"/>
            <w:shd w:val="clear" w:color="auto" w:fill="D9D9D9" w:themeFill="background1" w:themeFillShade="D9"/>
            <w:vAlign w:val="center"/>
          </w:tcPr>
          <w:p w14:paraId="7E200D7C" w14:textId="77777777" w:rsidR="005063FC" w:rsidRPr="00EA7DA1" w:rsidRDefault="005063FC" w:rsidP="00DF3E85">
            <w:pPr>
              <w:jc w:val="center"/>
              <w:rPr>
                <w:rFonts w:ascii="Montserrat Medium" w:hAnsi="Montserrat Medium" w:cs="Arial"/>
                <w:b/>
                <w:iCs/>
              </w:rPr>
            </w:pPr>
            <w:r w:rsidRPr="00EA7DA1">
              <w:rPr>
                <w:rFonts w:ascii="Montserrat Medium" w:hAnsi="Montserrat Medium" w:cs="Arial"/>
                <w:b/>
                <w:iCs/>
              </w:rPr>
              <w:t>UNIDAD</w:t>
            </w:r>
          </w:p>
        </w:tc>
        <w:tc>
          <w:tcPr>
            <w:tcW w:w="1389" w:type="dxa"/>
            <w:shd w:val="clear" w:color="auto" w:fill="D9D9D9" w:themeFill="background1" w:themeFillShade="D9"/>
            <w:vAlign w:val="center"/>
          </w:tcPr>
          <w:p w14:paraId="2EB24675" w14:textId="77777777" w:rsidR="005063FC" w:rsidRPr="00EA7DA1" w:rsidRDefault="005063FC" w:rsidP="00DF3E85">
            <w:pPr>
              <w:jc w:val="center"/>
              <w:rPr>
                <w:rFonts w:ascii="Montserrat Medium" w:hAnsi="Montserrat Medium" w:cs="Arial"/>
                <w:b/>
                <w:iCs/>
              </w:rPr>
            </w:pPr>
            <w:r w:rsidRPr="00EA7DA1">
              <w:rPr>
                <w:rFonts w:ascii="Montserrat Medium" w:hAnsi="Montserrat Medium" w:cs="Arial"/>
                <w:b/>
                <w:iCs/>
              </w:rPr>
              <w:t>PRECIO UNITARIO $</w:t>
            </w:r>
          </w:p>
        </w:tc>
      </w:tr>
      <w:tr w:rsidR="005063FC" w:rsidRPr="00EA7DA1" w14:paraId="167DEF3A" w14:textId="77777777" w:rsidTr="00DF3E85">
        <w:trPr>
          <w:trHeight w:val="414"/>
        </w:trPr>
        <w:tc>
          <w:tcPr>
            <w:tcW w:w="6692" w:type="dxa"/>
            <w:tcBorders>
              <w:bottom w:val="dotted" w:sz="4" w:space="0" w:color="auto"/>
            </w:tcBorders>
            <w:vAlign w:val="center"/>
          </w:tcPr>
          <w:p w14:paraId="78C1185D"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1.- Conjunto de potencia (pistón, camisa, biela y anillos).</w:t>
            </w:r>
          </w:p>
        </w:tc>
        <w:tc>
          <w:tcPr>
            <w:tcW w:w="1275" w:type="dxa"/>
            <w:tcBorders>
              <w:bottom w:val="dotted" w:sz="4" w:space="0" w:color="auto"/>
            </w:tcBorders>
            <w:vAlign w:val="center"/>
          </w:tcPr>
          <w:p w14:paraId="22D097A8" w14:textId="77777777" w:rsidR="005063FC" w:rsidRPr="00EA7DA1" w:rsidRDefault="005063FC" w:rsidP="00DF3E85">
            <w:pPr>
              <w:rPr>
                <w:rFonts w:ascii="Montserrat Medium" w:hAnsi="Montserrat Medium" w:cs="Arial"/>
                <w:iCs/>
              </w:rPr>
            </w:pPr>
          </w:p>
        </w:tc>
        <w:tc>
          <w:tcPr>
            <w:tcW w:w="1389" w:type="dxa"/>
            <w:tcBorders>
              <w:bottom w:val="dotted" w:sz="4" w:space="0" w:color="auto"/>
            </w:tcBorders>
            <w:vAlign w:val="center"/>
          </w:tcPr>
          <w:p w14:paraId="3756C2DA" w14:textId="77777777" w:rsidR="005063FC" w:rsidRPr="00EA7DA1" w:rsidRDefault="005063FC" w:rsidP="00DF3E85">
            <w:pPr>
              <w:rPr>
                <w:rFonts w:ascii="Montserrat Medium" w:hAnsi="Montserrat Medium" w:cs="Arial"/>
                <w:iCs/>
              </w:rPr>
            </w:pPr>
          </w:p>
        </w:tc>
      </w:tr>
      <w:tr w:rsidR="005063FC" w:rsidRPr="00EA7DA1" w14:paraId="75E260ED" w14:textId="77777777" w:rsidTr="00DF3E85">
        <w:trPr>
          <w:trHeight w:val="414"/>
        </w:trPr>
        <w:tc>
          <w:tcPr>
            <w:tcW w:w="6692" w:type="dxa"/>
            <w:tcBorders>
              <w:top w:val="dotted" w:sz="4" w:space="0" w:color="auto"/>
              <w:bottom w:val="dotted" w:sz="4" w:space="0" w:color="auto"/>
            </w:tcBorders>
            <w:vAlign w:val="center"/>
          </w:tcPr>
          <w:p w14:paraId="784F493A"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2.- Juego de empaques superior.</w:t>
            </w:r>
          </w:p>
        </w:tc>
        <w:tc>
          <w:tcPr>
            <w:tcW w:w="1275" w:type="dxa"/>
            <w:tcBorders>
              <w:top w:val="dotted" w:sz="4" w:space="0" w:color="auto"/>
              <w:bottom w:val="dotted" w:sz="4" w:space="0" w:color="auto"/>
            </w:tcBorders>
            <w:vAlign w:val="center"/>
          </w:tcPr>
          <w:p w14:paraId="14B92903"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1E672425" w14:textId="77777777" w:rsidR="005063FC" w:rsidRPr="00EA7DA1" w:rsidRDefault="005063FC" w:rsidP="00DF3E85">
            <w:pPr>
              <w:rPr>
                <w:rFonts w:ascii="Montserrat Medium" w:hAnsi="Montserrat Medium" w:cs="Arial"/>
                <w:iCs/>
              </w:rPr>
            </w:pPr>
          </w:p>
        </w:tc>
      </w:tr>
      <w:tr w:rsidR="005063FC" w:rsidRPr="00EA7DA1" w14:paraId="0E1A4973" w14:textId="77777777" w:rsidTr="00DF3E85">
        <w:trPr>
          <w:trHeight w:val="414"/>
        </w:trPr>
        <w:tc>
          <w:tcPr>
            <w:tcW w:w="6692" w:type="dxa"/>
            <w:tcBorders>
              <w:top w:val="dotted" w:sz="4" w:space="0" w:color="auto"/>
              <w:bottom w:val="dotted" w:sz="4" w:space="0" w:color="auto"/>
            </w:tcBorders>
            <w:vAlign w:val="center"/>
          </w:tcPr>
          <w:p w14:paraId="08AD5ADD"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3.- bomba de inyección.</w:t>
            </w:r>
          </w:p>
        </w:tc>
        <w:tc>
          <w:tcPr>
            <w:tcW w:w="1275" w:type="dxa"/>
            <w:tcBorders>
              <w:top w:val="dotted" w:sz="4" w:space="0" w:color="auto"/>
              <w:bottom w:val="dotted" w:sz="4" w:space="0" w:color="auto"/>
            </w:tcBorders>
            <w:vAlign w:val="center"/>
          </w:tcPr>
          <w:p w14:paraId="7D838003"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38D2E7FB" w14:textId="77777777" w:rsidR="005063FC" w:rsidRPr="00EA7DA1" w:rsidRDefault="005063FC" w:rsidP="00DF3E85">
            <w:pPr>
              <w:rPr>
                <w:rFonts w:ascii="Montserrat Medium" w:hAnsi="Montserrat Medium" w:cs="Arial"/>
                <w:iCs/>
              </w:rPr>
            </w:pPr>
          </w:p>
        </w:tc>
      </w:tr>
      <w:tr w:rsidR="005063FC" w:rsidRPr="00EA7DA1" w14:paraId="16FACE92" w14:textId="77777777" w:rsidTr="00DF3E85">
        <w:trPr>
          <w:trHeight w:val="414"/>
        </w:trPr>
        <w:tc>
          <w:tcPr>
            <w:tcW w:w="6692" w:type="dxa"/>
            <w:tcBorders>
              <w:top w:val="dotted" w:sz="4" w:space="0" w:color="auto"/>
              <w:bottom w:val="dotted" w:sz="4" w:space="0" w:color="auto"/>
            </w:tcBorders>
            <w:vAlign w:val="center"/>
          </w:tcPr>
          <w:p w14:paraId="21807C46"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4.- 6 inyectores.</w:t>
            </w:r>
          </w:p>
        </w:tc>
        <w:tc>
          <w:tcPr>
            <w:tcW w:w="1275" w:type="dxa"/>
            <w:tcBorders>
              <w:top w:val="dotted" w:sz="4" w:space="0" w:color="auto"/>
              <w:bottom w:val="dotted" w:sz="4" w:space="0" w:color="auto"/>
            </w:tcBorders>
            <w:vAlign w:val="center"/>
          </w:tcPr>
          <w:p w14:paraId="592C4572"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12711337" w14:textId="77777777" w:rsidR="005063FC" w:rsidRPr="00EA7DA1" w:rsidRDefault="005063FC" w:rsidP="00DF3E85">
            <w:pPr>
              <w:rPr>
                <w:rFonts w:ascii="Montserrat Medium" w:hAnsi="Montserrat Medium" w:cs="Arial"/>
                <w:iCs/>
              </w:rPr>
            </w:pPr>
          </w:p>
        </w:tc>
      </w:tr>
      <w:tr w:rsidR="005063FC" w:rsidRPr="00EA7DA1" w14:paraId="26670C83" w14:textId="77777777" w:rsidTr="00DF3E85">
        <w:trPr>
          <w:trHeight w:val="414"/>
        </w:trPr>
        <w:tc>
          <w:tcPr>
            <w:tcW w:w="6692" w:type="dxa"/>
            <w:tcBorders>
              <w:top w:val="dotted" w:sz="4" w:space="0" w:color="auto"/>
              <w:bottom w:val="dotted" w:sz="4" w:space="0" w:color="auto"/>
            </w:tcBorders>
            <w:vAlign w:val="center"/>
          </w:tcPr>
          <w:p w14:paraId="2ED36340"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5.- Marcha.</w:t>
            </w:r>
          </w:p>
        </w:tc>
        <w:tc>
          <w:tcPr>
            <w:tcW w:w="1275" w:type="dxa"/>
            <w:tcBorders>
              <w:top w:val="dotted" w:sz="4" w:space="0" w:color="auto"/>
              <w:bottom w:val="dotted" w:sz="4" w:space="0" w:color="auto"/>
            </w:tcBorders>
            <w:vAlign w:val="center"/>
          </w:tcPr>
          <w:p w14:paraId="7E93482B"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7344831E" w14:textId="77777777" w:rsidR="005063FC" w:rsidRPr="00EA7DA1" w:rsidRDefault="005063FC" w:rsidP="00DF3E85">
            <w:pPr>
              <w:rPr>
                <w:rFonts w:ascii="Montserrat Medium" w:hAnsi="Montserrat Medium" w:cs="Arial"/>
                <w:iCs/>
              </w:rPr>
            </w:pPr>
          </w:p>
        </w:tc>
      </w:tr>
      <w:tr w:rsidR="005063FC" w:rsidRPr="00EA7DA1" w14:paraId="678270F8" w14:textId="77777777" w:rsidTr="00DF3E85">
        <w:trPr>
          <w:trHeight w:val="414"/>
        </w:trPr>
        <w:tc>
          <w:tcPr>
            <w:tcW w:w="6692" w:type="dxa"/>
            <w:tcBorders>
              <w:top w:val="dotted" w:sz="4" w:space="0" w:color="auto"/>
              <w:bottom w:val="dotted" w:sz="4" w:space="0" w:color="auto"/>
            </w:tcBorders>
            <w:vAlign w:val="center"/>
          </w:tcPr>
          <w:p w14:paraId="5A57C5BF"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6.- Bobina de combustible.</w:t>
            </w:r>
          </w:p>
        </w:tc>
        <w:tc>
          <w:tcPr>
            <w:tcW w:w="1275" w:type="dxa"/>
            <w:tcBorders>
              <w:top w:val="dotted" w:sz="4" w:space="0" w:color="auto"/>
              <w:bottom w:val="dotted" w:sz="4" w:space="0" w:color="auto"/>
            </w:tcBorders>
            <w:vAlign w:val="center"/>
          </w:tcPr>
          <w:p w14:paraId="744A0727"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57014A0B" w14:textId="77777777" w:rsidR="005063FC" w:rsidRPr="00EA7DA1" w:rsidRDefault="005063FC" w:rsidP="00DF3E85">
            <w:pPr>
              <w:rPr>
                <w:rFonts w:ascii="Montserrat Medium" w:hAnsi="Montserrat Medium" w:cs="Arial"/>
                <w:iCs/>
              </w:rPr>
            </w:pPr>
          </w:p>
        </w:tc>
      </w:tr>
      <w:tr w:rsidR="005063FC" w:rsidRPr="00EA7DA1" w14:paraId="07CD38F3" w14:textId="77777777" w:rsidTr="00DF3E85">
        <w:trPr>
          <w:trHeight w:val="414"/>
        </w:trPr>
        <w:tc>
          <w:tcPr>
            <w:tcW w:w="6692" w:type="dxa"/>
            <w:tcBorders>
              <w:top w:val="dotted" w:sz="4" w:space="0" w:color="auto"/>
              <w:bottom w:val="dotted" w:sz="4" w:space="0" w:color="auto"/>
            </w:tcBorders>
            <w:vAlign w:val="center"/>
          </w:tcPr>
          <w:p w14:paraId="1234C64B"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7.- Indicador de presión de aceite.</w:t>
            </w:r>
          </w:p>
        </w:tc>
        <w:tc>
          <w:tcPr>
            <w:tcW w:w="1275" w:type="dxa"/>
            <w:tcBorders>
              <w:top w:val="dotted" w:sz="4" w:space="0" w:color="auto"/>
              <w:bottom w:val="dotted" w:sz="4" w:space="0" w:color="auto"/>
            </w:tcBorders>
            <w:vAlign w:val="center"/>
          </w:tcPr>
          <w:p w14:paraId="0DA7E9D1"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7DC19DBC" w14:textId="77777777" w:rsidR="005063FC" w:rsidRPr="00EA7DA1" w:rsidRDefault="005063FC" w:rsidP="00DF3E85">
            <w:pPr>
              <w:rPr>
                <w:rFonts w:ascii="Montserrat Medium" w:hAnsi="Montserrat Medium" w:cs="Arial"/>
                <w:iCs/>
              </w:rPr>
            </w:pPr>
          </w:p>
        </w:tc>
      </w:tr>
      <w:tr w:rsidR="005063FC" w:rsidRPr="00EA7DA1" w14:paraId="33967F60" w14:textId="77777777" w:rsidTr="00DF3E85">
        <w:trPr>
          <w:trHeight w:val="414"/>
        </w:trPr>
        <w:tc>
          <w:tcPr>
            <w:tcW w:w="6692" w:type="dxa"/>
            <w:tcBorders>
              <w:top w:val="dotted" w:sz="4" w:space="0" w:color="auto"/>
              <w:bottom w:val="dotted" w:sz="4" w:space="0" w:color="auto"/>
            </w:tcBorders>
            <w:vAlign w:val="center"/>
          </w:tcPr>
          <w:p w14:paraId="670E7B4C"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8.- Indicador de temperatura y agua.</w:t>
            </w:r>
          </w:p>
        </w:tc>
        <w:tc>
          <w:tcPr>
            <w:tcW w:w="1275" w:type="dxa"/>
            <w:tcBorders>
              <w:top w:val="dotted" w:sz="4" w:space="0" w:color="auto"/>
              <w:bottom w:val="dotted" w:sz="4" w:space="0" w:color="auto"/>
            </w:tcBorders>
            <w:vAlign w:val="center"/>
          </w:tcPr>
          <w:p w14:paraId="319CF537"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6D781A51" w14:textId="77777777" w:rsidR="005063FC" w:rsidRPr="00EA7DA1" w:rsidRDefault="005063FC" w:rsidP="00DF3E85">
            <w:pPr>
              <w:rPr>
                <w:rFonts w:ascii="Montserrat Medium" w:hAnsi="Montserrat Medium" w:cs="Arial"/>
                <w:iCs/>
              </w:rPr>
            </w:pPr>
          </w:p>
        </w:tc>
      </w:tr>
      <w:tr w:rsidR="005063FC" w:rsidRPr="00EA7DA1" w14:paraId="471701F4" w14:textId="77777777" w:rsidTr="00DF3E85">
        <w:trPr>
          <w:trHeight w:val="414"/>
        </w:trPr>
        <w:tc>
          <w:tcPr>
            <w:tcW w:w="6692" w:type="dxa"/>
            <w:tcBorders>
              <w:top w:val="dotted" w:sz="4" w:space="0" w:color="auto"/>
              <w:bottom w:val="dotted" w:sz="4" w:space="0" w:color="auto"/>
            </w:tcBorders>
            <w:vAlign w:val="center"/>
          </w:tcPr>
          <w:p w14:paraId="2FA159B9"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9.- Precalentador completo.</w:t>
            </w:r>
          </w:p>
        </w:tc>
        <w:tc>
          <w:tcPr>
            <w:tcW w:w="1275" w:type="dxa"/>
            <w:tcBorders>
              <w:top w:val="dotted" w:sz="4" w:space="0" w:color="auto"/>
              <w:bottom w:val="dotted" w:sz="4" w:space="0" w:color="auto"/>
            </w:tcBorders>
            <w:vAlign w:val="center"/>
          </w:tcPr>
          <w:p w14:paraId="5BFBCB7F"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65BAB74D" w14:textId="77777777" w:rsidR="005063FC" w:rsidRPr="00EA7DA1" w:rsidRDefault="005063FC" w:rsidP="00DF3E85">
            <w:pPr>
              <w:rPr>
                <w:rFonts w:ascii="Montserrat Medium" w:hAnsi="Montserrat Medium" w:cs="Arial"/>
                <w:iCs/>
              </w:rPr>
            </w:pPr>
          </w:p>
        </w:tc>
      </w:tr>
      <w:tr w:rsidR="005063FC" w:rsidRPr="00EA7DA1" w14:paraId="44507692" w14:textId="77777777" w:rsidTr="00DF3E85">
        <w:trPr>
          <w:trHeight w:val="414"/>
        </w:trPr>
        <w:tc>
          <w:tcPr>
            <w:tcW w:w="6692" w:type="dxa"/>
            <w:tcBorders>
              <w:top w:val="dotted" w:sz="4" w:space="0" w:color="auto"/>
              <w:bottom w:val="dotted" w:sz="4" w:space="0" w:color="auto"/>
            </w:tcBorders>
            <w:vAlign w:val="center"/>
          </w:tcPr>
          <w:p w14:paraId="58B2C694"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10.- Juego de mangueras para precalentador.</w:t>
            </w:r>
          </w:p>
        </w:tc>
        <w:tc>
          <w:tcPr>
            <w:tcW w:w="1275" w:type="dxa"/>
            <w:tcBorders>
              <w:top w:val="dotted" w:sz="4" w:space="0" w:color="auto"/>
              <w:bottom w:val="dotted" w:sz="4" w:space="0" w:color="auto"/>
            </w:tcBorders>
            <w:vAlign w:val="center"/>
          </w:tcPr>
          <w:p w14:paraId="5D790CE8"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07F104C4" w14:textId="77777777" w:rsidR="005063FC" w:rsidRPr="00EA7DA1" w:rsidRDefault="005063FC" w:rsidP="00DF3E85">
            <w:pPr>
              <w:rPr>
                <w:rFonts w:ascii="Montserrat Medium" w:hAnsi="Montserrat Medium" w:cs="Arial"/>
                <w:iCs/>
              </w:rPr>
            </w:pPr>
          </w:p>
        </w:tc>
      </w:tr>
      <w:tr w:rsidR="005063FC" w:rsidRPr="00EA7DA1" w14:paraId="37ED646B" w14:textId="77777777" w:rsidTr="00DF3E85">
        <w:trPr>
          <w:trHeight w:val="414"/>
        </w:trPr>
        <w:tc>
          <w:tcPr>
            <w:tcW w:w="6692" w:type="dxa"/>
            <w:tcBorders>
              <w:top w:val="dotted" w:sz="4" w:space="0" w:color="auto"/>
              <w:bottom w:val="dotted" w:sz="4" w:space="0" w:color="auto"/>
            </w:tcBorders>
            <w:vAlign w:val="center"/>
          </w:tcPr>
          <w:p w14:paraId="5DE18EB0"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11.- Regulador de voltaje C. A.  (</w:t>
            </w:r>
            <w:proofErr w:type="spellStart"/>
            <w:r w:rsidRPr="00EA7DA1">
              <w:rPr>
                <w:rFonts w:ascii="Montserrat Medium" w:hAnsi="Montserrat Medium" w:cs="Arial"/>
                <w:iCs/>
              </w:rPr>
              <w:t>mca</w:t>
            </w:r>
            <w:proofErr w:type="spellEnd"/>
            <w:r w:rsidRPr="00EA7DA1">
              <w:rPr>
                <w:rFonts w:ascii="Montserrat Medium" w:hAnsi="Montserrat Medium" w:cs="Arial"/>
                <w:iCs/>
              </w:rPr>
              <w:t xml:space="preserve">. </w:t>
            </w:r>
            <w:proofErr w:type="spellStart"/>
            <w:r w:rsidRPr="00EA7DA1">
              <w:rPr>
                <w:rFonts w:ascii="Montserrat Medium" w:hAnsi="Montserrat Medium" w:cs="Arial"/>
                <w:iCs/>
              </w:rPr>
              <w:t>Basler</w:t>
            </w:r>
            <w:proofErr w:type="spellEnd"/>
            <w:r w:rsidRPr="00EA7DA1">
              <w:rPr>
                <w:rFonts w:ascii="Montserrat Medium" w:hAnsi="Montserrat Medium" w:cs="Arial"/>
                <w:iCs/>
              </w:rPr>
              <w:t>).</w:t>
            </w:r>
          </w:p>
        </w:tc>
        <w:tc>
          <w:tcPr>
            <w:tcW w:w="1275" w:type="dxa"/>
            <w:tcBorders>
              <w:top w:val="dotted" w:sz="4" w:space="0" w:color="auto"/>
              <w:bottom w:val="dotted" w:sz="4" w:space="0" w:color="auto"/>
            </w:tcBorders>
            <w:vAlign w:val="center"/>
          </w:tcPr>
          <w:p w14:paraId="312BD300"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794A7167" w14:textId="77777777" w:rsidR="005063FC" w:rsidRPr="00EA7DA1" w:rsidRDefault="005063FC" w:rsidP="00DF3E85">
            <w:pPr>
              <w:rPr>
                <w:rFonts w:ascii="Montserrat Medium" w:hAnsi="Montserrat Medium" w:cs="Arial"/>
                <w:iCs/>
              </w:rPr>
            </w:pPr>
          </w:p>
        </w:tc>
      </w:tr>
      <w:tr w:rsidR="005063FC" w:rsidRPr="00EA7DA1" w14:paraId="44CB4952" w14:textId="77777777" w:rsidTr="00DF3E85">
        <w:trPr>
          <w:trHeight w:val="414"/>
        </w:trPr>
        <w:tc>
          <w:tcPr>
            <w:tcW w:w="6692" w:type="dxa"/>
            <w:tcBorders>
              <w:top w:val="dotted" w:sz="4" w:space="0" w:color="auto"/>
              <w:bottom w:val="dotted" w:sz="4" w:space="0" w:color="auto"/>
            </w:tcBorders>
            <w:vAlign w:val="center"/>
          </w:tcPr>
          <w:p w14:paraId="29323B35"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12.- Cargador de Baterías.</w:t>
            </w:r>
          </w:p>
        </w:tc>
        <w:tc>
          <w:tcPr>
            <w:tcW w:w="1275" w:type="dxa"/>
            <w:tcBorders>
              <w:top w:val="dotted" w:sz="4" w:space="0" w:color="auto"/>
              <w:bottom w:val="dotted" w:sz="4" w:space="0" w:color="auto"/>
            </w:tcBorders>
            <w:vAlign w:val="center"/>
          </w:tcPr>
          <w:p w14:paraId="07162E09"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78F0B135" w14:textId="77777777" w:rsidR="005063FC" w:rsidRPr="00EA7DA1" w:rsidRDefault="005063FC" w:rsidP="00DF3E85">
            <w:pPr>
              <w:rPr>
                <w:rFonts w:ascii="Montserrat Medium" w:hAnsi="Montserrat Medium" w:cs="Arial"/>
                <w:iCs/>
              </w:rPr>
            </w:pPr>
          </w:p>
        </w:tc>
      </w:tr>
      <w:tr w:rsidR="005063FC" w:rsidRPr="00EA7DA1" w14:paraId="529D5BB9" w14:textId="77777777" w:rsidTr="00DF3E85">
        <w:trPr>
          <w:trHeight w:val="414"/>
        </w:trPr>
        <w:tc>
          <w:tcPr>
            <w:tcW w:w="6692" w:type="dxa"/>
            <w:tcBorders>
              <w:top w:val="dotted" w:sz="4" w:space="0" w:color="auto"/>
              <w:bottom w:val="dotted" w:sz="4" w:space="0" w:color="auto"/>
            </w:tcBorders>
            <w:vAlign w:val="center"/>
          </w:tcPr>
          <w:p w14:paraId="45C8AD6C" w14:textId="77777777" w:rsidR="005063FC" w:rsidRPr="00EA7DA1" w:rsidRDefault="005063FC" w:rsidP="00DF3E85">
            <w:pPr>
              <w:rPr>
                <w:rFonts w:ascii="Montserrat Medium" w:hAnsi="Montserrat Medium" w:cs="Arial"/>
                <w:iCs/>
              </w:rPr>
            </w:pPr>
            <w:r w:rsidRPr="00EA7DA1">
              <w:rPr>
                <w:rFonts w:ascii="Montserrat Medium" w:hAnsi="Montserrat Medium" w:cs="Arial"/>
                <w:iCs/>
              </w:rPr>
              <w:lastRenderedPageBreak/>
              <w:t>13.- Tarjeta de Control Nueva.</w:t>
            </w:r>
          </w:p>
        </w:tc>
        <w:tc>
          <w:tcPr>
            <w:tcW w:w="1275" w:type="dxa"/>
            <w:tcBorders>
              <w:top w:val="dotted" w:sz="4" w:space="0" w:color="auto"/>
              <w:bottom w:val="dotted" w:sz="4" w:space="0" w:color="auto"/>
            </w:tcBorders>
            <w:vAlign w:val="center"/>
          </w:tcPr>
          <w:p w14:paraId="3EB1F1E2"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4B994949" w14:textId="77777777" w:rsidR="005063FC" w:rsidRPr="00EA7DA1" w:rsidRDefault="005063FC" w:rsidP="00DF3E85">
            <w:pPr>
              <w:rPr>
                <w:rFonts w:ascii="Montserrat Medium" w:hAnsi="Montserrat Medium" w:cs="Arial"/>
                <w:iCs/>
              </w:rPr>
            </w:pPr>
          </w:p>
        </w:tc>
      </w:tr>
      <w:tr w:rsidR="005063FC" w:rsidRPr="00EA7DA1" w14:paraId="5CE0AC82" w14:textId="77777777" w:rsidTr="00DF3E85">
        <w:trPr>
          <w:trHeight w:val="414"/>
        </w:trPr>
        <w:tc>
          <w:tcPr>
            <w:tcW w:w="6692" w:type="dxa"/>
            <w:tcBorders>
              <w:top w:val="dotted" w:sz="4" w:space="0" w:color="auto"/>
              <w:bottom w:val="dotted" w:sz="4" w:space="0" w:color="auto"/>
            </w:tcBorders>
            <w:vAlign w:val="center"/>
          </w:tcPr>
          <w:p w14:paraId="79D498C0"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14.- Juego de Reveladores 24 VCD.</w:t>
            </w:r>
          </w:p>
        </w:tc>
        <w:tc>
          <w:tcPr>
            <w:tcW w:w="1275" w:type="dxa"/>
            <w:tcBorders>
              <w:top w:val="dotted" w:sz="4" w:space="0" w:color="auto"/>
              <w:bottom w:val="dotted" w:sz="4" w:space="0" w:color="auto"/>
            </w:tcBorders>
            <w:vAlign w:val="center"/>
          </w:tcPr>
          <w:p w14:paraId="6BF50811"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32435A01" w14:textId="77777777" w:rsidR="005063FC" w:rsidRPr="00EA7DA1" w:rsidRDefault="005063FC" w:rsidP="00DF3E85">
            <w:pPr>
              <w:rPr>
                <w:rFonts w:ascii="Montserrat Medium" w:hAnsi="Montserrat Medium" w:cs="Arial"/>
                <w:iCs/>
              </w:rPr>
            </w:pPr>
          </w:p>
        </w:tc>
      </w:tr>
      <w:tr w:rsidR="005063FC" w:rsidRPr="00EA7DA1" w14:paraId="2438C71C" w14:textId="77777777" w:rsidTr="00DF3E85">
        <w:trPr>
          <w:trHeight w:val="414"/>
        </w:trPr>
        <w:tc>
          <w:tcPr>
            <w:tcW w:w="6692" w:type="dxa"/>
            <w:tcBorders>
              <w:top w:val="dotted" w:sz="4" w:space="0" w:color="auto"/>
              <w:bottom w:val="dotted" w:sz="4" w:space="0" w:color="auto"/>
            </w:tcBorders>
            <w:vAlign w:val="center"/>
          </w:tcPr>
          <w:p w14:paraId="3246D064"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15.- Juego de Reveladores 220 VCA.</w:t>
            </w:r>
          </w:p>
        </w:tc>
        <w:tc>
          <w:tcPr>
            <w:tcW w:w="1275" w:type="dxa"/>
            <w:tcBorders>
              <w:top w:val="dotted" w:sz="4" w:space="0" w:color="auto"/>
              <w:bottom w:val="dotted" w:sz="4" w:space="0" w:color="auto"/>
            </w:tcBorders>
            <w:vAlign w:val="center"/>
          </w:tcPr>
          <w:p w14:paraId="61B56C03"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07FD8736" w14:textId="77777777" w:rsidR="005063FC" w:rsidRPr="00EA7DA1" w:rsidRDefault="005063FC" w:rsidP="00DF3E85">
            <w:pPr>
              <w:rPr>
                <w:rFonts w:ascii="Montserrat Medium" w:hAnsi="Montserrat Medium" w:cs="Arial"/>
                <w:iCs/>
              </w:rPr>
            </w:pPr>
          </w:p>
        </w:tc>
      </w:tr>
      <w:tr w:rsidR="005063FC" w:rsidRPr="00EA7DA1" w14:paraId="72367E7D" w14:textId="77777777" w:rsidTr="00DF3E85">
        <w:trPr>
          <w:trHeight w:val="414"/>
        </w:trPr>
        <w:tc>
          <w:tcPr>
            <w:tcW w:w="6692" w:type="dxa"/>
            <w:tcBorders>
              <w:top w:val="dotted" w:sz="4" w:space="0" w:color="auto"/>
              <w:bottom w:val="dotted" w:sz="4" w:space="0" w:color="auto"/>
            </w:tcBorders>
            <w:vAlign w:val="center"/>
          </w:tcPr>
          <w:p w14:paraId="313B4242"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16.- Acumulador de 27 placas.</w:t>
            </w:r>
          </w:p>
        </w:tc>
        <w:tc>
          <w:tcPr>
            <w:tcW w:w="1275" w:type="dxa"/>
            <w:tcBorders>
              <w:top w:val="dotted" w:sz="4" w:space="0" w:color="auto"/>
              <w:bottom w:val="dotted" w:sz="4" w:space="0" w:color="auto"/>
            </w:tcBorders>
            <w:vAlign w:val="center"/>
          </w:tcPr>
          <w:p w14:paraId="4969A396"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74B58183" w14:textId="77777777" w:rsidR="005063FC" w:rsidRPr="00EA7DA1" w:rsidRDefault="005063FC" w:rsidP="00DF3E85">
            <w:pPr>
              <w:rPr>
                <w:rFonts w:ascii="Montserrat Medium" w:hAnsi="Montserrat Medium" w:cs="Arial"/>
                <w:iCs/>
              </w:rPr>
            </w:pPr>
          </w:p>
        </w:tc>
      </w:tr>
      <w:tr w:rsidR="005063FC" w:rsidRPr="00EA7DA1" w14:paraId="69C4DC0B" w14:textId="77777777" w:rsidTr="00DF3E85">
        <w:trPr>
          <w:trHeight w:val="414"/>
        </w:trPr>
        <w:tc>
          <w:tcPr>
            <w:tcW w:w="6692" w:type="dxa"/>
            <w:tcBorders>
              <w:top w:val="dotted" w:sz="4" w:space="0" w:color="auto"/>
              <w:bottom w:val="dotted" w:sz="4" w:space="0" w:color="auto"/>
            </w:tcBorders>
            <w:vAlign w:val="center"/>
          </w:tcPr>
          <w:p w14:paraId="2F9F8403"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17.- Amperímetro C. A.</w:t>
            </w:r>
          </w:p>
        </w:tc>
        <w:tc>
          <w:tcPr>
            <w:tcW w:w="1275" w:type="dxa"/>
            <w:tcBorders>
              <w:top w:val="dotted" w:sz="4" w:space="0" w:color="auto"/>
              <w:bottom w:val="dotted" w:sz="4" w:space="0" w:color="auto"/>
            </w:tcBorders>
            <w:vAlign w:val="center"/>
          </w:tcPr>
          <w:p w14:paraId="159831A5"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0AB55685" w14:textId="77777777" w:rsidR="005063FC" w:rsidRPr="00EA7DA1" w:rsidRDefault="005063FC" w:rsidP="00DF3E85">
            <w:pPr>
              <w:rPr>
                <w:rFonts w:ascii="Montserrat Medium" w:hAnsi="Montserrat Medium" w:cs="Arial"/>
                <w:iCs/>
              </w:rPr>
            </w:pPr>
          </w:p>
        </w:tc>
      </w:tr>
      <w:tr w:rsidR="005063FC" w:rsidRPr="00EA7DA1" w14:paraId="4B8F9FFA" w14:textId="77777777" w:rsidTr="00DF3E85">
        <w:trPr>
          <w:trHeight w:val="414"/>
        </w:trPr>
        <w:tc>
          <w:tcPr>
            <w:tcW w:w="6692" w:type="dxa"/>
            <w:tcBorders>
              <w:top w:val="dotted" w:sz="4" w:space="0" w:color="auto"/>
              <w:bottom w:val="dotted" w:sz="4" w:space="0" w:color="auto"/>
            </w:tcBorders>
            <w:vAlign w:val="center"/>
          </w:tcPr>
          <w:p w14:paraId="403A86E2"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 xml:space="preserve">18.- </w:t>
            </w:r>
            <w:proofErr w:type="spellStart"/>
            <w:r w:rsidRPr="00EA7DA1">
              <w:rPr>
                <w:rFonts w:ascii="Montserrat Medium" w:hAnsi="Montserrat Medium" w:cs="Arial"/>
                <w:iCs/>
              </w:rPr>
              <w:t>Volmetro</w:t>
            </w:r>
            <w:proofErr w:type="spellEnd"/>
            <w:r w:rsidRPr="00EA7DA1">
              <w:rPr>
                <w:rFonts w:ascii="Montserrat Medium" w:hAnsi="Montserrat Medium" w:cs="Arial"/>
                <w:iCs/>
              </w:rPr>
              <w:t>.</w:t>
            </w:r>
          </w:p>
        </w:tc>
        <w:tc>
          <w:tcPr>
            <w:tcW w:w="1275" w:type="dxa"/>
            <w:tcBorders>
              <w:top w:val="dotted" w:sz="4" w:space="0" w:color="auto"/>
              <w:bottom w:val="dotted" w:sz="4" w:space="0" w:color="auto"/>
            </w:tcBorders>
            <w:vAlign w:val="center"/>
          </w:tcPr>
          <w:p w14:paraId="205573BB"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0945886E" w14:textId="77777777" w:rsidR="005063FC" w:rsidRPr="00EA7DA1" w:rsidRDefault="005063FC" w:rsidP="00DF3E85">
            <w:pPr>
              <w:rPr>
                <w:rFonts w:ascii="Montserrat Medium" w:hAnsi="Montserrat Medium" w:cs="Arial"/>
                <w:iCs/>
              </w:rPr>
            </w:pPr>
          </w:p>
        </w:tc>
      </w:tr>
      <w:tr w:rsidR="005063FC" w:rsidRPr="00EA7DA1" w14:paraId="301CE95A" w14:textId="77777777" w:rsidTr="00DF3E85">
        <w:trPr>
          <w:trHeight w:val="414"/>
        </w:trPr>
        <w:tc>
          <w:tcPr>
            <w:tcW w:w="6692" w:type="dxa"/>
            <w:tcBorders>
              <w:top w:val="dotted" w:sz="4" w:space="0" w:color="auto"/>
              <w:bottom w:val="dotted" w:sz="4" w:space="0" w:color="auto"/>
            </w:tcBorders>
            <w:vAlign w:val="center"/>
          </w:tcPr>
          <w:p w14:paraId="5FF9269D"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 xml:space="preserve">19.- </w:t>
            </w:r>
            <w:proofErr w:type="spellStart"/>
            <w:r w:rsidRPr="00EA7DA1">
              <w:rPr>
                <w:rFonts w:ascii="Montserrat Medium" w:hAnsi="Montserrat Medium" w:cs="Arial"/>
                <w:iCs/>
              </w:rPr>
              <w:t>Frecuenciometro</w:t>
            </w:r>
            <w:proofErr w:type="spellEnd"/>
            <w:r w:rsidRPr="00EA7DA1">
              <w:rPr>
                <w:rFonts w:ascii="Montserrat Medium" w:hAnsi="Montserrat Medium" w:cs="Arial"/>
                <w:iCs/>
              </w:rPr>
              <w:t>.</w:t>
            </w:r>
          </w:p>
        </w:tc>
        <w:tc>
          <w:tcPr>
            <w:tcW w:w="1275" w:type="dxa"/>
            <w:tcBorders>
              <w:top w:val="dotted" w:sz="4" w:space="0" w:color="auto"/>
              <w:bottom w:val="dotted" w:sz="4" w:space="0" w:color="auto"/>
            </w:tcBorders>
            <w:vAlign w:val="center"/>
          </w:tcPr>
          <w:p w14:paraId="744B4B58"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079667E8" w14:textId="77777777" w:rsidR="005063FC" w:rsidRPr="00EA7DA1" w:rsidRDefault="005063FC" w:rsidP="00DF3E85">
            <w:pPr>
              <w:rPr>
                <w:rFonts w:ascii="Montserrat Medium" w:hAnsi="Montserrat Medium" w:cs="Arial"/>
                <w:iCs/>
              </w:rPr>
            </w:pPr>
          </w:p>
        </w:tc>
      </w:tr>
      <w:tr w:rsidR="005063FC" w:rsidRPr="00EA7DA1" w14:paraId="37AF858E" w14:textId="77777777" w:rsidTr="00DF3E85">
        <w:trPr>
          <w:trHeight w:val="414"/>
        </w:trPr>
        <w:tc>
          <w:tcPr>
            <w:tcW w:w="6692" w:type="dxa"/>
            <w:tcBorders>
              <w:top w:val="dotted" w:sz="4" w:space="0" w:color="auto"/>
              <w:bottom w:val="dotted" w:sz="4" w:space="0" w:color="auto"/>
            </w:tcBorders>
            <w:vAlign w:val="center"/>
          </w:tcPr>
          <w:p w14:paraId="6030F2C4"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20.- Selector de Fases.</w:t>
            </w:r>
          </w:p>
        </w:tc>
        <w:tc>
          <w:tcPr>
            <w:tcW w:w="1275" w:type="dxa"/>
            <w:tcBorders>
              <w:top w:val="dotted" w:sz="4" w:space="0" w:color="auto"/>
              <w:bottom w:val="dotted" w:sz="4" w:space="0" w:color="auto"/>
            </w:tcBorders>
            <w:vAlign w:val="center"/>
          </w:tcPr>
          <w:p w14:paraId="50DE3792"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7806CB3B" w14:textId="77777777" w:rsidR="005063FC" w:rsidRPr="00EA7DA1" w:rsidRDefault="005063FC" w:rsidP="00DF3E85">
            <w:pPr>
              <w:rPr>
                <w:rFonts w:ascii="Montserrat Medium" w:hAnsi="Montserrat Medium" w:cs="Arial"/>
                <w:iCs/>
              </w:rPr>
            </w:pPr>
          </w:p>
        </w:tc>
      </w:tr>
      <w:tr w:rsidR="005063FC" w:rsidRPr="00EA7DA1" w14:paraId="46365ED8" w14:textId="77777777" w:rsidTr="00DF3E85">
        <w:trPr>
          <w:trHeight w:val="414"/>
        </w:trPr>
        <w:tc>
          <w:tcPr>
            <w:tcW w:w="6692" w:type="dxa"/>
            <w:tcBorders>
              <w:top w:val="dotted" w:sz="4" w:space="0" w:color="auto"/>
              <w:bottom w:val="dotted" w:sz="4" w:space="0" w:color="auto"/>
            </w:tcBorders>
            <w:vAlign w:val="center"/>
          </w:tcPr>
          <w:p w14:paraId="63A35A72"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21.- Indicador de Temperatura de agua.</w:t>
            </w:r>
          </w:p>
        </w:tc>
        <w:tc>
          <w:tcPr>
            <w:tcW w:w="1275" w:type="dxa"/>
            <w:tcBorders>
              <w:top w:val="dotted" w:sz="4" w:space="0" w:color="auto"/>
              <w:bottom w:val="dotted" w:sz="4" w:space="0" w:color="auto"/>
            </w:tcBorders>
            <w:vAlign w:val="center"/>
          </w:tcPr>
          <w:p w14:paraId="0CD1BAA8"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64F28071" w14:textId="77777777" w:rsidR="005063FC" w:rsidRPr="00EA7DA1" w:rsidRDefault="005063FC" w:rsidP="00DF3E85">
            <w:pPr>
              <w:rPr>
                <w:rFonts w:ascii="Montserrat Medium" w:hAnsi="Montserrat Medium" w:cs="Arial"/>
                <w:iCs/>
              </w:rPr>
            </w:pPr>
          </w:p>
        </w:tc>
      </w:tr>
      <w:tr w:rsidR="005063FC" w:rsidRPr="00EA7DA1" w14:paraId="4E900BF4" w14:textId="77777777" w:rsidTr="00DF3E85">
        <w:trPr>
          <w:trHeight w:val="414"/>
        </w:trPr>
        <w:tc>
          <w:tcPr>
            <w:tcW w:w="6692" w:type="dxa"/>
            <w:tcBorders>
              <w:top w:val="dotted" w:sz="4" w:space="0" w:color="auto"/>
              <w:bottom w:val="dotted" w:sz="4" w:space="0" w:color="auto"/>
            </w:tcBorders>
            <w:vAlign w:val="center"/>
          </w:tcPr>
          <w:p w14:paraId="2EE15E9C"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22.- Indicador de Tiempo de Trabajo (horómetro).</w:t>
            </w:r>
          </w:p>
        </w:tc>
        <w:tc>
          <w:tcPr>
            <w:tcW w:w="1275" w:type="dxa"/>
            <w:tcBorders>
              <w:top w:val="dotted" w:sz="4" w:space="0" w:color="auto"/>
              <w:bottom w:val="dotted" w:sz="4" w:space="0" w:color="auto"/>
            </w:tcBorders>
            <w:vAlign w:val="center"/>
          </w:tcPr>
          <w:p w14:paraId="16F74DDB"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28729377" w14:textId="77777777" w:rsidR="005063FC" w:rsidRPr="00EA7DA1" w:rsidRDefault="005063FC" w:rsidP="00DF3E85">
            <w:pPr>
              <w:rPr>
                <w:rFonts w:ascii="Montserrat Medium" w:hAnsi="Montserrat Medium" w:cs="Arial"/>
                <w:iCs/>
              </w:rPr>
            </w:pPr>
          </w:p>
        </w:tc>
      </w:tr>
      <w:tr w:rsidR="005063FC" w:rsidRPr="00EA7DA1" w14:paraId="3945FE94" w14:textId="77777777" w:rsidTr="00DF3E85">
        <w:trPr>
          <w:trHeight w:val="414"/>
        </w:trPr>
        <w:tc>
          <w:tcPr>
            <w:tcW w:w="6692" w:type="dxa"/>
            <w:tcBorders>
              <w:top w:val="dotted" w:sz="4" w:space="0" w:color="auto"/>
              <w:bottom w:val="dotted" w:sz="4" w:space="0" w:color="auto"/>
            </w:tcBorders>
            <w:vAlign w:val="center"/>
          </w:tcPr>
          <w:p w14:paraId="072773AC"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23.- Gabinete receptor de indicadores.</w:t>
            </w:r>
          </w:p>
        </w:tc>
        <w:tc>
          <w:tcPr>
            <w:tcW w:w="1275" w:type="dxa"/>
            <w:tcBorders>
              <w:top w:val="dotted" w:sz="4" w:space="0" w:color="auto"/>
              <w:bottom w:val="dotted" w:sz="4" w:space="0" w:color="auto"/>
            </w:tcBorders>
            <w:vAlign w:val="center"/>
          </w:tcPr>
          <w:p w14:paraId="0F8D53C5"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3BD36E94" w14:textId="77777777" w:rsidR="005063FC" w:rsidRPr="00EA7DA1" w:rsidRDefault="005063FC" w:rsidP="00DF3E85">
            <w:pPr>
              <w:rPr>
                <w:rFonts w:ascii="Montserrat Medium" w:hAnsi="Montserrat Medium" w:cs="Arial"/>
                <w:iCs/>
              </w:rPr>
            </w:pPr>
          </w:p>
        </w:tc>
      </w:tr>
      <w:tr w:rsidR="005063FC" w:rsidRPr="00EA7DA1" w14:paraId="6A8CA709" w14:textId="77777777" w:rsidTr="00DF3E85">
        <w:trPr>
          <w:trHeight w:val="414"/>
        </w:trPr>
        <w:tc>
          <w:tcPr>
            <w:tcW w:w="6692" w:type="dxa"/>
            <w:tcBorders>
              <w:top w:val="dotted" w:sz="4" w:space="0" w:color="auto"/>
              <w:bottom w:val="dotted" w:sz="4" w:space="0" w:color="auto"/>
            </w:tcBorders>
            <w:vAlign w:val="center"/>
          </w:tcPr>
          <w:p w14:paraId="4D44534C"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24.- Manguera de cable de conexión.</w:t>
            </w:r>
          </w:p>
        </w:tc>
        <w:tc>
          <w:tcPr>
            <w:tcW w:w="1275" w:type="dxa"/>
            <w:tcBorders>
              <w:top w:val="dotted" w:sz="4" w:space="0" w:color="auto"/>
              <w:bottom w:val="dotted" w:sz="4" w:space="0" w:color="auto"/>
            </w:tcBorders>
            <w:vAlign w:val="center"/>
          </w:tcPr>
          <w:p w14:paraId="513C7B27"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184D5A44" w14:textId="77777777" w:rsidR="005063FC" w:rsidRPr="00EA7DA1" w:rsidRDefault="005063FC" w:rsidP="00DF3E85">
            <w:pPr>
              <w:rPr>
                <w:rFonts w:ascii="Montserrat Medium" w:hAnsi="Montserrat Medium" w:cs="Arial"/>
                <w:iCs/>
              </w:rPr>
            </w:pPr>
          </w:p>
        </w:tc>
      </w:tr>
      <w:tr w:rsidR="005063FC" w:rsidRPr="00EA7DA1" w14:paraId="2DA4B647" w14:textId="77777777" w:rsidTr="00DF3E85">
        <w:trPr>
          <w:trHeight w:val="414"/>
        </w:trPr>
        <w:tc>
          <w:tcPr>
            <w:tcW w:w="6692" w:type="dxa"/>
            <w:tcBorders>
              <w:top w:val="dotted" w:sz="4" w:space="0" w:color="auto"/>
              <w:bottom w:val="dotted" w:sz="4" w:space="0" w:color="auto"/>
            </w:tcBorders>
            <w:vAlign w:val="center"/>
          </w:tcPr>
          <w:p w14:paraId="30F0F749"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25.- Sensor de voltaje.</w:t>
            </w:r>
          </w:p>
        </w:tc>
        <w:tc>
          <w:tcPr>
            <w:tcW w:w="1275" w:type="dxa"/>
            <w:tcBorders>
              <w:top w:val="dotted" w:sz="4" w:space="0" w:color="auto"/>
              <w:bottom w:val="dotted" w:sz="4" w:space="0" w:color="auto"/>
            </w:tcBorders>
            <w:vAlign w:val="center"/>
          </w:tcPr>
          <w:p w14:paraId="274B7E64"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163C9820" w14:textId="77777777" w:rsidR="005063FC" w:rsidRPr="00EA7DA1" w:rsidRDefault="005063FC" w:rsidP="00DF3E85">
            <w:pPr>
              <w:rPr>
                <w:rFonts w:ascii="Montserrat Medium" w:hAnsi="Montserrat Medium" w:cs="Arial"/>
                <w:iCs/>
              </w:rPr>
            </w:pPr>
          </w:p>
        </w:tc>
      </w:tr>
      <w:tr w:rsidR="005063FC" w:rsidRPr="00EA7DA1" w14:paraId="40CFFFDE" w14:textId="77777777" w:rsidTr="00DF3E85">
        <w:trPr>
          <w:trHeight w:val="414"/>
        </w:trPr>
        <w:tc>
          <w:tcPr>
            <w:tcW w:w="6692" w:type="dxa"/>
            <w:tcBorders>
              <w:top w:val="dotted" w:sz="4" w:space="0" w:color="auto"/>
              <w:bottom w:val="dotted" w:sz="4" w:space="0" w:color="auto"/>
            </w:tcBorders>
            <w:vAlign w:val="center"/>
          </w:tcPr>
          <w:p w14:paraId="22F1938B"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26.- Contacto Auxiliar.</w:t>
            </w:r>
          </w:p>
        </w:tc>
        <w:tc>
          <w:tcPr>
            <w:tcW w:w="1275" w:type="dxa"/>
            <w:tcBorders>
              <w:top w:val="dotted" w:sz="4" w:space="0" w:color="auto"/>
              <w:bottom w:val="dotted" w:sz="4" w:space="0" w:color="auto"/>
            </w:tcBorders>
            <w:vAlign w:val="center"/>
          </w:tcPr>
          <w:p w14:paraId="28B5F57E"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6797ACE0" w14:textId="77777777" w:rsidR="005063FC" w:rsidRPr="00EA7DA1" w:rsidRDefault="005063FC" w:rsidP="00DF3E85">
            <w:pPr>
              <w:rPr>
                <w:rFonts w:ascii="Montserrat Medium" w:hAnsi="Montserrat Medium" w:cs="Arial"/>
                <w:iCs/>
              </w:rPr>
            </w:pPr>
          </w:p>
        </w:tc>
      </w:tr>
      <w:tr w:rsidR="005063FC" w:rsidRPr="00EA7DA1" w14:paraId="5F2BFC00" w14:textId="77777777" w:rsidTr="00DF3E85">
        <w:trPr>
          <w:trHeight w:val="414"/>
        </w:trPr>
        <w:tc>
          <w:tcPr>
            <w:tcW w:w="6692" w:type="dxa"/>
            <w:tcBorders>
              <w:top w:val="dotted" w:sz="4" w:space="0" w:color="auto"/>
              <w:bottom w:val="dotted" w:sz="4" w:space="0" w:color="auto"/>
            </w:tcBorders>
            <w:vAlign w:val="center"/>
          </w:tcPr>
          <w:p w14:paraId="0697B01C"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 xml:space="preserve">27.- Interruptor Principal al Generador (1,600 </w:t>
            </w:r>
            <w:proofErr w:type="spellStart"/>
            <w:r w:rsidRPr="00EA7DA1">
              <w:rPr>
                <w:rFonts w:ascii="Montserrat Medium" w:hAnsi="Montserrat Medium" w:cs="Arial"/>
                <w:iCs/>
              </w:rPr>
              <w:t>amps</w:t>
            </w:r>
            <w:proofErr w:type="spellEnd"/>
            <w:r w:rsidRPr="00EA7DA1">
              <w:rPr>
                <w:rFonts w:ascii="Montserrat Medium" w:hAnsi="Montserrat Medium" w:cs="Arial"/>
                <w:iCs/>
              </w:rPr>
              <w:t>).</w:t>
            </w:r>
          </w:p>
        </w:tc>
        <w:tc>
          <w:tcPr>
            <w:tcW w:w="1275" w:type="dxa"/>
            <w:tcBorders>
              <w:top w:val="dotted" w:sz="4" w:space="0" w:color="auto"/>
              <w:bottom w:val="dotted" w:sz="4" w:space="0" w:color="auto"/>
            </w:tcBorders>
            <w:vAlign w:val="center"/>
          </w:tcPr>
          <w:p w14:paraId="044BC817"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6A47CA62" w14:textId="77777777" w:rsidR="005063FC" w:rsidRPr="00EA7DA1" w:rsidRDefault="005063FC" w:rsidP="00DF3E85">
            <w:pPr>
              <w:rPr>
                <w:rFonts w:ascii="Montserrat Medium" w:hAnsi="Montserrat Medium" w:cs="Arial"/>
                <w:iCs/>
              </w:rPr>
            </w:pPr>
          </w:p>
        </w:tc>
      </w:tr>
      <w:tr w:rsidR="005063FC" w:rsidRPr="00EA7DA1" w14:paraId="7663E97F" w14:textId="77777777" w:rsidTr="00DF3E85">
        <w:trPr>
          <w:trHeight w:val="677"/>
        </w:trPr>
        <w:tc>
          <w:tcPr>
            <w:tcW w:w="6692" w:type="dxa"/>
            <w:tcBorders>
              <w:top w:val="dotted" w:sz="4" w:space="0" w:color="auto"/>
              <w:bottom w:val="dotted" w:sz="4" w:space="0" w:color="auto"/>
            </w:tcBorders>
            <w:vAlign w:val="center"/>
          </w:tcPr>
          <w:p w14:paraId="356F6324"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 xml:space="preserve">28.- Unidad básica de Transferencia a base de contactores con capacidad de 1,200 </w:t>
            </w:r>
            <w:proofErr w:type="spellStart"/>
            <w:r w:rsidRPr="00EA7DA1">
              <w:rPr>
                <w:rFonts w:ascii="Montserrat Medium" w:hAnsi="Montserrat Medium" w:cs="Arial"/>
                <w:iCs/>
              </w:rPr>
              <w:t>amps</w:t>
            </w:r>
            <w:proofErr w:type="spellEnd"/>
            <w:r w:rsidRPr="00EA7DA1">
              <w:rPr>
                <w:rFonts w:ascii="Montserrat Medium" w:hAnsi="Montserrat Medium" w:cs="Arial"/>
                <w:iCs/>
              </w:rPr>
              <w:t>.</w:t>
            </w:r>
          </w:p>
        </w:tc>
        <w:tc>
          <w:tcPr>
            <w:tcW w:w="1275" w:type="dxa"/>
            <w:tcBorders>
              <w:top w:val="dotted" w:sz="4" w:space="0" w:color="auto"/>
              <w:bottom w:val="dotted" w:sz="4" w:space="0" w:color="auto"/>
            </w:tcBorders>
            <w:vAlign w:val="center"/>
          </w:tcPr>
          <w:p w14:paraId="0D3B3F70"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34FD599F" w14:textId="77777777" w:rsidR="005063FC" w:rsidRPr="00EA7DA1" w:rsidRDefault="005063FC" w:rsidP="00DF3E85">
            <w:pPr>
              <w:rPr>
                <w:rFonts w:ascii="Montserrat Medium" w:hAnsi="Montserrat Medium" w:cs="Arial"/>
                <w:iCs/>
              </w:rPr>
            </w:pPr>
          </w:p>
        </w:tc>
      </w:tr>
      <w:tr w:rsidR="005063FC" w:rsidRPr="00EA7DA1" w14:paraId="5715D992" w14:textId="77777777" w:rsidTr="00DF3E85">
        <w:trPr>
          <w:trHeight w:val="414"/>
        </w:trPr>
        <w:tc>
          <w:tcPr>
            <w:tcW w:w="6692" w:type="dxa"/>
            <w:tcBorders>
              <w:top w:val="dotted" w:sz="4" w:space="0" w:color="auto"/>
              <w:bottom w:val="dotted" w:sz="4" w:space="0" w:color="auto"/>
            </w:tcBorders>
            <w:vAlign w:val="center"/>
          </w:tcPr>
          <w:p w14:paraId="7201AAF0"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29.- Cables para batería.</w:t>
            </w:r>
          </w:p>
        </w:tc>
        <w:tc>
          <w:tcPr>
            <w:tcW w:w="1275" w:type="dxa"/>
            <w:tcBorders>
              <w:top w:val="dotted" w:sz="4" w:space="0" w:color="auto"/>
              <w:bottom w:val="dotted" w:sz="4" w:space="0" w:color="auto"/>
            </w:tcBorders>
            <w:vAlign w:val="center"/>
          </w:tcPr>
          <w:p w14:paraId="4507B87E"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543D84A0" w14:textId="77777777" w:rsidR="005063FC" w:rsidRPr="00EA7DA1" w:rsidRDefault="005063FC" w:rsidP="00DF3E85">
            <w:pPr>
              <w:rPr>
                <w:rFonts w:ascii="Montserrat Medium" w:hAnsi="Montserrat Medium" w:cs="Arial"/>
                <w:iCs/>
              </w:rPr>
            </w:pPr>
          </w:p>
        </w:tc>
      </w:tr>
      <w:tr w:rsidR="005063FC" w:rsidRPr="00EA7DA1" w14:paraId="3496A411" w14:textId="77777777" w:rsidTr="00DF3E85">
        <w:trPr>
          <w:trHeight w:val="414"/>
        </w:trPr>
        <w:tc>
          <w:tcPr>
            <w:tcW w:w="6692" w:type="dxa"/>
            <w:tcBorders>
              <w:top w:val="dotted" w:sz="4" w:space="0" w:color="auto"/>
              <w:bottom w:val="dotted" w:sz="4" w:space="0" w:color="auto"/>
            </w:tcBorders>
            <w:vAlign w:val="center"/>
          </w:tcPr>
          <w:p w14:paraId="7C48A202"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 xml:space="preserve">30.- Relevador de </w:t>
            </w:r>
            <w:proofErr w:type="spellStart"/>
            <w:r w:rsidRPr="00EA7DA1">
              <w:rPr>
                <w:rFonts w:ascii="Montserrat Medium" w:hAnsi="Montserrat Medium" w:cs="Arial"/>
                <w:iCs/>
              </w:rPr>
              <w:t>sobrecorriente</w:t>
            </w:r>
            <w:proofErr w:type="spellEnd"/>
            <w:r w:rsidRPr="00EA7DA1">
              <w:rPr>
                <w:rFonts w:ascii="Montserrat Medium" w:hAnsi="Montserrat Medium" w:cs="Arial"/>
                <w:iCs/>
              </w:rPr>
              <w:t>.</w:t>
            </w:r>
          </w:p>
        </w:tc>
        <w:tc>
          <w:tcPr>
            <w:tcW w:w="1275" w:type="dxa"/>
            <w:tcBorders>
              <w:top w:val="dotted" w:sz="4" w:space="0" w:color="auto"/>
              <w:bottom w:val="dotted" w:sz="4" w:space="0" w:color="auto"/>
            </w:tcBorders>
            <w:vAlign w:val="center"/>
          </w:tcPr>
          <w:p w14:paraId="097C1D1E"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7975BB12" w14:textId="77777777" w:rsidR="005063FC" w:rsidRPr="00EA7DA1" w:rsidRDefault="005063FC" w:rsidP="00DF3E85">
            <w:pPr>
              <w:rPr>
                <w:rFonts w:ascii="Montserrat Medium" w:hAnsi="Montserrat Medium" w:cs="Arial"/>
                <w:iCs/>
              </w:rPr>
            </w:pPr>
          </w:p>
        </w:tc>
      </w:tr>
      <w:tr w:rsidR="005063FC" w:rsidRPr="00EA7DA1" w14:paraId="653481A8" w14:textId="77777777" w:rsidTr="00DF3E85">
        <w:trPr>
          <w:trHeight w:val="699"/>
        </w:trPr>
        <w:tc>
          <w:tcPr>
            <w:tcW w:w="6692" w:type="dxa"/>
            <w:tcBorders>
              <w:top w:val="dotted" w:sz="4" w:space="0" w:color="auto"/>
              <w:bottom w:val="dotted" w:sz="4" w:space="0" w:color="auto"/>
            </w:tcBorders>
            <w:vAlign w:val="center"/>
          </w:tcPr>
          <w:p w14:paraId="1220E3D7"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 xml:space="preserve">31.- Mano de Obra por reparación general del motor </w:t>
            </w:r>
            <w:proofErr w:type="spellStart"/>
            <w:r w:rsidRPr="00EA7DA1">
              <w:rPr>
                <w:rFonts w:ascii="Montserrat Medium" w:hAnsi="Montserrat Medium" w:cs="Arial"/>
                <w:iCs/>
              </w:rPr>
              <w:t>Diesel</w:t>
            </w:r>
            <w:proofErr w:type="spellEnd"/>
            <w:r w:rsidRPr="00EA7DA1">
              <w:rPr>
                <w:rFonts w:ascii="Montserrat Medium" w:hAnsi="Montserrat Medium" w:cs="Arial"/>
                <w:iCs/>
              </w:rPr>
              <w:t xml:space="preserve"> por </w:t>
            </w:r>
            <w:proofErr w:type="spellStart"/>
            <w:r w:rsidRPr="00EA7DA1">
              <w:rPr>
                <w:rFonts w:ascii="Montserrat Medium" w:hAnsi="Montserrat Medium" w:cs="Arial"/>
                <w:iCs/>
              </w:rPr>
              <w:t>desvielamiento</w:t>
            </w:r>
            <w:proofErr w:type="spellEnd"/>
            <w:r w:rsidRPr="00EA7DA1">
              <w:rPr>
                <w:rFonts w:ascii="Montserrat Medium" w:hAnsi="Montserrat Medium" w:cs="Arial"/>
                <w:iCs/>
              </w:rPr>
              <w:t>.</w:t>
            </w:r>
          </w:p>
        </w:tc>
        <w:tc>
          <w:tcPr>
            <w:tcW w:w="1275" w:type="dxa"/>
            <w:tcBorders>
              <w:top w:val="dotted" w:sz="4" w:space="0" w:color="auto"/>
              <w:bottom w:val="dotted" w:sz="4" w:space="0" w:color="auto"/>
            </w:tcBorders>
            <w:vAlign w:val="center"/>
          </w:tcPr>
          <w:p w14:paraId="12D16369"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05DF5E62" w14:textId="77777777" w:rsidR="005063FC" w:rsidRPr="00EA7DA1" w:rsidRDefault="005063FC" w:rsidP="00DF3E85">
            <w:pPr>
              <w:rPr>
                <w:rFonts w:ascii="Montserrat Medium" w:hAnsi="Montserrat Medium" w:cs="Arial"/>
                <w:iCs/>
              </w:rPr>
            </w:pPr>
          </w:p>
        </w:tc>
      </w:tr>
      <w:tr w:rsidR="005063FC" w:rsidRPr="00EA7DA1" w14:paraId="5FABFA7E" w14:textId="77777777" w:rsidTr="00DF3E85">
        <w:trPr>
          <w:trHeight w:val="414"/>
        </w:trPr>
        <w:tc>
          <w:tcPr>
            <w:tcW w:w="6692" w:type="dxa"/>
            <w:tcBorders>
              <w:top w:val="dotted" w:sz="4" w:space="0" w:color="auto"/>
              <w:bottom w:val="dotted" w:sz="4" w:space="0" w:color="auto"/>
            </w:tcBorders>
            <w:vAlign w:val="center"/>
          </w:tcPr>
          <w:p w14:paraId="2A5F02BE"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32.- Manguera para radiador.</w:t>
            </w:r>
          </w:p>
        </w:tc>
        <w:tc>
          <w:tcPr>
            <w:tcW w:w="1275" w:type="dxa"/>
            <w:tcBorders>
              <w:top w:val="dotted" w:sz="4" w:space="0" w:color="auto"/>
              <w:bottom w:val="dotted" w:sz="4" w:space="0" w:color="auto"/>
            </w:tcBorders>
            <w:vAlign w:val="center"/>
          </w:tcPr>
          <w:p w14:paraId="19F8FE67"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004484EC" w14:textId="77777777" w:rsidR="005063FC" w:rsidRPr="00EA7DA1" w:rsidRDefault="005063FC" w:rsidP="00DF3E85">
            <w:pPr>
              <w:rPr>
                <w:rFonts w:ascii="Montserrat Medium" w:hAnsi="Montserrat Medium" w:cs="Arial"/>
                <w:iCs/>
              </w:rPr>
            </w:pPr>
          </w:p>
        </w:tc>
      </w:tr>
      <w:tr w:rsidR="005063FC" w:rsidRPr="00EA7DA1" w14:paraId="44946706" w14:textId="77777777" w:rsidTr="00DF3E85">
        <w:trPr>
          <w:trHeight w:val="414"/>
        </w:trPr>
        <w:tc>
          <w:tcPr>
            <w:tcW w:w="6692" w:type="dxa"/>
            <w:tcBorders>
              <w:top w:val="dotted" w:sz="4" w:space="0" w:color="auto"/>
              <w:bottom w:val="dotted" w:sz="4" w:space="0" w:color="auto"/>
            </w:tcBorders>
            <w:vAlign w:val="center"/>
          </w:tcPr>
          <w:p w14:paraId="63B5ACC8"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33.- Focos de Señalización.</w:t>
            </w:r>
          </w:p>
        </w:tc>
        <w:tc>
          <w:tcPr>
            <w:tcW w:w="1275" w:type="dxa"/>
            <w:tcBorders>
              <w:top w:val="dotted" w:sz="4" w:space="0" w:color="auto"/>
              <w:bottom w:val="dotted" w:sz="4" w:space="0" w:color="auto"/>
            </w:tcBorders>
            <w:vAlign w:val="center"/>
          </w:tcPr>
          <w:p w14:paraId="4BB26A4B"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16A49FD5" w14:textId="77777777" w:rsidR="005063FC" w:rsidRPr="00EA7DA1" w:rsidRDefault="005063FC" w:rsidP="00DF3E85">
            <w:pPr>
              <w:rPr>
                <w:rFonts w:ascii="Montserrat Medium" w:hAnsi="Montserrat Medium" w:cs="Arial"/>
                <w:iCs/>
              </w:rPr>
            </w:pPr>
          </w:p>
        </w:tc>
      </w:tr>
      <w:tr w:rsidR="005063FC" w:rsidRPr="00EA7DA1" w14:paraId="4B115BF3" w14:textId="77777777" w:rsidTr="00DF3E85">
        <w:trPr>
          <w:trHeight w:val="414"/>
        </w:trPr>
        <w:tc>
          <w:tcPr>
            <w:tcW w:w="6692" w:type="dxa"/>
            <w:tcBorders>
              <w:top w:val="dotted" w:sz="4" w:space="0" w:color="auto"/>
              <w:bottom w:val="dotted" w:sz="4" w:space="0" w:color="auto"/>
            </w:tcBorders>
            <w:vAlign w:val="center"/>
          </w:tcPr>
          <w:p w14:paraId="0C41374F"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34.- Diesel (litro).</w:t>
            </w:r>
          </w:p>
        </w:tc>
        <w:tc>
          <w:tcPr>
            <w:tcW w:w="1275" w:type="dxa"/>
            <w:tcBorders>
              <w:top w:val="dotted" w:sz="4" w:space="0" w:color="auto"/>
              <w:bottom w:val="dotted" w:sz="4" w:space="0" w:color="auto"/>
            </w:tcBorders>
            <w:vAlign w:val="center"/>
          </w:tcPr>
          <w:p w14:paraId="3CF39B48"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6898DADE" w14:textId="77777777" w:rsidR="005063FC" w:rsidRPr="00EA7DA1" w:rsidRDefault="005063FC" w:rsidP="00DF3E85">
            <w:pPr>
              <w:rPr>
                <w:rFonts w:ascii="Montserrat Medium" w:hAnsi="Montserrat Medium" w:cs="Arial"/>
                <w:iCs/>
              </w:rPr>
            </w:pPr>
          </w:p>
        </w:tc>
      </w:tr>
      <w:tr w:rsidR="005063FC" w:rsidRPr="00EA7DA1" w14:paraId="5D1FC705" w14:textId="77777777" w:rsidTr="00DF3E85">
        <w:trPr>
          <w:trHeight w:val="414"/>
        </w:trPr>
        <w:tc>
          <w:tcPr>
            <w:tcW w:w="6692" w:type="dxa"/>
            <w:tcBorders>
              <w:top w:val="dotted" w:sz="4" w:space="0" w:color="auto"/>
              <w:bottom w:val="dotted" w:sz="4" w:space="0" w:color="auto"/>
            </w:tcBorders>
            <w:vAlign w:val="center"/>
          </w:tcPr>
          <w:p w14:paraId="7401694B"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35.- Aceite.</w:t>
            </w:r>
          </w:p>
        </w:tc>
        <w:tc>
          <w:tcPr>
            <w:tcW w:w="1275" w:type="dxa"/>
            <w:tcBorders>
              <w:top w:val="dotted" w:sz="4" w:space="0" w:color="auto"/>
              <w:bottom w:val="dotted" w:sz="4" w:space="0" w:color="auto"/>
            </w:tcBorders>
            <w:vAlign w:val="center"/>
          </w:tcPr>
          <w:p w14:paraId="75315149"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00086538" w14:textId="77777777" w:rsidR="005063FC" w:rsidRPr="00EA7DA1" w:rsidRDefault="005063FC" w:rsidP="00DF3E85">
            <w:pPr>
              <w:rPr>
                <w:rFonts w:ascii="Montserrat Medium" w:hAnsi="Montserrat Medium" w:cs="Arial"/>
                <w:iCs/>
              </w:rPr>
            </w:pPr>
          </w:p>
        </w:tc>
      </w:tr>
      <w:tr w:rsidR="005063FC" w:rsidRPr="00EA7DA1" w14:paraId="6B4ED763" w14:textId="77777777" w:rsidTr="00DF3E85">
        <w:trPr>
          <w:trHeight w:val="414"/>
        </w:trPr>
        <w:tc>
          <w:tcPr>
            <w:tcW w:w="6692" w:type="dxa"/>
            <w:tcBorders>
              <w:top w:val="dotted" w:sz="4" w:space="0" w:color="auto"/>
              <w:bottom w:val="dotted" w:sz="4" w:space="0" w:color="auto"/>
            </w:tcBorders>
            <w:vAlign w:val="center"/>
          </w:tcPr>
          <w:p w14:paraId="2722F511"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36.- Filtro de Aceite.</w:t>
            </w:r>
          </w:p>
        </w:tc>
        <w:tc>
          <w:tcPr>
            <w:tcW w:w="1275" w:type="dxa"/>
            <w:tcBorders>
              <w:top w:val="dotted" w:sz="4" w:space="0" w:color="auto"/>
              <w:bottom w:val="dotted" w:sz="4" w:space="0" w:color="auto"/>
            </w:tcBorders>
            <w:vAlign w:val="center"/>
          </w:tcPr>
          <w:p w14:paraId="03206406"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0CA9DB4D" w14:textId="77777777" w:rsidR="005063FC" w:rsidRPr="00EA7DA1" w:rsidRDefault="005063FC" w:rsidP="00DF3E85">
            <w:pPr>
              <w:rPr>
                <w:rFonts w:ascii="Montserrat Medium" w:hAnsi="Montserrat Medium" w:cs="Arial"/>
                <w:iCs/>
              </w:rPr>
            </w:pPr>
          </w:p>
        </w:tc>
      </w:tr>
      <w:tr w:rsidR="005063FC" w:rsidRPr="00EA7DA1" w14:paraId="308CF804" w14:textId="77777777" w:rsidTr="00DF3E85">
        <w:trPr>
          <w:trHeight w:val="414"/>
        </w:trPr>
        <w:tc>
          <w:tcPr>
            <w:tcW w:w="6692" w:type="dxa"/>
            <w:tcBorders>
              <w:top w:val="dotted" w:sz="4" w:space="0" w:color="auto"/>
              <w:bottom w:val="dotted" w:sz="4" w:space="0" w:color="auto"/>
            </w:tcBorders>
            <w:vAlign w:val="center"/>
          </w:tcPr>
          <w:p w14:paraId="4AA9ED90" w14:textId="77777777" w:rsidR="005063FC" w:rsidRPr="00EA7DA1" w:rsidRDefault="005063FC" w:rsidP="00DF3E85">
            <w:pPr>
              <w:rPr>
                <w:rFonts w:ascii="Montserrat Medium" w:hAnsi="Montserrat Medium" w:cs="Arial"/>
                <w:iCs/>
              </w:rPr>
            </w:pPr>
            <w:r w:rsidRPr="00EA7DA1">
              <w:rPr>
                <w:rFonts w:ascii="Montserrat Medium" w:hAnsi="Montserrat Medium" w:cs="Arial"/>
                <w:iCs/>
              </w:rPr>
              <w:lastRenderedPageBreak/>
              <w:t>37.- Filtro de Agua.</w:t>
            </w:r>
          </w:p>
        </w:tc>
        <w:tc>
          <w:tcPr>
            <w:tcW w:w="1275" w:type="dxa"/>
            <w:tcBorders>
              <w:top w:val="dotted" w:sz="4" w:space="0" w:color="auto"/>
              <w:bottom w:val="dotted" w:sz="4" w:space="0" w:color="auto"/>
            </w:tcBorders>
            <w:vAlign w:val="center"/>
          </w:tcPr>
          <w:p w14:paraId="740B7A90"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7769CA90" w14:textId="77777777" w:rsidR="005063FC" w:rsidRPr="00EA7DA1" w:rsidRDefault="005063FC" w:rsidP="00DF3E85">
            <w:pPr>
              <w:rPr>
                <w:rFonts w:ascii="Montserrat Medium" w:hAnsi="Montserrat Medium" w:cs="Arial"/>
                <w:iCs/>
              </w:rPr>
            </w:pPr>
          </w:p>
        </w:tc>
      </w:tr>
      <w:tr w:rsidR="005063FC" w:rsidRPr="00EA7DA1" w14:paraId="74F5D00B" w14:textId="77777777" w:rsidTr="00DF3E85">
        <w:trPr>
          <w:trHeight w:val="414"/>
        </w:trPr>
        <w:tc>
          <w:tcPr>
            <w:tcW w:w="6692" w:type="dxa"/>
            <w:tcBorders>
              <w:top w:val="dotted" w:sz="4" w:space="0" w:color="auto"/>
              <w:bottom w:val="dotted" w:sz="4" w:space="0" w:color="auto"/>
            </w:tcBorders>
            <w:vAlign w:val="center"/>
          </w:tcPr>
          <w:p w14:paraId="2B13751D"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 xml:space="preserve">38.- Anticongelante en cubeta de 19 </w:t>
            </w:r>
            <w:proofErr w:type="spellStart"/>
            <w:r w:rsidRPr="00EA7DA1">
              <w:rPr>
                <w:rFonts w:ascii="Montserrat Medium" w:hAnsi="Montserrat Medium" w:cs="Arial"/>
                <w:iCs/>
              </w:rPr>
              <w:t>lts</w:t>
            </w:r>
            <w:proofErr w:type="spellEnd"/>
            <w:r w:rsidRPr="00EA7DA1">
              <w:rPr>
                <w:rFonts w:ascii="Montserrat Medium" w:hAnsi="Montserrat Medium" w:cs="Arial"/>
                <w:iCs/>
              </w:rPr>
              <w:t>.</w:t>
            </w:r>
          </w:p>
        </w:tc>
        <w:tc>
          <w:tcPr>
            <w:tcW w:w="1275" w:type="dxa"/>
            <w:tcBorders>
              <w:top w:val="dotted" w:sz="4" w:space="0" w:color="auto"/>
              <w:bottom w:val="dotted" w:sz="4" w:space="0" w:color="auto"/>
            </w:tcBorders>
            <w:vAlign w:val="center"/>
          </w:tcPr>
          <w:p w14:paraId="2480B433"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788DDA1F" w14:textId="77777777" w:rsidR="005063FC" w:rsidRPr="00EA7DA1" w:rsidRDefault="005063FC" w:rsidP="00DF3E85">
            <w:pPr>
              <w:rPr>
                <w:rFonts w:ascii="Montserrat Medium" w:hAnsi="Montserrat Medium" w:cs="Arial"/>
                <w:iCs/>
              </w:rPr>
            </w:pPr>
          </w:p>
        </w:tc>
      </w:tr>
      <w:tr w:rsidR="005063FC" w:rsidRPr="00EA7DA1" w14:paraId="372D3836" w14:textId="77777777" w:rsidTr="00DF3E85">
        <w:trPr>
          <w:trHeight w:val="414"/>
        </w:trPr>
        <w:tc>
          <w:tcPr>
            <w:tcW w:w="6692" w:type="dxa"/>
            <w:tcBorders>
              <w:top w:val="dotted" w:sz="4" w:space="0" w:color="auto"/>
              <w:bottom w:val="dotted" w:sz="4" w:space="0" w:color="auto"/>
            </w:tcBorders>
            <w:vAlign w:val="center"/>
          </w:tcPr>
          <w:p w14:paraId="153B2EB5"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39.- Bandas.</w:t>
            </w:r>
          </w:p>
        </w:tc>
        <w:tc>
          <w:tcPr>
            <w:tcW w:w="1275" w:type="dxa"/>
            <w:tcBorders>
              <w:top w:val="dotted" w:sz="4" w:space="0" w:color="auto"/>
              <w:bottom w:val="dotted" w:sz="4" w:space="0" w:color="auto"/>
            </w:tcBorders>
            <w:vAlign w:val="center"/>
          </w:tcPr>
          <w:p w14:paraId="1A7BA136"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13E444B9" w14:textId="77777777" w:rsidR="005063FC" w:rsidRPr="00EA7DA1" w:rsidRDefault="005063FC" w:rsidP="00DF3E85">
            <w:pPr>
              <w:rPr>
                <w:rFonts w:ascii="Montserrat Medium" w:hAnsi="Montserrat Medium" w:cs="Arial"/>
                <w:iCs/>
              </w:rPr>
            </w:pPr>
          </w:p>
        </w:tc>
      </w:tr>
      <w:tr w:rsidR="005063FC" w:rsidRPr="00EA7DA1" w14:paraId="4AFA906F" w14:textId="77777777" w:rsidTr="00DF3E85">
        <w:trPr>
          <w:trHeight w:val="414"/>
        </w:trPr>
        <w:tc>
          <w:tcPr>
            <w:tcW w:w="6692" w:type="dxa"/>
            <w:tcBorders>
              <w:top w:val="dotted" w:sz="4" w:space="0" w:color="auto"/>
              <w:bottom w:val="dotted" w:sz="4" w:space="0" w:color="auto"/>
            </w:tcBorders>
            <w:vAlign w:val="center"/>
          </w:tcPr>
          <w:p w14:paraId="5CD242A3"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40.- Bulbo de Bloqueo.</w:t>
            </w:r>
          </w:p>
        </w:tc>
        <w:tc>
          <w:tcPr>
            <w:tcW w:w="1275" w:type="dxa"/>
            <w:tcBorders>
              <w:top w:val="dotted" w:sz="4" w:space="0" w:color="auto"/>
              <w:bottom w:val="dotted" w:sz="4" w:space="0" w:color="auto"/>
            </w:tcBorders>
            <w:vAlign w:val="center"/>
          </w:tcPr>
          <w:p w14:paraId="09534AF3"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5B6EF6AF" w14:textId="77777777" w:rsidR="005063FC" w:rsidRPr="00EA7DA1" w:rsidRDefault="005063FC" w:rsidP="00DF3E85">
            <w:pPr>
              <w:rPr>
                <w:rFonts w:ascii="Montserrat Medium" w:hAnsi="Montserrat Medium" w:cs="Arial"/>
                <w:iCs/>
              </w:rPr>
            </w:pPr>
          </w:p>
        </w:tc>
      </w:tr>
      <w:tr w:rsidR="005063FC" w:rsidRPr="00EA7DA1" w14:paraId="24C8D701" w14:textId="77777777" w:rsidTr="00DF3E85">
        <w:trPr>
          <w:trHeight w:val="414"/>
        </w:trPr>
        <w:tc>
          <w:tcPr>
            <w:tcW w:w="6692" w:type="dxa"/>
            <w:tcBorders>
              <w:top w:val="dotted" w:sz="4" w:space="0" w:color="auto"/>
              <w:bottom w:val="dotted" w:sz="4" w:space="0" w:color="auto"/>
            </w:tcBorders>
            <w:vAlign w:val="center"/>
          </w:tcPr>
          <w:p w14:paraId="0983CBA4"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41.- Bomba de Inyección.</w:t>
            </w:r>
          </w:p>
        </w:tc>
        <w:tc>
          <w:tcPr>
            <w:tcW w:w="1275" w:type="dxa"/>
            <w:tcBorders>
              <w:top w:val="dotted" w:sz="4" w:space="0" w:color="auto"/>
              <w:bottom w:val="dotted" w:sz="4" w:space="0" w:color="auto"/>
            </w:tcBorders>
            <w:vAlign w:val="center"/>
          </w:tcPr>
          <w:p w14:paraId="202819D6"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3D73F69E" w14:textId="77777777" w:rsidR="005063FC" w:rsidRPr="00EA7DA1" w:rsidRDefault="005063FC" w:rsidP="00DF3E85">
            <w:pPr>
              <w:rPr>
                <w:rFonts w:ascii="Montserrat Medium" w:hAnsi="Montserrat Medium" w:cs="Arial"/>
                <w:iCs/>
              </w:rPr>
            </w:pPr>
          </w:p>
        </w:tc>
      </w:tr>
      <w:tr w:rsidR="005063FC" w:rsidRPr="00EA7DA1" w14:paraId="0F532865" w14:textId="77777777" w:rsidTr="00DF3E85">
        <w:trPr>
          <w:trHeight w:val="414"/>
        </w:trPr>
        <w:tc>
          <w:tcPr>
            <w:tcW w:w="6692" w:type="dxa"/>
            <w:tcBorders>
              <w:top w:val="dotted" w:sz="4" w:space="0" w:color="auto"/>
              <w:bottom w:val="dotted" w:sz="4" w:space="0" w:color="auto"/>
            </w:tcBorders>
            <w:vAlign w:val="center"/>
          </w:tcPr>
          <w:p w14:paraId="47ECFF67"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 xml:space="preserve">42.- Radiador </w:t>
            </w:r>
            <w:proofErr w:type="spellStart"/>
            <w:r w:rsidRPr="00EA7DA1">
              <w:rPr>
                <w:rFonts w:ascii="Montserrat Medium" w:hAnsi="Montserrat Medium" w:cs="Arial"/>
                <w:iCs/>
              </w:rPr>
              <w:t>Tropicalizado</w:t>
            </w:r>
            <w:proofErr w:type="spellEnd"/>
            <w:r w:rsidRPr="00EA7DA1">
              <w:rPr>
                <w:rFonts w:ascii="Montserrat Medium" w:hAnsi="Montserrat Medium" w:cs="Arial"/>
                <w:iCs/>
              </w:rPr>
              <w:t>.</w:t>
            </w:r>
          </w:p>
        </w:tc>
        <w:tc>
          <w:tcPr>
            <w:tcW w:w="1275" w:type="dxa"/>
            <w:tcBorders>
              <w:top w:val="dotted" w:sz="4" w:space="0" w:color="auto"/>
              <w:bottom w:val="dotted" w:sz="4" w:space="0" w:color="auto"/>
            </w:tcBorders>
            <w:vAlign w:val="center"/>
          </w:tcPr>
          <w:p w14:paraId="6A0EFB8A"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5BD4D744" w14:textId="77777777" w:rsidR="005063FC" w:rsidRPr="00EA7DA1" w:rsidRDefault="005063FC" w:rsidP="00DF3E85">
            <w:pPr>
              <w:rPr>
                <w:rFonts w:ascii="Montserrat Medium" w:hAnsi="Montserrat Medium" w:cs="Arial"/>
                <w:iCs/>
              </w:rPr>
            </w:pPr>
          </w:p>
        </w:tc>
      </w:tr>
      <w:tr w:rsidR="005063FC" w:rsidRPr="00EA7DA1" w14:paraId="1210DA34" w14:textId="77777777" w:rsidTr="00DF3E85">
        <w:trPr>
          <w:trHeight w:val="414"/>
        </w:trPr>
        <w:tc>
          <w:tcPr>
            <w:tcW w:w="6692" w:type="dxa"/>
            <w:tcBorders>
              <w:top w:val="dotted" w:sz="4" w:space="0" w:color="auto"/>
              <w:bottom w:val="dotted" w:sz="4" w:space="0" w:color="auto"/>
            </w:tcBorders>
            <w:vAlign w:val="center"/>
          </w:tcPr>
          <w:p w14:paraId="04415242"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43.- Ventilador tipo soplo.</w:t>
            </w:r>
          </w:p>
        </w:tc>
        <w:tc>
          <w:tcPr>
            <w:tcW w:w="1275" w:type="dxa"/>
            <w:tcBorders>
              <w:top w:val="dotted" w:sz="4" w:space="0" w:color="auto"/>
              <w:bottom w:val="dotted" w:sz="4" w:space="0" w:color="auto"/>
            </w:tcBorders>
            <w:vAlign w:val="center"/>
          </w:tcPr>
          <w:p w14:paraId="58FD5DDB"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0B067706" w14:textId="77777777" w:rsidR="005063FC" w:rsidRPr="00EA7DA1" w:rsidRDefault="005063FC" w:rsidP="00DF3E85">
            <w:pPr>
              <w:rPr>
                <w:rFonts w:ascii="Montserrat Medium" w:hAnsi="Montserrat Medium" w:cs="Arial"/>
                <w:iCs/>
              </w:rPr>
            </w:pPr>
          </w:p>
        </w:tc>
      </w:tr>
      <w:tr w:rsidR="005063FC" w:rsidRPr="00EA7DA1" w14:paraId="391FC529" w14:textId="77777777" w:rsidTr="00DF3E85">
        <w:trPr>
          <w:trHeight w:val="414"/>
        </w:trPr>
        <w:tc>
          <w:tcPr>
            <w:tcW w:w="6692" w:type="dxa"/>
            <w:tcBorders>
              <w:top w:val="dotted" w:sz="4" w:space="0" w:color="auto"/>
              <w:bottom w:val="dotted" w:sz="4" w:space="0" w:color="auto"/>
            </w:tcBorders>
            <w:vAlign w:val="center"/>
          </w:tcPr>
          <w:p w14:paraId="2B8FB922"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44.- Poleas.</w:t>
            </w:r>
          </w:p>
        </w:tc>
        <w:tc>
          <w:tcPr>
            <w:tcW w:w="1275" w:type="dxa"/>
            <w:tcBorders>
              <w:top w:val="dotted" w:sz="4" w:space="0" w:color="auto"/>
              <w:bottom w:val="dotted" w:sz="4" w:space="0" w:color="auto"/>
            </w:tcBorders>
            <w:vAlign w:val="center"/>
          </w:tcPr>
          <w:p w14:paraId="43BE28B0"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712BD1E2" w14:textId="77777777" w:rsidR="005063FC" w:rsidRPr="00EA7DA1" w:rsidRDefault="005063FC" w:rsidP="00DF3E85">
            <w:pPr>
              <w:rPr>
                <w:rFonts w:ascii="Montserrat Medium" w:hAnsi="Montserrat Medium" w:cs="Arial"/>
                <w:iCs/>
              </w:rPr>
            </w:pPr>
          </w:p>
        </w:tc>
      </w:tr>
      <w:tr w:rsidR="005063FC" w:rsidRPr="00EA7DA1" w14:paraId="529CFF52" w14:textId="77777777" w:rsidTr="00DF3E85">
        <w:trPr>
          <w:trHeight w:val="414"/>
        </w:trPr>
        <w:tc>
          <w:tcPr>
            <w:tcW w:w="6692" w:type="dxa"/>
            <w:tcBorders>
              <w:top w:val="dotted" w:sz="4" w:space="0" w:color="auto"/>
              <w:bottom w:val="dotted" w:sz="4" w:space="0" w:color="auto"/>
            </w:tcBorders>
            <w:vAlign w:val="center"/>
          </w:tcPr>
          <w:p w14:paraId="12DB8BB1"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45.- Termostato.</w:t>
            </w:r>
          </w:p>
        </w:tc>
        <w:tc>
          <w:tcPr>
            <w:tcW w:w="1275" w:type="dxa"/>
            <w:tcBorders>
              <w:top w:val="dotted" w:sz="4" w:space="0" w:color="auto"/>
              <w:bottom w:val="dotted" w:sz="4" w:space="0" w:color="auto"/>
            </w:tcBorders>
            <w:vAlign w:val="center"/>
          </w:tcPr>
          <w:p w14:paraId="0B8AB7F5"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63BFDD63" w14:textId="77777777" w:rsidR="005063FC" w:rsidRPr="00EA7DA1" w:rsidRDefault="005063FC" w:rsidP="00DF3E85">
            <w:pPr>
              <w:rPr>
                <w:rFonts w:ascii="Montserrat Medium" w:hAnsi="Montserrat Medium" w:cs="Arial"/>
                <w:iCs/>
              </w:rPr>
            </w:pPr>
          </w:p>
        </w:tc>
      </w:tr>
      <w:tr w:rsidR="005063FC" w:rsidRPr="00EA7DA1" w14:paraId="4BFF81FB" w14:textId="77777777" w:rsidTr="00DF3E85">
        <w:trPr>
          <w:trHeight w:val="414"/>
        </w:trPr>
        <w:tc>
          <w:tcPr>
            <w:tcW w:w="6692" w:type="dxa"/>
            <w:tcBorders>
              <w:top w:val="dotted" w:sz="4" w:space="0" w:color="auto"/>
              <w:bottom w:val="dotted" w:sz="4" w:space="0" w:color="auto"/>
            </w:tcBorders>
            <w:vAlign w:val="center"/>
          </w:tcPr>
          <w:p w14:paraId="6BFBDD41"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46.- Bomba Centrifuga.</w:t>
            </w:r>
          </w:p>
        </w:tc>
        <w:tc>
          <w:tcPr>
            <w:tcW w:w="1275" w:type="dxa"/>
            <w:tcBorders>
              <w:top w:val="dotted" w:sz="4" w:space="0" w:color="auto"/>
              <w:bottom w:val="dotted" w:sz="4" w:space="0" w:color="auto"/>
            </w:tcBorders>
            <w:vAlign w:val="center"/>
          </w:tcPr>
          <w:p w14:paraId="3863F91B"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6E584943" w14:textId="77777777" w:rsidR="005063FC" w:rsidRPr="00EA7DA1" w:rsidRDefault="005063FC" w:rsidP="00DF3E85">
            <w:pPr>
              <w:rPr>
                <w:rFonts w:ascii="Montserrat Medium" w:hAnsi="Montserrat Medium" w:cs="Arial"/>
                <w:iCs/>
              </w:rPr>
            </w:pPr>
          </w:p>
        </w:tc>
      </w:tr>
      <w:tr w:rsidR="005063FC" w:rsidRPr="00EA7DA1" w14:paraId="1479C6CC" w14:textId="77777777" w:rsidTr="00DF3E85">
        <w:trPr>
          <w:trHeight w:val="414"/>
        </w:trPr>
        <w:tc>
          <w:tcPr>
            <w:tcW w:w="6692" w:type="dxa"/>
            <w:tcBorders>
              <w:top w:val="dotted" w:sz="4" w:space="0" w:color="auto"/>
              <w:bottom w:val="dotted" w:sz="4" w:space="0" w:color="auto"/>
            </w:tcBorders>
            <w:vAlign w:val="center"/>
          </w:tcPr>
          <w:p w14:paraId="242A50BA"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47.- Medidor.</w:t>
            </w:r>
          </w:p>
        </w:tc>
        <w:tc>
          <w:tcPr>
            <w:tcW w:w="1275" w:type="dxa"/>
            <w:tcBorders>
              <w:top w:val="dotted" w:sz="4" w:space="0" w:color="auto"/>
              <w:bottom w:val="dotted" w:sz="4" w:space="0" w:color="auto"/>
            </w:tcBorders>
            <w:vAlign w:val="center"/>
          </w:tcPr>
          <w:p w14:paraId="0667C18C"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5578C065" w14:textId="77777777" w:rsidR="005063FC" w:rsidRPr="00EA7DA1" w:rsidRDefault="005063FC" w:rsidP="00DF3E85">
            <w:pPr>
              <w:rPr>
                <w:rFonts w:ascii="Montserrat Medium" w:hAnsi="Montserrat Medium" w:cs="Arial"/>
                <w:iCs/>
              </w:rPr>
            </w:pPr>
          </w:p>
        </w:tc>
      </w:tr>
      <w:tr w:rsidR="005063FC" w:rsidRPr="00EA7DA1" w14:paraId="73A53347" w14:textId="77777777" w:rsidTr="00DF3E85">
        <w:trPr>
          <w:trHeight w:val="414"/>
        </w:trPr>
        <w:tc>
          <w:tcPr>
            <w:tcW w:w="6692" w:type="dxa"/>
            <w:tcBorders>
              <w:top w:val="dotted" w:sz="4" w:space="0" w:color="auto"/>
              <w:bottom w:val="dotted" w:sz="4" w:space="0" w:color="auto"/>
            </w:tcBorders>
            <w:vAlign w:val="center"/>
          </w:tcPr>
          <w:p w14:paraId="1ECC4D5D"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48.- Bomba de Inyección.</w:t>
            </w:r>
          </w:p>
        </w:tc>
        <w:tc>
          <w:tcPr>
            <w:tcW w:w="1275" w:type="dxa"/>
            <w:tcBorders>
              <w:top w:val="dotted" w:sz="4" w:space="0" w:color="auto"/>
              <w:bottom w:val="dotted" w:sz="4" w:space="0" w:color="auto"/>
            </w:tcBorders>
            <w:vAlign w:val="center"/>
          </w:tcPr>
          <w:p w14:paraId="1EC0A6AE"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5FC71609" w14:textId="77777777" w:rsidR="005063FC" w:rsidRPr="00EA7DA1" w:rsidRDefault="005063FC" w:rsidP="00DF3E85">
            <w:pPr>
              <w:rPr>
                <w:rFonts w:ascii="Montserrat Medium" w:hAnsi="Montserrat Medium" w:cs="Arial"/>
                <w:iCs/>
              </w:rPr>
            </w:pPr>
          </w:p>
        </w:tc>
      </w:tr>
      <w:tr w:rsidR="005063FC" w:rsidRPr="00EA7DA1" w14:paraId="00F27A27" w14:textId="77777777" w:rsidTr="00DF3E85">
        <w:trPr>
          <w:trHeight w:val="414"/>
        </w:trPr>
        <w:tc>
          <w:tcPr>
            <w:tcW w:w="6692" w:type="dxa"/>
            <w:tcBorders>
              <w:top w:val="dotted" w:sz="4" w:space="0" w:color="auto"/>
              <w:bottom w:val="dotted" w:sz="4" w:space="0" w:color="auto"/>
            </w:tcBorders>
            <w:vAlign w:val="center"/>
          </w:tcPr>
          <w:p w14:paraId="23AD2D18"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49.- Bomba de transferencia integral.</w:t>
            </w:r>
          </w:p>
        </w:tc>
        <w:tc>
          <w:tcPr>
            <w:tcW w:w="1275" w:type="dxa"/>
            <w:tcBorders>
              <w:top w:val="dotted" w:sz="4" w:space="0" w:color="auto"/>
              <w:bottom w:val="dotted" w:sz="4" w:space="0" w:color="auto"/>
            </w:tcBorders>
            <w:vAlign w:val="center"/>
          </w:tcPr>
          <w:p w14:paraId="45A7C6C3"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508106E6" w14:textId="77777777" w:rsidR="005063FC" w:rsidRPr="00EA7DA1" w:rsidRDefault="005063FC" w:rsidP="00DF3E85">
            <w:pPr>
              <w:rPr>
                <w:rFonts w:ascii="Montserrat Medium" w:hAnsi="Montserrat Medium" w:cs="Arial"/>
                <w:iCs/>
              </w:rPr>
            </w:pPr>
          </w:p>
        </w:tc>
      </w:tr>
      <w:tr w:rsidR="005063FC" w:rsidRPr="00EA7DA1" w14:paraId="40729B5B" w14:textId="77777777" w:rsidTr="00DF3E85">
        <w:trPr>
          <w:trHeight w:val="414"/>
        </w:trPr>
        <w:tc>
          <w:tcPr>
            <w:tcW w:w="6692" w:type="dxa"/>
            <w:tcBorders>
              <w:top w:val="dotted" w:sz="4" w:space="0" w:color="auto"/>
              <w:bottom w:val="dotted" w:sz="4" w:space="0" w:color="auto"/>
            </w:tcBorders>
            <w:vAlign w:val="center"/>
          </w:tcPr>
          <w:p w14:paraId="7144E06A"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50.- Gobernador de Velocidad.</w:t>
            </w:r>
          </w:p>
        </w:tc>
        <w:tc>
          <w:tcPr>
            <w:tcW w:w="1275" w:type="dxa"/>
            <w:tcBorders>
              <w:top w:val="dotted" w:sz="4" w:space="0" w:color="auto"/>
              <w:bottom w:val="dotted" w:sz="4" w:space="0" w:color="auto"/>
            </w:tcBorders>
            <w:vAlign w:val="center"/>
          </w:tcPr>
          <w:p w14:paraId="7A622FD3"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23D1BDFF" w14:textId="77777777" w:rsidR="005063FC" w:rsidRPr="00EA7DA1" w:rsidRDefault="005063FC" w:rsidP="00DF3E85">
            <w:pPr>
              <w:rPr>
                <w:rFonts w:ascii="Montserrat Medium" w:hAnsi="Montserrat Medium" w:cs="Arial"/>
                <w:iCs/>
              </w:rPr>
            </w:pPr>
          </w:p>
        </w:tc>
      </w:tr>
      <w:tr w:rsidR="005063FC" w:rsidRPr="00EA7DA1" w14:paraId="5A4B9EF6" w14:textId="77777777" w:rsidTr="00DF3E85">
        <w:trPr>
          <w:trHeight w:val="414"/>
        </w:trPr>
        <w:tc>
          <w:tcPr>
            <w:tcW w:w="6692" w:type="dxa"/>
            <w:tcBorders>
              <w:top w:val="dotted" w:sz="4" w:space="0" w:color="auto"/>
              <w:bottom w:val="dotted" w:sz="4" w:space="0" w:color="auto"/>
            </w:tcBorders>
            <w:vAlign w:val="center"/>
          </w:tcPr>
          <w:p w14:paraId="07BEC2FC"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51.- Inyectores con atomizadores de orificio múltiple.</w:t>
            </w:r>
          </w:p>
        </w:tc>
        <w:tc>
          <w:tcPr>
            <w:tcW w:w="1275" w:type="dxa"/>
            <w:tcBorders>
              <w:top w:val="dotted" w:sz="4" w:space="0" w:color="auto"/>
              <w:bottom w:val="dotted" w:sz="4" w:space="0" w:color="auto"/>
            </w:tcBorders>
            <w:vAlign w:val="center"/>
          </w:tcPr>
          <w:p w14:paraId="3C4AF79E"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230A3979" w14:textId="77777777" w:rsidR="005063FC" w:rsidRPr="00EA7DA1" w:rsidRDefault="005063FC" w:rsidP="00DF3E85">
            <w:pPr>
              <w:rPr>
                <w:rFonts w:ascii="Montserrat Medium" w:hAnsi="Montserrat Medium" w:cs="Arial"/>
                <w:iCs/>
              </w:rPr>
            </w:pPr>
          </w:p>
        </w:tc>
      </w:tr>
      <w:tr w:rsidR="005063FC" w:rsidRPr="00EA7DA1" w14:paraId="42397F93" w14:textId="77777777" w:rsidTr="00DF3E85">
        <w:trPr>
          <w:trHeight w:val="414"/>
        </w:trPr>
        <w:tc>
          <w:tcPr>
            <w:tcW w:w="6692" w:type="dxa"/>
            <w:tcBorders>
              <w:top w:val="dotted" w:sz="4" w:space="0" w:color="auto"/>
              <w:bottom w:val="dotted" w:sz="4" w:space="0" w:color="auto"/>
            </w:tcBorders>
            <w:vAlign w:val="center"/>
          </w:tcPr>
          <w:p w14:paraId="221E3290"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52.- Válvula de paro.</w:t>
            </w:r>
          </w:p>
        </w:tc>
        <w:tc>
          <w:tcPr>
            <w:tcW w:w="1275" w:type="dxa"/>
            <w:tcBorders>
              <w:top w:val="dotted" w:sz="4" w:space="0" w:color="auto"/>
              <w:bottom w:val="dotted" w:sz="4" w:space="0" w:color="auto"/>
            </w:tcBorders>
            <w:vAlign w:val="center"/>
          </w:tcPr>
          <w:p w14:paraId="7B868711"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72F87F53" w14:textId="77777777" w:rsidR="005063FC" w:rsidRPr="00EA7DA1" w:rsidRDefault="005063FC" w:rsidP="00DF3E85">
            <w:pPr>
              <w:rPr>
                <w:rFonts w:ascii="Montserrat Medium" w:hAnsi="Montserrat Medium" w:cs="Arial"/>
                <w:iCs/>
              </w:rPr>
            </w:pPr>
          </w:p>
        </w:tc>
      </w:tr>
      <w:tr w:rsidR="005063FC" w:rsidRPr="00EA7DA1" w14:paraId="29ED6FC8" w14:textId="77777777" w:rsidTr="00DF3E85">
        <w:trPr>
          <w:trHeight w:val="414"/>
        </w:trPr>
        <w:tc>
          <w:tcPr>
            <w:tcW w:w="6692" w:type="dxa"/>
            <w:tcBorders>
              <w:top w:val="dotted" w:sz="4" w:space="0" w:color="auto"/>
              <w:bottom w:val="dotted" w:sz="4" w:space="0" w:color="auto"/>
            </w:tcBorders>
            <w:vAlign w:val="center"/>
          </w:tcPr>
          <w:p w14:paraId="32DFFDF3"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53.- Filtro de cartucho.</w:t>
            </w:r>
          </w:p>
        </w:tc>
        <w:tc>
          <w:tcPr>
            <w:tcW w:w="1275" w:type="dxa"/>
            <w:tcBorders>
              <w:top w:val="dotted" w:sz="4" w:space="0" w:color="auto"/>
              <w:bottom w:val="dotted" w:sz="4" w:space="0" w:color="auto"/>
            </w:tcBorders>
            <w:vAlign w:val="center"/>
          </w:tcPr>
          <w:p w14:paraId="561E1B0F"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5C00E8BD" w14:textId="77777777" w:rsidR="005063FC" w:rsidRPr="00EA7DA1" w:rsidRDefault="005063FC" w:rsidP="00DF3E85">
            <w:pPr>
              <w:rPr>
                <w:rFonts w:ascii="Montserrat Medium" w:hAnsi="Montserrat Medium" w:cs="Arial"/>
                <w:iCs/>
              </w:rPr>
            </w:pPr>
          </w:p>
        </w:tc>
      </w:tr>
      <w:tr w:rsidR="005063FC" w:rsidRPr="00EA7DA1" w14:paraId="137AEAF4" w14:textId="77777777" w:rsidTr="00DF3E85">
        <w:trPr>
          <w:trHeight w:val="414"/>
        </w:trPr>
        <w:tc>
          <w:tcPr>
            <w:tcW w:w="6692" w:type="dxa"/>
            <w:tcBorders>
              <w:top w:val="dotted" w:sz="4" w:space="0" w:color="auto"/>
              <w:bottom w:val="dotted" w:sz="4" w:space="0" w:color="auto"/>
            </w:tcBorders>
            <w:vAlign w:val="center"/>
          </w:tcPr>
          <w:p w14:paraId="14E60C53"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54.- Bomba de engranes.</w:t>
            </w:r>
          </w:p>
        </w:tc>
        <w:tc>
          <w:tcPr>
            <w:tcW w:w="1275" w:type="dxa"/>
            <w:tcBorders>
              <w:top w:val="dotted" w:sz="4" w:space="0" w:color="auto"/>
              <w:bottom w:val="dotted" w:sz="4" w:space="0" w:color="auto"/>
            </w:tcBorders>
            <w:vAlign w:val="center"/>
          </w:tcPr>
          <w:p w14:paraId="58737643"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608CC553" w14:textId="77777777" w:rsidR="005063FC" w:rsidRPr="00EA7DA1" w:rsidRDefault="005063FC" w:rsidP="00DF3E85">
            <w:pPr>
              <w:rPr>
                <w:rFonts w:ascii="Montserrat Medium" w:hAnsi="Montserrat Medium" w:cs="Arial"/>
                <w:iCs/>
              </w:rPr>
            </w:pPr>
          </w:p>
        </w:tc>
      </w:tr>
      <w:tr w:rsidR="005063FC" w:rsidRPr="00EA7DA1" w14:paraId="28563B7B" w14:textId="77777777" w:rsidTr="00DF3E85">
        <w:trPr>
          <w:trHeight w:val="414"/>
        </w:trPr>
        <w:tc>
          <w:tcPr>
            <w:tcW w:w="6692" w:type="dxa"/>
            <w:tcBorders>
              <w:top w:val="dotted" w:sz="4" w:space="0" w:color="auto"/>
              <w:bottom w:val="dotted" w:sz="4" w:space="0" w:color="auto"/>
            </w:tcBorders>
            <w:vAlign w:val="center"/>
          </w:tcPr>
          <w:p w14:paraId="6D945865"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55.- Enfriador de Aceite.</w:t>
            </w:r>
          </w:p>
        </w:tc>
        <w:tc>
          <w:tcPr>
            <w:tcW w:w="1275" w:type="dxa"/>
            <w:tcBorders>
              <w:top w:val="dotted" w:sz="4" w:space="0" w:color="auto"/>
              <w:bottom w:val="dotted" w:sz="4" w:space="0" w:color="auto"/>
            </w:tcBorders>
            <w:vAlign w:val="center"/>
          </w:tcPr>
          <w:p w14:paraId="6F101F03"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5882ADE6" w14:textId="77777777" w:rsidR="005063FC" w:rsidRPr="00EA7DA1" w:rsidRDefault="005063FC" w:rsidP="00DF3E85">
            <w:pPr>
              <w:rPr>
                <w:rFonts w:ascii="Montserrat Medium" w:hAnsi="Montserrat Medium" w:cs="Arial"/>
                <w:iCs/>
              </w:rPr>
            </w:pPr>
          </w:p>
        </w:tc>
      </w:tr>
      <w:tr w:rsidR="005063FC" w:rsidRPr="00EA7DA1" w14:paraId="181B5E4A" w14:textId="77777777" w:rsidTr="00DF3E85">
        <w:trPr>
          <w:trHeight w:val="414"/>
        </w:trPr>
        <w:tc>
          <w:tcPr>
            <w:tcW w:w="6692" w:type="dxa"/>
            <w:tcBorders>
              <w:top w:val="dotted" w:sz="4" w:space="0" w:color="auto"/>
              <w:bottom w:val="dotted" w:sz="4" w:space="0" w:color="auto"/>
            </w:tcBorders>
            <w:vAlign w:val="center"/>
          </w:tcPr>
          <w:p w14:paraId="0F3498E1"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56.- Escape.</w:t>
            </w:r>
          </w:p>
        </w:tc>
        <w:tc>
          <w:tcPr>
            <w:tcW w:w="1275" w:type="dxa"/>
            <w:tcBorders>
              <w:top w:val="dotted" w:sz="4" w:space="0" w:color="auto"/>
              <w:bottom w:val="dotted" w:sz="4" w:space="0" w:color="auto"/>
            </w:tcBorders>
            <w:vAlign w:val="center"/>
          </w:tcPr>
          <w:p w14:paraId="6FD9B63E"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0E3165CF" w14:textId="77777777" w:rsidR="005063FC" w:rsidRPr="00EA7DA1" w:rsidRDefault="005063FC" w:rsidP="00DF3E85">
            <w:pPr>
              <w:rPr>
                <w:rFonts w:ascii="Montserrat Medium" w:hAnsi="Montserrat Medium" w:cs="Arial"/>
                <w:iCs/>
              </w:rPr>
            </w:pPr>
          </w:p>
        </w:tc>
      </w:tr>
      <w:tr w:rsidR="005063FC" w:rsidRPr="00EA7DA1" w14:paraId="2ADD2FB9" w14:textId="77777777" w:rsidTr="00DF3E85">
        <w:trPr>
          <w:trHeight w:val="414"/>
        </w:trPr>
        <w:tc>
          <w:tcPr>
            <w:tcW w:w="6692" w:type="dxa"/>
            <w:tcBorders>
              <w:top w:val="dotted" w:sz="4" w:space="0" w:color="auto"/>
              <w:bottom w:val="dotted" w:sz="4" w:space="0" w:color="auto"/>
            </w:tcBorders>
            <w:vAlign w:val="center"/>
          </w:tcPr>
          <w:p w14:paraId="6CFCF72D"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57.- Filtro de aire seco.</w:t>
            </w:r>
          </w:p>
        </w:tc>
        <w:tc>
          <w:tcPr>
            <w:tcW w:w="1275" w:type="dxa"/>
            <w:tcBorders>
              <w:top w:val="dotted" w:sz="4" w:space="0" w:color="auto"/>
              <w:bottom w:val="dotted" w:sz="4" w:space="0" w:color="auto"/>
            </w:tcBorders>
            <w:vAlign w:val="center"/>
          </w:tcPr>
          <w:p w14:paraId="3FA35F53"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798CD53B" w14:textId="77777777" w:rsidR="005063FC" w:rsidRPr="00EA7DA1" w:rsidRDefault="005063FC" w:rsidP="00DF3E85">
            <w:pPr>
              <w:rPr>
                <w:rFonts w:ascii="Montserrat Medium" w:hAnsi="Montserrat Medium" w:cs="Arial"/>
                <w:iCs/>
              </w:rPr>
            </w:pPr>
          </w:p>
        </w:tc>
      </w:tr>
      <w:tr w:rsidR="005063FC" w:rsidRPr="00EA7DA1" w14:paraId="39D51ADE" w14:textId="77777777" w:rsidTr="00DF3E85">
        <w:trPr>
          <w:trHeight w:val="414"/>
        </w:trPr>
        <w:tc>
          <w:tcPr>
            <w:tcW w:w="6692" w:type="dxa"/>
            <w:tcBorders>
              <w:top w:val="dotted" w:sz="4" w:space="0" w:color="auto"/>
              <w:bottom w:val="dotted" w:sz="4" w:space="0" w:color="auto"/>
            </w:tcBorders>
            <w:vAlign w:val="center"/>
          </w:tcPr>
          <w:p w14:paraId="027C8648"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58.- Silenciador con tramo de tubo flexible Bridado.</w:t>
            </w:r>
          </w:p>
        </w:tc>
        <w:tc>
          <w:tcPr>
            <w:tcW w:w="1275" w:type="dxa"/>
            <w:tcBorders>
              <w:top w:val="dotted" w:sz="4" w:space="0" w:color="auto"/>
              <w:bottom w:val="dotted" w:sz="4" w:space="0" w:color="auto"/>
            </w:tcBorders>
            <w:vAlign w:val="center"/>
          </w:tcPr>
          <w:p w14:paraId="7E3822DD" w14:textId="77777777" w:rsidR="005063FC" w:rsidRPr="00EA7DA1" w:rsidRDefault="005063FC" w:rsidP="00DF3E85">
            <w:pPr>
              <w:rPr>
                <w:rFonts w:ascii="Montserrat Medium" w:hAnsi="Montserrat Medium" w:cs="Arial"/>
                <w:iCs/>
              </w:rPr>
            </w:pPr>
          </w:p>
        </w:tc>
        <w:tc>
          <w:tcPr>
            <w:tcW w:w="1389" w:type="dxa"/>
            <w:tcBorders>
              <w:top w:val="dotted" w:sz="4" w:space="0" w:color="auto"/>
              <w:bottom w:val="dotted" w:sz="4" w:space="0" w:color="auto"/>
            </w:tcBorders>
            <w:vAlign w:val="center"/>
          </w:tcPr>
          <w:p w14:paraId="4A9E66A8" w14:textId="77777777" w:rsidR="005063FC" w:rsidRPr="00EA7DA1" w:rsidRDefault="005063FC" w:rsidP="00DF3E85">
            <w:pPr>
              <w:rPr>
                <w:rFonts w:ascii="Montserrat Medium" w:hAnsi="Montserrat Medium" w:cs="Arial"/>
                <w:iCs/>
              </w:rPr>
            </w:pPr>
          </w:p>
        </w:tc>
      </w:tr>
      <w:tr w:rsidR="005063FC" w:rsidRPr="00EA7DA1" w14:paraId="18535F47" w14:textId="77777777" w:rsidTr="00DF3E85">
        <w:trPr>
          <w:trHeight w:val="414"/>
        </w:trPr>
        <w:tc>
          <w:tcPr>
            <w:tcW w:w="6692" w:type="dxa"/>
            <w:tcBorders>
              <w:top w:val="dotted" w:sz="4" w:space="0" w:color="auto"/>
            </w:tcBorders>
            <w:vAlign w:val="center"/>
          </w:tcPr>
          <w:p w14:paraId="3F747656" w14:textId="77777777" w:rsidR="005063FC" w:rsidRPr="00EA7DA1" w:rsidRDefault="005063FC" w:rsidP="00DF3E85">
            <w:pPr>
              <w:rPr>
                <w:rFonts w:ascii="Montserrat Medium" w:hAnsi="Montserrat Medium" w:cs="Arial"/>
                <w:iCs/>
              </w:rPr>
            </w:pPr>
            <w:r w:rsidRPr="00EA7DA1">
              <w:rPr>
                <w:rFonts w:ascii="Montserrat Medium" w:hAnsi="Montserrat Medium" w:cs="Arial"/>
                <w:iCs/>
              </w:rPr>
              <w:t>59.-Diesel por Litro.</w:t>
            </w:r>
          </w:p>
        </w:tc>
        <w:tc>
          <w:tcPr>
            <w:tcW w:w="1275" w:type="dxa"/>
            <w:tcBorders>
              <w:top w:val="dotted" w:sz="4" w:space="0" w:color="auto"/>
            </w:tcBorders>
            <w:vAlign w:val="center"/>
          </w:tcPr>
          <w:p w14:paraId="71ECAA37" w14:textId="77777777" w:rsidR="005063FC" w:rsidRPr="00EA7DA1" w:rsidRDefault="005063FC" w:rsidP="00DF3E85">
            <w:pPr>
              <w:rPr>
                <w:rFonts w:ascii="Montserrat Medium" w:hAnsi="Montserrat Medium" w:cs="Arial"/>
                <w:iCs/>
              </w:rPr>
            </w:pPr>
          </w:p>
        </w:tc>
        <w:tc>
          <w:tcPr>
            <w:tcW w:w="1389" w:type="dxa"/>
            <w:tcBorders>
              <w:top w:val="dotted" w:sz="4" w:space="0" w:color="auto"/>
            </w:tcBorders>
            <w:vAlign w:val="center"/>
          </w:tcPr>
          <w:p w14:paraId="1F4AEC2E" w14:textId="77777777" w:rsidR="005063FC" w:rsidRPr="00EA7DA1" w:rsidRDefault="005063FC" w:rsidP="00DF3E85">
            <w:pPr>
              <w:rPr>
                <w:rFonts w:ascii="Montserrat Medium" w:hAnsi="Montserrat Medium" w:cs="Arial"/>
                <w:iCs/>
              </w:rPr>
            </w:pPr>
          </w:p>
        </w:tc>
      </w:tr>
    </w:tbl>
    <w:p w14:paraId="517AF3F8" w14:textId="77777777" w:rsidR="005063FC" w:rsidRPr="00EA7DA1" w:rsidRDefault="005063FC" w:rsidP="005063FC">
      <w:pPr>
        <w:pStyle w:val="Sinespaciado"/>
        <w:rPr>
          <w:rFonts w:ascii="Montserrat Medium" w:hAnsi="Montserrat Medium" w:cs="Arial"/>
          <w:sz w:val="20"/>
          <w:szCs w:val="20"/>
        </w:rPr>
      </w:pPr>
    </w:p>
    <w:p w14:paraId="74EE4E60" w14:textId="77777777" w:rsidR="005063FC" w:rsidRPr="00EA7DA1" w:rsidRDefault="005063FC" w:rsidP="005063FC">
      <w:pPr>
        <w:jc w:val="both"/>
        <w:rPr>
          <w:rFonts w:ascii="Montserrat Medium" w:hAnsi="Montserrat Medium" w:cs="Arial"/>
        </w:rPr>
      </w:pPr>
      <w:r w:rsidRPr="00EA7DA1">
        <w:rPr>
          <w:rFonts w:ascii="Montserrat Medium" w:hAnsi="Montserrat Medium" w:cs="Arial"/>
        </w:rPr>
        <w:t xml:space="preserve">En caso de aceptar el licitante las condiciones señaladas en el presente </w:t>
      </w:r>
      <w:r w:rsidRPr="00EA7DA1">
        <w:rPr>
          <w:rFonts w:ascii="Montserrat Medium" w:hAnsi="Montserrat Medium" w:cs="Arial"/>
          <w:b/>
        </w:rPr>
        <w:t>Concepto C,</w:t>
      </w:r>
      <w:r w:rsidRPr="00EA7DA1">
        <w:rPr>
          <w:rFonts w:ascii="Montserrat Medium" w:hAnsi="Montserrat Medium" w:cs="Arial"/>
        </w:rPr>
        <w:t xml:space="preserve"> deberá manifestar dicho consentimiento.</w:t>
      </w:r>
    </w:p>
    <w:p w14:paraId="7541BE8B" w14:textId="77777777" w:rsidR="005063FC" w:rsidRPr="00EA7DA1" w:rsidRDefault="005063FC" w:rsidP="005063FC">
      <w:pPr>
        <w:jc w:val="both"/>
        <w:rPr>
          <w:rFonts w:ascii="Montserrat Medium" w:hAnsi="Montserrat Medium" w:cs="Arial"/>
        </w:rPr>
      </w:pPr>
    </w:p>
    <w:p w14:paraId="7637DC7E" w14:textId="77777777" w:rsidR="005063FC" w:rsidRPr="00EA7DA1" w:rsidRDefault="005063FC" w:rsidP="005063FC">
      <w:pPr>
        <w:jc w:val="both"/>
        <w:rPr>
          <w:rFonts w:ascii="Montserrat Medium" w:hAnsi="Montserrat Medium" w:cs="Arial"/>
          <w:b/>
        </w:rPr>
      </w:pPr>
      <w:r w:rsidRPr="00EA7DA1">
        <w:rPr>
          <w:rFonts w:ascii="Montserrat Medium" w:hAnsi="Montserrat Medium" w:cs="Arial"/>
          <w:b/>
        </w:rPr>
        <w:lastRenderedPageBreak/>
        <w:t>Manifiesto y me comprometo a lo siguiente:</w:t>
      </w:r>
    </w:p>
    <w:p w14:paraId="5812D3AB" w14:textId="77777777" w:rsidR="005063FC" w:rsidRPr="00EA7DA1" w:rsidRDefault="005063FC" w:rsidP="005063FC">
      <w:pPr>
        <w:jc w:val="both"/>
        <w:rPr>
          <w:rFonts w:ascii="Montserrat Medium" w:hAnsi="Montserrat Medium" w:cs="Arial"/>
          <w:b/>
        </w:rPr>
      </w:pPr>
    </w:p>
    <w:p w14:paraId="654F37BD" w14:textId="77777777" w:rsidR="005063FC" w:rsidRPr="00EA7DA1" w:rsidRDefault="005063FC">
      <w:pPr>
        <w:pStyle w:val="Prrafodelista"/>
        <w:numPr>
          <w:ilvl w:val="0"/>
          <w:numId w:val="66"/>
        </w:numPr>
        <w:spacing w:after="0" w:line="240" w:lineRule="auto"/>
        <w:ind w:left="426" w:hanging="426"/>
        <w:jc w:val="both"/>
        <w:rPr>
          <w:rFonts w:ascii="Montserrat Medium" w:hAnsi="Montserrat Medium" w:cs="Arial"/>
          <w:sz w:val="20"/>
          <w:szCs w:val="20"/>
        </w:rPr>
      </w:pPr>
      <w:r w:rsidRPr="00EA7DA1">
        <w:rPr>
          <w:rFonts w:ascii="Montserrat Medium" w:hAnsi="Montserrat Medium" w:cs="Arial"/>
          <w:sz w:val="20"/>
          <w:szCs w:val="20"/>
        </w:rPr>
        <w:t xml:space="preserve">Que </w:t>
      </w:r>
      <w:proofErr w:type="spellStart"/>
      <w:r w:rsidRPr="00EA7DA1">
        <w:rPr>
          <w:rFonts w:ascii="Montserrat Medium" w:hAnsi="Montserrat Medium" w:cs="Arial"/>
          <w:sz w:val="20"/>
          <w:szCs w:val="20"/>
        </w:rPr>
        <w:t>los</w:t>
      </w:r>
      <w:proofErr w:type="spellEnd"/>
      <w:r w:rsidRPr="00EA7DA1">
        <w:rPr>
          <w:rFonts w:ascii="Montserrat Medium" w:hAnsi="Montserrat Medium" w:cs="Arial"/>
          <w:sz w:val="20"/>
          <w:szCs w:val="20"/>
        </w:rPr>
        <w:t xml:space="preserve"> </w:t>
      </w:r>
      <w:proofErr w:type="spellStart"/>
      <w:r w:rsidRPr="00EA7DA1">
        <w:rPr>
          <w:rFonts w:ascii="Montserrat Medium" w:hAnsi="Montserrat Medium" w:cs="Arial"/>
          <w:sz w:val="20"/>
          <w:szCs w:val="20"/>
        </w:rPr>
        <w:t>precios</w:t>
      </w:r>
      <w:proofErr w:type="spellEnd"/>
      <w:r w:rsidRPr="00EA7DA1">
        <w:rPr>
          <w:rFonts w:ascii="Montserrat Medium" w:hAnsi="Montserrat Medium" w:cs="Arial"/>
          <w:sz w:val="20"/>
          <w:szCs w:val="20"/>
        </w:rPr>
        <w:t xml:space="preserve"> de </w:t>
      </w:r>
      <w:proofErr w:type="spellStart"/>
      <w:r w:rsidRPr="00EA7DA1">
        <w:rPr>
          <w:rFonts w:ascii="Montserrat Medium" w:hAnsi="Montserrat Medium" w:cs="Arial"/>
          <w:sz w:val="20"/>
          <w:szCs w:val="20"/>
        </w:rPr>
        <w:t>los</w:t>
      </w:r>
      <w:proofErr w:type="spellEnd"/>
      <w:r w:rsidRPr="00EA7DA1">
        <w:rPr>
          <w:rFonts w:ascii="Montserrat Medium" w:hAnsi="Montserrat Medium" w:cs="Arial"/>
          <w:sz w:val="20"/>
          <w:szCs w:val="20"/>
        </w:rPr>
        <w:t xml:space="preserve"> </w:t>
      </w:r>
      <w:proofErr w:type="spellStart"/>
      <w:r w:rsidRPr="00EA7DA1">
        <w:rPr>
          <w:rFonts w:ascii="Montserrat Medium" w:hAnsi="Montserrat Medium" w:cs="Arial"/>
          <w:sz w:val="20"/>
          <w:szCs w:val="20"/>
        </w:rPr>
        <w:t>servicios</w:t>
      </w:r>
      <w:proofErr w:type="spellEnd"/>
      <w:r w:rsidRPr="00EA7DA1">
        <w:rPr>
          <w:rFonts w:ascii="Montserrat Medium" w:hAnsi="Montserrat Medium" w:cs="Arial"/>
          <w:sz w:val="20"/>
          <w:szCs w:val="20"/>
        </w:rPr>
        <w:t xml:space="preserve"> </w:t>
      </w:r>
      <w:proofErr w:type="spellStart"/>
      <w:r w:rsidRPr="00EA7DA1">
        <w:rPr>
          <w:rFonts w:ascii="Montserrat Medium" w:hAnsi="Montserrat Medium" w:cs="Arial"/>
          <w:sz w:val="20"/>
          <w:szCs w:val="20"/>
        </w:rPr>
        <w:t>por</w:t>
      </w:r>
      <w:proofErr w:type="spellEnd"/>
      <w:r w:rsidRPr="00EA7DA1">
        <w:rPr>
          <w:rFonts w:ascii="Montserrat Medium" w:hAnsi="Montserrat Medium" w:cs="Arial"/>
          <w:sz w:val="20"/>
          <w:szCs w:val="20"/>
        </w:rPr>
        <w:t xml:space="preserve"> </w:t>
      </w:r>
      <w:proofErr w:type="spellStart"/>
      <w:r w:rsidRPr="00EA7DA1">
        <w:rPr>
          <w:rFonts w:ascii="Montserrat Medium" w:hAnsi="Montserrat Medium" w:cs="Arial"/>
          <w:sz w:val="20"/>
          <w:szCs w:val="20"/>
        </w:rPr>
        <w:t>los</w:t>
      </w:r>
      <w:proofErr w:type="spellEnd"/>
      <w:r w:rsidRPr="00EA7DA1">
        <w:rPr>
          <w:rFonts w:ascii="Montserrat Medium" w:hAnsi="Montserrat Medium" w:cs="Arial"/>
          <w:sz w:val="20"/>
          <w:szCs w:val="20"/>
        </w:rPr>
        <w:t xml:space="preserve"> </w:t>
      </w:r>
      <w:proofErr w:type="spellStart"/>
      <w:r w:rsidRPr="00EA7DA1">
        <w:rPr>
          <w:rFonts w:ascii="Montserrat Medium" w:hAnsi="Montserrat Medium" w:cs="Arial"/>
          <w:b/>
          <w:sz w:val="20"/>
          <w:szCs w:val="20"/>
        </w:rPr>
        <w:t>Conceptos</w:t>
      </w:r>
      <w:proofErr w:type="spellEnd"/>
      <w:r w:rsidRPr="00EA7DA1">
        <w:rPr>
          <w:rFonts w:ascii="Montserrat Medium" w:hAnsi="Montserrat Medium" w:cs="Arial"/>
          <w:b/>
          <w:sz w:val="20"/>
          <w:szCs w:val="20"/>
        </w:rPr>
        <w:t xml:space="preserve"> A, </w:t>
      </w:r>
      <w:r w:rsidRPr="00EA7DA1">
        <w:rPr>
          <w:rFonts w:ascii="Montserrat Medium" w:hAnsi="Montserrat Medium" w:cs="Arial"/>
          <w:b/>
          <w:sz w:val="20"/>
          <w:szCs w:val="20"/>
          <w:shd w:val="clear" w:color="auto" w:fill="FFFFFF" w:themeFill="background1"/>
        </w:rPr>
        <w:t>B,</w:t>
      </w:r>
      <w:r w:rsidRPr="00EA7DA1">
        <w:rPr>
          <w:rFonts w:ascii="Montserrat Medium" w:hAnsi="Montserrat Medium" w:cs="Arial"/>
          <w:b/>
          <w:sz w:val="20"/>
          <w:szCs w:val="20"/>
        </w:rPr>
        <w:t xml:space="preserve"> </w:t>
      </w:r>
      <w:r w:rsidRPr="00EA7DA1">
        <w:rPr>
          <w:rFonts w:ascii="Montserrat Medium" w:hAnsi="Montserrat Medium" w:cs="Arial"/>
          <w:b/>
          <w:color w:val="000000" w:themeColor="text1"/>
          <w:sz w:val="20"/>
          <w:szCs w:val="20"/>
        </w:rPr>
        <w:t xml:space="preserve">C y D </w:t>
      </w:r>
      <w:proofErr w:type="spellStart"/>
      <w:r w:rsidRPr="00EA7DA1">
        <w:rPr>
          <w:rFonts w:ascii="Montserrat Medium" w:hAnsi="Montserrat Medium" w:cs="Arial"/>
          <w:color w:val="000000" w:themeColor="text1"/>
          <w:sz w:val="20"/>
          <w:szCs w:val="20"/>
        </w:rPr>
        <w:t>serán</w:t>
      </w:r>
      <w:proofErr w:type="spellEnd"/>
      <w:r w:rsidRPr="00EA7DA1">
        <w:rPr>
          <w:rFonts w:ascii="Montserrat Medium" w:hAnsi="Montserrat Medium" w:cs="Arial"/>
          <w:color w:val="000000" w:themeColor="text1"/>
          <w:sz w:val="20"/>
          <w:szCs w:val="20"/>
        </w:rPr>
        <w:t xml:space="preserve"> </w:t>
      </w:r>
      <w:proofErr w:type="spellStart"/>
      <w:r w:rsidRPr="00EA7DA1">
        <w:rPr>
          <w:rFonts w:ascii="Montserrat Medium" w:hAnsi="Montserrat Medium" w:cs="Arial"/>
          <w:color w:val="000000" w:themeColor="text1"/>
          <w:sz w:val="20"/>
          <w:szCs w:val="20"/>
        </w:rPr>
        <w:t>fijos</w:t>
      </w:r>
      <w:proofErr w:type="spellEnd"/>
      <w:r w:rsidRPr="00EA7DA1">
        <w:rPr>
          <w:rFonts w:ascii="Montserrat Medium" w:hAnsi="Montserrat Medium" w:cs="Arial"/>
          <w:color w:val="000000" w:themeColor="text1"/>
          <w:sz w:val="20"/>
          <w:szCs w:val="20"/>
        </w:rPr>
        <w:t xml:space="preserve"> </w:t>
      </w:r>
      <w:proofErr w:type="spellStart"/>
      <w:r w:rsidRPr="00EA7DA1">
        <w:rPr>
          <w:rFonts w:ascii="Montserrat Medium" w:hAnsi="Montserrat Medium" w:cs="Arial"/>
          <w:color w:val="000000" w:themeColor="text1"/>
          <w:sz w:val="20"/>
          <w:szCs w:val="20"/>
        </w:rPr>
        <w:t>durante</w:t>
      </w:r>
      <w:proofErr w:type="spellEnd"/>
      <w:r w:rsidRPr="00EA7DA1">
        <w:rPr>
          <w:rFonts w:ascii="Montserrat Medium" w:hAnsi="Montserrat Medium" w:cs="Arial"/>
          <w:color w:val="000000" w:themeColor="text1"/>
          <w:sz w:val="20"/>
          <w:szCs w:val="20"/>
        </w:rPr>
        <w:t xml:space="preserve"> el </w:t>
      </w:r>
      <w:proofErr w:type="spellStart"/>
      <w:r w:rsidRPr="00EA7DA1">
        <w:rPr>
          <w:rFonts w:ascii="Montserrat Medium" w:hAnsi="Montserrat Medium" w:cs="Arial"/>
          <w:color w:val="000000" w:themeColor="text1"/>
          <w:sz w:val="20"/>
          <w:szCs w:val="20"/>
        </w:rPr>
        <w:t>procedimiento</w:t>
      </w:r>
      <w:proofErr w:type="spellEnd"/>
      <w:r w:rsidRPr="00EA7DA1">
        <w:rPr>
          <w:rFonts w:ascii="Montserrat Medium" w:hAnsi="Montserrat Medium" w:cs="Arial"/>
          <w:color w:val="000000" w:themeColor="text1"/>
          <w:sz w:val="20"/>
          <w:szCs w:val="20"/>
        </w:rPr>
        <w:t xml:space="preserve">, la </w:t>
      </w:r>
      <w:proofErr w:type="spellStart"/>
      <w:r w:rsidRPr="00EA7DA1">
        <w:rPr>
          <w:rFonts w:ascii="Montserrat Medium" w:hAnsi="Montserrat Medium" w:cs="Arial"/>
          <w:color w:val="000000" w:themeColor="text1"/>
          <w:sz w:val="20"/>
          <w:szCs w:val="20"/>
        </w:rPr>
        <w:t>vigencia</w:t>
      </w:r>
      <w:proofErr w:type="spellEnd"/>
      <w:r w:rsidRPr="00EA7DA1">
        <w:rPr>
          <w:rFonts w:ascii="Montserrat Medium" w:hAnsi="Montserrat Medium" w:cs="Arial"/>
          <w:color w:val="000000" w:themeColor="text1"/>
          <w:sz w:val="20"/>
          <w:szCs w:val="20"/>
        </w:rPr>
        <w:t xml:space="preserve"> del </w:t>
      </w:r>
      <w:proofErr w:type="spellStart"/>
      <w:r w:rsidRPr="00EA7DA1">
        <w:rPr>
          <w:rFonts w:ascii="Montserrat Medium" w:hAnsi="Montserrat Medium" w:cs="Arial"/>
          <w:color w:val="000000" w:themeColor="text1"/>
          <w:sz w:val="20"/>
          <w:szCs w:val="20"/>
        </w:rPr>
        <w:t>contrato</w:t>
      </w:r>
      <w:proofErr w:type="spellEnd"/>
      <w:r w:rsidRPr="00EA7DA1">
        <w:rPr>
          <w:rFonts w:ascii="Montserrat Medium" w:hAnsi="Montserrat Medium" w:cs="Arial"/>
          <w:color w:val="000000" w:themeColor="text1"/>
          <w:sz w:val="20"/>
          <w:szCs w:val="20"/>
        </w:rPr>
        <w:t xml:space="preserve"> y hasta </w:t>
      </w:r>
      <w:proofErr w:type="spellStart"/>
      <w:r w:rsidRPr="00EA7DA1">
        <w:rPr>
          <w:rFonts w:ascii="Montserrat Medium" w:hAnsi="Montserrat Medium" w:cs="Arial"/>
          <w:color w:val="000000" w:themeColor="text1"/>
          <w:sz w:val="20"/>
          <w:szCs w:val="20"/>
        </w:rPr>
        <w:t>su</w:t>
      </w:r>
      <w:proofErr w:type="spellEnd"/>
      <w:r w:rsidRPr="00EA7DA1">
        <w:rPr>
          <w:rFonts w:ascii="Montserrat Medium" w:hAnsi="Montserrat Medium" w:cs="Arial"/>
          <w:color w:val="000000" w:themeColor="text1"/>
          <w:sz w:val="20"/>
          <w:szCs w:val="20"/>
        </w:rPr>
        <w:t xml:space="preserve"> </w:t>
      </w:r>
      <w:proofErr w:type="spellStart"/>
      <w:r w:rsidRPr="00EA7DA1">
        <w:rPr>
          <w:rFonts w:ascii="Montserrat Medium" w:hAnsi="Montserrat Medium" w:cs="Arial"/>
          <w:color w:val="000000" w:themeColor="text1"/>
          <w:sz w:val="20"/>
          <w:szCs w:val="20"/>
        </w:rPr>
        <w:t>vencimiento</w:t>
      </w:r>
      <w:proofErr w:type="spellEnd"/>
      <w:r w:rsidRPr="00EA7DA1">
        <w:rPr>
          <w:rFonts w:ascii="Montserrat Medium" w:hAnsi="Montserrat Medium" w:cs="Arial"/>
          <w:color w:val="000000" w:themeColor="text1"/>
          <w:sz w:val="20"/>
          <w:szCs w:val="20"/>
        </w:rPr>
        <w:t xml:space="preserve"> a </w:t>
      </w:r>
      <w:proofErr w:type="spellStart"/>
      <w:r w:rsidRPr="00EA7DA1">
        <w:rPr>
          <w:rFonts w:ascii="Montserrat Medium" w:hAnsi="Montserrat Medium" w:cs="Arial"/>
          <w:color w:val="000000" w:themeColor="text1"/>
          <w:sz w:val="20"/>
          <w:szCs w:val="20"/>
        </w:rPr>
        <w:t>satisfacción</w:t>
      </w:r>
      <w:proofErr w:type="spellEnd"/>
      <w:r w:rsidRPr="00EA7DA1">
        <w:rPr>
          <w:rFonts w:ascii="Montserrat Medium" w:hAnsi="Montserrat Medium" w:cs="Arial"/>
          <w:color w:val="000000" w:themeColor="text1"/>
          <w:sz w:val="20"/>
          <w:szCs w:val="20"/>
        </w:rPr>
        <w:t xml:space="preserve"> </w:t>
      </w:r>
      <w:r w:rsidRPr="00EA7DA1">
        <w:rPr>
          <w:rFonts w:ascii="Montserrat Medium" w:hAnsi="Montserrat Medium" w:cs="Arial"/>
          <w:sz w:val="20"/>
          <w:szCs w:val="20"/>
        </w:rPr>
        <w:t xml:space="preserve">de </w:t>
      </w:r>
      <w:r w:rsidRPr="00EA7DA1">
        <w:rPr>
          <w:rFonts w:ascii="Montserrat Medium" w:hAnsi="Montserrat Medium" w:cs="Arial"/>
          <w:b/>
          <w:sz w:val="20"/>
          <w:szCs w:val="20"/>
        </w:rPr>
        <w:t>“DICONSA”</w:t>
      </w:r>
      <w:r w:rsidRPr="00EA7DA1">
        <w:rPr>
          <w:rFonts w:ascii="Montserrat Medium" w:hAnsi="Montserrat Medium" w:cs="Arial"/>
          <w:sz w:val="20"/>
          <w:szCs w:val="20"/>
        </w:rPr>
        <w:t>.</w:t>
      </w:r>
    </w:p>
    <w:p w14:paraId="2B1A27BA" w14:textId="77777777" w:rsidR="005063FC" w:rsidRPr="00EA7DA1" w:rsidRDefault="005063FC" w:rsidP="005063FC">
      <w:pPr>
        <w:pStyle w:val="Prrafodelista"/>
        <w:spacing w:after="0" w:line="240" w:lineRule="auto"/>
        <w:ind w:left="426"/>
        <w:jc w:val="both"/>
        <w:rPr>
          <w:rFonts w:ascii="Montserrat Medium" w:hAnsi="Montserrat Medium" w:cs="Arial"/>
          <w:sz w:val="20"/>
          <w:szCs w:val="20"/>
        </w:rPr>
      </w:pPr>
    </w:p>
    <w:p w14:paraId="2572CAC9" w14:textId="77777777" w:rsidR="005063FC" w:rsidRPr="00EA7DA1" w:rsidRDefault="005063FC">
      <w:pPr>
        <w:pStyle w:val="Prrafodelista"/>
        <w:numPr>
          <w:ilvl w:val="0"/>
          <w:numId w:val="66"/>
        </w:numPr>
        <w:spacing w:after="0" w:line="240" w:lineRule="auto"/>
        <w:ind w:left="426" w:hanging="426"/>
        <w:jc w:val="both"/>
        <w:rPr>
          <w:rFonts w:ascii="Montserrat Medium" w:hAnsi="Montserrat Medium" w:cs="Arial"/>
          <w:sz w:val="20"/>
          <w:szCs w:val="20"/>
        </w:rPr>
      </w:pPr>
      <w:r w:rsidRPr="00EA7DA1">
        <w:rPr>
          <w:rFonts w:ascii="Montserrat Medium" w:hAnsi="Montserrat Medium" w:cs="Arial"/>
          <w:sz w:val="20"/>
          <w:szCs w:val="20"/>
        </w:rPr>
        <w:t xml:space="preserve">Que </w:t>
      </w:r>
      <w:proofErr w:type="spellStart"/>
      <w:r w:rsidRPr="00EA7DA1">
        <w:rPr>
          <w:rFonts w:ascii="Montserrat Medium" w:hAnsi="Montserrat Medium" w:cs="Arial"/>
          <w:sz w:val="20"/>
          <w:szCs w:val="20"/>
        </w:rPr>
        <w:t>dichos</w:t>
      </w:r>
      <w:proofErr w:type="spellEnd"/>
      <w:r w:rsidRPr="00EA7DA1">
        <w:rPr>
          <w:rFonts w:ascii="Montserrat Medium" w:hAnsi="Montserrat Medium" w:cs="Arial"/>
          <w:sz w:val="20"/>
          <w:szCs w:val="20"/>
        </w:rPr>
        <w:t xml:space="preserve"> </w:t>
      </w:r>
      <w:proofErr w:type="spellStart"/>
      <w:r w:rsidRPr="00EA7DA1">
        <w:rPr>
          <w:rFonts w:ascii="Montserrat Medium" w:hAnsi="Montserrat Medium" w:cs="Arial"/>
          <w:sz w:val="20"/>
          <w:szCs w:val="20"/>
        </w:rPr>
        <w:t>precios</w:t>
      </w:r>
      <w:proofErr w:type="spellEnd"/>
      <w:r w:rsidRPr="00EA7DA1">
        <w:rPr>
          <w:rFonts w:ascii="Montserrat Medium" w:hAnsi="Montserrat Medium" w:cs="Arial"/>
          <w:sz w:val="20"/>
          <w:szCs w:val="20"/>
        </w:rPr>
        <w:t xml:space="preserve"> </w:t>
      </w:r>
      <w:proofErr w:type="spellStart"/>
      <w:r w:rsidRPr="00EA7DA1">
        <w:rPr>
          <w:rFonts w:ascii="Montserrat Medium" w:hAnsi="Montserrat Medium" w:cs="Arial"/>
          <w:sz w:val="20"/>
          <w:szCs w:val="20"/>
        </w:rPr>
        <w:t>incluyen</w:t>
      </w:r>
      <w:proofErr w:type="spellEnd"/>
      <w:r w:rsidRPr="00EA7DA1">
        <w:rPr>
          <w:rFonts w:ascii="Montserrat Medium" w:hAnsi="Montserrat Medium" w:cs="Arial"/>
          <w:sz w:val="20"/>
          <w:szCs w:val="20"/>
        </w:rPr>
        <w:t xml:space="preserve"> </w:t>
      </w:r>
      <w:proofErr w:type="spellStart"/>
      <w:r w:rsidRPr="00EA7DA1">
        <w:rPr>
          <w:rFonts w:ascii="Montserrat Medium" w:hAnsi="Montserrat Medium" w:cs="Arial"/>
          <w:sz w:val="20"/>
          <w:szCs w:val="20"/>
        </w:rPr>
        <w:t>todos</w:t>
      </w:r>
      <w:proofErr w:type="spellEnd"/>
      <w:r w:rsidRPr="00EA7DA1">
        <w:rPr>
          <w:rFonts w:ascii="Montserrat Medium" w:hAnsi="Montserrat Medium" w:cs="Arial"/>
          <w:sz w:val="20"/>
          <w:szCs w:val="20"/>
        </w:rPr>
        <w:t xml:space="preserve"> </w:t>
      </w:r>
      <w:proofErr w:type="spellStart"/>
      <w:r w:rsidRPr="00EA7DA1">
        <w:rPr>
          <w:rFonts w:ascii="Montserrat Medium" w:hAnsi="Montserrat Medium" w:cs="Arial"/>
          <w:sz w:val="20"/>
          <w:szCs w:val="20"/>
        </w:rPr>
        <w:t>los</w:t>
      </w:r>
      <w:proofErr w:type="spellEnd"/>
      <w:r w:rsidRPr="00EA7DA1">
        <w:rPr>
          <w:rFonts w:ascii="Montserrat Medium" w:hAnsi="Montserrat Medium" w:cs="Arial"/>
          <w:sz w:val="20"/>
          <w:szCs w:val="20"/>
        </w:rPr>
        <w:t xml:space="preserve"> </w:t>
      </w:r>
      <w:proofErr w:type="spellStart"/>
      <w:r w:rsidRPr="00EA7DA1">
        <w:rPr>
          <w:rFonts w:ascii="Montserrat Medium" w:hAnsi="Montserrat Medium" w:cs="Arial"/>
          <w:sz w:val="20"/>
          <w:szCs w:val="20"/>
        </w:rPr>
        <w:t>conceptos</w:t>
      </w:r>
      <w:proofErr w:type="spellEnd"/>
      <w:r w:rsidRPr="00EA7DA1">
        <w:rPr>
          <w:rFonts w:ascii="Montserrat Medium" w:hAnsi="Montserrat Medium" w:cs="Arial"/>
          <w:sz w:val="20"/>
          <w:szCs w:val="20"/>
        </w:rPr>
        <w:t xml:space="preserve"> que </w:t>
      </w:r>
      <w:proofErr w:type="spellStart"/>
      <w:r w:rsidRPr="00EA7DA1">
        <w:rPr>
          <w:rFonts w:ascii="Montserrat Medium" w:hAnsi="Montserrat Medium" w:cs="Arial"/>
          <w:sz w:val="20"/>
          <w:szCs w:val="20"/>
        </w:rPr>
        <w:t>requiere</w:t>
      </w:r>
      <w:proofErr w:type="spellEnd"/>
      <w:r w:rsidRPr="00EA7DA1">
        <w:rPr>
          <w:rFonts w:ascii="Montserrat Medium" w:hAnsi="Montserrat Medium" w:cs="Arial"/>
          <w:sz w:val="20"/>
          <w:szCs w:val="20"/>
        </w:rPr>
        <w:t xml:space="preserve"> </w:t>
      </w:r>
      <w:r w:rsidRPr="00EA7DA1">
        <w:rPr>
          <w:rFonts w:ascii="Montserrat Medium" w:hAnsi="Montserrat Medium" w:cs="Arial"/>
          <w:b/>
          <w:sz w:val="20"/>
          <w:szCs w:val="20"/>
        </w:rPr>
        <w:t>“DICONSA”</w:t>
      </w:r>
      <w:r w:rsidRPr="00EA7DA1">
        <w:rPr>
          <w:rFonts w:ascii="Montserrat Medium" w:hAnsi="Montserrat Medium" w:cs="Arial"/>
          <w:sz w:val="20"/>
          <w:szCs w:val="20"/>
        </w:rPr>
        <w:t xml:space="preserve">, </w:t>
      </w:r>
      <w:proofErr w:type="spellStart"/>
      <w:r w:rsidRPr="00EA7DA1">
        <w:rPr>
          <w:rFonts w:ascii="Montserrat Medium" w:hAnsi="Montserrat Medium" w:cs="Arial"/>
          <w:sz w:val="20"/>
          <w:szCs w:val="20"/>
        </w:rPr>
        <w:t>por</w:t>
      </w:r>
      <w:proofErr w:type="spellEnd"/>
      <w:r w:rsidRPr="00EA7DA1">
        <w:rPr>
          <w:rFonts w:ascii="Montserrat Medium" w:hAnsi="Montserrat Medium" w:cs="Arial"/>
          <w:sz w:val="20"/>
          <w:szCs w:val="20"/>
        </w:rPr>
        <w:t xml:space="preserve"> lo que no se </w:t>
      </w:r>
      <w:proofErr w:type="spellStart"/>
      <w:r w:rsidRPr="00EA7DA1">
        <w:rPr>
          <w:rFonts w:ascii="Montserrat Medium" w:hAnsi="Montserrat Medium" w:cs="Arial"/>
          <w:sz w:val="20"/>
          <w:szCs w:val="20"/>
        </w:rPr>
        <w:t>podrá</w:t>
      </w:r>
      <w:proofErr w:type="spellEnd"/>
      <w:r w:rsidRPr="00EA7DA1">
        <w:rPr>
          <w:rFonts w:ascii="Montserrat Medium" w:hAnsi="Montserrat Medium" w:cs="Arial"/>
          <w:sz w:val="20"/>
          <w:szCs w:val="20"/>
        </w:rPr>
        <w:t xml:space="preserve"> </w:t>
      </w:r>
      <w:proofErr w:type="spellStart"/>
      <w:r w:rsidRPr="00EA7DA1">
        <w:rPr>
          <w:rFonts w:ascii="Montserrat Medium" w:hAnsi="Montserrat Medium" w:cs="Arial"/>
          <w:sz w:val="20"/>
          <w:szCs w:val="20"/>
        </w:rPr>
        <w:t>agregar</w:t>
      </w:r>
      <w:proofErr w:type="spellEnd"/>
      <w:r w:rsidRPr="00EA7DA1">
        <w:rPr>
          <w:rFonts w:ascii="Montserrat Medium" w:hAnsi="Montserrat Medium" w:cs="Arial"/>
          <w:sz w:val="20"/>
          <w:szCs w:val="20"/>
        </w:rPr>
        <w:t xml:space="preserve"> </w:t>
      </w:r>
      <w:proofErr w:type="spellStart"/>
      <w:r w:rsidRPr="00EA7DA1">
        <w:rPr>
          <w:rFonts w:ascii="Montserrat Medium" w:hAnsi="Montserrat Medium" w:cs="Arial"/>
          <w:sz w:val="20"/>
          <w:szCs w:val="20"/>
        </w:rPr>
        <w:t>ningún</w:t>
      </w:r>
      <w:proofErr w:type="spellEnd"/>
      <w:r w:rsidRPr="00EA7DA1">
        <w:rPr>
          <w:rFonts w:ascii="Montserrat Medium" w:hAnsi="Montserrat Medium" w:cs="Arial"/>
          <w:sz w:val="20"/>
          <w:szCs w:val="20"/>
        </w:rPr>
        <w:t xml:space="preserve"> </w:t>
      </w:r>
      <w:proofErr w:type="spellStart"/>
      <w:r w:rsidRPr="00EA7DA1">
        <w:rPr>
          <w:rFonts w:ascii="Montserrat Medium" w:hAnsi="Montserrat Medium" w:cs="Arial"/>
          <w:sz w:val="20"/>
          <w:szCs w:val="20"/>
        </w:rPr>
        <w:t>costo</w:t>
      </w:r>
      <w:proofErr w:type="spellEnd"/>
      <w:r w:rsidRPr="00EA7DA1">
        <w:rPr>
          <w:rFonts w:ascii="Montserrat Medium" w:hAnsi="Montserrat Medium" w:cs="Arial"/>
          <w:sz w:val="20"/>
          <w:szCs w:val="20"/>
        </w:rPr>
        <w:t xml:space="preserve"> extra, </w:t>
      </w:r>
      <w:proofErr w:type="spellStart"/>
      <w:r w:rsidRPr="00EA7DA1">
        <w:rPr>
          <w:rFonts w:ascii="Montserrat Medium" w:hAnsi="Montserrat Medium" w:cs="Arial"/>
          <w:sz w:val="20"/>
          <w:szCs w:val="20"/>
        </w:rPr>
        <w:t>siendo</w:t>
      </w:r>
      <w:proofErr w:type="spellEnd"/>
      <w:r w:rsidRPr="00EA7DA1">
        <w:rPr>
          <w:rFonts w:ascii="Montserrat Medium" w:hAnsi="Montserrat Medium" w:cs="Arial"/>
          <w:sz w:val="20"/>
          <w:szCs w:val="20"/>
        </w:rPr>
        <w:t xml:space="preserve"> </w:t>
      </w:r>
      <w:proofErr w:type="spellStart"/>
      <w:r w:rsidRPr="00EA7DA1">
        <w:rPr>
          <w:rFonts w:ascii="Montserrat Medium" w:hAnsi="Montserrat Medium" w:cs="Arial"/>
          <w:sz w:val="20"/>
          <w:szCs w:val="20"/>
        </w:rPr>
        <w:t>inalterables</w:t>
      </w:r>
      <w:proofErr w:type="spellEnd"/>
      <w:r w:rsidRPr="00EA7DA1">
        <w:rPr>
          <w:rFonts w:ascii="Montserrat Medium" w:hAnsi="Montserrat Medium" w:cs="Arial"/>
          <w:sz w:val="20"/>
          <w:szCs w:val="20"/>
        </w:rPr>
        <w:t xml:space="preserve"> </w:t>
      </w:r>
      <w:proofErr w:type="spellStart"/>
      <w:r w:rsidRPr="00EA7DA1">
        <w:rPr>
          <w:rFonts w:ascii="Montserrat Medium" w:hAnsi="Montserrat Medium" w:cs="Arial"/>
          <w:sz w:val="20"/>
          <w:szCs w:val="20"/>
        </w:rPr>
        <w:t>durante</w:t>
      </w:r>
      <w:proofErr w:type="spellEnd"/>
      <w:r w:rsidRPr="00EA7DA1">
        <w:rPr>
          <w:rFonts w:ascii="Montserrat Medium" w:hAnsi="Montserrat Medium" w:cs="Arial"/>
          <w:sz w:val="20"/>
          <w:szCs w:val="20"/>
        </w:rPr>
        <w:t xml:space="preserve"> la </w:t>
      </w:r>
      <w:proofErr w:type="spellStart"/>
      <w:r w:rsidRPr="00EA7DA1">
        <w:rPr>
          <w:rFonts w:ascii="Montserrat Medium" w:hAnsi="Montserrat Medium" w:cs="Arial"/>
          <w:sz w:val="20"/>
          <w:szCs w:val="20"/>
        </w:rPr>
        <w:t>vigencia</w:t>
      </w:r>
      <w:proofErr w:type="spellEnd"/>
      <w:r w:rsidRPr="00EA7DA1">
        <w:rPr>
          <w:rFonts w:ascii="Montserrat Medium" w:hAnsi="Montserrat Medium" w:cs="Arial"/>
          <w:sz w:val="20"/>
          <w:szCs w:val="20"/>
        </w:rPr>
        <w:t xml:space="preserve"> del </w:t>
      </w:r>
      <w:proofErr w:type="spellStart"/>
      <w:r w:rsidRPr="00EA7DA1">
        <w:rPr>
          <w:rFonts w:ascii="Montserrat Medium" w:hAnsi="Montserrat Medium" w:cs="Arial"/>
          <w:sz w:val="20"/>
          <w:szCs w:val="20"/>
        </w:rPr>
        <w:t>contrato</w:t>
      </w:r>
      <w:proofErr w:type="spellEnd"/>
      <w:r w:rsidRPr="00EA7DA1">
        <w:rPr>
          <w:rFonts w:ascii="Montserrat Medium" w:hAnsi="Montserrat Medium" w:cs="Arial"/>
          <w:sz w:val="20"/>
          <w:szCs w:val="20"/>
        </w:rPr>
        <w:t>.</w:t>
      </w:r>
    </w:p>
    <w:p w14:paraId="3FDA4E0C" w14:textId="77777777" w:rsidR="005063FC" w:rsidRPr="00EA7DA1" w:rsidRDefault="005063FC" w:rsidP="005063FC">
      <w:pPr>
        <w:pStyle w:val="Prrafodelista"/>
        <w:spacing w:after="0" w:line="240" w:lineRule="auto"/>
        <w:rPr>
          <w:rFonts w:ascii="Montserrat Medium" w:hAnsi="Montserrat Medium" w:cs="Arial"/>
          <w:sz w:val="20"/>
          <w:szCs w:val="20"/>
        </w:rPr>
      </w:pPr>
    </w:p>
    <w:p w14:paraId="34F0F1B6" w14:textId="77777777" w:rsidR="005063FC" w:rsidRPr="00EA7DA1" w:rsidRDefault="005063FC">
      <w:pPr>
        <w:pStyle w:val="Prrafodelista"/>
        <w:numPr>
          <w:ilvl w:val="0"/>
          <w:numId w:val="66"/>
        </w:numPr>
        <w:spacing w:after="0" w:line="240" w:lineRule="auto"/>
        <w:ind w:left="426" w:hanging="426"/>
        <w:jc w:val="both"/>
        <w:rPr>
          <w:rFonts w:ascii="Montserrat Medium" w:hAnsi="Montserrat Medium" w:cs="Arial"/>
          <w:sz w:val="20"/>
          <w:szCs w:val="20"/>
        </w:rPr>
      </w:pPr>
      <w:r w:rsidRPr="00EA7DA1">
        <w:rPr>
          <w:rFonts w:ascii="Montserrat Medium" w:hAnsi="Montserrat Medium" w:cs="Arial"/>
          <w:sz w:val="20"/>
          <w:szCs w:val="20"/>
        </w:rPr>
        <w:t xml:space="preserve">Que </w:t>
      </w:r>
      <w:proofErr w:type="spellStart"/>
      <w:r w:rsidRPr="00EA7DA1">
        <w:rPr>
          <w:rFonts w:ascii="Montserrat Medium" w:hAnsi="Montserrat Medium" w:cs="Arial"/>
          <w:sz w:val="20"/>
          <w:szCs w:val="20"/>
        </w:rPr>
        <w:t>los</w:t>
      </w:r>
      <w:proofErr w:type="spellEnd"/>
      <w:r w:rsidRPr="00EA7DA1">
        <w:rPr>
          <w:rFonts w:ascii="Montserrat Medium" w:hAnsi="Montserrat Medium" w:cs="Arial"/>
          <w:sz w:val="20"/>
          <w:szCs w:val="20"/>
        </w:rPr>
        <w:t xml:space="preserve"> </w:t>
      </w:r>
      <w:proofErr w:type="spellStart"/>
      <w:r w:rsidRPr="00EA7DA1">
        <w:rPr>
          <w:rFonts w:ascii="Montserrat Medium" w:hAnsi="Montserrat Medium" w:cs="Arial"/>
          <w:sz w:val="20"/>
          <w:szCs w:val="20"/>
        </w:rPr>
        <w:t>precios</w:t>
      </w:r>
      <w:proofErr w:type="spellEnd"/>
      <w:r w:rsidRPr="00EA7DA1">
        <w:rPr>
          <w:rFonts w:ascii="Montserrat Medium" w:hAnsi="Montserrat Medium" w:cs="Arial"/>
          <w:sz w:val="20"/>
          <w:szCs w:val="20"/>
        </w:rPr>
        <w:t xml:space="preserve"> de </w:t>
      </w:r>
      <w:proofErr w:type="spellStart"/>
      <w:r w:rsidRPr="00EA7DA1">
        <w:rPr>
          <w:rFonts w:ascii="Montserrat Medium" w:hAnsi="Montserrat Medium" w:cs="Arial"/>
          <w:sz w:val="20"/>
          <w:szCs w:val="20"/>
        </w:rPr>
        <w:t>los</w:t>
      </w:r>
      <w:proofErr w:type="spellEnd"/>
      <w:r w:rsidRPr="00EA7DA1">
        <w:rPr>
          <w:rFonts w:ascii="Montserrat Medium" w:hAnsi="Montserrat Medium" w:cs="Arial"/>
          <w:sz w:val="20"/>
          <w:szCs w:val="20"/>
        </w:rPr>
        <w:t xml:space="preserve"> </w:t>
      </w:r>
      <w:proofErr w:type="spellStart"/>
      <w:r w:rsidRPr="00EA7DA1">
        <w:rPr>
          <w:rFonts w:ascii="Montserrat Medium" w:hAnsi="Montserrat Medium" w:cs="Arial"/>
          <w:sz w:val="20"/>
          <w:szCs w:val="20"/>
        </w:rPr>
        <w:t>servicios</w:t>
      </w:r>
      <w:proofErr w:type="spellEnd"/>
      <w:r w:rsidRPr="00EA7DA1">
        <w:rPr>
          <w:rFonts w:ascii="Montserrat Medium" w:hAnsi="Montserrat Medium" w:cs="Arial"/>
          <w:sz w:val="20"/>
          <w:szCs w:val="20"/>
        </w:rPr>
        <w:t xml:space="preserve"> son </w:t>
      </w:r>
      <w:proofErr w:type="spellStart"/>
      <w:r w:rsidRPr="00EA7DA1">
        <w:rPr>
          <w:rFonts w:ascii="Montserrat Medium" w:hAnsi="Montserrat Medium" w:cs="Arial"/>
          <w:sz w:val="20"/>
          <w:szCs w:val="20"/>
        </w:rPr>
        <w:t>en</w:t>
      </w:r>
      <w:proofErr w:type="spellEnd"/>
      <w:r w:rsidRPr="00EA7DA1">
        <w:rPr>
          <w:rFonts w:ascii="Montserrat Medium" w:hAnsi="Montserrat Medium" w:cs="Arial"/>
          <w:sz w:val="20"/>
          <w:szCs w:val="20"/>
        </w:rPr>
        <w:t xml:space="preserve"> </w:t>
      </w:r>
      <w:proofErr w:type="spellStart"/>
      <w:r w:rsidRPr="00EA7DA1">
        <w:rPr>
          <w:rFonts w:ascii="Montserrat Medium" w:hAnsi="Montserrat Medium" w:cs="Arial"/>
          <w:sz w:val="20"/>
          <w:szCs w:val="20"/>
        </w:rPr>
        <w:t>moneda</w:t>
      </w:r>
      <w:proofErr w:type="spellEnd"/>
      <w:r w:rsidRPr="00EA7DA1">
        <w:rPr>
          <w:rFonts w:ascii="Montserrat Medium" w:hAnsi="Montserrat Medium" w:cs="Arial"/>
          <w:sz w:val="20"/>
          <w:szCs w:val="20"/>
        </w:rPr>
        <w:t xml:space="preserve"> </w:t>
      </w:r>
      <w:proofErr w:type="spellStart"/>
      <w:r w:rsidRPr="00EA7DA1">
        <w:rPr>
          <w:rFonts w:ascii="Montserrat Medium" w:hAnsi="Montserrat Medium" w:cs="Arial"/>
          <w:sz w:val="20"/>
          <w:szCs w:val="20"/>
        </w:rPr>
        <w:t>nacional</w:t>
      </w:r>
      <w:proofErr w:type="spellEnd"/>
      <w:r w:rsidRPr="00EA7DA1">
        <w:rPr>
          <w:rFonts w:ascii="Montserrat Medium" w:hAnsi="Montserrat Medium" w:cs="Arial"/>
          <w:sz w:val="20"/>
          <w:szCs w:val="20"/>
        </w:rPr>
        <w:t xml:space="preserve"> (pesos </w:t>
      </w:r>
      <w:proofErr w:type="spellStart"/>
      <w:r w:rsidRPr="00EA7DA1">
        <w:rPr>
          <w:rFonts w:ascii="Montserrat Medium" w:hAnsi="Montserrat Medium" w:cs="Arial"/>
          <w:sz w:val="20"/>
          <w:szCs w:val="20"/>
        </w:rPr>
        <w:t>mexicanos</w:t>
      </w:r>
      <w:proofErr w:type="spellEnd"/>
      <w:r w:rsidRPr="00EA7DA1">
        <w:rPr>
          <w:rFonts w:ascii="Montserrat Medium" w:hAnsi="Montserrat Medium" w:cs="Arial"/>
          <w:sz w:val="20"/>
          <w:szCs w:val="20"/>
        </w:rPr>
        <w:t>).</w:t>
      </w:r>
    </w:p>
    <w:p w14:paraId="1A75944F" w14:textId="77777777" w:rsidR="005063FC" w:rsidRPr="00EA7DA1" w:rsidRDefault="005063FC" w:rsidP="005063FC">
      <w:pPr>
        <w:pStyle w:val="Prrafodelista"/>
        <w:spacing w:after="0" w:line="240" w:lineRule="auto"/>
        <w:rPr>
          <w:rFonts w:ascii="Montserrat Medium" w:hAnsi="Montserrat Medium" w:cs="Arial"/>
          <w:sz w:val="20"/>
          <w:szCs w:val="20"/>
        </w:rPr>
      </w:pPr>
    </w:p>
    <w:p w14:paraId="2BC74F3A" w14:textId="77777777" w:rsidR="005063FC" w:rsidRPr="00EA7DA1" w:rsidRDefault="005063FC">
      <w:pPr>
        <w:pStyle w:val="Prrafodelista"/>
        <w:numPr>
          <w:ilvl w:val="0"/>
          <w:numId w:val="66"/>
        </w:numPr>
        <w:spacing w:after="0" w:line="240" w:lineRule="auto"/>
        <w:ind w:left="426" w:hanging="426"/>
        <w:jc w:val="both"/>
        <w:rPr>
          <w:rFonts w:ascii="Montserrat Medium" w:hAnsi="Montserrat Medium" w:cs="Arial"/>
          <w:sz w:val="20"/>
          <w:szCs w:val="20"/>
        </w:rPr>
      </w:pPr>
      <w:r w:rsidRPr="00EA7DA1">
        <w:rPr>
          <w:rFonts w:ascii="Montserrat Medium" w:hAnsi="Montserrat Medium" w:cs="Arial"/>
          <w:sz w:val="20"/>
          <w:szCs w:val="20"/>
        </w:rPr>
        <w:t xml:space="preserve">Que la </w:t>
      </w:r>
      <w:proofErr w:type="spellStart"/>
      <w:r w:rsidRPr="00EA7DA1">
        <w:rPr>
          <w:rFonts w:ascii="Montserrat Medium" w:hAnsi="Montserrat Medium" w:cs="Arial"/>
          <w:sz w:val="20"/>
          <w:szCs w:val="20"/>
        </w:rPr>
        <w:t>propuesta</w:t>
      </w:r>
      <w:proofErr w:type="spellEnd"/>
      <w:r w:rsidRPr="00EA7DA1">
        <w:rPr>
          <w:rFonts w:ascii="Montserrat Medium" w:hAnsi="Montserrat Medium" w:cs="Arial"/>
          <w:sz w:val="20"/>
          <w:szCs w:val="20"/>
        </w:rPr>
        <w:t xml:space="preserve"> </w:t>
      </w:r>
      <w:proofErr w:type="spellStart"/>
      <w:r w:rsidRPr="00EA7DA1">
        <w:rPr>
          <w:rFonts w:ascii="Montserrat Medium" w:hAnsi="Montserrat Medium" w:cs="Arial"/>
          <w:sz w:val="20"/>
          <w:szCs w:val="20"/>
        </w:rPr>
        <w:t>económica</w:t>
      </w:r>
      <w:proofErr w:type="spellEnd"/>
      <w:r w:rsidRPr="00EA7DA1">
        <w:rPr>
          <w:rFonts w:ascii="Montserrat Medium" w:hAnsi="Montserrat Medium" w:cs="Arial"/>
          <w:sz w:val="20"/>
          <w:szCs w:val="20"/>
        </w:rPr>
        <w:t xml:space="preserve"> </w:t>
      </w:r>
      <w:proofErr w:type="spellStart"/>
      <w:r w:rsidRPr="00EA7DA1">
        <w:rPr>
          <w:rFonts w:ascii="Montserrat Medium" w:hAnsi="Montserrat Medium" w:cs="Arial"/>
          <w:sz w:val="20"/>
          <w:szCs w:val="20"/>
        </w:rPr>
        <w:t>estará</w:t>
      </w:r>
      <w:proofErr w:type="spellEnd"/>
      <w:r w:rsidRPr="00EA7DA1">
        <w:rPr>
          <w:rFonts w:ascii="Montserrat Medium" w:hAnsi="Montserrat Medium" w:cs="Arial"/>
          <w:sz w:val="20"/>
          <w:szCs w:val="20"/>
        </w:rPr>
        <w:t xml:space="preserve"> </w:t>
      </w:r>
      <w:proofErr w:type="spellStart"/>
      <w:r w:rsidRPr="00EA7DA1">
        <w:rPr>
          <w:rFonts w:ascii="Montserrat Medium" w:hAnsi="Montserrat Medium" w:cs="Arial"/>
          <w:sz w:val="20"/>
          <w:szCs w:val="20"/>
        </w:rPr>
        <w:t>vigente</w:t>
      </w:r>
      <w:proofErr w:type="spellEnd"/>
      <w:r w:rsidRPr="00EA7DA1">
        <w:rPr>
          <w:rFonts w:ascii="Montserrat Medium" w:hAnsi="Montserrat Medium" w:cs="Arial"/>
          <w:sz w:val="20"/>
          <w:szCs w:val="20"/>
        </w:rPr>
        <w:t xml:space="preserve"> </w:t>
      </w:r>
      <w:proofErr w:type="spellStart"/>
      <w:r w:rsidRPr="00EA7DA1">
        <w:rPr>
          <w:rFonts w:ascii="Montserrat Medium" w:hAnsi="Montserrat Medium" w:cs="Arial"/>
          <w:sz w:val="20"/>
          <w:szCs w:val="20"/>
        </w:rPr>
        <w:t>dentro</w:t>
      </w:r>
      <w:proofErr w:type="spellEnd"/>
      <w:r w:rsidRPr="00EA7DA1">
        <w:rPr>
          <w:rFonts w:ascii="Montserrat Medium" w:hAnsi="Montserrat Medium" w:cs="Arial"/>
          <w:sz w:val="20"/>
          <w:szCs w:val="20"/>
        </w:rPr>
        <w:t xml:space="preserve"> del </w:t>
      </w:r>
      <w:proofErr w:type="spellStart"/>
      <w:r w:rsidRPr="00EA7DA1">
        <w:rPr>
          <w:rFonts w:ascii="Montserrat Medium" w:hAnsi="Montserrat Medium" w:cs="Arial"/>
          <w:sz w:val="20"/>
          <w:szCs w:val="20"/>
        </w:rPr>
        <w:t>procedimiento</w:t>
      </w:r>
      <w:proofErr w:type="spellEnd"/>
      <w:r w:rsidRPr="00EA7DA1">
        <w:rPr>
          <w:rFonts w:ascii="Montserrat Medium" w:hAnsi="Montserrat Medium" w:cs="Arial"/>
          <w:sz w:val="20"/>
          <w:szCs w:val="20"/>
        </w:rPr>
        <w:t xml:space="preserve">, hasta la </w:t>
      </w:r>
      <w:proofErr w:type="spellStart"/>
      <w:r w:rsidRPr="00EA7DA1">
        <w:rPr>
          <w:rFonts w:ascii="Montserrat Medium" w:hAnsi="Montserrat Medium" w:cs="Arial"/>
          <w:sz w:val="20"/>
          <w:szCs w:val="20"/>
        </w:rPr>
        <w:t>celebración</w:t>
      </w:r>
      <w:proofErr w:type="spellEnd"/>
      <w:r w:rsidRPr="00EA7DA1">
        <w:rPr>
          <w:rFonts w:ascii="Montserrat Medium" w:hAnsi="Montserrat Medium" w:cs="Arial"/>
          <w:sz w:val="20"/>
          <w:szCs w:val="20"/>
        </w:rPr>
        <w:t xml:space="preserve"> del </w:t>
      </w:r>
      <w:proofErr w:type="spellStart"/>
      <w:r w:rsidRPr="00EA7DA1">
        <w:rPr>
          <w:rFonts w:ascii="Montserrat Medium" w:hAnsi="Montserrat Medium" w:cs="Arial"/>
          <w:sz w:val="20"/>
          <w:szCs w:val="20"/>
        </w:rPr>
        <w:t>contrato</w:t>
      </w:r>
      <w:proofErr w:type="spellEnd"/>
      <w:r w:rsidRPr="00EA7DA1">
        <w:rPr>
          <w:rFonts w:ascii="Montserrat Medium" w:hAnsi="Montserrat Medium" w:cs="Arial"/>
          <w:sz w:val="20"/>
          <w:szCs w:val="20"/>
        </w:rPr>
        <w:t xml:space="preserve"> </w:t>
      </w:r>
      <w:proofErr w:type="spellStart"/>
      <w:r w:rsidRPr="00EA7DA1">
        <w:rPr>
          <w:rFonts w:ascii="Montserrat Medium" w:hAnsi="Montserrat Medium" w:cs="Arial"/>
          <w:sz w:val="20"/>
          <w:szCs w:val="20"/>
        </w:rPr>
        <w:t>respectivo</w:t>
      </w:r>
      <w:proofErr w:type="spellEnd"/>
      <w:r w:rsidRPr="00EA7DA1">
        <w:rPr>
          <w:rFonts w:ascii="Montserrat Medium" w:hAnsi="Montserrat Medium" w:cs="Arial"/>
          <w:sz w:val="20"/>
          <w:szCs w:val="20"/>
        </w:rPr>
        <w:t>.</w:t>
      </w:r>
    </w:p>
    <w:p w14:paraId="18372436" w14:textId="77777777" w:rsidR="005063FC" w:rsidRPr="00EA7DA1" w:rsidRDefault="005063FC" w:rsidP="005063FC">
      <w:pPr>
        <w:pStyle w:val="Prrafodelista"/>
        <w:spacing w:after="0" w:line="240" w:lineRule="auto"/>
        <w:rPr>
          <w:rFonts w:ascii="Montserrat Medium" w:hAnsi="Montserrat Medium" w:cs="Arial"/>
          <w:sz w:val="20"/>
          <w:szCs w:val="20"/>
        </w:rPr>
      </w:pPr>
    </w:p>
    <w:p w14:paraId="1674F1AE" w14:textId="77777777" w:rsidR="005063FC" w:rsidRPr="00EA7DA1" w:rsidRDefault="005063FC">
      <w:pPr>
        <w:pStyle w:val="Prrafodelista"/>
        <w:numPr>
          <w:ilvl w:val="0"/>
          <w:numId w:val="66"/>
        </w:numPr>
        <w:spacing w:after="0" w:line="240" w:lineRule="auto"/>
        <w:ind w:left="426" w:hanging="426"/>
        <w:jc w:val="both"/>
        <w:rPr>
          <w:rFonts w:ascii="Montserrat Medium" w:hAnsi="Montserrat Medium" w:cs="Arial"/>
          <w:sz w:val="20"/>
          <w:szCs w:val="20"/>
        </w:rPr>
      </w:pPr>
      <w:r w:rsidRPr="00EA7DA1">
        <w:rPr>
          <w:rFonts w:ascii="Montserrat Medium" w:hAnsi="Montserrat Medium" w:cs="Arial"/>
          <w:sz w:val="20"/>
          <w:szCs w:val="20"/>
        </w:rPr>
        <w:t xml:space="preserve">Que </w:t>
      </w:r>
      <w:r w:rsidRPr="00EA7DA1">
        <w:rPr>
          <w:rFonts w:ascii="Montserrat Medium" w:hAnsi="Montserrat Medium" w:cs="Arial"/>
          <w:b/>
          <w:sz w:val="20"/>
          <w:szCs w:val="20"/>
        </w:rPr>
        <w:t>“DICONSA”</w:t>
      </w:r>
      <w:r w:rsidRPr="00EA7DA1">
        <w:rPr>
          <w:rFonts w:ascii="Montserrat Medium" w:hAnsi="Montserrat Medium" w:cs="Arial"/>
          <w:sz w:val="20"/>
          <w:szCs w:val="20"/>
        </w:rPr>
        <w:t xml:space="preserve"> </w:t>
      </w:r>
      <w:proofErr w:type="spellStart"/>
      <w:r w:rsidRPr="00EA7DA1">
        <w:rPr>
          <w:rFonts w:ascii="Montserrat Medium" w:hAnsi="Montserrat Medium" w:cs="Arial"/>
          <w:sz w:val="20"/>
          <w:szCs w:val="20"/>
        </w:rPr>
        <w:t>únicamente</w:t>
      </w:r>
      <w:proofErr w:type="spellEnd"/>
      <w:r w:rsidRPr="00EA7DA1">
        <w:rPr>
          <w:rFonts w:ascii="Montserrat Medium" w:hAnsi="Montserrat Medium" w:cs="Arial"/>
          <w:sz w:val="20"/>
          <w:szCs w:val="20"/>
        </w:rPr>
        <w:t xml:space="preserve"> </w:t>
      </w:r>
      <w:proofErr w:type="spellStart"/>
      <w:r w:rsidRPr="00EA7DA1">
        <w:rPr>
          <w:rFonts w:ascii="Montserrat Medium" w:hAnsi="Montserrat Medium" w:cs="Arial"/>
          <w:sz w:val="20"/>
          <w:szCs w:val="20"/>
        </w:rPr>
        <w:t>cubrirá</w:t>
      </w:r>
      <w:proofErr w:type="spellEnd"/>
      <w:r w:rsidRPr="00EA7DA1">
        <w:rPr>
          <w:rFonts w:ascii="Montserrat Medium" w:hAnsi="Montserrat Medium" w:cs="Arial"/>
          <w:sz w:val="20"/>
          <w:szCs w:val="20"/>
        </w:rPr>
        <w:t xml:space="preserve"> el </w:t>
      </w:r>
      <w:proofErr w:type="spellStart"/>
      <w:r w:rsidRPr="00EA7DA1">
        <w:rPr>
          <w:rFonts w:ascii="Montserrat Medium" w:hAnsi="Montserrat Medium" w:cs="Arial"/>
          <w:sz w:val="20"/>
          <w:szCs w:val="20"/>
        </w:rPr>
        <w:t>impuesto</w:t>
      </w:r>
      <w:proofErr w:type="spellEnd"/>
      <w:r w:rsidRPr="00EA7DA1">
        <w:rPr>
          <w:rFonts w:ascii="Montserrat Medium" w:hAnsi="Montserrat Medium" w:cs="Arial"/>
          <w:sz w:val="20"/>
          <w:szCs w:val="20"/>
        </w:rPr>
        <w:t xml:space="preserve"> al valor </w:t>
      </w:r>
      <w:proofErr w:type="spellStart"/>
      <w:r w:rsidRPr="00EA7DA1">
        <w:rPr>
          <w:rFonts w:ascii="Montserrat Medium" w:hAnsi="Montserrat Medium" w:cs="Arial"/>
          <w:sz w:val="20"/>
          <w:szCs w:val="20"/>
        </w:rPr>
        <w:t>agregado</w:t>
      </w:r>
      <w:proofErr w:type="spellEnd"/>
      <w:r w:rsidRPr="00EA7DA1">
        <w:rPr>
          <w:rFonts w:ascii="Montserrat Medium" w:hAnsi="Montserrat Medium" w:cs="Arial"/>
          <w:sz w:val="20"/>
          <w:szCs w:val="20"/>
        </w:rPr>
        <w:t xml:space="preserve"> (IVA) </w:t>
      </w:r>
      <w:proofErr w:type="spellStart"/>
      <w:r w:rsidRPr="00EA7DA1">
        <w:rPr>
          <w:rFonts w:ascii="Montserrat Medium" w:hAnsi="Montserrat Medium" w:cs="Arial"/>
          <w:sz w:val="20"/>
          <w:szCs w:val="20"/>
        </w:rPr>
        <w:t>por</w:t>
      </w:r>
      <w:proofErr w:type="spellEnd"/>
      <w:r w:rsidRPr="00EA7DA1">
        <w:rPr>
          <w:rFonts w:ascii="Montserrat Medium" w:hAnsi="Montserrat Medium" w:cs="Arial"/>
          <w:sz w:val="20"/>
          <w:szCs w:val="20"/>
        </w:rPr>
        <w:t xml:space="preserve"> lo que </w:t>
      </w:r>
      <w:proofErr w:type="spellStart"/>
      <w:r w:rsidRPr="00EA7DA1">
        <w:rPr>
          <w:rFonts w:ascii="Montserrat Medium" w:hAnsi="Montserrat Medium" w:cs="Arial"/>
          <w:sz w:val="20"/>
          <w:szCs w:val="20"/>
        </w:rPr>
        <w:t>todos</w:t>
      </w:r>
      <w:proofErr w:type="spellEnd"/>
      <w:r w:rsidRPr="00EA7DA1">
        <w:rPr>
          <w:rFonts w:ascii="Montserrat Medium" w:hAnsi="Montserrat Medium" w:cs="Arial"/>
          <w:sz w:val="20"/>
          <w:szCs w:val="20"/>
        </w:rPr>
        <w:t xml:space="preserve"> </w:t>
      </w:r>
      <w:proofErr w:type="spellStart"/>
      <w:r w:rsidRPr="00EA7DA1">
        <w:rPr>
          <w:rFonts w:ascii="Montserrat Medium" w:hAnsi="Montserrat Medium" w:cs="Arial"/>
          <w:sz w:val="20"/>
          <w:szCs w:val="20"/>
        </w:rPr>
        <w:t>los</w:t>
      </w:r>
      <w:proofErr w:type="spellEnd"/>
      <w:r w:rsidRPr="00EA7DA1">
        <w:rPr>
          <w:rFonts w:ascii="Montserrat Medium" w:hAnsi="Montserrat Medium" w:cs="Arial"/>
          <w:sz w:val="20"/>
          <w:szCs w:val="20"/>
        </w:rPr>
        <w:t xml:space="preserve"> </w:t>
      </w:r>
      <w:proofErr w:type="spellStart"/>
      <w:r w:rsidRPr="00EA7DA1">
        <w:rPr>
          <w:rFonts w:ascii="Montserrat Medium" w:hAnsi="Montserrat Medium" w:cs="Arial"/>
          <w:sz w:val="20"/>
          <w:szCs w:val="20"/>
        </w:rPr>
        <w:t>demás</w:t>
      </w:r>
      <w:proofErr w:type="spellEnd"/>
      <w:r w:rsidRPr="00EA7DA1">
        <w:rPr>
          <w:rFonts w:ascii="Montserrat Medium" w:hAnsi="Montserrat Medium" w:cs="Arial"/>
          <w:sz w:val="20"/>
          <w:szCs w:val="20"/>
        </w:rPr>
        <w:t xml:space="preserve"> </w:t>
      </w:r>
      <w:proofErr w:type="spellStart"/>
      <w:r w:rsidRPr="00EA7DA1">
        <w:rPr>
          <w:rFonts w:ascii="Montserrat Medium" w:hAnsi="Montserrat Medium" w:cs="Arial"/>
          <w:sz w:val="20"/>
          <w:szCs w:val="20"/>
        </w:rPr>
        <w:t>impuestos</w:t>
      </w:r>
      <w:proofErr w:type="spellEnd"/>
      <w:r w:rsidRPr="00EA7DA1">
        <w:rPr>
          <w:rFonts w:ascii="Montserrat Medium" w:hAnsi="Montserrat Medium" w:cs="Arial"/>
          <w:sz w:val="20"/>
          <w:szCs w:val="20"/>
        </w:rPr>
        <w:t xml:space="preserve">, derechos y </w:t>
      </w:r>
      <w:proofErr w:type="spellStart"/>
      <w:r w:rsidRPr="00EA7DA1">
        <w:rPr>
          <w:rFonts w:ascii="Montserrat Medium" w:hAnsi="Montserrat Medium" w:cs="Arial"/>
          <w:sz w:val="20"/>
          <w:szCs w:val="20"/>
        </w:rPr>
        <w:t>gastos</w:t>
      </w:r>
      <w:proofErr w:type="spellEnd"/>
      <w:r w:rsidRPr="00EA7DA1">
        <w:rPr>
          <w:rFonts w:ascii="Montserrat Medium" w:hAnsi="Montserrat Medium" w:cs="Arial"/>
          <w:sz w:val="20"/>
          <w:szCs w:val="20"/>
        </w:rPr>
        <w:t xml:space="preserve"> que se </w:t>
      </w:r>
      <w:proofErr w:type="spellStart"/>
      <w:r w:rsidRPr="00EA7DA1">
        <w:rPr>
          <w:rFonts w:ascii="Montserrat Medium" w:hAnsi="Montserrat Medium" w:cs="Arial"/>
          <w:sz w:val="20"/>
          <w:szCs w:val="20"/>
        </w:rPr>
        <w:t>generen</w:t>
      </w:r>
      <w:proofErr w:type="spellEnd"/>
      <w:r w:rsidRPr="00EA7DA1">
        <w:rPr>
          <w:rFonts w:ascii="Montserrat Medium" w:hAnsi="Montserrat Medium" w:cs="Arial"/>
          <w:sz w:val="20"/>
          <w:szCs w:val="20"/>
        </w:rPr>
        <w:t xml:space="preserve"> </w:t>
      </w:r>
      <w:proofErr w:type="spellStart"/>
      <w:r w:rsidRPr="00EA7DA1">
        <w:rPr>
          <w:rFonts w:ascii="Montserrat Medium" w:hAnsi="Montserrat Medium" w:cs="Arial"/>
          <w:sz w:val="20"/>
          <w:szCs w:val="20"/>
        </w:rPr>
        <w:t>correrán</w:t>
      </w:r>
      <w:proofErr w:type="spellEnd"/>
      <w:r w:rsidRPr="00EA7DA1">
        <w:rPr>
          <w:rFonts w:ascii="Montserrat Medium" w:hAnsi="Montserrat Medium" w:cs="Arial"/>
          <w:sz w:val="20"/>
          <w:szCs w:val="20"/>
        </w:rPr>
        <w:t xml:space="preserve"> </w:t>
      </w:r>
      <w:proofErr w:type="spellStart"/>
      <w:r w:rsidRPr="00EA7DA1">
        <w:rPr>
          <w:rFonts w:ascii="Montserrat Medium" w:hAnsi="Montserrat Medium" w:cs="Arial"/>
          <w:sz w:val="20"/>
          <w:szCs w:val="20"/>
        </w:rPr>
        <w:t>por</w:t>
      </w:r>
      <w:proofErr w:type="spellEnd"/>
      <w:r w:rsidRPr="00EA7DA1">
        <w:rPr>
          <w:rFonts w:ascii="Montserrat Medium" w:hAnsi="Montserrat Medium" w:cs="Arial"/>
          <w:sz w:val="20"/>
          <w:szCs w:val="20"/>
        </w:rPr>
        <w:t xml:space="preserve"> </w:t>
      </w:r>
      <w:proofErr w:type="spellStart"/>
      <w:r w:rsidRPr="00EA7DA1">
        <w:rPr>
          <w:rFonts w:ascii="Montserrat Medium" w:hAnsi="Montserrat Medium" w:cs="Arial"/>
          <w:sz w:val="20"/>
          <w:szCs w:val="20"/>
        </w:rPr>
        <w:t>cuenta</w:t>
      </w:r>
      <w:proofErr w:type="spellEnd"/>
      <w:r w:rsidRPr="00EA7DA1">
        <w:rPr>
          <w:rFonts w:ascii="Montserrat Medium" w:hAnsi="Montserrat Medium" w:cs="Arial"/>
          <w:sz w:val="20"/>
          <w:szCs w:val="20"/>
        </w:rPr>
        <w:t xml:space="preserve"> de “</w:t>
      </w:r>
      <w:r w:rsidRPr="00EA7DA1">
        <w:rPr>
          <w:rFonts w:ascii="Montserrat Medium" w:hAnsi="Montserrat Medium" w:cs="Arial"/>
          <w:b/>
          <w:sz w:val="20"/>
          <w:szCs w:val="20"/>
        </w:rPr>
        <w:t>EL PROVEEDOR”</w:t>
      </w:r>
      <w:r w:rsidRPr="00EA7DA1">
        <w:rPr>
          <w:rFonts w:ascii="Montserrat Medium" w:hAnsi="Montserrat Medium" w:cs="Arial"/>
          <w:sz w:val="20"/>
          <w:szCs w:val="20"/>
        </w:rPr>
        <w:t>.</w:t>
      </w:r>
    </w:p>
    <w:p w14:paraId="1F684D52" w14:textId="77777777" w:rsidR="005063FC" w:rsidRPr="00EA7DA1" w:rsidRDefault="005063FC" w:rsidP="005063FC">
      <w:pPr>
        <w:pStyle w:val="Prrafodelista"/>
        <w:spacing w:after="0" w:line="240" w:lineRule="auto"/>
        <w:rPr>
          <w:rFonts w:ascii="Montserrat Medium" w:hAnsi="Montserrat Medium" w:cs="Arial"/>
          <w:sz w:val="20"/>
          <w:szCs w:val="20"/>
        </w:rPr>
      </w:pPr>
    </w:p>
    <w:p w14:paraId="7F6B0399" w14:textId="77777777" w:rsidR="005063FC" w:rsidRPr="00EA7DA1" w:rsidRDefault="005063FC">
      <w:pPr>
        <w:pStyle w:val="Prrafodelista"/>
        <w:numPr>
          <w:ilvl w:val="0"/>
          <w:numId w:val="66"/>
        </w:numPr>
        <w:spacing w:after="0" w:line="240" w:lineRule="auto"/>
        <w:ind w:left="426" w:hanging="426"/>
        <w:jc w:val="both"/>
        <w:rPr>
          <w:rFonts w:ascii="Montserrat Medium" w:hAnsi="Montserrat Medium" w:cs="Arial"/>
          <w:sz w:val="20"/>
          <w:szCs w:val="20"/>
        </w:rPr>
      </w:pPr>
      <w:r w:rsidRPr="00EA7DA1">
        <w:rPr>
          <w:rFonts w:ascii="Montserrat Medium" w:hAnsi="Montserrat Medium" w:cs="Arial"/>
          <w:sz w:val="20"/>
          <w:szCs w:val="20"/>
        </w:rPr>
        <w:t xml:space="preserve">Que para el </w:t>
      </w:r>
      <w:proofErr w:type="spellStart"/>
      <w:r w:rsidRPr="00EA7DA1">
        <w:rPr>
          <w:rFonts w:ascii="Montserrat Medium" w:hAnsi="Montserrat Medium" w:cs="Arial"/>
          <w:sz w:val="20"/>
          <w:szCs w:val="20"/>
        </w:rPr>
        <w:t>presente</w:t>
      </w:r>
      <w:proofErr w:type="spellEnd"/>
      <w:r w:rsidRPr="00EA7DA1">
        <w:rPr>
          <w:rFonts w:ascii="Montserrat Medium" w:hAnsi="Montserrat Medium" w:cs="Arial"/>
          <w:sz w:val="20"/>
          <w:szCs w:val="20"/>
        </w:rPr>
        <w:t xml:space="preserve"> </w:t>
      </w:r>
      <w:proofErr w:type="spellStart"/>
      <w:r w:rsidRPr="00EA7DA1">
        <w:rPr>
          <w:rFonts w:ascii="Montserrat Medium" w:hAnsi="Montserrat Medium" w:cs="Arial"/>
          <w:sz w:val="20"/>
          <w:szCs w:val="20"/>
        </w:rPr>
        <w:t>servicios</w:t>
      </w:r>
      <w:proofErr w:type="spellEnd"/>
      <w:r w:rsidRPr="00EA7DA1">
        <w:rPr>
          <w:rFonts w:ascii="Montserrat Medium" w:hAnsi="Montserrat Medium" w:cs="Arial"/>
          <w:sz w:val="20"/>
          <w:szCs w:val="20"/>
        </w:rPr>
        <w:t xml:space="preserve"> </w:t>
      </w:r>
      <w:r w:rsidRPr="00EA7DA1">
        <w:rPr>
          <w:rFonts w:ascii="Montserrat Medium" w:hAnsi="Montserrat Medium" w:cs="Arial"/>
          <w:b/>
          <w:sz w:val="20"/>
          <w:szCs w:val="20"/>
        </w:rPr>
        <w:t>“DICONSA”</w:t>
      </w:r>
      <w:r w:rsidRPr="00EA7DA1">
        <w:rPr>
          <w:rFonts w:ascii="Montserrat Medium" w:hAnsi="Montserrat Medium" w:cs="Arial"/>
          <w:sz w:val="20"/>
          <w:szCs w:val="20"/>
        </w:rPr>
        <w:t xml:space="preserve">, no </w:t>
      </w:r>
      <w:proofErr w:type="spellStart"/>
      <w:r w:rsidRPr="00EA7DA1">
        <w:rPr>
          <w:rFonts w:ascii="Montserrat Medium" w:hAnsi="Montserrat Medium" w:cs="Arial"/>
          <w:sz w:val="20"/>
          <w:szCs w:val="20"/>
        </w:rPr>
        <w:t>otorgara</w:t>
      </w:r>
      <w:proofErr w:type="spellEnd"/>
      <w:r w:rsidRPr="00EA7DA1">
        <w:rPr>
          <w:rFonts w:ascii="Montserrat Medium" w:hAnsi="Montserrat Medium" w:cs="Arial"/>
          <w:sz w:val="20"/>
          <w:szCs w:val="20"/>
        </w:rPr>
        <w:t xml:space="preserve"> </w:t>
      </w:r>
      <w:proofErr w:type="spellStart"/>
      <w:r w:rsidRPr="00EA7DA1">
        <w:rPr>
          <w:rFonts w:ascii="Montserrat Medium" w:hAnsi="Montserrat Medium" w:cs="Arial"/>
          <w:sz w:val="20"/>
          <w:szCs w:val="20"/>
        </w:rPr>
        <w:t>ningún</w:t>
      </w:r>
      <w:proofErr w:type="spellEnd"/>
      <w:r w:rsidRPr="00EA7DA1">
        <w:rPr>
          <w:rFonts w:ascii="Montserrat Medium" w:hAnsi="Montserrat Medium" w:cs="Arial"/>
          <w:sz w:val="20"/>
          <w:szCs w:val="20"/>
        </w:rPr>
        <w:t xml:space="preserve"> </w:t>
      </w:r>
      <w:proofErr w:type="spellStart"/>
      <w:r w:rsidRPr="00EA7DA1">
        <w:rPr>
          <w:rFonts w:ascii="Montserrat Medium" w:hAnsi="Montserrat Medium" w:cs="Arial"/>
          <w:sz w:val="20"/>
          <w:szCs w:val="20"/>
        </w:rPr>
        <w:t>anticipo</w:t>
      </w:r>
      <w:proofErr w:type="spellEnd"/>
      <w:r w:rsidRPr="00EA7DA1">
        <w:rPr>
          <w:rFonts w:ascii="Montserrat Medium" w:hAnsi="Montserrat Medium" w:cs="Arial"/>
          <w:sz w:val="20"/>
          <w:szCs w:val="20"/>
        </w:rPr>
        <w:t>.</w:t>
      </w:r>
    </w:p>
    <w:p w14:paraId="4776095B" w14:textId="77777777" w:rsidR="005063FC" w:rsidRPr="00EA7DA1" w:rsidRDefault="005063FC" w:rsidP="005063FC">
      <w:pPr>
        <w:pStyle w:val="Prrafodelista"/>
        <w:spacing w:after="0" w:line="240" w:lineRule="auto"/>
        <w:rPr>
          <w:rFonts w:ascii="Montserrat Medium" w:hAnsi="Montserrat Medium" w:cs="Arial"/>
          <w:sz w:val="20"/>
          <w:szCs w:val="20"/>
        </w:rPr>
      </w:pPr>
    </w:p>
    <w:p w14:paraId="1651BCCE" w14:textId="77777777" w:rsidR="005063FC" w:rsidRPr="00EA7DA1" w:rsidRDefault="005063FC">
      <w:pPr>
        <w:pStyle w:val="Prrafodelista"/>
        <w:numPr>
          <w:ilvl w:val="0"/>
          <w:numId w:val="66"/>
        </w:numPr>
        <w:spacing w:after="0" w:line="240" w:lineRule="auto"/>
        <w:ind w:left="426" w:hanging="426"/>
        <w:jc w:val="both"/>
        <w:rPr>
          <w:rFonts w:ascii="Montserrat Medium" w:hAnsi="Montserrat Medium" w:cs="Arial"/>
          <w:sz w:val="20"/>
          <w:szCs w:val="20"/>
        </w:rPr>
      </w:pPr>
      <w:r w:rsidRPr="00EA7DA1">
        <w:rPr>
          <w:rFonts w:ascii="Montserrat Medium" w:hAnsi="Montserrat Medium" w:cs="Arial"/>
          <w:sz w:val="20"/>
          <w:szCs w:val="20"/>
        </w:rPr>
        <w:t xml:space="preserve">Los </w:t>
      </w:r>
      <w:proofErr w:type="spellStart"/>
      <w:r w:rsidRPr="00EA7DA1">
        <w:rPr>
          <w:rFonts w:ascii="Montserrat Medium" w:hAnsi="Montserrat Medium" w:cs="Arial"/>
          <w:sz w:val="20"/>
          <w:szCs w:val="20"/>
        </w:rPr>
        <w:t>precios</w:t>
      </w:r>
      <w:proofErr w:type="spellEnd"/>
      <w:r w:rsidRPr="00EA7DA1">
        <w:rPr>
          <w:rFonts w:ascii="Montserrat Medium" w:hAnsi="Montserrat Medium" w:cs="Arial"/>
          <w:sz w:val="20"/>
          <w:szCs w:val="20"/>
        </w:rPr>
        <w:t xml:space="preserve"> </w:t>
      </w:r>
      <w:proofErr w:type="spellStart"/>
      <w:r w:rsidRPr="00EA7DA1">
        <w:rPr>
          <w:rFonts w:ascii="Montserrat Medium" w:hAnsi="Montserrat Medium" w:cs="Arial"/>
          <w:sz w:val="20"/>
          <w:szCs w:val="20"/>
        </w:rPr>
        <w:t>señalados</w:t>
      </w:r>
      <w:proofErr w:type="spellEnd"/>
      <w:r w:rsidRPr="00EA7DA1">
        <w:rPr>
          <w:rFonts w:ascii="Montserrat Medium" w:hAnsi="Montserrat Medium" w:cs="Arial"/>
          <w:sz w:val="20"/>
          <w:szCs w:val="20"/>
        </w:rPr>
        <w:t xml:space="preserve"> </w:t>
      </w:r>
      <w:proofErr w:type="spellStart"/>
      <w:r w:rsidRPr="00EA7DA1">
        <w:rPr>
          <w:rFonts w:ascii="Montserrat Medium" w:hAnsi="Montserrat Medium" w:cs="Arial"/>
          <w:sz w:val="20"/>
          <w:szCs w:val="20"/>
        </w:rPr>
        <w:t>en</w:t>
      </w:r>
      <w:proofErr w:type="spellEnd"/>
      <w:r w:rsidRPr="00EA7DA1">
        <w:rPr>
          <w:rFonts w:ascii="Montserrat Medium" w:hAnsi="Montserrat Medium" w:cs="Arial"/>
          <w:sz w:val="20"/>
          <w:szCs w:val="20"/>
        </w:rPr>
        <w:t xml:space="preserve"> la </w:t>
      </w:r>
      <w:proofErr w:type="spellStart"/>
      <w:r w:rsidRPr="00EA7DA1">
        <w:rPr>
          <w:rFonts w:ascii="Montserrat Medium" w:hAnsi="Montserrat Medium" w:cs="Arial"/>
          <w:sz w:val="20"/>
          <w:szCs w:val="20"/>
        </w:rPr>
        <w:t>presente</w:t>
      </w:r>
      <w:proofErr w:type="spellEnd"/>
      <w:r w:rsidRPr="00EA7DA1">
        <w:rPr>
          <w:rFonts w:ascii="Montserrat Medium" w:hAnsi="Montserrat Medium" w:cs="Arial"/>
          <w:sz w:val="20"/>
          <w:szCs w:val="20"/>
        </w:rPr>
        <w:t xml:space="preserve"> </w:t>
      </w:r>
      <w:proofErr w:type="spellStart"/>
      <w:r w:rsidRPr="00EA7DA1">
        <w:rPr>
          <w:rFonts w:ascii="Montserrat Medium" w:hAnsi="Montserrat Medium" w:cs="Arial"/>
          <w:sz w:val="20"/>
          <w:szCs w:val="20"/>
        </w:rPr>
        <w:t>cotización</w:t>
      </w:r>
      <w:proofErr w:type="spellEnd"/>
      <w:r w:rsidRPr="00EA7DA1">
        <w:rPr>
          <w:rFonts w:ascii="Montserrat Medium" w:hAnsi="Montserrat Medium" w:cs="Arial"/>
          <w:sz w:val="20"/>
          <w:szCs w:val="20"/>
        </w:rPr>
        <w:t xml:space="preserve"> </w:t>
      </w:r>
      <w:proofErr w:type="spellStart"/>
      <w:r w:rsidRPr="00EA7DA1">
        <w:rPr>
          <w:rFonts w:ascii="Montserrat Medium" w:hAnsi="Montserrat Medium" w:cs="Arial"/>
          <w:sz w:val="20"/>
          <w:szCs w:val="20"/>
        </w:rPr>
        <w:t>deberán</w:t>
      </w:r>
      <w:proofErr w:type="spellEnd"/>
      <w:r w:rsidRPr="00EA7DA1">
        <w:rPr>
          <w:rFonts w:ascii="Montserrat Medium" w:hAnsi="Montserrat Medium" w:cs="Arial"/>
          <w:sz w:val="20"/>
          <w:szCs w:val="20"/>
        </w:rPr>
        <w:t xml:space="preserve"> de </w:t>
      </w:r>
      <w:proofErr w:type="spellStart"/>
      <w:r w:rsidRPr="00EA7DA1">
        <w:rPr>
          <w:rFonts w:ascii="Montserrat Medium" w:hAnsi="Montserrat Medium" w:cs="Arial"/>
          <w:sz w:val="20"/>
          <w:szCs w:val="20"/>
        </w:rPr>
        <w:t>ser</w:t>
      </w:r>
      <w:proofErr w:type="spellEnd"/>
      <w:r w:rsidRPr="00EA7DA1">
        <w:rPr>
          <w:rFonts w:ascii="Montserrat Medium" w:hAnsi="Montserrat Medium" w:cs="Arial"/>
          <w:sz w:val="20"/>
          <w:szCs w:val="20"/>
        </w:rPr>
        <w:t xml:space="preserve"> </w:t>
      </w:r>
      <w:proofErr w:type="spellStart"/>
      <w:r w:rsidRPr="00EA7DA1">
        <w:rPr>
          <w:rFonts w:ascii="Montserrat Medium" w:hAnsi="Montserrat Medium" w:cs="Arial"/>
          <w:sz w:val="20"/>
          <w:szCs w:val="20"/>
        </w:rPr>
        <w:t>fijos</w:t>
      </w:r>
      <w:proofErr w:type="spellEnd"/>
      <w:r w:rsidRPr="00EA7DA1">
        <w:rPr>
          <w:rFonts w:ascii="Montserrat Medium" w:hAnsi="Montserrat Medium" w:cs="Arial"/>
          <w:sz w:val="20"/>
          <w:szCs w:val="20"/>
        </w:rPr>
        <w:t xml:space="preserve">, sin </w:t>
      </w:r>
      <w:proofErr w:type="spellStart"/>
      <w:r w:rsidRPr="00EA7DA1">
        <w:rPr>
          <w:rFonts w:ascii="Montserrat Medium" w:hAnsi="Montserrat Medium" w:cs="Arial"/>
          <w:sz w:val="20"/>
          <w:szCs w:val="20"/>
        </w:rPr>
        <w:t>incluir</w:t>
      </w:r>
      <w:proofErr w:type="spellEnd"/>
      <w:r w:rsidRPr="00EA7DA1">
        <w:rPr>
          <w:rFonts w:ascii="Montserrat Medium" w:hAnsi="Montserrat Medium" w:cs="Arial"/>
          <w:sz w:val="20"/>
          <w:szCs w:val="20"/>
        </w:rPr>
        <w:t xml:space="preserve"> el </w:t>
      </w:r>
      <w:proofErr w:type="spellStart"/>
      <w:r w:rsidRPr="00EA7DA1">
        <w:rPr>
          <w:rFonts w:ascii="Montserrat Medium" w:hAnsi="Montserrat Medium" w:cs="Arial"/>
          <w:sz w:val="20"/>
          <w:szCs w:val="20"/>
        </w:rPr>
        <w:t>Impuesto</w:t>
      </w:r>
      <w:proofErr w:type="spellEnd"/>
      <w:r w:rsidRPr="00EA7DA1">
        <w:rPr>
          <w:rFonts w:ascii="Montserrat Medium" w:hAnsi="Montserrat Medium" w:cs="Arial"/>
          <w:sz w:val="20"/>
          <w:szCs w:val="20"/>
        </w:rPr>
        <w:t xml:space="preserve"> al Valor </w:t>
      </w:r>
      <w:proofErr w:type="spellStart"/>
      <w:r w:rsidRPr="00EA7DA1">
        <w:rPr>
          <w:rFonts w:ascii="Montserrat Medium" w:hAnsi="Montserrat Medium" w:cs="Arial"/>
          <w:sz w:val="20"/>
          <w:szCs w:val="20"/>
        </w:rPr>
        <w:t>Agregado</w:t>
      </w:r>
      <w:proofErr w:type="spellEnd"/>
      <w:r w:rsidRPr="00EA7DA1">
        <w:rPr>
          <w:rFonts w:ascii="Montserrat Medium" w:hAnsi="Montserrat Medium" w:cs="Arial"/>
          <w:sz w:val="20"/>
          <w:szCs w:val="20"/>
        </w:rPr>
        <w:t xml:space="preserve"> y </w:t>
      </w:r>
      <w:proofErr w:type="spellStart"/>
      <w:r w:rsidRPr="00EA7DA1">
        <w:rPr>
          <w:rFonts w:ascii="Montserrat Medium" w:hAnsi="Montserrat Medium" w:cs="Arial"/>
          <w:sz w:val="20"/>
          <w:szCs w:val="20"/>
        </w:rPr>
        <w:t>deberán</w:t>
      </w:r>
      <w:proofErr w:type="spellEnd"/>
      <w:r w:rsidRPr="00EA7DA1">
        <w:rPr>
          <w:rFonts w:ascii="Montserrat Medium" w:hAnsi="Montserrat Medium" w:cs="Arial"/>
          <w:sz w:val="20"/>
          <w:szCs w:val="20"/>
        </w:rPr>
        <w:t xml:space="preserve"> </w:t>
      </w:r>
      <w:proofErr w:type="spellStart"/>
      <w:r w:rsidRPr="00EA7DA1">
        <w:rPr>
          <w:rFonts w:ascii="Montserrat Medium" w:hAnsi="Montserrat Medium" w:cs="Arial"/>
          <w:sz w:val="20"/>
          <w:szCs w:val="20"/>
        </w:rPr>
        <w:t>tener</w:t>
      </w:r>
      <w:proofErr w:type="spellEnd"/>
      <w:r w:rsidRPr="00EA7DA1">
        <w:rPr>
          <w:rFonts w:ascii="Montserrat Medium" w:hAnsi="Montserrat Medium" w:cs="Arial"/>
          <w:sz w:val="20"/>
          <w:szCs w:val="20"/>
        </w:rPr>
        <w:t xml:space="preserve"> </w:t>
      </w:r>
      <w:proofErr w:type="spellStart"/>
      <w:r w:rsidRPr="00EA7DA1">
        <w:rPr>
          <w:rFonts w:ascii="Montserrat Medium" w:hAnsi="Montserrat Medium" w:cs="Arial"/>
          <w:sz w:val="20"/>
          <w:szCs w:val="20"/>
        </w:rPr>
        <w:t>una</w:t>
      </w:r>
      <w:proofErr w:type="spellEnd"/>
      <w:r w:rsidRPr="00EA7DA1">
        <w:rPr>
          <w:rFonts w:ascii="Montserrat Medium" w:hAnsi="Montserrat Medium" w:cs="Arial"/>
          <w:sz w:val="20"/>
          <w:szCs w:val="20"/>
        </w:rPr>
        <w:t xml:space="preserve"> </w:t>
      </w:r>
      <w:proofErr w:type="spellStart"/>
      <w:r w:rsidRPr="00EA7DA1">
        <w:rPr>
          <w:rFonts w:ascii="Montserrat Medium" w:hAnsi="Montserrat Medium" w:cs="Arial"/>
          <w:sz w:val="20"/>
          <w:szCs w:val="20"/>
        </w:rPr>
        <w:t>vigencia</w:t>
      </w:r>
      <w:proofErr w:type="spellEnd"/>
      <w:r w:rsidRPr="00EA7DA1">
        <w:rPr>
          <w:rFonts w:ascii="Montserrat Medium" w:hAnsi="Montserrat Medium" w:cs="Arial"/>
          <w:sz w:val="20"/>
          <w:szCs w:val="20"/>
        </w:rPr>
        <w:t xml:space="preserve"> </w:t>
      </w:r>
      <w:proofErr w:type="spellStart"/>
      <w:r w:rsidRPr="00EA7DA1">
        <w:rPr>
          <w:rFonts w:ascii="Montserrat Medium" w:hAnsi="Montserrat Medium" w:cs="Arial"/>
          <w:sz w:val="20"/>
          <w:szCs w:val="20"/>
        </w:rPr>
        <w:t>mínima</w:t>
      </w:r>
      <w:proofErr w:type="spellEnd"/>
      <w:r w:rsidRPr="00EA7DA1">
        <w:rPr>
          <w:rFonts w:ascii="Montserrat Medium" w:hAnsi="Montserrat Medium" w:cs="Arial"/>
          <w:sz w:val="20"/>
          <w:szCs w:val="20"/>
        </w:rPr>
        <w:t xml:space="preserve"> de 60 </w:t>
      </w:r>
      <w:proofErr w:type="spellStart"/>
      <w:r w:rsidRPr="00EA7DA1">
        <w:rPr>
          <w:rFonts w:ascii="Montserrat Medium" w:hAnsi="Montserrat Medium" w:cs="Arial"/>
          <w:sz w:val="20"/>
          <w:szCs w:val="20"/>
        </w:rPr>
        <w:t>días</w:t>
      </w:r>
      <w:proofErr w:type="spellEnd"/>
      <w:r w:rsidRPr="00EA7DA1">
        <w:rPr>
          <w:rFonts w:ascii="Montserrat Medium" w:hAnsi="Montserrat Medium" w:cs="Arial"/>
          <w:sz w:val="20"/>
          <w:szCs w:val="20"/>
        </w:rPr>
        <w:t xml:space="preserve"> naturales.</w:t>
      </w:r>
    </w:p>
    <w:p w14:paraId="58C4EF05" w14:textId="77777777" w:rsidR="005063FC" w:rsidRPr="00EA7DA1" w:rsidRDefault="005063FC" w:rsidP="005063FC">
      <w:pPr>
        <w:jc w:val="both"/>
        <w:rPr>
          <w:rFonts w:ascii="Montserrat Medium" w:hAnsi="Montserrat Medium" w:cs="Arial"/>
        </w:rPr>
      </w:pPr>
    </w:p>
    <w:p w14:paraId="161277E6" w14:textId="77777777" w:rsidR="005063FC" w:rsidRPr="00EA7DA1" w:rsidRDefault="005063FC" w:rsidP="005063FC">
      <w:pPr>
        <w:jc w:val="both"/>
        <w:rPr>
          <w:rFonts w:ascii="Montserrat Medium" w:hAnsi="Montserrat Medium" w:cs="Arial"/>
        </w:rPr>
      </w:pPr>
      <w:r w:rsidRPr="00EA7DA1">
        <w:rPr>
          <w:rFonts w:ascii="Montserrat Medium" w:hAnsi="Montserrat Medium" w:cs="Arial"/>
        </w:rPr>
        <w:t>Nota: El presente formato podrá ser reproducido en el modo que estime conveniente, debiendo presentar su contenido.</w:t>
      </w:r>
    </w:p>
    <w:p w14:paraId="5D8E674D" w14:textId="77777777" w:rsidR="005063FC" w:rsidRPr="00EA7DA1" w:rsidRDefault="005063FC" w:rsidP="005063FC">
      <w:pPr>
        <w:jc w:val="center"/>
        <w:rPr>
          <w:rFonts w:ascii="Montserrat Medium" w:hAnsi="Montserrat Medium" w:cs="Arial"/>
          <w:b/>
          <w:u w:val="single"/>
          <w:lang w:val="es-ES"/>
        </w:rPr>
      </w:pPr>
    </w:p>
    <w:p w14:paraId="66219B06" w14:textId="77777777" w:rsidR="00DB63F3" w:rsidRDefault="00DB63F3" w:rsidP="00DB63F3">
      <w:pPr>
        <w:pStyle w:val="Sinespaciado"/>
        <w:jc w:val="center"/>
        <w:rPr>
          <w:rFonts w:ascii="Montserrat Medium" w:hAnsi="Montserrat Medium" w:cs="Arial"/>
          <w:b/>
          <w:sz w:val="20"/>
          <w:szCs w:val="20"/>
        </w:rPr>
      </w:pPr>
    </w:p>
    <w:p w14:paraId="22EA301D" w14:textId="77777777" w:rsidR="00DB63F3" w:rsidRDefault="00DB63F3" w:rsidP="00DB63F3">
      <w:pPr>
        <w:pStyle w:val="Sinespaciado"/>
        <w:jc w:val="center"/>
        <w:rPr>
          <w:rFonts w:ascii="Montserrat Medium" w:hAnsi="Montserrat Medium" w:cs="Arial"/>
          <w:b/>
          <w:sz w:val="20"/>
          <w:szCs w:val="20"/>
        </w:rPr>
      </w:pPr>
    </w:p>
    <w:p w14:paraId="1A1C50D2" w14:textId="77777777" w:rsidR="00DB63F3" w:rsidRDefault="00DB63F3" w:rsidP="00DB63F3">
      <w:pPr>
        <w:pStyle w:val="Sinespaciado"/>
        <w:jc w:val="center"/>
        <w:rPr>
          <w:rFonts w:ascii="Montserrat Medium" w:hAnsi="Montserrat Medium" w:cs="Arial"/>
          <w:b/>
          <w:sz w:val="20"/>
          <w:szCs w:val="20"/>
        </w:rPr>
      </w:pPr>
    </w:p>
    <w:p w14:paraId="228061BF" w14:textId="77777777" w:rsidR="00DB63F3" w:rsidRDefault="00DB63F3" w:rsidP="00DB63F3">
      <w:pPr>
        <w:pStyle w:val="Sinespaciado"/>
        <w:jc w:val="center"/>
        <w:rPr>
          <w:rFonts w:ascii="Montserrat Medium" w:hAnsi="Montserrat Medium" w:cs="Arial"/>
          <w:b/>
          <w:sz w:val="20"/>
          <w:szCs w:val="20"/>
        </w:rPr>
      </w:pPr>
    </w:p>
    <w:p w14:paraId="588985AC" w14:textId="77777777" w:rsidR="00DB63F3" w:rsidRDefault="00DB63F3" w:rsidP="00DB63F3">
      <w:pPr>
        <w:pStyle w:val="Sinespaciado"/>
        <w:jc w:val="center"/>
        <w:rPr>
          <w:rFonts w:ascii="Montserrat Medium" w:hAnsi="Montserrat Medium" w:cs="Arial"/>
          <w:b/>
          <w:sz w:val="20"/>
          <w:szCs w:val="20"/>
        </w:rPr>
      </w:pPr>
    </w:p>
    <w:p w14:paraId="7B731EA8" w14:textId="77777777" w:rsidR="00DB63F3" w:rsidRDefault="00DB63F3" w:rsidP="00DB63F3">
      <w:pPr>
        <w:pStyle w:val="Sinespaciado"/>
        <w:jc w:val="center"/>
        <w:rPr>
          <w:rFonts w:ascii="Montserrat Medium" w:hAnsi="Montserrat Medium" w:cs="Arial"/>
          <w:b/>
          <w:sz w:val="20"/>
          <w:szCs w:val="20"/>
        </w:rPr>
      </w:pPr>
    </w:p>
    <w:p w14:paraId="6CA3F3B7" w14:textId="77777777" w:rsidR="00DB63F3" w:rsidRDefault="00DB63F3" w:rsidP="00DB63F3">
      <w:pPr>
        <w:pStyle w:val="Sinespaciado"/>
        <w:jc w:val="center"/>
        <w:rPr>
          <w:rFonts w:ascii="Montserrat Medium" w:hAnsi="Montserrat Medium" w:cs="Arial"/>
          <w:b/>
          <w:sz w:val="20"/>
          <w:szCs w:val="20"/>
        </w:rPr>
      </w:pPr>
    </w:p>
    <w:p w14:paraId="1A3ED215" w14:textId="77777777" w:rsidR="00DB63F3" w:rsidRDefault="00DB63F3" w:rsidP="00DB63F3">
      <w:pPr>
        <w:pStyle w:val="Sinespaciado"/>
        <w:jc w:val="center"/>
        <w:rPr>
          <w:rFonts w:ascii="Montserrat Medium" w:hAnsi="Montserrat Medium" w:cs="Arial"/>
          <w:b/>
          <w:sz w:val="20"/>
          <w:szCs w:val="20"/>
        </w:rPr>
      </w:pPr>
    </w:p>
    <w:p w14:paraId="783F881E" w14:textId="77777777" w:rsidR="00DB63F3" w:rsidRDefault="00DB63F3" w:rsidP="00DB63F3">
      <w:pPr>
        <w:pStyle w:val="Sinespaciado"/>
        <w:jc w:val="center"/>
        <w:rPr>
          <w:rFonts w:ascii="Montserrat Medium" w:hAnsi="Montserrat Medium" w:cs="Arial"/>
          <w:b/>
          <w:sz w:val="20"/>
          <w:szCs w:val="20"/>
        </w:rPr>
      </w:pPr>
    </w:p>
    <w:p w14:paraId="5364589F" w14:textId="77777777" w:rsidR="00DB63F3" w:rsidRDefault="00DB63F3" w:rsidP="00DB63F3">
      <w:pPr>
        <w:pStyle w:val="Sinespaciado"/>
        <w:jc w:val="center"/>
        <w:rPr>
          <w:rFonts w:ascii="Montserrat Medium" w:hAnsi="Montserrat Medium" w:cs="Arial"/>
          <w:b/>
          <w:sz w:val="20"/>
          <w:szCs w:val="20"/>
        </w:rPr>
      </w:pPr>
    </w:p>
    <w:p w14:paraId="212AA801" w14:textId="77777777" w:rsidR="00DB63F3" w:rsidRDefault="00DB63F3" w:rsidP="00DB63F3">
      <w:pPr>
        <w:pStyle w:val="Sinespaciado"/>
        <w:jc w:val="center"/>
        <w:rPr>
          <w:rFonts w:ascii="Montserrat Medium" w:hAnsi="Montserrat Medium" w:cs="Arial"/>
          <w:b/>
          <w:sz w:val="20"/>
          <w:szCs w:val="20"/>
        </w:rPr>
      </w:pPr>
    </w:p>
    <w:p w14:paraId="3C762E85" w14:textId="77777777" w:rsidR="00DB63F3" w:rsidRDefault="00DB63F3" w:rsidP="00DB63F3">
      <w:pPr>
        <w:pStyle w:val="Sinespaciado"/>
        <w:jc w:val="center"/>
        <w:rPr>
          <w:rFonts w:ascii="Montserrat Medium" w:hAnsi="Montserrat Medium" w:cs="Arial"/>
          <w:b/>
          <w:sz w:val="20"/>
          <w:szCs w:val="20"/>
        </w:rPr>
      </w:pPr>
    </w:p>
    <w:p w14:paraId="5FECC4DF" w14:textId="77777777" w:rsidR="00DB63F3" w:rsidRDefault="00DB63F3" w:rsidP="00DB63F3">
      <w:pPr>
        <w:pStyle w:val="Sinespaciado"/>
        <w:jc w:val="center"/>
        <w:rPr>
          <w:rFonts w:ascii="Montserrat Medium" w:hAnsi="Montserrat Medium" w:cs="Arial"/>
          <w:b/>
          <w:sz w:val="20"/>
          <w:szCs w:val="20"/>
        </w:rPr>
      </w:pPr>
    </w:p>
    <w:p w14:paraId="3617ED8E" w14:textId="77777777" w:rsidR="00DB63F3" w:rsidRDefault="00DB63F3" w:rsidP="00DB63F3">
      <w:pPr>
        <w:pStyle w:val="Sinespaciado"/>
        <w:jc w:val="center"/>
        <w:rPr>
          <w:rFonts w:ascii="Montserrat Medium" w:hAnsi="Montserrat Medium" w:cs="Arial"/>
          <w:b/>
          <w:sz w:val="20"/>
          <w:szCs w:val="20"/>
        </w:rPr>
      </w:pPr>
    </w:p>
    <w:p w14:paraId="7954257F" w14:textId="77777777" w:rsidR="00DB63F3" w:rsidRDefault="00DB63F3" w:rsidP="00DB63F3">
      <w:pPr>
        <w:pStyle w:val="Sinespaciado"/>
        <w:jc w:val="center"/>
        <w:rPr>
          <w:rFonts w:ascii="Montserrat Medium" w:hAnsi="Montserrat Medium" w:cs="Arial"/>
          <w:b/>
          <w:sz w:val="20"/>
          <w:szCs w:val="20"/>
        </w:rPr>
      </w:pPr>
    </w:p>
    <w:p w14:paraId="32BC6276" w14:textId="77777777" w:rsidR="00DB63F3" w:rsidRDefault="00DB63F3" w:rsidP="00DB63F3">
      <w:pPr>
        <w:pStyle w:val="Sinespaciado"/>
        <w:jc w:val="center"/>
        <w:rPr>
          <w:rFonts w:ascii="Montserrat Medium" w:hAnsi="Montserrat Medium" w:cs="Arial"/>
          <w:b/>
          <w:sz w:val="20"/>
          <w:szCs w:val="20"/>
        </w:rPr>
      </w:pPr>
    </w:p>
    <w:p w14:paraId="01261FCF" w14:textId="77777777" w:rsidR="00DB63F3" w:rsidRDefault="00DB63F3" w:rsidP="00DB63F3">
      <w:pPr>
        <w:pStyle w:val="Sinespaciado"/>
        <w:jc w:val="center"/>
        <w:rPr>
          <w:rFonts w:ascii="Montserrat Medium" w:hAnsi="Montserrat Medium" w:cs="Arial"/>
          <w:b/>
          <w:sz w:val="20"/>
          <w:szCs w:val="20"/>
        </w:rPr>
      </w:pPr>
    </w:p>
    <w:p w14:paraId="21417D64" w14:textId="77777777" w:rsidR="00DB63F3" w:rsidRDefault="00DB63F3" w:rsidP="00DB63F3">
      <w:pPr>
        <w:pStyle w:val="Sinespaciado"/>
        <w:jc w:val="center"/>
        <w:rPr>
          <w:rFonts w:ascii="Montserrat Medium" w:hAnsi="Montserrat Medium" w:cs="Arial"/>
          <w:b/>
          <w:sz w:val="20"/>
          <w:szCs w:val="20"/>
        </w:rPr>
      </w:pPr>
    </w:p>
    <w:p w14:paraId="4B246EC6" w14:textId="77777777" w:rsidR="00DB63F3" w:rsidRDefault="00DB63F3" w:rsidP="00DB63F3">
      <w:pPr>
        <w:pStyle w:val="Sinespaciado"/>
        <w:jc w:val="center"/>
        <w:rPr>
          <w:rFonts w:ascii="Montserrat Medium" w:hAnsi="Montserrat Medium" w:cs="Arial"/>
          <w:b/>
          <w:sz w:val="20"/>
          <w:szCs w:val="20"/>
        </w:rPr>
      </w:pPr>
    </w:p>
    <w:p w14:paraId="3DEEFFF9" w14:textId="77777777" w:rsidR="00DB63F3" w:rsidRDefault="00DB63F3" w:rsidP="00DB63F3">
      <w:pPr>
        <w:pStyle w:val="Sinespaciado"/>
        <w:jc w:val="center"/>
        <w:rPr>
          <w:rFonts w:ascii="Montserrat Medium" w:hAnsi="Montserrat Medium" w:cs="Arial"/>
          <w:b/>
          <w:sz w:val="20"/>
          <w:szCs w:val="20"/>
        </w:rPr>
      </w:pPr>
    </w:p>
    <w:p w14:paraId="44903619" w14:textId="77777777" w:rsidR="00DB63F3" w:rsidRDefault="00DB63F3" w:rsidP="00DB63F3">
      <w:pPr>
        <w:pStyle w:val="Sinespaciado"/>
        <w:jc w:val="center"/>
        <w:rPr>
          <w:rFonts w:ascii="Montserrat Medium" w:hAnsi="Montserrat Medium" w:cs="Arial"/>
          <w:b/>
          <w:sz w:val="20"/>
          <w:szCs w:val="20"/>
        </w:rPr>
      </w:pPr>
    </w:p>
    <w:p w14:paraId="7D4D3400" w14:textId="77777777" w:rsidR="00DB63F3" w:rsidRDefault="00DB63F3" w:rsidP="00DB63F3">
      <w:pPr>
        <w:pStyle w:val="Sinespaciado"/>
        <w:jc w:val="center"/>
        <w:rPr>
          <w:rFonts w:ascii="Montserrat Medium" w:hAnsi="Montserrat Medium" w:cs="Arial"/>
          <w:b/>
          <w:sz w:val="20"/>
          <w:szCs w:val="20"/>
        </w:rPr>
      </w:pPr>
    </w:p>
    <w:p w14:paraId="06C193D1" w14:textId="77777777" w:rsidR="00DB63F3" w:rsidRDefault="00DB63F3" w:rsidP="00DB63F3">
      <w:pPr>
        <w:pStyle w:val="Sinespaciado"/>
        <w:jc w:val="center"/>
        <w:rPr>
          <w:rFonts w:ascii="Montserrat Medium" w:hAnsi="Montserrat Medium" w:cs="Arial"/>
          <w:b/>
          <w:sz w:val="20"/>
          <w:szCs w:val="20"/>
        </w:rPr>
      </w:pPr>
    </w:p>
    <w:p w14:paraId="642497F9" w14:textId="15D0CFD3" w:rsidR="00DB63F3" w:rsidRPr="00DB63F3" w:rsidRDefault="00DB63F3" w:rsidP="00DB63F3">
      <w:pPr>
        <w:pStyle w:val="Sinespaciado"/>
        <w:jc w:val="center"/>
        <w:rPr>
          <w:rFonts w:ascii="Montserrat Medium" w:hAnsi="Montserrat Medium" w:cs="Arial"/>
          <w:b/>
          <w:sz w:val="19"/>
          <w:szCs w:val="19"/>
        </w:rPr>
      </w:pPr>
      <w:r w:rsidRPr="00DB63F3">
        <w:rPr>
          <w:rFonts w:ascii="Montserrat Medium" w:hAnsi="Montserrat Medium" w:cs="Arial"/>
          <w:b/>
          <w:sz w:val="19"/>
          <w:szCs w:val="19"/>
        </w:rPr>
        <w:lastRenderedPageBreak/>
        <w:t>FORMATO DE PROPUESTA ECONÓMICA</w:t>
      </w:r>
    </w:p>
    <w:p w14:paraId="6AE72896" w14:textId="77777777" w:rsidR="00DB63F3" w:rsidRPr="00DB63F3" w:rsidRDefault="00DB63F3" w:rsidP="00DB63F3">
      <w:pPr>
        <w:pStyle w:val="Sinespaciado"/>
        <w:jc w:val="center"/>
        <w:rPr>
          <w:rFonts w:ascii="Montserrat Medium" w:hAnsi="Montserrat Medium" w:cs="Arial"/>
          <w:b/>
          <w:sz w:val="19"/>
          <w:szCs w:val="19"/>
        </w:rPr>
      </w:pPr>
      <w:r w:rsidRPr="00DB63F3">
        <w:rPr>
          <w:rFonts w:ascii="Montserrat Medium" w:hAnsi="Montserrat Medium" w:cs="Arial"/>
          <w:b/>
          <w:sz w:val="19"/>
          <w:szCs w:val="19"/>
        </w:rPr>
        <w:t>(RESUMEN)</w:t>
      </w:r>
    </w:p>
    <w:p w14:paraId="410CE95E" w14:textId="77777777" w:rsidR="00DB63F3" w:rsidRPr="00DB63F3" w:rsidRDefault="00DB63F3" w:rsidP="00DB63F3">
      <w:pPr>
        <w:pStyle w:val="Sinespaciado"/>
        <w:jc w:val="center"/>
        <w:rPr>
          <w:rFonts w:ascii="Montserrat Medium" w:hAnsi="Montserrat Medium" w:cs="Arial"/>
          <w:b/>
          <w:sz w:val="19"/>
          <w:szCs w:val="19"/>
        </w:rPr>
      </w:pPr>
    </w:p>
    <w:p w14:paraId="67E22575" w14:textId="749704FC" w:rsidR="00DB63F3" w:rsidRPr="00DB63F3" w:rsidRDefault="00DB63F3" w:rsidP="00DB63F3">
      <w:pPr>
        <w:pStyle w:val="Sinespaciado"/>
        <w:jc w:val="center"/>
        <w:rPr>
          <w:rFonts w:ascii="Montserrat Medium" w:hAnsi="Montserrat Medium" w:cs="Arial"/>
          <w:b/>
          <w:sz w:val="19"/>
          <w:szCs w:val="19"/>
        </w:rPr>
      </w:pPr>
      <w:r w:rsidRPr="00DB63F3">
        <w:rPr>
          <w:rFonts w:ascii="Montserrat Medium" w:hAnsi="Montserrat Medium" w:cs="Arial"/>
          <w:b/>
          <w:sz w:val="19"/>
          <w:szCs w:val="19"/>
          <w:u w:val="single"/>
        </w:rPr>
        <w:t>Concepto A:</w:t>
      </w:r>
      <w:r w:rsidRPr="00DB63F3">
        <w:rPr>
          <w:rFonts w:ascii="Montserrat Medium" w:hAnsi="Montserrat Medium" w:cs="Arial"/>
          <w:b/>
          <w:sz w:val="19"/>
          <w:szCs w:val="19"/>
        </w:rPr>
        <w:t xml:space="preserve"> SISTEMAS HIDRONEUMÁTICO, SISTEMA DE DETECCIÓN DE INCENDIOS Y ALARMA E IMPULSOR DE AGUAS NEGRAS.</w:t>
      </w:r>
    </w:p>
    <w:p w14:paraId="69C3DE6E" w14:textId="77777777" w:rsidR="00DB63F3" w:rsidRPr="00DB63F3" w:rsidRDefault="00DB63F3" w:rsidP="00DB63F3">
      <w:pPr>
        <w:pStyle w:val="Sinespaciado"/>
        <w:rPr>
          <w:rFonts w:ascii="Montserrat Medium" w:hAnsi="Montserrat Medium" w:cs="Arial"/>
          <w:b/>
          <w:sz w:val="19"/>
          <w:szCs w:val="19"/>
        </w:rPr>
      </w:pPr>
      <w:r w:rsidRPr="00DB63F3">
        <w:rPr>
          <w:rFonts w:ascii="Montserrat Medium" w:hAnsi="Montserrat Medium" w:cs="Arial"/>
          <w:b/>
          <w:sz w:val="19"/>
          <w:szCs w:val="19"/>
        </w:rPr>
        <w:t>Mantenimiento preventivo:</w:t>
      </w:r>
    </w:p>
    <w:tbl>
      <w:tblPr>
        <w:tblW w:w="9493" w:type="dxa"/>
        <w:tblLayout w:type="fixed"/>
        <w:tblLook w:val="04A0" w:firstRow="1" w:lastRow="0" w:firstColumn="1" w:lastColumn="0" w:noHBand="0" w:noVBand="1"/>
      </w:tblPr>
      <w:tblGrid>
        <w:gridCol w:w="2235"/>
        <w:gridCol w:w="1309"/>
        <w:gridCol w:w="1843"/>
        <w:gridCol w:w="845"/>
        <w:gridCol w:w="1134"/>
        <w:gridCol w:w="2127"/>
      </w:tblGrid>
      <w:tr w:rsidR="00DB63F3" w:rsidRPr="00DB63F3" w14:paraId="40617C80" w14:textId="77777777" w:rsidTr="00DF3E85">
        <w:trPr>
          <w:trHeight w:val="662"/>
        </w:trPr>
        <w:tc>
          <w:tcPr>
            <w:tcW w:w="35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391581" w14:textId="77777777" w:rsidR="00DB63F3" w:rsidRPr="00DB63F3" w:rsidRDefault="00DB63F3" w:rsidP="00DF3E85">
            <w:pPr>
              <w:pStyle w:val="Sinespaciado"/>
              <w:rPr>
                <w:rFonts w:ascii="Montserrat Medium" w:hAnsi="Montserrat Medium" w:cs="Arial"/>
                <w:b/>
                <w:sz w:val="19"/>
                <w:szCs w:val="19"/>
              </w:rPr>
            </w:pPr>
          </w:p>
          <w:p w14:paraId="1AFAACCA" w14:textId="77777777" w:rsidR="00DB63F3" w:rsidRPr="00DB63F3" w:rsidRDefault="00DB63F3" w:rsidP="00DF3E85">
            <w:pPr>
              <w:pStyle w:val="Sinespaciado"/>
              <w:rPr>
                <w:rFonts w:ascii="Montserrat Medium" w:hAnsi="Montserrat Medium" w:cs="Arial"/>
                <w:b/>
                <w:sz w:val="19"/>
                <w:szCs w:val="19"/>
              </w:rPr>
            </w:pPr>
            <w:r w:rsidRPr="00DB63F3">
              <w:rPr>
                <w:rFonts w:ascii="Montserrat Medium" w:hAnsi="Montserrat Medium" w:cs="Arial"/>
                <w:b/>
                <w:sz w:val="19"/>
                <w:szCs w:val="19"/>
              </w:rPr>
              <w:t>Equipo</w:t>
            </w:r>
          </w:p>
          <w:p w14:paraId="1DC37A55" w14:textId="77777777" w:rsidR="00DB63F3" w:rsidRPr="00DB63F3" w:rsidRDefault="00DB63F3" w:rsidP="00DF3E85">
            <w:pPr>
              <w:pStyle w:val="Sinespaciado"/>
              <w:rPr>
                <w:rFonts w:ascii="Montserrat Medium" w:hAnsi="Montserrat Medium" w:cs="Arial"/>
                <w:b/>
                <w:sz w:val="19"/>
                <w:szCs w:val="19"/>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38C426" w14:textId="77777777" w:rsidR="00DB63F3" w:rsidRPr="00DB63F3" w:rsidRDefault="00DB63F3" w:rsidP="00DF3E85">
            <w:pPr>
              <w:pStyle w:val="Sinespaciado"/>
              <w:rPr>
                <w:rFonts w:ascii="Montserrat Medium" w:hAnsi="Montserrat Medium" w:cs="Arial"/>
                <w:b/>
                <w:sz w:val="19"/>
                <w:szCs w:val="19"/>
              </w:rPr>
            </w:pPr>
            <w:r w:rsidRPr="00DB63F3">
              <w:rPr>
                <w:rFonts w:ascii="Montserrat Medium" w:hAnsi="Montserrat Medium" w:cs="Arial"/>
                <w:b/>
                <w:sz w:val="19"/>
                <w:szCs w:val="19"/>
              </w:rPr>
              <w:t>Concepto</w:t>
            </w:r>
          </w:p>
        </w:tc>
        <w:tc>
          <w:tcPr>
            <w:tcW w:w="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C9EBA0" w14:textId="77777777" w:rsidR="00DB63F3" w:rsidRPr="00DB63F3" w:rsidRDefault="00DB63F3" w:rsidP="00DF3E85">
            <w:pPr>
              <w:pStyle w:val="Sinespaciado"/>
              <w:rPr>
                <w:rFonts w:ascii="Montserrat Medium" w:hAnsi="Montserrat Medium" w:cs="Arial"/>
                <w:b/>
                <w:sz w:val="19"/>
                <w:szCs w:val="19"/>
              </w:rPr>
            </w:pPr>
            <w:proofErr w:type="spellStart"/>
            <w:r w:rsidRPr="00DB63F3">
              <w:rPr>
                <w:rFonts w:ascii="Montserrat Medium" w:hAnsi="Montserrat Medium" w:cs="Arial"/>
                <w:b/>
                <w:sz w:val="19"/>
                <w:szCs w:val="19"/>
              </w:rPr>
              <w:t>Cant</w:t>
            </w:r>
            <w:proofErr w:type="spellEnd"/>
            <w:r w:rsidRPr="00DB63F3">
              <w:rPr>
                <w:rFonts w:ascii="Montserrat Medium" w:hAnsi="Montserrat Medium" w:cs="Arial"/>
                <w:b/>
                <w:sz w:val="19"/>
                <w:szCs w:val="19"/>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6142DA" w14:textId="77777777" w:rsidR="00DB63F3" w:rsidRPr="00DB63F3" w:rsidRDefault="00DB63F3" w:rsidP="00DF3E85">
            <w:pPr>
              <w:pStyle w:val="Sinespaciado"/>
              <w:rPr>
                <w:rFonts w:ascii="Montserrat Medium" w:hAnsi="Montserrat Medium" w:cs="Arial"/>
                <w:b/>
                <w:sz w:val="19"/>
                <w:szCs w:val="19"/>
              </w:rPr>
            </w:pPr>
            <w:r w:rsidRPr="00DB63F3">
              <w:rPr>
                <w:rFonts w:ascii="Montserrat Medium" w:hAnsi="Montserrat Medium" w:cs="Arial"/>
                <w:b/>
                <w:sz w:val="19"/>
                <w:szCs w:val="19"/>
              </w:rPr>
              <w:t>Unid.</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4E6410" w14:textId="77777777" w:rsidR="00DB63F3" w:rsidRPr="00DB63F3" w:rsidRDefault="00DB63F3" w:rsidP="00DF3E85">
            <w:pPr>
              <w:pStyle w:val="Sinespaciado"/>
              <w:jc w:val="center"/>
              <w:rPr>
                <w:rFonts w:ascii="Montserrat Medium" w:hAnsi="Montserrat Medium" w:cs="Arial"/>
                <w:b/>
                <w:sz w:val="19"/>
                <w:szCs w:val="19"/>
              </w:rPr>
            </w:pPr>
            <w:r w:rsidRPr="00DB63F3">
              <w:rPr>
                <w:rFonts w:ascii="Montserrat Medium" w:hAnsi="Montserrat Medium" w:cs="Arial"/>
                <w:b/>
                <w:sz w:val="19"/>
                <w:szCs w:val="19"/>
              </w:rPr>
              <w:t>P. U.</w:t>
            </w:r>
          </w:p>
        </w:tc>
      </w:tr>
      <w:tr w:rsidR="00DB63F3" w:rsidRPr="00DB63F3" w14:paraId="770933D3" w14:textId="77777777" w:rsidTr="00DF3E85">
        <w:trPr>
          <w:trHeight w:val="529"/>
        </w:trPr>
        <w:tc>
          <w:tcPr>
            <w:tcW w:w="3544" w:type="dxa"/>
            <w:gridSpan w:val="2"/>
            <w:tcBorders>
              <w:top w:val="single" w:sz="4" w:space="0" w:color="auto"/>
              <w:left w:val="single" w:sz="4" w:space="0" w:color="auto"/>
              <w:bottom w:val="single" w:sz="4" w:space="0" w:color="auto"/>
              <w:right w:val="single" w:sz="4" w:space="0" w:color="auto"/>
            </w:tcBorders>
            <w:vAlign w:val="center"/>
          </w:tcPr>
          <w:p w14:paraId="76F2074C" w14:textId="77777777" w:rsidR="00DB63F3" w:rsidRPr="00DB63F3" w:rsidRDefault="00DB63F3" w:rsidP="00DF3E85">
            <w:pPr>
              <w:pStyle w:val="Sinespaciado"/>
              <w:rPr>
                <w:rFonts w:ascii="Montserrat Medium" w:hAnsi="Montserrat Medium" w:cs="Arial"/>
                <w:b/>
                <w:sz w:val="19"/>
                <w:szCs w:val="19"/>
              </w:rPr>
            </w:pPr>
            <w:r w:rsidRPr="00DB63F3">
              <w:rPr>
                <w:rFonts w:ascii="Montserrat Medium" w:hAnsi="Montserrat Medium" w:cs="Arial"/>
                <w:b/>
                <w:sz w:val="19"/>
                <w:szCs w:val="19"/>
              </w:rPr>
              <w:t>Hidroneumático</w:t>
            </w:r>
          </w:p>
        </w:tc>
        <w:tc>
          <w:tcPr>
            <w:tcW w:w="1843" w:type="dxa"/>
            <w:tcBorders>
              <w:top w:val="single" w:sz="4" w:space="0" w:color="auto"/>
              <w:left w:val="single" w:sz="4" w:space="0" w:color="auto"/>
              <w:bottom w:val="single" w:sz="4" w:space="0" w:color="auto"/>
              <w:right w:val="single" w:sz="4" w:space="0" w:color="auto"/>
            </w:tcBorders>
            <w:vAlign w:val="center"/>
          </w:tcPr>
          <w:p w14:paraId="3E0EF5C8" w14:textId="77777777" w:rsidR="00DB63F3" w:rsidRPr="00DB63F3" w:rsidRDefault="00DB63F3" w:rsidP="00DF3E85">
            <w:pPr>
              <w:pStyle w:val="Sinespaciado"/>
              <w:rPr>
                <w:rFonts w:ascii="Montserrat Medium" w:hAnsi="Montserrat Medium" w:cs="Arial"/>
                <w:b/>
                <w:sz w:val="19"/>
                <w:szCs w:val="19"/>
              </w:rPr>
            </w:pPr>
            <w:r w:rsidRPr="00DB63F3">
              <w:rPr>
                <w:rFonts w:ascii="Montserrat Medium" w:hAnsi="Montserrat Medium" w:cs="Arial"/>
                <w:b/>
                <w:sz w:val="19"/>
                <w:szCs w:val="19"/>
              </w:rPr>
              <w:t>Mantenimiento</w:t>
            </w:r>
          </w:p>
        </w:tc>
        <w:tc>
          <w:tcPr>
            <w:tcW w:w="845" w:type="dxa"/>
            <w:tcBorders>
              <w:top w:val="single" w:sz="4" w:space="0" w:color="auto"/>
              <w:left w:val="single" w:sz="4" w:space="0" w:color="auto"/>
              <w:bottom w:val="single" w:sz="4" w:space="0" w:color="auto"/>
              <w:right w:val="single" w:sz="4" w:space="0" w:color="auto"/>
            </w:tcBorders>
            <w:vAlign w:val="center"/>
          </w:tcPr>
          <w:p w14:paraId="5EF7C735" w14:textId="77777777" w:rsidR="00DB63F3" w:rsidRPr="00DB63F3" w:rsidRDefault="00DB63F3" w:rsidP="00DF3E85">
            <w:pPr>
              <w:pStyle w:val="Sinespaciado"/>
              <w:rPr>
                <w:rFonts w:ascii="Montserrat Medium" w:hAnsi="Montserrat Medium" w:cs="Arial"/>
                <w:b/>
                <w:sz w:val="19"/>
                <w:szCs w:val="19"/>
              </w:rPr>
            </w:pPr>
            <w:r w:rsidRPr="00DB63F3">
              <w:rPr>
                <w:rFonts w:ascii="Montserrat Medium" w:hAnsi="Montserrat Medium" w:cs="Arial"/>
                <w:b/>
                <w:sz w:val="19"/>
                <w:szCs w:val="19"/>
              </w:rPr>
              <w:t>1</w:t>
            </w:r>
          </w:p>
        </w:tc>
        <w:tc>
          <w:tcPr>
            <w:tcW w:w="1134" w:type="dxa"/>
            <w:tcBorders>
              <w:top w:val="single" w:sz="4" w:space="0" w:color="auto"/>
              <w:left w:val="single" w:sz="4" w:space="0" w:color="auto"/>
              <w:bottom w:val="single" w:sz="4" w:space="0" w:color="auto"/>
              <w:right w:val="single" w:sz="4" w:space="0" w:color="auto"/>
            </w:tcBorders>
            <w:vAlign w:val="center"/>
          </w:tcPr>
          <w:p w14:paraId="62A21604" w14:textId="77777777" w:rsidR="00DB63F3" w:rsidRPr="00DB63F3" w:rsidRDefault="00DB63F3" w:rsidP="00DF3E85">
            <w:pPr>
              <w:pStyle w:val="Sinespaciado"/>
              <w:rPr>
                <w:rFonts w:ascii="Montserrat Medium" w:hAnsi="Montserrat Medium" w:cs="Arial"/>
                <w:b/>
                <w:sz w:val="19"/>
                <w:szCs w:val="19"/>
              </w:rPr>
            </w:pPr>
            <w:r w:rsidRPr="00DB63F3">
              <w:rPr>
                <w:rFonts w:ascii="Montserrat Medium" w:hAnsi="Montserrat Medium" w:cs="Arial"/>
                <w:b/>
                <w:sz w:val="19"/>
                <w:szCs w:val="19"/>
              </w:rPr>
              <w:t>Servicio</w:t>
            </w:r>
          </w:p>
        </w:tc>
        <w:tc>
          <w:tcPr>
            <w:tcW w:w="2127" w:type="dxa"/>
            <w:tcBorders>
              <w:top w:val="single" w:sz="4" w:space="0" w:color="auto"/>
              <w:left w:val="single" w:sz="4" w:space="0" w:color="auto"/>
              <w:bottom w:val="single" w:sz="4" w:space="0" w:color="auto"/>
              <w:right w:val="single" w:sz="4" w:space="0" w:color="auto"/>
            </w:tcBorders>
            <w:vAlign w:val="center"/>
          </w:tcPr>
          <w:p w14:paraId="7F338884" w14:textId="77777777" w:rsidR="00DB63F3" w:rsidRPr="00DB63F3" w:rsidRDefault="00DB63F3" w:rsidP="00DF3E85">
            <w:pPr>
              <w:pStyle w:val="Sinespaciado"/>
              <w:rPr>
                <w:rFonts w:ascii="Montserrat Medium" w:hAnsi="Montserrat Medium" w:cs="Arial"/>
                <w:b/>
                <w:sz w:val="19"/>
                <w:szCs w:val="19"/>
              </w:rPr>
            </w:pPr>
            <w:r w:rsidRPr="00DB63F3">
              <w:rPr>
                <w:rFonts w:ascii="Montserrat Medium" w:hAnsi="Montserrat Medium" w:cs="Arial"/>
                <w:b/>
                <w:sz w:val="19"/>
                <w:szCs w:val="19"/>
              </w:rPr>
              <w:t>$</w:t>
            </w:r>
          </w:p>
        </w:tc>
      </w:tr>
      <w:tr w:rsidR="00DB63F3" w:rsidRPr="00DB63F3" w14:paraId="3D3ADB17" w14:textId="77777777" w:rsidTr="00DF3E85">
        <w:trPr>
          <w:trHeight w:val="345"/>
        </w:trPr>
        <w:tc>
          <w:tcPr>
            <w:tcW w:w="3544" w:type="dxa"/>
            <w:gridSpan w:val="2"/>
            <w:tcBorders>
              <w:top w:val="single" w:sz="4" w:space="0" w:color="auto"/>
              <w:left w:val="single" w:sz="4" w:space="0" w:color="auto"/>
              <w:bottom w:val="single" w:sz="4" w:space="0" w:color="auto"/>
              <w:right w:val="single" w:sz="4" w:space="0" w:color="auto"/>
            </w:tcBorders>
            <w:vAlign w:val="center"/>
          </w:tcPr>
          <w:p w14:paraId="371619DE" w14:textId="77777777" w:rsidR="00DB63F3" w:rsidRPr="00DB63F3" w:rsidRDefault="00DB63F3" w:rsidP="00DF3E85">
            <w:pPr>
              <w:pStyle w:val="Sinespaciado"/>
              <w:rPr>
                <w:rFonts w:ascii="Montserrat Medium" w:hAnsi="Montserrat Medium" w:cs="Arial"/>
                <w:b/>
                <w:sz w:val="19"/>
                <w:szCs w:val="19"/>
              </w:rPr>
            </w:pPr>
            <w:r w:rsidRPr="00DB63F3">
              <w:rPr>
                <w:rFonts w:ascii="Montserrat Medium" w:hAnsi="Montserrat Medium" w:cs="Arial"/>
                <w:b/>
                <w:sz w:val="19"/>
                <w:szCs w:val="19"/>
              </w:rPr>
              <w:t>Sistema Detección de Incendios y Alarma.</w:t>
            </w:r>
          </w:p>
        </w:tc>
        <w:tc>
          <w:tcPr>
            <w:tcW w:w="1843" w:type="dxa"/>
            <w:tcBorders>
              <w:top w:val="single" w:sz="4" w:space="0" w:color="auto"/>
              <w:left w:val="single" w:sz="4" w:space="0" w:color="auto"/>
              <w:bottom w:val="single" w:sz="4" w:space="0" w:color="auto"/>
              <w:right w:val="single" w:sz="4" w:space="0" w:color="auto"/>
            </w:tcBorders>
            <w:vAlign w:val="center"/>
          </w:tcPr>
          <w:p w14:paraId="65EB28FF" w14:textId="77777777" w:rsidR="00DB63F3" w:rsidRPr="00DB63F3" w:rsidRDefault="00DB63F3" w:rsidP="00DF3E85">
            <w:pPr>
              <w:pStyle w:val="Sinespaciado"/>
              <w:rPr>
                <w:rFonts w:ascii="Montserrat Medium" w:hAnsi="Montserrat Medium" w:cs="Arial"/>
                <w:b/>
                <w:sz w:val="19"/>
                <w:szCs w:val="19"/>
              </w:rPr>
            </w:pPr>
            <w:r w:rsidRPr="00DB63F3">
              <w:rPr>
                <w:rFonts w:ascii="Montserrat Medium" w:hAnsi="Montserrat Medium" w:cs="Arial"/>
                <w:b/>
                <w:sz w:val="19"/>
                <w:szCs w:val="19"/>
              </w:rPr>
              <w:t>Mantenimiento</w:t>
            </w:r>
          </w:p>
        </w:tc>
        <w:tc>
          <w:tcPr>
            <w:tcW w:w="845" w:type="dxa"/>
            <w:tcBorders>
              <w:top w:val="single" w:sz="4" w:space="0" w:color="auto"/>
              <w:left w:val="single" w:sz="4" w:space="0" w:color="auto"/>
              <w:bottom w:val="single" w:sz="4" w:space="0" w:color="auto"/>
              <w:right w:val="single" w:sz="4" w:space="0" w:color="auto"/>
            </w:tcBorders>
            <w:vAlign w:val="center"/>
          </w:tcPr>
          <w:p w14:paraId="0990A631" w14:textId="77777777" w:rsidR="00DB63F3" w:rsidRPr="00DB63F3" w:rsidRDefault="00DB63F3" w:rsidP="00DF3E85">
            <w:pPr>
              <w:pStyle w:val="Sinespaciado"/>
              <w:rPr>
                <w:rFonts w:ascii="Montserrat Medium" w:hAnsi="Montserrat Medium" w:cs="Arial"/>
                <w:b/>
                <w:sz w:val="19"/>
                <w:szCs w:val="19"/>
              </w:rPr>
            </w:pPr>
            <w:r w:rsidRPr="00DB63F3">
              <w:rPr>
                <w:rFonts w:ascii="Montserrat Medium" w:hAnsi="Montserrat Medium" w:cs="Arial"/>
                <w:b/>
                <w:sz w:val="19"/>
                <w:szCs w:val="19"/>
              </w:rPr>
              <w:t>1</w:t>
            </w:r>
          </w:p>
        </w:tc>
        <w:tc>
          <w:tcPr>
            <w:tcW w:w="1134" w:type="dxa"/>
            <w:tcBorders>
              <w:top w:val="single" w:sz="4" w:space="0" w:color="auto"/>
              <w:left w:val="single" w:sz="4" w:space="0" w:color="auto"/>
              <w:bottom w:val="single" w:sz="4" w:space="0" w:color="auto"/>
              <w:right w:val="single" w:sz="4" w:space="0" w:color="auto"/>
            </w:tcBorders>
          </w:tcPr>
          <w:p w14:paraId="0D445A54" w14:textId="77777777" w:rsidR="00DB63F3" w:rsidRPr="00DB63F3" w:rsidRDefault="00DB63F3" w:rsidP="00DF3E85">
            <w:pPr>
              <w:rPr>
                <w:rFonts w:ascii="Montserrat Medium" w:hAnsi="Montserrat Medium" w:cs="Arial"/>
                <w:sz w:val="19"/>
                <w:szCs w:val="19"/>
              </w:rPr>
            </w:pPr>
            <w:r w:rsidRPr="00DB63F3">
              <w:rPr>
                <w:rFonts w:ascii="Montserrat Medium" w:hAnsi="Montserrat Medium" w:cs="Arial"/>
                <w:b/>
                <w:sz w:val="19"/>
                <w:szCs w:val="19"/>
              </w:rPr>
              <w:t>Servicio</w:t>
            </w:r>
          </w:p>
        </w:tc>
        <w:tc>
          <w:tcPr>
            <w:tcW w:w="2127" w:type="dxa"/>
            <w:tcBorders>
              <w:top w:val="single" w:sz="4" w:space="0" w:color="auto"/>
              <w:left w:val="single" w:sz="4" w:space="0" w:color="auto"/>
              <w:bottom w:val="single" w:sz="4" w:space="0" w:color="auto"/>
              <w:right w:val="single" w:sz="4" w:space="0" w:color="auto"/>
            </w:tcBorders>
            <w:vAlign w:val="center"/>
          </w:tcPr>
          <w:p w14:paraId="124A08A8" w14:textId="77777777" w:rsidR="00DB63F3" w:rsidRPr="00DB63F3" w:rsidRDefault="00DB63F3" w:rsidP="00DF3E85">
            <w:pPr>
              <w:pStyle w:val="Sinespaciado"/>
              <w:rPr>
                <w:rFonts w:ascii="Montserrat Medium" w:hAnsi="Montserrat Medium" w:cs="Arial"/>
                <w:b/>
                <w:sz w:val="19"/>
                <w:szCs w:val="19"/>
              </w:rPr>
            </w:pPr>
            <w:r w:rsidRPr="00DB63F3">
              <w:rPr>
                <w:rFonts w:ascii="Montserrat Medium" w:hAnsi="Montserrat Medium" w:cs="Arial"/>
                <w:b/>
                <w:sz w:val="19"/>
                <w:szCs w:val="19"/>
              </w:rPr>
              <w:t>$</w:t>
            </w:r>
          </w:p>
        </w:tc>
      </w:tr>
      <w:tr w:rsidR="00DB63F3" w:rsidRPr="00DB63F3" w14:paraId="691E7A3F" w14:textId="77777777" w:rsidTr="00DF3E85">
        <w:trPr>
          <w:trHeight w:val="371"/>
        </w:trPr>
        <w:tc>
          <w:tcPr>
            <w:tcW w:w="3544" w:type="dxa"/>
            <w:gridSpan w:val="2"/>
            <w:tcBorders>
              <w:top w:val="single" w:sz="4" w:space="0" w:color="auto"/>
              <w:left w:val="single" w:sz="4" w:space="0" w:color="auto"/>
              <w:bottom w:val="single" w:sz="4" w:space="0" w:color="auto"/>
              <w:right w:val="single" w:sz="4" w:space="0" w:color="auto"/>
            </w:tcBorders>
            <w:vAlign w:val="center"/>
          </w:tcPr>
          <w:p w14:paraId="15F3D4D4" w14:textId="77777777" w:rsidR="00DB63F3" w:rsidRPr="00DB63F3" w:rsidRDefault="00DB63F3" w:rsidP="00DF3E85">
            <w:pPr>
              <w:pStyle w:val="Sinespaciado"/>
              <w:rPr>
                <w:rFonts w:ascii="Montserrat Medium" w:hAnsi="Montserrat Medium" w:cs="Arial"/>
                <w:b/>
                <w:sz w:val="19"/>
                <w:szCs w:val="19"/>
              </w:rPr>
            </w:pPr>
            <w:r w:rsidRPr="00DB63F3">
              <w:rPr>
                <w:rFonts w:ascii="Montserrat Medium" w:hAnsi="Montserrat Medium" w:cs="Arial"/>
                <w:b/>
                <w:sz w:val="19"/>
                <w:szCs w:val="19"/>
              </w:rPr>
              <w:t>Impulsor de aguas negras</w:t>
            </w:r>
          </w:p>
        </w:tc>
        <w:tc>
          <w:tcPr>
            <w:tcW w:w="1843" w:type="dxa"/>
            <w:tcBorders>
              <w:top w:val="single" w:sz="4" w:space="0" w:color="auto"/>
              <w:left w:val="single" w:sz="4" w:space="0" w:color="auto"/>
              <w:bottom w:val="single" w:sz="4" w:space="0" w:color="auto"/>
              <w:right w:val="single" w:sz="4" w:space="0" w:color="auto"/>
            </w:tcBorders>
            <w:vAlign w:val="center"/>
          </w:tcPr>
          <w:p w14:paraId="463889D4" w14:textId="77777777" w:rsidR="00DB63F3" w:rsidRPr="00DB63F3" w:rsidRDefault="00DB63F3" w:rsidP="00DF3E85">
            <w:pPr>
              <w:pStyle w:val="Sinespaciado"/>
              <w:rPr>
                <w:rFonts w:ascii="Montserrat Medium" w:hAnsi="Montserrat Medium" w:cs="Arial"/>
                <w:b/>
                <w:sz w:val="19"/>
                <w:szCs w:val="19"/>
              </w:rPr>
            </w:pPr>
            <w:r w:rsidRPr="00DB63F3">
              <w:rPr>
                <w:rFonts w:ascii="Montserrat Medium" w:hAnsi="Montserrat Medium" w:cs="Arial"/>
                <w:b/>
                <w:sz w:val="19"/>
                <w:szCs w:val="19"/>
              </w:rPr>
              <w:t>Mantenimiento</w:t>
            </w:r>
          </w:p>
        </w:tc>
        <w:tc>
          <w:tcPr>
            <w:tcW w:w="845" w:type="dxa"/>
            <w:tcBorders>
              <w:top w:val="single" w:sz="4" w:space="0" w:color="auto"/>
              <w:left w:val="single" w:sz="4" w:space="0" w:color="auto"/>
              <w:bottom w:val="single" w:sz="4" w:space="0" w:color="auto"/>
              <w:right w:val="single" w:sz="4" w:space="0" w:color="auto"/>
            </w:tcBorders>
            <w:vAlign w:val="center"/>
          </w:tcPr>
          <w:p w14:paraId="020C686E" w14:textId="77777777" w:rsidR="00DB63F3" w:rsidRPr="00DB63F3" w:rsidRDefault="00DB63F3" w:rsidP="00DF3E85">
            <w:pPr>
              <w:pStyle w:val="Sinespaciado"/>
              <w:rPr>
                <w:rFonts w:ascii="Montserrat Medium" w:hAnsi="Montserrat Medium" w:cs="Arial"/>
                <w:b/>
                <w:sz w:val="19"/>
                <w:szCs w:val="19"/>
              </w:rPr>
            </w:pPr>
            <w:r w:rsidRPr="00DB63F3">
              <w:rPr>
                <w:rFonts w:ascii="Montserrat Medium" w:hAnsi="Montserrat Medium" w:cs="Arial"/>
                <w:b/>
                <w:sz w:val="19"/>
                <w:szCs w:val="19"/>
              </w:rPr>
              <w:t>1</w:t>
            </w:r>
          </w:p>
        </w:tc>
        <w:tc>
          <w:tcPr>
            <w:tcW w:w="1134" w:type="dxa"/>
            <w:tcBorders>
              <w:top w:val="single" w:sz="4" w:space="0" w:color="auto"/>
              <w:left w:val="single" w:sz="4" w:space="0" w:color="auto"/>
              <w:bottom w:val="single" w:sz="4" w:space="0" w:color="auto"/>
              <w:right w:val="single" w:sz="4" w:space="0" w:color="auto"/>
            </w:tcBorders>
          </w:tcPr>
          <w:p w14:paraId="310EF258" w14:textId="77777777" w:rsidR="00DB63F3" w:rsidRPr="00DB63F3" w:rsidRDefault="00DB63F3" w:rsidP="00DF3E85">
            <w:pPr>
              <w:rPr>
                <w:rFonts w:ascii="Montserrat Medium" w:hAnsi="Montserrat Medium" w:cs="Arial"/>
                <w:sz w:val="19"/>
                <w:szCs w:val="19"/>
              </w:rPr>
            </w:pPr>
            <w:r w:rsidRPr="00DB63F3">
              <w:rPr>
                <w:rFonts w:ascii="Montserrat Medium" w:hAnsi="Montserrat Medium" w:cs="Arial"/>
                <w:b/>
                <w:sz w:val="19"/>
                <w:szCs w:val="19"/>
              </w:rPr>
              <w:t>Servicio</w:t>
            </w:r>
          </w:p>
        </w:tc>
        <w:tc>
          <w:tcPr>
            <w:tcW w:w="2127" w:type="dxa"/>
            <w:tcBorders>
              <w:top w:val="single" w:sz="4" w:space="0" w:color="auto"/>
              <w:left w:val="single" w:sz="4" w:space="0" w:color="auto"/>
              <w:bottom w:val="single" w:sz="4" w:space="0" w:color="auto"/>
              <w:right w:val="single" w:sz="4" w:space="0" w:color="auto"/>
            </w:tcBorders>
            <w:vAlign w:val="center"/>
          </w:tcPr>
          <w:p w14:paraId="2573DE28" w14:textId="77777777" w:rsidR="00DB63F3" w:rsidRPr="00DB63F3" w:rsidRDefault="00DB63F3" w:rsidP="00DF3E85">
            <w:pPr>
              <w:pStyle w:val="Sinespaciado"/>
              <w:rPr>
                <w:rFonts w:ascii="Montserrat Medium" w:hAnsi="Montserrat Medium" w:cs="Arial"/>
                <w:b/>
                <w:sz w:val="19"/>
                <w:szCs w:val="19"/>
              </w:rPr>
            </w:pPr>
            <w:r w:rsidRPr="00DB63F3">
              <w:rPr>
                <w:rFonts w:ascii="Montserrat Medium" w:hAnsi="Montserrat Medium" w:cs="Arial"/>
                <w:b/>
                <w:sz w:val="19"/>
                <w:szCs w:val="19"/>
              </w:rPr>
              <w:t>$</w:t>
            </w:r>
          </w:p>
        </w:tc>
      </w:tr>
      <w:tr w:rsidR="00DB63F3" w:rsidRPr="00DB63F3" w14:paraId="08FE571A" w14:textId="77777777" w:rsidTr="00DF3E85">
        <w:trPr>
          <w:trHeight w:val="405"/>
        </w:trPr>
        <w:tc>
          <w:tcPr>
            <w:tcW w:w="2235" w:type="dxa"/>
            <w:vMerge w:val="restart"/>
            <w:tcBorders>
              <w:top w:val="single" w:sz="4" w:space="0" w:color="auto"/>
            </w:tcBorders>
          </w:tcPr>
          <w:p w14:paraId="5144BB4C" w14:textId="77777777" w:rsidR="00DB63F3" w:rsidRPr="00DB63F3" w:rsidRDefault="00DB63F3" w:rsidP="00DF3E85">
            <w:pPr>
              <w:pStyle w:val="Sinespaciado"/>
              <w:rPr>
                <w:rFonts w:ascii="Montserrat Medium" w:hAnsi="Montserrat Medium" w:cs="Arial"/>
                <w:b/>
                <w:sz w:val="19"/>
                <w:szCs w:val="19"/>
              </w:rPr>
            </w:pPr>
          </w:p>
        </w:tc>
        <w:tc>
          <w:tcPr>
            <w:tcW w:w="3997" w:type="dxa"/>
            <w:gridSpan w:val="3"/>
            <w:tcBorders>
              <w:top w:val="single" w:sz="4" w:space="0" w:color="auto"/>
              <w:right w:val="single" w:sz="4" w:space="0" w:color="auto"/>
            </w:tcBorders>
          </w:tcPr>
          <w:p w14:paraId="54D2287A" w14:textId="77777777" w:rsidR="00DB63F3" w:rsidRPr="00DB63F3" w:rsidRDefault="00DB63F3" w:rsidP="00DF3E85">
            <w:pPr>
              <w:pStyle w:val="Sinespaciado"/>
              <w:jc w:val="right"/>
              <w:rPr>
                <w:rFonts w:ascii="Montserrat Medium" w:hAnsi="Montserrat Medium" w:cs="Arial"/>
                <w:b/>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14:paraId="1D67B04E" w14:textId="77777777" w:rsidR="00DB63F3" w:rsidRPr="00DB63F3" w:rsidRDefault="00DB63F3" w:rsidP="00DF3E85">
            <w:pPr>
              <w:pStyle w:val="Sinespaciado"/>
              <w:rPr>
                <w:rFonts w:ascii="Montserrat Medium" w:hAnsi="Montserrat Medium" w:cs="Arial"/>
                <w:b/>
                <w:sz w:val="19"/>
                <w:szCs w:val="19"/>
              </w:rPr>
            </w:pPr>
            <w:r w:rsidRPr="00DB63F3">
              <w:rPr>
                <w:rFonts w:ascii="Montserrat Medium" w:hAnsi="Montserrat Medium" w:cs="Arial"/>
                <w:b/>
                <w:sz w:val="19"/>
                <w:szCs w:val="19"/>
              </w:rPr>
              <w:t>Subtotal:</w:t>
            </w:r>
          </w:p>
        </w:tc>
        <w:tc>
          <w:tcPr>
            <w:tcW w:w="2127" w:type="dxa"/>
            <w:tcBorders>
              <w:top w:val="single" w:sz="4" w:space="0" w:color="auto"/>
              <w:left w:val="single" w:sz="4" w:space="0" w:color="auto"/>
              <w:bottom w:val="single" w:sz="4" w:space="0" w:color="auto"/>
              <w:right w:val="single" w:sz="4" w:space="0" w:color="auto"/>
            </w:tcBorders>
            <w:vAlign w:val="center"/>
          </w:tcPr>
          <w:p w14:paraId="2DE36DF7" w14:textId="77777777" w:rsidR="00DB63F3" w:rsidRPr="00DB63F3" w:rsidRDefault="00DB63F3" w:rsidP="00DF3E85">
            <w:pPr>
              <w:pStyle w:val="Sinespaciado"/>
              <w:jc w:val="center"/>
              <w:rPr>
                <w:rFonts w:ascii="Montserrat Medium" w:hAnsi="Montserrat Medium" w:cs="Arial"/>
                <w:b/>
                <w:sz w:val="19"/>
                <w:szCs w:val="19"/>
              </w:rPr>
            </w:pPr>
          </w:p>
        </w:tc>
      </w:tr>
      <w:tr w:rsidR="00DB63F3" w:rsidRPr="00DB63F3" w14:paraId="71792D89" w14:textId="77777777" w:rsidTr="00DF3E85">
        <w:trPr>
          <w:trHeight w:val="437"/>
        </w:trPr>
        <w:tc>
          <w:tcPr>
            <w:tcW w:w="2235" w:type="dxa"/>
            <w:vMerge/>
          </w:tcPr>
          <w:p w14:paraId="20604708" w14:textId="77777777" w:rsidR="00DB63F3" w:rsidRPr="00DB63F3" w:rsidRDefault="00DB63F3" w:rsidP="00DF3E85">
            <w:pPr>
              <w:pStyle w:val="Sinespaciado"/>
              <w:rPr>
                <w:rFonts w:ascii="Montserrat Medium" w:hAnsi="Montserrat Medium" w:cs="Arial"/>
                <w:b/>
                <w:sz w:val="19"/>
                <w:szCs w:val="19"/>
              </w:rPr>
            </w:pPr>
          </w:p>
        </w:tc>
        <w:tc>
          <w:tcPr>
            <w:tcW w:w="3997" w:type="dxa"/>
            <w:gridSpan w:val="3"/>
            <w:tcBorders>
              <w:right w:val="single" w:sz="4" w:space="0" w:color="auto"/>
            </w:tcBorders>
          </w:tcPr>
          <w:p w14:paraId="2891B56E" w14:textId="77777777" w:rsidR="00DB63F3" w:rsidRPr="00DB63F3" w:rsidRDefault="00DB63F3" w:rsidP="00DF3E85">
            <w:pPr>
              <w:pStyle w:val="Sinespaciado"/>
              <w:jc w:val="right"/>
              <w:rPr>
                <w:rFonts w:ascii="Montserrat Medium" w:hAnsi="Montserrat Medium" w:cs="Arial"/>
                <w:b/>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14:paraId="78EA0749" w14:textId="77777777" w:rsidR="00DB63F3" w:rsidRPr="00DB63F3" w:rsidRDefault="00DB63F3" w:rsidP="00DF3E85">
            <w:pPr>
              <w:pStyle w:val="Sinespaciado"/>
              <w:rPr>
                <w:rFonts w:ascii="Montserrat Medium" w:hAnsi="Montserrat Medium" w:cs="Arial"/>
                <w:b/>
                <w:sz w:val="19"/>
                <w:szCs w:val="19"/>
              </w:rPr>
            </w:pPr>
            <w:r w:rsidRPr="00DB63F3">
              <w:rPr>
                <w:rFonts w:ascii="Montserrat Medium" w:hAnsi="Montserrat Medium" w:cs="Arial"/>
                <w:b/>
                <w:sz w:val="19"/>
                <w:szCs w:val="19"/>
              </w:rPr>
              <w:t>I V A:</w:t>
            </w:r>
          </w:p>
        </w:tc>
        <w:tc>
          <w:tcPr>
            <w:tcW w:w="2127" w:type="dxa"/>
            <w:tcBorders>
              <w:top w:val="single" w:sz="4" w:space="0" w:color="auto"/>
              <w:left w:val="single" w:sz="4" w:space="0" w:color="auto"/>
              <w:bottom w:val="single" w:sz="4" w:space="0" w:color="auto"/>
              <w:right w:val="single" w:sz="4" w:space="0" w:color="auto"/>
            </w:tcBorders>
            <w:vAlign w:val="center"/>
          </w:tcPr>
          <w:p w14:paraId="452682EA" w14:textId="77777777" w:rsidR="00DB63F3" w:rsidRPr="00DB63F3" w:rsidRDefault="00DB63F3" w:rsidP="00DF3E85">
            <w:pPr>
              <w:pStyle w:val="Sinespaciado"/>
              <w:jc w:val="center"/>
              <w:rPr>
                <w:rFonts w:ascii="Montserrat Medium" w:hAnsi="Montserrat Medium" w:cs="Arial"/>
                <w:b/>
                <w:sz w:val="19"/>
                <w:szCs w:val="19"/>
              </w:rPr>
            </w:pPr>
          </w:p>
        </w:tc>
      </w:tr>
      <w:tr w:rsidR="00DB63F3" w:rsidRPr="00DB63F3" w14:paraId="11FDB218" w14:textId="77777777" w:rsidTr="00DF3E85">
        <w:trPr>
          <w:trHeight w:val="390"/>
        </w:trPr>
        <w:tc>
          <w:tcPr>
            <w:tcW w:w="2235" w:type="dxa"/>
            <w:vMerge/>
          </w:tcPr>
          <w:p w14:paraId="50D4DB80" w14:textId="77777777" w:rsidR="00DB63F3" w:rsidRPr="00DB63F3" w:rsidRDefault="00DB63F3" w:rsidP="00DF3E85">
            <w:pPr>
              <w:pStyle w:val="Sinespaciado"/>
              <w:rPr>
                <w:rFonts w:ascii="Montserrat Medium" w:hAnsi="Montserrat Medium" w:cs="Arial"/>
                <w:b/>
                <w:sz w:val="19"/>
                <w:szCs w:val="19"/>
              </w:rPr>
            </w:pPr>
          </w:p>
        </w:tc>
        <w:tc>
          <w:tcPr>
            <w:tcW w:w="3152" w:type="dxa"/>
            <w:gridSpan w:val="2"/>
          </w:tcPr>
          <w:p w14:paraId="10F5ABB9" w14:textId="77777777" w:rsidR="00DB63F3" w:rsidRPr="00DB63F3" w:rsidRDefault="00DB63F3" w:rsidP="00DF3E85">
            <w:pPr>
              <w:pStyle w:val="Sinespaciado"/>
              <w:rPr>
                <w:rFonts w:ascii="Montserrat Medium" w:hAnsi="Montserrat Medium" w:cs="Arial"/>
                <w:b/>
                <w:sz w:val="19"/>
                <w:szCs w:val="19"/>
              </w:rPr>
            </w:pPr>
          </w:p>
        </w:tc>
        <w:tc>
          <w:tcPr>
            <w:tcW w:w="845" w:type="dxa"/>
            <w:tcBorders>
              <w:right w:val="single" w:sz="4" w:space="0" w:color="auto"/>
            </w:tcBorders>
          </w:tcPr>
          <w:p w14:paraId="3BC9931A" w14:textId="77777777" w:rsidR="00DB63F3" w:rsidRPr="00DB63F3" w:rsidRDefault="00DB63F3" w:rsidP="00DF3E85">
            <w:pPr>
              <w:pStyle w:val="Sinespaciado"/>
              <w:rPr>
                <w:rFonts w:ascii="Montserrat Medium" w:hAnsi="Montserrat Medium" w:cs="Arial"/>
                <w:b/>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14:paraId="3F1D1D71" w14:textId="77777777" w:rsidR="00DB63F3" w:rsidRPr="00DB63F3" w:rsidRDefault="00DB63F3" w:rsidP="00DF3E85">
            <w:pPr>
              <w:pStyle w:val="Sinespaciado"/>
              <w:rPr>
                <w:rFonts w:ascii="Montserrat Medium" w:hAnsi="Montserrat Medium" w:cs="Arial"/>
                <w:b/>
                <w:sz w:val="19"/>
                <w:szCs w:val="19"/>
              </w:rPr>
            </w:pPr>
            <w:r w:rsidRPr="00DB63F3">
              <w:rPr>
                <w:rFonts w:ascii="Montserrat Medium" w:hAnsi="Montserrat Medium" w:cs="Arial"/>
                <w:b/>
                <w:sz w:val="19"/>
                <w:szCs w:val="19"/>
              </w:rPr>
              <w:t>Total:</w:t>
            </w:r>
          </w:p>
        </w:tc>
        <w:tc>
          <w:tcPr>
            <w:tcW w:w="2127" w:type="dxa"/>
            <w:tcBorders>
              <w:top w:val="single" w:sz="4" w:space="0" w:color="auto"/>
              <w:left w:val="single" w:sz="4" w:space="0" w:color="auto"/>
              <w:bottom w:val="single" w:sz="4" w:space="0" w:color="auto"/>
              <w:right w:val="single" w:sz="4" w:space="0" w:color="auto"/>
            </w:tcBorders>
            <w:vAlign w:val="center"/>
          </w:tcPr>
          <w:p w14:paraId="5AFF5F73" w14:textId="77777777" w:rsidR="00DB63F3" w:rsidRPr="00DB63F3" w:rsidRDefault="00DB63F3" w:rsidP="00DF3E85">
            <w:pPr>
              <w:pStyle w:val="Sinespaciado"/>
              <w:jc w:val="center"/>
              <w:rPr>
                <w:rFonts w:ascii="Montserrat Medium" w:hAnsi="Montserrat Medium" w:cs="Arial"/>
                <w:b/>
                <w:sz w:val="19"/>
                <w:szCs w:val="19"/>
              </w:rPr>
            </w:pPr>
          </w:p>
        </w:tc>
      </w:tr>
    </w:tbl>
    <w:p w14:paraId="4CA60B19" w14:textId="77777777" w:rsidR="00DB63F3" w:rsidRPr="00DB63F3" w:rsidRDefault="00DB63F3" w:rsidP="00DB63F3">
      <w:pPr>
        <w:pStyle w:val="Sinespaciado"/>
        <w:jc w:val="center"/>
        <w:rPr>
          <w:rFonts w:ascii="Montserrat Medium" w:hAnsi="Montserrat Medium" w:cs="Arial"/>
          <w:b/>
          <w:sz w:val="19"/>
          <w:szCs w:val="19"/>
        </w:rPr>
      </w:pPr>
    </w:p>
    <w:p w14:paraId="1904A9C2" w14:textId="77777777" w:rsidR="00DB63F3" w:rsidRPr="00DB63F3" w:rsidRDefault="00DB63F3" w:rsidP="00DB63F3">
      <w:pPr>
        <w:pStyle w:val="Sinespaciado"/>
        <w:jc w:val="center"/>
        <w:rPr>
          <w:rFonts w:ascii="Montserrat Medium" w:hAnsi="Montserrat Medium" w:cs="Arial"/>
          <w:b/>
          <w:sz w:val="19"/>
          <w:szCs w:val="19"/>
        </w:rPr>
      </w:pPr>
      <w:r w:rsidRPr="00DB63F3">
        <w:rPr>
          <w:rFonts w:ascii="Montserrat Medium" w:hAnsi="Montserrat Medium" w:cs="Arial"/>
          <w:b/>
          <w:sz w:val="19"/>
          <w:szCs w:val="19"/>
        </w:rPr>
        <w:t>(Importe con letra                                                                                                                           M.N.)</w:t>
      </w:r>
    </w:p>
    <w:p w14:paraId="55975E18" w14:textId="77777777" w:rsidR="00DB63F3" w:rsidRPr="00DB63F3" w:rsidRDefault="00DB63F3" w:rsidP="00DB63F3">
      <w:pPr>
        <w:pStyle w:val="Sinespaciado"/>
        <w:shd w:val="clear" w:color="auto" w:fill="FFFFFF" w:themeFill="background1"/>
        <w:rPr>
          <w:rFonts w:ascii="Montserrat Medium" w:hAnsi="Montserrat Medium" w:cs="Arial"/>
          <w:b/>
          <w:sz w:val="19"/>
          <w:szCs w:val="19"/>
          <w:u w:val="single"/>
        </w:rPr>
      </w:pPr>
    </w:p>
    <w:p w14:paraId="2B01A60C" w14:textId="77777777" w:rsidR="00DB63F3" w:rsidRPr="00DB63F3" w:rsidRDefault="00DB63F3" w:rsidP="00DB63F3">
      <w:pPr>
        <w:pStyle w:val="Sinespaciado"/>
        <w:shd w:val="clear" w:color="auto" w:fill="FFFFFF" w:themeFill="background1"/>
        <w:rPr>
          <w:rFonts w:ascii="Montserrat Medium" w:hAnsi="Montserrat Medium" w:cs="Arial"/>
          <w:b/>
          <w:sz w:val="19"/>
          <w:szCs w:val="19"/>
        </w:rPr>
      </w:pPr>
      <w:r w:rsidRPr="00DB63F3">
        <w:rPr>
          <w:rFonts w:ascii="Montserrat Medium" w:hAnsi="Montserrat Medium" w:cs="Arial"/>
          <w:b/>
          <w:sz w:val="19"/>
          <w:szCs w:val="19"/>
          <w:u w:val="single"/>
        </w:rPr>
        <w:t>Concepto B:</w:t>
      </w:r>
      <w:r w:rsidRPr="00DB63F3">
        <w:rPr>
          <w:rFonts w:ascii="Montserrat Medium" w:hAnsi="Montserrat Medium" w:cs="Arial"/>
          <w:b/>
          <w:sz w:val="19"/>
          <w:szCs w:val="19"/>
        </w:rPr>
        <w:t xml:space="preserve"> NÚCLEOS SANITARIOS Y COMEDOR.</w:t>
      </w:r>
    </w:p>
    <w:p w14:paraId="794BE057" w14:textId="77777777" w:rsidR="00DB63F3" w:rsidRPr="00DB63F3" w:rsidRDefault="00DB63F3" w:rsidP="00DB63F3">
      <w:pPr>
        <w:shd w:val="clear" w:color="auto" w:fill="FFFFFF" w:themeFill="background1"/>
        <w:rPr>
          <w:rFonts w:ascii="Montserrat Medium" w:hAnsi="Montserrat Medium" w:cs="Arial"/>
          <w:sz w:val="19"/>
          <w:szCs w:val="19"/>
        </w:rPr>
      </w:pPr>
      <w:r w:rsidRPr="00DB63F3">
        <w:rPr>
          <w:rFonts w:ascii="Montserrat Medium" w:hAnsi="Montserrat Medium" w:cs="Arial"/>
          <w:b/>
          <w:sz w:val="19"/>
          <w:szCs w:val="19"/>
        </w:rPr>
        <w:t>Mantenimiento preventivo:</w:t>
      </w:r>
    </w:p>
    <w:tbl>
      <w:tblPr>
        <w:tblW w:w="98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9"/>
        <w:gridCol w:w="1296"/>
        <w:gridCol w:w="2740"/>
        <w:gridCol w:w="300"/>
      </w:tblGrid>
      <w:tr w:rsidR="00DB63F3" w:rsidRPr="00DB63F3" w14:paraId="5D63F41B" w14:textId="77777777" w:rsidTr="00DF3E85">
        <w:trPr>
          <w:trHeight w:val="56"/>
        </w:trPr>
        <w:tc>
          <w:tcPr>
            <w:tcW w:w="5529" w:type="dxa"/>
            <w:tcBorders>
              <w:top w:val="single" w:sz="4" w:space="0" w:color="auto"/>
              <w:left w:val="single" w:sz="4" w:space="0" w:color="auto"/>
              <w:bottom w:val="single" w:sz="4" w:space="0" w:color="auto"/>
              <w:right w:val="single" w:sz="4" w:space="0" w:color="auto"/>
            </w:tcBorders>
            <w:shd w:val="pct12" w:color="auto" w:fill="auto"/>
            <w:noWrap/>
            <w:vAlign w:val="center"/>
          </w:tcPr>
          <w:p w14:paraId="6EEA5C78" w14:textId="77777777" w:rsidR="00DB63F3" w:rsidRPr="00DB63F3" w:rsidRDefault="00DB63F3" w:rsidP="00DF3E85">
            <w:pPr>
              <w:pStyle w:val="Sinespaciado"/>
              <w:shd w:val="clear" w:color="auto" w:fill="FFFFFF" w:themeFill="background1"/>
              <w:jc w:val="center"/>
              <w:rPr>
                <w:rFonts w:ascii="Montserrat Medium" w:hAnsi="Montserrat Medium" w:cs="Arial"/>
                <w:b/>
                <w:sz w:val="19"/>
                <w:szCs w:val="19"/>
              </w:rPr>
            </w:pPr>
            <w:r w:rsidRPr="00DB63F3">
              <w:rPr>
                <w:rFonts w:ascii="Montserrat Medium" w:hAnsi="Montserrat Medium" w:cs="Arial"/>
                <w:b/>
                <w:sz w:val="19"/>
                <w:szCs w:val="19"/>
              </w:rPr>
              <w:t>CONCEPTO</w:t>
            </w:r>
          </w:p>
        </w:tc>
        <w:tc>
          <w:tcPr>
            <w:tcW w:w="1296" w:type="dxa"/>
            <w:tcBorders>
              <w:top w:val="single" w:sz="4" w:space="0" w:color="auto"/>
              <w:left w:val="single" w:sz="4" w:space="0" w:color="auto"/>
              <w:bottom w:val="single" w:sz="4" w:space="0" w:color="auto"/>
              <w:right w:val="single" w:sz="4" w:space="0" w:color="auto"/>
            </w:tcBorders>
            <w:shd w:val="pct12" w:color="auto" w:fill="auto"/>
            <w:vAlign w:val="center"/>
          </w:tcPr>
          <w:p w14:paraId="2FEA52F8" w14:textId="77777777" w:rsidR="00DB63F3" w:rsidRPr="00DB63F3" w:rsidRDefault="00DB63F3" w:rsidP="00DF3E85">
            <w:pPr>
              <w:pStyle w:val="Sinespaciado"/>
              <w:shd w:val="clear" w:color="auto" w:fill="FFFFFF" w:themeFill="background1"/>
              <w:jc w:val="center"/>
              <w:rPr>
                <w:rFonts w:ascii="Montserrat Medium" w:hAnsi="Montserrat Medium" w:cs="Arial"/>
                <w:b/>
                <w:sz w:val="19"/>
                <w:szCs w:val="19"/>
              </w:rPr>
            </w:pPr>
            <w:r w:rsidRPr="00DB63F3">
              <w:rPr>
                <w:rFonts w:ascii="Montserrat Medium" w:hAnsi="Montserrat Medium" w:cs="Arial"/>
                <w:b/>
                <w:sz w:val="19"/>
                <w:szCs w:val="19"/>
              </w:rPr>
              <w:t>UNIDAD</w:t>
            </w:r>
          </w:p>
        </w:tc>
        <w:tc>
          <w:tcPr>
            <w:tcW w:w="2740" w:type="dxa"/>
            <w:tcBorders>
              <w:top w:val="single" w:sz="4" w:space="0" w:color="auto"/>
              <w:left w:val="single" w:sz="4" w:space="0" w:color="auto"/>
              <w:bottom w:val="single" w:sz="4" w:space="0" w:color="auto"/>
              <w:right w:val="single" w:sz="4" w:space="0" w:color="auto"/>
            </w:tcBorders>
            <w:shd w:val="pct12" w:color="auto" w:fill="auto"/>
            <w:noWrap/>
            <w:vAlign w:val="center"/>
          </w:tcPr>
          <w:p w14:paraId="4B7DB2CF" w14:textId="77777777" w:rsidR="00DB63F3" w:rsidRPr="00DB63F3" w:rsidRDefault="00DB63F3" w:rsidP="00DF3E85">
            <w:pPr>
              <w:pStyle w:val="Sinespaciado"/>
              <w:shd w:val="clear" w:color="auto" w:fill="FFFFFF" w:themeFill="background1"/>
              <w:jc w:val="center"/>
              <w:rPr>
                <w:rFonts w:ascii="Montserrat Medium" w:hAnsi="Montserrat Medium" w:cs="Arial"/>
                <w:b/>
                <w:sz w:val="19"/>
                <w:szCs w:val="19"/>
              </w:rPr>
            </w:pPr>
            <w:r w:rsidRPr="00DB63F3">
              <w:rPr>
                <w:rFonts w:ascii="Montserrat Medium" w:hAnsi="Montserrat Medium" w:cs="Arial"/>
                <w:b/>
                <w:sz w:val="19"/>
                <w:szCs w:val="19"/>
              </w:rPr>
              <w:t>PRECIO UNITARIO</w:t>
            </w:r>
          </w:p>
        </w:tc>
        <w:tc>
          <w:tcPr>
            <w:tcW w:w="300" w:type="dxa"/>
            <w:tcBorders>
              <w:top w:val="nil"/>
              <w:left w:val="nil"/>
              <w:bottom w:val="nil"/>
              <w:right w:val="nil"/>
            </w:tcBorders>
            <w:shd w:val="clear" w:color="auto" w:fill="auto"/>
            <w:noWrap/>
            <w:vAlign w:val="center"/>
          </w:tcPr>
          <w:p w14:paraId="30418A50" w14:textId="77777777" w:rsidR="00DB63F3" w:rsidRPr="00DB63F3" w:rsidRDefault="00DB63F3" w:rsidP="00DF3E85">
            <w:pPr>
              <w:pStyle w:val="Sinespaciado"/>
              <w:shd w:val="clear" w:color="auto" w:fill="FFFFFF" w:themeFill="background1"/>
              <w:jc w:val="center"/>
              <w:rPr>
                <w:rFonts w:ascii="Montserrat Medium" w:hAnsi="Montserrat Medium" w:cs="Arial"/>
                <w:b/>
                <w:sz w:val="19"/>
                <w:szCs w:val="19"/>
              </w:rPr>
            </w:pPr>
          </w:p>
        </w:tc>
      </w:tr>
      <w:tr w:rsidR="00DB63F3" w:rsidRPr="00DB63F3" w14:paraId="23A7DCCB" w14:textId="77777777" w:rsidTr="00DF3E85">
        <w:trPr>
          <w:trHeight w:val="56"/>
        </w:trPr>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988FDD" w14:textId="77777777" w:rsidR="00DB63F3" w:rsidRPr="00DB63F3" w:rsidRDefault="00DB63F3" w:rsidP="00DF3E85">
            <w:pPr>
              <w:pStyle w:val="Sinespaciado"/>
              <w:shd w:val="clear" w:color="auto" w:fill="FFFFFF" w:themeFill="background1"/>
              <w:rPr>
                <w:rFonts w:ascii="Montserrat Medium" w:hAnsi="Montserrat Medium" w:cs="Arial"/>
                <w:sz w:val="19"/>
                <w:szCs w:val="19"/>
              </w:rPr>
            </w:pPr>
            <w:r w:rsidRPr="00DB63F3">
              <w:rPr>
                <w:rFonts w:ascii="Montserrat Medium" w:hAnsi="Montserrat Medium" w:cs="Arial"/>
                <w:b/>
                <w:sz w:val="19"/>
                <w:szCs w:val="19"/>
              </w:rPr>
              <w:t>Núcleos Sanitarios Y Comedor</w:t>
            </w:r>
          </w:p>
          <w:p w14:paraId="1DD40C3F" w14:textId="77777777" w:rsidR="00DB63F3" w:rsidRPr="00DB63F3" w:rsidRDefault="00DB63F3" w:rsidP="00DF3E85">
            <w:pPr>
              <w:pStyle w:val="Sinespaciado"/>
              <w:shd w:val="clear" w:color="auto" w:fill="FFFFFF" w:themeFill="background1"/>
              <w:jc w:val="center"/>
              <w:rPr>
                <w:rFonts w:ascii="Montserrat Medium" w:hAnsi="Montserrat Medium" w:cs="Arial"/>
                <w:sz w:val="19"/>
                <w:szCs w:val="19"/>
              </w:rPr>
            </w:pPr>
          </w:p>
        </w:tc>
        <w:tc>
          <w:tcPr>
            <w:tcW w:w="12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68322" w14:textId="77777777" w:rsidR="00DB63F3" w:rsidRPr="00DB63F3" w:rsidRDefault="00DB63F3" w:rsidP="00DF3E85">
            <w:pPr>
              <w:pStyle w:val="Sinespaciado"/>
              <w:shd w:val="clear" w:color="auto" w:fill="FFFFFF" w:themeFill="background1"/>
              <w:jc w:val="center"/>
              <w:rPr>
                <w:rFonts w:ascii="Montserrat Medium" w:hAnsi="Montserrat Medium" w:cs="Arial"/>
                <w:b/>
                <w:sz w:val="19"/>
                <w:szCs w:val="19"/>
              </w:rPr>
            </w:pPr>
            <w:r w:rsidRPr="00DB63F3">
              <w:rPr>
                <w:rFonts w:ascii="Montserrat Medium" w:hAnsi="Montserrat Medium" w:cs="Arial"/>
                <w:b/>
                <w:sz w:val="19"/>
                <w:szCs w:val="19"/>
              </w:rPr>
              <w:t>Servicio</w:t>
            </w:r>
          </w:p>
        </w:tc>
        <w:tc>
          <w:tcPr>
            <w:tcW w:w="2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419CAC" w14:textId="77777777" w:rsidR="00DB63F3" w:rsidRPr="00DB63F3" w:rsidRDefault="00DB63F3" w:rsidP="00DF3E85">
            <w:pPr>
              <w:pStyle w:val="Sinespaciado"/>
              <w:shd w:val="clear" w:color="auto" w:fill="FFFFFF" w:themeFill="background1"/>
              <w:rPr>
                <w:rFonts w:ascii="Montserrat Medium" w:hAnsi="Montserrat Medium" w:cs="Arial"/>
                <w:sz w:val="19"/>
                <w:szCs w:val="19"/>
              </w:rPr>
            </w:pPr>
            <w:r w:rsidRPr="00DB63F3">
              <w:rPr>
                <w:rFonts w:ascii="Montserrat Medium" w:hAnsi="Montserrat Medium" w:cs="Arial"/>
                <w:sz w:val="19"/>
                <w:szCs w:val="19"/>
              </w:rPr>
              <w:t>$</w:t>
            </w:r>
          </w:p>
        </w:tc>
        <w:tc>
          <w:tcPr>
            <w:tcW w:w="300" w:type="dxa"/>
            <w:tcBorders>
              <w:top w:val="nil"/>
              <w:left w:val="nil"/>
              <w:bottom w:val="nil"/>
              <w:right w:val="nil"/>
            </w:tcBorders>
            <w:shd w:val="clear" w:color="auto" w:fill="auto"/>
            <w:noWrap/>
            <w:vAlign w:val="center"/>
          </w:tcPr>
          <w:p w14:paraId="78244CEB" w14:textId="77777777" w:rsidR="00DB63F3" w:rsidRPr="00DB63F3" w:rsidRDefault="00DB63F3" w:rsidP="00DF3E85">
            <w:pPr>
              <w:pStyle w:val="Sinespaciado"/>
              <w:shd w:val="clear" w:color="auto" w:fill="FFFFFF" w:themeFill="background1"/>
              <w:jc w:val="center"/>
              <w:rPr>
                <w:rFonts w:ascii="Montserrat Medium" w:hAnsi="Montserrat Medium" w:cs="Arial"/>
                <w:sz w:val="19"/>
                <w:szCs w:val="19"/>
              </w:rPr>
            </w:pPr>
          </w:p>
        </w:tc>
      </w:tr>
      <w:tr w:rsidR="00DB63F3" w:rsidRPr="00DB63F3" w14:paraId="72F84FF9" w14:textId="77777777" w:rsidTr="00DF3E85">
        <w:trPr>
          <w:trHeight w:val="56"/>
        </w:trPr>
        <w:tc>
          <w:tcPr>
            <w:tcW w:w="5529" w:type="dxa"/>
            <w:tcBorders>
              <w:top w:val="single" w:sz="4" w:space="0" w:color="auto"/>
              <w:left w:val="nil"/>
              <w:bottom w:val="nil"/>
              <w:right w:val="single" w:sz="4" w:space="0" w:color="auto"/>
            </w:tcBorders>
            <w:shd w:val="clear" w:color="auto" w:fill="FFFFFF" w:themeFill="background1"/>
            <w:noWrap/>
            <w:vAlign w:val="center"/>
          </w:tcPr>
          <w:p w14:paraId="79CE1050" w14:textId="77777777" w:rsidR="00DB63F3" w:rsidRPr="00DB63F3" w:rsidRDefault="00DB63F3" w:rsidP="00DF3E85">
            <w:pPr>
              <w:pStyle w:val="Sinespaciado"/>
              <w:shd w:val="clear" w:color="auto" w:fill="FFFFFF" w:themeFill="background1"/>
              <w:jc w:val="center"/>
              <w:rPr>
                <w:rFonts w:ascii="Montserrat Medium" w:hAnsi="Montserrat Medium" w:cs="Arial"/>
                <w:sz w:val="19"/>
                <w:szCs w:val="19"/>
              </w:rPr>
            </w:pPr>
          </w:p>
        </w:tc>
        <w:tc>
          <w:tcPr>
            <w:tcW w:w="12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54D295" w14:textId="77777777" w:rsidR="00DB63F3" w:rsidRPr="00DB63F3" w:rsidRDefault="00DB63F3" w:rsidP="00DF3E85">
            <w:pPr>
              <w:pStyle w:val="Sinespaciado"/>
              <w:shd w:val="clear" w:color="auto" w:fill="FFFFFF" w:themeFill="background1"/>
              <w:jc w:val="center"/>
              <w:rPr>
                <w:rFonts w:ascii="Montserrat Medium" w:hAnsi="Montserrat Medium" w:cs="Arial"/>
                <w:b/>
                <w:sz w:val="19"/>
                <w:szCs w:val="19"/>
              </w:rPr>
            </w:pPr>
            <w:r w:rsidRPr="00DB63F3">
              <w:rPr>
                <w:rFonts w:ascii="Montserrat Medium" w:hAnsi="Montserrat Medium" w:cs="Arial"/>
                <w:b/>
                <w:sz w:val="19"/>
                <w:szCs w:val="19"/>
              </w:rPr>
              <w:t>SUBTOTAL:</w:t>
            </w:r>
          </w:p>
        </w:tc>
        <w:tc>
          <w:tcPr>
            <w:tcW w:w="2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1F9257" w14:textId="77777777" w:rsidR="00DB63F3" w:rsidRPr="00DB63F3" w:rsidRDefault="00DB63F3" w:rsidP="00DF3E85">
            <w:pPr>
              <w:pStyle w:val="Sinespaciado"/>
              <w:shd w:val="clear" w:color="auto" w:fill="FFFFFF" w:themeFill="background1"/>
              <w:rPr>
                <w:rFonts w:ascii="Montserrat Medium" w:hAnsi="Montserrat Medium" w:cs="Arial"/>
                <w:b/>
                <w:sz w:val="19"/>
                <w:szCs w:val="19"/>
              </w:rPr>
            </w:pPr>
            <w:r w:rsidRPr="00DB63F3">
              <w:rPr>
                <w:rFonts w:ascii="Montserrat Medium" w:hAnsi="Montserrat Medium" w:cs="Arial"/>
                <w:b/>
                <w:sz w:val="19"/>
                <w:szCs w:val="19"/>
              </w:rPr>
              <w:t>$</w:t>
            </w:r>
          </w:p>
        </w:tc>
        <w:tc>
          <w:tcPr>
            <w:tcW w:w="300" w:type="dxa"/>
            <w:tcBorders>
              <w:top w:val="nil"/>
              <w:left w:val="nil"/>
              <w:bottom w:val="nil"/>
              <w:right w:val="nil"/>
            </w:tcBorders>
            <w:shd w:val="clear" w:color="auto" w:fill="auto"/>
            <w:noWrap/>
            <w:vAlign w:val="center"/>
          </w:tcPr>
          <w:p w14:paraId="7C3E0951" w14:textId="77777777" w:rsidR="00DB63F3" w:rsidRPr="00DB63F3" w:rsidRDefault="00DB63F3" w:rsidP="00DF3E85">
            <w:pPr>
              <w:pStyle w:val="Sinespaciado"/>
              <w:shd w:val="clear" w:color="auto" w:fill="FFFFFF" w:themeFill="background1"/>
              <w:jc w:val="center"/>
              <w:rPr>
                <w:rFonts w:ascii="Montserrat Medium" w:hAnsi="Montserrat Medium" w:cs="Arial"/>
                <w:sz w:val="19"/>
                <w:szCs w:val="19"/>
              </w:rPr>
            </w:pPr>
          </w:p>
        </w:tc>
      </w:tr>
      <w:tr w:rsidR="00DB63F3" w:rsidRPr="00DB63F3" w14:paraId="3DC0D085" w14:textId="77777777" w:rsidTr="00DF3E85">
        <w:trPr>
          <w:trHeight w:val="56"/>
        </w:trPr>
        <w:tc>
          <w:tcPr>
            <w:tcW w:w="5529" w:type="dxa"/>
            <w:tcBorders>
              <w:top w:val="nil"/>
              <w:left w:val="nil"/>
              <w:bottom w:val="nil"/>
              <w:right w:val="single" w:sz="4" w:space="0" w:color="auto"/>
            </w:tcBorders>
            <w:shd w:val="clear" w:color="auto" w:fill="FFFFFF" w:themeFill="background1"/>
            <w:noWrap/>
            <w:vAlign w:val="center"/>
          </w:tcPr>
          <w:p w14:paraId="3B2104DC" w14:textId="77777777" w:rsidR="00DB63F3" w:rsidRPr="00DB63F3" w:rsidRDefault="00DB63F3" w:rsidP="00DF3E85">
            <w:pPr>
              <w:pStyle w:val="Sinespaciado"/>
              <w:shd w:val="clear" w:color="auto" w:fill="FFFFFF" w:themeFill="background1"/>
              <w:jc w:val="center"/>
              <w:rPr>
                <w:rFonts w:ascii="Montserrat Medium" w:hAnsi="Montserrat Medium" w:cs="Arial"/>
                <w:sz w:val="19"/>
                <w:szCs w:val="19"/>
              </w:rPr>
            </w:pPr>
          </w:p>
        </w:tc>
        <w:tc>
          <w:tcPr>
            <w:tcW w:w="12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43A12" w14:textId="77777777" w:rsidR="00DB63F3" w:rsidRPr="00DB63F3" w:rsidRDefault="00DB63F3" w:rsidP="00DF3E85">
            <w:pPr>
              <w:pStyle w:val="Sinespaciado"/>
              <w:shd w:val="clear" w:color="auto" w:fill="FFFFFF" w:themeFill="background1"/>
              <w:jc w:val="center"/>
              <w:rPr>
                <w:rFonts w:ascii="Montserrat Medium" w:hAnsi="Montserrat Medium" w:cs="Arial"/>
                <w:b/>
                <w:sz w:val="19"/>
                <w:szCs w:val="19"/>
              </w:rPr>
            </w:pPr>
            <w:r w:rsidRPr="00DB63F3">
              <w:rPr>
                <w:rFonts w:ascii="Montserrat Medium" w:hAnsi="Montserrat Medium" w:cs="Arial"/>
                <w:b/>
                <w:sz w:val="19"/>
                <w:szCs w:val="19"/>
              </w:rPr>
              <w:t>IVA:</w:t>
            </w:r>
          </w:p>
        </w:tc>
        <w:tc>
          <w:tcPr>
            <w:tcW w:w="2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F4AFB1" w14:textId="77777777" w:rsidR="00DB63F3" w:rsidRPr="00DB63F3" w:rsidRDefault="00DB63F3" w:rsidP="00DF3E85">
            <w:pPr>
              <w:pStyle w:val="Sinespaciado"/>
              <w:shd w:val="clear" w:color="auto" w:fill="FFFFFF" w:themeFill="background1"/>
              <w:rPr>
                <w:rFonts w:ascii="Montserrat Medium" w:hAnsi="Montserrat Medium" w:cs="Arial"/>
                <w:b/>
                <w:sz w:val="19"/>
                <w:szCs w:val="19"/>
              </w:rPr>
            </w:pPr>
            <w:r w:rsidRPr="00DB63F3">
              <w:rPr>
                <w:rFonts w:ascii="Montserrat Medium" w:hAnsi="Montserrat Medium" w:cs="Arial"/>
                <w:b/>
                <w:sz w:val="19"/>
                <w:szCs w:val="19"/>
              </w:rPr>
              <w:t>$</w:t>
            </w:r>
          </w:p>
        </w:tc>
        <w:tc>
          <w:tcPr>
            <w:tcW w:w="300" w:type="dxa"/>
            <w:tcBorders>
              <w:top w:val="nil"/>
              <w:left w:val="nil"/>
              <w:bottom w:val="nil"/>
              <w:right w:val="nil"/>
            </w:tcBorders>
            <w:shd w:val="clear" w:color="auto" w:fill="auto"/>
            <w:noWrap/>
            <w:vAlign w:val="center"/>
          </w:tcPr>
          <w:p w14:paraId="5C04C32F" w14:textId="77777777" w:rsidR="00DB63F3" w:rsidRPr="00DB63F3" w:rsidRDefault="00DB63F3" w:rsidP="00DF3E85">
            <w:pPr>
              <w:pStyle w:val="Sinespaciado"/>
              <w:shd w:val="clear" w:color="auto" w:fill="FFFFFF" w:themeFill="background1"/>
              <w:jc w:val="center"/>
              <w:rPr>
                <w:rFonts w:ascii="Montserrat Medium" w:hAnsi="Montserrat Medium" w:cs="Arial"/>
                <w:sz w:val="19"/>
                <w:szCs w:val="19"/>
              </w:rPr>
            </w:pPr>
          </w:p>
        </w:tc>
      </w:tr>
      <w:tr w:rsidR="00DB63F3" w:rsidRPr="00DB63F3" w14:paraId="7BAFA3E8" w14:textId="77777777" w:rsidTr="00DF3E85">
        <w:trPr>
          <w:trHeight w:val="56"/>
        </w:trPr>
        <w:tc>
          <w:tcPr>
            <w:tcW w:w="5529" w:type="dxa"/>
            <w:tcBorders>
              <w:top w:val="nil"/>
              <w:left w:val="nil"/>
              <w:bottom w:val="nil"/>
              <w:right w:val="single" w:sz="4" w:space="0" w:color="auto"/>
            </w:tcBorders>
            <w:shd w:val="clear" w:color="auto" w:fill="FFFFFF" w:themeFill="background1"/>
            <w:noWrap/>
            <w:vAlign w:val="center"/>
          </w:tcPr>
          <w:p w14:paraId="290C4E1E" w14:textId="77777777" w:rsidR="00DB63F3" w:rsidRPr="00DB63F3" w:rsidRDefault="00DB63F3" w:rsidP="00DF3E85">
            <w:pPr>
              <w:pStyle w:val="Sinespaciado"/>
              <w:shd w:val="clear" w:color="auto" w:fill="FFFFFF" w:themeFill="background1"/>
              <w:jc w:val="center"/>
              <w:rPr>
                <w:rFonts w:ascii="Montserrat Medium" w:hAnsi="Montserrat Medium" w:cs="Arial"/>
                <w:sz w:val="19"/>
                <w:szCs w:val="19"/>
              </w:rPr>
            </w:pPr>
          </w:p>
        </w:tc>
        <w:tc>
          <w:tcPr>
            <w:tcW w:w="12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D9988" w14:textId="77777777" w:rsidR="00DB63F3" w:rsidRPr="00DB63F3" w:rsidRDefault="00DB63F3" w:rsidP="00DF3E85">
            <w:pPr>
              <w:pStyle w:val="Sinespaciado"/>
              <w:shd w:val="clear" w:color="auto" w:fill="FFFFFF" w:themeFill="background1"/>
              <w:jc w:val="center"/>
              <w:rPr>
                <w:rFonts w:ascii="Montserrat Medium" w:hAnsi="Montserrat Medium" w:cs="Arial"/>
                <w:b/>
                <w:sz w:val="19"/>
                <w:szCs w:val="19"/>
              </w:rPr>
            </w:pPr>
            <w:r w:rsidRPr="00DB63F3">
              <w:rPr>
                <w:rFonts w:ascii="Montserrat Medium" w:hAnsi="Montserrat Medium" w:cs="Arial"/>
                <w:b/>
                <w:sz w:val="19"/>
                <w:szCs w:val="19"/>
              </w:rPr>
              <w:t>TOTAL:</w:t>
            </w:r>
          </w:p>
        </w:tc>
        <w:tc>
          <w:tcPr>
            <w:tcW w:w="2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97DEEF" w14:textId="77777777" w:rsidR="00DB63F3" w:rsidRPr="00DB63F3" w:rsidRDefault="00DB63F3" w:rsidP="00DF3E85">
            <w:pPr>
              <w:pStyle w:val="Sinespaciado"/>
              <w:shd w:val="clear" w:color="auto" w:fill="FFFFFF" w:themeFill="background1"/>
              <w:rPr>
                <w:rFonts w:ascii="Montserrat Medium" w:hAnsi="Montserrat Medium" w:cs="Arial"/>
                <w:b/>
                <w:sz w:val="19"/>
                <w:szCs w:val="19"/>
              </w:rPr>
            </w:pPr>
            <w:r w:rsidRPr="00DB63F3">
              <w:rPr>
                <w:rFonts w:ascii="Montserrat Medium" w:hAnsi="Montserrat Medium" w:cs="Arial"/>
                <w:b/>
                <w:sz w:val="19"/>
                <w:szCs w:val="19"/>
              </w:rPr>
              <w:t>$</w:t>
            </w:r>
          </w:p>
        </w:tc>
        <w:tc>
          <w:tcPr>
            <w:tcW w:w="300" w:type="dxa"/>
            <w:tcBorders>
              <w:top w:val="nil"/>
              <w:left w:val="nil"/>
              <w:bottom w:val="nil"/>
              <w:right w:val="nil"/>
            </w:tcBorders>
            <w:shd w:val="clear" w:color="auto" w:fill="auto"/>
            <w:noWrap/>
            <w:vAlign w:val="center"/>
          </w:tcPr>
          <w:p w14:paraId="17503937" w14:textId="77777777" w:rsidR="00DB63F3" w:rsidRPr="00DB63F3" w:rsidRDefault="00DB63F3" w:rsidP="00DF3E85">
            <w:pPr>
              <w:pStyle w:val="Sinespaciado"/>
              <w:shd w:val="clear" w:color="auto" w:fill="FFFFFF" w:themeFill="background1"/>
              <w:jc w:val="center"/>
              <w:rPr>
                <w:rFonts w:ascii="Montserrat Medium" w:hAnsi="Montserrat Medium" w:cs="Arial"/>
                <w:sz w:val="19"/>
                <w:szCs w:val="19"/>
              </w:rPr>
            </w:pPr>
          </w:p>
        </w:tc>
      </w:tr>
    </w:tbl>
    <w:p w14:paraId="1C300394" w14:textId="77777777" w:rsidR="00DB63F3" w:rsidRPr="00DB63F3" w:rsidRDefault="00DB63F3" w:rsidP="00DB63F3">
      <w:pPr>
        <w:shd w:val="clear" w:color="auto" w:fill="FFFFFF" w:themeFill="background1"/>
        <w:jc w:val="both"/>
        <w:rPr>
          <w:rFonts w:ascii="Montserrat Medium" w:hAnsi="Montserrat Medium" w:cs="Arial"/>
          <w:b/>
          <w:sz w:val="19"/>
          <w:szCs w:val="19"/>
        </w:rPr>
      </w:pPr>
      <w:r w:rsidRPr="00DB63F3">
        <w:rPr>
          <w:rFonts w:ascii="Montserrat Medium" w:hAnsi="Montserrat Medium" w:cs="Arial"/>
          <w:b/>
          <w:sz w:val="19"/>
          <w:szCs w:val="19"/>
        </w:rPr>
        <w:t>(Importe con letra                                                                                                                           M.N.)</w:t>
      </w:r>
    </w:p>
    <w:p w14:paraId="790607D3" w14:textId="77777777" w:rsidR="00DB63F3" w:rsidRPr="00DB63F3" w:rsidRDefault="00DB63F3" w:rsidP="00DB63F3">
      <w:pPr>
        <w:pStyle w:val="Sinespaciado"/>
        <w:shd w:val="clear" w:color="auto" w:fill="FFFFFF" w:themeFill="background1"/>
        <w:rPr>
          <w:rFonts w:ascii="Montserrat Medium" w:hAnsi="Montserrat Medium" w:cs="Arial"/>
          <w:b/>
          <w:sz w:val="19"/>
          <w:szCs w:val="19"/>
          <w:u w:val="single"/>
        </w:rPr>
      </w:pPr>
    </w:p>
    <w:p w14:paraId="7767194B" w14:textId="77777777" w:rsidR="00DB63F3" w:rsidRPr="00DB63F3" w:rsidRDefault="00DB63F3" w:rsidP="00DB63F3">
      <w:pPr>
        <w:pStyle w:val="Sinespaciado"/>
        <w:rPr>
          <w:rFonts w:ascii="Montserrat Medium" w:hAnsi="Montserrat Medium" w:cs="Arial"/>
          <w:b/>
          <w:sz w:val="19"/>
          <w:szCs w:val="19"/>
        </w:rPr>
      </w:pPr>
      <w:r w:rsidRPr="00DB63F3">
        <w:rPr>
          <w:rFonts w:ascii="Montserrat Medium" w:hAnsi="Montserrat Medium" w:cs="Arial"/>
          <w:b/>
          <w:color w:val="000000" w:themeColor="text1"/>
          <w:sz w:val="19"/>
          <w:szCs w:val="19"/>
          <w:u w:val="single"/>
        </w:rPr>
        <w:t>Concepto C:</w:t>
      </w:r>
      <w:r w:rsidRPr="00DB63F3">
        <w:rPr>
          <w:rFonts w:ascii="Montserrat Medium" w:hAnsi="Montserrat Medium" w:cs="Arial"/>
          <w:b/>
          <w:color w:val="000000" w:themeColor="text1"/>
          <w:sz w:val="19"/>
          <w:szCs w:val="19"/>
        </w:rPr>
        <w:t xml:space="preserve"> PLANTA </w:t>
      </w:r>
      <w:r w:rsidRPr="00DB63F3">
        <w:rPr>
          <w:rFonts w:ascii="Montserrat Medium" w:hAnsi="Montserrat Medium" w:cs="Arial"/>
          <w:b/>
          <w:sz w:val="19"/>
          <w:szCs w:val="19"/>
        </w:rPr>
        <w:t>DE EMERGENCIA Y SUBESTACIÓN ELÉCTRICA.</w:t>
      </w:r>
    </w:p>
    <w:p w14:paraId="494244F6" w14:textId="77777777" w:rsidR="00DB63F3" w:rsidRPr="00DB63F3" w:rsidRDefault="00DB63F3" w:rsidP="00DB63F3">
      <w:pPr>
        <w:rPr>
          <w:rFonts w:ascii="Montserrat Medium" w:hAnsi="Montserrat Medium" w:cs="Arial"/>
          <w:b/>
          <w:sz w:val="19"/>
          <w:szCs w:val="19"/>
        </w:rPr>
      </w:pPr>
    </w:p>
    <w:p w14:paraId="0E5C6ECE" w14:textId="77777777" w:rsidR="00DB63F3" w:rsidRPr="00DB63F3" w:rsidRDefault="00DB63F3" w:rsidP="00DB63F3">
      <w:pPr>
        <w:rPr>
          <w:rFonts w:ascii="Montserrat Medium" w:hAnsi="Montserrat Medium" w:cs="Arial"/>
          <w:b/>
          <w:sz w:val="19"/>
          <w:szCs w:val="19"/>
        </w:rPr>
      </w:pPr>
      <w:r w:rsidRPr="00DB63F3">
        <w:rPr>
          <w:rFonts w:ascii="Montserrat Medium" w:hAnsi="Montserrat Medium" w:cs="Arial"/>
          <w:b/>
          <w:sz w:val="19"/>
          <w:szCs w:val="19"/>
        </w:rPr>
        <w:t>Mantenimiento preventivo:</w:t>
      </w:r>
    </w:p>
    <w:tbl>
      <w:tblPr>
        <w:tblW w:w="92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843"/>
        <w:gridCol w:w="1143"/>
        <w:gridCol w:w="1470"/>
      </w:tblGrid>
      <w:tr w:rsidR="00DB63F3" w:rsidRPr="00DB63F3" w14:paraId="6DD8AC94" w14:textId="77777777" w:rsidTr="00DF3E85">
        <w:trPr>
          <w:trHeight w:val="255"/>
        </w:trPr>
        <w:tc>
          <w:tcPr>
            <w:tcW w:w="4820" w:type="dxa"/>
            <w:tcBorders>
              <w:bottom w:val="single" w:sz="4" w:space="0" w:color="auto"/>
            </w:tcBorders>
            <w:shd w:val="clear" w:color="auto" w:fill="BFBFBF" w:themeFill="background1" w:themeFillShade="BF"/>
            <w:noWrap/>
            <w:vAlign w:val="center"/>
            <w:hideMark/>
          </w:tcPr>
          <w:p w14:paraId="0B139BB9" w14:textId="77777777" w:rsidR="00DB63F3" w:rsidRPr="00DB63F3" w:rsidRDefault="00DB63F3" w:rsidP="00DF3E85">
            <w:pPr>
              <w:pStyle w:val="Sinespaciado"/>
              <w:jc w:val="center"/>
              <w:rPr>
                <w:rFonts w:ascii="Montserrat Medium" w:hAnsi="Montserrat Medium" w:cs="Arial"/>
                <w:b/>
                <w:sz w:val="19"/>
                <w:szCs w:val="19"/>
              </w:rPr>
            </w:pPr>
            <w:r w:rsidRPr="00DB63F3">
              <w:rPr>
                <w:rFonts w:ascii="Montserrat Medium" w:hAnsi="Montserrat Medium" w:cs="Arial"/>
                <w:b/>
                <w:sz w:val="19"/>
                <w:szCs w:val="19"/>
              </w:rPr>
              <w:t>Mantenimiento Preventivo</w:t>
            </w:r>
          </w:p>
        </w:tc>
        <w:tc>
          <w:tcPr>
            <w:tcW w:w="1843" w:type="dxa"/>
            <w:tcBorders>
              <w:bottom w:val="single" w:sz="4" w:space="0" w:color="auto"/>
            </w:tcBorders>
            <w:shd w:val="clear" w:color="auto" w:fill="BFBFBF" w:themeFill="background1" w:themeFillShade="BF"/>
            <w:noWrap/>
            <w:vAlign w:val="center"/>
            <w:hideMark/>
          </w:tcPr>
          <w:p w14:paraId="0A49B53E" w14:textId="77777777" w:rsidR="00DB63F3" w:rsidRPr="00DB63F3" w:rsidRDefault="00DB63F3" w:rsidP="00DF3E85">
            <w:pPr>
              <w:pStyle w:val="Sinespaciado"/>
              <w:jc w:val="center"/>
              <w:rPr>
                <w:rFonts w:ascii="Montserrat Medium" w:hAnsi="Montserrat Medium" w:cs="Arial"/>
                <w:b/>
                <w:sz w:val="19"/>
                <w:szCs w:val="19"/>
              </w:rPr>
            </w:pPr>
            <w:r w:rsidRPr="00DB63F3">
              <w:rPr>
                <w:rFonts w:ascii="Montserrat Medium" w:hAnsi="Montserrat Medium" w:cs="Arial"/>
                <w:b/>
                <w:sz w:val="19"/>
                <w:szCs w:val="19"/>
              </w:rPr>
              <w:t>Cantidad de Servicios</w:t>
            </w:r>
          </w:p>
        </w:tc>
        <w:tc>
          <w:tcPr>
            <w:tcW w:w="2613" w:type="dxa"/>
            <w:gridSpan w:val="2"/>
            <w:tcBorders>
              <w:bottom w:val="single" w:sz="4" w:space="0" w:color="auto"/>
            </w:tcBorders>
            <w:shd w:val="clear" w:color="auto" w:fill="BFBFBF" w:themeFill="background1" w:themeFillShade="BF"/>
            <w:vAlign w:val="center"/>
          </w:tcPr>
          <w:p w14:paraId="48BAC55E" w14:textId="77777777" w:rsidR="00DB63F3" w:rsidRPr="00DB63F3" w:rsidRDefault="00DB63F3" w:rsidP="00DF3E85">
            <w:pPr>
              <w:pStyle w:val="Sinespaciado"/>
              <w:jc w:val="center"/>
              <w:rPr>
                <w:rFonts w:ascii="Montserrat Medium" w:hAnsi="Montserrat Medium" w:cs="Arial"/>
                <w:b/>
                <w:sz w:val="19"/>
                <w:szCs w:val="19"/>
              </w:rPr>
            </w:pPr>
            <w:r w:rsidRPr="00DB63F3">
              <w:rPr>
                <w:rFonts w:ascii="Montserrat Medium" w:hAnsi="Montserrat Medium" w:cs="Arial"/>
                <w:b/>
                <w:sz w:val="19"/>
                <w:szCs w:val="19"/>
              </w:rPr>
              <w:t>Precio Unitario</w:t>
            </w:r>
          </w:p>
          <w:p w14:paraId="403289AE" w14:textId="77777777" w:rsidR="00DB63F3" w:rsidRPr="00DB63F3" w:rsidRDefault="00DB63F3" w:rsidP="00DF3E85">
            <w:pPr>
              <w:pStyle w:val="Sinespaciado"/>
              <w:jc w:val="center"/>
              <w:rPr>
                <w:rFonts w:ascii="Montserrat Medium" w:hAnsi="Montserrat Medium" w:cs="Arial"/>
                <w:b/>
                <w:sz w:val="19"/>
                <w:szCs w:val="19"/>
              </w:rPr>
            </w:pPr>
          </w:p>
        </w:tc>
      </w:tr>
      <w:tr w:rsidR="00DB63F3" w:rsidRPr="00DB63F3" w14:paraId="0869E645" w14:textId="77777777" w:rsidTr="00DF3E85">
        <w:trPr>
          <w:trHeight w:val="464"/>
        </w:trPr>
        <w:tc>
          <w:tcPr>
            <w:tcW w:w="4820" w:type="dxa"/>
            <w:tcBorders>
              <w:bottom w:val="single" w:sz="4" w:space="0" w:color="auto"/>
            </w:tcBorders>
            <w:shd w:val="clear" w:color="auto" w:fill="auto"/>
            <w:noWrap/>
            <w:vAlign w:val="center"/>
            <w:hideMark/>
          </w:tcPr>
          <w:p w14:paraId="2C6197D6" w14:textId="77777777" w:rsidR="00DB63F3" w:rsidRPr="00DB63F3" w:rsidRDefault="00DB63F3" w:rsidP="00DF3E85">
            <w:pPr>
              <w:pStyle w:val="Sinespaciado"/>
              <w:jc w:val="both"/>
              <w:rPr>
                <w:rFonts w:ascii="Montserrat Medium" w:hAnsi="Montserrat Medium" w:cs="Arial"/>
                <w:sz w:val="19"/>
                <w:szCs w:val="19"/>
              </w:rPr>
            </w:pPr>
            <w:r w:rsidRPr="00DB63F3">
              <w:rPr>
                <w:rFonts w:ascii="Montserrat Medium" w:hAnsi="Montserrat Medium" w:cs="Arial"/>
                <w:sz w:val="19"/>
                <w:szCs w:val="19"/>
              </w:rPr>
              <w:t>SERVICIO MENSUAL</w:t>
            </w:r>
          </w:p>
        </w:tc>
        <w:tc>
          <w:tcPr>
            <w:tcW w:w="1843" w:type="dxa"/>
            <w:tcBorders>
              <w:bottom w:val="single" w:sz="4" w:space="0" w:color="auto"/>
            </w:tcBorders>
            <w:shd w:val="clear" w:color="auto" w:fill="auto"/>
            <w:noWrap/>
            <w:vAlign w:val="center"/>
            <w:hideMark/>
          </w:tcPr>
          <w:p w14:paraId="370AC023" w14:textId="77777777" w:rsidR="00DB63F3" w:rsidRPr="00DB63F3" w:rsidRDefault="00DB63F3" w:rsidP="00DF3E85">
            <w:pPr>
              <w:pStyle w:val="Sinespaciado"/>
              <w:jc w:val="center"/>
              <w:rPr>
                <w:rFonts w:ascii="Montserrat Medium" w:hAnsi="Montserrat Medium" w:cs="Arial"/>
                <w:sz w:val="19"/>
                <w:szCs w:val="19"/>
              </w:rPr>
            </w:pPr>
            <w:r w:rsidRPr="00DB63F3">
              <w:rPr>
                <w:rFonts w:ascii="Montserrat Medium" w:hAnsi="Montserrat Medium" w:cs="Arial"/>
                <w:sz w:val="19"/>
                <w:szCs w:val="19"/>
              </w:rPr>
              <w:t>1</w:t>
            </w:r>
          </w:p>
        </w:tc>
        <w:tc>
          <w:tcPr>
            <w:tcW w:w="2613" w:type="dxa"/>
            <w:gridSpan w:val="2"/>
            <w:tcBorders>
              <w:bottom w:val="single" w:sz="4" w:space="0" w:color="auto"/>
            </w:tcBorders>
            <w:vAlign w:val="center"/>
          </w:tcPr>
          <w:p w14:paraId="3279DEED" w14:textId="77777777" w:rsidR="00DB63F3" w:rsidRPr="00DB63F3" w:rsidRDefault="00DB63F3" w:rsidP="00DF3E85">
            <w:pPr>
              <w:pStyle w:val="Sinespaciado"/>
              <w:rPr>
                <w:rFonts w:ascii="Montserrat Medium" w:hAnsi="Montserrat Medium" w:cs="Arial"/>
                <w:sz w:val="19"/>
                <w:szCs w:val="19"/>
              </w:rPr>
            </w:pPr>
            <w:r w:rsidRPr="00DB63F3">
              <w:rPr>
                <w:rFonts w:ascii="Montserrat Medium" w:hAnsi="Montserrat Medium" w:cs="Arial"/>
                <w:sz w:val="19"/>
                <w:szCs w:val="19"/>
              </w:rPr>
              <w:t>$</w:t>
            </w:r>
          </w:p>
        </w:tc>
      </w:tr>
      <w:tr w:rsidR="00DB63F3" w:rsidRPr="00DB63F3" w14:paraId="5BA9EF83" w14:textId="77777777" w:rsidTr="00DF3E85">
        <w:trPr>
          <w:trHeight w:val="255"/>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B39312" w14:textId="77777777" w:rsidR="00DB63F3" w:rsidRPr="00DB63F3" w:rsidRDefault="00DB63F3" w:rsidP="00DF3E85">
            <w:pPr>
              <w:pStyle w:val="Sinespaciado"/>
              <w:jc w:val="both"/>
              <w:rPr>
                <w:rFonts w:ascii="Montserrat Medium" w:hAnsi="Montserrat Medium" w:cs="Arial"/>
                <w:sz w:val="19"/>
                <w:szCs w:val="19"/>
              </w:rPr>
            </w:pPr>
            <w:r w:rsidRPr="00DB63F3">
              <w:rPr>
                <w:rFonts w:ascii="Montserrat Medium" w:hAnsi="Montserrat Medium" w:cs="Arial"/>
                <w:sz w:val="19"/>
                <w:szCs w:val="19"/>
              </w:rPr>
              <w:t>CAMBIO DE ACEITE AL TRANSFORMADOR (POR ÚNICA VEZ)</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E079C" w14:textId="77777777" w:rsidR="00DB63F3" w:rsidRPr="00DB63F3" w:rsidRDefault="00DB63F3" w:rsidP="00DF3E85">
            <w:pPr>
              <w:pStyle w:val="Sinespaciado"/>
              <w:jc w:val="center"/>
              <w:rPr>
                <w:rFonts w:ascii="Montserrat Medium" w:hAnsi="Montserrat Medium" w:cs="Arial"/>
                <w:sz w:val="19"/>
                <w:szCs w:val="19"/>
              </w:rPr>
            </w:pPr>
            <w:r w:rsidRPr="00DB63F3">
              <w:rPr>
                <w:rFonts w:ascii="Montserrat Medium" w:hAnsi="Montserrat Medium" w:cs="Arial"/>
                <w:sz w:val="19"/>
                <w:szCs w:val="19"/>
              </w:rPr>
              <w:t>1</w:t>
            </w:r>
          </w:p>
        </w:tc>
        <w:tc>
          <w:tcPr>
            <w:tcW w:w="2613" w:type="dxa"/>
            <w:gridSpan w:val="2"/>
            <w:tcBorders>
              <w:top w:val="single" w:sz="4" w:space="0" w:color="auto"/>
              <w:left w:val="single" w:sz="4" w:space="0" w:color="auto"/>
              <w:bottom w:val="single" w:sz="4" w:space="0" w:color="auto"/>
            </w:tcBorders>
            <w:vAlign w:val="center"/>
          </w:tcPr>
          <w:p w14:paraId="3816BEFE" w14:textId="77777777" w:rsidR="00DB63F3" w:rsidRPr="00DB63F3" w:rsidRDefault="00DB63F3" w:rsidP="00DF3E85">
            <w:pPr>
              <w:pStyle w:val="Sinespaciado"/>
              <w:rPr>
                <w:rFonts w:ascii="Montserrat Medium" w:hAnsi="Montserrat Medium" w:cs="Arial"/>
                <w:sz w:val="19"/>
                <w:szCs w:val="19"/>
              </w:rPr>
            </w:pPr>
            <w:r w:rsidRPr="00DB63F3">
              <w:rPr>
                <w:rFonts w:ascii="Montserrat Medium" w:hAnsi="Montserrat Medium" w:cs="Arial"/>
                <w:sz w:val="19"/>
                <w:szCs w:val="19"/>
              </w:rPr>
              <w:t>$</w:t>
            </w:r>
          </w:p>
        </w:tc>
      </w:tr>
      <w:tr w:rsidR="00DB63F3" w:rsidRPr="00DB63F3" w14:paraId="5388749A" w14:textId="77777777" w:rsidTr="00DF3E85">
        <w:trPr>
          <w:trHeight w:val="505"/>
        </w:trPr>
        <w:tc>
          <w:tcPr>
            <w:tcW w:w="4820" w:type="dxa"/>
            <w:tcBorders>
              <w:top w:val="single" w:sz="4" w:space="0" w:color="auto"/>
              <w:left w:val="nil"/>
              <w:bottom w:val="nil"/>
              <w:right w:val="nil"/>
            </w:tcBorders>
            <w:shd w:val="clear" w:color="auto" w:fill="auto"/>
            <w:noWrap/>
            <w:vAlign w:val="bottom"/>
            <w:hideMark/>
          </w:tcPr>
          <w:p w14:paraId="21565B3E" w14:textId="77777777" w:rsidR="00DB63F3" w:rsidRPr="00DB63F3" w:rsidRDefault="00DB63F3" w:rsidP="00DF3E85">
            <w:pPr>
              <w:pStyle w:val="Sinespaciado"/>
              <w:jc w:val="center"/>
              <w:rPr>
                <w:rFonts w:ascii="Montserrat Medium" w:hAnsi="Montserrat Medium" w:cs="Arial"/>
                <w:b/>
                <w:sz w:val="19"/>
                <w:szCs w:val="19"/>
              </w:rPr>
            </w:pPr>
          </w:p>
        </w:tc>
        <w:tc>
          <w:tcPr>
            <w:tcW w:w="1843" w:type="dxa"/>
            <w:tcBorders>
              <w:top w:val="single" w:sz="4" w:space="0" w:color="auto"/>
              <w:left w:val="nil"/>
              <w:bottom w:val="nil"/>
              <w:right w:val="single" w:sz="4" w:space="0" w:color="auto"/>
            </w:tcBorders>
            <w:shd w:val="clear" w:color="auto" w:fill="auto"/>
            <w:noWrap/>
            <w:vAlign w:val="center"/>
            <w:hideMark/>
          </w:tcPr>
          <w:p w14:paraId="08F72D86" w14:textId="77777777" w:rsidR="00DB63F3" w:rsidRPr="00DB63F3" w:rsidRDefault="00DB63F3" w:rsidP="00DF3E85">
            <w:pPr>
              <w:pStyle w:val="Sinespaciado"/>
              <w:jc w:val="center"/>
              <w:rPr>
                <w:rFonts w:ascii="Montserrat Medium" w:hAnsi="Montserrat Medium" w:cs="Arial"/>
                <w:b/>
                <w:sz w:val="19"/>
                <w:szCs w:val="19"/>
              </w:rPr>
            </w:pPr>
            <w:r w:rsidRPr="00DB63F3">
              <w:rPr>
                <w:rFonts w:ascii="Montserrat Medium" w:hAnsi="Montserrat Medium" w:cs="Arial"/>
                <w:b/>
                <w:sz w:val="19"/>
                <w:szCs w:val="19"/>
              </w:rPr>
              <w:t> </w:t>
            </w:r>
          </w:p>
        </w:tc>
        <w:tc>
          <w:tcPr>
            <w:tcW w:w="1143" w:type="dxa"/>
            <w:tcBorders>
              <w:top w:val="single" w:sz="4" w:space="0" w:color="auto"/>
              <w:left w:val="single" w:sz="4" w:space="0" w:color="auto"/>
            </w:tcBorders>
          </w:tcPr>
          <w:p w14:paraId="0D9A128C" w14:textId="77777777" w:rsidR="00DB63F3" w:rsidRPr="00DB63F3" w:rsidRDefault="00DB63F3" w:rsidP="00DF3E85">
            <w:pPr>
              <w:pStyle w:val="Sinespaciado"/>
              <w:jc w:val="center"/>
              <w:rPr>
                <w:rFonts w:ascii="Montserrat Medium" w:hAnsi="Montserrat Medium" w:cs="Arial"/>
                <w:b/>
                <w:sz w:val="19"/>
                <w:szCs w:val="19"/>
              </w:rPr>
            </w:pPr>
            <w:r w:rsidRPr="00DB63F3">
              <w:rPr>
                <w:rFonts w:ascii="Montserrat Medium" w:hAnsi="Montserrat Medium" w:cs="Arial"/>
                <w:b/>
                <w:sz w:val="19"/>
                <w:szCs w:val="19"/>
              </w:rPr>
              <w:t>Subtotal:</w:t>
            </w:r>
          </w:p>
        </w:tc>
        <w:tc>
          <w:tcPr>
            <w:tcW w:w="1470" w:type="dxa"/>
            <w:tcBorders>
              <w:top w:val="single" w:sz="4" w:space="0" w:color="auto"/>
            </w:tcBorders>
            <w:shd w:val="clear" w:color="auto" w:fill="auto"/>
            <w:noWrap/>
            <w:vAlign w:val="center"/>
            <w:hideMark/>
          </w:tcPr>
          <w:p w14:paraId="6AC6466B" w14:textId="77777777" w:rsidR="00DB63F3" w:rsidRPr="00DB63F3" w:rsidRDefault="00DB63F3" w:rsidP="00DF3E85">
            <w:pPr>
              <w:pStyle w:val="Sinespaciado"/>
              <w:jc w:val="center"/>
              <w:rPr>
                <w:rFonts w:ascii="Montserrat Medium" w:hAnsi="Montserrat Medium" w:cs="Arial"/>
                <w:b/>
                <w:sz w:val="19"/>
                <w:szCs w:val="19"/>
              </w:rPr>
            </w:pPr>
            <w:r w:rsidRPr="00DB63F3">
              <w:rPr>
                <w:rFonts w:ascii="Montserrat Medium" w:hAnsi="Montserrat Medium" w:cs="Arial"/>
                <w:b/>
                <w:sz w:val="19"/>
                <w:szCs w:val="19"/>
              </w:rPr>
              <w:t> </w:t>
            </w:r>
          </w:p>
        </w:tc>
      </w:tr>
      <w:tr w:rsidR="00DB63F3" w:rsidRPr="00DB63F3" w14:paraId="6421346B" w14:textId="77777777" w:rsidTr="00DF3E85">
        <w:trPr>
          <w:trHeight w:val="412"/>
        </w:trPr>
        <w:tc>
          <w:tcPr>
            <w:tcW w:w="4820" w:type="dxa"/>
            <w:tcBorders>
              <w:top w:val="nil"/>
              <w:left w:val="nil"/>
              <w:bottom w:val="nil"/>
              <w:right w:val="nil"/>
            </w:tcBorders>
            <w:shd w:val="clear" w:color="auto" w:fill="auto"/>
            <w:noWrap/>
            <w:vAlign w:val="bottom"/>
            <w:hideMark/>
          </w:tcPr>
          <w:p w14:paraId="34EE09FE" w14:textId="77777777" w:rsidR="00DB63F3" w:rsidRPr="00DB63F3" w:rsidRDefault="00DB63F3" w:rsidP="00DF3E85">
            <w:pPr>
              <w:pStyle w:val="Sinespaciado"/>
              <w:jc w:val="center"/>
              <w:rPr>
                <w:rFonts w:ascii="Montserrat Medium" w:hAnsi="Montserrat Medium" w:cs="Arial"/>
                <w:b/>
                <w:sz w:val="19"/>
                <w:szCs w:val="19"/>
              </w:rPr>
            </w:pPr>
          </w:p>
        </w:tc>
        <w:tc>
          <w:tcPr>
            <w:tcW w:w="1843" w:type="dxa"/>
            <w:tcBorders>
              <w:top w:val="nil"/>
              <w:left w:val="nil"/>
              <w:bottom w:val="nil"/>
              <w:right w:val="single" w:sz="4" w:space="0" w:color="auto"/>
            </w:tcBorders>
            <w:shd w:val="clear" w:color="auto" w:fill="auto"/>
            <w:noWrap/>
            <w:vAlign w:val="center"/>
            <w:hideMark/>
          </w:tcPr>
          <w:p w14:paraId="2B022B25" w14:textId="77777777" w:rsidR="00DB63F3" w:rsidRPr="00DB63F3" w:rsidRDefault="00DB63F3" w:rsidP="00DF3E85">
            <w:pPr>
              <w:pStyle w:val="Sinespaciado"/>
              <w:jc w:val="center"/>
              <w:rPr>
                <w:rFonts w:ascii="Montserrat Medium" w:hAnsi="Montserrat Medium" w:cs="Arial"/>
                <w:b/>
                <w:sz w:val="19"/>
                <w:szCs w:val="19"/>
              </w:rPr>
            </w:pPr>
            <w:r w:rsidRPr="00DB63F3">
              <w:rPr>
                <w:rFonts w:ascii="Montserrat Medium" w:hAnsi="Montserrat Medium" w:cs="Arial"/>
                <w:b/>
                <w:sz w:val="19"/>
                <w:szCs w:val="19"/>
              </w:rPr>
              <w:t> </w:t>
            </w:r>
          </w:p>
        </w:tc>
        <w:tc>
          <w:tcPr>
            <w:tcW w:w="1143" w:type="dxa"/>
            <w:tcBorders>
              <w:left w:val="single" w:sz="4" w:space="0" w:color="auto"/>
            </w:tcBorders>
          </w:tcPr>
          <w:p w14:paraId="0D3DE411" w14:textId="77777777" w:rsidR="00DB63F3" w:rsidRPr="00DB63F3" w:rsidRDefault="00DB63F3" w:rsidP="00DF3E85">
            <w:pPr>
              <w:pStyle w:val="Sinespaciado"/>
              <w:jc w:val="center"/>
              <w:rPr>
                <w:rFonts w:ascii="Montserrat Medium" w:hAnsi="Montserrat Medium" w:cs="Arial"/>
                <w:b/>
                <w:sz w:val="19"/>
                <w:szCs w:val="19"/>
              </w:rPr>
            </w:pPr>
            <w:r w:rsidRPr="00DB63F3">
              <w:rPr>
                <w:rFonts w:ascii="Montserrat Medium" w:hAnsi="Montserrat Medium" w:cs="Arial"/>
                <w:b/>
                <w:sz w:val="19"/>
                <w:szCs w:val="19"/>
              </w:rPr>
              <w:t>IVA 16%:</w:t>
            </w:r>
          </w:p>
        </w:tc>
        <w:tc>
          <w:tcPr>
            <w:tcW w:w="1470" w:type="dxa"/>
            <w:shd w:val="clear" w:color="auto" w:fill="auto"/>
            <w:noWrap/>
            <w:vAlign w:val="center"/>
            <w:hideMark/>
          </w:tcPr>
          <w:p w14:paraId="1A630771" w14:textId="77777777" w:rsidR="00DB63F3" w:rsidRPr="00DB63F3" w:rsidRDefault="00DB63F3" w:rsidP="00DF3E85">
            <w:pPr>
              <w:pStyle w:val="Sinespaciado"/>
              <w:jc w:val="center"/>
              <w:rPr>
                <w:rFonts w:ascii="Montserrat Medium" w:hAnsi="Montserrat Medium" w:cs="Arial"/>
                <w:b/>
                <w:sz w:val="19"/>
                <w:szCs w:val="19"/>
              </w:rPr>
            </w:pPr>
            <w:r w:rsidRPr="00DB63F3">
              <w:rPr>
                <w:rFonts w:ascii="Montserrat Medium" w:hAnsi="Montserrat Medium" w:cs="Arial"/>
                <w:b/>
                <w:sz w:val="19"/>
                <w:szCs w:val="19"/>
              </w:rPr>
              <w:t> </w:t>
            </w:r>
          </w:p>
        </w:tc>
      </w:tr>
      <w:tr w:rsidR="00DB63F3" w:rsidRPr="00DB63F3" w14:paraId="2B044A61" w14:textId="77777777" w:rsidTr="00DF3E85">
        <w:trPr>
          <w:trHeight w:val="270"/>
        </w:trPr>
        <w:tc>
          <w:tcPr>
            <w:tcW w:w="4820" w:type="dxa"/>
            <w:tcBorders>
              <w:top w:val="nil"/>
              <w:left w:val="nil"/>
              <w:bottom w:val="nil"/>
              <w:right w:val="nil"/>
            </w:tcBorders>
            <w:shd w:val="clear" w:color="auto" w:fill="auto"/>
            <w:noWrap/>
            <w:vAlign w:val="bottom"/>
            <w:hideMark/>
          </w:tcPr>
          <w:p w14:paraId="68E4D9D1" w14:textId="77777777" w:rsidR="00DB63F3" w:rsidRPr="00DB63F3" w:rsidRDefault="00DB63F3" w:rsidP="00DF3E85">
            <w:pPr>
              <w:pStyle w:val="Sinespaciado"/>
              <w:jc w:val="center"/>
              <w:rPr>
                <w:rFonts w:ascii="Montserrat Medium" w:hAnsi="Montserrat Medium" w:cs="Arial"/>
                <w:b/>
                <w:sz w:val="19"/>
                <w:szCs w:val="19"/>
              </w:rPr>
            </w:pPr>
          </w:p>
        </w:tc>
        <w:tc>
          <w:tcPr>
            <w:tcW w:w="1843" w:type="dxa"/>
            <w:tcBorders>
              <w:top w:val="nil"/>
              <w:left w:val="nil"/>
              <w:bottom w:val="nil"/>
              <w:right w:val="single" w:sz="4" w:space="0" w:color="auto"/>
            </w:tcBorders>
            <w:shd w:val="clear" w:color="auto" w:fill="auto"/>
            <w:noWrap/>
            <w:vAlign w:val="center"/>
            <w:hideMark/>
          </w:tcPr>
          <w:p w14:paraId="2E8504D0" w14:textId="77777777" w:rsidR="00DB63F3" w:rsidRPr="00DB63F3" w:rsidRDefault="00DB63F3" w:rsidP="00DF3E85">
            <w:pPr>
              <w:pStyle w:val="Sinespaciado"/>
              <w:jc w:val="center"/>
              <w:rPr>
                <w:rFonts w:ascii="Montserrat Medium" w:hAnsi="Montserrat Medium" w:cs="Arial"/>
                <w:b/>
                <w:sz w:val="19"/>
                <w:szCs w:val="19"/>
              </w:rPr>
            </w:pPr>
            <w:r w:rsidRPr="00DB63F3">
              <w:rPr>
                <w:rFonts w:ascii="Montserrat Medium" w:hAnsi="Montserrat Medium" w:cs="Arial"/>
                <w:b/>
                <w:sz w:val="19"/>
                <w:szCs w:val="19"/>
              </w:rPr>
              <w:t> </w:t>
            </w:r>
          </w:p>
        </w:tc>
        <w:tc>
          <w:tcPr>
            <w:tcW w:w="1143" w:type="dxa"/>
            <w:tcBorders>
              <w:left w:val="single" w:sz="4" w:space="0" w:color="auto"/>
            </w:tcBorders>
          </w:tcPr>
          <w:p w14:paraId="401669E4" w14:textId="77777777" w:rsidR="00DB63F3" w:rsidRPr="00DB63F3" w:rsidRDefault="00DB63F3" w:rsidP="00DF3E85">
            <w:pPr>
              <w:pStyle w:val="Sinespaciado"/>
              <w:jc w:val="center"/>
              <w:rPr>
                <w:rFonts w:ascii="Montserrat Medium" w:hAnsi="Montserrat Medium" w:cs="Arial"/>
                <w:b/>
                <w:sz w:val="19"/>
                <w:szCs w:val="19"/>
              </w:rPr>
            </w:pPr>
            <w:r w:rsidRPr="00DB63F3">
              <w:rPr>
                <w:rFonts w:ascii="Montserrat Medium" w:hAnsi="Montserrat Medium" w:cs="Arial"/>
                <w:b/>
                <w:sz w:val="19"/>
                <w:szCs w:val="19"/>
              </w:rPr>
              <w:t>Total:</w:t>
            </w:r>
          </w:p>
        </w:tc>
        <w:tc>
          <w:tcPr>
            <w:tcW w:w="1470" w:type="dxa"/>
            <w:shd w:val="clear" w:color="auto" w:fill="auto"/>
            <w:noWrap/>
            <w:vAlign w:val="center"/>
            <w:hideMark/>
          </w:tcPr>
          <w:p w14:paraId="36E930DC" w14:textId="77777777" w:rsidR="00DB63F3" w:rsidRPr="00DB63F3" w:rsidRDefault="00DB63F3" w:rsidP="00DF3E85">
            <w:pPr>
              <w:pStyle w:val="Sinespaciado"/>
              <w:jc w:val="center"/>
              <w:rPr>
                <w:rFonts w:ascii="Montserrat Medium" w:hAnsi="Montserrat Medium" w:cs="Arial"/>
                <w:b/>
                <w:sz w:val="19"/>
                <w:szCs w:val="19"/>
              </w:rPr>
            </w:pPr>
            <w:r w:rsidRPr="00DB63F3">
              <w:rPr>
                <w:rFonts w:ascii="Montserrat Medium" w:hAnsi="Montserrat Medium" w:cs="Arial"/>
                <w:b/>
                <w:sz w:val="19"/>
                <w:szCs w:val="19"/>
              </w:rPr>
              <w:t> </w:t>
            </w:r>
          </w:p>
        </w:tc>
      </w:tr>
    </w:tbl>
    <w:p w14:paraId="5EA638A3" w14:textId="77777777" w:rsidR="00DB63F3" w:rsidRPr="00DB63F3" w:rsidRDefault="00DB63F3" w:rsidP="00DB63F3">
      <w:pPr>
        <w:jc w:val="both"/>
        <w:rPr>
          <w:rFonts w:ascii="Montserrat Medium" w:hAnsi="Montserrat Medium" w:cs="Arial"/>
          <w:b/>
          <w:sz w:val="19"/>
          <w:szCs w:val="19"/>
        </w:rPr>
      </w:pPr>
      <w:r w:rsidRPr="00DB63F3">
        <w:rPr>
          <w:rFonts w:ascii="Montserrat Medium" w:hAnsi="Montserrat Medium" w:cs="Arial"/>
          <w:b/>
          <w:sz w:val="19"/>
          <w:szCs w:val="19"/>
        </w:rPr>
        <w:t>(Importe con letra                                                                                                                           M.N.)</w:t>
      </w:r>
    </w:p>
    <w:p w14:paraId="6118A866" w14:textId="77777777" w:rsidR="00DB63F3" w:rsidRDefault="00DB63F3" w:rsidP="00DB63F3">
      <w:pPr>
        <w:jc w:val="center"/>
        <w:rPr>
          <w:rFonts w:ascii="Montserrat Medium" w:hAnsi="Montserrat Medium" w:cs="Arial"/>
          <w:b/>
          <w:color w:val="C00000"/>
          <w:sz w:val="40"/>
          <w:szCs w:val="40"/>
        </w:rPr>
      </w:pPr>
      <w:r w:rsidRPr="00047AA5">
        <w:rPr>
          <w:rFonts w:ascii="Montserrat Medium" w:hAnsi="Montserrat Medium" w:cs="Arial"/>
          <w:b/>
          <w:color w:val="C00000"/>
          <w:sz w:val="40"/>
          <w:szCs w:val="40"/>
        </w:rPr>
        <w:lastRenderedPageBreak/>
        <w:t>ANEXO 13</w:t>
      </w:r>
    </w:p>
    <w:p w14:paraId="0A0129EC" w14:textId="07CCE3AC" w:rsidR="00DB63F3" w:rsidRPr="00047AA5" w:rsidRDefault="00DB63F3" w:rsidP="00DB63F3">
      <w:pPr>
        <w:jc w:val="center"/>
        <w:rPr>
          <w:rFonts w:ascii="Montserrat Medium" w:hAnsi="Montserrat Medium" w:cs="Arial"/>
          <w:b/>
          <w:color w:val="C00000"/>
          <w:sz w:val="40"/>
          <w:szCs w:val="40"/>
        </w:rPr>
      </w:pPr>
      <w:r>
        <w:rPr>
          <w:rFonts w:ascii="Montserrat Medium" w:hAnsi="Montserrat Medium" w:cs="Arial"/>
          <w:b/>
          <w:color w:val="C00000"/>
          <w:sz w:val="40"/>
          <w:szCs w:val="40"/>
        </w:rPr>
        <w:t>PARTIDA 2</w:t>
      </w:r>
    </w:p>
    <w:p w14:paraId="69B2068B" w14:textId="77777777" w:rsidR="00DB63F3" w:rsidRPr="00047AA5" w:rsidRDefault="00DB63F3" w:rsidP="00DB63F3">
      <w:pPr>
        <w:pStyle w:val="Ttulo3"/>
        <w:rPr>
          <w:rFonts w:ascii="Montserrat Medium" w:hAnsi="Montserrat Medium" w:cs="Arial"/>
          <w:color w:val="C00000"/>
          <w:sz w:val="10"/>
          <w:szCs w:val="10"/>
          <w:lang w:val="es-MX"/>
        </w:rPr>
      </w:pPr>
    </w:p>
    <w:p w14:paraId="6DB1EB18" w14:textId="77777777" w:rsidR="00DB63F3" w:rsidRPr="00047AA5" w:rsidRDefault="00DB63F3" w:rsidP="00DB63F3">
      <w:pPr>
        <w:pStyle w:val="Ttulo3"/>
        <w:rPr>
          <w:rFonts w:ascii="Montserrat Medium" w:hAnsi="Montserrat Medium" w:cs="Arial"/>
          <w:color w:val="C00000"/>
          <w:sz w:val="18"/>
          <w:szCs w:val="18"/>
          <w:lang w:val="es-MX"/>
        </w:rPr>
      </w:pPr>
      <w:r w:rsidRPr="00047AA5">
        <w:rPr>
          <w:rFonts w:ascii="Montserrat Medium" w:hAnsi="Montserrat Medium" w:cs="Arial"/>
          <w:color w:val="C00000"/>
          <w:sz w:val="18"/>
          <w:szCs w:val="18"/>
          <w:lang w:val="es-MX"/>
        </w:rPr>
        <w:t>PROPUESTA ECONÓMICA</w:t>
      </w:r>
    </w:p>
    <w:p w14:paraId="5D94E76F" w14:textId="77777777" w:rsidR="00DB63F3" w:rsidRPr="00047AA5" w:rsidRDefault="00DB63F3" w:rsidP="00DB63F3">
      <w:pPr>
        <w:jc w:val="center"/>
        <w:rPr>
          <w:rFonts w:ascii="Montserrat Medium" w:hAnsi="Montserrat Medium" w:cs="Arial"/>
          <w:i/>
          <w:color w:val="C00000"/>
          <w:sz w:val="18"/>
          <w:szCs w:val="18"/>
        </w:rPr>
      </w:pPr>
      <w:r w:rsidRPr="00047AA5">
        <w:rPr>
          <w:rFonts w:ascii="Montserrat Medium" w:hAnsi="Montserrat Medium" w:cs="Arial"/>
          <w:i/>
          <w:color w:val="C00000"/>
          <w:sz w:val="18"/>
          <w:szCs w:val="18"/>
        </w:rPr>
        <w:t xml:space="preserve">(Papel membretado del </w:t>
      </w:r>
      <w:r w:rsidRPr="00047AA5">
        <w:rPr>
          <w:rFonts w:ascii="Montserrat Medium" w:hAnsi="Montserrat Medium" w:cs="Arial"/>
          <w:b/>
          <w:i/>
          <w:color w:val="C00000"/>
          <w:sz w:val="18"/>
          <w:szCs w:val="18"/>
        </w:rPr>
        <w:t>LICITANTE</w:t>
      </w:r>
      <w:r w:rsidRPr="00047AA5">
        <w:rPr>
          <w:rFonts w:ascii="Montserrat Medium" w:hAnsi="Montserrat Medium" w:cs="Arial"/>
          <w:i/>
          <w:color w:val="C00000"/>
          <w:sz w:val="18"/>
          <w:szCs w:val="18"/>
        </w:rPr>
        <w:t>).</w:t>
      </w:r>
    </w:p>
    <w:p w14:paraId="347F86EF" w14:textId="77777777" w:rsidR="00DB63F3" w:rsidRPr="00047AA5" w:rsidRDefault="00DB63F3" w:rsidP="00DB63F3">
      <w:pPr>
        <w:jc w:val="right"/>
        <w:rPr>
          <w:rFonts w:ascii="Montserrat Medium" w:hAnsi="Montserrat Medium" w:cs="Arial"/>
          <w:bCs/>
          <w:sz w:val="18"/>
          <w:szCs w:val="18"/>
        </w:rPr>
      </w:pPr>
    </w:p>
    <w:p w14:paraId="1B685119" w14:textId="77777777" w:rsidR="00DB63F3" w:rsidRPr="00047AA5" w:rsidRDefault="00DB63F3" w:rsidP="00DB63F3">
      <w:pPr>
        <w:jc w:val="right"/>
        <w:rPr>
          <w:rFonts w:ascii="Montserrat Medium" w:hAnsi="Montserrat Medium" w:cs="Arial"/>
          <w:bCs/>
          <w:sz w:val="18"/>
          <w:szCs w:val="18"/>
        </w:rPr>
      </w:pPr>
      <w:r w:rsidRPr="00047AA5">
        <w:rPr>
          <w:rFonts w:ascii="Montserrat Medium" w:hAnsi="Montserrat Medium" w:cs="Arial"/>
          <w:bCs/>
          <w:sz w:val="18"/>
          <w:szCs w:val="18"/>
        </w:rPr>
        <w:t>Ciudad de México, a, ______________.</w:t>
      </w:r>
    </w:p>
    <w:p w14:paraId="0BFBF07F" w14:textId="77777777" w:rsidR="00DB63F3" w:rsidRPr="00047AA5" w:rsidRDefault="00DB63F3" w:rsidP="00DB63F3">
      <w:pPr>
        <w:rPr>
          <w:rFonts w:ascii="Montserrat Medium" w:hAnsi="Montserrat Medium" w:cs="Arial"/>
          <w:b/>
          <w:sz w:val="10"/>
          <w:szCs w:val="10"/>
        </w:rPr>
      </w:pPr>
    </w:p>
    <w:p w14:paraId="5B45E564" w14:textId="7CA82773" w:rsidR="00DB63F3" w:rsidRPr="00047AA5" w:rsidRDefault="00DB63F3" w:rsidP="00DB63F3">
      <w:pPr>
        <w:rPr>
          <w:rFonts w:ascii="Montserrat Medium" w:hAnsi="Montserrat Medium" w:cs="Arial"/>
          <w:b/>
          <w:sz w:val="18"/>
          <w:szCs w:val="18"/>
        </w:rPr>
      </w:pPr>
      <w:r w:rsidRPr="00047AA5">
        <w:rPr>
          <w:rFonts w:ascii="Montserrat Medium" w:hAnsi="Montserrat Medium"/>
          <w:b/>
          <w:sz w:val="18"/>
          <w:szCs w:val="18"/>
        </w:rPr>
        <w:t xml:space="preserve">INVITACIÓN No. </w:t>
      </w:r>
      <w:proofErr w:type="spellStart"/>
      <w:r w:rsidRPr="00047AA5">
        <w:rPr>
          <w:rFonts w:ascii="Montserrat Medium" w:hAnsi="Montserrat Medium"/>
          <w:b/>
          <w:sz w:val="18"/>
          <w:szCs w:val="18"/>
        </w:rPr>
        <w:t>IA</w:t>
      </w:r>
      <w:proofErr w:type="spellEnd"/>
      <w:r w:rsidRPr="00047AA5">
        <w:rPr>
          <w:rFonts w:ascii="Montserrat Medium" w:hAnsi="Montserrat Medium"/>
          <w:b/>
          <w:sz w:val="18"/>
          <w:szCs w:val="18"/>
        </w:rPr>
        <w:t>-</w:t>
      </w:r>
      <w:proofErr w:type="spellStart"/>
      <w:r w:rsidRPr="00047AA5">
        <w:rPr>
          <w:rFonts w:ascii="Montserrat Medium" w:hAnsi="Montserrat Medium"/>
          <w:b/>
          <w:sz w:val="18"/>
          <w:szCs w:val="18"/>
        </w:rPr>
        <w:t>008VSS005</w:t>
      </w:r>
      <w:proofErr w:type="spellEnd"/>
      <w:r w:rsidRPr="00047AA5">
        <w:rPr>
          <w:rFonts w:ascii="Montserrat Medium" w:hAnsi="Montserrat Medium"/>
          <w:b/>
          <w:sz w:val="18"/>
          <w:szCs w:val="18"/>
        </w:rPr>
        <w:t>-</w:t>
      </w:r>
      <w:proofErr w:type="spellStart"/>
      <w:r w:rsidRPr="00047AA5">
        <w:rPr>
          <w:rFonts w:ascii="Montserrat Medium" w:hAnsi="Montserrat Medium"/>
          <w:b/>
          <w:sz w:val="18"/>
          <w:szCs w:val="18"/>
        </w:rPr>
        <w:t>E</w:t>
      </w:r>
      <w:r w:rsidR="0078207C">
        <w:rPr>
          <w:rFonts w:ascii="Montserrat Medium" w:hAnsi="Montserrat Medium"/>
          <w:b/>
          <w:sz w:val="18"/>
          <w:szCs w:val="18"/>
        </w:rPr>
        <w:t>59</w:t>
      </w:r>
      <w:proofErr w:type="spellEnd"/>
      <w:r w:rsidRPr="00047AA5">
        <w:rPr>
          <w:rFonts w:ascii="Montserrat Medium" w:hAnsi="Montserrat Medium"/>
          <w:b/>
          <w:sz w:val="18"/>
          <w:szCs w:val="18"/>
        </w:rPr>
        <w:t>-2022</w:t>
      </w:r>
    </w:p>
    <w:p w14:paraId="237E2271" w14:textId="77777777" w:rsidR="00DB63F3" w:rsidRPr="00047AA5" w:rsidRDefault="00DB63F3" w:rsidP="00DB63F3">
      <w:pPr>
        <w:tabs>
          <w:tab w:val="left" w:pos="0"/>
        </w:tabs>
        <w:rPr>
          <w:rFonts w:ascii="Montserrat Medium" w:hAnsi="Montserrat Medium"/>
          <w:b/>
          <w:snapToGrid w:val="0"/>
          <w:sz w:val="10"/>
          <w:szCs w:val="10"/>
          <w:lang w:val="pt-BR"/>
        </w:rPr>
      </w:pPr>
    </w:p>
    <w:p w14:paraId="38FC1F38" w14:textId="77777777" w:rsidR="00DB63F3" w:rsidRPr="00047AA5" w:rsidRDefault="00DB63F3" w:rsidP="00DB63F3">
      <w:pPr>
        <w:tabs>
          <w:tab w:val="left" w:pos="0"/>
        </w:tabs>
        <w:rPr>
          <w:rFonts w:ascii="Montserrat Medium" w:hAnsi="Montserrat Medium"/>
          <w:b/>
          <w:snapToGrid w:val="0"/>
          <w:sz w:val="18"/>
          <w:szCs w:val="18"/>
          <w:lang w:val="pt-BR"/>
        </w:rPr>
      </w:pPr>
      <w:r w:rsidRPr="00047AA5">
        <w:rPr>
          <w:rFonts w:ascii="Montserrat Medium" w:hAnsi="Montserrat Medium"/>
          <w:b/>
          <w:snapToGrid w:val="0"/>
          <w:sz w:val="18"/>
          <w:szCs w:val="18"/>
          <w:lang w:val="pt-BR"/>
        </w:rPr>
        <w:t>DICONSA, S.A. DE C.V.</w:t>
      </w:r>
    </w:p>
    <w:p w14:paraId="3B467CD6" w14:textId="77777777" w:rsidR="00DB63F3" w:rsidRPr="00047AA5" w:rsidRDefault="00DB63F3" w:rsidP="00DB63F3">
      <w:pPr>
        <w:tabs>
          <w:tab w:val="left" w:pos="0"/>
        </w:tabs>
        <w:rPr>
          <w:rFonts w:ascii="Montserrat Medium" w:hAnsi="Montserrat Medium"/>
          <w:b/>
          <w:snapToGrid w:val="0"/>
          <w:sz w:val="18"/>
          <w:szCs w:val="18"/>
        </w:rPr>
      </w:pPr>
      <w:r w:rsidRPr="00047AA5">
        <w:rPr>
          <w:rFonts w:ascii="Montserrat Medium" w:hAnsi="Montserrat Medium"/>
          <w:b/>
          <w:snapToGrid w:val="0"/>
          <w:sz w:val="18"/>
          <w:szCs w:val="18"/>
        </w:rPr>
        <w:t>Presente.</w:t>
      </w:r>
    </w:p>
    <w:p w14:paraId="1A300140" w14:textId="77777777" w:rsidR="00DB63F3" w:rsidRPr="00047AA5" w:rsidRDefault="00DB63F3" w:rsidP="00DB63F3">
      <w:pPr>
        <w:tabs>
          <w:tab w:val="left" w:pos="0"/>
        </w:tabs>
        <w:rPr>
          <w:rFonts w:ascii="Montserrat Medium" w:hAnsi="Montserrat Medium"/>
          <w:b/>
          <w:snapToGrid w:val="0"/>
          <w:sz w:val="10"/>
          <w:szCs w:val="10"/>
        </w:rPr>
      </w:pPr>
    </w:p>
    <w:p w14:paraId="3EACB01E" w14:textId="77777777" w:rsidR="00DB63F3" w:rsidRPr="007D3907" w:rsidRDefault="00DB63F3" w:rsidP="00DB63F3">
      <w:pPr>
        <w:rPr>
          <w:rFonts w:ascii="Montserrat Medium" w:hAnsi="Montserrat Medium" w:cs="Arial"/>
        </w:rPr>
      </w:pPr>
      <w:r w:rsidRPr="007D3907">
        <w:rPr>
          <w:rFonts w:ascii="Montserrat Medium" w:hAnsi="Montserrat Medium" w:cs="Arial"/>
        </w:rPr>
        <w:t>NOMBRE DEL LICITANTE:</w:t>
      </w:r>
    </w:p>
    <w:p w14:paraId="62FC24BA" w14:textId="77777777" w:rsidR="00DB63F3" w:rsidRPr="00EA7DA1" w:rsidRDefault="00DB63F3" w:rsidP="00DB63F3">
      <w:pPr>
        <w:jc w:val="center"/>
        <w:rPr>
          <w:rFonts w:ascii="Montserrat Medium" w:hAnsi="Montserrat Medium" w:cs="Arial"/>
          <w:b/>
          <w:lang w:val="es-ES"/>
        </w:rPr>
      </w:pPr>
      <w:r w:rsidRPr="00EA7DA1">
        <w:rPr>
          <w:rFonts w:ascii="Montserrat Medium" w:hAnsi="Montserrat Medium" w:cs="Arial"/>
          <w:b/>
          <w:lang w:val="es-ES"/>
        </w:rPr>
        <w:t>PARTIDA 2</w:t>
      </w:r>
    </w:p>
    <w:p w14:paraId="7E19D1E7" w14:textId="77777777" w:rsidR="00DB63F3" w:rsidRPr="00EA7DA1" w:rsidRDefault="00DB63F3" w:rsidP="00DB63F3">
      <w:pPr>
        <w:jc w:val="center"/>
        <w:rPr>
          <w:rFonts w:ascii="Montserrat Medium" w:hAnsi="Montserrat Medium" w:cs="Arial"/>
        </w:rPr>
      </w:pPr>
    </w:p>
    <w:p w14:paraId="3F967F0F" w14:textId="77777777" w:rsidR="00DB63F3" w:rsidRPr="00EA7DA1" w:rsidRDefault="00DB63F3" w:rsidP="00DB63F3">
      <w:pPr>
        <w:pStyle w:val="Sinespaciado"/>
        <w:jc w:val="center"/>
        <w:rPr>
          <w:rFonts w:ascii="Montserrat Medium" w:hAnsi="Montserrat Medium" w:cs="Arial"/>
          <w:b/>
          <w:sz w:val="20"/>
          <w:szCs w:val="20"/>
          <w:u w:val="single"/>
        </w:rPr>
      </w:pPr>
      <w:r w:rsidRPr="00EA7DA1">
        <w:rPr>
          <w:rFonts w:ascii="Montserrat Medium" w:hAnsi="Montserrat Medium" w:cs="Arial"/>
          <w:b/>
          <w:color w:val="000000" w:themeColor="text1"/>
          <w:sz w:val="20"/>
          <w:szCs w:val="20"/>
          <w:u w:val="single"/>
        </w:rPr>
        <w:t>Concepto D:</w:t>
      </w:r>
      <w:r w:rsidRPr="00EA7DA1">
        <w:rPr>
          <w:rFonts w:ascii="Montserrat Medium" w:hAnsi="Montserrat Medium" w:cs="Arial"/>
          <w:b/>
          <w:color w:val="000000" w:themeColor="text1"/>
          <w:sz w:val="20"/>
          <w:szCs w:val="20"/>
        </w:rPr>
        <w:t xml:space="preserve"> </w:t>
      </w:r>
      <w:r w:rsidRPr="00EA7DA1">
        <w:rPr>
          <w:rFonts w:ascii="Montserrat Medium" w:hAnsi="Montserrat Medium" w:cs="Arial"/>
          <w:b/>
          <w:sz w:val="20"/>
          <w:szCs w:val="20"/>
        </w:rPr>
        <w:t>EQUIPOS DE AIRE ACONDICIONADO.</w:t>
      </w:r>
    </w:p>
    <w:p w14:paraId="749BD28E" w14:textId="77777777" w:rsidR="00DB63F3" w:rsidRPr="00EA7DA1" w:rsidRDefault="00DB63F3" w:rsidP="00DB63F3">
      <w:pPr>
        <w:rPr>
          <w:rFonts w:ascii="Montserrat Medium" w:hAnsi="Montserrat Medium" w:cs="Arial"/>
        </w:rPr>
      </w:pPr>
    </w:p>
    <w:p w14:paraId="18E98E58" w14:textId="77777777" w:rsidR="00DB63F3" w:rsidRPr="00EA7DA1" w:rsidRDefault="00DB63F3" w:rsidP="00DB63F3">
      <w:pPr>
        <w:jc w:val="both"/>
        <w:rPr>
          <w:rFonts w:ascii="Montserrat Medium" w:hAnsi="Montserrat Medium" w:cs="Arial"/>
        </w:rPr>
      </w:pPr>
      <w:r w:rsidRPr="00EA7DA1">
        <w:rPr>
          <w:rFonts w:ascii="Montserrat Medium" w:hAnsi="Montserrat Medium" w:cs="Arial"/>
        </w:rPr>
        <w:t>El mantenimiento preventivo de los “equipos” será por precio unitario por servicio, el cual será mínimo un servicio mensual durante la vigencia del contrato.</w:t>
      </w:r>
    </w:p>
    <w:p w14:paraId="53068A14" w14:textId="77777777" w:rsidR="00DB63F3" w:rsidRPr="00EA7DA1" w:rsidRDefault="00DB63F3" w:rsidP="00DB63F3">
      <w:pPr>
        <w:jc w:val="both"/>
        <w:rPr>
          <w:rFonts w:ascii="Montserrat Medium" w:hAnsi="Montserrat Medium" w:cs="Arial"/>
        </w:rPr>
      </w:pPr>
    </w:p>
    <w:tbl>
      <w:tblPr>
        <w:tblW w:w="4850" w:type="pct"/>
        <w:tblInd w:w="108" w:type="dxa"/>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5575"/>
        <w:gridCol w:w="1712"/>
        <w:gridCol w:w="853"/>
        <w:gridCol w:w="626"/>
        <w:gridCol w:w="926"/>
      </w:tblGrid>
      <w:tr w:rsidR="00DB63F3" w:rsidRPr="00EA7DA1" w14:paraId="365A26AB" w14:textId="77777777" w:rsidTr="00DF3E85">
        <w:trPr>
          <w:trHeight w:val="364"/>
          <w:tblHeader/>
        </w:trPr>
        <w:tc>
          <w:tcPr>
            <w:tcW w:w="2899" w:type="pct"/>
            <w:shd w:val="clear" w:color="auto" w:fill="BFBFBF" w:themeFill="background1" w:themeFillShade="BF"/>
            <w:hideMark/>
          </w:tcPr>
          <w:p w14:paraId="3CEBFF60" w14:textId="77777777" w:rsidR="00DB63F3" w:rsidRPr="00EA7DA1" w:rsidRDefault="00DB63F3" w:rsidP="00DF3E85">
            <w:pPr>
              <w:jc w:val="center"/>
              <w:rPr>
                <w:rFonts w:ascii="Montserrat Medium" w:hAnsi="Montserrat Medium" w:cs="Arial"/>
                <w:b/>
              </w:rPr>
            </w:pPr>
            <w:r w:rsidRPr="00EA7DA1">
              <w:rPr>
                <w:rFonts w:ascii="Montserrat Medium" w:hAnsi="Montserrat Medium" w:cs="Arial"/>
                <w:b/>
              </w:rPr>
              <w:t>CONCEPTO</w:t>
            </w:r>
          </w:p>
        </w:tc>
        <w:tc>
          <w:tcPr>
            <w:tcW w:w="907" w:type="pct"/>
            <w:shd w:val="clear" w:color="auto" w:fill="BFBFBF" w:themeFill="background1" w:themeFillShade="BF"/>
            <w:hideMark/>
          </w:tcPr>
          <w:p w14:paraId="44B0E51C" w14:textId="77777777" w:rsidR="00DB63F3" w:rsidRPr="00EA7DA1" w:rsidRDefault="00DB63F3" w:rsidP="00DF3E85">
            <w:pPr>
              <w:ind w:left="-101" w:right="-123"/>
              <w:jc w:val="center"/>
              <w:rPr>
                <w:rFonts w:ascii="Montserrat Medium" w:hAnsi="Montserrat Medium" w:cs="Arial"/>
                <w:b/>
              </w:rPr>
            </w:pPr>
            <w:r w:rsidRPr="00EA7DA1">
              <w:rPr>
                <w:rFonts w:ascii="Montserrat Medium" w:hAnsi="Montserrat Medium" w:cs="Arial"/>
                <w:b/>
              </w:rPr>
              <w:t>UNIDAD</w:t>
            </w:r>
          </w:p>
        </w:tc>
        <w:tc>
          <w:tcPr>
            <w:tcW w:w="346" w:type="pct"/>
            <w:shd w:val="clear" w:color="auto" w:fill="BFBFBF" w:themeFill="background1" w:themeFillShade="BF"/>
            <w:hideMark/>
          </w:tcPr>
          <w:p w14:paraId="515237D7" w14:textId="77777777" w:rsidR="00DB63F3" w:rsidRPr="00EA7DA1" w:rsidRDefault="00DB63F3" w:rsidP="00DF3E85">
            <w:pPr>
              <w:jc w:val="center"/>
              <w:rPr>
                <w:rFonts w:ascii="Montserrat Medium" w:hAnsi="Montserrat Medium" w:cs="Arial"/>
                <w:b/>
              </w:rPr>
            </w:pPr>
            <w:r w:rsidRPr="00EA7DA1">
              <w:rPr>
                <w:rFonts w:ascii="Montserrat Medium" w:hAnsi="Montserrat Medium" w:cs="Arial"/>
                <w:b/>
              </w:rPr>
              <w:t>CANT.</w:t>
            </w:r>
          </w:p>
        </w:tc>
        <w:tc>
          <w:tcPr>
            <w:tcW w:w="344" w:type="pct"/>
            <w:shd w:val="clear" w:color="auto" w:fill="BFBFBF" w:themeFill="background1" w:themeFillShade="BF"/>
            <w:hideMark/>
          </w:tcPr>
          <w:p w14:paraId="5A3516AF" w14:textId="77777777" w:rsidR="00DB63F3" w:rsidRPr="00EA7DA1" w:rsidRDefault="00DB63F3" w:rsidP="00DF3E85">
            <w:pPr>
              <w:jc w:val="center"/>
              <w:rPr>
                <w:rFonts w:ascii="Montserrat Medium" w:hAnsi="Montserrat Medium" w:cs="Arial"/>
                <w:b/>
              </w:rPr>
            </w:pPr>
            <w:r w:rsidRPr="00EA7DA1">
              <w:rPr>
                <w:rFonts w:ascii="Montserrat Medium" w:hAnsi="Montserrat Medium" w:cs="Arial"/>
                <w:b/>
              </w:rPr>
              <w:t>P.U.</w:t>
            </w:r>
          </w:p>
        </w:tc>
        <w:tc>
          <w:tcPr>
            <w:tcW w:w="502" w:type="pct"/>
            <w:shd w:val="clear" w:color="auto" w:fill="BFBFBF" w:themeFill="background1" w:themeFillShade="BF"/>
            <w:hideMark/>
          </w:tcPr>
          <w:p w14:paraId="41B420C6" w14:textId="77777777" w:rsidR="00DB63F3" w:rsidRPr="00EA7DA1" w:rsidRDefault="00DB63F3" w:rsidP="00DF3E85">
            <w:pPr>
              <w:jc w:val="center"/>
              <w:rPr>
                <w:rFonts w:ascii="Montserrat Medium" w:hAnsi="Montserrat Medium" w:cs="Arial"/>
                <w:b/>
              </w:rPr>
            </w:pPr>
            <w:r w:rsidRPr="00EA7DA1">
              <w:rPr>
                <w:rFonts w:ascii="Montserrat Medium" w:hAnsi="Montserrat Medium" w:cs="Arial"/>
                <w:b/>
              </w:rPr>
              <w:t>TOTAL</w:t>
            </w:r>
          </w:p>
        </w:tc>
      </w:tr>
      <w:tr w:rsidR="00DB63F3" w:rsidRPr="00EA7DA1" w14:paraId="19A2CA57" w14:textId="77777777" w:rsidTr="00DF3E85">
        <w:trPr>
          <w:trHeight w:val="870"/>
          <w:tblHeader/>
        </w:trPr>
        <w:tc>
          <w:tcPr>
            <w:tcW w:w="2899" w:type="pct"/>
            <w:vAlign w:val="center"/>
            <w:hideMark/>
          </w:tcPr>
          <w:p w14:paraId="3B8A46B0" w14:textId="77777777" w:rsidR="00DB63F3" w:rsidRPr="00EA7DA1" w:rsidRDefault="00DB63F3" w:rsidP="00DF3E85">
            <w:pPr>
              <w:jc w:val="both"/>
              <w:rPr>
                <w:rFonts w:ascii="Montserrat Medium" w:hAnsi="Montserrat Medium" w:cs="Arial"/>
                <w:bCs/>
              </w:rPr>
            </w:pPr>
            <w:r w:rsidRPr="00EA7DA1">
              <w:rPr>
                <w:rFonts w:ascii="Montserrat Medium" w:hAnsi="Montserrat Medium" w:cs="Arial"/>
                <w:bCs/>
              </w:rPr>
              <w:t xml:space="preserve">MANTENIMIENTO PREVENTIVO A 20 (VIENTE) </w:t>
            </w:r>
            <w:r w:rsidRPr="00EA7DA1">
              <w:rPr>
                <w:rFonts w:ascii="Montserrat Medium" w:hAnsi="Montserrat Medium" w:cs="Arial"/>
                <w:b/>
                <w:bCs/>
              </w:rPr>
              <w:t>EQUIPOS TIPO FAN AND COIL</w:t>
            </w:r>
            <w:r w:rsidRPr="00EA7DA1">
              <w:rPr>
                <w:rFonts w:ascii="Montserrat Medium" w:hAnsi="Montserrat Medium" w:cs="Arial"/>
                <w:bCs/>
              </w:rPr>
              <w:t xml:space="preserve"> MARCA CARRIER CON CONDENSADORA DE 32,000 BTU/HR.</w:t>
            </w:r>
          </w:p>
        </w:tc>
        <w:tc>
          <w:tcPr>
            <w:tcW w:w="907" w:type="pct"/>
            <w:vAlign w:val="center"/>
            <w:hideMark/>
          </w:tcPr>
          <w:p w14:paraId="42C69C3D" w14:textId="77777777" w:rsidR="00DB63F3" w:rsidRPr="00EA7DA1" w:rsidRDefault="00DB63F3" w:rsidP="00DF3E85">
            <w:pPr>
              <w:jc w:val="center"/>
              <w:rPr>
                <w:rFonts w:ascii="Montserrat Medium" w:hAnsi="Montserrat Medium" w:cs="Arial"/>
              </w:rPr>
            </w:pPr>
            <w:r w:rsidRPr="00EA7DA1">
              <w:rPr>
                <w:rFonts w:ascii="Montserrat Medium" w:hAnsi="Montserrat Medium" w:cs="Arial"/>
              </w:rPr>
              <w:t>SERVICIO POR EQUIPO</w:t>
            </w:r>
          </w:p>
        </w:tc>
        <w:tc>
          <w:tcPr>
            <w:tcW w:w="346" w:type="pct"/>
            <w:vAlign w:val="center"/>
            <w:hideMark/>
          </w:tcPr>
          <w:p w14:paraId="5864A2E1" w14:textId="77777777" w:rsidR="00DB63F3" w:rsidRPr="00EA7DA1" w:rsidRDefault="00DB63F3" w:rsidP="00DF3E85">
            <w:pPr>
              <w:jc w:val="center"/>
              <w:rPr>
                <w:rFonts w:ascii="Montserrat Medium" w:hAnsi="Montserrat Medium" w:cs="Arial"/>
              </w:rPr>
            </w:pPr>
            <w:r w:rsidRPr="00EA7DA1">
              <w:rPr>
                <w:rFonts w:ascii="Montserrat Medium" w:hAnsi="Montserrat Medium" w:cs="Arial"/>
              </w:rPr>
              <w:t>1</w:t>
            </w:r>
          </w:p>
        </w:tc>
        <w:tc>
          <w:tcPr>
            <w:tcW w:w="344" w:type="pct"/>
            <w:vAlign w:val="center"/>
          </w:tcPr>
          <w:p w14:paraId="27C97FF6" w14:textId="77777777" w:rsidR="00DB63F3" w:rsidRPr="00EA7DA1" w:rsidRDefault="00DB63F3" w:rsidP="00DF3E85">
            <w:pPr>
              <w:ind w:left="-70" w:right="-70"/>
              <w:jc w:val="center"/>
              <w:rPr>
                <w:rFonts w:ascii="Montserrat Medium" w:hAnsi="Montserrat Medium" w:cs="Arial"/>
              </w:rPr>
            </w:pPr>
          </w:p>
        </w:tc>
        <w:tc>
          <w:tcPr>
            <w:tcW w:w="502" w:type="pct"/>
            <w:vAlign w:val="center"/>
          </w:tcPr>
          <w:p w14:paraId="783EBB42" w14:textId="77777777" w:rsidR="00DB63F3" w:rsidRPr="00EA7DA1" w:rsidRDefault="00DB63F3" w:rsidP="00DF3E85">
            <w:pPr>
              <w:ind w:left="-57" w:right="70"/>
              <w:jc w:val="center"/>
              <w:rPr>
                <w:rFonts w:ascii="Montserrat Medium" w:hAnsi="Montserrat Medium" w:cs="Arial"/>
                <w:b/>
                <w:bCs/>
              </w:rPr>
            </w:pPr>
          </w:p>
        </w:tc>
      </w:tr>
      <w:tr w:rsidR="00DB63F3" w:rsidRPr="00EA7DA1" w14:paraId="640AB86B" w14:textId="77777777" w:rsidTr="00DF3E85">
        <w:trPr>
          <w:trHeight w:val="558"/>
        </w:trPr>
        <w:tc>
          <w:tcPr>
            <w:tcW w:w="2899" w:type="pct"/>
            <w:vAlign w:val="center"/>
            <w:hideMark/>
          </w:tcPr>
          <w:p w14:paraId="15392CB9" w14:textId="77777777" w:rsidR="00DB63F3" w:rsidRPr="00EA7DA1" w:rsidRDefault="00DB63F3" w:rsidP="00DF3E85">
            <w:pPr>
              <w:rPr>
                <w:rFonts w:ascii="Montserrat Medium" w:hAnsi="Montserrat Medium" w:cs="Arial"/>
                <w:bCs/>
              </w:rPr>
            </w:pPr>
            <w:r w:rsidRPr="00EA7DA1">
              <w:rPr>
                <w:rFonts w:ascii="Montserrat Medium" w:hAnsi="Montserrat Medium" w:cs="Arial"/>
                <w:bCs/>
              </w:rPr>
              <w:t>INCLUYE:</w:t>
            </w:r>
          </w:p>
        </w:tc>
        <w:tc>
          <w:tcPr>
            <w:tcW w:w="907" w:type="pct"/>
          </w:tcPr>
          <w:p w14:paraId="4D7562C3" w14:textId="77777777" w:rsidR="00DB63F3" w:rsidRPr="00EA7DA1" w:rsidRDefault="00DB63F3" w:rsidP="00DF3E85">
            <w:pPr>
              <w:jc w:val="center"/>
              <w:rPr>
                <w:rFonts w:ascii="Montserrat Medium" w:hAnsi="Montserrat Medium" w:cs="Arial"/>
              </w:rPr>
            </w:pPr>
          </w:p>
        </w:tc>
        <w:tc>
          <w:tcPr>
            <w:tcW w:w="346" w:type="pct"/>
          </w:tcPr>
          <w:p w14:paraId="2B5ABD77" w14:textId="77777777" w:rsidR="00DB63F3" w:rsidRPr="00EA7DA1" w:rsidRDefault="00DB63F3" w:rsidP="00DF3E85">
            <w:pPr>
              <w:jc w:val="center"/>
              <w:rPr>
                <w:rFonts w:ascii="Montserrat Medium" w:hAnsi="Montserrat Medium" w:cs="Arial"/>
              </w:rPr>
            </w:pPr>
          </w:p>
        </w:tc>
        <w:tc>
          <w:tcPr>
            <w:tcW w:w="344" w:type="pct"/>
          </w:tcPr>
          <w:p w14:paraId="532343EA" w14:textId="77777777" w:rsidR="00DB63F3" w:rsidRPr="00EA7DA1" w:rsidRDefault="00DB63F3" w:rsidP="00DF3E85">
            <w:pPr>
              <w:ind w:left="-70" w:right="-70"/>
              <w:jc w:val="right"/>
              <w:rPr>
                <w:rFonts w:ascii="Montserrat Medium" w:hAnsi="Montserrat Medium" w:cs="Arial"/>
              </w:rPr>
            </w:pPr>
          </w:p>
        </w:tc>
        <w:tc>
          <w:tcPr>
            <w:tcW w:w="502" w:type="pct"/>
          </w:tcPr>
          <w:p w14:paraId="0AF13F01" w14:textId="77777777" w:rsidR="00DB63F3" w:rsidRPr="00EA7DA1" w:rsidRDefault="00DB63F3" w:rsidP="00DF3E85">
            <w:pPr>
              <w:ind w:left="-57" w:right="70"/>
              <w:jc w:val="right"/>
              <w:rPr>
                <w:rFonts w:ascii="Montserrat Medium" w:hAnsi="Montserrat Medium" w:cs="Arial"/>
                <w:b/>
                <w:bCs/>
              </w:rPr>
            </w:pPr>
          </w:p>
        </w:tc>
      </w:tr>
      <w:tr w:rsidR="00DB63F3" w:rsidRPr="00EA7DA1" w14:paraId="2F0C62FC" w14:textId="77777777" w:rsidTr="00DF3E85">
        <w:trPr>
          <w:trHeight w:val="5402"/>
        </w:trPr>
        <w:tc>
          <w:tcPr>
            <w:tcW w:w="2899" w:type="pct"/>
            <w:vAlign w:val="center"/>
            <w:hideMark/>
          </w:tcPr>
          <w:p w14:paraId="0A51BD69" w14:textId="2C90EB6E" w:rsidR="00DB63F3" w:rsidRPr="00EA7DA1" w:rsidRDefault="00DB63F3">
            <w:pPr>
              <w:numPr>
                <w:ilvl w:val="0"/>
                <w:numId w:val="67"/>
              </w:numPr>
              <w:jc w:val="both"/>
              <w:rPr>
                <w:rFonts w:ascii="Montserrat Medium" w:hAnsi="Montserrat Medium" w:cs="Arial"/>
                <w:bCs/>
              </w:rPr>
            </w:pPr>
            <w:r>
              <w:rPr>
                <w:rFonts w:ascii="Montserrat Medium" w:hAnsi="Montserrat Medium" w:cs="Arial"/>
                <w:bCs/>
              </w:rPr>
              <w:lastRenderedPageBreak/>
              <w:t>LIM</w:t>
            </w:r>
            <w:r w:rsidRPr="00EA7DA1">
              <w:rPr>
                <w:rFonts w:ascii="Montserrat Medium" w:hAnsi="Montserrat Medium" w:cs="Arial"/>
                <w:bCs/>
              </w:rPr>
              <w:t>PIEZA EN GENERAL DEL EQUIPO</w:t>
            </w:r>
          </w:p>
          <w:p w14:paraId="7CDC2521" w14:textId="77777777" w:rsidR="00DB63F3" w:rsidRPr="00EA7DA1" w:rsidRDefault="00DB63F3">
            <w:pPr>
              <w:numPr>
                <w:ilvl w:val="0"/>
                <w:numId w:val="67"/>
              </w:numPr>
              <w:jc w:val="both"/>
              <w:rPr>
                <w:rFonts w:ascii="Montserrat Medium" w:hAnsi="Montserrat Medium" w:cs="Arial"/>
                <w:bCs/>
              </w:rPr>
            </w:pPr>
            <w:r w:rsidRPr="00EA7DA1">
              <w:rPr>
                <w:rFonts w:ascii="Montserrat Medium" w:hAnsi="Montserrat Medium" w:cs="Arial"/>
                <w:bCs/>
              </w:rPr>
              <w:t>REVISIÓN DE PARTES ELECTRICAS (ARRANCADOR, INTERRUPTOR, CAPACITOR, TABLILLA ELECTRONICA)</w:t>
            </w:r>
          </w:p>
          <w:p w14:paraId="248967D7" w14:textId="77777777" w:rsidR="00DB63F3" w:rsidRPr="00EA7DA1" w:rsidRDefault="00DB63F3">
            <w:pPr>
              <w:numPr>
                <w:ilvl w:val="0"/>
                <w:numId w:val="67"/>
              </w:numPr>
              <w:jc w:val="both"/>
              <w:rPr>
                <w:rFonts w:ascii="Montserrat Medium" w:hAnsi="Montserrat Medium" w:cs="Arial"/>
                <w:bCs/>
              </w:rPr>
            </w:pPr>
            <w:r w:rsidRPr="00EA7DA1">
              <w:rPr>
                <w:rFonts w:ascii="Montserrat Medium" w:hAnsi="Montserrat Medium" w:cs="Arial"/>
                <w:bCs/>
              </w:rPr>
              <w:t>REVISIÓN DE TURBINA</w:t>
            </w:r>
          </w:p>
          <w:p w14:paraId="46615887" w14:textId="77777777" w:rsidR="00DB63F3" w:rsidRPr="00EA7DA1" w:rsidRDefault="00DB63F3">
            <w:pPr>
              <w:numPr>
                <w:ilvl w:val="0"/>
                <w:numId w:val="67"/>
              </w:numPr>
              <w:jc w:val="both"/>
              <w:rPr>
                <w:rFonts w:ascii="Montserrat Medium" w:hAnsi="Montserrat Medium" w:cs="Arial"/>
                <w:bCs/>
              </w:rPr>
            </w:pPr>
            <w:r w:rsidRPr="00EA7DA1">
              <w:rPr>
                <w:rFonts w:ascii="Montserrat Medium" w:hAnsi="Montserrat Medium" w:cs="Arial"/>
                <w:bCs/>
              </w:rPr>
              <w:t>REVISIÓN DE CHUMACERAS Y/O BALEROS DEL MOTOR</w:t>
            </w:r>
          </w:p>
          <w:p w14:paraId="1F8E2071" w14:textId="77777777" w:rsidR="00DB63F3" w:rsidRPr="00EA7DA1" w:rsidRDefault="00DB63F3">
            <w:pPr>
              <w:numPr>
                <w:ilvl w:val="0"/>
                <w:numId w:val="67"/>
              </w:numPr>
              <w:jc w:val="both"/>
              <w:rPr>
                <w:rFonts w:ascii="Montserrat Medium" w:hAnsi="Montserrat Medium" w:cs="Arial"/>
                <w:bCs/>
              </w:rPr>
            </w:pPr>
            <w:r w:rsidRPr="00EA7DA1">
              <w:rPr>
                <w:rFonts w:ascii="Montserrat Medium" w:hAnsi="Montserrat Medium" w:cs="Arial"/>
                <w:bCs/>
              </w:rPr>
              <w:t>LIMPIEZA DE SERPENTINES CON PROCEDIMIENTO ESPECIALIZADO</w:t>
            </w:r>
          </w:p>
          <w:p w14:paraId="2A7F4A05" w14:textId="77777777" w:rsidR="00DB63F3" w:rsidRPr="00EA7DA1" w:rsidRDefault="00DB63F3">
            <w:pPr>
              <w:numPr>
                <w:ilvl w:val="0"/>
                <w:numId w:val="67"/>
              </w:numPr>
              <w:jc w:val="both"/>
              <w:rPr>
                <w:rFonts w:ascii="Montserrat Medium" w:hAnsi="Montserrat Medium" w:cs="Arial"/>
                <w:bCs/>
              </w:rPr>
            </w:pPr>
            <w:r w:rsidRPr="00EA7DA1">
              <w:rPr>
                <w:rFonts w:ascii="Montserrat Medium" w:hAnsi="Montserrat Medium" w:cs="Arial"/>
                <w:bCs/>
              </w:rPr>
              <w:t>TOMA DE LECTURA DE TEMPERATURA DE INYECCIÓN DE AIRE</w:t>
            </w:r>
          </w:p>
          <w:p w14:paraId="704779C8" w14:textId="77777777" w:rsidR="00DB63F3" w:rsidRPr="00EA7DA1" w:rsidRDefault="00DB63F3">
            <w:pPr>
              <w:numPr>
                <w:ilvl w:val="0"/>
                <w:numId w:val="67"/>
              </w:numPr>
              <w:jc w:val="both"/>
              <w:rPr>
                <w:rFonts w:ascii="Montserrat Medium" w:hAnsi="Montserrat Medium" w:cs="Arial"/>
                <w:bCs/>
              </w:rPr>
            </w:pPr>
            <w:r w:rsidRPr="00EA7DA1">
              <w:rPr>
                <w:rFonts w:ascii="Montserrat Medium" w:hAnsi="Montserrat Medium" w:cs="Arial"/>
                <w:bCs/>
              </w:rPr>
              <w:t>TOMA DE LECTURA DE VOLTAJE Y AMPERAJE</w:t>
            </w:r>
          </w:p>
          <w:p w14:paraId="0117D0F1" w14:textId="77777777" w:rsidR="00DB63F3" w:rsidRPr="00EA7DA1" w:rsidRDefault="00DB63F3">
            <w:pPr>
              <w:numPr>
                <w:ilvl w:val="0"/>
                <w:numId w:val="67"/>
              </w:numPr>
              <w:jc w:val="both"/>
              <w:rPr>
                <w:rFonts w:ascii="Montserrat Medium" w:hAnsi="Montserrat Medium" w:cs="Arial"/>
                <w:bCs/>
              </w:rPr>
            </w:pPr>
            <w:r w:rsidRPr="00EA7DA1">
              <w:rPr>
                <w:rFonts w:ascii="Montserrat Medium" w:hAnsi="Montserrat Medium" w:cs="Arial"/>
                <w:bCs/>
              </w:rPr>
              <w:t>REVISIÓN DE VALVULAS</w:t>
            </w:r>
          </w:p>
          <w:p w14:paraId="09B75498" w14:textId="77777777" w:rsidR="00DB63F3" w:rsidRPr="00EA7DA1" w:rsidRDefault="00DB63F3">
            <w:pPr>
              <w:numPr>
                <w:ilvl w:val="0"/>
                <w:numId w:val="67"/>
              </w:numPr>
              <w:jc w:val="both"/>
              <w:rPr>
                <w:rFonts w:ascii="Montserrat Medium" w:hAnsi="Montserrat Medium" w:cs="Arial"/>
                <w:bCs/>
              </w:rPr>
            </w:pPr>
            <w:r w:rsidRPr="00EA7DA1">
              <w:rPr>
                <w:rFonts w:ascii="Montserrat Medium" w:hAnsi="Montserrat Medium" w:cs="Arial"/>
                <w:bCs/>
              </w:rPr>
              <w:t>REVISIÓN Y/O CORRECCIÓN DE LINEAS DE DRENAJE</w:t>
            </w:r>
          </w:p>
          <w:p w14:paraId="5934F0AF" w14:textId="77777777" w:rsidR="00DB63F3" w:rsidRPr="00EA7DA1" w:rsidRDefault="00DB63F3">
            <w:pPr>
              <w:numPr>
                <w:ilvl w:val="0"/>
                <w:numId w:val="67"/>
              </w:numPr>
              <w:jc w:val="both"/>
              <w:rPr>
                <w:rFonts w:ascii="Montserrat Medium" w:hAnsi="Montserrat Medium" w:cs="Arial"/>
                <w:bCs/>
              </w:rPr>
            </w:pPr>
            <w:r w:rsidRPr="00EA7DA1">
              <w:rPr>
                <w:rFonts w:ascii="Montserrat Medium" w:hAnsi="Montserrat Medium" w:cs="Arial"/>
                <w:bCs/>
              </w:rPr>
              <w:t>REAPRIETE DE ZAPATAS Y TERMINALES</w:t>
            </w:r>
          </w:p>
          <w:p w14:paraId="5F024805" w14:textId="77777777" w:rsidR="00DB63F3" w:rsidRPr="00EA7DA1" w:rsidRDefault="00DB63F3">
            <w:pPr>
              <w:numPr>
                <w:ilvl w:val="0"/>
                <w:numId w:val="67"/>
              </w:numPr>
              <w:jc w:val="both"/>
              <w:rPr>
                <w:rFonts w:ascii="Montserrat Medium" w:hAnsi="Montserrat Medium" w:cs="Arial"/>
                <w:bCs/>
              </w:rPr>
            </w:pPr>
            <w:r w:rsidRPr="00EA7DA1">
              <w:rPr>
                <w:rFonts w:ascii="Montserrat Medium" w:hAnsi="Montserrat Medium" w:cs="Arial"/>
                <w:bCs/>
              </w:rPr>
              <w:t>VERIFICACIÓN DE PRESIONES DE GAS REFRIGEREANTE EN LOS SISTEMAS DE ALTA Y BAJA.</w:t>
            </w:r>
          </w:p>
          <w:p w14:paraId="7591D343" w14:textId="77777777" w:rsidR="00DB63F3" w:rsidRPr="00EA7DA1" w:rsidRDefault="00DB63F3">
            <w:pPr>
              <w:numPr>
                <w:ilvl w:val="0"/>
                <w:numId w:val="67"/>
              </w:numPr>
              <w:jc w:val="both"/>
              <w:rPr>
                <w:rFonts w:ascii="Montserrat Medium" w:hAnsi="Montserrat Medium" w:cs="Arial"/>
                <w:bCs/>
              </w:rPr>
            </w:pPr>
            <w:r w:rsidRPr="00EA7DA1">
              <w:rPr>
                <w:rFonts w:ascii="Montserrat Medium" w:hAnsi="Montserrat Medium" w:cs="Arial"/>
                <w:bCs/>
              </w:rPr>
              <w:t>REGISTRO DE TEMPERATURAS A LA SALIDA DEL EVAPORADOR, DENTRO DEL AREA POR ACONDICIONAR Y DEL MEDIO AMBIENTE EXTERIOR.</w:t>
            </w:r>
          </w:p>
          <w:p w14:paraId="76629D4F" w14:textId="77777777" w:rsidR="00DB63F3" w:rsidRPr="00EA7DA1" w:rsidRDefault="00DB63F3">
            <w:pPr>
              <w:numPr>
                <w:ilvl w:val="0"/>
                <w:numId w:val="67"/>
              </w:numPr>
              <w:jc w:val="both"/>
              <w:rPr>
                <w:rFonts w:ascii="Montserrat Medium" w:hAnsi="Montserrat Medium" w:cs="Arial"/>
                <w:bCs/>
              </w:rPr>
            </w:pPr>
            <w:r w:rsidRPr="00EA7DA1">
              <w:rPr>
                <w:rFonts w:ascii="Montserrat Medium" w:hAnsi="Montserrat Medium" w:cs="Arial"/>
                <w:bCs/>
              </w:rPr>
              <w:t>REAPRITE DE CONEXIONES ELECTRICAS DEL CONTROL DE OPERACIÓN Y DEL SUMINISTRO DE CORRIENTE A LOS EQUIPOS</w:t>
            </w:r>
          </w:p>
          <w:p w14:paraId="4039D629" w14:textId="77777777" w:rsidR="00DB63F3" w:rsidRPr="00EA7DA1" w:rsidRDefault="00DB63F3">
            <w:pPr>
              <w:numPr>
                <w:ilvl w:val="0"/>
                <w:numId w:val="67"/>
              </w:numPr>
              <w:jc w:val="both"/>
              <w:rPr>
                <w:rFonts w:ascii="Montserrat Medium" w:hAnsi="Montserrat Medium" w:cs="Arial"/>
                <w:bCs/>
              </w:rPr>
            </w:pPr>
            <w:r w:rsidRPr="00EA7DA1">
              <w:rPr>
                <w:rFonts w:ascii="Montserrat Medium" w:hAnsi="Montserrat Medium" w:cs="Arial"/>
                <w:bCs/>
              </w:rPr>
              <w:t>VERIFICACIÓN DEL CONSUMO DE CORRIENTE, SE ENCUENTRE DENTRO DE LAS CARACTERISTICAS TECNICAS QUE MARCA EL FABRICANTE</w:t>
            </w:r>
          </w:p>
          <w:p w14:paraId="05D9C37B" w14:textId="77777777" w:rsidR="00DB63F3" w:rsidRPr="00EA7DA1" w:rsidRDefault="00DB63F3">
            <w:pPr>
              <w:numPr>
                <w:ilvl w:val="0"/>
                <w:numId w:val="67"/>
              </w:numPr>
              <w:jc w:val="both"/>
              <w:rPr>
                <w:rFonts w:ascii="Montserrat Medium" w:hAnsi="Montserrat Medium" w:cs="Arial"/>
                <w:bCs/>
              </w:rPr>
            </w:pPr>
            <w:r w:rsidRPr="00EA7DA1">
              <w:rPr>
                <w:rFonts w:ascii="Montserrat Medium" w:hAnsi="Montserrat Medium" w:cs="Arial"/>
                <w:bCs/>
              </w:rPr>
              <w:t>CALIBRACIÓN DE TERMOSTATOS</w:t>
            </w:r>
          </w:p>
          <w:p w14:paraId="0E2CFE55" w14:textId="77777777" w:rsidR="00DB63F3" w:rsidRPr="00EA7DA1" w:rsidRDefault="00DB63F3" w:rsidP="00DF3E85">
            <w:pPr>
              <w:jc w:val="both"/>
              <w:rPr>
                <w:rFonts w:ascii="Montserrat Medium" w:hAnsi="Montserrat Medium" w:cs="Arial"/>
                <w:bCs/>
              </w:rPr>
            </w:pPr>
          </w:p>
          <w:p w14:paraId="6F25C2A4" w14:textId="77777777" w:rsidR="00DB63F3" w:rsidRPr="00EA7DA1" w:rsidRDefault="00DB63F3" w:rsidP="00DF3E85">
            <w:pPr>
              <w:jc w:val="both"/>
              <w:rPr>
                <w:rFonts w:ascii="Montserrat Medium" w:hAnsi="Montserrat Medium" w:cs="Arial"/>
                <w:b/>
                <w:bCs/>
              </w:rPr>
            </w:pPr>
            <w:r w:rsidRPr="00EA7DA1">
              <w:rPr>
                <w:rFonts w:ascii="Montserrat Medium" w:hAnsi="Montserrat Medium" w:cs="Arial"/>
                <w:b/>
                <w:bCs/>
              </w:rPr>
              <w:t>NOTA: EL ALCANCE DE LOS TRABAJOS SE COMPLEMENTARÁN CON LO DESCRITO EN EL NUMERAL UNO.</w:t>
            </w:r>
          </w:p>
          <w:p w14:paraId="16A8FD86" w14:textId="77777777" w:rsidR="00DB63F3" w:rsidRPr="00EA7DA1" w:rsidRDefault="00DB63F3" w:rsidP="00DF3E85">
            <w:pPr>
              <w:jc w:val="both"/>
              <w:rPr>
                <w:rFonts w:ascii="Montserrat Medium" w:hAnsi="Montserrat Medium" w:cs="Arial"/>
                <w:bCs/>
              </w:rPr>
            </w:pPr>
          </w:p>
        </w:tc>
        <w:tc>
          <w:tcPr>
            <w:tcW w:w="907" w:type="pct"/>
          </w:tcPr>
          <w:p w14:paraId="6C12BF8A" w14:textId="77777777" w:rsidR="00DB63F3" w:rsidRPr="00EA7DA1" w:rsidRDefault="00DB63F3" w:rsidP="00DF3E85">
            <w:pPr>
              <w:jc w:val="center"/>
              <w:rPr>
                <w:rFonts w:ascii="Montserrat Medium" w:hAnsi="Montserrat Medium" w:cs="Arial"/>
              </w:rPr>
            </w:pPr>
          </w:p>
        </w:tc>
        <w:tc>
          <w:tcPr>
            <w:tcW w:w="346" w:type="pct"/>
          </w:tcPr>
          <w:p w14:paraId="264B0460" w14:textId="77777777" w:rsidR="00DB63F3" w:rsidRPr="00EA7DA1" w:rsidRDefault="00DB63F3" w:rsidP="00DF3E85">
            <w:pPr>
              <w:jc w:val="center"/>
              <w:rPr>
                <w:rFonts w:ascii="Montserrat Medium" w:hAnsi="Montserrat Medium" w:cs="Arial"/>
              </w:rPr>
            </w:pPr>
          </w:p>
        </w:tc>
        <w:tc>
          <w:tcPr>
            <w:tcW w:w="344" w:type="pct"/>
          </w:tcPr>
          <w:p w14:paraId="26F39870" w14:textId="77777777" w:rsidR="00DB63F3" w:rsidRPr="00EA7DA1" w:rsidRDefault="00DB63F3" w:rsidP="00DF3E85">
            <w:pPr>
              <w:ind w:left="-70" w:right="-70"/>
              <w:jc w:val="right"/>
              <w:rPr>
                <w:rFonts w:ascii="Montserrat Medium" w:hAnsi="Montserrat Medium" w:cs="Arial"/>
              </w:rPr>
            </w:pPr>
          </w:p>
        </w:tc>
        <w:tc>
          <w:tcPr>
            <w:tcW w:w="502" w:type="pct"/>
          </w:tcPr>
          <w:p w14:paraId="6A2BD80D" w14:textId="77777777" w:rsidR="00DB63F3" w:rsidRPr="00EA7DA1" w:rsidRDefault="00DB63F3" w:rsidP="00DF3E85">
            <w:pPr>
              <w:ind w:left="-57" w:right="70"/>
              <w:jc w:val="right"/>
              <w:rPr>
                <w:rFonts w:ascii="Montserrat Medium" w:hAnsi="Montserrat Medium" w:cs="Arial"/>
                <w:b/>
                <w:bCs/>
              </w:rPr>
            </w:pPr>
          </w:p>
        </w:tc>
      </w:tr>
      <w:tr w:rsidR="00DB63F3" w:rsidRPr="00EA7DA1" w14:paraId="5603C812" w14:textId="77777777" w:rsidTr="00DF3E85">
        <w:trPr>
          <w:trHeight w:val="987"/>
        </w:trPr>
        <w:tc>
          <w:tcPr>
            <w:tcW w:w="2899" w:type="pct"/>
            <w:vAlign w:val="center"/>
            <w:hideMark/>
          </w:tcPr>
          <w:p w14:paraId="093E257B" w14:textId="77777777" w:rsidR="00DB63F3" w:rsidRPr="00EA7DA1" w:rsidRDefault="00DB63F3" w:rsidP="00DF3E85">
            <w:pPr>
              <w:rPr>
                <w:rFonts w:ascii="Montserrat Medium" w:hAnsi="Montserrat Medium" w:cs="Arial"/>
              </w:rPr>
            </w:pPr>
            <w:r w:rsidRPr="00EA7DA1">
              <w:rPr>
                <w:rFonts w:ascii="Montserrat Medium" w:hAnsi="Montserrat Medium" w:cs="Arial"/>
                <w:b/>
              </w:rPr>
              <w:t xml:space="preserve">EL PRECIO DEL MANTENIMIENTO PREVENTIVO A </w:t>
            </w:r>
            <w:r w:rsidRPr="00EA7DA1">
              <w:rPr>
                <w:rFonts w:ascii="Montserrat Medium" w:hAnsi="Montserrat Medium" w:cs="Arial"/>
                <w:b/>
                <w:bCs/>
              </w:rPr>
              <w:t>EQUIPOS TIPO FAN AND COI , POR 20 EQUIPOS</w:t>
            </w:r>
          </w:p>
        </w:tc>
        <w:tc>
          <w:tcPr>
            <w:tcW w:w="1598" w:type="pct"/>
            <w:gridSpan w:val="3"/>
            <w:vAlign w:val="center"/>
            <w:hideMark/>
          </w:tcPr>
          <w:p w14:paraId="3030A18C" w14:textId="77777777" w:rsidR="00DB63F3" w:rsidRPr="00EA7DA1" w:rsidRDefault="00DB63F3" w:rsidP="00DF3E85">
            <w:pPr>
              <w:ind w:left="-70" w:right="-70"/>
              <w:jc w:val="center"/>
              <w:rPr>
                <w:rFonts w:ascii="Montserrat Medium" w:hAnsi="Montserrat Medium" w:cs="Arial"/>
              </w:rPr>
            </w:pPr>
          </w:p>
        </w:tc>
        <w:tc>
          <w:tcPr>
            <w:tcW w:w="502" w:type="pct"/>
            <w:vAlign w:val="center"/>
            <w:hideMark/>
          </w:tcPr>
          <w:p w14:paraId="54B244BC" w14:textId="77777777" w:rsidR="00DB63F3" w:rsidRPr="00EA7DA1" w:rsidRDefault="00DB63F3" w:rsidP="00DF3E85">
            <w:pPr>
              <w:ind w:left="-57" w:right="70"/>
              <w:rPr>
                <w:rFonts w:ascii="Montserrat Medium" w:hAnsi="Montserrat Medium" w:cs="Arial"/>
                <w:b/>
                <w:bCs/>
              </w:rPr>
            </w:pPr>
            <w:r w:rsidRPr="00EA7DA1">
              <w:rPr>
                <w:rFonts w:ascii="Montserrat Medium" w:hAnsi="Montserrat Medium" w:cs="Arial"/>
                <w:b/>
                <w:bCs/>
              </w:rPr>
              <w:t>$</w:t>
            </w:r>
          </w:p>
        </w:tc>
      </w:tr>
    </w:tbl>
    <w:p w14:paraId="6A1F4A54" w14:textId="77777777" w:rsidR="00DB63F3" w:rsidRPr="00EA7DA1" w:rsidRDefault="00DB63F3" w:rsidP="00DB63F3">
      <w:pPr>
        <w:rPr>
          <w:rFonts w:ascii="Montserrat Medium" w:hAnsi="Montserrat Medium" w:cs="Arial"/>
        </w:rPr>
      </w:pPr>
    </w:p>
    <w:tbl>
      <w:tblPr>
        <w:tblW w:w="4988"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37"/>
        <w:gridCol w:w="1643"/>
        <w:gridCol w:w="947"/>
        <w:gridCol w:w="616"/>
        <w:gridCol w:w="1025"/>
      </w:tblGrid>
      <w:tr w:rsidR="00DB63F3" w:rsidRPr="00EA7DA1" w14:paraId="4492E2F9" w14:textId="77777777" w:rsidTr="00DF3E85">
        <w:trPr>
          <w:trHeight w:val="432"/>
          <w:tblHeader/>
        </w:trPr>
        <w:tc>
          <w:tcPr>
            <w:tcW w:w="287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737904" w14:textId="77777777" w:rsidR="00DB63F3" w:rsidRPr="00EA7DA1" w:rsidRDefault="00DB63F3" w:rsidP="00DF3E85">
            <w:pPr>
              <w:jc w:val="center"/>
              <w:rPr>
                <w:rFonts w:ascii="Montserrat Medium" w:hAnsi="Montserrat Medium" w:cs="Arial"/>
                <w:b/>
                <w:bCs/>
              </w:rPr>
            </w:pPr>
            <w:r w:rsidRPr="00EA7DA1">
              <w:rPr>
                <w:rFonts w:ascii="Montserrat Medium" w:hAnsi="Montserrat Medium" w:cs="Arial"/>
                <w:b/>
                <w:bCs/>
              </w:rPr>
              <w:lastRenderedPageBreak/>
              <w:t>CONCEPTO</w:t>
            </w:r>
          </w:p>
        </w:tc>
        <w:tc>
          <w:tcPr>
            <w:tcW w:w="82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F67BFF" w14:textId="77777777" w:rsidR="00DB63F3" w:rsidRPr="00EA7DA1" w:rsidRDefault="00DB63F3" w:rsidP="00DF3E85">
            <w:pPr>
              <w:jc w:val="center"/>
              <w:rPr>
                <w:rFonts w:ascii="Montserrat Medium" w:hAnsi="Montserrat Medium" w:cs="Arial"/>
                <w:b/>
              </w:rPr>
            </w:pPr>
            <w:r w:rsidRPr="00EA7DA1">
              <w:rPr>
                <w:rFonts w:ascii="Montserrat Medium" w:hAnsi="Montserrat Medium" w:cs="Arial"/>
                <w:b/>
              </w:rPr>
              <w:t>UNIDAD</w:t>
            </w:r>
          </w:p>
        </w:tc>
        <w:tc>
          <w:tcPr>
            <w:tcW w:w="47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FFD4E8" w14:textId="77777777" w:rsidR="00DB63F3" w:rsidRPr="00EA7DA1" w:rsidRDefault="00DB63F3" w:rsidP="00DF3E85">
            <w:pPr>
              <w:jc w:val="center"/>
              <w:rPr>
                <w:rFonts w:ascii="Montserrat Medium" w:hAnsi="Montserrat Medium" w:cs="Arial"/>
                <w:b/>
              </w:rPr>
            </w:pPr>
            <w:r w:rsidRPr="00EA7DA1">
              <w:rPr>
                <w:rFonts w:ascii="Montserrat Medium" w:hAnsi="Montserrat Medium" w:cs="Arial"/>
                <w:b/>
              </w:rPr>
              <w:t>CANT.</w:t>
            </w:r>
          </w:p>
        </w:tc>
        <w:tc>
          <w:tcPr>
            <w:tcW w:w="30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979801" w14:textId="77777777" w:rsidR="00DB63F3" w:rsidRPr="00EA7DA1" w:rsidRDefault="00DB63F3" w:rsidP="00DF3E85">
            <w:pPr>
              <w:ind w:left="-70" w:right="-70"/>
              <w:jc w:val="center"/>
              <w:rPr>
                <w:rFonts w:ascii="Montserrat Medium" w:hAnsi="Montserrat Medium" w:cs="Arial"/>
                <w:b/>
              </w:rPr>
            </w:pPr>
            <w:r w:rsidRPr="00EA7DA1">
              <w:rPr>
                <w:rFonts w:ascii="Montserrat Medium" w:hAnsi="Montserrat Medium" w:cs="Arial"/>
                <w:b/>
              </w:rPr>
              <w:t>P.U.</w:t>
            </w:r>
          </w:p>
        </w:tc>
        <w:tc>
          <w:tcPr>
            <w:tcW w:w="51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AF4265" w14:textId="77777777" w:rsidR="00DB63F3" w:rsidRPr="00EA7DA1" w:rsidRDefault="00DB63F3" w:rsidP="00DF3E85">
            <w:pPr>
              <w:ind w:left="-57" w:right="70"/>
              <w:jc w:val="center"/>
              <w:rPr>
                <w:rFonts w:ascii="Montserrat Medium" w:hAnsi="Montserrat Medium" w:cs="Arial"/>
                <w:b/>
                <w:bCs/>
              </w:rPr>
            </w:pPr>
            <w:r w:rsidRPr="00EA7DA1">
              <w:rPr>
                <w:rFonts w:ascii="Montserrat Medium" w:hAnsi="Montserrat Medium" w:cs="Arial"/>
                <w:b/>
                <w:bCs/>
              </w:rPr>
              <w:t>TOTAL</w:t>
            </w:r>
          </w:p>
        </w:tc>
      </w:tr>
      <w:tr w:rsidR="00DB63F3" w:rsidRPr="00EA7DA1" w14:paraId="3EFBB337" w14:textId="77777777" w:rsidTr="00DF3E85">
        <w:tc>
          <w:tcPr>
            <w:tcW w:w="2878" w:type="pct"/>
            <w:tcBorders>
              <w:top w:val="single" w:sz="4" w:space="0" w:color="auto"/>
              <w:left w:val="single" w:sz="4" w:space="0" w:color="auto"/>
              <w:bottom w:val="single" w:sz="4" w:space="0" w:color="auto"/>
              <w:right w:val="single" w:sz="4" w:space="0" w:color="auto"/>
            </w:tcBorders>
            <w:vAlign w:val="center"/>
            <w:hideMark/>
          </w:tcPr>
          <w:p w14:paraId="521A52D5" w14:textId="77777777" w:rsidR="00DB63F3" w:rsidRPr="00EA7DA1" w:rsidRDefault="00DB63F3" w:rsidP="00DF3E85">
            <w:pPr>
              <w:jc w:val="both"/>
              <w:rPr>
                <w:rFonts w:ascii="Montserrat Medium" w:hAnsi="Montserrat Medium" w:cs="Arial"/>
                <w:bCs/>
              </w:rPr>
            </w:pPr>
            <w:r w:rsidRPr="00EA7DA1">
              <w:rPr>
                <w:rFonts w:ascii="Montserrat Medium" w:hAnsi="Montserrat Medium" w:cs="Arial"/>
                <w:bCs/>
              </w:rPr>
              <w:t xml:space="preserve">MANTENIMIENTO PREVENTIVO </w:t>
            </w:r>
            <w:r w:rsidRPr="00EA7DA1">
              <w:rPr>
                <w:rFonts w:ascii="Montserrat Medium" w:hAnsi="Montserrat Medium" w:cs="Arial"/>
                <w:b/>
                <w:bCs/>
              </w:rPr>
              <w:t>A 13 (TRECE)  EQUIPOS TIPO MINI-SPLIT</w:t>
            </w:r>
            <w:r w:rsidRPr="00EA7DA1">
              <w:rPr>
                <w:rFonts w:ascii="Montserrat Medium" w:hAnsi="Montserrat Medium" w:cs="Arial"/>
                <w:bCs/>
              </w:rPr>
              <w:t xml:space="preserve"> DIFERENTES MARCAS, CON CAPACIDAD DE 60,000 Y 36,000 BTU/HR.</w:t>
            </w:r>
          </w:p>
        </w:tc>
        <w:tc>
          <w:tcPr>
            <w:tcW w:w="824" w:type="pct"/>
            <w:tcBorders>
              <w:top w:val="single" w:sz="4" w:space="0" w:color="auto"/>
              <w:left w:val="single" w:sz="4" w:space="0" w:color="auto"/>
              <w:bottom w:val="single" w:sz="4" w:space="0" w:color="auto"/>
              <w:right w:val="single" w:sz="4" w:space="0" w:color="auto"/>
            </w:tcBorders>
            <w:vAlign w:val="center"/>
            <w:hideMark/>
          </w:tcPr>
          <w:p w14:paraId="56E89031" w14:textId="77777777" w:rsidR="00DB63F3" w:rsidRPr="00EA7DA1" w:rsidRDefault="00DB63F3" w:rsidP="00DF3E85">
            <w:pPr>
              <w:jc w:val="center"/>
              <w:rPr>
                <w:rFonts w:ascii="Montserrat Medium" w:hAnsi="Montserrat Medium" w:cs="Arial"/>
              </w:rPr>
            </w:pPr>
            <w:r w:rsidRPr="00EA7DA1">
              <w:rPr>
                <w:rFonts w:ascii="Montserrat Medium" w:hAnsi="Montserrat Medium" w:cs="Arial"/>
              </w:rPr>
              <w:t xml:space="preserve">SERVICIO POR EQUIPO </w:t>
            </w:r>
          </w:p>
        </w:tc>
        <w:tc>
          <w:tcPr>
            <w:tcW w:w="475" w:type="pct"/>
            <w:tcBorders>
              <w:top w:val="single" w:sz="4" w:space="0" w:color="auto"/>
              <w:left w:val="single" w:sz="4" w:space="0" w:color="auto"/>
              <w:bottom w:val="single" w:sz="4" w:space="0" w:color="auto"/>
              <w:right w:val="single" w:sz="4" w:space="0" w:color="auto"/>
            </w:tcBorders>
            <w:vAlign w:val="center"/>
            <w:hideMark/>
          </w:tcPr>
          <w:p w14:paraId="32F08756" w14:textId="77777777" w:rsidR="00DB63F3" w:rsidRPr="00EA7DA1" w:rsidRDefault="00DB63F3" w:rsidP="00DF3E85">
            <w:pPr>
              <w:jc w:val="center"/>
              <w:rPr>
                <w:rFonts w:ascii="Montserrat Medium" w:hAnsi="Montserrat Medium" w:cs="Arial"/>
              </w:rPr>
            </w:pPr>
            <w:r w:rsidRPr="00EA7DA1">
              <w:rPr>
                <w:rFonts w:ascii="Montserrat Medium" w:hAnsi="Montserrat Medium" w:cs="Arial"/>
              </w:rPr>
              <w:t>1</w:t>
            </w:r>
          </w:p>
        </w:tc>
        <w:tc>
          <w:tcPr>
            <w:tcW w:w="309" w:type="pct"/>
            <w:tcBorders>
              <w:top w:val="single" w:sz="4" w:space="0" w:color="auto"/>
              <w:left w:val="single" w:sz="4" w:space="0" w:color="auto"/>
              <w:bottom w:val="single" w:sz="4" w:space="0" w:color="auto"/>
              <w:right w:val="single" w:sz="4" w:space="0" w:color="auto"/>
            </w:tcBorders>
            <w:vAlign w:val="center"/>
          </w:tcPr>
          <w:p w14:paraId="5084B86C" w14:textId="77777777" w:rsidR="00DB63F3" w:rsidRPr="00EA7DA1" w:rsidRDefault="00DB63F3" w:rsidP="00DF3E85">
            <w:pPr>
              <w:ind w:left="-70" w:right="-70"/>
              <w:jc w:val="center"/>
              <w:rPr>
                <w:rFonts w:ascii="Montserrat Medium" w:hAnsi="Montserrat Medium" w:cs="Arial"/>
              </w:rPr>
            </w:pPr>
          </w:p>
        </w:tc>
        <w:tc>
          <w:tcPr>
            <w:tcW w:w="514" w:type="pct"/>
            <w:tcBorders>
              <w:top w:val="single" w:sz="4" w:space="0" w:color="auto"/>
              <w:left w:val="single" w:sz="4" w:space="0" w:color="auto"/>
              <w:bottom w:val="single" w:sz="4" w:space="0" w:color="auto"/>
              <w:right w:val="single" w:sz="4" w:space="0" w:color="auto"/>
            </w:tcBorders>
            <w:vAlign w:val="center"/>
          </w:tcPr>
          <w:p w14:paraId="0EA3DA55" w14:textId="77777777" w:rsidR="00DB63F3" w:rsidRPr="00EA7DA1" w:rsidRDefault="00DB63F3" w:rsidP="00DF3E85">
            <w:pPr>
              <w:ind w:left="-57" w:right="70"/>
              <w:jc w:val="center"/>
              <w:rPr>
                <w:rFonts w:ascii="Montserrat Medium" w:hAnsi="Montserrat Medium" w:cs="Arial"/>
                <w:b/>
                <w:bCs/>
              </w:rPr>
            </w:pPr>
          </w:p>
        </w:tc>
      </w:tr>
      <w:tr w:rsidR="00DB63F3" w:rsidRPr="00EA7DA1" w14:paraId="50D3B5E2" w14:textId="77777777" w:rsidTr="00DF3E85">
        <w:trPr>
          <w:trHeight w:val="423"/>
        </w:trPr>
        <w:tc>
          <w:tcPr>
            <w:tcW w:w="2878" w:type="pct"/>
            <w:tcBorders>
              <w:top w:val="single" w:sz="4" w:space="0" w:color="auto"/>
              <w:left w:val="single" w:sz="4" w:space="0" w:color="auto"/>
              <w:bottom w:val="single" w:sz="4" w:space="0" w:color="auto"/>
              <w:right w:val="single" w:sz="4" w:space="0" w:color="auto"/>
            </w:tcBorders>
            <w:vAlign w:val="center"/>
            <w:hideMark/>
          </w:tcPr>
          <w:p w14:paraId="591711A2" w14:textId="77777777" w:rsidR="00DB63F3" w:rsidRPr="00EA7DA1" w:rsidRDefault="00DB63F3" w:rsidP="00DF3E85">
            <w:pPr>
              <w:rPr>
                <w:rFonts w:ascii="Montserrat Medium" w:hAnsi="Montserrat Medium" w:cs="Arial"/>
                <w:bCs/>
              </w:rPr>
            </w:pPr>
            <w:r w:rsidRPr="00EA7DA1">
              <w:rPr>
                <w:rFonts w:ascii="Montserrat Medium" w:hAnsi="Montserrat Medium" w:cs="Arial"/>
                <w:bCs/>
              </w:rPr>
              <w:t>INCLUYE:</w:t>
            </w:r>
          </w:p>
        </w:tc>
        <w:tc>
          <w:tcPr>
            <w:tcW w:w="824" w:type="pct"/>
            <w:tcBorders>
              <w:top w:val="single" w:sz="4" w:space="0" w:color="auto"/>
              <w:left w:val="single" w:sz="4" w:space="0" w:color="auto"/>
              <w:bottom w:val="single" w:sz="4" w:space="0" w:color="auto"/>
              <w:right w:val="single" w:sz="4" w:space="0" w:color="auto"/>
            </w:tcBorders>
          </w:tcPr>
          <w:p w14:paraId="650C46B8" w14:textId="77777777" w:rsidR="00DB63F3" w:rsidRPr="00EA7DA1" w:rsidRDefault="00DB63F3" w:rsidP="00DF3E85">
            <w:pPr>
              <w:jc w:val="center"/>
              <w:rPr>
                <w:rFonts w:ascii="Montserrat Medium" w:hAnsi="Montserrat Medium" w:cs="Arial"/>
              </w:rPr>
            </w:pPr>
          </w:p>
        </w:tc>
        <w:tc>
          <w:tcPr>
            <w:tcW w:w="475" w:type="pct"/>
            <w:tcBorders>
              <w:top w:val="single" w:sz="4" w:space="0" w:color="auto"/>
              <w:left w:val="single" w:sz="4" w:space="0" w:color="auto"/>
              <w:bottom w:val="single" w:sz="4" w:space="0" w:color="auto"/>
              <w:right w:val="single" w:sz="4" w:space="0" w:color="auto"/>
            </w:tcBorders>
          </w:tcPr>
          <w:p w14:paraId="2301FD01" w14:textId="77777777" w:rsidR="00DB63F3" w:rsidRPr="00EA7DA1" w:rsidRDefault="00DB63F3" w:rsidP="00DF3E85">
            <w:pPr>
              <w:jc w:val="center"/>
              <w:rPr>
                <w:rFonts w:ascii="Montserrat Medium" w:hAnsi="Montserrat Medium" w:cs="Arial"/>
              </w:rPr>
            </w:pPr>
          </w:p>
        </w:tc>
        <w:tc>
          <w:tcPr>
            <w:tcW w:w="309" w:type="pct"/>
            <w:tcBorders>
              <w:top w:val="single" w:sz="4" w:space="0" w:color="auto"/>
              <w:left w:val="single" w:sz="4" w:space="0" w:color="auto"/>
              <w:bottom w:val="single" w:sz="4" w:space="0" w:color="auto"/>
              <w:right w:val="single" w:sz="4" w:space="0" w:color="auto"/>
            </w:tcBorders>
          </w:tcPr>
          <w:p w14:paraId="1E53C204" w14:textId="77777777" w:rsidR="00DB63F3" w:rsidRPr="00EA7DA1" w:rsidRDefault="00DB63F3" w:rsidP="00DF3E85">
            <w:pPr>
              <w:ind w:left="-70" w:right="-70"/>
              <w:jc w:val="right"/>
              <w:rPr>
                <w:rFonts w:ascii="Montserrat Medium" w:hAnsi="Montserrat Medium" w:cs="Arial"/>
              </w:rPr>
            </w:pPr>
          </w:p>
        </w:tc>
        <w:tc>
          <w:tcPr>
            <w:tcW w:w="514" w:type="pct"/>
            <w:tcBorders>
              <w:top w:val="single" w:sz="4" w:space="0" w:color="auto"/>
              <w:left w:val="single" w:sz="4" w:space="0" w:color="auto"/>
              <w:bottom w:val="single" w:sz="4" w:space="0" w:color="auto"/>
              <w:right w:val="single" w:sz="4" w:space="0" w:color="auto"/>
            </w:tcBorders>
          </w:tcPr>
          <w:p w14:paraId="0E46E534" w14:textId="77777777" w:rsidR="00DB63F3" w:rsidRPr="00EA7DA1" w:rsidRDefault="00DB63F3" w:rsidP="00DF3E85">
            <w:pPr>
              <w:ind w:left="-57" w:right="70"/>
              <w:jc w:val="right"/>
              <w:rPr>
                <w:rFonts w:ascii="Montserrat Medium" w:hAnsi="Montserrat Medium" w:cs="Arial"/>
                <w:b/>
                <w:bCs/>
              </w:rPr>
            </w:pPr>
          </w:p>
        </w:tc>
      </w:tr>
      <w:tr w:rsidR="00DB63F3" w:rsidRPr="00EA7DA1" w14:paraId="546084D9" w14:textId="77777777" w:rsidTr="00DF3E85">
        <w:tc>
          <w:tcPr>
            <w:tcW w:w="2878" w:type="pct"/>
            <w:tcBorders>
              <w:top w:val="single" w:sz="4" w:space="0" w:color="auto"/>
              <w:left w:val="single" w:sz="4" w:space="0" w:color="auto"/>
              <w:bottom w:val="single" w:sz="4" w:space="0" w:color="auto"/>
              <w:right w:val="single" w:sz="4" w:space="0" w:color="auto"/>
            </w:tcBorders>
            <w:vAlign w:val="center"/>
            <w:hideMark/>
          </w:tcPr>
          <w:p w14:paraId="64F58F91" w14:textId="77777777" w:rsidR="00DB63F3" w:rsidRPr="00EA7DA1" w:rsidRDefault="00DB63F3">
            <w:pPr>
              <w:numPr>
                <w:ilvl w:val="0"/>
                <w:numId w:val="67"/>
              </w:numPr>
              <w:rPr>
                <w:rFonts w:ascii="Montserrat Medium" w:hAnsi="Montserrat Medium" w:cs="Arial"/>
                <w:bCs/>
              </w:rPr>
            </w:pPr>
            <w:r w:rsidRPr="00EA7DA1">
              <w:rPr>
                <w:rFonts w:ascii="Montserrat Medium" w:hAnsi="Montserrat Medium" w:cs="Arial"/>
                <w:bCs/>
              </w:rPr>
              <w:t>LIMPIEZA EN GENERAL DEL EQUIPO</w:t>
            </w:r>
          </w:p>
          <w:p w14:paraId="3B91A02B" w14:textId="77777777" w:rsidR="00DB63F3" w:rsidRPr="00EA7DA1" w:rsidRDefault="00DB63F3">
            <w:pPr>
              <w:numPr>
                <w:ilvl w:val="0"/>
                <w:numId w:val="67"/>
              </w:numPr>
              <w:rPr>
                <w:rFonts w:ascii="Montserrat Medium" w:hAnsi="Montserrat Medium" w:cs="Arial"/>
                <w:bCs/>
              </w:rPr>
            </w:pPr>
            <w:r w:rsidRPr="00EA7DA1">
              <w:rPr>
                <w:rFonts w:ascii="Montserrat Medium" w:hAnsi="Montserrat Medium" w:cs="Arial"/>
                <w:bCs/>
              </w:rPr>
              <w:t>REVISIÓN DE PARTES ELECTRICAS (ARRANCADOR, INTERRUPTOR, CAPACITOR, TABLILLA ELECTRONICA)</w:t>
            </w:r>
          </w:p>
          <w:p w14:paraId="5CBA5A13" w14:textId="77777777" w:rsidR="00DB63F3" w:rsidRPr="00EA7DA1" w:rsidRDefault="00DB63F3">
            <w:pPr>
              <w:numPr>
                <w:ilvl w:val="0"/>
                <w:numId w:val="67"/>
              </w:numPr>
              <w:rPr>
                <w:rFonts w:ascii="Montserrat Medium" w:hAnsi="Montserrat Medium" w:cs="Arial"/>
                <w:bCs/>
              </w:rPr>
            </w:pPr>
            <w:r w:rsidRPr="00EA7DA1">
              <w:rPr>
                <w:rFonts w:ascii="Montserrat Medium" w:hAnsi="Montserrat Medium" w:cs="Arial"/>
                <w:bCs/>
              </w:rPr>
              <w:t>REVISIÓN DE TURBINA</w:t>
            </w:r>
          </w:p>
          <w:p w14:paraId="741E7D8A" w14:textId="77777777" w:rsidR="00DB63F3" w:rsidRPr="00EA7DA1" w:rsidRDefault="00DB63F3">
            <w:pPr>
              <w:numPr>
                <w:ilvl w:val="0"/>
                <w:numId w:val="67"/>
              </w:numPr>
              <w:rPr>
                <w:rFonts w:ascii="Montserrat Medium" w:hAnsi="Montserrat Medium" w:cs="Arial"/>
                <w:bCs/>
              </w:rPr>
            </w:pPr>
            <w:r w:rsidRPr="00EA7DA1">
              <w:rPr>
                <w:rFonts w:ascii="Montserrat Medium" w:hAnsi="Montserrat Medium" w:cs="Arial"/>
                <w:bCs/>
              </w:rPr>
              <w:t>REVISIÓN DE CHUMACERAS Y/O BALEROS DEL MOTOR</w:t>
            </w:r>
          </w:p>
          <w:p w14:paraId="50C313E3" w14:textId="77777777" w:rsidR="00DB63F3" w:rsidRPr="00EA7DA1" w:rsidRDefault="00DB63F3">
            <w:pPr>
              <w:numPr>
                <w:ilvl w:val="0"/>
                <w:numId w:val="67"/>
              </w:numPr>
              <w:rPr>
                <w:rFonts w:ascii="Montserrat Medium" w:hAnsi="Montserrat Medium" w:cs="Arial"/>
                <w:bCs/>
              </w:rPr>
            </w:pPr>
            <w:r w:rsidRPr="00EA7DA1">
              <w:rPr>
                <w:rFonts w:ascii="Montserrat Medium" w:hAnsi="Montserrat Medium" w:cs="Arial"/>
                <w:bCs/>
              </w:rPr>
              <w:t>LIMPIEZA DE SERPENTINES CON LÍQUIDO FOAM CLEAN CON PROCEDIMIENTO ESPECIALIZADO</w:t>
            </w:r>
          </w:p>
          <w:p w14:paraId="66DED5F0" w14:textId="77777777" w:rsidR="00DB63F3" w:rsidRPr="00EA7DA1" w:rsidRDefault="00DB63F3">
            <w:pPr>
              <w:numPr>
                <w:ilvl w:val="0"/>
                <w:numId w:val="67"/>
              </w:numPr>
              <w:rPr>
                <w:rFonts w:ascii="Montserrat Medium" w:hAnsi="Montserrat Medium" w:cs="Arial"/>
                <w:bCs/>
              </w:rPr>
            </w:pPr>
            <w:r w:rsidRPr="00EA7DA1">
              <w:rPr>
                <w:rFonts w:ascii="Montserrat Medium" w:hAnsi="Montserrat Medium" w:cs="Arial"/>
                <w:bCs/>
              </w:rPr>
              <w:t>TOMA DE LECTURA DE TEMPERATURA DE INYECCIÓN DE AIRE</w:t>
            </w:r>
          </w:p>
          <w:p w14:paraId="0DC2364D" w14:textId="77777777" w:rsidR="00DB63F3" w:rsidRPr="00EA7DA1" w:rsidRDefault="00DB63F3">
            <w:pPr>
              <w:numPr>
                <w:ilvl w:val="0"/>
                <w:numId w:val="67"/>
              </w:numPr>
              <w:rPr>
                <w:rFonts w:ascii="Montserrat Medium" w:hAnsi="Montserrat Medium" w:cs="Arial"/>
                <w:bCs/>
              </w:rPr>
            </w:pPr>
            <w:r w:rsidRPr="00EA7DA1">
              <w:rPr>
                <w:rFonts w:ascii="Montserrat Medium" w:hAnsi="Montserrat Medium" w:cs="Arial"/>
                <w:bCs/>
              </w:rPr>
              <w:t>TOMA DE PRESIONES DE REFRIGERANTE R-22</w:t>
            </w:r>
          </w:p>
          <w:p w14:paraId="6EA9E0D7" w14:textId="77777777" w:rsidR="00DB63F3" w:rsidRPr="00EA7DA1" w:rsidRDefault="00DB63F3">
            <w:pPr>
              <w:numPr>
                <w:ilvl w:val="0"/>
                <w:numId w:val="67"/>
              </w:numPr>
              <w:rPr>
                <w:rFonts w:ascii="Montserrat Medium" w:hAnsi="Montserrat Medium" w:cs="Arial"/>
                <w:bCs/>
              </w:rPr>
            </w:pPr>
            <w:r w:rsidRPr="00EA7DA1">
              <w:rPr>
                <w:rFonts w:ascii="Montserrat Medium" w:hAnsi="Montserrat Medium" w:cs="Arial"/>
                <w:bCs/>
              </w:rPr>
              <w:t>TOMA DE LECTURA DE VOLTAJE Y AMPERAJE</w:t>
            </w:r>
          </w:p>
          <w:p w14:paraId="06239324" w14:textId="77777777" w:rsidR="00DB63F3" w:rsidRPr="00EA7DA1" w:rsidRDefault="00DB63F3">
            <w:pPr>
              <w:numPr>
                <w:ilvl w:val="0"/>
                <w:numId w:val="67"/>
              </w:numPr>
              <w:rPr>
                <w:rFonts w:ascii="Montserrat Medium" w:hAnsi="Montserrat Medium" w:cs="Arial"/>
                <w:bCs/>
              </w:rPr>
            </w:pPr>
            <w:r w:rsidRPr="00EA7DA1">
              <w:rPr>
                <w:rFonts w:ascii="Montserrat Medium" w:hAnsi="Montserrat Medium" w:cs="Arial"/>
                <w:bCs/>
              </w:rPr>
              <w:t>REVISIÓN Y/O CARGA DE GAS REFRIGERANTE CON PROCEDIMIENTO ESPECIALIZADO</w:t>
            </w:r>
          </w:p>
          <w:p w14:paraId="1DD08972" w14:textId="77777777" w:rsidR="00DB63F3" w:rsidRPr="00EA7DA1" w:rsidRDefault="00DB63F3">
            <w:pPr>
              <w:numPr>
                <w:ilvl w:val="0"/>
                <w:numId w:val="67"/>
              </w:numPr>
              <w:rPr>
                <w:rFonts w:ascii="Montserrat Medium" w:hAnsi="Montserrat Medium" w:cs="Arial"/>
                <w:bCs/>
              </w:rPr>
            </w:pPr>
            <w:r w:rsidRPr="00EA7DA1">
              <w:rPr>
                <w:rFonts w:ascii="Montserrat Medium" w:hAnsi="Montserrat Medium" w:cs="Arial"/>
                <w:bCs/>
              </w:rPr>
              <w:t xml:space="preserve">REVISIÓN DE VALVULAS SOLENOIDES, PASO Y DE EXPANSIÓN </w:t>
            </w:r>
          </w:p>
          <w:p w14:paraId="6435AB2F" w14:textId="77777777" w:rsidR="00DB63F3" w:rsidRPr="00EA7DA1" w:rsidRDefault="00DB63F3">
            <w:pPr>
              <w:numPr>
                <w:ilvl w:val="0"/>
                <w:numId w:val="67"/>
              </w:numPr>
              <w:rPr>
                <w:rFonts w:ascii="Montserrat Medium" w:hAnsi="Montserrat Medium" w:cs="Arial"/>
                <w:bCs/>
              </w:rPr>
            </w:pPr>
            <w:r w:rsidRPr="00EA7DA1">
              <w:rPr>
                <w:rFonts w:ascii="Montserrat Medium" w:hAnsi="Montserrat Medium" w:cs="Arial"/>
                <w:bCs/>
              </w:rPr>
              <w:t>REVISIÓN Y/O CORRECCIÓN DE LÍNEAS DE DRENAJE</w:t>
            </w:r>
          </w:p>
          <w:p w14:paraId="79F522EE" w14:textId="77777777" w:rsidR="00DB63F3" w:rsidRPr="00EA7DA1" w:rsidRDefault="00DB63F3">
            <w:pPr>
              <w:numPr>
                <w:ilvl w:val="0"/>
                <w:numId w:val="67"/>
              </w:numPr>
              <w:rPr>
                <w:rFonts w:ascii="Montserrat Medium" w:hAnsi="Montserrat Medium" w:cs="Arial"/>
                <w:bCs/>
              </w:rPr>
            </w:pPr>
            <w:r w:rsidRPr="00EA7DA1">
              <w:rPr>
                <w:rFonts w:ascii="Montserrat Medium" w:hAnsi="Montserrat Medium" w:cs="Arial"/>
                <w:bCs/>
              </w:rPr>
              <w:t>LIMPIEZA DE TABLETA ELECTRONICA</w:t>
            </w:r>
          </w:p>
          <w:p w14:paraId="4C4A0423" w14:textId="77777777" w:rsidR="00DB63F3" w:rsidRPr="00EA7DA1" w:rsidRDefault="00DB63F3">
            <w:pPr>
              <w:numPr>
                <w:ilvl w:val="0"/>
                <w:numId w:val="67"/>
              </w:numPr>
              <w:rPr>
                <w:rFonts w:ascii="Montserrat Medium" w:hAnsi="Montserrat Medium" w:cs="Arial"/>
                <w:bCs/>
              </w:rPr>
            </w:pPr>
            <w:r w:rsidRPr="00EA7DA1">
              <w:rPr>
                <w:rFonts w:ascii="Montserrat Medium" w:hAnsi="Montserrat Medium" w:cs="Arial"/>
                <w:bCs/>
              </w:rPr>
              <w:t>REAPRIETE DE ZAPATAS Y TERMINALES</w:t>
            </w:r>
          </w:p>
          <w:p w14:paraId="4E8DA056" w14:textId="77777777" w:rsidR="00DB63F3" w:rsidRPr="00EA7DA1" w:rsidRDefault="00DB63F3">
            <w:pPr>
              <w:numPr>
                <w:ilvl w:val="0"/>
                <w:numId w:val="67"/>
              </w:numPr>
              <w:rPr>
                <w:rFonts w:ascii="Montserrat Medium" w:hAnsi="Montserrat Medium" w:cs="Arial"/>
                <w:bCs/>
              </w:rPr>
            </w:pPr>
            <w:r w:rsidRPr="00EA7DA1">
              <w:rPr>
                <w:rFonts w:ascii="Montserrat Medium" w:hAnsi="Montserrat Medium" w:cs="Arial"/>
                <w:bCs/>
              </w:rPr>
              <w:t>LIMPIEZA DE FILTROS</w:t>
            </w:r>
          </w:p>
          <w:p w14:paraId="2A4CD31E" w14:textId="77777777" w:rsidR="00DB63F3" w:rsidRPr="00EA7DA1" w:rsidRDefault="00DB63F3">
            <w:pPr>
              <w:numPr>
                <w:ilvl w:val="0"/>
                <w:numId w:val="67"/>
              </w:numPr>
              <w:rPr>
                <w:rFonts w:ascii="Montserrat Medium" w:hAnsi="Montserrat Medium" w:cs="Arial"/>
                <w:bCs/>
              </w:rPr>
            </w:pPr>
            <w:r w:rsidRPr="00EA7DA1">
              <w:rPr>
                <w:rFonts w:ascii="Montserrat Medium" w:hAnsi="Montserrat Medium" w:cs="Arial"/>
                <w:bCs/>
              </w:rPr>
              <w:t xml:space="preserve">VERIFICACIÓN DE PRESIONES DE GAS REFRIGEREANTE EN LOS SISTEMAS DE ALTA Y BAJA.CON PROCEDIMIENTO ESPECIALIZADO </w:t>
            </w:r>
          </w:p>
          <w:p w14:paraId="604BF180" w14:textId="77777777" w:rsidR="00DB63F3" w:rsidRPr="00EA7DA1" w:rsidRDefault="00DB63F3">
            <w:pPr>
              <w:numPr>
                <w:ilvl w:val="0"/>
                <w:numId w:val="67"/>
              </w:numPr>
              <w:rPr>
                <w:rFonts w:ascii="Montserrat Medium" w:hAnsi="Montserrat Medium" w:cs="Arial"/>
                <w:bCs/>
              </w:rPr>
            </w:pPr>
            <w:r w:rsidRPr="00EA7DA1">
              <w:rPr>
                <w:rFonts w:ascii="Montserrat Medium" w:hAnsi="Montserrat Medium" w:cs="Arial"/>
                <w:bCs/>
              </w:rPr>
              <w:t>REGISTRO DE TEMPERATURAS A LA SALIDA DEL EVAPORADOR, DENTRO DEL AREA POR ACONDICIONAR Y DEL MEDIO AMBIENTE EXTERIOR.</w:t>
            </w:r>
          </w:p>
          <w:p w14:paraId="5C7C9FE7" w14:textId="77777777" w:rsidR="00DB63F3" w:rsidRPr="00EA7DA1" w:rsidRDefault="00DB63F3">
            <w:pPr>
              <w:numPr>
                <w:ilvl w:val="0"/>
                <w:numId w:val="67"/>
              </w:numPr>
              <w:rPr>
                <w:rFonts w:ascii="Montserrat Medium" w:hAnsi="Montserrat Medium" w:cs="Arial"/>
                <w:bCs/>
              </w:rPr>
            </w:pPr>
            <w:r w:rsidRPr="00EA7DA1">
              <w:rPr>
                <w:rFonts w:ascii="Montserrat Medium" w:hAnsi="Montserrat Medium" w:cs="Arial"/>
                <w:bCs/>
              </w:rPr>
              <w:t>REAPRITE DE CONEXIONES ELECTRICAS DEL CONTROL DE OPERACIÓN Y DEL SUMINISTRO DE CORRIENTE A LOS EQUIPOS</w:t>
            </w:r>
          </w:p>
          <w:p w14:paraId="340F4A0B" w14:textId="77777777" w:rsidR="00DB63F3" w:rsidRPr="00EA7DA1" w:rsidRDefault="00DB63F3">
            <w:pPr>
              <w:numPr>
                <w:ilvl w:val="0"/>
                <w:numId w:val="67"/>
              </w:numPr>
              <w:rPr>
                <w:rFonts w:ascii="Montserrat Medium" w:hAnsi="Montserrat Medium" w:cs="Arial"/>
                <w:bCs/>
              </w:rPr>
            </w:pPr>
            <w:r w:rsidRPr="00EA7DA1">
              <w:rPr>
                <w:rFonts w:ascii="Montserrat Medium" w:hAnsi="Montserrat Medium" w:cs="Arial"/>
                <w:bCs/>
              </w:rPr>
              <w:t>VERIFICACIÓN DEL CONSUMO DE CORRIENTE, SE ENCUENTRE DENTRO DE LAS CARACTERISTICAS TECNICAS QUE MARCA EL FABRICANTE</w:t>
            </w:r>
          </w:p>
          <w:p w14:paraId="49985BC4" w14:textId="77777777" w:rsidR="00DB63F3" w:rsidRPr="00EA7DA1" w:rsidRDefault="00DB63F3">
            <w:pPr>
              <w:numPr>
                <w:ilvl w:val="0"/>
                <w:numId w:val="67"/>
              </w:numPr>
              <w:rPr>
                <w:rFonts w:ascii="Montserrat Medium" w:hAnsi="Montserrat Medium" w:cs="Arial"/>
                <w:b/>
                <w:bCs/>
              </w:rPr>
            </w:pPr>
            <w:r w:rsidRPr="00EA7DA1">
              <w:rPr>
                <w:rFonts w:ascii="Montserrat Medium" w:hAnsi="Montserrat Medium" w:cs="Arial"/>
                <w:bCs/>
              </w:rPr>
              <w:t>CALIBRACIÓN DE TERMOSTATOS</w:t>
            </w:r>
          </w:p>
        </w:tc>
        <w:tc>
          <w:tcPr>
            <w:tcW w:w="824" w:type="pct"/>
            <w:tcBorders>
              <w:top w:val="single" w:sz="4" w:space="0" w:color="auto"/>
              <w:left w:val="single" w:sz="4" w:space="0" w:color="auto"/>
              <w:bottom w:val="single" w:sz="4" w:space="0" w:color="auto"/>
              <w:right w:val="single" w:sz="4" w:space="0" w:color="auto"/>
            </w:tcBorders>
          </w:tcPr>
          <w:p w14:paraId="75054AE3" w14:textId="77777777" w:rsidR="00DB63F3" w:rsidRPr="00EA7DA1" w:rsidRDefault="00DB63F3" w:rsidP="00DF3E85">
            <w:pPr>
              <w:jc w:val="center"/>
              <w:rPr>
                <w:rFonts w:ascii="Montserrat Medium" w:hAnsi="Montserrat Medium" w:cs="Arial"/>
              </w:rPr>
            </w:pPr>
          </w:p>
        </w:tc>
        <w:tc>
          <w:tcPr>
            <w:tcW w:w="475" w:type="pct"/>
            <w:tcBorders>
              <w:top w:val="single" w:sz="4" w:space="0" w:color="auto"/>
              <w:left w:val="single" w:sz="4" w:space="0" w:color="auto"/>
              <w:bottom w:val="single" w:sz="4" w:space="0" w:color="auto"/>
              <w:right w:val="single" w:sz="4" w:space="0" w:color="auto"/>
            </w:tcBorders>
          </w:tcPr>
          <w:p w14:paraId="6716DAC0" w14:textId="77777777" w:rsidR="00DB63F3" w:rsidRPr="00EA7DA1" w:rsidRDefault="00DB63F3" w:rsidP="00DF3E85">
            <w:pPr>
              <w:jc w:val="center"/>
              <w:rPr>
                <w:rFonts w:ascii="Montserrat Medium" w:hAnsi="Montserrat Medium" w:cs="Arial"/>
              </w:rPr>
            </w:pPr>
          </w:p>
        </w:tc>
        <w:tc>
          <w:tcPr>
            <w:tcW w:w="309" w:type="pct"/>
            <w:tcBorders>
              <w:top w:val="single" w:sz="4" w:space="0" w:color="auto"/>
              <w:left w:val="single" w:sz="4" w:space="0" w:color="auto"/>
              <w:bottom w:val="single" w:sz="4" w:space="0" w:color="auto"/>
              <w:right w:val="single" w:sz="4" w:space="0" w:color="auto"/>
            </w:tcBorders>
          </w:tcPr>
          <w:p w14:paraId="72D2F45A" w14:textId="77777777" w:rsidR="00DB63F3" w:rsidRPr="00EA7DA1" w:rsidRDefault="00DB63F3" w:rsidP="00DF3E85">
            <w:pPr>
              <w:ind w:left="-70" w:right="-70"/>
              <w:jc w:val="right"/>
              <w:rPr>
                <w:rFonts w:ascii="Montserrat Medium" w:hAnsi="Montserrat Medium" w:cs="Arial"/>
              </w:rPr>
            </w:pPr>
          </w:p>
        </w:tc>
        <w:tc>
          <w:tcPr>
            <w:tcW w:w="514" w:type="pct"/>
            <w:tcBorders>
              <w:top w:val="single" w:sz="4" w:space="0" w:color="auto"/>
              <w:left w:val="single" w:sz="4" w:space="0" w:color="auto"/>
              <w:bottom w:val="single" w:sz="4" w:space="0" w:color="auto"/>
              <w:right w:val="single" w:sz="4" w:space="0" w:color="auto"/>
            </w:tcBorders>
          </w:tcPr>
          <w:p w14:paraId="21F52386" w14:textId="77777777" w:rsidR="00DB63F3" w:rsidRPr="00EA7DA1" w:rsidRDefault="00DB63F3" w:rsidP="00DF3E85">
            <w:pPr>
              <w:ind w:left="-57" w:right="70"/>
              <w:jc w:val="right"/>
              <w:rPr>
                <w:rFonts w:ascii="Montserrat Medium" w:hAnsi="Montserrat Medium" w:cs="Arial"/>
                <w:b/>
                <w:bCs/>
              </w:rPr>
            </w:pPr>
          </w:p>
        </w:tc>
      </w:tr>
      <w:tr w:rsidR="00DB63F3" w:rsidRPr="00EA7DA1" w14:paraId="4A80FEE4" w14:textId="77777777" w:rsidTr="00DF3E85">
        <w:tc>
          <w:tcPr>
            <w:tcW w:w="2878" w:type="pct"/>
            <w:tcBorders>
              <w:top w:val="single" w:sz="4" w:space="0" w:color="auto"/>
              <w:left w:val="single" w:sz="4" w:space="0" w:color="auto"/>
              <w:bottom w:val="single" w:sz="4" w:space="0" w:color="auto"/>
              <w:right w:val="single" w:sz="4" w:space="0" w:color="auto"/>
            </w:tcBorders>
            <w:vAlign w:val="center"/>
          </w:tcPr>
          <w:p w14:paraId="15D56961" w14:textId="77777777" w:rsidR="00DB63F3" w:rsidRPr="00EA7DA1" w:rsidRDefault="00DB63F3">
            <w:pPr>
              <w:numPr>
                <w:ilvl w:val="0"/>
                <w:numId w:val="67"/>
              </w:numPr>
              <w:rPr>
                <w:rFonts w:ascii="Montserrat Medium" w:hAnsi="Montserrat Medium" w:cs="Arial"/>
                <w:bCs/>
              </w:rPr>
            </w:pPr>
            <w:r w:rsidRPr="00EA7DA1">
              <w:rPr>
                <w:rFonts w:ascii="Montserrat Medium" w:hAnsi="Montserrat Medium" w:cs="Arial"/>
                <w:bCs/>
              </w:rPr>
              <w:lastRenderedPageBreak/>
              <w:t>NOTA: EL ALCANCE DE LOS TRABAJOS SE COMPLEMENTARÁN CON LO DESCRITO EN EL NUMERAL UNO.</w:t>
            </w:r>
          </w:p>
        </w:tc>
        <w:tc>
          <w:tcPr>
            <w:tcW w:w="824" w:type="pct"/>
            <w:tcBorders>
              <w:top w:val="single" w:sz="4" w:space="0" w:color="auto"/>
              <w:left w:val="single" w:sz="4" w:space="0" w:color="auto"/>
              <w:bottom w:val="single" w:sz="4" w:space="0" w:color="auto"/>
              <w:right w:val="single" w:sz="4" w:space="0" w:color="auto"/>
            </w:tcBorders>
          </w:tcPr>
          <w:p w14:paraId="37385AF9" w14:textId="77777777" w:rsidR="00DB63F3" w:rsidRPr="00EA7DA1" w:rsidRDefault="00DB63F3" w:rsidP="00DF3E85">
            <w:pPr>
              <w:jc w:val="center"/>
              <w:rPr>
                <w:rFonts w:ascii="Montserrat Medium" w:hAnsi="Montserrat Medium" w:cs="Arial"/>
              </w:rPr>
            </w:pPr>
          </w:p>
        </w:tc>
        <w:tc>
          <w:tcPr>
            <w:tcW w:w="475" w:type="pct"/>
            <w:tcBorders>
              <w:top w:val="single" w:sz="4" w:space="0" w:color="auto"/>
              <w:left w:val="single" w:sz="4" w:space="0" w:color="auto"/>
              <w:bottom w:val="single" w:sz="4" w:space="0" w:color="auto"/>
              <w:right w:val="single" w:sz="4" w:space="0" w:color="auto"/>
            </w:tcBorders>
          </w:tcPr>
          <w:p w14:paraId="0806C6CC" w14:textId="77777777" w:rsidR="00DB63F3" w:rsidRPr="00EA7DA1" w:rsidRDefault="00DB63F3" w:rsidP="00DF3E85">
            <w:pPr>
              <w:jc w:val="center"/>
              <w:rPr>
                <w:rFonts w:ascii="Montserrat Medium" w:hAnsi="Montserrat Medium" w:cs="Arial"/>
              </w:rPr>
            </w:pPr>
          </w:p>
        </w:tc>
        <w:tc>
          <w:tcPr>
            <w:tcW w:w="309" w:type="pct"/>
            <w:tcBorders>
              <w:top w:val="single" w:sz="4" w:space="0" w:color="auto"/>
              <w:left w:val="single" w:sz="4" w:space="0" w:color="auto"/>
              <w:bottom w:val="single" w:sz="4" w:space="0" w:color="auto"/>
              <w:right w:val="single" w:sz="4" w:space="0" w:color="auto"/>
            </w:tcBorders>
          </w:tcPr>
          <w:p w14:paraId="07052667" w14:textId="77777777" w:rsidR="00DB63F3" w:rsidRPr="00EA7DA1" w:rsidRDefault="00DB63F3" w:rsidP="00DF3E85">
            <w:pPr>
              <w:ind w:left="-70" w:right="-70"/>
              <w:jc w:val="right"/>
              <w:rPr>
                <w:rFonts w:ascii="Montserrat Medium" w:hAnsi="Montserrat Medium" w:cs="Arial"/>
              </w:rPr>
            </w:pPr>
          </w:p>
        </w:tc>
        <w:tc>
          <w:tcPr>
            <w:tcW w:w="514" w:type="pct"/>
            <w:tcBorders>
              <w:top w:val="single" w:sz="4" w:space="0" w:color="auto"/>
              <w:left w:val="single" w:sz="4" w:space="0" w:color="auto"/>
              <w:bottom w:val="single" w:sz="4" w:space="0" w:color="auto"/>
              <w:right w:val="single" w:sz="4" w:space="0" w:color="auto"/>
            </w:tcBorders>
          </w:tcPr>
          <w:p w14:paraId="6B9EE9EC" w14:textId="77777777" w:rsidR="00DB63F3" w:rsidRPr="00EA7DA1" w:rsidRDefault="00DB63F3" w:rsidP="00DF3E85">
            <w:pPr>
              <w:ind w:left="-57" w:right="70"/>
              <w:jc w:val="right"/>
              <w:rPr>
                <w:rFonts w:ascii="Montserrat Medium" w:hAnsi="Montserrat Medium" w:cs="Arial"/>
                <w:b/>
                <w:bCs/>
              </w:rPr>
            </w:pPr>
          </w:p>
        </w:tc>
      </w:tr>
      <w:tr w:rsidR="00DB63F3" w:rsidRPr="00EA7DA1" w14:paraId="4F3526E9" w14:textId="77777777" w:rsidTr="00DF3E85">
        <w:tc>
          <w:tcPr>
            <w:tcW w:w="2878" w:type="pct"/>
            <w:tcBorders>
              <w:top w:val="single" w:sz="4" w:space="0" w:color="auto"/>
              <w:left w:val="single" w:sz="4" w:space="0" w:color="auto"/>
              <w:bottom w:val="single" w:sz="4" w:space="0" w:color="auto"/>
              <w:right w:val="single" w:sz="4" w:space="0" w:color="auto"/>
            </w:tcBorders>
            <w:hideMark/>
          </w:tcPr>
          <w:p w14:paraId="51BF49EB" w14:textId="77777777" w:rsidR="00DB63F3" w:rsidRPr="00EA7DA1" w:rsidRDefault="00DB63F3" w:rsidP="00DF3E85">
            <w:pPr>
              <w:rPr>
                <w:rFonts w:ascii="Montserrat Medium" w:hAnsi="Montserrat Medium" w:cs="Arial"/>
              </w:rPr>
            </w:pPr>
            <w:r w:rsidRPr="00EA7DA1">
              <w:rPr>
                <w:rFonts w:ascii="Montserrat Medium" w:hAnsi="Montserrat Medium" w:cs="Arial"/>
                <w:b/>
              </w:rPr>
              <w:t xml:space="preserve">PRECIO DEL MANTENIMIENTO PREVENTIVO </w:t>
            </w:r>
            <w:r w:rsidRPr="00EA7DA1">
              <w:rPr>
                <w:rFonts w:ascii="Montserrat Medium" w:hAnsi="Montserrat Medium" w:cs="Arial"/>
                <w:b/>
                <w:bCs/>
              </w:rPr>
              <w:t>A EQUIPOS TIPO MINI-SPLIT POR 13 (TRECE) EQUIPOS</w:t>
            </w:r>
          </w:p>
        </w:tc>
        <w:tc>
          <w:tcPr>
            <w:tcW w:w="1608" w:type="pct"/>
            <w:gridSpan w:val="3"/>
            <w:tcBorders>
              <w:top w:val="single" w:sz="4" w:space="0" w:color="auto"/>
              <w:left w:val="single" w:sz="4" w:space="0" w:color="auto"/>
              <w:bottom w:val="single" w:sz="4" w:space="0" w:color="auto"/>
              <w:right w:val="single" w:sz="4" w:space="0" w:color="auto"/>
            </w:tcBorders>
            <w:vAlign w:val="center"/>
            <w:hideMark/>
          </w:tcPr>
          <w:p w14:paraId="32839516" w14:textId="77777777" w:rsidR="00DB63F3" w:rsidRPr="00EA7DA1" w:rsidRDefault="00DB63F3" w:rsidP="00DF3E85">
            <w:pPr>
              <w:ind w:left="-70" w:right="-70"/>
              <w:jc w:val="center"/>
              <w:rPr>
                <w:rFonts w:ascii="Montserrat Medium" w:hAnsi="Montserrat Medium" w:cs="Arial"/>
              </w:rPr>
            </w:pPr>
          </w:p>
        </w:tc>
        <w:tc>
          <w:tcPr>
            <w:tcW w:w="514" w:type="pct"/>
            <w:tcBorders>
              <w:top w:val="single" w:sz="4" w:space="0" w:color="auto"/>
              <w:left w:val="single" w:sz="4" w:space="0" w:color="auto"/>
              <w:bottom w:val="single" w:sz="4" w:space="0" w:color="auto"/>
              <w:right w:val="single" w:sz="4" w:space="0" w:color="auto"/>
            </w:tcBorders>
            <w:vAlign w:val="center"/>
            <w:hideMark/>
          </w:tcPr>
          <w:p w14:paraId="7CFB493A" w14:textId="77777777" w:rsidR="00DB63F3" w:rsidRPr="00EA7DA1" w:rsidRDefault="00DB63F3" w:rsidP="00DF3E85">
            <w:pPr>
              <w:ind w:left="-57" w:right="70"/>
              <w:rPr>
                <w:rFonts w:ascii="Montserrat Medium" w:hAnsi="Montserrat Medium" w:cs="Arial"/>
                <w:b/>
                <w:bCs/>
              </w:rPr>
            </w:pPr>
            <w:r w:rsidRPr="00EA7DA1">
              <w:rPr>
                <w:rFonts w:ascii="Montserrat Medium" w:hAnsi="Montserrat Medium" w:cs="Arial"/>
                <w:b/>
                <w:bCs/>
              </w:rPr>
              <w:t>$</w:t>
            </w:r>
          </w:p>
        </w:tc>
      </w:tr>
      <w:tr w:rsidR="00DB63F3" w:rsidRPr="00EA7DA1" w14:paraId="1FAADB3C" w14:textId="77777777" w:rsidTr="00DF3E85">
        <w:tc>
          <w:tcPr>
            <w:tcW w:w="2878" w:type="pct"/>
            <w:tcBorders>
              <w:top w:val="single" w:sz="4" w:space="0" w:color="auto"/>
              <w:left w:val="single" w:sz="4" w:space="0" w:color="auto"/>
              <w:bottom w:val="single" w:sz="4" w:space="0" w:color="auto"/>
              <w:right w:val="single" w:sz="4" w:space="0" w:color="auto"/>
            </w:tcBorders>
            <w:vAlign w:val="center"/>
            <w:hideMark/>
          </w:tcPr>
          <w:p w14:paraId="4522A7C3" w14:textId="77777777" w:rsidR="00DB63F3" w:rsidRPr="00EA7DA1" w:rsidRDefault="00DB63F3" w:rsidP="00DF3E85">
            <w:pPr>
              <w:jc w:val="both"/>
              <w:rPr>
                <w:rFonts w:ascii="Montserrat Medium" w:hAnsi="Montserrat Medium" w:cs="Arial"/>
                <w:bCs/>
              </w:rPr>
            </w:pPr>
            <w:r w:rsidRPr="00EA7DA1">
              <w:rPr>
                <w:rFonts w:ascii="Montserrat Medium" w:hAnsi="Montserrat Medium" w:cs="Arial"/>
                <w:bCs/>
              </w:rPr>
              <w:t xml:space="preserve">MANTENIMIENTO PREVENTIVO </w:t>
            </w:r>
            <w:r w:rsidRPr="00EA7DA1">
              <w:rPr>
                <w:rFonts w:ascii="Montserrat Medium" w:hAnsi="Montserrat Medium" w:cs="Arial"/>
                <w:b/>
                <w:bCs/>
              </w:rPr>
              <w:t>A 16 (DIECISEIS) EQUIPOS TIPO VENTANA</w:t>
            </w:r>
            <w:r w:rsidRPr="00EA7DA1">
              <w:rPr>
                <w:rFonts w:ascii="Montserrat Medium" w:hAnsi="Montserrat Medium" w:cs="Arial"/>
                <w:bCs/>
              </w:rPr>
              <w:t xml:space="preserve"> CON DIFERENTES MARCAS CON CAPACIDAD DE 24,000 Y 12,000 BTU/HR</w:t>
            </w:r>
          </w:p>
        </w:tc>
        <w:tc>
          <w:tcPr>
            <w:tcW w:w="824" w:type="pct"/>
            <w:tcBorders>
              <w:top w:val="single" w:sz="4" w:space="0" w:color="auto"/>
              <w:left w:val="single" w:sz="4" w:space="0" w:color="auto"/>
              <w:bottom w:val="single" w:sz="4" w:space="0" w:color="auto"/>
              <w:right w:val="single" w:sz="4" w:space="0" w:color="auto"/>
            </w:tcBorders>
            <w:vAlign w:val="center"/>
            <w:hideMark/>
          </w:tcPr>
          <w:p w14:paraId="5D8ACBFD" w14:textId="77777777" w:rsidR="00DB63F3" w:rsidRPr="00EA7DA1" w:rsidRDefault="00DB63F3" w:rsidP="00DF3E85">
            <w:pPr>
              <w:jc w:val="center"/>
              <w:rPr>
                <w:rFonts w:ascii="Montserrat Medium" w:hAnsi="Montserrat Medium" w:cs="Arial"/>
              </w:rPr>
            </w:pPr>
            <w:r w:rsidRPr="00EA7DA1">
              <w:rPr>
                <w:rFonts w:ascii="Montserrat Medium" w:hAnsi="Montserrat Medium" w:cs="Arial"/>
              </w:rPr>
              <w:t>SERVICIO POR EQUIPO</w:t>
            </w:r>
          </w:p>
        </w:tc>
        <w:tc>
          <w:tcPr>
            <w:tcW w:w="475" w:type="pct"/>
            <w:tcBorders>
              <w:top w:val="single" w:sz="4" w:space="0" w:color="auto"/>
              <w:left w:val="single" w:sz="4" w:space="0" w:color="auto"/>
              <w:bottom w:val="single" w:sz="4" w:space="0" w:color="auto"/>
              <w:right w:val="single" w:sz="4" w:space="0" w:color="auto"/>
            </w:tcBorders>
            <w:vAlign w:val="center"/>
            <w:hideMark/>
          </w:tcPr>
          <w:p w14:paraId="30C0952F" w14:textId="77777777" w:rsidR="00DB63F3" w:rsidRPr="00EA7DA1" w:rsidRDefault="00DB63F3" w:rsidP="00DF3E85">
            <w:pPr>
              <w:jc w:val="center"/>
              <w:rPr>
                <w:rFonts w:ascii="Montserrat Medium" w:hAnsi="Montserrat Medium" w:cs="Arial"/>
              </w:rPr>
            </w:pPr>
            <w:r w:rsidRPr="00EA7DA1">
              <w:rPr>
                <w:rFonts w:ascii="Montserrat Medium" w:hAnsi="Montserrat Medium" w:cs="Arial"/>
              </w:rPr>
              <w:t>1</w:t>
            </w:r>
          </w:p>
        </w:tc>
        <w:tc>
          <w:tcPr>
            <w:tcW w:w="309" w:type="pct"/>
            <w:tcBorders>
              <w:top w:val="single" w:sz="4" w:space="0" w:color="auto"/>
              <w:left w:val="single" w:sz="4" w:space="0" w:color="auto"/>
              <w:bottom w:val="single" w:sz="4" w:space="0" w:color="auto"/>
              <w:right w:val="single" w:sz="4" w:space="0" w:color="auto"/>
            </w:tcBorders>
            <w:vAlign w:val="center"/>
          </w:tcPr>
          <w:p w14:paraId="6727F19B" w14:textId="77777777" w:rsidR="00DB63F3" w:rsidRPr="00EA7DA1" w:rsidRDefault="00DB63F3" w:rsidP="00DF3E85">
            <w:pPr>
              <w:ind w:left="-70" w:right="-70"/>
              <w:jc w:val="center"/>
              <w:rPr>
                <w:rFonts w:ascii="Montserrat Medium" w:hAnsi="Montserrat Medium" w:cs="Arial"/>
              </w:rPr>
            </w:pPr>
          </w:p>
        </w:tc>
        <w:tc>
          <w:tcPr>
            <w:tcW w:w="514" w:type="pct"/>
            <w:tcBorders>
              <w:top w:val="single" w:sz="4" w:space="0" w:color="auto"/>
              <w:left w:val="single" w:sz="4" w:space="0" w:color="auto"/>
              <w:bottom w:val="single" w:sz="4" w:space="0" w:color="auto"/>
              <w:right w:val="single" w:sz="4" w:space="0" w:color="auto"/>
            </w:tcBorders>
            <w:vAlign w:val="center"/>
          </w:tcPr>
          <w:p w14:paraId="026CB6BB" w14:textId="77777777" w:rsidR="00DB63F3" w:rsidRPr="00EA7DA1" w:rsidRDefault="00DB63F3" w:rsidP="00DF3E85">
            <w:pPr>
              <w:ind w:left="-57" w:right="70"/>
              <w:jc w:val="center"/>
              <w:rPr>
                <w:rFonts w:ascii="Montserrat Medium" w:hAnsi="Montserrat Medium" w:cs="Arial"/>
                <w:b/>
                <w:bCs/>
              </w:rPr>
            </w:pPr>
          </w:p>
        </w:tc>
      </w:tr>
      <w:tr w:rsidR="00DB63F3" w:rsidRPr="00EA7DA1" w14:paraId="23653FDD" w14:textId="77777777" w:rsidTr="00DF3E85">
        <w:trPr>
          <w:trHeight w:val="456"/>
        </w:trPr>
        <w:tc>
          <w:tcPr>
            <w:tcW w:w="2878" w:type="pct"/>
            <w:tcBorders>
              <w:top w:val="single" w:sz="4" w:space="0" w:color="auto"/>
              <w:left w:val="single" w:sz="4" w:space="0" w:color="auto"/>
              <w:bottom w:val="dotted" w:sz="4" w:space="0" w:color="auto"/>
              <w:right w:val="single" w:sz="4" w:space="0" w:color="auto"/>
            </w:tcBorders>
            <w:vAlign w:val="center"/>
            <w:hideMark/>
          </w:tcPr>
          <w:p w14:paraId="78A94238" w14:textId="77777777" w:rsidR="00DB63F3" w:rsidRPr="00EA7DA1" w:rsidRDefault="00DB63F3" w:rsidP="00DF3E85">
            <w:pPr>
              <w:rPr>
                <w:rFonts w:ascii="Montserrat Medium" w:hAnsi="Montserrat Medium" w:cs="Arial"/>
                <w:bCs/>
              </w:rPr>
            </w:pPr>
            <w:r w:rsidRPr="00EA7DA1">
              <w:rPr>
                <w:rFonts w:ascii="Montserrat Medium" w:hAnsi="Montserrat Medium" w:cs="Arial"/>
                <w:bCs/>
              </w:rPr>
              <w:t>INCLUYE:</w:t>
            </w:r>
          </w:p>
        </w:tc>
        <w:tc>
          <w:tcPr>
            <w:tcW w:w="824" w:type="pct"/>
            <w:tcBorders>
              <w:top w:val="single" w:sz="4" w:space="0" w:color="auto"/>
              <w:left w:val="single" w:sz="4" w:space="0" w:color="auto"/>
              <w:bottom w:val="dotted" w:sz="4" w:space="0" w:color="auto"/>
              <w:right w:val="single" w:sz="4" w:space="0" w:color="auto"/>
            </w:tcBorders>
          </w:tcPr>
          <w:p w14:paraId="105E62BF" w14:textId="77777777" w:rsidR="00DB63F3" w:rsidRPr="00EA7DA1" w:rsidRDefault="00DB63F3" w:rsidP="00DF3E85">
            <w:pPr>
              <w:jc w:val="center"/>
              <w:rPr>
                <w:rFonts w:ascii="Montserrat Medium" w:hAnsi="Montserrat Medium" w:cs="Arial"/>
              </w:rPr>
            </w:pPr>
          </w:p>
        </w:tc>
        <w:tc>
          <w:tcPr>
            <w:tcW w:w="475" w:type="pct"/>
            <w:tcBorders>
              <w:top w:val="single" w:sz="4" w:space="0" w:color="auto"/>
              <w:left w:val="single" w:sz="4" w:space="0" w:color="auto"/>
              <w:bottom w:val="dotted" w:sz="4" w:space="0" w:color="auto"/>
              <w:right w:val="single" w:sz="4" w:space="0" w:color="auto"/>
            </w:tcBorders>
          </w:tcPr>
          <w:p w14:paraId="0FFEEB5E" w14:textId="77777777" w:rsidR="00DB63F3" w:rsidRPr="00EA7DA1" w:rsidRDefault="00DB63F3" w:rsidP="00DF3E85">
            <w:pPr>
              <w:jc w:val="center"/>
              <w:rPr>
                <w:rFonts w:ascii="Montserrat Medium" w:hAnsi="Montserrat Medium" w:cs="Arial"/>
              </w:rPr>
            </w:pPr>
          </w:p>
        </w:tc>
        <w:tc>
          <w:tcPr>
            <w:tcW w:w="309" w:type="pct"/>
            <w:tcBorders>
              <w:top w:val="single" w:sz="4" w:space="0" w:color="auto"/>
              <w:left w:val="single" w:sz="4" w:space="0" w:color="auto"/>
              <w:bottom w:val="dotted" w:sz="4" w:space="0" w:color="auto"/>
              <w:right w:val="single" w:sz="4" w:space="0" w:color="auto"/>
            </w:tcBorders>
          </w:tcPr>
          <w:p w14:paraId="41982E8B" w14:textId="77777777" w:rsidR="00DB63F3" w:rsidRPr="00EA7DA1" w:rsidRDefault="00DB63F3" w:rsidP="00DF3E85">
            <w:pPr>
              <w:ind w:left="-70" w:right="-70"/>
              <w:jc w:val="right"/>
              <w:rPr>
                <w:rFonts w:ascii="Montserrat Medium" w:hAnsi="Montserrat Medium" w:cs="Arial"/>
              </w:rPr>
            </w:pPr>
          </w:p>
        </w:tc>
        <w:tc>
          <w:tcPr>
            <w:tcW w:w="514" w:type="pct"/>
            <w:tcBorders>
              <w:top w:val="single" w:sz="4" w:space="0" w:color="auto"/>
              <w:left w:val="single" w:sz="4" w:space="0" w:color="auto"/>
              <w:bottom w:val="dotted" w:sz="4" w:space="0" w:color="auto"/>
              <w:right w:val="single" w:sz="4" w:space="0" w:color="auto"/>
            </w:tcBorders>
          </w:tcPr>
          <w:p w14:paraId="063E6995" w14:textId="77777777" w:rsidR="00DB63F3" w:rsidRPr="00EA7DA1" w:rsidRDefault="00DB63F3" w:rsidP="00DF3E85">
            <w:pPr>
              <w:ind w:left="-57" w:right="70"/>
              <w:jc w:val="right"/>
              <w:rPr>
                <w:rFonts w:ascii="Montserrat Medium" w:hAnsi="Montserrat Medium" w:cs="Arial"/>
                <w:b/>
                <w:bCs/>
              </w:rPr>
            </w:pPr>
          </w:p>
        </w:tc>
      </w:tr>
      <w:tr w:rsidR="00DB63F3" w:rsidRPr="00EA7DA1" w14:paraId="7461FB51" w14:textId="77777777" w:rsidTr="00DF3E85">
        <w:trPr>
          <w:trHeight w:val="9633"/>
        </w:trPr>
        <w:tc>
          <w:tcPr>
            <w:tcW w:w="2878" w:type="pct"/>
            <w:tcBorders>
              <w:top w:val="dotted" w:sz="4" w:space="0" w:color="auto"/>
              <w:left w:val="single" w:sz="4" w:space="0" w:color="auto"/>
              <w:bottom w:val="single" w:sz="4" w:space="0" w:color="auto"/>
              <w:right w:val="single" w:sz="4" w:space="0" w:color="auto"/>
            </w:tcBorders>
            <w:hideMark/>
          </w:tcPr>
          <w:p w14:paraId="7E4FC6BD" w14:textId="77777777" w:rsidR="00DB63F3" w:rsidRPr="00EA7DA1" w:rsidRDefault="00DB63F3">
            <w:pPr>
              <w:numPr>
                <w:ilvl w:val="0"/>
                <w:numId w:val="67"/>
              </w:numPr>
              <w:jc w:val="both"/>
              <w:rPr>
                <w:rFonts w:ascii="Montserrat Medium" w:hAnsi="Montserrat Medium" w:cs="Arial"/>
                <w:bCs/>
              </w:rPr>
            </w:pPr>
            <w:r w:rsidRPr="00EA7DA1">
              <w:rPr>
                <w:rFonts w:ascii="Montserrat Medium" w:hAnsi="Montserrat Medium" w:cs="Arial"/>
                <w:bCs/>
              </w:rPr>
              <w:lastRenderedPageBreak/>
              <w:t>LIMPIEZA EN GENERAL DEL EQUIPO.</w:t>
            </w:r>
          </w:p>
          <w:p w14:paraId="55884F79" w14:textId="77777777" w:rsidR="00DB63F3" w:rsidRPr="00EA7DA1" w:rsidRDefault="00DB63F3">
            <w:pPr>
              <w:numPr>
                <w:ilvl w:val="0"/>
                <w:numId w:val="67"/>
              </w:numPr>
              <w:jc w:val="both"/>
              <w:rPr>
                <w:rFonts w:ascii="Montserrat Medium" w:hAnsi="Montserrat Medium" w:cs="Arial"/>
                <w:bCs/>
              </w:rPr>
            </w:pPr>
            <w:r w:rsidRPr="00EA7DA1">
              <w:rPr>
                <w:rFonts w:ascii="Montserrat Medium" w:hAnsi="Montserrat Medium" w:cs="Arial"/>
                <w:bCs/>
              </w:rPr>
              <w:t>REVISIÓN DE PARTES ELECTRICAS (ARRANCADOR, INTERRUPTOR, CAPACITOR, TABLILLA ELECTRONICA).</w:t>
            </w:r>
          </w:p>
          <w:p w14:paraId="695DB6E3" w14:textId="77777777" w:rsidR="00DB63F3" w:rsidRPr="00EA7DA1" w:rsidRDefault="00DB63F3">
            <w:pPr>
              <w:numPr>
                <w:ilvl w:val="0"/>
                <w:numId w:val="67"/>
              </w:numPr>
              <w:jc w:val="both"/>
              <w:rPr>
                <w:rFonts w:ascii="Montserrat Medium" w:hAnsi="Montserrat Medium" w:cs="Arial"/>
                <w:bCs/>
              </w:rPr>
            </w:pPr>
            <w:r w:rsidRPr="00EA7DA1">
              <w:rPr>
                <w:rFonts w:ascii="Montserrat Medium" w:hAnsi="Montserrat Medium" w:cs="Arial"/>
                <w:bCs/>
              </w:rPr>
              <w:t>REVISIÓN DE TURBINA</w:t>
            </w:r>
          </w:p>
          <w:p w14:paraId="4B3E0BD0" w14:textId="77777777" w:rsidR="00DB63F3" w:rsidRPr="00EA7DA1" w:rsidRDefault="00DB63F3">
            <w:pPr>
              <w:numPr>
                <w:ilvl w:val="0"/>
                <w:numId w:val="67"/>
              </w:numPr>
              <w:jc w:val="both"/>
              <w:rPr>
                <w:rFonts w:ascii="Montserrat Medium" w:hAnsi="Montserrat Medium" w:cs="Arial"/>
                <w:bCs/>
              </w:rPr>
            </w:pPr>
            <w:r w:rsidRPr="00EA7DA1">
              <w:rPr>
                <w:rFonts w:ascii="Montserrat Medium" w:hAnsi="Montserrat Medium" w:cs="Arial"/>
                <w:bCs/>
              </w:rPr>
              <w:t>REVISIÓN DE CHUMACERAS Y/O BALEROS DEL MOTOR.</w:t>
            </w:r>
          </w:p>
          <w:p w14:paraId="2658133D" w14:textId="77777777" w:rsidR="00DB63F3" w:rsidRPr="00EA7DA1" w:rsidRDefault="00DB63F3">
            <w:pPr>
              <w:numPr>
                <w:ilvl w:val="0"/>
                <w:numId w:val="67"/>
              </w:numPr>
              <w:jc w:val="both"/>
              <w:rPr>
                <w:rFonts w:ascii="Montserrat Medium" w:hAnsi="Montserrat Medium" w:cs="Arial"/>
                <w:bCs/>
              </w:rPr>
            </w:pPr>
            <w:r w:rsidRPr="00EA7DA1">
              <w:rPr>
                <w:rFonts w:ascii="Montserrat Medium" w:hAnsi="Montserrat Medium" w:cs="Arial"/>
                <w:bCs/>
              </w:rPr>
              <w:t>LIMPIEZA DE SERPENTINES CON LÍQUIDO FOAM CLEAN CON PROCEDIMIENTO.</w:t>
            </w:r>
          </w:p>
          <w:p w14:paraId="1BE6DB7C" w14:textId="77777777" w:rsidR="00DB63F3" w:rsidRPr="00EA7DA1" w:rsidRDefault="00DB63F3">
            <w:pPr>
              <w:numPr>
                <w:ilvl w:val="0"/>
                <w:numId w:val="67"/>
              </w:numPr>
              <w:jc w:val="both"/>
              <w:rPr>
                <w:rFonts w:ascii="Montserrat Medium" w:hAnsi="Montserrat Medium" w:cs="Arial"/>
                <w:bCs/>
              </w:rPr>
            </w:pPr>
            <w:r w:rsidRPr="00EA7DA1">
              <w:rPr>
                <w:rFonts w:ascii="Montserrat Medium" w:hAnsi="Montserrat Medium" w:cs="Arial"/>
                <w:bCs/>
              </w:rPr>
              <w:t>TOMA DE LECTURA DE TEMPERATURA DE INYECCIÓN DE AIRE EPECIALIZADO.</w:t>
            </w:r>
          </w:p>
          <w:p w14:paraId="027EF31A" w14:textId="77777777" w:rsidR="00DB63F3" w:rsidRPr="00EA7DA1" w:rsidRDefault="00DB63F3">
            <w:pPr>
              <w:numPr>
                <w:ilvl w:val="0"/>
                <w:numId w:val="67"/>
              </w:numPr>
              <w:jc w:val="both"/>
              <w:rPr>
                <w:rFonts w:ascii="Montserrat Medium" w:hAnsi="Montserrat Medium" w:cs="Arial"/>
                <w:bCs/>
              </w:rPr>
            </w:pPr>
            <w:r w:rsidRPr="00EA7DA1">
              <w:rPr>
                <w:rFonts w:ascii="Montserrat Medium" w:hAnsi="Montserrat Medium" w:cs="Arial"/>
                <w:bCs/>
              </w:rPr>
              <w:t>TOMA DE PRESIONES DE REFRIGERANTE R-22.</w:t>
            </w:r>
          </w:p>
          <w:p w14:paraId="5B40D1C2" w14:textId="77777777" w:rsidR="00DB63F3" w:rsidRPr="00EA7DA1" w:rsidRDefault="00DB63F3">
            <w:pPr>
              <w:numPr>
                <w:ilvl w:val="0"/>
                <w:numId w:val="67"/>
              </w:numPr>
              <w:jc w:val="both"/>
              <w:rPr>
                <w:rFonts w:ascii="Montserrat Medium" w:hAnsi="Montserrat Medium" w:cs="Arial"/>
                <w:bCs/>
              </w:rPr>
            </w:pPr>
            <w:r w:rsidRPr="00EA7DA1">
              <w:rPr>
                <w:rFonts w:ascii="Montserrat Medium" w:hAnsi="Montserrat Medium" w:cs="Arial"/>
                <w:bCs/>
              </w:rPr>
              <w:t>TOMA DE LECTURA DE VOLTAJE Y AMPERAJE.</w:t>
            </w:r>
          </w:p>
          <w:p w14:paraId="60BBEAD9" w14:textId="77777777" w:rsidR="00DB63F3" w:rsidRPr="00EA7DA1" w:rsidRDefault="00DB63F3">
            <w:pPr>
              <w:numPr>
                <w:ilvl w:val="0"/>
                <w:numId w:val="67"/>
              </w:numPr>
              <w:jc w:val="both"/>
              <w:rPr>
                <w:rFonts w:ascii="Montserrat Medium" w:hAnsi="Montserrat Medium" w:cs="Arial"/>
                <w:bCs/>
              </w:rPr>
            </w:pPr>
            <w:r w:rsidRPr="00EA7DA1">
              <w:rPr>
                <w:rFonts w:ascii="Montserrat Medium" w:hAnsi="Montserrat Medium" w:cs="Arial"/>
                <w:bCs/>
              </w:rPr>
              <w:t>REVISIÓN Y/O CARGA DE GAS REFRIGERANTE CON PROCEDIMIENTO ESPECIALIZADO.</w:t>
            </w:r>
          </w:p>
          <w:p w14:paraId="242D82D7" w14:textId="77777777" w:rsidR="00DB63F3" w:rsidRPr="00EA7DA1" w:rsidRDefault="00DB63F3">
            <w:pPr>
              <w:numPr>
                <w:ilvl w:val="0"/>
                <w:numId w:val="67"/>
              </w:numPr>
              <w:jc w:val="both"/>
              <w:rPr>
                <w:rFonts w:ascii="Montserrat Medium" w:hAnsi="Montserrat Medium" w:cs="Arial"/>
                <w:bCs/>
              </w:rPr>
            </w:pPr>
            <w:r w:rsidRPr="00EA7DA1">
              <w:rPr>
                <w:rFonts w:ascii="Montserrat Medium" w:hAnsi="Montserrat Medium" w:cs="Arial"/>
                <w:bCs/>
              </w:rPr>
              <w:t>REVISIÓN Y/O CORRECCIÓN DE LINEAS DE DRENAJE.</w:t>
            </w:r>
          </w:p>
          <w:p w14:paraId="01013D30" w14:textId="77777777" w:rsidR="00DB63F3" w:rsidRPr="00EA7DA1" w:rsidRDefault="00DB63F3">
            <w:pPr>
              <w:numPr>
                <w:ilvl w:val="0"/>
                <w:numId w:val="67"/>
              </w:numPr>
              <w:jc w:val="both"/>
              <w:rPr>
                <w:rFonts w:ascii="Montserrat Medium" w:hAnsi="Montserrat Medium" w:cs="Arial"/>
                <w:bCs/>
              </w:rPr>
            </w:pPr>
            <w:r w:rsidRPr="00EA7DA1">
              <w:rPr>
                <w:rFonts w:ascii="Montserrat Medium" w:hAnsi="Montserrat Medium" w:cs="Arial"/>
                <w:bCs/>
              </w:rPr>
              <w:t>VERIFICACIÓN DE PRESIONES DE GAS REFRIGEREANTE EN LOS SISTEMAS DE ALTA Y BAJA. CON PROCEDIMIENTO ESPECIALIZADO.</w:t>
            </w:r>
          </w:p>
          <w:p w14:paraId="27950E11" w14:textId="77777777" w:rsidR="00DB63F3" w:rsidRPr="00EA7DA1" w:rsidRDefault="00DB63F3">
            <w:pPr>
              <w:numPr>
                <w:ilvl w:val="0"/>
                <w:numId w:val="67"/>
              </w:numPr>
              <w:jc w:val="both"/>
              <w:rPr>
                <w:rFonts w:ascii="Montserrat Medium" w:hAnsi="Montserrat Medium" w:cs="Arial"/>
                <w:bCs/>
              </w:rPr>
            </w:pPr>
            <w:r w:rsidRPr="00EA7DA1">
              <w:rPr>
                <w:rFonts w:ascii="Montserrat Medium" w:hAnsi="Montserrat Medium" w:cs="Arial"/>
                <w:bCs/>
              </w:rPr>
              <w:t>REGISTRO DE TEMPERATURAS A LA SALIDA DEL EVAPORADOR, DENTRO DEL AREA POR ACONDICIONAR Y DEL MEDIO AMBIENTE EXTERIOR.</w:t>
            </w:r>
          </w:p>
          <w:p w14:paraId="1C495B6D" w14:textId="77777777" w:rsidR="00DB63F3" w:rsidRPr="00EA7DA1" w:rsidRDefault="00DB63F3">
            <w:pPr>
              <w:numPr>
                <w:ilvl w:val="0"/>
                <w:numId w:val="67"/>
              </w:numPr>
              <w:jc w:val="both"/>
              <w:rPr>
                <w:rFonts w:ascii="Montserrat Medium" w:hAnsi="Montserrat Medium" w:cs="Arial"/>
                <w:bCs/>
              </w:rPr>
            </w:pPr>
            <w:r w:rsidRPr="00EA7DA1">
              <w:rPr>
                <w:rFonts w:ascii="Montserrat Medium" w:hAnsi="Montserrat Medium" w:cs="Arial"/>
                <w:bCs/>
              </w:rPr>
              <w:t>REAPRITE DE CONEXIONES ELECTRICAS DEL CONTROL DE OPERACIÓN Y DEL SUMINISTRO DE CORRIENTE A LOS EQUIPOS.</w:t>
            </w:r>
          </w:p>
          <w:p w14:paraId="45451AE2" w14:textId="77777777" w:rsidR="00DB63F3" w:rsidRPr="00EA7DA1" w:rsidRDefault="00DB63F3">
            <w:pPr>
              <w:numPr>
                <w:ilvl w:val="0"/>
                <w:numId w:val="67"/>
              </w:numPr>
              <w:jc w:val="both"/>
              <w:rPr>
                <w:rFonts w:ascii="Montserrat Medium" w:hAnsi="Montserrat Medium" w:cs="Arial"/>
                <w:bCs/>
              </w:rPr>
            </w:pPr>
            <w:r w:rsidRPr="00EA7DA1">
              <w:rPr>
                <w:rFonts w:ascii="Montserrat Medium" w:hAnsi="Montserrat Medium" w:cs="Arial"/>
                <w:bCs/>
              </w:rPr>
              <w:t>VERIFICACIÓN DEL CONSUMO DE CORRIENTE, SE ENCUENTRE DENTRO DE LAS CARACTERISTICAS TECNICAS QUE MARCA EL FABRICANTE.</w:t>
            </w:r>
          </w:p>
          <w:p w14:paraId="07252DBA" w14:textId="77777777" w:rsidR="00DB63F3" w:rsidRPr="00EA7DA1" w:rsidRDefault="00DB63F3">
            <w:pPr>
              <w:numPr>
                <w:ilvl w:val="0"/>
                <w:numId w:val="67"/>
              </w:numPr>
              <w:jc w:val="both"/>
              <w:rPr>
                <w:rFonts w:ascii="Montserrat Medium" w:hAnsi="Montserrat Medium" w:cs="Arial"/>
                <w:bCs/>
              </w:rPr>
            </w:pPr>
            <w:r w:rsidRPr="00EA7DA1">
              <w:rPr>
                <w:rFonts w:ascii="Montserrat Medium" w:hAnsi="Montserrat Medium" w:cs="Arial"/>
                <w:bCs/>
              </w:rPr>
              <w:t>CALIBRACIÓN DE TERMOSTATOS.</w:t>
            </w:r>
          </w:p>
          <w:p w14:paraId="3857FDA8" w14:textId="77777777" w:rsidR="00DB63F3" w:rsidRPr="00EA7DA1" w:rsidRDefault="00DB63F3" w:rsidP="00DF3E85">
            <w:pPr>
              <w:rPr>
                <w:rFonts w:ascii="Montserrat Medium" w:hAnsi="Montserrat Medium" w:cs="Arial"/>
                <w:bCs/>
              </w:rPr>
            </w:pPr>
          </w:p>
          <w:p w14:paraId="22AADBA4" w14:textId="77777777" w:rsidR="00DB63F3" w:rsidRPr="00EA7DA1" w:rsidRDefault="00DB63F3" w:rsidP="00DF3E85">
            <w:pPr>
              <w:jc w:val="both"/>
              <w:rPr>
                <w:rFonts w:ascii="Montserrat Medium" w:hAnsi="Montserrat Medium" w:cs="Arial"/>
                <w:b/>
                <w:bCs/>
              </w:rPr>
            </w:pPr>
            <w:r w:rsidRPr="00EA7DA1">
              <w:rPr>
                <w:rFonts w:ascii="Montserrat Medium" w:hAnsi="Montserrat Medium" w:cs="Arial"/>
                <w:b/>
                <w:bCs/>
              </w:rPr>
              <w:t>NOTA: EL ALCANCE DE LOS TRABAJOS SE COMPLEMENTARÁN CON LO DESCRITO EN EL NUMERAL UNO.</w:t>
            </w:r>
          </w:p>
          <w:p w14:paraId="0FB8F29B" w14:textId="77777777" w:rsidR="00DB63F3" w:rsidRPr="00EA7DA1" w:rsidRDefault="00DB63F3" w:rsidP="00DF3E85">
            <w:pPr>
              <w:rPr>
                <w:rFonts w:ascii="Montserrat Medium" w:hAnsi="Montserrat Medium" w:cs="Arial"/>
                <w:bCs/>
              </w:rPr>
            </w:pPr>
          </w:p>
        </w:tc>
        <w:tc>
          <w:tcPr>
            <w:tcW w:w="824" w:type="pct"/>
            <w:tcBorders>
              <w:top w:val="dotted" w:sz="4" w:space="0" w:color="auto"/>
              <w:left w:val="single" w:sz="4" w:space="0" w:color="auto"/>
              <w:bottom w:val="single" w:sz="4" w:space="0" w:color="auto"/>
              <w:right w:val="single" w:sz="4" w:space="0" w:color="auto"/>
            </w:tcBorders>
          </w:tcPr>
          <w:p w14:paraId="453FD77C" w14:textId="77777777" w:rsidR="00DB63F3" w:rsidRPr="00EA7DA1" w:rsidRDefault="00DB63F3" w:rsidP="00DF3E85">
            <w:pPr>
              <w:jc w:val="center"/>
              <w:rPr>
                <w:rFonts w:ascii="Montserrat Medium" w:hAnsi="Montserrat Medium" w:cs="Arial"/>
              </w:rPr>
            </w:pPr>
          </w:p>
        </w:tc>
        <w:tc>
          <w:tcPr>
            <w:tcW w:w="475" w:type="pct"/>
            <w:tcBorders>
              <w:top w:val="dotted" w:sz="4" w:space="0" w:color="auto"/>
              <w:left w:val="single" w:sz="4" w:space="0" w:color="auto"/>
              <w:bottom w:val="single" w:sz="4" w:space="0" w:color="auto"/>
              <w:right w:val="single" w:sz="4" w:space="0" w:color="auto"/>
            </w:tcBorders>
          </w:tcPr>
          <w:p w14:paraId="3D3A8C36" w14:textId="77777777" w:rsidR="00DB63F3" w:rsidRPr="00EA7DA1" w:rsidRDefault="00DB63F3" w:rsidP="00DF3E85">
            <w:pPr>
              <w:jc w:val="center"/>
              <w:rPr>
                <w:rFonts w:ascii="Montserrat Medium" w:hAnsi="Montserrat Medium" w:cs="Arial"/>
              </w:rPr>
            </w:pPr>
          </w:p>
        </w:tc>
        <w:tc>
          <w:tcPr>
            <w:tcW w:w="309" w:type="pct"/>
            <w:tcBorders>
              <w:top w:val="dotted" w:sz="4" w:space="0" w:color="auto"/>
              <w:left w:val="single" w:sz="4" w:space="0" w:color="auto"/>
              <w:bottom w:val="single" w:sz="4" w:space="0" w:color="auto"/>
              <w:right w:val="single" w:sz="4" w:space="0" w:color="auto"/>
            </w:tcBorders>
          </w:tcPr>
          <w:p w14:paraId="0A21B722" w14:textId="77777777" w:rsidR="00DB63F3" w:rsidRPr="00EA7DA1" w:rsidRDefault="00DB63F3" w:rsidP="00DF3E85">
            <w:pPr>
              <w:ind w:left="-70" w:right="-70"/>
              <w:jc w:val="right"/>
              <w:rPr>
                <w:rFonts w:ascii="Montserrat Medium" w:hAnsi="Montserrat Medium" w:cs="Arial"/>
              </w:rPr>
            </w:pPr>
          </w:p>
        </w:tc>
        <w:tc>
          <w:tcPr>
            <w:tcW w:w="514" w:type="pct"/>
            <w:tcBorders>
              <w:top w:val="dotted" w:sz="4" w:space="0" w:color="auto"/>
              <w:left w:val="single" w:sz="4" w:space="0" w:color="auto"/>
              <w:bottom w:val="single" w:sz="4" w:space="0" w:color="auto"/>
              <w:right w:val="single" w:sz="4" w:space="0" w:color="auto"/>
            </w:tcBorders>
          </w:tcPr>
          <w:p w14:paraId="4A7B39B7" w14:textId="77777777" w:rsidR="00DB63F3" w:rsidRPr="00EA7DA1" w:rsidRDefault="00DB63F3" w:rsidP="00DF3E85">
            <w:pPr>
              <w:ind w:left="-57" w:right="70"/>
              <w:jc w:val="right"/>
              <w:rPr>
                <w:rFonts w:ascii="Montserrat Medium" w:hAnsi="Montserrat Medium" w:cs="Arial"/>
                <w:b/>
                <w:bCs/>
              </w:rPr>
            </w:pPr>
          </w:p>
        </w:tc>
      </w:tr>
      <w:tr w:rsidR="00DB63F3" w:rsidRPr="00EA7DA1" w14:paraId="30402E4C" w14:textId="77777777" w:rsidTr="00DF3E85">
        <w:tc>
          <w:tcPr>
            <w:tcW w:w="2878" w:type="pct"/>
            <w:tcBorders>
              <w:top w:val="single" w:sz="4" w:space="0" w:color="auto"/>
              <w:left w:val="single" w:sz="4" w:space="0" w:color="auto"/>
              <w:bottom w:val="single" w:sz="4" w:space="0" w:color="auto"/>
              <w:right w:val="single" w:sz="4" w:space="0" w:color="auto"/>
            </w:tcBorders>
            <w:hideMark/>
          </w:tcPr>
          <w:p w14:paraId="6DF34A75" w14:textId="77777777" w:rsidR="00DB63F3" w:rsidRPr="00EA7DA1" w:rsidRDefault="00DB63F3" w:rsidP="00DF3E85">
            <w:pPr>
              <w:rPr>
                <w:rFonts w:ascii="Montserrat Medium" w:hAnsi="Montserrat Medium" w:cs="Arial"/>
              </w:rPr>
            </w:pPr>
            <w:r w:rsidRPr="00EA7DA1">
              <w:rPr>
                <w:rFonts w:ascii="Montserrat Medium" w:hAnsi="Montserrat Medium" w:cs="Arial"/>
                <w:b/>
              </w:rPr>
              <w:t xml:space="preserve">PRECIO DEL MANTENIMIENTO PREVENTIVO </w:t>
            </w:r>
            <w:r w:rsidRPr="00EA7DA1">
              <w:rPr>
                <w:rFonts w:ascii="Montserrat Medium" w:hAnsi="Montserrat Medium" w:cs="Arial"/>
                <w:b/>
                <w:bCs/>
              </w:rPr>
              <w:t>A EQUIPOS TIPO VENTANA POR 16 (DIECISEIS) EQUIPOS.</w:t>
            </w:r>
          </w:p>
        </w:tc>
        <w:tc>
          <w:tcPr>
            <w:tcW w:w="1608" w:type="pct"/>
            <w:gridSpan w:val="3"/>
            <w:tcBorders>
              <w:top w:val="single" w:sz="4" w:space="0" w:color="auto"/>
              <w:left w:val="single" w:sz="4" w:space="0" w:color="auto"/>
              <w:bottom w:val="single" w:sz="4" w:space="0" w:color="auto"/>
              <w:right w:val="single" w:sz="4" w:space="0" w:color="auto"/>
            </w:tcBorders>
            <w:vAlign w:val="center"/>
            <w:hideMark/>
          </w:tcPr>
          <w:p w14:paraId="297C6A69" w14:textId="77777777" w:rsidR="00DB63F3" w:rsidRPr="00EA7DA1" w:rsidRDefault="00DB63F3" w:rsidP="00DF3E85">
            <w:pPr>
              <w:ind w:left="-70" w:right="-70"/>
              <w:jc w:val="center"/>
              <w:rPr>
                <w:rFonts w:ascii="Montserrat Medium" w:hAnsi="Montserrat Medium" w:cs="Arial"/>
              </w:rPr>
            </w:pPr>
          </w:p>
        </w:tc>
        <w:tc>
          <w:tcPr>
            <w:tcW w:w="514" w:type="pct"/>
            <w:tcBorders>
              <w:top w:val="single" w:sz="4" w:space="0" w:color="auto"/>
              <w:left w:val="single" w:sz="4" w:space="0" w:color="auto"/>
              <w:bottom w:val="single" w:sz="4" w:space="0" w:color="auto"/>
              <w:right w:val="single" w:sz="4" w:space="0" w:color="auto"/>
            </w:tcBorders>
            <w:vAlign w:val="center"/>
            <w:hideMark/>
          </w:tcPr>
          <w:p w14:paraId="250AF405" w14:textId="77777777" w:rsidR="00DB63F3" w:rsidRPr="00EA7DA1" w:rsidRDefault="00DB63F3" w:rsidP="00DF3E85">
            <w:pPr>
              <w:ind w:left="-57" w:right="70"/>
              <w:rPr>
                <w:rFonts w:ascii="Montserrat Medium" w:hAnsi="Montserrat Medium" w:cs="Arial"/>
                <w:b/>
                <w:bCs/>
              </w:rPr>
            </w:pPr>
            <w:r w:rsidRPr="00EA7DA1">
              <w:rPr>
                <w:rFonts w:ascii="Montserrat Medium" w:hAnsi="Montserrat Medium" w:cs="Arial"/>
                <w:b/>
                <w:bCs/>
              </w:rPr>
              <w:t>$</w:t>
            </w:r>
          </w:p>
        </w:tc>
      </w:tr>
    </w:tbl>
    <w:p w14:paraId="293CE237" w14:textId="4EA4970E" w:rsidR="00DB63F3" w:rsidRDefault="00DB63F3" w:rsidP="00DB63F3">
      <w:pPr>
        <w:pStyle w:val="Textoindependiente"/>
        <w:ind w:right="22"/>
        <w:jc w:val="both"/>
        <w:rPr>
          <w:rFonts w:ascii="Montserrat Medium" w:hAnsi="Montserrat Medium" w:cs="Arial"/>
        </w:rPr>
      </w:pPr>
    </w:p>
    <w:p w14:paraId="1B43C17D" w14:textId="77777777" w:rsidR="00DB63F3" w:rsidRPr="00EA7DA1" w:rsidRDefault="00DB63F3" w:rsidP="00DB63F3">
      <w:pPr>
        <w:pStyle w:val="Textoindependiente"/>
        <w:ind w:right="22"/>
        <w:jc w:val="both"/>
        <w:rPr>
          <w:rFonts w:ascii="Montserrat Medium" w:hAnsi="Montserrat Medium" w:cs="Arial"/>
        </w:rPr>
      </w:pPr>
    </w:p>
    <w:p w14:paraId="04F57651" w14:textId="1162A43E" w:rsidR="00DB63F3" w:rsidRPr="00DB63F3" w:rsidRDefault="00DB63F3" w:rsidP="00DB63F3">
      <w:pPr>
        <w:pStyle w:val="Textoindependiente"/>
        <w:ind w:right="22"/>
        <w:jc w:val="both"/>
        <w:rPr>
          <w:rFonts w:ascii="Montserrat Medium" w:hAnsi="Montserrat Medium" w:cs="Arial"/>
        </w:rPr>
      </w:pPr>
      <w:r w:rsidRPr="00EA7DA1">
        <w:rPr>
          <w:rFonts w:ascii="Montserrat Medium" w:hAnsi="Montserrat Medium" w:cs="Arial"/>
        </w:rPr>
        <w:lastRenderedPageBreak/>
        <w:t>Mantenimiento correctivo:</w:t>
      </w:r>
    </w:p>
    <w:p w14:paraId="57C8C635" w14:textId="77777777" w:rsidR="00DB63F3" w:rsidRPr="00EA7DA1" w:rsidRDefault="00DB63F3" w:rsidP="00DB63F3">
      <w:pPr>
        <w:pStyle w:val="Textoindependiente"/>
        <w:ind w:right="22"/>
        <w:jc w:val="both"/>
        <w:rPr>
          <w:rFonts w:ascii="Montserrat Medium" w:hAnsi="Montserrat Medium" w:cs="Arial"/>
          <w:i/>
        </w:rPr>
      </w:pPr>
      <w:r w:rsidRPr="00EA7DA1">
        <w:rPr>
          <w:rFonts w:ascii="Montserrat Medium" w:hAnsi="Montserrat Medium" w:cs="Arial"/>
          <w:i/>
        </w:rPr>
        <w:t>El listado que a continuación se presenta es solamente enunciativo, ya que se solicitarán en caso de ser necesario.</w:t>
      </w:r>
    </w:p>
    <w:p w14:paraId="4C68D5B7" w14:textId="77777777" w:rsidR="00DB63F3" w:rsidRPr="00EA7DA1" w:rsidRDefault="00DB63F3" w:rsidP="00DB63F3">
      <w:pPr>
        <w:pStyle w:val="Sinespaciado"/>
        <w:rPr>
          <w:rFonts w:ascii="Montserrat Medium" w:hAnsi="Montserrat Medium" w:cs="Arial"/>
          <w:sz w:val="20"/>
          <w:szCs w:val="20"/>
        </w:rPr>
      </w:pPr>
    </w:p>
    <w:tbl>
      <w:tblPr>
        <w:tblW w:w="9209" w:type="dxa"/>
        <w:tblInd w:w="-5" w:type="dxa"/>
        <w:tblCellMar>
          <w:left w:w="70" w:type="dxa"/>
          <w:right w:w="70" w:type="dxa"/>
        </w:tblCellMar>
        <w:tblLook w:val="04A0" w:firstRow="1" w:lastRow="0" w:firstColumn="1" w:lastColumn="0" w:noHBand="0" w:noVBand="1"/>
      </w:tblPr>
      <w:tblGrid>
        <w:gridCol w:w="487"/>
        <w:gridCol w:w="5178"/>
        <w:gridCol w:w="1200"/>
        <w:gridCol w:w="1200"/>
        <w:gridCol w:w="1144"/>
      </w:tblGrid>
      <w:tr w:rsidR="00DB63F3" w:rsidRPr="00EA7DA1" w14:paraId="2E2BA6DF" w14:textId="77777777" w:rsidTr="00DF3E85">
        <w:trPr>
          <w:trHeight w:val="510"/>
          <w:tblHeader/>
        </w:trPr>
        <w:tc>
          <w:tcPr>
            <w:tcW w:w="47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CDBADFC" w14:textId="77777777" w:rsidR="00DB63F3" w:rsidRPr="00EA7DA1" w:rsidRDefault="00DB63F3" w:rsidP="00DF3E85">
            <w:pPr>
              <w:jc w:val="center"/>
              <w:rPr>
                <w:rFonts w:ascii="Montserrat Medium" w:hAnsi="Montserrat Medium" w:cs="Arial"/>
                <w:b/>
                <w:bCs/>
                <w:color w:val="000000"/>
                <w:lang w:eastAsia="es-MX"/>
              </w:rPr>
            </w:pPr>
            <w:r w:rsidRPr="00EA7DA1">
              <w:rPr>
                <w:rFonts w:ascii="Montserrat Medium" w:hAnsi="Montserrat Medium" w:cs="Arial"/>
                <w:b/>
                <w:bCs/>
                <w:color w:val="000000"/>
                <w:lang w:eastAsia="es-MX"/>
              </w:rPr>
              <w:t>No.</w:t>
            </w:r>
          </w:p>
        </w:tc>
        <w:tc>
          <w:tcPr>
            <w:tcW w:w="518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2AE9AF3" w14:textId="77777777" w:rsidR="00DB63F3" w:rsidRPr="00EA7DA1" w:rsidRDefault="00DB63F3" w:rsidP="00DF3E85">
            <w:pPr>
              <w:jc w:val="center"/>
              <w:rPr>
                <w:rFonts w:ascii="Montserrat Medium" w:hAnsi="Montserrat Medium" w:cs="Arial"/>
                <w:b/>
                <w:bCs/>
                <w:color w:val="000000"/>
                <w:lang w:eastAsia="es-MX"/>
              </w:rPr>
            </w:pPr>
            <w:r w:rsidRPr="00EA7DA1">
              <w:rPr>
                <w:rFonts w:ascii="Montserrat Medium" w:hAnsi="Montserrat Medium" w:cs="Arial"/>
                <w:b/>
                <w:bCs/>
                <w:color w:val="000000"/>
                <w:lang w:eastAsia="es-MX"/>
              </w:rPr>
              <w:t xml:space="preserve">DESCRIPCIÓN </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14:paraId="3F7B469A" w14:textId="77777777" w:rsidR="00DB63F3" w:rsidRPr="00EA7DA1" w:rsidRDefault="00DB63F3" w:rsidP="00DF3E85">
            <w:pPr>
              <w:jc w:val="center"/>
              <w:rPr>
                <w:rFonts w:ascii="Montserrat Medium" w:hAnsi="Montserrat Medium" w:cs="Arial"/>
                <w:b/>
                <w:bCs/>
                <w:color w:val="000000"/>
                <w:lang w:eastAsia="es-MX"/>
              </w:rPr>
            </w:pPr>
            <w:r w:rsidRPr="00EA7DA1">
              <w:rPr>
                <w:rFonts w:ascii="Montserrat Medium" w:hAnsi="Montserrat Medium" w:cs="Arial"/>
                <w:b/>
                <w:bCs/>
                <w:color w:val="000000"/>
                <w:lang w:eastAsia="es-MX"/>
              </w:rPr>
              <w:t>UNIDAD</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14:paraId="7750521E" w14:textId="77777777" w:rsidR="00DB63F3" w:rsidRPr="00EA7DA1" w:rsidRDefault="00DB63F3" w:rsidP="00DF3E85">
            <w:pPr>
              <w:jc w:val="center"/>
              <w:rPr>
                <w:rFonts w:ascii="Montserrat Medium" w:hAnsi="Montserrat Medium" w:cs="Arial"/>
                <w:b/>
                <w:bCs/>
                <w:color w:val="000000"/>
                <w:lang w:eastAsia="es-MX"/>
              </w:rPr>
            </w:pPr>
            <w:r w:rsidRPr="00EA7DA1">
              <w:rPr>
                <w:rFonts w:ascii="Montserrat Medium" w:hAnsi="Montserrat Medium" w:cs="Arial"/>
                <w:b/>
                <w:bCs/>
                <w:color w:val="000000"/>
                <w:lang w:eastAsia="es-MX"/>
              </w:rPr>
              <w:t>PRECIO</w:t>
            </w:r>
            <w:r w:rsidRPr="00EA7DA1">
              <w:rPr>
                <w:rFonts w:ascii="Montserrat Medium" w:hAnsi="Montserrat Medium" w:cs="Arial"/>
                <w:b/>
                <w:bCs/>
                <w:color w:val="000000"/>
                <w:lang w:eastAsia="es-MX"/>
              </w:rPr>
              <w:br/>
              <w:t>UNITARIO</w:t>
            </w:r>
          </w:p>
        </w:tc>
        <w:tc>
          <w:tcPr>
            <w:tcW w:w="1145" w:type="dxa"/>
            <w:tcBorders>
              <w:top w:val="single" w:sz="4" w:space="0" w:color="auto"/>
              <w:left w:val="nil"/>
              <w:bottom w:val="single" w:sz="4" w:space="0" w:color="auto"/>
              <w:right w:val="single" w:sz="4" w:space="0" w:color="auto"/>
            </w:tcBorders>
            <w:shd w:val="clear" w:color="000000" w:fill="D9D9D9"/>
            <w:vAlign w:val="center"/>
          </w:tcPr>
          <w:p w14:paraId="5F6B305F" w14:textId="77777777" w:rsidR="00DB63F3" w:rsidRPr="00EA7DA1" w:rsidRDefault="00DB63F3" w:rsidP="00DF3E85">
            <w:pPr>
              <w:jc w:val="center"/>
              <w:rPr>
                <w:rFonts w:ascii="Montserrat Medium" w:hAnsi="Montserrat Medium" w:cs="Arial"/>
                <w:b/>
                <w:bCs/>
                <w:color w:val="000000"/>
                <w:lang w:eastAsia="es-MX"/>
              </w:rPr>
            </w:pPr>
            <w:r w:rsidRPr="00EA7DA1">
              <w:rPr>
                <w:rFonts w:ascii="Montserrat Medium" w:hAnsi="Montserrat Medium" w:cs="Arial"/>
                <w:b/>
                <w:bCs/>
                <w:color w:val="000000"/>
                <w:lang w:eastAsia="es-MX"/>
              </w:rPr>
              <w:t>TOTAL</w:t>
            </w:r>
          </w:p>
        </w:tc>
      </w:tr>
      <w:tr w:rsidR="00DB63F3" w:rsidRPr="00EA7DA1" w14:paraId="392C0A12" w14:textId="77777777" w:rsidTr="00DF3E85">
        <w:trPr>
          <w:trHeight w:val="531"/>
        </w:trPr>
        <w:tc>
          <w:tcPr>
            <w:tcW w:w="479" w:type="dxa"/>
            <w:tcBorders>
              <w:top w:val="nil"/>
              <w:left w:val="single" w:sz="4" w:space="0" w:color="auto"/>
              <w:right w:val="single" w:sz="4" w:space="0" w:color="auto"/>
            </w:tcBorders>
            <w:shd w:val="clear" w:color="auto" w:fill="auto"/>
            <w:noWrap/>
            <w:vAlign w:val="center"/>
            <w:hideMark/>
          </w:tcPr>
          <w:p w14:paraId="5BAD843D"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1</w:t>
            </w:r>
          </w:p>
        </w:tc>
        <w:tc>
          <w:tcPr>
            <w:tcW w:w="5185" w:type="dxa"/>
            <w:tcBorders>
              <w:top w:val="nil"/>
              <w:left w:val="nil"/>
              <w:right w:val="single" w:sz="4" w:space="0" w:color="auto"/>
            </w:tcBorders>
            <w:shd w:val="clear" w:color="auto" w:fill="auto"/>
            <w:vAlign w:val="center"/>
            <w:hideMark/>
          </w:tcPr>
          <w:p w14:paraId="2AB70016"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xml:space="preserve">Compresor </w:t>
            </w:r>
            <w:proofErr w:type="spellStart"/>
            <w:r w:rsidRPr="00EA7DA1">
              <w:rPr>
                <w:rFonts w:ascii="Montserrat Medium" w:hAnsi="Montserrat Medium" w:cs="Arial"/>
                <w:color w:val="000000"/>
                <w:lang w:eastAsia="es-MX"/>
              </w:rPr>
              <w:t>Scroll</w:t>
            </w:r>
            <w:proofErr w:type="spellEnd"/>
            <w:r w:rsidRPr="00EA7DA1">
              <w:rPr>
                <w:rFonts w:ascii="Montserrat Medium" w:hAnsi="Montserrat Medium" w:cs="Arial"/>
                <w:color w:val="000000"/>
                <w:lang w:eastAsia="es-MX"/>
              </w:rPr>
              <w:t xml:space="preserve"> </w:t>
            </w:r>
            <w:proofErr w:type="spellStart"/>
            <w:r w:rsidRPr="00EA7DA1">
              <w:rPr>
                <w:rFonts w:ascii="Montserrat Medium" w:hAnsi="Montserrat Medium" w:cs="Arial"/>
                <w:color w:val="000000"/>
                <w:lang w:eastAsia="es-MX"/>
              </w:rPr>
              <w:t>LG</w:t>
            </w:r>
            <w:proofErr w:type="spellEnd"/>
            <w:r w:rsidRPr="00EA7DA1">
              <w:rPr>
                <w:rFonts w:ascii="Montserrat Medium" w:hAnsi="Montserrat Medium" w:cs="Arial"/>
                <w:color w:val="000000"/>
                <w:lang w:eastAsia="es-MX"/>
              </w:rPr>
              <w:t xml:space="preserve"> de 2 </w:t>
            </w:r>
            <w:proofErr w:type="spellStart"/>
            <w:r w:rsidRPr="00EA7DA1">
              <w:rPr>
                <w:rFonts w:ascii="Montserrat Medium" w:hAnsi="Montserrat Medium" w:cs="Arial"/>
                <w:color w:val="000000"/>
                <w:lang w:eastAsia="es-MX"/>
              </w:rPr>
              <w:t>tr</w:t>
            </w:r>
            <w:proofErr w:type="spellEnd"/>
            <w:r w:rsidRPr="00EA7DA1">
              <w:rPr>
                <w:rFonts w:ascii="Montserrat Medium" w:hAnsi="Montserrat Medium" w:cs="Arial"/>
                <w:color w:val="000000"/>
                <w:lang w:eastAsia="es-MX"/>
              </w:rPr>
              <w:t>.</w:t>
            </w:r>
          </w:p>
        </w:tc>
        <w:tc>
          <w:tcPr>
            <w:tcW w:w="1200" w:type="dxa"/>
            <w:tcBorders>
              <w:top w:val="nil"/>
              <w:left w:val="nil"/>
              <w:right w:val="single" w:sz="4" w:space="0" w:color="auto"/>
            </w:tcBorders>
            <w:shd w:val="clear" w:color="auto" w:fill="auto"/>
            <w:noWrap/>
            <w:vAlign w:val="center"/>
            <w:hideMark/>
          </w:tcPr>
          <w:p w14:paraId="498B235C"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PZA</w:t>
            </w:r>
          </w:p>
        </w:tc>
        <w:tc>
          <w:tcPr>
            <w:tcW w:w="1200" w:type="dxa"/>
            <w:tcBorders>
              <w:top w:val="nil"/>
              <w:left w:val="nil"/>
              <w:right w:val="single" w:sz="4" w:space="0" w:color="auto"/>
            </w:tcBorders>
            <w:shd w:val="clear" w:color="auto" w:fill="auto"/>
            <w:noWrap/>
            <w:vAlign w:val="center"/>
            <w:hideMark/>
          </w:tcPr>
          <w:p w14:paraId="79D85251"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w:t>
            </w:r>
          </w:p>
        </w:tc>
        <w:tc>
          <w:tcPr>
            <w:tcW w:w="1145" w:type="dxa"/>
            <w:tcBorders>
              <w:top w:val="nil"/>
              <w:left w:val="nil"/>
              <w:right w:val="single" w:sz="4" w:space="0" w:color="auto"/>
            </w:tcBorders>
            <w:vAlign w:val="center"/>
          </w:tcPr>
          <w:p w14:paraId="7ADADBB8" w14:textId="77777777" w:rsidR="00DB63F3" w:rsidRPr="00EA7DA1" w:rsidRDefault="00DB63F3" w:rsidP="00DF3E85">
            <w:pPr>
              <w:rPr>
                <w:rFonts w:ascii="Montserrat Medium" w:hAnsi="Montserrat Medium" w:cs="Arial"/>
                <w:color w:val="000000"/>
                <w:lang w:eastAsia="es-MX"/>
              </w:rPr>
            </w:pPr>
          </w:p>
        </w:tc>
      </w:tr>
      <w:tr w:rsidR="00DB63F3" w:rsidRPr="00EA7DA1" w14:paraId="4B7E2CE6" w14:textId="77777777" w:rsidTr="00DF3E85">
        <w:trPr>
          <w:trHeight w:val="412"/>
        </w:trPr>
        <w:tc>
          <w:tcPr>
            <w:tcW w:w="479" w:type="dxa"/>
            <w:tcBorders>
              <w:top w:val="nil"/>
              <w:left w:val="dotted" w:sz="4" w:space="0" w:color="auto"/>
              <w:bottom w:val="dotted" w:sz="4" w:space="0" w:color="auto"/>
              <w:right w:val="single" w:sz="4" w:space="0" w:color="auto"/>
            </w:tcBorders>
            <w:shd w:val="clear" w:color="auto" w:fill="auto"/>
            <w:noWrap/>
            <w:vAlign w:val="center"/>
            <w:hideMark/>
          </w:tcPr>
          <w:p w14:paraId="698B217D"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2</w:t>
            </w:r>
          </w:p>
        </w:tc>
        <w:tc>
          <w:tcPr>
            <w:tcW w:w="5185" w:type="dxa"/>
            <w:tcBorders>
              <w:top w:val="nil"/>
              <w:left w:val="nil"/>
              <w:bottom w:val="dotted" w:sz="4" w:space="0" w:color="auto"/>
              <w:right w:val="single" w:sz="4" w:space="0" w:color="auto"/>
            </w:tcBorders>
            <w:shd w:val="clear" w:color="auto" w:fill="auto"/>
            <w:vAlign w:val="center"/>
            <w:hideMark/>
          </w:tcPr>
          <w:p w14:paraId="1990A728"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xml:space="preserve">Compresor </w:t>
            </w:r>
            <w:proofErr w:type="spellStart"/>
            <w:r w:rsidRPr="00EA7DA1">
              <w:rPr>
                <w:rFonts w:ascii="Montserrat Medium" w:hAnsi="Montserrat Medium" w:cs="Arial"/>
                <w:color w:val="000000"/>
                <w:lang w:eastAsia="es-MX"/>
              </w:rPr>
              <w:t>Scroll</w:t>
            </w:r>
            <w:proofErr w:type="spellEnd"/>
            <w:r w:rsidRPr="00EA7DA1">
              <w:rPr>
                <w:rFonts w:ascii="Montserrat Medium" w:hAnsi="Montserrat Medium" w:cs="Arial"/>
                <w:color w:val="000000"/>
                <w:lang w:eastAsia="es-MX"/>
              </w:rPr>
              <w:t xml:space="preserve"> </w:t>
            </w:r>
            <w:proofErr w:type="spellStart"/>
            <w:r w:rsidRPr="00EA7DA1">
              <w:rPr>
                <w:rFonts w:ascii="Montserrat Medium" w:hAnsi="Montserrat Medium" w:cs="Arial"/>
                <w:color w:val="000000"/>
                <w:lang w:eastAsia="es-MX"/>
              </w:rPr>
              <w:t>trane</w:t>
            </w:r>
            <w:proofErr w:type="spellEnd"/>
            <w:r w:rsidRPr="00EA7DA1">
              <w:rPr>
                <w:rFonts w:ascii="Montserrat Medium" w:hAnsi="Montserrat Medium" w:cs="Arial"/>
                <w:color w:val="000000"/>
                <w:lang w:eastAsia="es-MX"/>
              </w:rPr>
              <w:t xml:space="preserve"> de 3 </w:t>
            </w:r>
            <w:proofErr w:type="spellStart"/>
            <w:r w:rsidRPr="00EA7DA1">
              <w:rPr>
                <w:rFonts w:ascii="Montserrat Medium" w:hAnsi="Montserrat Medium" w:cs="Arial"/>
                <w:color w:val="000000"/>
                <w:lang w:eastAsia="es-MX"/>
              </w:rPr>
              <w:t>tr</w:t>
            </w:r>
            <w:proofErr w:type="spellEnd"/>
            <w:r w:rsidRPr="00EA7DA1">
              <w:rPr>
                <w:rFonts w:ascii="Montserrat Medium" w:hAnsi="Montserrat Medium" w:cs="Arial"/>
                <w:color w:val="000000"/>
                <w:lang w:eastAsia="es-MX"/>
              </w:rPr>
              <w:t>.</w:t>
            </w:r>
          </w:p>
        </w:tc>
        <w:tc>
          <w:tcPr>
            <w:tcW w:w="1200" w:type="dxa"/>
            <w:tcBorders>
              <w:top w:val="nil"/>
              <w:left w:val="nil"/>
              <w:bottom w:val="dotted" w:sz="4" w:space="0" w:color="auto"/>
              <w:right w:val="single" w:sz="4" w:space="0" w:color="auto"/>
            </w:tcBorders>
            <w:shd w:val="clear" w:color="auto" w:fill="auto"/>
            <w:noWrap/>
            <w:vAlign w:val="center"/>
            <w:hideMark/>
          </w:tcPr>
          <w:p w14:paraId="5D696ED7"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PZA</w:t>
            </w:r>
          </w:p>
        </w:tc>
        <w:tc>
          <w:tcPr>
            <w:tcW w:w="1200" w:type="dxa"/>
            <w:tcBorders>
              <w:top w:val="nil"/>
              <w:left w:val="nil"/>
              <w:bottom w:val="dotted" w:sz="4" w:space="0" w:color="auto"/>
              <w:right w:val="single" w:sz="4" w:space="0" w:color="auto"/>
            </w:tcBorders>
            <w:shd w:val="clear" w:color="auto" w:fill="auto"/>
            <w:noWrap/>
            <w:vAlign w:val="center"/>
            <w:hideMark/>
          </w:tcPr>
          <w:p w14:paraId="30CE089F"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w:t>
            </w:r>
          </w:p>
        </w:tc>
        <w:tc>
          <w:tcPr>
            <w:tcW w:w="1145" w:type="dxa"/>
            <w:tcBorders>
              <w:top w:val="nil"/>
              <w:left w:val="nil"/>
              <w:bottom w:val="dotted" w:sz="4" w:space="0" w:color="auto"/>
              <w:right w:val="single" w:sz="4" w:space="0" w:color="auto"/>
            </w:tcBorders>
            <w:vAlign w:val="center"/>
          </w:tcPr>
          <w:p w14:paraId="6B2D7F6B" w14:textId="77777777" w:rsidR="00DB63F3" w:rsidRPr="00EA7DA1" w:rsidRDefault="00DB63F3" w:rsidP="00DF3E85">
            <w:pPr>
              <w:rPr>
                <w:rFonts w:ascii="Montserrat Medium" w:hAnsi="Montserrat Medium" w:cs="Arial"/>
                <w:color w:val="000000"/>
                <w:lang w:eastAsia="es-MX"/>
              </w:rPr>
            </w:pPr>
          </w:p>
        </w:tc>
      </w:tr>
      <w:tr w:rsidR="00DB63F3" w:rsidRPr="00EA7DA1" w14:paraId="73848D9C" w14:textId="77777777" w:rsidTr="00DF3E85">
        <w:trPr>
          <w:trHeight w:val="559"/>
        </w:trPr>
        <w:tc>
          <w:tcPr>
            <w:tcW w:w="479"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14:paraId="428D454D"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3</w:t>
            </w:r>
          </w:p>
        </w:tc>
        <w:tc>
          <w:tcPr>
            <w:tcW w:w="5185" w:type="dxa"/>
            <w:tcBorders>
              <w:top w:val="dotted" w:sz="4" w:space="0" w:color="auto"/>
              <w:left w:val="nil"/>
              <w:bottom w:val="dotted" w:sz="4" w:space="0" w:color="auto"/>
              <w:right w:val="single" w:sz="4" w:space="0" w:color="auto"/>
            </w:tcBorders>
            <w:shd w:val="clear" w:color="auto" w:fill="auto"/>
            <w:vAlign w:val="center"/>
            <w:hideMark/>
          </w:tcPr>
          <w:p w14:paraId="40A87B55"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xml:space="preserve">Compresor </w:t>
            </w:r>
            <w:proofErr w:type="spellStart"/>
            <w:r w:rsidRPr="00EA7DA1">
              <w:rPr>
                <w:rFonts w:ascii="Montserrat Medium" w:hAnsi="Montserrat Medium" w:cs="Arial"/>
                <w:color w:val="000000"/>
                <w:lang w:eastAsia="es-MX"/>
              </w:rPr>
              <w:t>Scroll</w:t>
            </w:r>
            <w:proofErr w:type="spellEnd"/>
            <w:r w:rsidRPr="00EA7DA1">
              <w:rPr>
                <w:rFonts w:ascii="Montserrat Medium" w:hAnsi="Montserrat Medium" w:cs="Arial"/>
                <w:color w:val="000000"/>
                <w:lang w:eastAsia="es-MX"/>
              </w:rPr>
              <w:t xml:space="preserve"> para unidad ventana de 1 </w:t>
            </w:r>
            <w:proofErr w:type="spellStart"/>
            <w:r w:rsidRPr="00EA7DA1">
              <w:rPr>
                <w:rFonts w:ascii="Montserrat Medium" w:hAnsi="Montserrat Medium" w:cs="Arial"/>
                <w:color w:val="000000"/>
                <w:lang w:eastAsia="es-MX"/>
              </w:rPr>
              <w:t>tr</w:t>
            </w:r>
            <w:proofErr w:type="spellEnd"/>
            <w:r w:rsidRPr="00EA7DA1">
              <w:rPr>
                <w:rFonts w:ascii="Montserrat Medium" w:hAnsi="Montserrat Medium" w:cs="Arial"/>
                <w:color w:val="000000"/>
                <w:lang w:eastAsia="es-MX"/>
              </w:rPr>
              <w:t>.</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1A9035FC"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PZA</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2973D0AD"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w:t>
            </w:r>
          </w:p>
        </w:tc>
        <w:tc>
          <w:tcPr>
            <w:tcW w:w="1145" w:type="dxa"/>
            <w:tcBorders>
              <w:top w:val="dotted" w:sz="4" w:space="0" w:color="auto"/>
              <w:left w:val="nil"/>
              <w:bottom w:val="dotted" w:sz="4" w:space="0" w:color="auto"/>
              <w:right w:val="single" w:sz="4" w:space="0" w:color="auto"/>
            </w:tcBorders>
            <w:vAlign w:val="center"/>
          </w:tcPr>
          <w:p w14:paraId="5B19454D" w14:textId="77777777" w:rsidR="00DB63F3" w:rsidRPr="00EA7DA1" w:rsidRDefault="00DB63F3" w:rsidP="00DF3E85">
            <w:pPr>
              <w:rPr>
                <w:rFonts w:ascii="Montserrat Medium" w:hAnsi="Montserrat Medium" w:cs="Arial"/>
                <w:color w:val="000000"/>
                <w:lang w:eastAsia="es-MX"/>
              </w:rPr>
            </w:pPr>
          </w:p>
        </w:tc>
      </w:tr>
      <w:tr w:rsidR="00DB63F3" w:rsidRPr="00EA7DA1" w14:paraId="2D30BB0E" w14:textId="77777777" w:rsidTr="00DF3E85">
        <w:trPr>
          <w:trHeight w:val="412"/>
        </w:trPr>
        <w:tc>
          <w:tcPr>
            <w:tcW w:w="479"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14:paraId="3F39966E"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4</w:t>
            </w:r>
          </w:p>
        </w:tc>
        <w:tc>
          <w:tcPr>
            <w:tcW w:w="5185" w:type="dxa"/>
            <w:tcBorders>
              <w:top w:val="dotted" w:sz="4" w:space="0" w:color="auto"/>
              <w:left w:val="nil"/>
              <w:bottom w:val="dotted" w:sz="4" w:space="0" w:color="auto"/>
              <w:right w:val="single" w:sz="4" w:space="0" w:color="auto"/>
            </w:tcBorders>
            <w:shd w:val="clear" w:color="auto" w:fill="auto"/>
            <w:vAlign w:val="center"/>
            <w:hideMark/>
          </w:tcPr>
          <w:p w14:paraId="1F4CBE13"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xml:space="preserve">Compresor </w:t>
            </w:r>
            <w:proofErr w:type="spellStart"/>
            <w:r w:rsidRPr="00EA7DA1">
              <w:rPr>
                <w:rFonts w:ascii="Montserrat Medium" w:hAnsi="Montserrat Medium" w:cs="Arial"/>
                <w:color w:val="000000"/>
                <w:lang w:eastAsia="es-MX"/>
              </w:rPr>
              <w:t>Scroll</w:t>
            </w:r>
            <w:proofErr w:type="spellEnd"/>
            <w:r w:rsidRPr="00EA7DA1">
              <w:rPr>
                <w:rFonts w:ascii="Montserrat Medium" w:hAnsi="Montserrat Medium" w:cs="Arial"/>
                <w:color w:val="000000"/>
                <w:lang w:eastAsia="es-MX"/>
              </w:rPr>
              <w:t xml:space="preserve"> para unidad ventana de 2 </w:t>
            </w:r>
            <w:proofErr w:type="spellStart"/>
            <w:r w:rsidRPr="00EA7DA1">
              <w:rPr>
                <w:rFonts w:ascii="Montserrat Medium" w:hAnsi="Montserrat Medium" w:cs="Arial"/>
                <w:color w:val="000000"/>
                <w:lang w:eastAsia="es-MX"/>
              </w:rPr>
              <w:t>tr</w:t>
            </w:r>
            <w:proofErr w:type="spellEnd"/>
            <w:r w:rsidRPr="00EA7DA1">
              <w:rPr>
                <w:rFonts w:ascii="Montserrat Medium" w:hAnsi="Montserrat Medium" w:cs="Arial"/>
                <w:color w:val="000000"/>
                <w:lang w:eastAsia="es-MX"/>
              </w:rPr>
              <w:t>.</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5E2496A6"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PZA</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3CB43D8A"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w:t>
            </w:r>
          </w:p>
        </w:tc>
        <w:tc>
          <w:tcPr>
            <w:tcW w:w="1145" w:type="dxa"/>
            <w:tcBorders>
              <w:top w:val="dotted" w:sz="4" w:space="0" w:color="auto"/>
              <w:left w:val="nil"/>
              <w:bottom w:val="dotted" w:sz="4" w:space="0" w:color="auto"/>
              <w:right w:val="single" w:sz="4" w:space="0" w:color="auto"/>
            </w:tcBorders>
            <w:vAlign w:val="center"/>
          </w:tcPr>
          <w:p w14:paraId="69A9ABCD" w14:textId="77777777" w:rsidR="00DB63F3" w:rsidRPr="00EA7DA1" w:rsidRDefault="00DB63F3" w:rsidP="00DF3E85">
            <w:pPr>
              <w:rPr>
                <w:rFonts w:ascii="Montserrat Medium" w:hAnsi="Montserrat Medium" w:cs="Arial"/>
                <w:color w:val="000000"/>
                <w:lang w:eastAsia="es-MX"/>
              </w:rPr>
            </w:pPr>
          </w:p>
        </w:tc>
      </w:tr>
      <w:tr w:rsidR="00DB63F3" w:rsidRPr="00EA7DA1" w14:paraId="04BEED24" w14:textId="77777777" w:rsidTr="00DF3E85">
        <w:trPr>
          <w:trHeight w:val="559"/>
        </w:trPr>
        <w:tc>
          <w:tcPr>
            <w:tcW w:w="479"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14:paraId="4184CAEC"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5</w:t>
            </w:r>
          </w:p>
        </w:tc>
        <w:tc>
          <w:tcPr>
            <w:tcW w:w="5185" w:type="dxa"/>
            <w:tcBorders>
              <w:top w:val="dotted" w:sz="4" w:space="0" w:color="auto"/>
              <w:left w:val="nil"/>
              <w:bottom w:val="dotted" w:sz="4" w:space="0" w:color="auto"/>
              <w:right w:val="single" w:sz="4" w:space="0" w:color="auto"/>
            </w:tcBorders>
            <w:shd w:val="clear" w:color="auto" w:fill="auto"/>
            <w:vAlign w:val="center"/>
            <w:hideMark/>
          </w:tcPr>
          <w:p w14:paraId="1E699A7A"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Gas R22</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5457EC85"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KILO</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4C199EFB"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w:t>
            </w:r>
          </w:p>
        </w:tc>
        <w:tc>
          <w:tcPr>
            <w:tcW w:w="1145" w:type="dxa"/>
            <w:tcBorders>
              <w:top w:val="dotted" w:sz="4" w:space="0" w:color="auto"/>
              <w:left w:val="nil"/>
              <w:bottom w:val="dotted" w:sz="4" w:space="0" w:color="auto"/>
              <w:right w:val="single" w:sz="4" w:space="0" w:color="auto"/>
            </w:tcBorders>
            <w:vAlign w:val="center"/>
          </w:tcPr>
          <w:p w14:paraId="0DF4D5E8" w14:textId="77777777" w:rsidR="00DB63F3" w:rsidRPr="00EA7DA1" w:rsidRDefault="00DB63F3" w:rsidP="00DF3E85">
            <w:pPr>
              <w:rPr>
                <w:rFonts w:ascii="Montserrat Medium" w:hAnsi="Montserrat Medium" w:cs="Arial"/>
                <w:color w:val="000000"/>
                <w:lang w:eastAsia="es-MX"/>
              </w:rPr>
            </w:pPr>
          </w:p>
        </w:tc>
      </w:tr>
      <w:tr w:rsidR="00DB63F3" w:rsidRPr="00EA7DA1" w14:paraId="2D69FD5B" w14:textId="77777777" w:rsidTr="00DF3E85">
        <w:trPr>
          <w:trHeight w:val="553"/>
        </w:trPr>
        <w:tc>
          <w:tcPr>
            <w:tcW w:w="479"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14:paraId="2B9C38F9"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6</w:t>
            </w:r>
          </w:p>
        </w:tc>
        <w:tc>
          <w:tcPr>
            <w:tcW w:w="5185" w:type="dxa"/>
            <w:tcBorders>
              <w:top w:val="dotted" w:sz="4" w:space="0" w:color="auto"/>
              <w:left w:val="nil"/>
              <w:bottom w:val="dotted" w:sz="4" w:space="0" w:color="auto"/>
              <w:right w:val="single" w:sz="4" w:space="0" w:color="auto"/>
            </w:tcBorders>
            <w:shd w:val="clear" w:color="auto" w:fill="auto"/>
            <w:vAlign w:val="center"/>
            <w:hideMark/>
          </w:tcPr>
          <w:p w14:paraId="23427975"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xml:space="preserve">Filtro deshidratador para 2 </w:t>
            </w:r>
            <w:proofErr w:type="spellStart"/>
            <w:r w:rsidRPr="00EA7DA1">
              <w:rPr>
                <w:rFonts w:ascii="Montserrat Medium" w:hAnsi="Montserrat Medium" w:cs="Arial"/>
                <w:color w:val="000000"/>
                <w:lang w:eastAsia="es-MX"/>
              </w:rPr>
              <w:t>tr</w:t>
            </w:r>
            <w:proofErr w:type="spellEnd"/>
            <w:r w:rsidRPr="00EA7DA1">
              <w:rPr>
                <w:rFonts w:ascii="Montserrat Medium" w:hAnsi="Montserrat Medium" w:cs="Arial"/>
                <w:color w:val="000000"/>
                <w:lang w:eastAsia="es-MX"/>
              </w:rPr>
              <w:t>.</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483A3E8B"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PZA</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7D7E2772"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w:t>
            </w:r>
          </w:p>
        </w:tc>
        <w:tc>
          <w:tcPr>
            <w:tcW w:w="1145" w:type="dxa"/>
            <w:tcBorders>
              <w:top w:val="dotted" w:sz="4" w:space="0" w:color="auto"/>
              <w:left w:val="nil"/>
              <w:bottom w:val="dotted" w:sz="4" w:space="0" w:color="auto"/>
              <w:right w:val="single" w:sz="4" w:space="0" w:color="auto"/>
            </w:tcBorders>
            <w:vAlign w:val="center"/>
          </w:tcPr>
          <w:p w14:paraId="6BBC2F28" w14:textId="77777777" w:rsidR="00DB63F3" w:rsidRPr="00EA7DA1" w:rsidRDefault="00DB63F3" w:rsidP="00DF3E85">
            <w:pPr>
              <w:rPr>
                <w:rFonts w:ascii="Montserrat Medium" w:hAnsi="Montserrat Medium" w:cs="Arial"/>
                <w:color w:val="000000"/>
                <w:lang w:eastAsia="es-MX"/>
              </w:rPr>
            </w:pPr>
          </w:p>
        </w:tc>
      </w:tr>
      <w:tr w:rsidR="00DB63F3" w:rsidRPr="00EA7DA1" w14:paraId="529D9C80" w14:textId="77777777" w:rsidTr="00DF3E85">
        <w:trPr>
          <w:trHeight w:val="561"/>
        </w:trPr>
        <w:tc>
          <w:tcPr>
            <w:tcW w:w="479"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14:paraId="56294E38"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7</w:t>
            </w:r>
          </w:p>
        </w:tc>
        <w:tc>
          <w:tcPr>
            <w:tcW w:w="5185" w:type="dxa"/>
            <w:tcBorders>
              <w:top w:val="dotted" w:sz="4" w:space="0" w:color="auto"/>
              <w:left w:val="nil"/>
              <w:bottom w:val="dotted" w:sz="4" w:space="0" w:color="auto"/>
              <w:right w:val="single" w:sz="4" w:space="0" w:color="auto"/>
            </w:tcBorders>
            <w:shd w:val="clear" w:color="auto" w:fill="auto"/>
            <w:vAlign w:val="center"/>
            <w:hideMark/>
          </w:tcPr>
          <w:p w14:paraId="09AAA319"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xml:space="preserve">Filtro deshidratador para 3 </w:t>
            </w:r>
            <w:proofErr w:type="spellStart"/>
            <w:r w:rsidRPr="00EA7DA1">
              <w:rPr>
                <w:rFonts w:ascii="Montserrat Medium" w:hAnsi="Montserrat Medium" w:cs="Arial"/>
                <w:color w:val="000000"/>
                <w:lang w:eastAsia="es-MX"/>
              </w:rPr>
              <w:t>tr</w:t>
            </w:r>
            <w:proofErr w:type="spellEnd"/>
            <w:r w:rsidRPr="00EA7DA1">
              <w:rPr>
                <w:rFonts w:ascii="Montserrat Medium" w:hAnsi="Montserrat Medium" w:cs="Arial"/>
                <w:color w:val="000000"/>
                <w:lang w:eastAsia="es-MX"/>
              </w:rPr>
              <w:t>.</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723FA702"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PZA</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0EF6E905"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w:t>
            </w:r>
          </w:p>
        </w:tc>
        <w:tc>
          <w:tcPr>
            <w:tcW w:w="1145" w:type="dxa"/>
            <w:tcBorders>
              <w:top w:val="dotted" w:sz="4" w:space="0" w:color="auto"/>
              <w:left w:val="nil"/>
              <w:bottom w:val="dotted" w:sz="4" w:space="0" w:color="auto"/>
              <w:right w:val="single" w:sz="4" w:space="0" w:color="auto"/>
            </w:tcBorders>
            <w:vAlign w:val="center"/>
          </w:tcPr>
          <w:p w14:paraId="315630DF" w14:textId="77777777" w:rsidR="00DB63F3" w:rsidRPr="00EA7DA1" w:rsidRDefault="00DB63F3" w:rsidP="00DF3E85">
            <w:pPr>
              <w:rPr>
                <w:rFonts w:ascii="Montserrat Medium" w:hAnsi="Montserrat Medium" w:cs="Arial"/>
                <w:color w:val="000000"/>
                <w:lang w:eastAsia="es-MX"/>
              </w:rPr>
            </w:pPr>
          </w:p>
        </w:tc>
      </w:tr>
      <w:tr w:rsidR="00DB63F3" w:rsidRPr="00EA7DA1" w14:paraId="4C14DF56" w14:textId="77777777" w:rsidTr="00DF3E85">
        <w:trPr>
          <w:trHeight w:val="569"/>
        </w:trPr>
        <w:tc>
          <w:tcPr>
            <w:tcW w:w="479"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14:paraId="0389AAE7"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8</w:t>
            </w:r>
          </w:p>
        </w:tc>
        <w:tc>
          <w:tcPr>
            <w:tcW w:w="5185" w:type="dxa"/>
            <w:tcBorders>
              <w:top w:val="dotted" w:sz="4" w:space="0" w:color="auto"/>
              <w:left w:val="nil"/>
              <w:bottom w:val="dotted" w:sz="4" w:space="0" w:color="auto"/>
              <w:right w:val="single" w:sz="4" w:space="0" w:color="auto"/>
            </w:tcBorders>
            <w:shd w:val="clear" w:color="auto" w:fill="auto"/>
            <w:vAlign w:val="center"/>
            <w:hideMark/>
          </w:tcPr>
          <w:p w14:paraId="536E0F92"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xml:space="preserve">Control remoto para equipo </w:t>
            </w:r>
            <w:proofErr w:type="spellStart"/>
            <w:r w:rsidRPr="00EA7DA1">
              <w:rPr>
                <w:rFonts w:ascii="Montserrat Medium" w:hAnsi="Montserrat Medium" w:cs="Arial"/>
                <w:color w:val="000000"/>
                <w:lang w:eastAsia="es-MX"/>
              </w:rPr>
              <w:t>minisplit</w:t>
            </w:r>
            <w:proofErr w:type="spellEnd"/>
            <w:r w:rsidRPr="00EA7DA1">
              <w:rPr>
                <w:rFonts w:ascii="Montserrat Medium" w:hAnsi="Montserrat Medium" w:cs="Arial"/>
                <w:color w:val="000000"/>
                <w:lang w:eastAsia="es-MX"/>
              </w:rPr>
              <w:t xml:space="preserve"> universal</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405841F6"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PZA</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14E73FC1"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w:t>
            </w:r>
          </w:p>
        </w:tc>
        <w:tc>
          <w:tcPr>
            <w:tcW w:w="1145" w:type="dxa"/>
            <w:tcBorders>
              <w:top w:val="dotted" w:sz="4" w:space="0" w:color="auto"/>
              <w:left w:val="nil"/>
              <w:bottom w:val="dotted" w:sz="4" w:space="0" w:color="auto"/>
              <w:right w:val="single" w:sz="4" w:space="0" w:color="auto"/>
            </w:tcBorders>
            <w:vAlign w:val="center"/>
          </w:tcPr>
          <w:p w14:paraId="06858A3C" w14:textId="77777777" w:rsidR="00DB63F3" w:rsidRPr="00EA7DA1" w:rsidRDefault="00DB63F3" w:rsidP="00DF3E85">
            <w:pPr>
              <w:rPr>
                <w:rFonts w:ascii="Montserrat Medium" w:hAnsi="Montserrat Medium" w:cs="Arial"/>
                <w:color w:val="000000"/>
                <w:lang w:eastAsia="es-MX"/>
              </w:rPr>
            </w:pPr>
          </w:p>
        </w:tc>
      </w:tr>
      <w:tr w:rsidR="00DB63F3" w:rsidRPr="00EA7DA1" w14:paraId="78EF62F2" w14:textId="77777777" w:rsidTr="00DF3E85">
        <w:trPr>
          <w:trHeight w:val="549"/>
        </w:trPr>
        <w:tc>
          <w:tcPr>
            <w:tcW w:w="479"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14:paraId="57C8C147"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9</w:t>
            </w:r>
          </w:p>
        </w:tc>
        <w:tc>
          <w:tcPr>
            <w:tcW w:w="5185" w:type="dxa"/>
            <w:tcBorders>
              <w:top w:val="dotted" w:sz="4" w:space="0" w:color="auto"/>
              <w:left w:val="nil"/>
              <w:bottom w:val="dotted" w:sz="4" w:space="0" w:color="auto"/>
              <w:right w:val="single" w:sz="4" w:space="0" w:color="auto"/>
            </w:tcBorders>
            <w:shd w:val="clear" w:color="auto" w:fill="auto"/>
            <w:vAlign w:val="center"/>
            <w:hideMark/>
          </w:tcPr>
          <w:p w14:paraId="4BABB53B"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xml:space="preserve">Motor condensador para unidad </w:t>
            </w:r>
            <w:proofErr w:type="spellStart"/>
            <w:r w:rsidRPr="00EA7DA1">
              <w:rPr>
                <w:rFonts w:ascii="Montserrat Medium" w:hAnsi="Montserrat Medium" w:cs="Arial"/>
                <w:color w:val="000000"/>
                <w:lang w:eastAsia="es-MX"/>
              </w:rPr>
              <w:t>minisplit</w:t>
            </w:r>
            <w:proofErr w:type="spellEnd"/>
            <w:r w:rsidRPr="00EA7DA1">
              <w:rPr>
                <w:rFonts w:ascii="Montserrat Medium" w:hAnsi="Montserrat Medium" w:cs="Arial"/>
                <w:color w:val="000000"/>
                <w:lang w:eastAsia="es-MX"/>
              </w:rPr>
              <w:t xml:space="preserve"> de 1 1/</w:t>
            </w:r>
            <w:proofErr w:type="spellStart"/>
            <w:r w:rsidRPr="00EA7DA1">
              <w:rPr>
                <w:rFonts w:ascii="Montserrat Medium" w:hAnsi="Montserrat Medium" w:cs="Arial"/>
                <w:color w:val="000000"/>
                <w:lang w:eastAsia="es-MX"/>
              </w:rPr>
              <w:t>2Tr</w:t>
            </w:r>
            <w:proofErr w:type="spellEnd"/>
            <w:r w:rsidRPr="00EA7DA1">
              <w:rPr>
                <w:rFonts w:ascii="Montserrat Medium" w:hAnsi="Montserrat Medium" w:cs="Arial"/>
                <w:color w:val="000000"/>
                <w:lang w:eastAsia="es-MX"/>
              </w:rPr>
              <w:t>.</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15547C9E"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PZA</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653D6741"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w:t>
            </w:r>
          </w:p>
        </w:tc>
        <w:tc>
          <w:tcPr>
            <w:tcW w:w="1145" w:type="dxa"/>
            <w:tcBorders>
              <w:top w:val="dotted" w:sz="4" w:space="0" w:color="auto"/>
              <w:left w:val="nil"/>
              <w:bottom w:val="dotted" w:sz="4" w:space="0" w:color="auto"/>
              <w:right w:val="single" w:sz="4" w:space="0" w:color="auto"/>
            </w:tcBorders>
            <w:vAlign w:val="center"/>
          </w:tcPr>
          <w:p w14:paraId="7FAF08BE" w14:textId="77777777" w:rsidR="00DB63F3" w:rsidRPr="00EA7DA1" w:rsidRDefault="00DB63F3" w:rsidP="00DF3E85">
            <w:pPr>
              <w:rPr>
                <w:rFonts w:ascii="Montserrat Medium" w:hAnsi="Montserrat Medium" w:cs="Arial"/>
                <w:color w:val="000000"/>
                <w:lang w:eastAsia="es-MX"/>
              </w:rPr>
            </w:pPr>
          </w:p>
        </w:tc>
      </w:tr>
      <w:tr w:rsidR="00DB63F3" w:rsidRPr="00EA7DA1" w14:paraId="5B9F47A5" w14:textId="77777777" w:rsidTr="00DF3E85">
        <w:trPr>
          <w:trHeight w:val="557"/>
        </w:trPr>
        <w:tc>
          <w:tcPr>
            <w:tcW w:w="479"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14:paraId="12B3DCEC"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10</w:t>
            </w:r>
          </w:p>
        </w:tc>
        <w:tc>
          <w:tcPr>
            <w:tcW w:w="5185" w:type="dxa"/>
            <w:tcBorders>
              <w:top w:val="dotted" w:sz="4" w:space="0" w:color="auto"/>
              <w:left w:val="nil"/>
              <w:bottom w:val="dotted" w:sz="4" w:space="0" w:color="auto"/>
              <w:right w:val="single" w:sz="4" w:space="0" w:color="auto"/>
            </w:tcBorders>
            <w:shd w:val="clear" w:color="auto" w:fill="auto"/>
            <w:vAlign w:val="center"/>
            <w:hideMark/>
          </w:tcPr>
          <w:p w14:paraId="192EF8B8"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xml:space="preserve">Motor condensador para unidad </w:t>
            </w:r>
            <w:proofErr w:type="spellStart"/>
            <w:r w:rsidRPr="00EA7DA1">
              <w:rPr>
                <w:rFonts w:ascii="Montserrat Medium" w:hAnsi="Montserrat Medium" w:cs="Arial"/>
                <w:color w:val="000000"/>
                <w:lang w:eastAsia="es-MX"/>
              </w:rPr>
              <w:t>minisplit</w:t>
            </w:r>
            <w:proofErr w:type="spellEnd"/>
            <w:r w:rsidRPr="00EA7DA1">
              <w:rPr>
                <w:rFonts w:ascii="Montserrat Medium" w:hAnsi="Montserrat Medium" w:cs="Arial"/>
                <w:color w:val="000000"/>
                <w:lang w:eastAsia="es-MX"/>
              </w:rPr>
              <w:t xml:space="preserve"> de </w:t>
            </w:r>
            <w:proofErr w:type="spellStart"/>
            <w:r w:rsidRPr="00EA7DA1">
              <w:rPr>
                <w:rFonts w:ascii="Montserrat Medium" w:hAnsi="Montserrat Medium" w:cs="Arial"/>
                <w:color w:val="000000"/>
                <w:lang w:eastAsia="es-MX"/>
              </w:rPr>
              <w:t>2Tr</w:t>
            </w:r>
            <w:proofErr w:type="spellEnd"/>
            <w:r w:rsidRPr="00EA7DA1">
              <w:rPr>
                <w:rFonts w:ascii="Montserrat Medium" w:hAnsi="Montserrat Medium" w:cs="Arial"/>
                <w:color w:val="000000"/>
                <w:lang w:eastAsia="es-MX"/>
              </w:rPr>
              <w:t>.</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3A085A0D"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PZA</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6D7368D4"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w:t>
            </w:r>
          </w:p>
        </w:tc>
        <w:tc>
          <w:tcPr>
            <w:tcW w:w="1145" w:type="dxa"/>
            <w:tcBorders>
              <w:top w:val="dotted" w:sz="4" w:space="0" w:color="auto"/>
              <w:left w:val="nil"/>
              <w:bottom w:val="dotted" w:sz="4" w:space="0" w:color="auto"/>
              <w:right w:val="single" w:sz="4" w:space="0" w:color="auto"/>
            </w:tcBorders>
            <w:vAlign w:val="center"/>
          </w:tcPr>
          <w:p w14:paraId="7F89917C" w14:textId="77777777" w:rsidR="00DB63F3" w:rsidRPr="00EA7DA1" w:rsidRDefault="00DB63F3" w:rsidP="00DF3E85">
            <w:pPr>
              <w:rPr>
                <w:rFonts w:ascii="Montserrat Medium" w:hAnsi="Montserrat Medium" w:cs="Arial"/>
                <w:color w:val="000000"/>
                <w:lang w:eastAsia="es-MX"/>
              </w:rPr>
            </w:pPr>
          </w:p>
        </w:tc>
      </w:tr>
      <w:tr w:rsidR="00DB63F3" w:rsidRPr="00EA7DA1" w14:paraId="55B0E586" w14:textId="77777777" w:rsidTr="00DF3E85">
        <w:trPr>
          <w:trHeight w:val="409"/>
        </w:trPr>
        <w:tc>
          <w:tcPr>
            <w:tcW w:w="479"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14:paraId="088C59B0"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11</w:t>
            </w:r>
          </w:p>
        </w:tc>
        <w:tc>
          <w:tcPr>
            <w:tcW w:w="5185" w:type="dxa"/>
            <w:tcBorders>
              <w:top w:val="dotted" w:sz="4" w:space="0" w:color="auto"/>
              <w:left w:val="nil"/>
              <w:bottom w:val="dotted" w:sz="4" w:space="0" w:color="auto"/>
              <w:right w:val="single" w:sz="4" w:space="0" w:color="auto"/>
            </w:tcBorders>
            <w:shd w:val="clear" w:color="auto" w:fill="auto"/>
            <w:vAlign w:val="center"/>
            <w:hideMark/>
          </w:tcPr>
          <w:p w14:paraId="0B597920"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xml:space="preserve">Motor condensador para unidad </w:t>
            </w:r>
            <w:proofErr w:type="spellStart"/>
            <w:r w:rsidRPr="00EA7DA1">
              <w:rPr>
                <w:rFonts w:ascii="Montserrat Medium" w:hAnsi="Montserrat Medium" w:cs="Arial"/>
                <w:color w:val="000000"/>
                <w:lang w:eastAsia="es-MX"/>
              </w:rPr>
              <w:t>minisplit</w:t>
            </w:r>
            <w:proofErr w:type="spellEnd"/>
            <w:r w:rsidRPr="00EA7DA1">
              <w:rPr>
                <w:rFonts w:ascii="Montserrat Medium" w:hAnsi="Montserrat Medium" w:cs="Arial"/>
                <w:color w:val="000000"/>
                <w:lang w:eastAsia="es-MX"/>
              </w:rPr>
              <w:t xml:space="preserve"> de </w:t>
            </w:r>
            <w:proofErr w:type="spellStart"/>
            <w:r w:rsidRPr="00EA7DA1">
              <w:rPr>
                <w:rFonts w:ascii="Montserrat Medium" w:hAnsi="Montserrat Medium" w:cs="Arial"/>
                <w:color w:val="000000"/>
                <w:lang w:eastAsia="es-MX"/>
              </w:rPr>
              <w:t>3Tr</w:t>
            </w:r>
            <w:proofErr w:type="spellEnd"/>
            <w:r w:rsidRPr="00EA7DA1">
              <w:rPr>
                <w:rFonts w:ascii="Montserrat Medium" w:hAnsi="Montserrat Medium" w:cs="Arial"/>
                <w:color w:val="000000"/>
                <w:lang w:eastAsia="es-MX"/>
              </w:rPr>
              <w:t>.</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02887F58"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PZA</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498A07B8"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w:t>
            </w:r>
          </w:p>
        </w:tc>
        <w:tc>
          <w:tcPr>
            <w:tcW w:w="1145" w:type="dxa"/>
            <w:tcBorders>
              <w:top w:val="dotted" w:sz="4" w:space="0" w:color="auto"/>
              <w:left w:val="nil"/>
              <w:bottom w:val="dotted" w:sz="4" w:space="0" w:color="auto"/>
              <w:right w:val="single" w:sz="4" w:space="0" w:color="auto"/>
            </w:tcBorders>
            <w:vAlign w:val="center"/>
          </w:tcPr>
          <w:p w14:paraId="4F56F2E4" w14:textId="77777777" w:rsidR="00DB63F3" w:rsidRPr="00EA7DA1" w:rsidRDefault="00DB63F3" w:rsidP="00DF3E85">
            <w:pPr>
              <w:rPr>
                <w:rFonts w:ascii="Montserrat Medium" w:hAnsi="Montserrat Medium" w:cs="Arial"/>
                <w:color w:val="000000"/>
                <w:lang w:eastAsia="es-MX"/>
              </w:rPr>
            </w:pPr>
          </w:p>
        </w:tc>
      </w:tr>
      <w:tr w:rsidR="00DB63F3" w:rsidRPr="00EA7DA1" w14:paraId="6A45044D" w14:textId="77777777" w:rsidTr="00DF3E85">
        <w:trPr>
          <w:trHeight w:val="557"/>
        </w:trPr>
        <w:tc>
          <w:tcPr>
            <w:tcW w:w="479"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14:paraId="7E623791"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12</w:t>
            </w:r>
          </w:p>
        </w:tc>
        <w:tc>
          <w:tcPr>
            <w:tcW w:w="5185" w:type="dxa"/>
            <w:tcBorders>
              <w:top w:val="dotted" w:sz="4" w:space="0" w:color="auto"/>
              <w:left w:val="nil"/>
              <w:bottom w:val="dotted" w:sz="4" w:space="0" w:color="auto"/>
              <w:right w:val="single" w:sz="4" w:space="0" w:color="auto"/>
            </w:tcBorders>
            <w:shd w:val="clear" w:color="auto" w:fill="auto"/>
            <w:vAlign w:val="center"/>
            <w:hideMark/>
          </w:tcPr>
          <w:p w14:paraId="18FAB97A" w14:textId="77777777" w:rsidR="00DB63F3" w:rsidRPr="00EA7DA1" w:rsidRDefault="00DB63F3" w:rsidP="00DF3E85">
            <w:pPr>
              <w:rPr>
                <w:rFonts w:ascii="Montserrat Medium" w:hAnsi="Montserrat Medium" w:cs="Arial"/>
                <w:color w:val="000000"/>
                <w:lang w:eastAsia="es-MX"/>
              </w:rPr>
            </w:pPr>
            <w:proofErr w:type="spellStart"/>
            <w:r w:rsidRPr="00EA7DA1">
              <w:rPr>
                <w:rFonts w:ascii="Montserrat Medium" w:hAnsi="Montserrat Medium" w:cs="Arial"/>
                <w:color w:val="000000"/>
                <w:lang w:eastAsia="es-MX"/>
              </w:rPr>
              <w:t>Insultube</w:t>
            </w:r>
            <w:proofErr w:type="spellEnd"/>
            <w:r w:rsidRPr="00EA7DA1">
              <w:rPr>
                <w:rFonts w:ascii="Montserrat Medium" w:hAnsi="Montserrat Medium" w:cs="Arial"/>
                <w:color w:val="000000"/>
                <w:lang w:eastAsia="es-MX"/>
              </w:rPr>
              <w:t xml:space="preserve"> de 3/8” tramo de 1.83 </w:t>
            </w:r>
            <w:proofErr w:type="spellStart"/>
            <w:r w:rsidRPr="00EA7DA1">
              <w:rPr>
                <w:rFonts w:ascii="Montserrat Medium" w:hAnsi="Montserrat Medium" w:cs="Arial"/>
                <w:color w:val="000000"/>
                <w:lang w:eastAsia="es-MX"/>
              </w:rPr>
              <w:t>mts</w:t>
            </w:r>
            <w:proofErr w:type="spellEnd"/>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65AA4447"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PZA</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500A3228"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w:t>
            </w:r>
          </w:p>
        </w:tc>
        <w:tc>
          <w:tcPr>
            <w:tcW w:w="1145" w:type="dxa"/>
            <w:tcBorders>
              <w:top w:val="dotted" w:sz="4" w:space="0" w:color="auto"/>
              <w:left w:val="nil"/>
              <w:bottom w:val="dotted" w:sz="4" w:space="0" w:color="auto"/>
              <w:right w:val="single" w:sz="4" w:space="0" w:color="auto"/>
            </w:tcBorders>
            <w:vAlign w:val="center"/>
          </w:tcPr>
          <w:p w14:paraId="3233049F" w14:textId="77777777" w:rsidR="00DB63F3" w:rsidRPr="00EA7DA1" w:rsidRDefault="00DB63F3" w:rsidP="00DF3E85">
            <w:pPr>
              <w:rPr>
                <w:rFonts w:ascii="Montserrat Medium" w:hAnsi="Montserrat Medium" w:cs="Arial"/>
                <w:color w:val="000000"/>
                <w:lang w:eastAsia="es-MX"/>
              </w:rPr>
            </w:pPr>
          </w:p>
        </w:tc>
      </w:tr>
      <w:tr w:rsidR="00DB63F3" w:rsidRPr="00EA7DA1" w14:paraId="5D0FFE30" w14:textId="77777777" w:rsidTr="00DF3E85">
        <w:trPr>
          <w:trHeight w:val="565"/>
        </w:trPr>
        <w:tc>
          <w:tcPr>
            <w:tcW w:w="479"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14:paraId="74C2F52E"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13</w:t>
            </w:r>
          </w:p>
        </w:tc>
        <w:tc>
          <w:tcPr>
            <w:tcW w:w="5185" w:type="dxa"/>
            <w:tcBorders>
              <w:top w:val="dotted" w:sz="4" w:space="0" w:color="auto"/>
              <w:left w:val="nil"/>
              <w:bottom w:val="dotted" w:sz="4" w:space="0" w:color="auto"/>
              <w:right w:val="single" w:sz="4" w:space="0" w:color="auto"/>
            </w:tcBorders>
            <w:shd w:val="clear" w:color="auto" w:fill="auto"/>
            <w:vAlign w:val="center"/>
            <w:hideMark/>
          </w:tcPr>
          <w:p w14:paraId="7644E589" w14:textId="77777777" w:rsidR="00DB63F3" w:rsidRPr="00EA7DA1" w:rsidRDefault="00DB63F3" w:rsidP="00DF3E85">
            <w:pPr>
              <w:rPr>
                <w:rFonts w:ascii="Montserrat Medium" w:hAnsi="Montserrat Medium" w:cs="Arial"/>
                <w:color w:val="000000"/>
                <w:lang w:eastAsia="es-MX"/>
              </w:rPr>
            </w:pPr>
            <w:proofErr w:type="spellStart"/>
            <w:r w:rsidRPr="00EA7DA1">
              <w:rPr>
                <w:rFonts w:ascii="Montserrat Medium" w:hAnsi="Montserrat Medium" w:cs="Arial"/>
                <w:color w:val="000000"/>
                <w:lang w:eastAsia="es-MX"/>
              </w:rPr>
              <w:t>Insultube</w:t>
            </w:r>
            <w:proofErr w:type="spellEnd"/>
            <w:r w:rsidRPr="00EA7DA1">
              <w:rPr>
                <w:rFonts w:ascii="Montserrat Medium" w:hAnsi="Montserrat Medium" w:cs="Arial"/>
                <w:color w:val="000000"/>
                <w:lang w:eastAsia="es-MX"/>
              </w:rPr>
              <w:t xml:space="preserve"> de 5/8” tramo de 1.83 </w:t>
            </w:r>
            <w:proofErr w:type="spellStart"/>
            <w:r w:rsidRPr="00EA7DA1">
              <w:rPr>
                <w:rFonts w:ascii="Montserrat Medium" w:hAnsi="Montserrat Medium" w:cs="Arial"/>
                <w:color w:val="000000"/>
                <w:lang w:eastAsia="es-MX"/>
              </w:rPr>
              <w:t>mts</w:t>
            </w:r>
            <w:proofErr w:type="spellEnd"/>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4C26B47A"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PZA</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03E681F8"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w:t>
            </w:r>
          </w:p>
        </w:tc>
        <w:tc>
          <w:tcPr>
            <w:tcW w:w="1145" w:type="dxa"/>
            <w:tcBorders>
              <w:top w:val="dotted" w:sz="4" w:space="0" w:color="auto"/>
              <w:left w:val="nil"/>
              <w:bottom w:val="dotted" w:sz="4" w:space="0" w:color="auto"/>
              <w:right w:val="single" w:sz="4" w:space="0" w:color="auto"/>
            </w:tcBorders>
            <w:vAlign w:val="center"/>
          </w:tcPr>
          <w:p w14:paraId="3D14ABCF" w14:textId="77777777" w:rsidR="00DB63F3" w:rsidRPr="00EA7DA1" w:rsidRDefault="00DB63F3" w:rsidP="00DF3E85">
            <w:pPr>
              <w:rPr>
                <w:rFonts w:ascii="Montserrat Medium" w:hAnsi="Montserrat Medium" w:cs="Arial"/>
                <w:color w:val="000000"/>
                <w:lang w:eastAsia="es-MX"/>
              </w:rPr>
            </w:pPr>
          </w:p>
        </w:tc>
      </w:tr>
      <w:tr w:rsidR="00DB63F3" w:rsidRPr="00EA7DA1" w14:paraId="2A267788" w14:textId="77777777" w:rsidTr="00DF3E85">
        <w:trPr>
          <w:trHeight w:val="545"/>
        </w:trPr>
        <w:tc>
          <w:tcPr>
            <w:tcW w:w="479"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14:paraId="4997570C"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14</w:t>
            </w:r>
          </w:p>
        </w:tc>
        <w:tc>
          <w:tcPr>
            <w:tcW w:w="5185" w:type="dxa"/>
            <w:tcBorders>
              <w:top w:val="dotted" w:sz="4" w:space="0" w:color="auto"/>
              <w:left w:val="nil"/>
              <w:bottom w:val="dotted" w:sz="4" w:space="0" w:color="auto"/>
              <w:right w:val="single" w:sz="4" w:space="0" w:color="auto"/>
            </w:tcBorders>
            <w:shd w:val="clear" w:color="auto" w:fill="auto"/>
            <w:vAlign w:val="center"/>
            <w:hideMark/>
          </w:tcPr>
          <w:p w14:paraId="4DF33882" w14:textId="77777777" w:rsidR="00DB63F3" w:rsidRPr="00EA7DA1" w:rsidRDefault="00DB63F3" w:rsidP="00DF3E85">
            <w:pPr>
              <w:rPr>
                <w:rFonts w:ascii="Montserrat Medium" w:hAnsi="Montserrat Medium" w:cs="Arial"/>
                <w:color w:val="000000"/>
                <w:lang w:eastAsia="es-MX"/>
              </w:rPr>
            </w:pPr>
            <w:proofErr w:type="spellStart"/>
            <w:r w:rsidRPr="00EA7DA1">
              <w:rPr>
                <w:rFonts w:ascii="Montserrat Medium" w:hAnsi="Montserrat Medium" w:cs="Arial"/>
                <w:color w:val="000000"/>
                <w:lang w:eastAsia="es-MX"/>
              </w:rPr>
              <w:t>Insultube</w:t>
            </w:r>
            <w:proofErr w:type="spellEnd"/>
            <w:r w:rsidRPr="00EA7DA1">
              <w:rPr>
                <w:rFonts w:ascii="Montserrat Medium" w:hAnsi="Montserrat Medium" w:cs="Arial"/>
                <w:color w:val="000000"/>
                <w:lang w:eastAsia="es-MX"/>
              </w:rPr>
              <w:t xml:space="preserve"> de 7/8” tramo de 1.83 </w:t>
            </w:r>
            <w:proofErr w:type="spellStart"/>
            <w:r w:rsidRPr="00EA7DA1">
              <w:rPr>
                <w:rFonts w:ascii="Montserrat Medium" w:hAnsi="Montserrat Medium" w:cs="Arial"/>
                <w:color w:val="000000"/>
                <w:lang w:eastAsia="es-MX"/>
              </w:rPr>
              <w:t>mts</w:t>
            </w:r>
            <w:proofErr w:type="spellEnd"/>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06CBA234"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PZA</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4D1A6999"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w:t>
            </w:r>
          </w:p>
        </w:tc>
        <w:tc>
          <w:tcPr>
            <w:tcW w:w="1145" w:type="dxa"/>
            <w:tcBorders>
              <w:top w:val="dotted" w:sz="4" w:space="0" w:color="auto"/>
              <w:left w:val="nil"/>
              <w:bottom w:val="dotted" w:sz="4" w:space="0" w:color="auto"/>
              <w:right w:val="single" w:sz="4" w:space="0" w:color="auto"/>
            </w:tcBorders>
            <w:vAlign w:val="center"/>
          </w:tcPr>
          <w:p w14:paraId="09520214" w14:textId="77777777" w:rsidR="00DB63F3" w:rsidRPr="00EA7DA1" w:rsidRDefault="00DB63F3" w:rsidP="00DF3E85">
            <w:pPr>
              <w:rPr>
                <w:rFonts w:ascii="Montserrat Medium" w:hAnsi="Montserrat Medium" w:cs="Arial"/>
                <w:color w:val="000000"/>
                <w:lang w:eastAsia="es-MX"/>
              </w:rPr>
            </w:pPr>
          </w:p>
        </w:tc>
      </w:tr>
      <w:tr w:rsidR="00DB63F3" w:rsidRPr="00EA7DA1" w14:paraId="24501D0C" w14:textId="77777777" w:rsidTr="00DF3E85">
        <w:trPr>
          <w:trHeight w:val="411"/>
        </w:trPr>
        <w:tc>
          <w:tcPr>
            <w:tcW w:w="47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0C47413"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15</w:t>
            </w:r>
          </w:p>
        </w:tc>
        <w:tc>
          <w:tcPr>
            <w:tcW w:w="5185" w:type="dxa"/>
            <w:tcBorders>
              <w:top w:val="dotted" w:sz="4" w:space="0" w:color="auto"/>
              <w:left w:val="nil"/>
              <w:bottom w:val="dotted" w:sz="4" w:space="0" w:color="auto"/>
              <w:right w:val="single" w:sz="4" w:space="0" w:color="auto"/>
            </w:tcBorders>
            <w:shd w:val="clear" w:color="auto" w:fill="auto"/>
            <w:vAlign w:val="center"/>
            <w:hideMark/>
          </w:tcPr>
          <w:p w14:paraId="2BA5C450"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Interruptor QO de 2 x 40 amperes</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1168E883"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PZA</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00ACACF4"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w:t>
            </w:r>
          </w:p>
        </w:tc>
        <w:tc>
          <w:tcPr>
            <w:tcW w:w="1145" w:type="dxa"/>
            <w:tcBorders>
              <w:top w:val="dotted" w:sz="4" w:space="0" w:color="auto"/>
              <w:left w:val="nil"/>
              <w:bottom w:val="dotted" w:sz="4" w:space="0" w:color="auto"/>
              <w:right w:val="single" w:sz="4" w:space="0" w:color="auto"/>
            </w:tcBorders>
            <w:vAlign w:val="center"/>
          </w:tcPr>
          <w:p w14:paraId="7B73CB6D" w14:textId="77777777" w:rsidR="00DB63F3" w:rsidRPr="00EA7DA1" w:rsidRDefault="00DB63F3" w:rsidP="00DF3E85">
            <w:pPr>
              <w:rPr>
                <w:rFonts w:ascii="Montserrat Medium" w:hAnsi="Montserrat Medium" w:cs="Arial"/>
                <w:color w:val="000000"/>
                <w:lang w:eastAsia="es-MX"/>
              </w:rPr>
            </w:pPr>
          </w:p>
        </w:tc>
      </w:tr>
      <w:tr w:rsidR="00DB63F3" w:rsidRPr="00EA7DA1" w14:paraId="2BE1B3C1" w14:textId="77777777" w:rsidTr="00DF3E85">
        <w:trPr>
          <w:trHeight w:val="574"/>
        </w:trPr>
        <w:tc>
          <w:tcPr>
            <w:tcW w:w="47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0770B89"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16</w:t>
            </w:r>
          </w:p>
        </w:tc>
        <w:tc>
          <w:tcPr>
            <w:tcW w:w="5185" w:type="dxa"/>
            <w:tcBorders>
              <w:top w:val="dotted" w:sz="4" w:space="0" w:color="auto"/>
              <w:left w:val="nil"/>
              <w:bottom w:val="dotted" w:sz="4" w:space="0" w:color="auto"/>
              <w:right w:val="single" w:sz="4" w:space="0" w:color="auto"/>
            </w:tcBorders>
            <w:shd w:val="clear" w:color="auto" w:fill="auto"/>
            <w:vAlign w:val="center"/>
            <w:hideMark/>
          </w:tcPr>
          <w:p w14:paraId="620246C2"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xml:space="preserve">Tubo de cobre tipo “L” de 3/8” rígido tramo 6 </w:t>
            </w:r>
            <w:proofErr w:type="spellStart"/>
            <w:r w:rsidRPr="00EA7DA1">
              <w:rPr>
                <w:rFonts w:ascii="Montserrat Medium" w:hAnsi="Montserrat Medium" w:cs="Arial"/>
                <w:color w:val="000000"/>
                <w:lang w:eastAsia="es-MX"/>
              </w:rPr>
              <w:t>mts</w:t>
            </w:r>
            <w:proofErr w:type="spellEnd"/>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0C615EF7"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PZA</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0E84DF15"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w:t>
            </w:r>
          </w:p>
        </w:tc>
        <w:tc>
          <w:tcPr>
            <w:tcW w:w="1145" w:type="dxa"/>
            <w:tcBorders>
              <w:top w:val="dotted" w:sz="4" w:space="0" w:color="auto"/>
              <w:left w:val="nil"/>
              <w:bottom w:val="dotted" w:sz="4" w:space="0" w:color="auto"/>
              <w:right w:val="single" w:sz="4" w:space="0" w:color="auto"/>
            </w:tcBorders>
            <w:vAlign w:val="center"/>
          </w:tcPr>
          <w:p w14:paraId="1A6EE8B2" w14:textId="77777777" w:rsidR="00DB63F3" w:rsidRPr="00EA7DA1" w:rsidRDefault="00DB63F3" w:rsidP="00DF3E85">
            <w:pPr>
              <w:rPr>
                <w:rFonts w:ascii="Montserrat Medium" w:hAnsi="Montserrat Medium" w:cs="Arial"/>
                <w:color w:val="000000"/>
                <w:lang w:eastAsia="es-MX"/>
              </w:rPr>
            </w:pPr>
          </w:p>
        </w:tc>
      </w:tr>
      <w:tr w:rsidR="00DB63F3" w:rsidRPr="00EA7DA1" w14:paraId="5DBE0BB3" w14:textId="77777777" w:rsidTr="00DF3E85">
        <w:trPr>
          <w:trHeight w:val="554"/>
        </w:trPr>
        <w:tc>
          <w:tcPr>
            <w:tcW w:w="47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CB9CAB5"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17</w:t>
            </w:r>
          </w:p>
        </w:tc>
        <w:tc>
          <w:tcPr>
            <w:tcW w:w="5185" w:type="dxa"/>
            <w:tcBorders>
              <w:top w:val="dotted" w:sz="4" w:space="0" w:color="auto"/>
              <w:left w:val="nil"/>
              <w:bottom w:val="dotted" w:sz="4" w:space="0" w:color="auto"/>
              <w:right w:val="single" w:sz="4" w:space="0" w:color="auto"/>
            </w:tcBorders>
            <w:shd w:val="clear" w:color="auto" w:fill="auto"/>
            <w:vAlign w:val="center"/>
            <w:hideMark/>
          </w:tcPr>
          <w:p w14:paraId="4EA24231"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xml:space="preserve">Tubo de cobre tipo “L” de 5/8” rígido tramo 6 </w:t>
            </w:r>
            <w:proofErr w:type="spellStart"/>
            <w:r w:rsidRPr="00EA7DA1">
              <w:rPr>
                <w:rFonts w:ascii="Montserrat Medium" w:hAnsi="Montserrat Medium" w:cs="Arial"/>
                <w:color w:val="000000"/>
                <w:lang w:eastAsia="es-MX"/>
              </w:rPr>
              <w:t>mts</w:t>
            </w:r>
            <w:proofErr w:type="spellEnd"/>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41D233BB"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PZA</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38177649"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w:t>
            </w:r>
          </w:p>
        </w:tc>
        <w:tc>
          <w:tcPr>
            <w:tcW w:w="1145" w:type="dxa"/>
            <w:tcBorders>
              <w:top w:val="dotted" w:sz="4" w:space="0" w:color="auto"/>
              <w:left w:val="nil"/>
              <w:bottom w:val="dotted" w:sz="4" w:space="0" w:color="auto"/>
              <w:right w:val="single" w:sz="4" w:space="0" w:color="auto"/>
            </w:tcBorders>
            <w:vAlign w:val="center"/>
          </w:tcPr>
          <w:p w14:paraId="772190D4" w14:textId="77777777" w:rsidR="00DB63F3" w:rsidRPr="00EA7DA1" w:rsidRDefault="00DB63F3" w:rsidP="00DF3E85">
            <w:pPr>
              <w:rPr>
                <w:rFonts w:ascii="Montserrat Medium" w:hAnsi="Montserrat Medium" w:cs="Arial"/>
                <w:color w:val="000000"/>
                <w:lang w:eastAsia="es-MX"/>
              </w:rPr>
            </w:pPr>
          </w:p>
        </w:tc>
      </w:tr>
      <w:tr w:rsidR="00DB63F3" w:rsidRPr="00EA7DA1" w14:paraId="49B3B0FD" w14:textId="77777777" w:rsidTr="00DF3E85">
        <w:trPr>
          <w:trHeight w:val="548"/>
        </w:trPr>
        <w:tc>
          <w:tcPr>
            <w:tcW w:w="47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ED3C770"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18</w:t>
            </w:r>
          </w:p>
        </w:tc>
        <w:tc>
          <w:tcPr>
            <w:tcW w:w="5185" w:type="dxa"/>
            <w:tcBorders>
              <w:top w:val="dotted" w:sz="4" w:space="0" w:color="auto"/>
              <w:left w:val="nil"/>
              <w:bottom w:val="dotted" w:sz="4" w:space="0" w:color="auto"/>
              <w:right w:val="single" w:sz="4" w:space="0" w:color="auto"/>
            </w:tcBorders>
            <w:shd w:val="clear" w:color="auto" w:fill="auto"/>
            <w:vAlign w:val="center"/>
            <w:hideMark/>
          </w:tcPr>
          <w:p w14:paraId="7D9705BA"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Prueba de hermeticidad con nitrógeno</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25C39BF2"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PRUEBA</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5C4251A1"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w:t>
            </w:r>
          </w:p>
        </w:tc>
        <w:tc>
          <w:tcPr>
            <w:tcW w:w="1145" w:type="dxa"/>
            <w:tcBorders>
              <w:top w:val="dotted" w:sz="4" w:space="0" w:color="auto"/>
              <w:left w:val="nil"/>
              <w:bottom w:val="dotted" w:sz="4" w:space="0" w:color="auto"/>
              <w:right w:val="single" w:sz="4" w:space="0" w:color="auto"/>
            </w:tcBorders>
            <w:vAlign w:val="center"/>
          </w:tcPr>
          <w:p w14:paraId="77426899" w14:textId="77777777" w:rsidR="00DB63F3" w:rsidRPr="00EA7DA1" w:rsidRDefault="00DB63F3" w:rsidP="00DF3E85">
            <w:pPr>
              <w:rPr>
                <w:rFonts w:ascii="Montserrat Medium" w:hAnsi="Montserrat Medium" w:cs="Arial"/>
                <w:color w:val="000000"/>
                <w:lang w:eastAsia="es-MX"/>
              </w:rPr>
            </w:pPr>
          </w:p>
        </w:tc>
      </w:tr>
      <w:tr w:rsidR="00DB63F3" w:rsidRPr="00EA7DA1" w14:paraId="02B651FA" w14:textId="77777777" w:rsidTr="00DF3E85">
        <w:trPr>
          <w:trHeight w:val="428"/>
        </w:trPr>
        <w:tc>
          <w:tcPr>
            <w:tcW w:w="47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D99BA0C"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lastRenderedPageBreak/>
              <w:t>19</w:t>
            </w:r>
          </w:p>
        </w:tc>
        <w:tc>
          <w:tcPr>
            <w:tcW w:w="5185" w:type="dxa"/>
            <w:tcBorders>
              <w:top w:val="dotted" w:sz="4" w:space="0" w:color="auto"/>
              <w:left w:val="nil"/>
              <w:bottom w:val="dotted" w:sz="4" w:space="0" w:color="auto"/>
              <w:right w:val="single" w:sz="4" w:space="0" w:color="auto"/>
            </w:tcBorders>
            <w:shd w:val="clear" w:color="auto" w:fill="auto"/>
            <w:vAlign w:val="center"/>
            <w:hideMark/>
          </w:tcPr>
          <w:p w14:paraId="5D83138F"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xml:space="preserve">Tarjeta electrónica de control para </w:t>
            </w:r>
            <w:proofErr w:type="spellStart"/>
            <w:r w:rsidRPr="00EA7DA1">
              <w:rPr>
                <w:rFonts w:ascii="Montserrat Medium" w:hAnsi="Montserrat Medium" w:cs="Arial"/>
                <w:color w:val="000000"/>
                <w:lang w:eastAsia="es-MX"/>
              </w:rPr>
              <w:t>minisplit</w:t>
            </w:r>
            <w:proofErr w:type="spellEnd"/>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08922D71"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PZA</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6AE60F61"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w:t>
            </w:r>
          </w:p>
        </w:tc>
        <w:tc>
          <w:tcPr>
            <w:tcW w:w="1145" w:type="dxa"/>
            <w:tcBorders>
              <w:top w:val="dotted" w:sz="4" w:space="0" w:color="auto"/>
              <w:left w:val="nil"/>
              <w:bottom w:val="dotted" w:sz="4" w:space="0" w:color="auto"/>
              <w:right w:val="single" w:sz="4" w:space="0" w:color="auto"/>
            </w:tcBorders>
            <w:vAlign w:val="center"/>
          </w:tcPr>
          <w:p w14:paraId="16E8F972" w14:textId="77777777" w:rsidR="00DB63F3" w:rsidRPr="00EA7DA1" w:rsidRDefault="00DB63F3" w:rsidP="00DF3E85">
            <w:pPr>
              <w:rPr>
                <w:rFonts w:ascii="Montserrat Medium" w:hAnsi="Montserrat Medium" w:cs="Arial"/>
                <w:color w:val="000000"/>
                <w:lang w:eastAsia="es-MX"/>
              </w:rPr>
            </w:pPr>
          </w:p>
        </w:tc>
      </w:tr>
      <w:tr w:rsidR="00DB63F3" w:rsidRPr="00EA7DA1" w14:paraId="279F6AE6" w14:textId="77777777" w:rsidTr="00DF3E85">
        <w:trPr>
          <w:trHeight w:val="548"/>
        </w:trPr>
        <w:tc>
          <w:tcPr>
            <w:tcW w:w="479"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277382D8"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20</w:t>
            </w:r>
          </w:p>
        </w:tc>
        <w:tc>
          <w:tcPr>
            <w:tcW w:w="5185" w:type="dxa"/>
            <w:tcBorders>
              <w:top w:val="dotted" w:sz="4" w:space="0" w:color="auto"/>
              <w:left w:val="nil"/>
              <w:bottom w:val="single" w:sz="4" w:space="0" w:color="auto"/>
              <w:right w:val="single" w:sz="4" w:space="0" w:color="auto"/>
            </w:tcBorders>
            <w:shd w:val="clear" w:color="auto" w:fill="auto"/>
            <w:vAlign w:val="center"/>
            <w:hideMark/>
          </w:tcPr>
          <w:p w14:paraId="156F5398"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xml:space="preserve">Relevador de sobre carga para </w:t>
            </w:r>
            <w:proofErr w:type="spellStart"/>
            <w:r w:rsidRPr="00EA7DA1">
              <w:rPr>
                <w:rFonts w:ascii="Montserrat Medium" w:hAnsi="Montserrat Medium" w:cs="Arial"/>
                <w:color w:val="000000"/>
                <w:lang w:eastAsia="es-MX"/>
              </w:rPr>
              <w:t>minisplit</w:t>
            </w:r>
            <w:proofErr w:type="spellEnd"/>
          </w:p>
        </w:tc>
        <w:tc>
          <w:tcPr>
            <w:tcW w:w="1200" w:type="dxa"/>
            <w:tcBorders>
              <w:top w:val="dotted" w:sz="4" w:space="0" w:color="auto"/>
              <w:left w:val="nil"/>
              <w:bottom w:val="single" w:sz="4" w:space="0" w:color="auto"/>
              <w:right w:val="single" w:sz="4" w:space="0" w:color="auto"/>
            </w:tcBorders>
            <w:shd w:val="clear" w:color="auto" w:fill="auto"/>
            <w:noWrap/>
            <w:vAlign w:val="center"/>
            <w:hideMark/>
          </w:tcPr>
          <w:p w14:paraId="6AE69E65"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PZA</w:t>
            </w:r>
          </w:p>
        </w:tc>
        <w:tc>
          <w:tcPr>
            <w:tcW w:w="1200" w:type="dxa"/>
            <w:tcBorders>
              <w:top w:val="dotted" w:sz="4" w:space="0" w:color="auto"/>
              <w:left w:val="nil"/>
              <w:bottom w:val="single" w:sz="4" w:space="0" w:color="auto"/>
              <w:right w:val="single" w:sz="4" w:space="0" w:color="auto"/>
            </w:tcBorders>
            <w:shd w:val="clear" w:color="auto" w:fill="auto"/>
            <w:noWrap/>
            <w:vAlign w:val="center"/>
            <w:hideMark/>
          </w:tcPr>
          <w:p w14:paraId="2C578107"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w:t>
            </w:r>
          </w:p>
        </w:tc>
        <w:tc>
          <w:tcPr>
            <w:tcW w:w="1145" w:type="dxa"/>
            <w:tcBorders>
              <w:top w:val="dotted" w:sz="4" w:space="0" w:color="auto"/>
              <w:left w:val="nil"/>
              <w:bottom w:val="single" w:sz="4" w:space="0" w:color="auto"/>
              <w:right w:val="single" w:sz="4" w:space="0" w:color="auto"/>
            </w:tcBorders>
            <w:vAlign w:val="center"/>
          </w:tcPr>
          <w:p w14:paraId="33FDB898" w14:textId="77777777" w:rsidR="00DB63F3" w:rsidRPr="00EA7DA1" w:rsidRDefault="00DB63F3" w:rsidP="00DF3E85">
            <w:pPr>
              <w:rPr>
                <w:rFonts w:ascii="Montserrat Medium" w:hAnsi="Montserrat Medium" w:cs="Arial"/>
                <w:color w:val="000000"/>
                <w:lang w:eastAsia="es-MX"/>
              </w:rPr>
            </w:pPr>
          </w:p>
        </w:tc>
      </w:tr>
      <w:tr w:rsidR="00DB63F3" w:rsidRPr="00EA7DA1" w14:paraId="173B2D85" w14:textId="77777777" w:rsidTr="00DF3E85">
        <w:trPr>
          <w:trHeight w:val="423"/>
        </w:trPr>
        <w:tc>
          <w:tcPr>
            <w:tcW w:w="479" w:type="dxa"/>
            <w:tcBorders>
              <w:top w:val="nil"/>
              <w:left w:val="single" w:sz="4" w:space="0" w:color="auto"/>
              <w:bottom w:val="dotted" w:sz="4" w:space="0" w:color="auto"/>
              <w:right w:val="single" w:sz="4" w:space="0" w:color="auto"/>
            </w:tcBorders>
            <w:shd w:val="clear" w:color="auto" w:fill="auto"/>
            <w:noWrap/>
            <w:vAlign w:val="center"/>
            <w:hideMark/>
          </w:tcPr>
          <w:p w14:paraId="29D4BE91"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21</w:t>
            </w:r>
          </w:p>
        </w:tc>
        <w:tc>
          <w:tcPr>
            <w:tcW w:w="5185" w:type="dxa"/>
            <w:tcBorders>
              <w:top w:val="nil"/>
              <w:left w:val="nil"/>
              <w:bottom w:val="dotted" w:sz="4" w:space="0" w:color="auto"/>
              <w:right w:val="single" w:sz="4" w:space="0" w:color="auto"/>
            </w:tcBorders>
            <w:shd w:val="clear" w:color="auto" w:fill="auto"/>
            <w:vAlign w:val="center"/>
            <w:hideMark/>
          </w:tcPr>
          <w:p w14:paraId="619F7F50"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xml:space="preserve">Contactor de unidad ventana de 2 </w:t>
            </w:r>
            <w:proofErr w:type="spellStart"/>
            <w:r w:rsidRPr="00EA7DA1">
              <w:rPr>
                <w:rFonts w:ascii="Montserrat Medium" w:hAnsi="Montserrat Medium" w:cs="Arial"/>
                <w:color w:val="000000"/>
                <w:lang w:eastAsia="es-MX"/>
              </w:rPr>
              <w:t>tr</w:t>
            </w:r>
            <w:proofErr w:type="spellEnd"/>
            <w:r w:rsidRPr="00EA7DA1">
              <w:rPr>
                <w:rFonts w:ascii="Montserrat Medium" w:hAnsi="Montserrat Medium" w:cs="Arial"/>
                <w:color w:val="000000"/>
                <w:lang w:eastAsia="es-MX"/>
              </w:rPr>
              <w:t>.</w:t>
            </w:r>
          </w:p>
        </w:tc>
        <w:tc>
          <w:tcPr>
            <w:tcW w:w="1200" w:type="dxa"/>
            <w:tcBorders>
              <w:top w:val="nil"/>
              <w:left w:val="nil"/>
              <w:bottom w:val="dotted" w:sz="4" w:space="0" w:color="auto"/>
              <w:right w:val="single" w:sz="4" w:space="0" w:color="auto"/>
            </w:tcBorders>
            <w:shd w:val="clear" w:color="auto" w:fill="auto"/>
            <w:noWrap/>
            <w:vAlign w:val="center"/>
            <w:hideMark/>
          </w:tcPr>
          <w:p w14:paraId="3EE41A92"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PZA</w:t>
            </w:r>
          </w:p>
        </w:tc>
        <w:tc>
          <w:tcPr>
            <w:tcW w:w="1200" w:type="dxa"/>
            <w:tcBorders>
              <w:top w:val="nil"/>
              <w:left w:val="nil"/>
              <w:bottom w:val="dotted" w:sz="4" w:space="0" w:color="auto"/>
              <w:right w:val="single" w:sz="4" w:space="0" w:color="auto"/>
            </w:tcBorders>
            <w:shd w:val="clear" w:color="auto" w:fill="auto"/>
            <w:noWrap/>
            <w:vAlign w:val="center"/>
            <w:hideMark/>
          </w:tcPr>
          <w:p w14:paraId="4FDC2C34"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w:t>
            </w:r>
          </w:p>
        </w:tc>
        <w:tc>
          <w:tcPr>
            <w:tcW w:w="1145" w:type="dxa"/>
            <w:tcBorders>
              <w:top w:val="nil"/>
              <w:left w:val="nil"/>
              <w:bottom w:val="dotted" w:sz="4" w:space="0" w:color="auto"/>
              <w:right w:val="single" w:sz="4" w:space="0" w:color="auto"/>
            </w:tcBorders>
            <w:vAlign w:val="center"/>
          </w:tcPr>
          <w:p w14:paraId="4C98A693" w14:textId="77777777" w:rsidR="00DB63F3" w:rsidRPr="00EA7DA1" w:rsidRDefault="00DB63F3" w:rsidP="00DF3E85">
            <w:pPr>
              <w:rPr>
                <w:rFonts w:ascii="Montserrat Medium" w:hAnsi="Montserrat Medium" w:cs="Arial"/>
                <w:color w:val="000000"/>
                <w:lang w:eastAsia="es-MX"/>
              </w:rPr>
            </w:pPr>
          </w:p>
        </w:tc>
      </w:tr>
      <w:tr w:rsidR="00DB63F3" w:rsidRPr="00EA7DA1" w14:paraId="6B55C1BF" w14:textId="77777777" w:rsidTr="00DF3E85">
        <w:trPr>
          <w:trHeight w:val="414"/>
        </w:trPr>
        <w:tc>
          <w:tcPr>
            <w:tcW w:w="47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44E122B"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22</w:t>
            </w:r>
          </w:p>
        </w:tc>
        <w:tc>
          <w:tcPr>
            <w:tcW w:w="5185" w:type="dxa"/>
            <w:tcBorders>
              <w:top w:val="dotted" w:sz="4" w:space="0" w:color="auto"/>
              <w:left w:val="nil"/>
              <w:bottom w:val="dotted" w:sz="4" w:space="0" w:color="auto"/>
              <w:right w:val="single" w:sz="4" w:space="0" w:color="auto"/>
            </w:tcBorders>
            <w:shd w:val="clear" w:color="auto" w:fill="auto"/>
            <w:vAlign w:val="center"/>
            <w:hideMark/>
          </w:tcPr>
          <w:p w14:paraId="521BE711"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xml:space="preserve">Bomba de condensados mini </w:t>
            </w:r>
            <w:proofErr w:type="spellStart"/>
            <w:r w:rsidRPr="00EA7DA1">
              <w:rPr>
                <w:rFonts w:ascii="Montserrat Medium" w:hAnsi="Montserrat Medium" w:cs="Arial"/>
                <w:color w:val="000000"/>
                <w:lang w:eastAsia="es-MX"/>
              </w:rPr>
              <w:t>orange</w:t>
            </w:r>
            <w:proofErr w:type="spellEnd"/>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137C6327"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PZA</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25F478D4"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w:t>
            </w:r>
          </w:p>
        </w:tc>
        <w:tc>
          <w:tcPr>
            <w:tcW w:w="1145" w:type="dxa"/>
            <w:tcBorders>
              <w:top w:val="dotted" w:sz="4" w:space="0" w:color="auto"/>
              <w:left w:val="nil"/>
              <w:bottom w:val="dotted" w:sz="4" w:space="0" w:color="auto"/>
              <w:right w:val="single" w:sz="4" w:space="0" w:color="auto"/>
            </w:tcBorders>
            <w:vAlign w:val="center"/>
          </w:tcPr>
          <w:p w14:paraId="2ECC368E" w14:textId="77777777" w:rsidR="00DB63F3" w:rsidRPr="00EA7DA1" w:rsidRDefault="00DB63F3" w:rsidP="00DF3E85">
            <w:pPr>
              <w:rPr>
                <w:rFonts w:ascii="Montserrat Medium" w:hAnsi="Montserrat Medium" w:cs="Arial"/>
                <w:color w:val="000000"/>
                <w:lang w:eastAsia="es-MX"/>
              </w:rPr>
            </w:pPr>
          </w:p>
        </w:tc>
      </w:tr>
      <w:tr w:rsidR="00DB63F3" w:rsidRPr="00EA7DA1" w14:paraId="1080660D" w14:textId="77777777" w:rsidTr="00DF3E85">
        <w:trPr>
          <w:trHeight w:val="434"/>
        </w:trPr>
        <w:tc>
          <w:tcPr>
            <w:tcW w:w="47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3F6A642"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23</w:t>
            </w:r>
          </w:p>
        </w:tc>
        <w:tc>
          <w:tcPr>
            <w:tcW w:w="5185" w:type="dxa"/>
            <w:tcBorders>
              <w:top w:val="dotted" w:sz="4" w:space="0" w:color="auto"/>
              <w:left w:val="nil"/>
              <w:bottom w:val="dotted" w:sz="4" w:space="0" w:color="auto"/>
              <w:right w:val="single" w:sz="4" w:space="0" w:color="auto"/>
            </w:tcBorders>
            <w:shd w:val="clear" w:color="auto" w:fill="auto"/>
            <w:vAlign w:val="center"/>
            <w:hideMark/>
          </w:tcPr>
          <w:p w14:paraId="38552524"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xml:space="preserve">Cable cal. 10 caja 100 </w:t>
            </w:r>
            <w:proofErr w:type="spellStart"/>
            <w:r w:rsidRPr="00EA7DA1">
              <w:rPr>
                <w:rFonts w:ascii="Montserrat Medium" w:hAnsi="Montserrat Medium" w:cs="Arial"/>
                <w:color w:val="000000"/>
                <w:lang w:eastAsia="es-MX"/>
              </w:rPr>
              <w:t>mts</w:t>
            </w:r>
            <w:proofErr w:type="spellEnd"/>
            <w:r w:rsidRPr="00EA7DA1">
              <w:rPr>
                <w:rFonts w:ascii="Montserrat Medium" w:hAnsi="Montserrat Medium" w:cs="Arial"/>
                <w:color w:val="000000"/>
                <w:lang w:eastAsia="es-MX"/>
              </w:rPr>
              <w:t>.</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357EB6E3"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CAJA</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593AF004"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w:t>
            </w:r>
          </w:p>
        </w:tc>
        <w:tc>
          <w:tcPr>
            <w:tcW w:w="1145" w:type="dxa"/>
            <w:tcBorders>
              <w:top w:val="dotted" w:sz="4" w:space="0" w:color="auto"/>
              <w:left w:val="nil"/>
              <w:bottom w:val="dotted" w:sz="4" w:space="0" w:color="auto"/>
              <w:right w:val="single" w:sz="4" w:space="0" w:color="auto"/>
            </w:tcBorders>
            <w:vAlign w:val="center"/>
          </w:tcPr>
          <w:p w14:paraId="4516A338" w14:textId="77777777" w:rsidR="00DB63F3" w:rsidRPr="00EA7DA1" w:rsidRDefault="00DB63F3" w:rsidP="00DF3E85">
            <w:pPr>
              <w:rPr>
                <w:rFonts w:ascii="Montserrat Medium" w:hAnsi="Montserrat Medium" w:cs="Arial"/>
                <w:color w:val="000000"/>
                <w:lang w:eastAsia="es-MX"/>
              </w:rPr>
            </w:pPr>
          </w:p>
        </w:tc>
      </w:tr>
      <w:tr w:rsidR="00DB63F3" w:rsidRPr="00EA7DA1" w14:paraId="3B2CDE6B" w14:textId="77777777" w:rsidTr="00DF3E85">
        <w:trPr>
          <w:trHeight w:val="413"/>
        </w:trPr>
        <w:tc>
          <w:tcPr>
            <w:tcW w:w="47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8D7B7DF"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24</w:t>
            </w:r>
          </w:p>
        </w:tc>
        <w:tc>
          <w:tcPr>
            <w:tcW w:w="5185" w:type="dxa"/>
            <w:tcBorders>
              <w:top w:val="dotted" w:sz="4" w:space="0" w:color="auto"/>
              <w:left w:val="nil"/>
              <w:bottom w:val="dotted" w:sz="4" w:space="0" w:color="auto"/>
              <w:right w:val="single" w:sz="4" w:space="0" w:color="auto"/>
            </w:tcBorders>
            <w:shd w:val="clear" w:color="auto" w:fill="auto"/>
            <w:vAlign w:val="center"/>
            <w:hideMark/>
          </w:tcPr>
          <w:p w14:paraId="76B5B3DC"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xml:space="preserve">Cable cal. 14 caja 100 </w:t>
            </w:r>
            <w:proofErr w:type="spellStart"/>
            <w:r w:rsidRPr="00EA7DA1">
              <w:rPr>
                <w:rFonts w:ascii="Montserrat Medium" w:hAnsi="Montserrat Medium" w:cs="Arial"/>
                <w:color w:val="000000"/>
                <w:lang w:eastAsia="es-MX"/>
              </w:rPr>
              <w:t>mts</w:t>
            </w:r>
            <w:proofErr w:type="spellEnd"/>
            <w:r w:rsidRPr="00EA7DA1">
              <w:rPr>
                <w:rFonts w:ascii="Montserrat Medium" w:hAnsi="Montserrat Medium" w:cs="Arial"/>
                <w:color w:val="000000"/>
                <w:lang w:eastAsia="es-MX"/>
              </w:rPr>
              <w:t>.</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33C1F48F"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CAJA</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32CFF2AF"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w:t>
            </w:r>
          </w:p>
        </w:tc>
        <w:tc>
          <w:tcPr>
            <w:tcW w:w="1145" w:type="dxa"/>
            <w:tcBorders>
              <w:top w:val="dotted" w:sz="4" w:space="0" w:color="auto"/>
              <w:left w:val="nil"/>
              <w:bottom w:val="dotted" w:sz="4" w:space="0" w:color="auto"/>
              <w:right w:val="single" w:sz="4" w:space="0" w:color="auto"/>
            </w:tcBorders>
            <w:vAlign w:val="center"/>
          </w:tcPr>
          <w:p w14:paraId="6E9DEA27" w14:textId="77777777" w:rsidR="00DB63F3" w:rsidRPr="00EA7DA1" w:rsidRDefault="00DB63F3" w:rsidP="00DF3E85">
            <w:pPr>
              <w:rPr>
                <w:rFonts w:ascii="Montserrat Medium" w:hAnsi="Montserrat Medium" w:cs="Arial"/>
                <w:color w:val="000000"/>
                <w:lang w:eastAsia="es-MX"/>
              </w:rPr>
            </w:pPr>
          </w:p>
        </w:tc>
      </w:tr>
      <w:tr w:rsidR="00DB63F3" w:rsidRPr="00EA7DA1" w14:paraId="3909C0A9" w14:textId="77777777" w:rsidTr="00DF3E85">
        <w:trPr>
          <w:trHeight w:val="404"/>
        </w:trPr>
        <w:tc>
          <w:tcPr>
            <w:tcW w:w="47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35D7946"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25</w:t>
            </w:r>
          </w:p>
        </w:tc>
        <w:tc>
          <w:tcPr>
            <w:tcW w:w="5185" w:type="dxa"/>
            <w:tcBorders>
              <w:top w:val="dotted" w:sz="4" w:space="0" w:color="auto"/>
              <w:left w:val="nil"/>
              <w:bottom w:val="dotted" w:sz="4" w:space="0" w:color="auto"/>
              <w:right w:val="single" w:sz="4" w:space="0" w:color="auto"/>
            </w:tcBorders>
            <w:shd w:val="clear" w:color="auto" w:fill="auto"/>
            <w:vAlign w:val="center"/>
            <w:hideMark/>
          </w:tcPr>
          <w:p w14:paraId="74025A6D"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xml:space="preserve">Tubo </w:t>
            </w:r>
            <w:proofErr w:type="spellStart"/>
            <w:r w:rsidRPr="00EA7DA1">
              <w:rPr>
                <w:rFonts w:ascii="Montserrat Medium" w:hAnsi="Montserrat Medium" w:cs="Arial"/>
                <w:color w:val="000000"/>
                <w:lang w:eastAsia="es-MX"/>
              </w:rPr>
              <w:t>conduit</w:t>
            </w:r>
            <w:proofErr w:type="spellEnd"/>
            <w:r w:rsidRPr="00EA7DA1">
              <w:rPr>
                <w:rFonts w:ascii="Montserrat Medium" w:hAnsi="Montserrat Medium" w:cs="Arial"/>
                <w:color w:val="000000"/>
                <w:lang w:eastAsia="es-MX"/>
              </w:rPr>
              <w:t xml:space="preserve"> pared gruesa de ½” tramo 6 </w:t>
            </w:r>
            <w:proofErr w:type="spellStart"/>
            <w:r w:rsidRPr="00EA7DA1">
              <w:rPr>
                <w:rFonts w:ascii="Montserrat Medium" w:hAnsi="Montserrat Medium" w:cs="Arial"/>
                <w:color w:val="000000"/>
                <w:lang w:eastAsia="es-MX"/>
              </w:rPr>
              <w:t>mts</w:t>
            </w:r>
            <w:proofErr w:type="spellEnd"/>
            <w:r w:rsidRPr="00EA7DA1">
              <w:rPr>
                <w:rFonts w:ascii="Montserrat Medium" w:hAnsi="Montserrat Medium" w:cs="Arial"/>
                <w:color w:val="000000"/>
                <w:lang w:eastAsia="es-MX"/>
              </w:rPr>
              <w:t>.</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19540C4C"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PZA</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48688D76"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w:t>
            </w:r>
          </w:p>
        </w:tc>
        <w:tc>
          <w:tcPr>
            <w:tcW w:w="1145" w:type="dxa"/>
            <w:tcBorders>
              <w:top w:val="dotted" w:sz="4" w:space="0" w:color="auto"/>
              <w:left w:val="nil"/>
              <w:bottom w:val="dotted" w:sz="4" w:space="0" w:color="auto"/>
              <w:right w:val="single" w:sz="4" w:space="0" w:color="auto"/>
            </w:tcBorders>
            <w:vAlign w:val="center"/>
          </w:tcPr>
          <w:p w14:paraId="6E07B724" w14:textId="77777777" w:rsidR="00DB63F3" w:rsidRPr="00EA7DA1" w:rsidRDefault="00DB63F3" w:rsidP="00DF3E85">
            <w:pPr>
              <w:rPr>
                <w:rFonts w:ascii="Montserrat Medium" w:hAnsi="Montserrat Medium" w:cs="Arial"/>
                <w:color w:val="000000"/>
                <w:lang w:eastAsia="es-MX"/>
              </w:rPr>
            </w:pPr>
          </w:p>
        </w:tc>
      </w:tr>
      <w:tr w:rsidR="00DB63F3" w:rsidRPr="00EA7DA1" w14:paraId="0D9DF101" w14:textId="77777777" w:rsidTr="00DF3E85">
        <w:trPr>
          <w:trHeight w:val="423"/>
        </w:trPr>
        <w:tc>
          <w:tcPr>
            <w:tcW w:w="47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630F27A"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26</w:t>
            </w:r>
          </w:p>
        </w:tc>
        <w:tc>
          <w:tcPr>
            <w:tcW w:w="5185" w:type="dxa"/>
            <w:tcBorders>
              <w:top w:val="dotted" w:sz="4" w:space="0" w:color="auto"/>
              <w:left w:val="nil"/>
              <w:bottom w:val="dotted" w:sz="4" w:space="0" w:color="auto"/>
              <w:right w:val="single" w:sz="4" w:space="0" w:color="auto"/>
            </w:tcBorders>
            <w:shd w:val="clear" w:color="auto" w:fill="auto"/>
            <w:vAlign w:val="center"/>
            <w:hideMark/>
          </w:tcPr>
          <w:p w14:paraId="5ED31F6A" w14:textId="77777777" w:rsidR="00DB63F3" w:rsidRPr="00EA7DA1" w:rsidRDefault="00DB63F3" w:rsidP="00DF3E85">
            <w:pPr>
              <w:rPr>
                <w:rFonts w:ascii="Montserrat Medium" w:hAnsi="Montserrat Medium" w:cs="Arial"/>
                <w:color w:val="000000"/>
                <w:lang w:eastAsia="es-MX"/>
              </w:rPr>
            </w:pPr>
            <w:proofErr w:type="spellStart"/>
            <w:r w:rsidRPr="00EA7DA1">
              <w:rPr>
                <w:rFonts w:ascii="Montserrat Medium" w:hAnsi="Montserrat Medium" w:cs="Arial"/>
                <w:color w:val="000000"/>
                <w:lang w:eastAsia="es-MX"/>
              </w:rPr>
              <w:t>Condulet</w:t>
            </w:r>
            <w:proofErr w:type="spellEnd"/>
            <w:r w:rsidRPr="00EA7DA1">
              <w:rPr>
                <w:rFonts w:ascii="Montserrat Medium" w:hAnsi="Montserrat Medium" w:cs="Arial"/>
                <w:color w:val="000000"/>
                <w:lang w:eastAsia="es-MX"/>
              </w:rPr>
              <w:t xml:space="preserve"> LB con tapa de ½”</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64691154"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PZA</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2DCAABF8"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w:t>
            </w:r>
          </w:p>
        </w:tc>
        <w:tc>
          <w:tcPr>
            <w:tcW w:w="1145" w:type="dxa"/>
            <w:tcBorders>
              <w:top w:val="dotted" w:sz="4" w:space="0" w:color="auto"/>
              <w:left w:val="nil"/>
              <w:bottom w:val="dotted" w:sz="4" w:space="0" w:color="auto"/>
              <w:right w:val="single" w:sz="4" w:space="0" w:color="auto"/>
            </w:tcBorders>
            <w:vAlign w:val="center"/>
          </w:tcPr>
          <w:p w14:paraId="53340483" w14:textId="77777777" w:rsidR="00DB63F3" w:rsidRPr="00EA7DA1" w:rsidRDefault="00DB63F3" w:rsidP="00DF3E85">
            <w:pPr>
              <w:rPr>
                <w:rFonts w:ascii="Montserrat Medium" w:hAnsi="Montserrat Medium" w:cs="Arial"/>
                <w:color w:val="000000"/>
                <w:lang w:eastAsia="es-MX"/>
              </w:rPr>
            </w:pPr>
          </w:p>
        </w:tc>
      </w:tr>
      <w:tr w:rsidR="00DB63F3" w:rsidRPr="00EA7DA1" w14:paraId="6C819786" w14:textId="77777777" w:rsidTr="00DF3E85">
        <w:trPr>
          <w:trHeight w:val="557"/>
        </w:trPr>
        <w:tc>
          <w:tcPr>
            <w:tcW w:w="47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F337DEA"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27</w:t>
            </w:r>
          </w:p>
        </w:tc>
        <w:tc>
          <w:tcPr>
            <w:tcW w:w="5185" w:type="dxa"/>
            <w:tcBorders>
              <w:top w:val="dotted" w:sz="4" w:space="0" w:color="auto"/>
              <w:left w:val="nil"/>
              <w:bottom w:val="dotted" w:sz="4" w:space="0" w:color="auto"/>
              <w:right w:val="single" w:sz="4" w:space="0" w:color="auto"/>
            </w:tcBorders>
            <w:shd w:val="clear" w:color="auto" w:fill="auto"/>
            <w:vAlign w:val="center"/>
            <w:hideMark/>
          </w:tcPr>
          <w:p w14:paraId="75726FF1"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xml:space="preserve">Unidad evaporadora de 2 </w:t>
            </w:r>
            <w:proofErr w:type="spellStart"/>
            <w:r w:rsidRPr="00EA7DA1">
              <w:rPr>
                <w:rFonts w:ascii="Montserrat Medium" w:hAnsi="Montserrat Medium" w:cs="Arial"/>
                <w:color w:val="000000"/>
                <w:lang w:eastAsia="es-MX"/>
              </w:rPr>
              <w:t>tr</w:t>
            </w:r>
            <w:proofErr w:type="spellEnd"/>
            <w:r w:rsidRPr="00EA7DA1">
              <w:rPr>
                <w:rFonts w:ascii="Montserrat Medium" w:hAnsi="Montserrat Medium" w:cs="Arial"/>
                <w:color w:val="000000"/>
                <w:lang w:eastAsia="es-MX"/>
              </w:rPr>
              <w:t>.</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423D6D28"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PZA</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49917411"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w:t>
            </w:r>
          </w:p>
        </w:tc>
        <w:tc>
          <w:tcPr>
            <w:tcW w:w="1145" w:type="dxa"/>
            <w:tcBorders>
              <w:top w:val="dotted" w:sz="4" w:space="0" w:color="auto"/>
              <w:left w:val="nil"/>
              <w:bottom w:val="dotted" w:sz="4" w:space="0" w:color="auto"/>
              <w:right w:val="single" w:sz="4" w:space="0" w:color="auto"/>
            </w:tcBorders>
            <w:vAlign w:val="center"/>
          </w:tcPr>
          <w:p w14:paraId="6C1E9687" w14:textId="77777777" w:rsidR="00DB63F3" w:rsidRPr="00EA7DA1" w:rsidRDefault="00DB63F3" w:rsidP="00DF3E85">
            <w:pPr>
              <w:rPr>
                <w:rFonts w:ascii="Montserrat Medium" w:hAnsi="Montserrat Medium" w:cs="Arial"/>
                <w:color w:val="000000"/>
                <w:lang w:eastAsia="es-MX"/>
              </w:rPr>
            </w:pPr>
          </w:p>
        </w:tc>
      </w:tr>
      <w:tr w:rsidR="00DB63F3" w:rsidRPr="00EA7DA1" w14:paraId="1149A42C" w14:textId="77777777" w:rsidTr="00DF3E85">
        <w:trPr>
          <w:trHeight w:val="565"/>
        </w:trPr>
        <w:tc>
          <w:tcPr>
            <w:tcW w:w="47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29EF1D5"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28</w:t>
            </w:r>
          </w:p>
        </w:tc>
        <w:tc>
          <w:tcPr>
            <w:tcW w:w="5185" w:type="dxa"/>
            <w:tcBorders>
              <w:top w:val="dotted" w:sz="4" w:space="0" w:color="auto"/>
              <w:left w:val="nil"/>
              <w:bottom w:val="dotted" w:sz="4" w:space="0" w:color="auto"/>
              <w:right w:val="single" w:sz="4" w:space="0" w:color="auto"/>
            </w:tcBorders>
            <w:shd w:val="clear" w:color="auto" w:fill="auto"/>
            <w:vAlign w:val="center"/>
            <w:hideMark/>
          </w:tcPr>
          <w:p w14:paraId="66B03F7C"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xml:space="preserve">Unidad condensadora de 2 </w:t>
            </w:r>
            <w:proofErr w:type="spellStart"/>
            <w:r w:rsidRPr="00EA7DA1">
              <w:rPr>
                <w:rFonts w:ascii="Montserrat Medium" w:hAnsi="Montserrat Medium" w:cs="Arial"/>
                <w:color w:val="000000"/>
                <w:lang w:eastAsia="es-MX"/>
              </w:rPr>
              <w:t>tr</w:t>
            </w:r>
            <w:proofErr w:type="spellEnd"/>
            <w:r w:rsidRPr="00EA7DA1">
              <w:rPr>
                <w:rFonts w:ascii="Montserrat Medium" w:hAnsi="Montserrat Medium" w:cs="Arial"/>
                <w:color w:val="000000"/>
                <w:lang w:eastAsia="es-MX"/>
              </w:rPr>
              <w:t>.</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1280605A"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PZA</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61FD0A2D"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w:t>
            </w:r>
          </w:p>
        </w:tc>
        <w:tc>
          <w:tcPr>
            <w:tcW w:w="1145" w:type="dxa"/>
            <w:tcBorders>
              <w:top w:val="dotted" w:sz="4" w:space="0" w:color="auto"/>
              <w:left w:val="nil"/>
              <w:bottom w:val="dotted" w:sz="4" w:space="0" w:color="auto"/>
              <w:right w:val="single" w:sz="4" w:space="0" w:color="auto"/>
            </w:tcBorders>
            <w:vAlign w:val="center"/>
          </w:tcPr>
          <w:p w14:paraId="437C4401" w14:textId="77777777" w:rsidR="00DB63F3" w:rsidRPr="00EA7DA1" w:rsidRDefault="00DB63F3" w:rsidP="00DF3E85">
            <w:pPr>
              <w:rPr>
                <w:rFonts w:ascii="Montserrat Medium" w:hAnsi="Montserrat Medium" w:cs="Arial"/>
                <w:color w:val="000000"/>
                <w:lang w:eastAsia="es-MX"/>
              </w:rPr>
            </w:pPr>
          </w:p>
        </w:tc>
      </w:tr>
      <w:tr w:rsidR="00DB63F3" w:rsidRPr="00EA7DA1" w14:paraId="6A1E2023" w14:textId="77777777" w:rsidTr="00DF3E85">
        <w:trPr>
          <w:trHeight w:val="472"/>
        </w:trPr>
        <w:tc>
          <w:tcPr>
            <w:tcW w:w="47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12BDC3D"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29</w:t>
            </w:r>
          </w:p>
        </w:tc>
        <w:tc>
          <w:tcPr>
            <w:tcW w:w="5187" w:type="dxa"/>
            <w:tcBorders>
              <w:top w:val="dotted" w:sz="4" w:space="0" w:color="auto"/>
              <w:left w:val="nil"/>
              <w:bottom w:val="dotted" w:sz="4" w:space="0" w:color="auto"/>
              <w:right w:val="single" w:sz="4" w:space="0" w:color="auto"/>
            </w:tcBorders>
            <w:shd w:val="clear" w:color="auto" w:fill="auto"/>
            <w:vAlign w:val="center"/>
            <w:hideMark/>
          </w:tcPr>
          <w:p w14:paraId="1AACE91A"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xml:space="preserve">Unidad evaporadora de 3 </w:t>
            </w:r>
            <w:proofErr w:type="spellStart"/>
            <w:r w:rsidRPr="00EA7DA1">
              <w:rPr>
                <w:rFonts w:ascii="Montserrat Medium" w:hAnsi="Montserrat Medium" w:cs="Arial"/>
                <w:color w:val="000000"/>
                <w:lang w:eastAsia="es-MX"/>
              </w:rPr>
              <w:t>tr</w:t>
            </w:r>
            <w:proofErr w:type="spellEnd"/>
            <w:r w:rsidRPr="00EA7DA1">
              <w:rPr>
                <w:rFonts w:ascii="Montserrat Medium" w:hAnsi="Montserrat Medium" w:cs="Arial"/>
                <w:color w:val="000000"/>
                <w:lang w:eastAsia="es-MX"/>
              </w:rPr>
              <w:t>.</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76775539"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PZA</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5B0D502F"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w:t>
            </w:r>
          </w:p>
        </w:tc>
        <w:tc>
          <w:tcPr>
            <w:tcW w:w="1143" w:type="dxa"/>
            <w:tcBorders>
              <w:top w:val="dotted" w:sz="4" w:space="0" w:color="auto"/>
              <w:left w:val="nil"/>
              <w:bottom w:val="dotted" w:sz="4" w:space="0" w:color="auto"/>
              <w:right w:val="single" w:sz="4" w:space="0" w:color="auto"/>
            </w:tcBorders>
            <w:vAlign w:val="center"/>
          </w:tcPr>
          <w:p w14:paraId="28CA0B3E" w14:textId="77777777" w:rsidR="00DB63F3" w:rsidRPr="00EA7DA1" w:rsidRDefault="00DB63F3" w:rsidP="00DF3E85">
            <w:pPr>
              <w:rPr>
                <w:rFonts w:ascii="Montserrat Medium" w:hAnsi="Montserrat Medium" w:cs="Arial"/>
                <w:color w:val="000000"/>
                <w:lang w:eastAsia="es-MX"/>
              </w:rPr>
            </w:pPr>
          </w:p>
        </w:tc>
      </w:tr>
      <w:tr w:rsidR="00DB63F3" w:rsidRPr="00EA7DA1" w14:paraId="5454C5AF" w14:textId="77777777" w:rsidTr="00DF3E85">
        <w:trPr>
          <w:trHeight w:val="408"/>
        </w:trPr>
        <w:tc>
          <w:tcPr>
            <w:tcW w:w="47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0C3DE05"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30</w:t>
            </w:r>
          </w:p>
        </w:tc>
        <w:tc>
          <w:tcPr>
            <w:tcW w:w="5187" w:type="dxa"/>
            <w:tcBorders>
              <w:top w:val="dotted" w:sz="4" w:space="0" w:color="auto"/>
              <w:left w:val="nil"/>
              <w:bottom w:val="dotted" w:sz="4" w:space="0" w:color="auto"/>
              <w:right w:val="single" w:sz="4" w:space="0" w:color="auto"/>
            </w:tcBorders>
            <w:shd w:val="clear" w:color="auto" w:fill="auto"/>
            <w:vAlign w:val="center"/>
            <w:hideMark/>
          </w:tcPr>
          <w:p w14:paraId="15293099"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Varilla roscada de 3/8”</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683A1BB2"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MT</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18456BC2"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w:t>
            </w:r>
          </w:p>
        </w:tc>
        <w:tc>
          <w:tcPr>
            <w:tcW w:w="1143" w:type="dxa"/>
            <w:tcBorders>
              <w:top w:val="dotted" w:sz="4" w:space="0" w:color="auto"/>
              <w:left w:val="nil"/>
              <w:bottom w:val="dotted" w:sz="4" w:space="0" w:color="auto"/>
              <w:right w:val="single" w:sz="4" w:space="0" w:color="auto"/>
            </w:tcBorders>
            <w:vAlign w:val="center"/>
          </w:tcPr>
          <w:p w14:paraId="3A43C120" w14:textId="77777777" w:rsidR="00DB63F3" w:rsidRPr="00EA7DA1" w:rsidRDefault="00DB63F3" w:rsidP="00DF3E85">
            <w:pPr>
              <w:rPr>
                <w:rFonts w:ascii="Montserrat Medium" w:hAnsi="Montserrat Medium" w:cs="Arial"/>
                <w:color w:val="000000"/>
                <w:lang w:eastAsia="es-MX"/>
              </w:rPr>
            </w:pPr>
          </w:p>
        </w:tc>
      </w:tr>
      <w:tr w:rsidR="00DB63F3" w:rsidRPr="00EA7DA1" w14:paraId="4E69FC82" w14:textId="77777777" w:rsidTr="00DF3E85">
        <w:trPr>
          <w:trHeight w:val="427"/>
        </w:trPr>
        <w:tc>
          <w:tcPr>
            <w:tcW w:w="479"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330BB57"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31</w:t>
            </w:r>
          </w:p>
        </w:tc>
        <w:tc>
          <w:tcPr>
            <w:tcW w:w="5187" w:type="dxa"/>
            <w:tcBorders>
              <w:top w:val="dotted" w:sz="4" w:space="0" w:color="auto"/>
              <w:left w:val="nil"/>
              <w:bottom w:val="dotted" w:sz="4" w:space="0" w:color="auto"/>
              <w:right w:val="single" w:sz="4" w:space="0" w:color="auto"/>
            </w:tcBorders>
            <w:shd w:val="clear" w:color="auto" w:fill="auto"/>
            <w:vAlign w:val="center"/>
          </w:tcPr>
          <w:p w14:paraId="0F8FE09C"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Unidad Condensadora 3 TR</w:t>
            </w:r>
          </w:p>
        </w:tc>
        <w:tc>
          <w:tcPr>
            <w:tcW w:w="1200" w:type="dxa"/>
            <w:tcBorders>
              <w:top w:val="dotted" w:sz="4" w:space="0" w:color="auto"/>
              <w:left w:val="nil"/>
              <w:bottom w:val="dotted" w:sz="4" w:space="0" w:color="auto"/>
              <w:right w:val="single" w:sz="4" w:space="0" w:color="auto"/>
            </w:tcBorders>
            <w:shd w:val="clear" w:color="auto" w:fill="auto"/>
            <w:noWrap/>
            <w:vAlign w:val="center"/>
          </w:tcPr>
          <w:p w14:paraId="1DA878A5"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PZA</w:t>
            </w:r>
          </w:p>
        </w:tc>
        <w:tc>
          <w:tcPr>
            <w:tcW w:w="1200" w:type="dxa"/>
            <w:tcBorders>
              <w:top w:val="dotted" w:sz="4" w:space="0" w:color="auto"/>
              <w:left w:val="nil"/>
              <w:bottom w:val="dotted" w:sz="4" w:space="0" w:color="auto"/>
              <w:right w:val="single" w:sz="4" w:space="0" w:color="auto"/>
            </w:tcBorders>
            <w:shd w:val="clear" w:color="auto" w:fill="auto"/>
            <w:noWrap/>
            <w:vAlign w:val="center"/>
          </w:tcPr>
          <w:p w14:paraId="63291FB7" w14:textId="77777777" w:rsidR="00DB63F3" w:rsidRPr="00EA7DA1" w:rsidRDefault="00DB63F3" w:rsidP="00DF3E85">
            <w:pPr>
              <w:rPr>
                <w:rFonts w:ascii="Montserrat Medium" w:hAnsi="Montserrat Medium" w:cs="Arial"/>
                <w:color w:val="000000"/>
                <w:lang w:eastAsia="es-MX"/>
              </w:rPr>
            </w:pPr>
          </w:p>
        </w:tc>
        <w:tc>
          <w:tcPr>
            <w:tcW w:w="1143" w:type="dxa"/>
            <w:tcBorders>
              <w:top w:val="dotted" w:sz="4" w:space="0" w:color="auto"/>
              <w:left w:val="nil"/>
              <w:bottom w:val="dotted" w:sz="4" w:space="0" w:color="auto"/>
              <w:right w:val="single" w:sz="4" w:space="0" w:color="auto"/>
            </w:tcBorders>
            <w:vAlign w:val="center"/>
          </w:tcPr>
          <w:p w14:paraId="3BB29E26" w14:textId="77777777" w:rsidR="00DB63F3" w:rsidRPr="00EA7DA1" w:rsidRDefault="00DB63F3" w:rsidP="00DF3E85">
            <w:pPr>
              <w:rPr>
                <w:rFonts w:ascii="Montserrat Medium" w:hAnsi="Montserrat Medium" w:cs="Arial"/>
                <w:color w:val="000000"/>
                <w:lang w:eastAsia="es-MX"/>
              </w:rPr>
            </w:pPr>
          </w:p>
        </w:tc>
      </w:tr>
      <w:tr w:rsidR="00DB63F3" w:rsidRPr="00EA7DA1" w14:paraId="25FB87C2" w14:textId="77777777" w:rsidTr="00DF3E85">
        <w:trPr>
          <w:trHeight w:val="561"/>
        </w:trPr>
        <w:tc>
          <w:tcPr>
            <w:tcW w:w="47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308E5DC"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31</w:t>
            </w:r>
          </w:p>
        </w:tc>
        <w:tc>
          <w:tcPr>
            <w:tcW w:w="5187" w:type="dxa"/>
            <w:tcBorders>
              <w:top w:val="dotted" w:sz="4" w:space="0" w:color="auto"/>
              <w:left w:val="nil"/>
              <w:bottom w:val="dotted" w:sz="4" w:space="0" w:color="auto"/>
              <w:right w:val="single" w:sz="4" w:space="0" w:color="auto"/>
            </w:tcBorders>
            <w:shd w:val="clear" w:color="auto" w:fill="auto"/>
            <w:vAlign w:val="center"/>
            <w:hideMark/>
          </w:tcPr>
          <w:p w14:paraId="17671293"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Filtro para compresor quemado de 3/8”</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68404939"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PZA</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0545F5EA"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w:t>
            </w:r>
          </w:p>
        </w:tc>
        <w:tc>
          <w:tcPr>
            <w:tcW w:w="1143" w:type="dxa"/>
            <w:tcBorders>
              <w:top w:val="dotted" w:sz="4" w:space="0" w:color="auto"/>
              <w:left w:val="nil"/>
              <w:bottom w:val="dotted" w:sz="4" w:space="0" w:color="auto"/>
              <w:right w:val="single" w:sz="4" w:space="0" w:color="auto"/>
            </w:tcBorders>
            <w:vAlign w:val="center"/>
          </w:tcPr>
          <w:p w14:paraId="67F7BC31" w14:textId="77777777" w:rsidR="00DB63F3" w:rsidRPr="00EA7DA1" w:rsidRDefault="00DB63F3" w:rsidP="00DF3E85">
            <w:pPr>
              <w:rPr>
                <w:rFonts w:ascii="Montserrat Medium" w:hAnsi="Montserrat Medium" w:cs="Arial"/>
                <w:color w:val="000000"/>
                <w:lang w:eastAsia="es-MX"/>
              </w:rPr>
            </w:pPr>
          </w:p>
        </w:tc>
      </w:tr>
      <w:tr w:rsidR="00DB63F3" w:rsidRPr="00EA7DA1" w14:paraId="03E34C02" w14:textId="77777777" w:rsidTr="00DF3E85">
        <w:trPr>
          <w:trHeight w:val="541"/>
        </w:trPr>
        <w:tc>
          <w:tcPr>
            <w:tcW w:w="47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D93DCCB"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32</w:t>
            </w:r>
          </w:p>
        </w:tc>
        <w:tc>
          <w:tcPr>
            <w:tcW w:w="5187" w:type="dxa"/>
            <w:tcBorders>
              <w:top w:val="dotted" w:sz="4" w:space="0" w:color="auto"/>
              <w:left w:val="nil"/>
              <w:bottom w:val="dotted" w:sz="4" w:space="0" w:color="auto"/>
              <w:right w:val="single" w:sz="4" w:space="0" w:color="auto"/>
            </w:tcBorders>
            <w:shd w:val="clear" w:color="auto" w:fill="auto"/>
            <w:vAlign w:val="center"/>
            <w:hideMark/>
          </w:tcPr>
          <w:p w14:paraId="6C8A1DE0"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xml:space="preserve">Tubo de </w:t>
            </w:r>
            <w:proofErr w:type="spellStart"/>
            <w:r w:rsidRPr="00EA7DA1">
              <w:rPr>
                <w:rFonts w:ascii="Montserrat Medium" w:hAnsi="Montserrat Medium" w:cs="Arial"/>
                <w:color w:val="000000"/>
                <w:lang w:eastAsia="es-MX"/>
              </w:rPr>
              <w:t>pvc</w:t>
            </w:r>
            <w:proofErr w:type="spellEnd"/>
            <w:r w:rsidRPr="00EA7DA1">
              <w:rPr>
                <w:rFonts w:ascii="Montserrat Medium" w:hAnsi="Montserrat Medium" w:cs="Arial"/>
                <w:color w:val="000000"/>
                <w:lang w:eastAsia="es-MX"/>
              </w:rPr>
              <w:t xml:space="preserve"> hidráulico de ¾” tramo 6 </w:t>
            </w:r>
            <w:proofErr w:type="spellStart"/>
            <w:r w:rsidRPr="00EA7DA1">
              <w:rPr>
                <w:rFonts w:ascii="Montserrat Medium" w:hAnsi="Montserrat Medium" w:cs="Arial"/>
                <w:color w:val="000000"/>
                <w:lang w:eastAsia="es-MX"/>
              </w:rPr>
              <w:t>mts</w:t>
            </w:r>
            <w:proofErr w:type="spellEnd"/>
            <w:r w:rsidRPr="00EA7DA1">
              <w:rPr>
                <w:rFonts w:ascii="Montserrat Medium" w:hAnsi="Montserrat Medium" w:cs="Arial"/>
                <w:color w:val="000000"/>
                <w:lang w:eastAsia="es-MX"/>
              </w:rPr>
              <w:t>.</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09A91B2E"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PZA</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3784707B"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w:t>
            </w:r>
          </w:p>
        </w:tc>
        <w:tc>
          <w:tcPr>
            <w:tcW w:w="1143" w:type="dxa"/>
            <w:tcBorders>
              <w:top w:val="dotted" w:sz="4" w:space="0" w:color="auto"/>
              <w:left w:val="nil"/>
              <w:bottom w:val="dotted" w:sz="4" w:space="0" w:color="auto"/>
              <w:right w:val="single" w:sz="4" w:space="0" w:color="auto"/>
            </w:tcBorders>
            <w:vAlign w:val="center"/>
          </w:tcPr>
          <w:p w14:paraId="6EDBDE12" w14:textId="77777777" w:rsidR="00DB63F3" w:rsidRPr="00EA7DA1" w:rsidRDefault="00DB63F3" w:rsidP="00DF3E85">
            <w:pPr>
              <w:rPr>
                <w:rFonts w:ascii="Montserrat Medium" w:hAnsi="Montserrat Medium" w:cs="Arial"/>
                <w:color w:val="000000"/>
                <w:lang w:eastAsia="es-MX"/>
              </w:rPr>
            </w:pPr>
          </w:p>
        </w:tc>
      </w:tr>
      <w:tr w:rsidR="00DB63F3" w:rsidRPr="00EA7DA1" w14:paraId="42BC2557" w14:textId="77777777" w:rsidTr="00DF3E85">
        <w:trPr>
          <w:trHeight w:val="719"/>
        </w:trPr>
        <w:tc>
          <w:tcPr>
            <w:tcW w:w="47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1E798C1"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33</w:t>
            </w:r>
          </w:p>
        </w:tc>
        <w:tc>
          <w:tcPr>
            <w:tcW w:w="5187" w:type="dxa"/>
            <w:tcBorders>
              <w:top w:val="dotted" w:sz="4" w:space="0" w:color="auto"/>
              <w:left w:val="nil"/>
              <w:bottom w:val="dotted" w:sz="4" w:space="0" w:color="auto"/>
              <w:right w:val="single" w:sz="4" w:space="0" w:color="auto"/>
            </w:tcBorders>
            <w:shd w:val="clear" w:color="auto" w:fill="auto"/>
            <w:vAlign w:val="center"/>
            <w:hideMark/>
          </w:tcPr>
          <w:p w14:paraId="6CDC0E82"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xml:space="preserve">Codo de </w:t>
            </w:r>
            <w:proofErr w:type="spellStart"/>
            <w:r w:rsidRPr="00EA7DA1">
              <w:rPr>
                <w:rFonts w:ascii="Montserrat Medium" w:hAnsi="Montserrat Medium" w:cs="Arial"/>
                <w:color w:val="000000"/>
                <w:lang w:eastAsia="es-MX"/>
              </w:rPr>
              <w:t>pvc</w:t>
            </w:r>
            <w:proofErr w:type="spellEnd"/>
            <w:r w:rsidRPr="00EA7DA1">
              <w:rPr>
                <w:rFonts w:ascii="Montserrat Medium" w:hAnsi="Montserrat Medium" w:cs="Arial"/>
                <w:color w:val="000000"/>
                <w:lang w:eastAsia="es-MX"/>
              </w:rPr>
              <w:t xml:space="preserve"> hidráulico de ¾”</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51258EBB"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PZA</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28E17F5D"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w:t>
            </w:r>
          </w:p>
        </w:tc>
        <w:tc>
          <w:tcPr>
            <w:tcW w:w="1143" w:type="dxa"/>
            <w:tcBorders>
              <w:top w:val="dotted" w:sz="4" w:space="0" w:color="auto"/>
              <w:left w:val="nil"/>
              <w:bottom w:val="dotted" w:sz="4" w:space="0" w:color="auto"/>
              <w:right w:val="single" w:sz="4" w:space="0" w:color="auto"/>
            </w:tcBorders>
            <w:vAlign w:val="center"/>
          </w:tcPr>
          <w:p w14:paraId="6DDFEE0C" w14:textId="77777777" w:rsidR="00DB63F3" w:rsidRPr="00EA7DA1" w:rsidRDefault="00DB63F3" w:rsidP="00DF3E85">
            <w:pPr>
              <w:rPr>
                <w:rFonts w:ascii="Montserrat Medium" w:hAnsi="Montserrat Medium" w:cs="Arial"/>
                <w:color w:val="000000"/>
                <w:lang w:eastAsia="es-MX"/>
              </w:rPr>
            </w:pPr>
          </w:p>
        </w:tc>
      </w:tr>
      <w:tr w:rsidR="00DB63F3" w:rsidRPr="00EA7DA1" w14:paraId="41E40EFA" w14:textId="77777777" w:rsidTr="00DF3E85">
        <w:trPr>
          <w:trHeight w:val="545"/>
        </w:trPr>
        <w:tc>
          <w:tcPr>
            <w:tcW w:w="47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6F1527F"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34</w:t>
            </w:r>
          </w:p>
        </w:tc>
        <w:tc>
          <w:tcPr>
            <w:tcW w:w="5187" w:type="dxa"/>
            <w:tcBorders>
              <w:top w:val="dotted" w:sz="4" w:space="0" w:color="auto"/>
              <w:left w:val="nil"/>
              <w:bottom w:val="dotted" w:sz="4" w:space="0" w:color="auto"/>
              <w:right w:val="single" w:sz="4" w:space="0" w:color="auto"/>
            </w:tcBorders>
            <w:shd w:val="clear" w:color="auto" w:fill="auto"/>
            <w:vAlign w:val="center"/>
            <w:hideMark/>
          </w:tcPr>
          <w:p w14:paraId="32F6AE73"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Pegamento para PVC</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3C8F433A"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BOTE</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5F12CC8E"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w:t>
            </w:r>
          </w:p>
        </w:tc>
        <w:tc>
          <w:tcPr>
            <w:tcW w:w="1143" w:type="dxa"/>
            <w:tcBorders>
              <w:top w:val="dotted" w:sz="4" w:space="0" w:color="auto"/>
              <w:left w:val="nil"/>
              <w:bottom w:val="dotted" w:sz="4" w:space="0" w:color="auto"/>
              <w:right w:val="single" w:sz="4" w:space="0" w:color="auto"/>
            </w:tcBorders>
            <w:vAlign w:val="center"/>
          </w:tcPr>
          <w:p w14:paraId="6F3E3E2C" w14:textId="77777777" w:rsidR="00DB63F3" w:rsidRPr="00EA7DA1" w:rsidRDefault="00DB63F3" w:rsidP="00DF3E85">
            <w:pPr>
              <w:rPr>
                <w:rFonts w:ascii="Montserrat Medium" w:hAnsi="Montserrat Medium" w:cs="Arial"/>
                <w:color w:val="000000"/>
                <w:lang w:eastAsia="es-MX"/>
              </w:rPr>
            </w:pPr>
          </w:p>
        </w:tc>
      </w:tr>
      <w:tr w:rsidR="00DB63F3" w:rsidRPr="00EA7DA1" w14:paraId="4B4482BF" w14:textId="77777777" w:rsidTr="00DF3E85">
        <w:trPr>
          <w:trHeight w:val="553"/>
        </w:trPr>
        <w:tc>
          <w:tcPr>
            <w:tcW w:w="47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51F635C"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35</w:t>
            </w:r>
          </w:p>
        </w:tc>
        <w:tc>
          <w:tcPr>
            <w:tcW w:w="5187" w:type="dxa"/>
            <w:tcBorders>
              <w:top w:val="dotted" w:sz="4" w:space="0" w:color="auto"/>
              <w:left w:val="nil"/>
              <w:bottom w:val="dotted" w:sz="4" w:space="0" w:color="auto"/>
              <w:right w:val="single" w:sz="4" w:space="0" w:color="auto"/>
            </w:tcBorders>
            <w:shd w:val="clear" w:color="auto" w:fill="auto"/>
            <w:vAlign w:val="center"/>
            <w:hideMark/>
          </w:tcPr>
          <w:p w14:paraId="0033B8C3"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xml:space="preserve">Limpiador para </w:t>
            </w:r>
            <w:proofErr w:type="spellStart"/>
            <w:r w:rsidRPr="00EA7DA1">
              <w:rPr>
                <w:rFonts w:ascii="Montserrat Medium" w:hAnsi="Montserrat Medium" w:cs="Arial"/>
                <w:color w:val="000000"/>
                <w:lang w:eastAsia="es-MX"/>
              </w:rPr>
              <w:t>pvc</w:t>
            </w:r>
            <w:proofErr w:type="spellEnd"/>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5B43B960"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BOTE</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
          <w:p w14:paraId="502B7BFB"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w:t>
            </w:r>
          </w:p>
        </w:tc>
        <w:tc>
          <w:tcPr>
            <w:tcW w:w="1143" w:type="dxa"/>
            <w:tcBorders>
              <w:top w:val="dotted" w:sz="4" w:space="0" w:color="auto"/>
              <w:left w:val="nil"/>
              <w:bottom w:val="dotted" w:sz="4" w:space="0" w:color="auto"/>
              <w:right w:val="single" w:sz="4" w:space="0" w:color="auto"/>
            </w:tcBorders>
            <w:vAlign w:val="center"/>
          </w:tcPr>
          <w:p w14:paraId="2F4027D2" w14:textId="77777777" w:rsidR="00DB63F3" w:rsidRPr="00EA7DA1" w:rsidRDefault="00DB63F3" w:rsidP="00DF3E85">
            <w:pPr>
              <w:rPr>
                <w:rFonts w:ascii="Montserrat Medium" w:hAnsi="Montserrat Medium" w:cs="Arial"/>
                <w:color w:val="000000"/>
                <w:lang w:eastAsia="es-MX"/>
              </w:rPr>
            </w:pPr>
          </w:p>
        </w:tc>
      </w:tr>
      <w:tr w:rsidR="00DB63F3" w:rsidRPr="00EA7DA1" w14:paraId="086D1BCC" w14:textId="77777777" w:rsidTr="00DF3E85">
        <w:trPr>
          <w:trHeight w:val="703"/>
        </w:trPr>
        <w:tc>
          <w:tcPr>
            <w:tcW w:w="479"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1E58C2F7"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36</w:t>
            </w:r>
          </w:p>
        </w:tc>
        <w:tc>
          <w:tcPr>
            <w:tcW w:w="5187" w:type="dxa"/>
            <w:tcBorders>
              <w:top w:val="dotted" w:sz="4" w:space="0" w:color="auto"/>
              <w:left w:val="nil"/>
              <w:bottom w:val="single" w:sz="4" w:space="0" w:color="auto"/>
              <w:right w:val="single" w:sz="4" w:space="0" w:color="auto"/>
            </w:tcBorders>
            <w:shd w:val="clear" w:color="auto" w:fill="auto"/>
            <w:vAlign w:val="center"/>
            <w:hideMark/>
          </w:tcPr>
          <w:p w14:paraId="4E3C2E95"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xml:space="preserve">Pegamento para </w:t>
            </w:r>
            <w:proofErr w:type="spellStart"/>
            <w:r w:rsidRPr="00EA7DA1">
              <w:rPr>
                <w:rFonts w:ascii="Montserrat Medium" w:hAnsi="Montserrat Medium" w:cs="Arial"/>
                <w:color w:val="000000"/>
                <w:lang w:eastAsia="es-MX"/>
              </w:rPr>
              <w:t>insultube</w:t>
            </w:r>
            <w:proofErr w:type="spellEnd"/>
          </w:p>
        </w:tc>
        <w:tc>
          <w:tcPr>
            <w:tcW w:w="1200" w:type="dxa"/>
            <w:tcBorders>
              <w:top w:val="dotted" w:sz="4" w:space="0" w:color="auto"/>
              <w:left w:val="nil"/>
              <w:bottom w:val="single" w:sz="4" w:space="0" w:color="auto"/>
              <w:right w:val="single" w:sz="4" w:space="0" w:color="auto"/>
            </w:tcBorders>
            <w:shd w:val="clear" w:color="auto" w:fill="auto"/>
            <w:noWrap/>
            <w:vAlign w:val="center"/>
            <w:hideMark/>
          </w:tcPr>
          <w:p w14:paraId="75D3F473" w14:textId="77777777" w:rsidR="00DB63F3" w:rsidRPr="00EA7DA1" w:rsidRDefault="00DB63F3" w:rsidP="00DF3E85">
            <w:pPr>
              <w:jc w:val="center"/>
              <w:rPr>
                <w:rFonts w:ascii="Montserrat Medium" w:hAnsi="Montserrat Medium" w:cs="Arial"/>
                <w:color w:val="000000"/>
                <w:lang w:eastAsia="es-MX"/>
              </w:rPr>
            </w:pPr>
            <w:r w:rsidRPr="00EA7DA1">
              <w:rPr>
                <w:rFonts w:ascii="Montserrat Medium" w:hAnsi="Montserrat Medium" w:cs="Arial"/>
                <w:color w:val="000000"/>
                <w:lang w:eastAsia="es-MX"/>
              </w:rPr>
              <w:t>BOTE</w:t>
            </w:r>
          </w:p>
        </w:tc>
        <w:tc>
          <w:tcPr>
            <w:tcW w:w="1200" w:type="dxa"/>
            <w:tcBorders>
              <w:top w:val="dotted" w:sz="4" w:space="0" w:color="auto"/>
              <w:left w:val="nil"/>
              <w:bottom w:val="single" w:sz="4" w:space="0" w:color="auto"/>
              <w:right w:val="single" w:sz="4" w:space="0" w:color="auto"/>
            </w:tcBorders>
            <w:shd w:val="clear" w:color="auto" w:fill="auto"/>
            <w:noWrap/>
            <w:vAlign w:val="center"/>
            <w:hideMark/>
          </w:tcPr>
          <w:p w14:paraId="5F55D650" w14:textId="77777777" w:rsidR="00DB63F3" w:rsidRPr="00EA7DA1" w:rsidRDefault="00DB63F3" w:rsidP="00DF3E85">
            <w:pPr>
              <w:rPr>
                <w:rFonts w:ascii="Montserrat Medium" w:hAnsi="Montserrat Medium" w:cs="Arial"/>
                <w:color w:val="000000"/>
                <w:lang w:eastAsia="es-MX"/>
              </w:rPr>
            </w:pPr>
            <w:r w:rsidRPr="00EA7DA1">
              <w:rPr>
                <w:rFonts w:ascii="Montserrat Medium" w:hAnsi="Montserrat Medium" w:cs="Arial"/>
                <w:color w:val="000000"/>
                <w:lang w:eastAsia="es-MX"/>
              </w:rPr>
              <w:t> </w:t>
            </w:r>
          </w:p>
        </w:tc>
        <w:tc>
          <w:tcPr>
            <w:tcW w:w="1143" w:type="dxa"/>
            <w:tcBorders>
              <w:top w:val="dotted" w:sz="4" w:space="0" w:color="auto"/>
              <w:left w:val="nil"/>
              <w:bottom w:val="single" w:sz="4" w:space="0" w:color="auto"/>
              <w:right w:val="single" w:sz="4" w:space="0" w:color="auto"/>
            </w:tcBorders>
            <w:vAlign w:val="center"/>
          </w:tcPr>
          <w:p w14:paraId="7B0BA2AF" w14:textId="77777777" w:rsidR="00DB63F3" w:rsidRPr="00EA7DA1" w:rsidRDefault="00DB63F3" w:rsidP="00DF3E85">
            <w:pPr>
              <w:rPr>
                <w:rFonts w:ascii="Montserrat Medium" w:hAnsi="Montserrat Medium" w:cs="Arial"/>
                <w:color w:val="000000"/>
                <w:lang w:eastAsia="es-MX"/>
              </w:rPr>
            </w:pPr>
          </w:p>
        </w:tc>
      </w:tr>
    </w:tbl>
    <w:p w14:paraId="5CD01D46" w14:textId="77777777" w:rsidR="00DB63F3" w:rsidRPr="00EA7DA1" w:rsidRDefault="00DB63F3" w:rsidP="00DB63F3">
      <w:pPr>
        <w:rPr>
          <w:rFonts w:ascii="Montserrat Medium" w:hAnsi="Montserrat Medium" w:cs="Arial"/>
        </w:rPr>
      </w:pPr>
    </w:p>
    <w:p w14:paraId="3700012A" w14:textId="77777777" w:rsidR="00DB63F3" w:rsidRPr="00EA7DA1" w:rsidRDefault="00DB63F3" w:rsidP="00DB63F3">
      <w:pPr>
        <w:rPr>
          <w:rFonts w:ascii="Montserrat Medium" w:hAnsi="Montserrat Medium" w:cs="Arial"/>
          <w:b/>
        </w:rPr>
      </w:pPr>
    </w:p>
    <w:p w14:paraId="16396FF8" w14:textId="77777777" w:rsidR="00DB63F3" w:rsidRPr="00EA7DA1" w:rsidRDefault="00DB63F3" w:rsidP="00DB63F3">
      <w:pPr>
        <w:rPr>
          <w:rFonts w:ascii="Montserrat Medium" w:hAnsi="Montserrat Medium" w:cs="Arial"/>
          <w:b/>
        </w:rPr>
      </w:pPr>
    </w:p>
    <w:p w14:paraId="34892A0D" w14:textId="77777777" w:rsidR="00DB63F3" w:rsidRPr="00EA7DA1" w:rsidRDefault="00DB63F3" w:rsidP="00DB63F3">
      <w:pPr>
        <w:rPr>
          <w:rFonts w:ascii="Montserrat Medium" w:hAnsi="Montserrat Medium" w:cs="Arial"/>
          <w:b/>
        </w:rPr>
      </w:pPr>
    </w:p>
    <w:p w14:paraId="0D1F0DF7" w14:textId="77777777" w:rsidR="00DB63F3" w:rsidRPr="00EA7DA1" w:rsidRDefault="00DB63F3" w:rsidP="00DB63F3">
      <w:pPr>
        <w:rPr>
          <w:rFonts w:ascii="Montserrat Medium" w:hAnsi="Montserrat Medium" w:cs="Arial"/>
          <w:b/>
        </w:rPr>
      </w:pPr>
    </w:p>
    <w:p w14:paraId="54A16639" w14:textId="77777777" w:rsidR="00DB63F3" w:rsidRPr="00EA7DA1" w:rsidRDefault="00DB63F3" w:rsidP="00DB63F3">
      <w:pPr>
        <w:rPr>
          <w:rFonts w:ascii="Montserrat Medium" w:hAnsi="Montserrat Medium" w:cs="Arial"/>
          <w:b/>
        </w:rPr>
      </w:pPr>
      <w:r w:rsidRPr="00EA7DA1">
        <w:rPr>
          <w:rFonts w:ascii="Montserrat Medium" w:hAnsi="Montserrat Medium" w:cs="Arial"/>
          <w:b/>
        </w:rPr>
        <w:lastRenderedPageBreak/>
        <w:t>RESUMEN PARTIDA 2</w:t>
      </w:r>
    </w:p>
    <w:p w14:paraId="4EDB8A13" w14:textId="77777777" w:rsidR="00DB63F3" w:rsidRPr="00EA7DA1" w:rsidRDefault="00DB63F3" w:rsidP="00DB63F3">
      <w:pPr>
        <w:rPr>
          <w:rFonts w:ascii="Montserrat Medium" w:hAnsi="Montserrat Medium" w:cs="Arial"/>
        </w:rPr>
      </w:pPr>
    </w:p>
    <w:tbl>
      <w:tblPr>
        <w:tblW w:w="5320" w:type="pct"/>
        <w:tblInd w:w="-4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73"/>
        <w:gridCol w:w="1858"/>
      </w:tblGrid>
      <w:tr w:rsidR="00DB63F3" w:rsidRPr="00EA7DA1" w14:paraId="56F23801" w14:textId="77777777" w:rsidTr="00DF3E85">
        <w:trPr>
          <w:trHeight w:val="391"/>
        </w:trPr>
        <w:tc>
          <w:tcPr>
            <w:tcW w:w="4126" w:type="pct"/>
            <w:tcBorders>
              <w:top w:val="single" w:sz="4" w:space="0" w:color="auto"/>
              <w:left w:val="single" w:sz="4" w:space="0" w:color="auto"/>
              <w:bottom w:val="single" w:sz="4" w:space="0" w:color="auto"/>
              <w:right w:val="single" w:sz="4" w:space="0" w:color="auto"/>
            </w:tcBorders>
            <w:vAlign w:val="center"/>
            <w:hideMark/>
          </w:tcPr>
          <w:p w14:paraId="574CCDEC" w14:textId="77777777" w:rsidR="00DB63F3" w:rsidRPr="00EA7DA1" w:rsidRDefault="00DB63F3">
            <w:pPr>
              <w:pStyle w:val="Prrafodelista"/>
              <w:numPr>
                <w:ilvl w:val="0"/>
                <w:numId w:val="69"/>
              </w:numPr>
              <w:spacing w:after="0" w:line="240" w:lineRule="auto"/>
              <w:rPr>
                <w:rFonts w:ascii="Montserrat Medium" w:hAnsi="Montserrat Medium" w:cs="Arial"/>
                <w:sz w:val="20"/>
                <w:szCs w:val="20"/>
              </w:rPr>
            </w:pPr>
            <w:r w:rsidRPr="00EA7DA1">
              <w:rPr>
                <w:rFonts w:ascii="Montserrat Medium" w:hAnsi="Montserrat Medium" w:cs="Arial"/>
                <w:b/>
                <w:sz w:val="20"/>
                <w:szCs w:val="20"/>
              </w:rPr>
              <w:t xml:space="preserve">PRECIO DEL MANTENIMIENTO PREVENTIVO A </w:t>
            </w:r>
            <w:r w:rsidRPr="00EA7DA1">
              <w:rPr>
                <w:rFonts w:ascii="Montserrat Medium" w:hAnsi="Montserrat Medium" w:cs="Arial"/>
                <w:b/>
                <w:bCs/>
                <w:sz w:val="20"/>
                <w:szCs w:val="20"/>
              </w:rPr>
              <w:t>EQUIPOS TIPO FAN AND COOL</w:t>
            </w:r>
          </w:p>
        </w:tc>
        <w:tc>
          <w:tcPr>
            <w:tcW w:w="874" w:type="pct"/>
            <w:tcBorders>
              <w:top w:val="single" w:sz="4" w:space="0" w:color="auto"/>
              <w:left w:val="single" w:sz="4" w:space="0" w:color="auto"/>
              <w:bottom w:val="single" w:sz="4" w:space="0" w:color="auto"/>
              <w:right w:val="single" w:sz="4" w:space="0" w:color="auto"/>
            </w:tcBorders>
            <w:vAlign w:val="center"/>
            <w:hideMark/>
          </w:tcPr>
          <w:p w14:paraId="3884BA77" w14:textId="77777777" w:rsidR="00DB63F3" w:rsidRPr="00EA7DA1" w:rsidRDefault="00DB63F3" w:rsidP="00DF3E85">
            <w:pPr>
              <w:ind w:left="-57" w:right="70"/>
              <w:rPr>
                <w:rFonts w:ascii="Montserrat Medium" w:hAnsi="Montserrat Medium" w:cs="Arial"/>
                <w:b/>
                <w:bCs/>
              </w:rPr>
            </w:pPr>
            <w:r w:rsidRPr="00EA7DA1">
              <w:rPr>
                <w:rFonts w:ascii="Montserrat Medium" w:hAnsi="Montserrat Medium" w:cs="Arial"/>
                <w:b/>
                <w:bCs/>
              </w:rPr>
              <w:t>$</w:t>
            </w:r>
          </w:p>
        </w:tc>
      </w:tr>
      <w:tr w:rsidR="00DB63F3" w:rsidRPr="00EA7DA1" w14:paraId="3682A86B" w14:textId="77777777" w:rsidTr="00DF3E85">
        <w:trPr>
          <w:trHeight w:val="377"/>
        </w:trPr>
        <w:tc>
          <w:tcPr>
            <w:tcW w:w="4126" w:type="pct"/>
            <w:tcBorders>
              <w:top w:val="single" w:sz="4" w:space="0" w:color="auto"/>
              <w:left w:val="single" w:sz="4" w:space="0" w:color="auto"/>
              <w:bottom w:val="single" w:sz="4" w:space="0" w:color="auto"/>
              <w:right w:val="single" w:sz="4" w:space="0" w:color="auto"/>
            </w:tcBorders>
            <w:vAlign w:val="center"/>
            <w:hideMark/>
          </w:tcPr>
          <w:p w14:paraId="255B50DC" w14:textId="77777777" w:rsidR="00DB63F3" w:rsidRPr="00EA7DA1" w:rsidRDefault="00DB63F3">
            <w:pPr>
              <w:pStyle w:val="Prrafodelista"/>
              <w:numPr>
                <w:ilvl w:val="0"/>
                <w:numId w:val="69"/>
              </w:numPr>
              <w:spacing w:after="0" w:line="240" w:lineRule="auto"/>
              <w:rPr>
                <w:rFonts w:ascii="Montserrat Medium" w:hAnsi="Montserrat Medium" w:cs="Arial"/>
                <w:sz w:val="20"/>
                <w:szCs w:val="20"/>
              </w:rPr>
            </w:pPr>
            <w:r w:rsidRPr="00EA7DA1">
              <w:rPr>
                <w:rFonts w:ascii="Montserrat Medium" w:hAnsi="Montserrat Medium" w:cs="Arial"/>
                <w:b/>
                <w:sz w:val="20"/>
                <w:szCs w:val="20"/>
              </w:rPr>
              <w:t xml:space="preserve">PRECIO DEL MANTENIMIENTO PREVENTIVO </w:t>
            </w:r>
            <w:r w:rsidRPr="00EA7DA1">
              <w:rPr>
                <w:rFonts w:ascii="Montserrat Medium" w:hAnsi="Montserrat Medium" w:cs="Arial"/>
                <w:b/>
                <w:bCs/>
                <w:sz w:val="20"/>
                <w:szCs w:val="20"/>
              </w:rPr>
              <w:t>A EQUIPOS TIPO MINI-SPLIT</w:t>
            </w:r>
          </w:p>
        </w:tc>
        <w:tc>
          <w:tcPr>
            <w:tcW w:w="874" w:type="pct"/>
            <w:tcBorders>
              <w:top w:val="single" w:sz="4" w:space="0" w:color="auto"/>
              <w:left w:val="single" w:sz="4" w:space="0" w:color="auto"/>
              <w:bottom w:val="single" w:sz="4" w:space="0" w:color="auto"/>
              <w:right w:val="single" w:sz="4" w:space="0" w:color="auto"/>
            </w:tcBorders>
            <w:vAlign w:val="center"/>
            <w:hideMark/>
          </w:tcPr>
          <w:p w14:paraId="3B39E13D" w14:textId="77777777" w:rsidR="00DB63F3" w:rsidRPr="00EA7DA1" w:rsidRDefault="00DB63F3" w:rsidP="00DF3E85">
            <w:pPr>
              <w:ind w:left="-57" w:right="70"/>
              <w:rPr>
                <w:rFonts w:ascii="Montserrat Medium" w:hAnsi="Montserrat Medium" w:cs="Arial"/>
                <w:b/>
                <w:bCs/>
              </w:rPr>
            </w:pPr>
            <w:r w:rsidRPr="00EA7DA1">
              <w:rPr>
                <w:rFonts w:ascii="Montserrat Medium" w:hAnsi="Montserrat Medium" w:cs="Arial"/>
                <w:b/>
                <w:bCs/>
              </w:rPr>
              <w:t>$</w:t>
            </w:r>
          </w:p>
        </w:tc>
      </w:tr>
      <w:tr w:rsidR="00DB63F3" w:rsidRPr="00EA7DA1" w14:paraId="77E53050" w14:textId="77777777" w:rsidTr="00DF3E85">
        <w:trPr>
          <w:trHeight w:val="405"/>
        </w:trPr>
        <w:tc>
          <w:tcPr>
            <w:tcW w:w="4126" w:type="pct"/>
            <w:tcBorders>
              <w:top w:val="single" w:sz="4" w:space="0" w:color="auto"/>
              <w:left w:val="single" w:sz="4" w:space="0" w:color="auto"/>
              <w:bottom w:val="single" w:sz="4" w:space="0" w:color="auto"/>
              <w:right w:val="single" w:sz="4" w:space="0" w:color="auto"/>
            </w:tcBorders>
            <w:vAlign w:val="center"/>
            <w:hideMark/>
          </w:tcPr>
          <w:p w14:paraId="4D83E0BF" w14:textId="77777777" w:rsidR="00DB63F3" w:rsidRPr="00EA7DA1" w:rsidRDefault="00DB63F3">
            <w:pPr>
              <w:pStyle w:val="Prrafodelista"/>
              <w:numPr>
                <w:ilvl w:val="0"/>
                <w:numId w:val="69"/>
              </w:numPr>
              <w:spacing w:after="0" w:line="240" w:lineRule="auto"/>
              <w:rPr>
                <w:rFonts w:ascii="Montserrat Medium" w:hAnsi="Montserrat Medium" w:cs="Arial"/>
                <w:sz w:val="20"/>
                <w:szCs w:val="20"/>
              </w:rPr>
            </w:pPr>
            <w:r w:rsidRPr="00EA7DA1">
              <w:rPr>
                <w:rFonts w:ascii="Montserrat Medium" w:hAnsi="Montserrat Medium" w:cs="Arial"/>
                <w:b/>
                <w:sz w:val="20"/>
                <w:szCs w:val="20"/>
              </w:rPr>
              <w:t xml:space="preserve">PRECIO DEL MANTENIMIENTO PREVENTIVO </w:t>
            </w:r>
            <w:r w:rsidRPr="00EA7DA1">
              <w:rPr>
                <w:rFonts w:ascii="Montserrat Medium" w:hAnsi="Montserrat Medium" w:cs="Arial"/>
                <w:b/>
                <w:bCs/>
                <w:sz w:val="20"/>
                <w:szCs w:val="20"/>
              </w:rPr>
              <w:t>A EQUIPOS TIPO VENTANA</w:t>
            </w:r>
          </w:p>
        </w:tc>
        <w:tc>
          <w:tcPr>
            <w:tcW w:w="874" w:type="pct"/>
            <w:tcBorders>
              <w:top w:val="single" w:sz="4" w:space="0" w:color="auto"/>
              <w:left w:val="single" w:sz="4" w:space="0" w:color="auto"/>
              <w:bottom w:val="single" w:sz="4" w:space="0" w:color="auto"/>
              <w:right w:val="single" w:sz="4" w:space="0" w:color="auto"/>
            </w:tcBorders>
            <w:vAlign w:val="center"/>
            <w:hideMark/>
          </w:tcPr>
          <w:p w14:paraId="5751CAFD" w14:textId="77777777" w:rsidR="00DB63F3" w:rsidRPr="00EA7DA1" w:rsidRDefault="00DB63F3" w:rsidP="00DF3E85">
            <w:pPr>
              <w:ind w:left="-57" w:right="70"/>
              <w:rPr>
                <w:rFonts w:ascii="Montserrat Medium" w:hAnsi="Montserrat Medium" w:cs="Arial"/>
                <w:b/>
                <w:bCs/>
              </w:rPr>
            </w:pPr>
            <w:r w:rsidRPr="00EA7DA1">
              <w:rPr>
                <w:rFonts w:ascii="Montserrat Medium" w:hAnsi="Montserrat Medium" w:cs="Arial"/>
                <w:b/>
                <w:bCs/>
              </w:rPr>
              <w:t>$</w:t>
            </w:r>
          </w:p>
        </w:tc>
      </w:tr>
      <w:tr w:rsidR="00DB63F3" w:rsidRPr="00EA7DA1" w14:paraId="217004D0" w14:textId="77777777" w:rsidTr="00DF3E85">
        <w:trPr>
          <w:trHeight w:val="528"/>
        </w:trPr>
        <w:tc>
          <w:tcPr>
            <w:tcW w:w="4126" w:type="pct"/>
            <w:tcBorders>
              <w:top w:val="single" w:sz="4" w:space="0" w:color="auto"/>
              <w:left w:val="single" w:sz="4" w:space="0" w:color="auto"/>
              <w:bottom w:val="single" w:sz="4" w:space="0" w:color="auto"/>
              <w:right w:val="single" w:sz="4" w:space="0" w:color="auto"/>
            </w:tcBorders>
            <w:vAlign w:val="center"/>
            <w:hideMark/>
          </w:tcPr>
          <w:p w14:paraId="2E7B5630" w14:textId="77777777" w:rsidR="00DB63F3" w:rsidRPr="00EA7DA1" w:rsidRDefault="00DB63F3" w:rsidP="00DF3E85">
            <w:pPr>
              <w:jc w:val="right"/>
              <w:rPr>
                <w:rFonts w:ascii="Montserrat Medium" w:hAnsi="Montserrat Medium" w:cs="Arial"/>
                <w:b/>
              </w:rPr>
            </w:pPr>
            <w:r w:rsidRPr="00EA7DA1">
              <w:rPr>
                <w:rFonts w:ascii="Montserrat Medium" w:hAnsi="Montserrat Medium" w:cs="Arial"/>
                <w:b/>
              </w:rPr>
              <w:t>SUBTOTAL</w:t>
            </w:r>
          </w:p>
        </w:tc>
        <w:tc>
          <w:tcPr>
            <w:tcW w:w="874" w:type="pct"/>
            <w:tcBorders>
              <w:top w:val="single" w:sz="4" w:space="0" w:color="auto"/>
              <w:left w:val="single" w:sz="4" w:space="0" w:color="auto"/>
              <w:bottom w:val="single" w:sz="4" w:space="0" w:color="auto"/>
              <w:right w:val="single" w:sz="4" w:space="0" w:color="auto"/>
            </w:tcBorders>
            <w:vAlign w:val="center"/>
            <w:hideMark/>
          </w:tcPr>
          <w:p w14:paraId="4CA64348" w14:textId="77777777" w:rsidR="00DB63F3" w:rsidRPr="00EA7DA1" w:rsidRDefault="00DB63F3" w:rsidP="00DF3E85">
            <w:pPr>
              <w:ind w:left="-57" w:right="70"/>
              <w:rPr>
                <w:rFonts w:ascii="Montserrat Medium" w:hAnsi="Montserrat Medium" w:cs="Arial"/>
                <w:b/>
                <w:bCs/>
              </w:rPr>
            </w:pPr>
            <w:r w:rsidRPr="00EA7DA1">
              <w:rPr>
                <w:rFonts w:ascii="Montserrat Medium" w:hAnsi="Montserrat Medium" w:cs="Arial"/>
                <w:b/>
                <w:bCs/>
              </w:rPr>
              <w:t>$</w:t>
            </w:r>
          </w:p>
        </w:tc>
      </w:tr>
      <w:tr w:rsidR="00DB63F3" w:rsidRPr="00EA7DA1" w14:paraId="7DAE6524" w14:textId="77777777" w:rsidTr="00DF3E85">
        <w:trPr>
          <w:trHeight w:val="405"/>
        </w:trPr>
        <w:tc>
          <w:tcPr>
            <w:tcW w:w="4126" w:type="pct"/>
            <w:tcBorders>
              <w:top w:val="single" w:sz="4" w:space="0" w:color="auto"/>
              <w:left w:val="single" w:sz="4" w:space="0" w:color="auto"/>
              <w:bottom w:val="single" w:sz="4" w:space="0" w:color="auto"/>
              <w:right w:val="single" w:sz="4" w:space="0" w:color="auto"/>
            </w:tcBorders>
            <w:vAlign w:val="center"/>
            <w:hideMark/>
          </w:tcPr>
          <w:p w14:paraId="6175695D" w14:textId="77777777" w:rsidR="00DB63F3" w:rsidRPr="00EA7DA1" w:rsidRDefault="00DB63F3" w:rsidP="00DF3E85">
            <w:pPr>
              <w:jc w:val="right"/>
              <w:rPr>
                <w:rFonts w:ascii="Montserrat Medium" w:hAnsi="Montserrat Medium" w:cs="Arial"/>
                <w:b/>
              </w:rPr>
            </w:pPr>
            <w:r w:rsidRPr="00EA7DA1">
              <w:rPr>
                <w:rFonts w:ascii="Montserrat Medium" w:hAnsi="Montserrat Medium" w:cs="Arial"/>
                <w:b/>
              </w:rPr>
              <w:t>IVA 16 %</w:t>
            </w:r>
          </w:p>
        </w:tc>
        <w:tc>
          <w:tcPr>
            <w:tcW w:w="874" w:type="pct"/>
            <w:tcBorders>
              <w:top w:val="single" w:sz="4" w:space="0" w:color="auto"/>
              <w:left w:val="single" w:sz="4" w:space="0" w:color="auto"/>
              <w:bottom w:val="single" w:sz="4" w:space="0" w:color="auto"/>
              <w:right w:val="single" w:sz="4" w:space="0" w:color="auto"/>
            </w:tcBorders>
            <w:vAlign w:val="center"/>
            <w:hideMark/>
          </w:tcPr>
          <w:p w14:paraId="705811C3" w14:textId="77777777" w:rsidR="00DB63F3" w:rsidRPr="00EA7DA1" w:rsidRDefault="00DB63F3" w:rsidP="00DF3E85">
            <w:pPr>
              <w:ind w:left="-57" w:right="70"/>
              <w:rPr>
                <w:rFonts w:ascii="Montserrat Medium" w:hAnsi="Montserrat Medium" w:cs="Arial"/>
                <w:b/>
                <w:bCs/>
              </w:rPr>
            </w:pPr>
            <w:r w:rsidRPr="00EA7DA1">
              <w:rPr>
                <w:rFonts w:ascii="Montserrat Medium" w:hAnsi="Montserrat Medium" w:cs="Arial"/>
                <w:b/>
                <w:bCs/>
              </w:rPr>
              <w:t>$</w:t>
            </w:r>
          </w:p>
        </w:tc>
      </w:tr>
      <w:tr w:rsidR="00DB63F3" w:rsidRPr="00EA7DA1" w14:paraId="70145924" w14:textId="77777777" w:rsidTr="00DF3E85">
        <w:trPr>
          <w:trHeight w:val="447"/>
        </w:trPr>
        <w:tc>
          <w:tcPr>
            <w:tcW w:w="4126" w:type="pct"/>
            <w:tcBorders>
              <w:top w:val="single" w:sz="4" w:space="0" w:color="auto"/>
              <w:left w:val="single" w:sz="4" w:space="0" w:color="auto"/>
              <w:bottom w:val="single" w:sz="4" w:space="0" w:color="auto"/>
              <w:right w:val="single" w:sz="4" w:space="0" w:color="auto"/>
            </w:tcBorders>
            <w:vAlign w:val="center"/>
            <w:hideMark/>
          </w:tcPr>
          <w:p w14:paraId="266B074C" w14:textId="77777777" w:rsidR="00DB63F3" w:rsidRPr="00EA7DA1" w:rsidRDefault="00DB63F3" w:rsidP="00DF3E85">
            <w:pPr>
              <w:jc w:val="right"/>
              <w:rPr>
                <w:rFonts w:ascii="Montserrat Medium" w:hAnsi="Montserrat Medium" w:cs="Arial"/>
                <w:b/>
              </w:rPr>
            </w:pPr>
            <w:r w:rsidRPr="00EA7DA1">
              <w:rPr>
                <w:rFonts w:ascii="Montserrat Medium" w:hAnsi="Montserrat Medium" w:cs="Arial"/>
                <w:b/>
              </w:rPr>
              <w:t>TOTAL:</w:t>
            </w:r>
          </w:p>
        </w:tc>
        <w:tc>
          <w:tcPr>
            <w:tcW w:w="874" w:type="pct"/>
            <w:tcBorders>
              <w:top w:val="single" w:sz="4" w:space="0" w:color="auto"/>
              <w:left w:val="single" w:sz="4" w:space="0" w:color="auto"/>
              <w:bottom w:val="single" w:sz="4" w:space="0" w:color="auto"/>
              <w:right w:val="single" w:sz="4" w:space="0" w:color="auto"/>
            </w:tcBorders>
            <w:vAlign w:val="center"/>
            <w:hideMark/>
          </w:tcPr>
          <w:p w14:paraId="7303B3C4" w14:textId="77777777" w:rsidR="00DB63F3" w:rsidRPr="00EA7DA1" w:rsidRDefault="00DB63F3" w:rsidP="00DF3E85">
            <w:pPr>
              <w:ind w:left="-57" w:right="70"/>
              <w:rPr>
                <w:rFonts w:ascii="Montserrat Medium" w:hAnsi="Montserrat Medium" w:cs="Arial"/>
                <w:b/>
                <w:bCs/>
              </w:rPr>
            </w:pPr>
            <w:r w:rsidRPr="00EA7DA1">
              <w:rPr>
                <w:rFonts w:ascii="Montserrat Medium" w:hAnsi="Montserrat Medium" w:cs="Arial"/>
                <w:b/>
                <w:bCs/>
              </w:rPr>
              <w:t>$</w:t>
            </w:r>
          </w:p>
        </w:tc>
      </w:tr>
    </w:tbl>
    <w:p w14:paraId="57ACAC7E" w14:textId="77777777" w:rsidR="00DB63F3" w:rsidRPr="00EA7DA1" w:rsidRDefault="00DB63F3" w:rsidP="00DB63F3">
      <w:pPr>
        <w:rPr>
          <w:rFonts w:ascii="Montserrat Medium" w:hAnsi="Montserrat Medium" w:cs="Arial"/>
        </w:rPr>
      </w:pPr>
    </w:p>
    <w:p w14:paraId="166245B4" w14:textId="77777777" w:rsidR="00DB63F3" w:rsidRPr="00EA7DA1" w:rsidRDefault="00DB63F3" w:rsidP="00DB63F3">
      <w:pPr>
        <w:pStyle w:val="Sinespaciado"/>
        <w:jc w:val="center"/>
        <w:rPr>
          <w:rFonts w:ascii="Montserrat Medium" w:hAnsi="Montserrat Medium" w:cs="Arial"/>
          <w:b/>
          <w:sz w:val="20"/>
          <w:szCs w:val="20"/>
        </w:rPr>
      </w:pPr>
      <w:r w:rsidRPr="00EA7DA1">
        <w:rPr>
          <w:rFonts w:ascii="Montserrat Medium" w:hAnsi="Montserrat Medium" w:cs="Arial"/>
          <w:b/>
          <w:sz w:val="20"/>
          <w:szCs w:val="20"/>
        </w:rPr>
        <w:t xml:space="preserve">(Elaborar en hoja membretada </w:t>
      </w:r>
      <w:proofErr w:type="gramStart"/>
      <w:r w:rsidRPr="00EA7DA1">
        <w:rPr>
          <w:rFonts w:ascii="Montserrat Medium" w:hAnsi="Montserrat Medium" w:cs="Arial"/>
          <w:b/>
          <w:sz w:val="20"/>
          <w:szCs w:val="20"/>
        </w:rPr>
        <w:t>de ”EL</w:t>
      </w:r>
      <w:proofErr w:type="gramEnd"/>
      <w:r w:rsidRPr="00EA7DA1">
        <w:rPr>
          <w:rFonts w:ascii="Montserrat Medium" w:hAnsi="Montserrat Medium" w:cs="Arial"/>
          <w:b/>
          <w:sz w:val="20"/>
          <w:szCs w:val="20"/>
        </w:rPr>
        <w:t xml:space="preserve"> PROVEEDOR”)</w:t>
      </w:r>
    </w:p>
    <w:p w14:paraId="5318BB65" w14:textId="77777777" w:rsidR="00DB63F3" w:rsidRPr="00EA7DA1" w:rsidRDefault="00DB63F3" w:rsidP="00DB63F3">
      <w:pPr>
        <w:pStyle w:val="Sinespaciado"/>
        <w:jc w:val="center"/>
        <w:rPr>
          <w:rFonts w:ascii="Montserrat Medium" w:hAnsi="Montserrat Medium" w:cs="Arial"/>
          <w:b/>
          <w:sz w:val="20"/>
          <w:szCs w:val="20"/>
        </w:rPr>
      </w:pPr>
    </w:p>
    <w:p w14:paraId="04025914" w14:textId="12DA1AAC" w:rsidR="00DB63F3" w:rsidRPr="00EA7DA1" w:rsidRDefault="00DB63F3" w:rsidP="00DB63F3">
      <w:pPr>
        <w:pStyle w:val="Sinespaciado"/>
        <w:jc w:val="center"/>
        <w:rPr>
          <w:rFonts w:ascii="Montserrat Medium" w:hAnsi="Montserrat Medium" w:cs="Arial"/>
          <w:b/>
          <w:sz w:val="20"/>
          <w:szCs w:val="20"/>
          <w:u w:val="single"/>
        </w:rPr>
      </w:pPr>
      <w:r>
        <w:rPr>
          <w:rFonts w:ascii="Montserrat Medium" w:hAnsi="Montserrat Medium" w:cs="Arial"/>
          <w:b/>
          <w:sz w:val="20"/>
          <w:szCs w:val="20"/>
          <w:u w:val="single"/>
        </w:rPr>
        <w:t>RESUMEN</w:t>
      </w:r>
    </w:p>
    <w:p w14:paraId="6920050B" w14:textId="77777777" w:rsidR="00DB63F3" w:rsidRPr="00EA7DA1" w:rsidRDefault="00DB63F3" w:rsidP="00DB63F3">
      <w:pPr>
        <w:pStyle w:val="Sinespaciado"/>
        <w:jc w:val="center"/>
        <w:rPr>
          <w:rFonts w:ascii="Montserrat Medium" w:hAnsi="Montserrat Medium" w:cs="Arial"/>
          <w:b/>
          <w:sz w:val="20"/>
          <w:szCs w:val="20"/>
          <w:u w:val="single"/>
        </w:rPr>
      </w:pPr>
      <w:r w:rsidRPr="00EA7DA1">
        <w:rPr>
          <w:rFonts w:ascii="Montserrat Medium" w:hAnsi="Montserrat Medium" w:cs="Arial"/>
          <w:b/>
          <w:sz w:val="20"/>
          <w:szCs w:val="20"/>
          <w:u w:val="single"/>
        </w:rPr>
        <w:t>PARTIDA 2</w:t>
      </w:r>
    </w:p>
    <w:p w14:paraId="0C6E5A5B" w14:textId="77777777" w:rsidR="00DB63F3" w:rsidRPr="00EA7DA1" w:rsidRDefault="00DB63F3" w:rsidP="00DB63F3">
      <w:pPr>
        <w:pStyle w:val="Sinespaciado"/>
        <w:jc w:val="center"/>
        <w:rPr>
          <w:rFonts w:ascii="Montserrat Medium" w:hAnsi="Montserrat Medium" w:cs="Arial"/>
          <w:b/>
          <w:sz w:val="20"/>
          <w:szCs w:val="20"/>
        </w:rPr>
      </w:pPr>
    </w:p>
    <w:p w14:paraId="008D02FE" w14:textId="77777777" w:rsidR="00DB63F3" w:rsidRPr="00EA7DA1" w:rsidRDefault="00DB63F3" w:rsidP="00DB63F3">
      <w:pPr>
        <w:pStyle w:val="Sinespaciado"/>
        <w:rPr>
          <w:rFonts w:ascii="Montserrat Medium" w:hAnsi="Montserrat Medium" w:cs="Arial"/>
          <w:b/>
          <w:sz w:val="20"/>
          <w:szCs w:val="20"/>
        </w:rPr>
      </w:pPr>
      <w:r w:rsidRPr="00EA7DA1">
        <w:rPr>
          <w:rFonts w:ascii="Montserrat Medium" w:hAnsi="Montserrat Medium" w:cs="Arial"/>
          <w:b/>
          <w:sz w:val="20"/>
          <w:szCs w:val="20"/>
        </w:rPr>
        <w:t>EQUIPOS DE AIRE ACONDICIONADO</w:t>
      </w:r>
    </w:p>
    <w:p w14:paraId="3CB88B03" w14:textId="77777777" w:rsidR="00DB63F3" w:rsidRPr="00EA7DA1" w:rsidRDefault="00DB63F3" w:rsidP="00DB63F3">
      <w:pPr>
        <w:rPr>
          <w:rFonts w:ascii="Montserrat Medium" w:hAnsi="Montserrat Medium" w:cs="Arial"/>
          <w:b/>
        </w:rPr>
      </w:pPr>
    </w:p>
    <w:p w14:paraId="0EB9C989" w14:textId="77777777" w:rsidR="00DB63F3" w:rsidRPr="00EA7DA1" w:rsidRDefault="00DB63F3" w:rsidP="00DB63F3">
      <w:pPr>
        <w:rPr>
          <w:rFonts w:ascii="Montserrat Medium" w:hAnsi="Montserrat Medium" w:cs="Arial"/>
          <w:b/>
        </w:rPr>
      </w:pPr>
      <w:r w:rsidRPr="00EA7DA1">
        <w:rPr>
          <w:rFonts w:ascii="Montserrat Medium" w:hAnsi="Montserrat Medium" w:cs="Arial"/>
          <w:b/>
        </w:rPr>
        <w:t>Mantenimiento preventivo:</w:t>
      </w:r>
    </w:p>
    <w:tbl>
      <w:tblPr>
        <w:tblW w:w="5929"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804"/>
        <w:gridCol w:w="1384"/>
        <w:gridCol w:w="1384"/>
        <w:gridCol w:w="1491"/>
        <w:gridCol w:w="1393"/>
        <w:gridCol w:w="1393"/>
      </w:tblGrid>
      <w:tr w:rsidR="00DB63F3" w:rsidRPr="00EA7DA1" w14:paraId="2B000C52" w14:textId="77777777" w:rsidTr="00DF3E85">
        <w:trPr>
          <w:trHeight w:val="432"/>
          <w:jc w:val="center"/>
        </w:trPr>
        <w:tc>
          <w:tcPr>
            <w:tcW w:w="202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754ABD" w14:textId="77777777" w:rsidR="00DB63F3" w:rsidRPr="00EA7DA1" w:rsidRDefault="00DB63F3" w:rsidP="00DF3E85">
            <w:pPr>
              <w:jc w:val="center"/>
              <w:rPr>
                <w:rFonts w:ascii="Montserrat Medium" w:hAnsi="Montserrat Medium" w:cs="Arial"/>
                <w:b/>
                <w:bCs/>
              </w:rPr>
            </w:pPr>
            <w:r w:rsidRPr="00EA7DA1">
              <w:rPr>
                <w:rFonts w:ascii="Montserrat Medium" w:hAnsi="Montserrat Medium" w:cs="Arial"/>
                <w:b/>
                <w:bCs/>
              </w:rPr>
              <w:t>CONCEPTO</w:t>
            </w:r>
          </w:p>
        </w:tc>
        <w:tc>
          <w:tcPr>
            <w:tcW w:w="58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6C0F075" w14:textId="77777777" w:rsidR="00DB63F3" w:rsidRPr="00EA7DA1" w:rsidRDefault="00DB63F3" w:rsidP="00DF3E85">
            <w:pPr>
              <w:jc w:val="center"/>
              <w:rPr>
                <w:rFonts w:ascii="Montserrat Medium" w:hAnsi="Montserrat Medium" w:cs="Arial"/>
                <w:b/>
              </w:rPr>
            </w:pPr>
            <w:r w:rsidRPr="00EA7DA1">
              <w:rPr>
                <w:rFonts w:ascii="Montserrat Medium" w:hAnsi="Montserrat Medium" w:cs="Arial"/>
                <w:b/>
              </w:rPr>
              <w:t>UNIDAD</w:t>
            </w:r>
          </w:p>
        </w:tc>
        <w:tc>
          <w:tcPr>
            <w:tcW w:w="58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D56A09" w14:textId="77777777" w:rsidR="00DB63F3" w:rsidRPr="00EA7DA1" w:rsidRDefault="00DB63F3" w:rsidP="00DF3E85">
            <w:pPr>
              <w:jc w:val="center"/>
              <w:rPr>
                <w:rFonts w:ascii="Montserrat Medium" w:hAnsi="Montserrat Medium" w:cs="Arial"/>
                <w:b/>
              </w:rPr>
            </w:pPr>
            <w:r w:rsidRPr="00EA7DA1">
              <w:rPr>
                <w:rFonts w:ascii="Montserrat Medium" w:hAnsi="Montserrat Medium" w:cs="Arial"/>
                <w:b/>
              </w:rPr>
              <w:t>CANT. DE EQUIPOS</w:t>
            </w:r>
          </w:p>
        </w:tc>
        <w:tc>
          <w:tcPr>
            <w:tcW w:w="6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519138" w14:textId="77777777" w:rsidR="00DB63F3" w:rsidRPr="00EA7DA1" w:rsidRDefault="00DB63F3" w:rsidP="00DF3E85">
            <w:pPr>
              <w:ind w:left="-70" w:right="-70"/>
              <w:jc w:val="center"/>
              <w:rPr>
                <w:rFonts w:ascii="Montserrat Medium" w:hAnsi="Montserrat Medium" w:cs="Arial"/>
                <w:b/>
              </w:rPr>
            </w:pPr>
            <w:r w:rsidRPr="00EA7DA1">
              <w:rPr>
                <w:rFonts w:ascii="Montserrat Medium" w:hAnsi="Montserrat Medium" w:cs="Arial"/>
                <w:b/>
              </w:rPr>
              <w:t>P.U.</w:t>
            </w:r>
          </w:p>
        </w:tc>
        <w:tc>
          <w:tcPr>
            <w:tcW w:w="58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3CE2CB" w14:textId="77777777" w:rsidR="00DB63F3" w:rsidRPr="00EA7DA1" w:rsidRDefault="00DB63F3" w:rsidP="00DF3E85">
            <w:pPr>
              <w:ind w:left="-57" w:right="70"/>
              <w:jc w:val="center"/>
              <w:rPr>
                <w:rFonts w:ascii="Montserrat Medium" w:hAnsi="Montserrat Medium" w:cs="Arial"/>
                <w:b/>
                <w:bCs/>
              </w:rPr>
            </w:pPr>
          </w:p>
        </w:tc>
        <w:tc>
          <w:tcPr>
            <w:tcW w:w="5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D5613D" w14:textId="77777777" w:rsidR="00DB63F3" w:rsidRPr="00EA7DA1" w:rsidRDefault="00DB63F3" w:rsidP="00DF3E85">
            <w:pPr>
              <w:ind w:left="-57" w:right="70"/>
              <w:jc w:val="center"/>
              <w:rPr>
                <w:rFonts w:ascii="Montserrat Medium" w:hAnsi="Montserrat Medium" w:cs="Arial"/>
                <w:b/>
                <w:bCs/>
              </w:rPr>
            </w:pPr>
            <w:r w:rsidRPr="00EA7DA1">
              <w:rPr>
                <w:rFonts w:ascii="Montserrat Medium" w:hAnsi="Montserrat Medium" w:cs="Arial"/>
                <w:b/>
                <w:bCs/>
              </w:rPr>
              <w:t>TOTAL</w:t>
            </w:r>
          </w:p>
        </w:tc>
      </w:tr>
      <w:tr w:rsidR="00DB63F3" w:rsidRPr="00EA7DA1" w14:paraId="3996EB68" w14:textId="77777777" w:rsidTr="00DF3E85">
        <w:trPr>
          <w:trHeight w:val="1223"/>
          <w:jc w:val="center"/>
        </w:trPr>
        <w:tc>
          <w:tcPr>
            <w:tcW w:w="2027" w:type="pct"/>
            <w:tcBorders>
              <w:top w:val="single" w:sz="4" w:space="0" w:color="auto"/>
              <w:left w:val="single" w:sz="4" w:space="0" w:color="auto"/>
              <w:bottom w:val="single" w:sz="4" w:space="0" w:color="auto"/>
              <w:right w:val="single" w:sz="4" w:space="0" w:color="auto"/>
            </w:tcBorders>
            <w:vAlign w:val="center"/>
          </w:tcPr>
          <w:p w14:paraId="3BE5713E" w14:textId="77777777" w:rsidR="00DB63F3" w:rsidRPr="00EA7DA1" w:rsidRDefault="00DB63F3" w:rsidP="00DF3E85">
            <w:pPr>
              <w:jc w:val="both"/>
              <w:rPr>
                <w:rFonts w:ascii="Montserrat Medium" w:hAnsi="Montserrat Medium" w:cs="Arial"/>
              </w:rPr>
            </w:pPr>
            <w:r w:rsidRPr="00EA7DA1">
              <w:rPr>
                <w:rFonts w:ascii="Montserrat Medium" w:hAnsi="Montserrat Medium" w:cs="Arial"/>
              </w:rPr>
              <w:t>MANTENIMIENTO PREVENTIVO A EQUIPOS TIPO FAN AND COIL MARCA CARRIER CON CONDENSADORA DE 32,000 BTU/HR</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6C362DFD" w14:textId="77777777" w:rsidR="00DB63F3" w:rsidRPr="00EA7DA1" w:rsidRDefault="00DB63F3" w:rsidP="00DF3E85">
            <w:pPr>
              <w:jc w:val="center"/>
              <w:rPr>
                <w:rFonts w:ascii="Montserrat Medium" w:hAnsi="Montserrat Medium" w:cs="Arial"/>
              </w:rPr>
            </w:pPr>
            <w:r w:rsidRPr="00EA7DA1">
              <w:rPr>
                <w:rFonts w:ascii="Montserrat Medium" w:hAnsi="Montserrat Medium" w:cs="Arial"/>
              </w:rPr>
              <w:t>SERVICIO POR EQUIPO</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758F3446" w14:textId="77777777" w:rsidR="00DB63F3" w:rsidRPr="00EA7DA1" w:rsidRDefault="00DB63F3" w:rsidP="00DF3E85">
            <w:pPr>
              <w:jc w:val="center"/>
              <w:rPr>
                <w:rFonts w:ascii="Montserrat Medium" w:hAnsi="Montserrat Medium" w:cs="Arial"/>
              </w:rPr>
            </w:pPr>
            <w:r w:rsidRPr="00EA7DA1">
              <w:rPr>
                <w:rFonts w:ascii="Montserrat Medium" w:hAnsi="Montserrat Medium" w:cs="Arial"/>
              </w:rPr>
              <w:t xml:space="preserve">  20</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14:paraId="11D55AE4" w14:textId="77777777" w:rsidR="00DB63F3" w:rsidRPr="00EA7DA1" w:rsidRDefault="00DB63F3" w:rsidP="00DF3E85">
            <w:pPr>
              <w:ind w:left="-70" w:right="-70"/>
              <w:jc w:val="center"/>
              <w:rPr>
                <w:rFonts w:ascii="Montserrat Medium" w:hAnsi="Montserrat Medium" w:cs="Arial"/>
                <w:b/>
                <w:bCs/>
              </w:rPr>
            </w:pPr>
            <w:r w:rsidRPr="00EA7DA1">
              <w:rPr>
                <w:rFonts w:ascii="Montserrat Medium" w:hAnsi="Montserrat Medium" w:cs="Arial"/>
                <w:b/>
                <w:bCs/>
              </w:rPr>
              <w:t>$</w:t>
            </w:r>
          </w:p>
        </w:tc>
        <w:tc>
          <w:tcPr>
            <w:tcW w:w="588" w:type="pct"/>
            <w:tcBorders>
              <w:top w:val="single" w:sz="4" w:space="0" w:color="auto"/>
              <w:left w:val="single" w:sz="4" w:space="0" w:color="auto"/>
              <w:bottom w:val="single" w:sz="4" w:space="0" w:color="auto"/>
              <w:right w:val="single" w:sz="4" w:space="0" w:color="auto"/>
            </w:tcBorders>
          </w:tcPr>
          <w:p w14:paraId="410CA13D" w14:textId="77777777" w:rsidR="00DB63F3" w:rsidRPr="00EA7DA1" w:rsidRDefault="00DB63F3" w:rsidP="00DF3E85">
            <w:pPr>
              <w:ind w:left="-57" w:right="70"/>
              <w:jc w:val="center"/>
              <w:rPr>
                <w:rFonts w:ascii="Montserrat Medium" w:hAnsi="Montserrat Medium" w:cs="Arial"/>
                <w:b/>
                <w:bCs/>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14:paraId="1C9274C8" w14:textId="77777777" w:rsidR="00DB63F3" w:rsidRPr="00EA7DA1" w:rsidRDefault="00DB63F3" w:rsidP="00DF3E85">
            <w:pPr>
              <w:ind w:left="-57" w:right="70"/>
              <w:jc w:val="center"/>
              <w:rPr>
                <w:rFonts w:ascii="Montserrat Medium" w:hAnsi="Montserrat Medium" w:cs="Arial"/>
                <w:b/>
                <w:bCs/>
              </w:rPr>
            </w:pPr>
            <w:r w:rsidRPr="00EA7DA1">
              <w:rPr>
                <w:rFonts w:ascii="Montserrat Medium" w:hAnsi="Montserrat Medium" w:cs="Arial"/>
                <w:b/>
                <w:bCs/>
              </w:rPr>
              <w:t>$</w:t>
            </w:r>
          </w:p>
        </w:tc>
      </w:tr>
      <w:tr w:rsidR="00DB63F3" w:rsidRPr="00EA7DA1" w14:paraId="61747592" w14:textId="77777777" w:rsidTr="00DF3E85">
        <w:trPr>
          <w:trHeight w:val="1113"/>
          <w:jc w:val="center"/>
        </w:trPr>
        <w:tc>
          <w:tcPr>
            <w:tcW w:w="2027" w:type="pct"/>
            <w:tcBorders>
              <w:top w:val="single" w:sz="4" w:space="0" w:color="auto"/>
              <w:left w:val="single" w:sz="4" w:space="0" w:color="auto"/>
              <w:bottom w:val="single" w:sz="4" w:space="0" w:color="auto"/>
              <w:right w:val="single" w:sz="4" w:space="0" w:color="auto"/>
            </w:tcBorders>
          </w:tcPr>
          <w:p w14:paraId="6DD1CAF2" w14:textId="77777777" w:rsidR="00DB63F3" w:rsidRPr="00EA7DA1" w:rsidRDefault="00DB63F3" w:rsidP="00DF3E85">
            <w:pPr>
              <w:jc w:val="both"/>
              <w:rPr>
                <w:rFonts w:ascii="Montserrat Medium" w:hAnsi="Montserrat Medium" w:cs="Arial"/>
              </w:rPr>
            </w:pPr>
            <w:r w:rsidRPr="00EA7DA1">
              <w:rPr>
                <w:rFonts w:ascii="Montserrat Medium" w:hAnsi="Montserrat Medium" w:cs="Arial"/>
              </w:rPr>
              <w:t>MANTENIMIENTO PREVENTIVO A EQUIPOS TIPO MINI-SPLIT DIFERENTES MARCAS, CON CAPACIDAD DE 60,000 Y 36,000 BTU/HR</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2463A1C6" w14:textId="77777777" w:rsidR="00DB63F3" w:rsidRPr="00EA7DA1" w:rsidRDefault="00DB63F3" w:rsidP="00DF3E85">
            <w:pPr>
              <w:jc w:val="center"/>
              <w:rPr>
                <w:rFonts w:ascii="Montserrat Medium" w:hAnsi="Montserrat Medium" w:cs="Arial"/>
              </w:rPr>
            </w:pPr>
            <w:r w:rsidRPr="00EA7DA1">
              <w:rPr>
                <w:rFonts w:ascii="Montserrat Medium" w:hAnsi="Montserrat Medium" w:cs="Arial"/>
              </w:rPr>
              <w:t>SERVICIO POR EQUIPO</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1D41E626" w14:textId="77777777" w:rsidR="00DB63F3" w:rsidRPr="00EA7DA1" w:rsidRDefault="00DB63F3" w:rsidP="00DF3E85">
            <w:pPr>
              <w:jc w:val="center"/>
              <w:rPr>
                <w:rFonts w:ascii="Montserrat Medium" w:hAnsi="Montserrat Medium" w:cs="Arial"/>
              </w:rPr>
            </w:pPr>
            <w:r w:rsidRPr="00EA7DA1">
              <w:rPr>
                <w:rFonts w:ascii="Montserrat Medium" w:hAnsi="Montserrat Medium" w:cs="Arial"/>
              </w:rPr>
              <w:t>13</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14:paraId="042702A5" w14:textId="77777777" w:rsidR="00DB63F3" w:rsidRPr="00EA7DA1" w:rsidRDefault="00DB63F3" w:rsidP="00DF3E85">
            <w:pPr>
              <w:ind w:left="-70" w:right="-70"/>
              <w:jc w:val="center"/>
              <w:rPr>
                <w:rFonts w:ascii="Montserrat Medium" w:hAnsi="Montserrat Medium" w:cs="Arial"/>
                <w:b/>
                <w:bCs/>
              </w:rPr>
            </w:pPr>
            <w:r w:rsidRPr="00EA7DA1">
              <w:rPr>
                <w:rFonts w:ascii="Montserrat Medium" w:hAnsi="Montserrat Medium" w:cs="Arial"/>
                <w:b/>
                <w:bCs/>
              </w:rPr>
              <w:t>$</w:t>
            </w:r>
          </w:p>
        </w:tc>
        <w:tc>
          <w:tcPr>
            <w:tcW w:w="588" w:type="pct"/>
            <w:tcBorders>
              <w:top w:val="single" w:sz="4" w:space="0" w:color="auto"/>
              <w:left w:val="single" w:sz="4" w:space="0" w:color="auto"/>
              <w:bottom w:val="single" w:sz="4" w:space="0" w:color="auto"/>
              <w:right w:val="single" w:sz="4" w:space="0" w:color="auto"/>
            </w:tcBorders>
          </w:tcPr>
          <w:p w14:paraId="679D2850" w14:textId="77777777" w:rsidR="00DB63F3" w:rsidRPr="00EA7DA1" w:rsidRDefault="00DB63F3" w:rsidP="00DF3E85">
            <w:pPr>
              <w:ind w:left="-57" w:right="70"/>
              <w:jc w:val="center"/>
              <w:rPr>
                <w:rFonts w:ascii="Montserrat Medium" w:hAnsi="Montserrat Medium" w:cs="Arial"/>
                <w:b/>
                <w:bCs/>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14:paraId="132083FE" w14:textId="77777777" w:rsidR="00DB63F3" w:rsidRPr="00EA7DA1" w:rsidRDefault="00DB63F3" w:rsidP="00DF3E85">
            <w:pPr>
              <w:ind w:left="-57" w:right="70"/>
              <w:jc w:val="center"/>
              <w:rPr>
                <w:rFonts w:ascii="Montserrat Medium" w:hAnsi="Montserrat Medium" w:cs="Arial"/>
                <w:b/>
                <w:bCs/>
              </w:rPr>
            </w:pPr>
            <w:r w:rsidRPr="00EA7DA1">
              <w:rPr>
                <w:rFonts w:ascii="Montserrat Medium" w:hAnsi="Montserrat Medium" w:cs="Arial"/>
                <w:b/>
                <w:bCs/>
              </w:rPr>
              <w:t>$</w:t>
            </w:r>
          </w:p>
        </w:tc>
      </w:tr>
      <w:tr w:rsidR="00DB63F3" w:rsidRPr="00EA7DA1" w14:paraId="5F0711C6" w14:textId="77777777" w:rsidTr="00DF3E85">
        <w:trPr>
          <w:jc w:val="center"/>
        </w:trPr>
        <w:tc>
          <w:tcPr>
            <w:tcW w:w="2027" w:type="pct"/>
            <w:tcBorders>
              <w:top w:val="single" w:sz="4" w:space="0" w:color="auto"/>
              <w:left w:val="single" w:sz="4" w:space="0" w:color="auto"/>
              <w:bottom w:val="single" w:sz="4" w:space="0" w:color="auto"/>
              <w:right w:val="single" w:sz="4" w:space="0" w:color="auto"/>
            </w:tcBorders>
            <w:vAlign w:val="center"/>
            <w:hideMark/>
          </w:tcPr>
          <w:p w14:paraId="4BCF5B1F" w14:textId="77777777" w:rsidR="00DB63F3" w:rsidRPr="00EA7DA1" w:rsidRDefault="00DB63F3" w:rsidP="00DF3E85">
            <w:pPr>
              <w:jc w:val="both"/>
              <w:rPr>
                <w:rFonts w:ascii="Montserrat Medium" w:hAnsi="Montserrat Medium" w:cs="Arial"/>
              </w:rPr>
            </w:pPr>
            <w:r w:rsidRPr="00EA7DA1">
              <w:rPr>
                <w:rFonts w:ascii="Montserrat Medium" w:hAnsi="Montserrat Medium" w:cs="Arial"/>
              </w:rPr>
              <w:t>MANTENIMIENTO PREVENTIVO A EQUIPOS TIPO VENTANA CON DIFERENTES MARCAS CON CAPACIDAD DE 24,000 Y 12,000 BTU/HR</w:t>
            </w:r>
          </w:p>
        </w:tc>
        <w:tc>
          <w:tcPr>
            <w:tcW w:w="584" w:type="pct"/>
            <w:tcBorders>
              <w:top w:val="single" w:sz="4" w:space="0" w:color="auto"/>
              <w:left w:val="single" w:sz="4" w:space="0" w:color="auto"/>
              <w:bottom w:val="single" w:sz="4" w:space="0" w:color="auto"/>
              <w:right w:val="single" w:sz="4" w:space="0" w:color="auto"/>
            </w:tcBorders>
            <w:vAlign w:val="center"/>
            <w:hideMark/>
          </w:tcPr>
          <w:p w14:paraId="6CE7A27B" w14:textId="77777777" w:rsidR="00DB63F3" w:rsidRPr="00EA7DA1" w:rsidRDefault="00DB63F3" w:rsidP="00DF3E85">
            <w:pPr>
              <w:jc w:val="center"/>
              <w:rPr>
                <w:rFonts w:ascii="Montserrat Medium" w:hAnsi="Montserrat Medium" w:cs="Arial"/>
              </w:rPr>
            </w:pPr>
            <w:r w:rsidRPr="00EA7DA1">
              <w:rPr>
                <w:rFonts w:ascii="Montserrat Medium" w:hAnsi="Montserrat Medium" w:cs="Arial"/>
              </w:rPr>
              <w:t>SERVICIO POR EQUIPO</w:t>
            </w:r>
          </w:p>
        </w:tc>
        <w:tc>
          <w:tcPr>
            <w:tcW w:w="584" w:type="pct"/>
            <w:tcBorders>
              <w:top w:val="single" w:sz="4" w:space="0" w:color="auto"/>
              <w:left w:val="single" w:sz="4" w:space="0" w:color="auto"/>
              <w:bottom w:val="single" w:sz="4" w:space="0" w:color="auto"/>
              <w:right w:val="single" w:sz="4" w:space="0" w:color="auto"/>
            </w:tcBorders>
            <w:vAlign w:val="center"/>
            <w:hideMark/>
          </w:tcPr>
          <w:p w14:paraId="0D5129F2" w14:textId="77777777" w:rsidR="00DB63F3" w:rsidRPr="00EA7DA1" w:rsidRDefault="00DB63F3" w:rsidP="00DF3E85">
            <w:pPr>
              <w:jc w:val="center"/>
              <w:rPr>
                <w:rFonts w:ascii="Montserrat Medium" w:hAnsi="Montserrat Medium" w:cs="Arial"/>
              </w:rPr>
            </w:pPr>
            <w:r w:rsidRPr="00EA7DA1">
              <w:rPr>
                <w:rFonts w:ascii="Montserrat Medium" w:hAnsi="Montserrat Medium" w:cs="Arial"/>
              </w:rPr>
              <w:t>20</w:t>
            </w:r>
          </w:p>
        </w:tc>
        <w:tc>
          <w:tcPr>
            <w:tcW w:w="629" w:type="pct"/>
            <w:tcBorders>
              <w:top w:val="single" w:sz="4" w:space="0" w:color="auto"/>
              <w:left w:val="single" w:sz="4" w:space="0" w:color="auto"/>
              <w:bottom w:val="single" w:sz="4" w:space="0" w:color="auto"/>
              <w:right w:val="single" w:sz="4" w:space="0" w:color="auto"/>
            </w:tcBorders>
            <w:vAlign w:val="center"/>
          </w:tcPr>
          <w:p w14:paraId="7DC2D3B2" w14:textId="77777777" w:rsidR="00DB63F3" w:rsidRPr="00EA7DA1" w:rsidRDefault="00DB63F3" w:rsidP="00DF3E85">
            <w:pPr>
              <w:ind w:left="-70" w:right="-70"/>
              <w:jc w:val="center"/>
              <w:rPr>
                <w:rFonts w:ascii="Montserrat Medium" w:hAnsi="Montserrat Medium" w:cs="Arial"/>
                <w:b/>
              </w:rPr>
            </w:pPr>
            <w:r w:rsidRPr="00EA7DA1">
              <w:rPr>
                <w:rFonts w:ascii="Montserrat Medium" w:hAnsi="Montserrat Medium" w:cs="Arial"/>
                <w:b/>
              </w:rPr>
              <w:t>$</w:t>
            </w:r>
          </w:p>
        </w:tc>
        <w:tc>
          <w:tcPr>
            <w:tcW w:w="588" w:type="pct"/>
            <w:tcBorders>
              <w:top w:val="single" w:sz="4" w:space="0" w:color="auto"/>
              <w:left w:val="single" w:sz="4" w:space="0" w:color="auto"/>
              <w:bottom w:val="single" w:sz="4" w:space="0" w:color="auto"/>
              <w:right w:val="single" w:sz="4" w:space="0" w:color="auto"/>
            </w:tcBorders>
          </w:tcPr>
          <w:p w14:paraId="36404901" w14:textId="77777777" w:rsidR="00DB63F3" w:rsidRPr="00EA7DA1" w:rsidRDefault="00DB63F3" w:rsidP="00DF3E85">
            <w:pPr>
              <w:ind w:left="-57" w:right="70"/>
              <w:jc w:val="center"/>
              <w:rPr>
                <w:rFonts w:ascii="Montserrat Medium" w:hAnsi="Montserrat Medium" w:cs="Arial"/>
                <w:b/>
                <w:bCs/>
              </w:rPr>
            </w:pPr>
          </w:p>
        </w:tc>
        <w:tc>
          <w:tcPr>
            <w:tcW w:w="588" w:type="pct"/>
            <w:tcBorders>
              <w:top w:val="single" w:sz="4" w:space="0" w:color="auto"/>
              <w:left w:val="single" w:sz="4" w:space="0" w:color="auto"/>
              <w:bottom w:val="single" w:sz="4" w:space="0" w:color="auto"/>
              <w:right w:val="single" w:sz="4" w:space="0" w:color="auto"/>
            </w:tcBorders>
            <w:vAlign w:val="center"/>
          </w:tcPr>
          <w:p w14:paraId="5B3D7039" w14:textId="77777777" w:rsidR="00DB63F3" w:rsidRPr="00EA7DA1" w:rsidRDefault="00DB63F3" w:rsidP="00DF3E85">
            <w:pPr>
              <w:ind w:left="-57" w:right="70"/>
              <w:jc w:val="center"/>
              <w:rPr>
                <w:rFonts w:ascii="Montserrat Medium" w:hAnsi="Montserrat Medium" w:cs="Arial"/>
                <w:b/>
                <w:bCs/>
              </w:rPr>
            </w:pPr>
            <w:r w:rsidRPr="00EA7DA1">
              <w:rPr>
                <w:rFonts w:ascii="Montserrat Medium" w:hAnsi="Montserrat Medium" w:cs="Arial"/>
                <w:b/>
                <w:bCs/>
              </w:rPr>
              <w:t>$</w:t>
            </w:r>
          </w:p>
        </w:tc>
      </w:tr>
      <w:tr w:rsidR="00DB63F3" w:rsidRPr="00EA7DA1" w14:paraId="16611F14" w14:textId="77777777" w:rsidTr="00DF3E85">
        <w:trPr>
          <w:jc w:val="center"/>
        </w:trPr>
        <w:tc>
          <w:tcPr>
            <w:tcW w:w="3195" w:type="pct"/>
            <w:gridSpan w:val="3"/>
            <w:tcBorders>
              <w:top w:val="single" w:sz="4" w:space="0" w:color="auto"/>
              <w:left w:val="nil"/>
              <w:bottom w:val="nil"/>
              <w:right w:val="single" w:sz="4" w:space="0" w:color="auto"/>
            </w:tcBorders>
            <w:vAlign w:val="center"/>
          </w:tcPr>
          <w:p w14:paraId="2D41B551" w14:textId="77777777" w:rsidR="00DB63F3" w:rsidRPr="00EA7DA1" w:rsidRDefault="00DB63F3" w:rsidP="00DF3E85">
            <w:pPr>
              <w:jc w:val="right"/>
              <w:rPr>
                <w:rFonts w:ascii="Montserrat Medium" w:hAnsi="Montserrat Medium" w:cs="Arial"/>
                <w:b/>
              </w:rPr>
            </w:pPr>
          </w:p>
        </w:tc>
        <w:tc>
          <w:tcPr>
            <w:tcW w:w="629" w:type="pct"/>
            <w:tcBorders>
              <w:top w:val="single" w:sz="4" w:space="0" w:color="auto"/>
              <w:left w:val="single" w:sz="4" w:space="0" w:color="auto"/>
              <w:bottom w:val="single" w:sz="4" w:space="0" w:color="auto"/>
              <w:right w:val="single" w:sz="4" w:space="0" w:color="auto"/>
            </w:tcBorders>
            <w:vAlign w:val="center"/>
          </w:tcPr>
          <w:p w14:paraId="4CD5BCD7" w14:textId="77777777" w:rsidR="00DB63F3" w:rsidRPr="00EA7DA1" w:rsidRDefault="00DB63F3" w:rsidP="00DF3E85">
            <w:pPr>
              <w:jc w:val="right"/>
              <w:rPr>
                <w:rFonts w:ascii="Montserrat Medium" w:hAnsi="Montserrat Medium" w:cs="Arial"/>
                <w:b/>
              </w:rPr>
            </w:pPr>
            <w:r w:rsidRPr="00EA7DA1">
              <w:rPr>
                <w:rFonts w:ascii="Montserrat Medium" w:hAnsi="Montserrat Medium" w:cs="Arial"/>
                <w:b/>
              </w:rPr>
              <w:t>SUBTOTAL</w:t>
            </w:r>
          </w:p>
        </w:tc>
        <w:tc>
          <w:tcPr>
            <w:tcW w:w="588" w:type="pct"/>
            <w:tcBorders>
              <w:top w:val="single" w:sz="4" w:space="0" w:color="auto"/>
              <w:left w:val="single" w:sz="4" w:space="0" w:color="auto"/>
              <w:bottom w:val="single" w:sz="4" w:space="0" w:color="auto"/>
              <w:right w:val="single" w:sz="4" w:space="0" w:color="auto"/>
            </w:tcBorders>
          </w:tcPr>
          <w:p w14:paraId="3EBA6AD5" w14:textId="77777777" w:rsidR="00DB63F3" w:rsidRPr="00EA7DA1" w:rsidRDefault="00DB63F3" w:rsidP="00DF3E85">
            <w:pPr>
              <w:ind w:left="-57" w:right="70"/>
              <w:jc w:val="center"/>
              <w:rPr>
                <w:rFonts w:ascii="Montserrat Medium" w:hAnsi="Montserrat Medium" w:cs="Arial"/>
                <w:b/>
                <w:bCs/>
              </w:rPr>
            </w:pPr>
          </w:p>
        </w:tc>
        <w:tc>
          <w:tcPr>
            <w:tcW w:w="588" w:type="pct"/>
            <w:tcBorders>
              <w:top w:val="single" w:sz="4" w:space="0" w:color="auto"/>
              <w:left w:val="single" w:sz="4" w:space="0" w:color="auto"/>
              <w:bottom w:val="single" w:sz="4" w:space="0" w:color="auto"/>
              <w:right w:val="single" w:sz="4" w:space="0" w:color="auto"/>
            </w:tcBorders>
            <w:vAlign w:val="center"/>
          </w:tcPr>
          <w:p w14:paraId="10A14858" w14:textId="77777777" w:rsidR="00DB63F3" w:rsidRPr="00EA7DA1" w:rsidRDefault="00DB63F3" w:rsidP="00DF3E85">
            <w:pPr>
              <w:ind w:left="-57" w:right="70"/>
              <w:jc w:val="center"/>
              <w:rPr>
                <w:rFonts w:ascii="Montserrat Medium" w:hAnsi="Montserrat Medium" w:cs="Arial"/>
                <w:b/>
                <w:bCs/>
              </w:rPr>
            </w:pPr>
          </w:p>
        </w:tc>
      </w:tr>
      <w:tr w:rsidR="00DB63F3" w:rsidRPr="00EA7DA1" w14:paraId="2BBFBF08" w14:textId="77777777" w:rsidTr="00DF3E85">
        <w:trPr>
          <w:jc w:val="center"/>
        </w:trPr>
        <w:tc>
          <w:tcPr>
            <w:tcW w:w="3195" w:type="pct"/>
            <w:gridSpan w:val="3"/>
            <w:tcBorders>
              <w:top w:val="nil"/>
              <w:left w:val="nil"/>
              <w:bottom w:val="nil"/>
              <w:right w:val="single" w:sz="4" w:space="0" w:color="auto"/>
            </w:tcBorders>
            <w:vAlign w:val="center"/>
          </w:tcPr>
          <w:p w14:paraId="26F20434" w14:textId="77777777" w:rsidR="00DB63F3" w:rsidRPr="00EA7DA1" w:rsidRDefault="00DB63F3" w:rsidP="00DF3E85">
            <w:pPr>
              <w:jc w:val="right"/>
              <w:rPr>
                <w:rFonts w:ascii="Montserrat Medium" w:hAnsi="Montserrat Medium" w:cs="Arial"/>
                <w:b/>
              </w:rPr>
            </w:pPr>
          </w:p>
        </w:tc>
        <w:tc>
          <w:tcPr>
            <w:tcW w:w="629" w:type="pct"/>
            <w:tcBorders>
              <w:top w:val="single" w:sz="4" w:space="0" w:color="auto"/>
              <w:left w:val="single" w:sz="4" w:space="0" w:color="auto"/>
              <w:bottom w:val="single" w:sz="4" w:space="0" w:color="auto"/>
              <w:right w:val="single" w:sz="4" w:space="0" w:color="auto"/>
            </w:tcBorders>
            <w:vAlign w:val="center"/>
          </w:tcPr>
          <w:p w14:paraId="2D9812BD" w14:textId="77777777" w:rsidR="00DB63F3" w:rsidRPr="00EA7DA1" w:rsidRDefault="00DB63F3" w:rsidP="00DF3E85">
            <w:pPr>
              <w:jc w:val="right"/>
              <w:rPr>
                <w:rFonts w:ascii="Montserrat Medium" w:hAnsi="Montserrat Medium" w:cs="Arial"/>
                <w:b/>
              </w:rPr>
            </w:pPr>
            <w:r w:rsidRPr="00EA7DA1">
              <w:rPr>
                <w:rFonts w:ascii="Montserrat Medium" w:hAnsi="Montserrat Medium" w:cs="Arial"/>
                <w:b/>
              </w:rPr>
              <w:t>IVA 16 %</w:t>
            </w:r>
          </w:p>
        </w:tc>
        <w:tc>
          <w:tcPr>
            <w:tcW w:w="588" w:type="pct"/>
            <w:tcBorders>
              <w:top w:val="single" w:sz="4" w:space="0" w:color="auto"/>
              <w:left w:val="single" w:sz="4" w:space="0" w:color="auto"/>
              <w:bottom w:val="single" w:sz="4" w:space="0" w:color="auto"/>
              <w:right w:val="single" w:sz="4" w:space="0" w:color="auto"/>
            </w:tcBorders>
          </w:tcPr>
          <w:p w14:paraId="3E1399F4" w14:textId="77777777" w:rsidR="00DB63F3" w:rsidRPr="00EA7DA1" w:rsidRDefault="00DB63F3" w:rsidP="00DF3E85">
            <w:pPr>
              <w:ind w:left="-57" w:right="70"/>
              <w:jc w:val="center"/>
              <w:rPr>
                <w:rFonts w:ascii="Montserrat Medium" w:hAnsi="Montserrat Medium" w:cs="Arial"/>
                <w:b/>
                <w:bCs/>
              </w:rPr>
            </w:pPr>
          </w:p>
        </w:tc>
        <w:tc>
          <w:tcPr>
            <w:tcW w:w="588" w:type="pct"/>
            <w:tcBorders>
              <w:top w:val="single" w:sz="4" w:space="0" w:color="auto"/>
              <w:left w:val="single" w:sz="4" w:space="0" w:color="auto"/>
              <w:bottom w:val="single" w:sz="4" w:space="0" w:color="auto"/>
              <w:right w:val="single" w:sz="4" w:space="0" w:color="auto"/>
            </w:tcBorders>
            <w:vAlign w:val="center"/>
          </w:tcPr>
          <w:p w14:paraId="1105EF73" w14:textId="77777777" w:rsidR="00DB63F3" w:rsidRPr="00EA7DA1" w:rsidRDefault="00DB63F3" w:rsidP="00DF3E85">
            <w:pPr>
              <w:ind w:left="-57" w:right="70"/>
              <w:jc w:val="center"/>
              <w:rPr>
                <w:rFonts w:ascii="Montserrat Medium" w:hAnsi="Montserrat Medium" w:cs="Arial"/>
                <w:b/>
                <w:bCs/>
              </w:rPr>
            </w:pPr>
          </w:p>
        </w:tc>
      </w:tr>
      <w:tr w:rsidR="00DB63F3" w:rsidRPr="00EA7DA1" w14:paraId="6D1AFDDA" w14:textId="77777777" w:rsidTr="00DF3E85">
        <w:trPr>
          <w:jc w:val="center"/>
        </w:trPr>
        <w:tc>
          <w:tcPr>
            <w:tcW w:w="3195" w:type="pct"/>
            <w:gridSpan w:val="3"/>
            <w:tcBorders>
              <w:top w:val="nil"/>
              <w:left w:val="nil"/>
              <w:bottom w:val="nil"/>
              <w:right w:val="single" w:sz="4" w:space="0" w:color="auto"/>
            </w:tcBorders>
            <w:vAlign w:val="center"/>
          </w:tcPr>
          <w:p w14:paraId="76106ED8" w14:textId="77777777" w:rsidR="00DB63F3" w:rsidRPr="00EA7DA1" w:rsidRDefault="00DB63F3" w:rsidP="00DF3E85">
            <w:pPr>
              <w:jc w:val="right"/>
              <w:rPr>
                <w:rFonts w:ascii="Montserrat Medium" w:hAnsi="Montserrat Medium" w:cs="Arial"/>
                <w:b/>
              </w:rPr>
            </w:pPr>
          </w:p>
        </w:tc>
        <w:tc>
          <w:tcPr>
            <w:tcW w:w="629" w:type="pct"/>
            <w:tcBorders>
              <w:top w:val="single" w:sz="4" w:space="0" w:color="auto"/>
              <w:left w:val="single" w:sz="4" w:space="0" w:color="auto"/>
              <w:bottom w:val="single" w:sz="4" w:space="0" w:color="auto"/>
              <w:right w:val="single" w:sz="4" w:space="0" w:color="auto"/>
            </w:tcBorders>
            <w:vAlign w:val="center"/>
          </w:tcPr>
          <w:p w14:paraId="6F79459C" w14:textId="77777777" w:rsidR="00DB63F3" w:rsidRPr="00EA7DA1" w:rsidRDefault="00DB63F3" w:rsidP="00DF3E85">
            <w:pPr>
              <w:jc w:val="right"/>
              <w:rPr>
                <w:rFonts w:ascii="Montserrat Medium" w:hAnsi="Montserrat Medium" w:cs="Arial"/>
                <w:b/>
              </w:rPr>
            </w:pPr>
            <w:r w:rsidRPr="00EA7DA1">
              <w:rPr>
                <w:rFonts w:ascii="Montserrat Medium" w:hAnsi="Montserrat Medium" w:cs="Arial"/>
                <w:b/>
              </w:rPr>
              <w:t>TOTAL:</w:t>
            </w:r>
          </w:p>
        </w:tc>
        <w:tc>
          <w:tcPr>
            <w:tcW w:w="588" w:type="pct"/>
            <w:tcBorders>
              <w:top w:val="single" w:sz="4" w:space="0" w:color="auto"/>
              <w:left w:val="single" w:sz="4" w:space="0" w:color="auto"/>
              <w:bottom w:val="single" w:sz="4" w:space="0" w:color="auto"/>
              <w:right w:val="single" w:sz="4" w:space="0" w:color="auto"/>
            </w:tcBorders>
          </w:tcPr>
          <w:p w14:paraId="1A70564E" w14:textId="77777777" w:rsidR="00DB63F3" w:rsidRPr="00EA7DA1" w:rsidRDefault="00DB63F3" w:rsidP="00DF3E85">
            <w:pPr>
              <w:ind w:left="-57" w:right="70"/>
              <w:jc w:val="center"/>
              <w:rPr>
                <w:rFonts w:ascii="Montserrat Medium" w:hAnsi="Montserrat Medium" w:cs="Arial"/>
                <w:b/>
                <w:bCs/>
              </w:rPr>
            </w:pPr>
          </w:p>
        </w:tc>
        <w:tc>
          <w:tcPr>
            <w:tcW w:w="588" w:type="pct"/>
            <w:tcBorders>
              <w:top w:val="single" w:sz="4" w:space="0" w:color="auto"/>
              <w:left w:val="single" w:sz="4" w:space="0" w:color="auto"/>
              <w:bottom w:val="single" w:sz="4" w:space="0" w:color="auto"/>
              <w:right w:val="single" w:sz="4" w:space="0" w:color="auto"/>
            </w:tcBorders>
            <w:vAlign w:val="center"/>
          </w:tcPr>
          <w:p w14:paraId="62AB9FB6" w14:textId="77777777" w:rsidR="00DB63F3" w:rsidRPr="00EA7DA1" w:rsidRDefault="00DB63F3" w:rsidP="00DF3E85">
            <w:pPr>
              <w:ind w:left="-57" w:right="70"/>
              <w:jc w:val="center"/>
              <w:rPr>
                <w:rFonts w:ascii="Montserrat Medium" w:hAnsi="Montserrat Medium" w:cs="Arial"/>
                <w:b/>
                <w:bCs/>
              </w:rPr>
            </w:pPr>
          </w:p>
        </w:tc>
      </w:tr>
    </w:tbl>
    <w:p w14:paraId="3F899440" w14:textId="77777777" w:rsidR="00DB63F3" w:rsidRPr="00EA7DA1" w:rsidRDefault="00DB63F3" w:rsidP="00DB63F3">
      <w:pPr>
        <w:jc w:val="both"/>
        <w:rPr>
          <w:rFonts w:ascii="Montserrat Medium" w:hAnsi="Montserrat Medium" w:cs="Arial"/>
          <w:b/>
        </w:rPr>
      </w:pPr>
    </w:p>
    <w:p w14:paraId="1C091F10" w14:textId="77777777" w:rsidR="00DB63F3" w:rsidRPr="00EA7DA1" w:rsidRDefault="00DB63F3" w:rsidP="00DB63F3">
      <w:pPr>
        <w:jc w:val="both"/>
        <w:rPr>
          <w:rFonts w:ascii="Montserrat Medium" w:hAnsi="Montserrat Medium" w:cs="Arial"/>
          <w:b/>
        </w:rPr>
      </w:pPr>
      <w:r w:rsidRPr="00EA7DA1">
        <w:rPr>
          <w:rFonts w:ascii="Montserrat Medium" w:hAnsi="Montserrat Medium" w:cs="Arial"/>
          <w:b/>
        </w:rPr>
        <w:t>(Importe con letra                                                                                                                           M.N.)</w:t>
      </w:r>
    </w:p>
    <w:p w14:paraId="24F96B0D" w14:textId="77777777" w:rsidR="00DB63F3" w:rsidRPr="00EA7DA1" w:rsidRDefault="00DB63F3" w:rsidP="00DB63F3">
      <w:pPr>
        <w:ind w:left="1004"/>
        <w:jc w:val="both"/>
        <w:rPr>
          <w:rFonts w:ascii="Montserrat Medium" w:hAnsi="Montserrat Medium" w:cs="Arial"/>
          <w:iCs/>
        </w:rPr>
      </w:pPr>
    </w:p>
    <w:p w14:paraId="0F8C9B15" w14:textId="77777777" w:rsidR="00DB63F3" w:rsidRPr="00EA7DA1" w:rsidRDefault="00DB63F3" w:rsidP="00DB63F3">
      <w:pPr>
        <w:ind w:left="1004"/>
        <w:jc w:val="both"/>
        <w:rPr>
          <w:rFonts w:ascii="Montserrat Medium" w:hAnsi="Montserrat Medium" w:cs="Arial"/>
          <w:iCs/>
        </w:rPr>
      </w:pPr>
    </w:p>
    <w:p w14:paraId="5FF8D4E0" w14:textId="77777777" w:rsidR="00DB63F3" w:rsidRPr="00047AA5" w:rsidRDefault="00DB63F3" w:rsidP="00DB63F3">
      <w:pPr>
        <w:tabs>
          <w:tab w:val="center" w:pos="2520"/>
        </w:tabs>
        <w:ind w:left="180"/>
        <w:jc w:val="center"/>
        <w:rPr>
          <w:rFonts w:ascii="Montserrat Medium" w:hAnsi="Montserrat Medium" w:cs="Arial"/>
          <w:sz w:val="19"/>
          <w:szCs w:val="19"/>
        </w:rPr>
      </w:pPr>
      <w:r w:rsidRPr="00047AA5">
        <w:rPr>
          <w:rFonts w:ascii="Montserrat Medium" w:hAnsi="Montserrat Medium" w:cs="Arial"/>
          <w:sz w:val="19"/>
          <w:szCs w:val="19"/>
        </w:rPr>
        <w:t>___________________________________________________</w:t>
      </w:r>
    </w:p>
    <w:p w14:paraId="680B823E" w14:textId="77777777" w:rsidR="00DB63F3" w:rsidRPr="00047AA5" w:rsidRDefault="00DB63F3" w:rsidP="00DB63F3">
      <w:pPr>
        <w:jc w:val="center"/>
        <w:rPr>
          <w:rFonts w:ascii="Montserrat Medium" w:hAnsi="Montserrat Medium" w:cs="Arial"/>
          <w:b/>
          <w:sz w:val="19"/>
          <w:szCs w:val="19"/>
        </w:rPr>
      </w:pPr>
      <w:r w:rsidRPr="00047AA5">
        <w:rPr>
          <w:rFonts w:ascii="Montserrat Medium" w:hAnsi="Montserrat Medium" w:cs="Arial"/>
          <w:b/>
          <w:sz w:val="19"/>
          <w:szCs w:val="19"/>
        </w:rPr>
        <w:t>NOMBRE Y FIRMA DEL APODERADO O REPRESENTANTE LEGAL</w:t>
      </w:r>
    </w:p>
    <w:p w14:paraId="3CA1B3B5" w14:textId="19470A5E" w:rsidR="001148D5" w:rsidRPr="00047AA5" w:rsidRDefault="001148D5" w:rsidP="00905FBE">
      <w:pPr>
        <w:pStyle w:val="Textoindependiente"/>
        <w:ind w:right="22"/>
        <w:jc w:val="center"/>
        <w:rPr>
          <w:rFonts w:ascii="Montserrat Medium" w:hAnsi="Montserrat Medium"/>
          <w:color w:val="C00000"/>
          <w:sz w:val="44"/>
          <w:szCs w:val="44"/>
        </w:rPr>
      </w:pPr>
      <w:r w:rsidRPr="00047AA5">
        <w:rPr>
          <w:rFonts w:ascii="Montserrat Medium" w:hAnsi="Montserrat Medium" w:cs="Arial"/>
          <w:b/>
          <w:color w:val="C00000"/>
          <w:sz w:val="44"/>
          <w:szCs w:val="44"/>
        </w:rPr>
        <w:lastRenderedPageBreak/>
        <w:t>ANEXO 14</w:t>
      </w:r>
    </w:p>
    <w:p w14:paraId="2277F73B" w14:textId="77777777" w:rsidR="001148D5" w:rsidRPr="00047AA5" w:rsidRDefault="001148D5" w:rsidP="001148D5">
      <w:pPr>
        <w:tabs>
          <w:tab w:val="left" w:pos="0"/>
        </w:tabs>
        <w:jc w:val="center"/>
        <w:rPr>
          <w:rFonts w:ascii="Montserrat Medium" w:hAnsi="Montserrat Medium" w:cs="Arial"/>
          <w:color w:val="C00000"/>
          <w:sz w:val="12"/>
          <w:szCs w:val="12"/>
        </w:rPr>
      </w:pPr>
      <w:r w:rsidRPr="00047AA5">
        <w:rPr>
          <w:rFonts w:ascii="Montserrat Medium" w:hAnsi="Montserrat Medium" w:cs="Arial"/>
          <w:color w:val="C00000"/>
          <w:sz w:val="12"/>
          <w:szCs w:val="12"/>
        </w:rPr>
        <w:t xml:space="preserve">(ESTE DOCUMENTO ES DE CARÁCTER INFORMATIVO, POR LO QUE NO DEBERÁ FORMAR PARTE DE LAS PROPOSICIONES) </w:t>
      </w:r>
    </w:p>
    <w:p w14:paraId="6F54490E" w14:textId="77777777" w:rsidR="00021047" w:rsidRPr="00047AA5" w:rsidRDefault="00021047" w:rsidP="001148D5">
      <w:pPr>
        <w:jc w:val="center"/>
        <w:rPr>
          <w:rFonts w:ascii="Montserrat Medium" w:hAnsi="Montserrat Medium"/>
        </w:rPr>
      </w:pPr>
    </w:p>
    <w:p w14:paraId="0F8387E3" w14:textId="77777777" w:rsidR="00021047" w:rsidRPr="00047AA5" w:rsidRDefault="00021047" w:rsidP="00021047">
      <w:pPr>
        <w:jc w:val="center"/>
        <w:rPr>
          <w:rFonts w:ascii="Montserrat Medium" w:hAnsi="Montserrat Medium" w:cs="Arial"/>
          <w:b/>
          <w:sz w:val="18"/>
          <w:szCs w:val="18"/>
        </w:rPr>
      </w:pPr>
      <w:r w:rsidRPr="00047AA5">
        <w:rPr>
          <w:rFonts w:ascii="Montserrat Medium" w:hAnsi="Montserrat Medium" w:cs="Arial"/>
          <w:b/>
          <w:sz w:val="18"/>
          <w:szCs w:val="18"/>
        </w:rPr>
        <w:t>REQUISITOS PARA EL PAGO A TRAVÉS DE BANCA ELECTRÓNICA</w:t>
      </w:r>
    </w:p>
    <w:p w14:paraId="4400D539" w14:textId="77777777" w:rsidR="00021047" w:rsidRPr="00047AA5" w:rsidRDefault="00021047" w:rsidP="00021047">
      <w:pPr>
        <w:rPr>
          <w:rFonts w:ascii="Montserrat Medium" w:hAnsi="Montserrat Medium" w:cs="Arial"/>
          <w:sz w:val="18"/>
          <w:szCs w:val="18"/>
        </w:rPr>
      </w:pPr>
    </w:p>
    <w:p w14:paraId="6F00C9AA" w14:textId="77777777" w:rsidR="00021047" w:rsidRPr="00047AA5" w:rsidRDefault="00021047" w:rsidP="00021047">
      <w:pPr>
        <w:numPr>
          <w:ilvl w:val="0"/>
          <w:numId w:val="14"/>
        </w:numPr>
        <w:tabs>
          <w:tab w:val="clear" w:pos="720"/>
          <w:tab w:val="num" w:pos="360"/>
        </w:tabs>
        <w:ind w:left="360"/>
        <w:jc w:val="both"/>
        <w:rPr>
          <w:rFonts w:ascii="Montserrat Medium" w:hAnsi="Montserrat Medium" w:cs="Arial"/>
          <w:sz w:val="18"/>
          <w:szCs w:val="18"/>
        </w:rPr>
      </w:pPr>
      <w:r w:rsidRPr="00047AA5">
        <w:rPr>
          <w:rFonts w:ascii="Montserrat Medium" w:hAnsi="Montserrat Medium" w:cs="Arial"/>
          <w:b/>
          <w:sz w:val="18"/>
          <w:szCs w:val="18"/>
          <w:u w:val="single"/>
        </w:rPr>
        <w:t>ESCRITO DEL REPRESENTANTE LEGAL</w:t>
      </w:r>
      <w:r w:rsidRPr="00047AA5">
        <w:rPr>
          <w:rFonts w:ascii="Montserrat Medium" w:hAnsi="Montserrat Medium" w:cs="Arial"/>
          <w:sz w:val="18"/>
          <w:szCs w:val="18"/>
          <w:u w:val="single"/>
        </w:rPr>
        <w:t>,</w:t>
      </w:r>
      <w:r w:rsidRPr="00047AA5">
        <w:rPr>
          <w:rFonts w:ascii="Montserrat Medium" w:hAnsi="Montserrat Medium" w:cs="Arial"/>
          <w:sz w:val="18"/>
          <w:szCs w:val="18"/>
        </w:rPr>
        <w:t xml:space="preserve"> MEDIANTE EL CUAL SOLICITA EL PAGO A TRAVÉS DE BANCA ELECTRÓNICA, INDICANDO LA RAZÓN SOCIAL Y DOMICILIO FISCAL DEL PROVEEDOR, CON LOS DATOS DEL BANCO Y DE LA CUENTA BANCARIA EN LA CUAL HABRÁN DE LLEVARSE A CABO LAS TRANSFERENCIAS. LA CUENTA BANCARIA DEBERÁ ESTAR INVARIABLEMENTE A NOMBRE DEL PROVEEDOR.</w:t>
      </w:r>
    </w:p>
    <w:p w14:paraId="0C45766C" w14:textId="77777777" w:rsidR="00021047" w:rsidRPr="00047AA5" w:rsidRDefault="00021047" w:rsidP="00021047">
      <w:pPr>
        <w:tabs>
          <w:tab w:val="num" w:pos="360"/>
        </w:tabs>
        <w:ind w:left="360" w:hanging="360"/>
        <w:rPr>
          <w:rFonts w:ascii="Montserrat Medium" w:hAnsi="Montserrat Medium" w:cs="Arial"/>
          <w:sz w:val="18"/>
          <w:szCs w:val="18"/>
        </w:rPr>
      </w:pPr>
    </w:p>
    <w:p w14:paraId="5FDCC3DB" w14:textId="77777777" w:rsidR="00021047" w:rsidRPr="00047AA5" w:rsidRDefault="00021047" w:rsidP="00021047">
      <w:pPr>
        <w:tabs>
          <w:tab w:val="num" w:pos="360"/>
        </w:tabs>
        <w:ind w:left="360"/>
        <w:jc w:val="both"/>
        <w:rPr>
          <w:rFonts w:ascii="Montserrat Medium" w:hAnsi="Montserrat Medium" w:cs="Arial"/>
          <w:sz w:val="18"/>
          <w:szCs w:val="18"/>
        </w:rPr>
      </w:pPr>
      <w:r w:rsidRPr="00047AA5">
        <w:rPr>
          <w:rFonts w:ascii="Montserrat Medium" w:hAnsi="Montserrat Medium" w:cs="Arial"/>
          <w:sz w:val="18"/>
          <w:szCs w:val="18"/>
        </w:rPr>
        <w:t xml:space="preserve">EL ESCRITO DEL REPRESENTANTE LEGAL DEBERÁ SEÑALAR QUE LOS DATOS PROPORCIONADOS SON CORRECTOS POR LO QUE SE DESLINDA A </w:t>
      </w:r>
      <w:r w:rsidRPr="00047AA5">
        <w:rPr>
          <w:rFonts w:ascii="Montserrat Medium" w:hAnsi="Montserrat Medium" w:cs="Arial"/>
          <w:b/>
          <w:sz w:val="18"/>
          <w:szCs w:val="18"/>
        </w:rPr>
        <w:t xml:space="preserve">DICONSA </w:t>
      </w:r>
      <w:r w:rsidRPr="00047AA5">
        <w:rPr>
          <w:rFonts w:ascii="Montserrat Medium" w:hAnsi="Montserrat Medium" w:cs="Arial"/>
          <w:sz w:val="18"/>
          <w:szCs w:val="18"/>
        </w:rPr>
        <w:t>DE TODA RESPONSABILIDAD.</w:t>
      </w:r>
    </w:p>
    <w:p w14:paraId="3352925C" w14:textId="77777777" w:rsidR="00021047" w:rsidRPr="00047AA5" w:rsidRDefault="00021047" w:rsidP="00021047">
      <w:pPr>
        <w:tabs>
          <w:tab w:val="num" w:pos="360"/>
        </w:tabs>
        <w:ind w:left="360"/>
        <w:rPr>
          <w:rFonts w:ascii="Montserrat Medium" w:hAnsi="Montserrat Medium" w:cs="Arial"/>
          <w:sz w:val="18"/>
          <w:szCs w:val="18"/>
        </w:rPr>
      </w:pPr>
    </w:p>
    <w:p w14:paraId="01C5992F" w14:textId="77777777" w:rsidR="00021047" w:rsidRPr="00047AA5" w:rsidRDefault="00021047" w:rsidP="00021047">
      <w:pPr>
        <w:tabs>
          <w:tab w:val="num" w:pos="360"/>
        </w:tabs>
        <w:ind w:left="360"/>
        <w:rPr>
          <w:rFonts w:ascii="Montserrat Medium" w:hAnsi="Montserrat Medium" w:cs="Arial"/>
          <w:sz w:val="18"/>
          <w:szCs w:val="18"/>
        </w:rPr>
      </w:pPr>
      <w:r w:rsidRPr="00047AA5">
        <w:rPr>
          <w:rFonts w:ascii="Montserrat Medium" w:hAnsi="Montserrat Medium" w:cs="Arial"/>
          <w:sz w:val="18"/>
          <w:szCs w:val="18"/>
        </w:rPr>
        <w:t>EL ESCRITO DEBERÁ MENCIONAR LOS SIGUIENTES DATOS.</w:t>
      </w:r>
    </w:p>
    <w:p w14:paraId="149257AD" w14:textId="77777777" w:rsidR="00021047" w:rsidRPr="00047AA5" w:rsidRDefault="00021047" w:rsidP="00021047">
      <w:pPr>
        <w:tabs>
          <w:tab w:val="num" w:pos="360"/>
        </w:tabs>
        <w:ind w:left="360" w:hanging="360"/>
        <w:rPr>
          <w:rFonts w:ascii="Montserrat Medium" w:hAnsi="Montserrat Medium" w:cs="Arial"/>
          <w:sz w:val="18"/>
          <w:szCs w:val="18"/>
        </w:rPr>
      </w:pPr>
    </w:p>
    <w:p w14:paraId="4D3A32C9" w14:textId="77777777" w:rsidR="00021047" w:rsidRPr="00047AA5" w:rsidRDefault="00021047" w:rsidP="00021047">
      <w:pPr>
        <w:numPr>
          <w:ilvl w:val="0"/>
          <w:numId w:val="15"/>
        </w:numPr>
        <w:tabs>
          <w:tab w:val="num" w:pos="900"/>
        </w:tabs>
        <w:ind w:left="900" w:hanging="540"/>
        <w:jc w:val="both"/>
        <w:rPr>
          <w:rFonts w:ascii="Montserrat Medium" w:hAnsi="Montserrat Medium" w:cs="Arial"/>
          <w:sz w:val="18"/>
          <w:szCs w:val="18"/>
        </w:rPr>
      </w:pPr>
      <w:r w:rsidRPr="00047AA5">
        <w:rPr>
          <w:rFonts w:ascii="Montserrat Medium" w:hAnsi="Montserrat Medium" w:cs="Arial"/>
          <w:sz w:val="18"/>
          <w:szCs w:val="18"/>
        </w:rPr>
        <w:t>NOMBRE DEL BANCO.</w:t>
      </w:r>
    </w:p>
    <w:p w14:paraId="4CBB1692" w14:textId="77777777" w:rsidR="00021047" w:rsidRPr="00047AA5" w:rsidRDefault="00021047" w:rsidP="00021047">
      <w:pPr>
        <w:numPr>
          <w:ilvl w:val="0"/>
          <w:numId w:val="15"/>
        </w:numPr>
        <w:tabs>
          <w:tab w:val="num" w:pos="900"/>
        </w:tabs>
        <w:ind w:left="900" w:hanging="540"/>
        <w:jc w:val="both"/>
        <w:rPr>
          <w:rFonts w:ascii="Montserrat Medium" w:hAnsi="Montserrat Medium" w:cs="Arial"/>
          <w:sz w:val="18"/>
          <w:szCs w:val="18"/>
        </w:rPr>
      </w:pPr>
      <w:r w:rsidRPr="00047AA5">
        <w:rPr>
          <w:rFonts w:ascii="Montserrat Medium" w:hAnsi="Montserrat Medium" w:cs="Arial"/>
          <w:sz w:val="18"/>
          <w:szCs w:val="18"/>
        </w:rPr>
        <w:t>NÚMERO DE CUENTA BANCARIA A 11 DÍGITOS.</w:t>
      </w:r>
    </w:p>
    <w:p w14:paraId="405DB8CE" w14:textId="77777777" w:rsidR="00021047" w:rsidRPr="00047AA5" w:rsidRDefault="00021047" w:rsidP="00021047">
      <w:pPr>
        <w:numPr>
          <w:ilvl w:val="0"/>
          <w:numId w:val="15"/>
        </w:numPr>
        <w:tabs>
          <w:tab w:val="num" w:pos="900"/>
        </w:tabs>
        <w:ind w:left="900" w:hanging="540"/>
        <w:jc w:val="both"/>
        <w:rPr>
          <w:rFonts w:ascii="Montserrat Medium" w:hAnsi="Montserrat Medium" w:cs="Arial"/>
          <w:sz w:val="18"/>
          <w:szCs w:val="18"/>
        </w:rPr>
      </w:pPr>
      <w:r w:rsidRPr="00047AA5">
        <w:rPr>
          <w:rFonts w:ascii="Montserrat Medium" w:hAnsi="Montserrat Medium" w:cs="Arial"/>
          <w:sz w:val="18"/>
          <w:szCs w:val="18"/>
        </w:rPr>
        <w:t>CLAVE Y NOMBRE DE LA SUCURSAL BANCARIA.</w:t>
      </w:r>
    </w:p>
    <w:p w14:paraId="6687818A" w14:textId="77777777" w:rsidR="00021047" w:rsidRPr="00047AA5" w:rsidRDefault="00021047" w:rsidP="00021047">
      <w:pPr>
        <w:numPr>
          <w:ilvl w:val="0"/>
          <w:numId w:val="15"/>
        </w:numPr>
        <w:tabs>
          <w:tab w:val="num" w:pos="900"/>
        </w:tabs>
        <w:ind w:left="900" w:hanging="540"/>
        <w:jc w:val="both"/>
        <w:rPr>
          <w:rFonts w:ascii="Montserrat Medium" w:hAnsi="Montserrat Medium" w:cs="Arial"/>
          <w:sz w:val="18"/>
          <w:szCs w:val="18"/>
        </w:rPr>
      </w:pPr>
      <w:r w:rsidRPr="00047AA5">
        <w:rPr>
          <w:rFonts w:ascii="Montserrat Medium" w:hAnsi="Montserrat Medium" w:cs="Arial"/>
          <w:sz w:val="18"/>
          <w:szCs w:val="18"/>
        </w:rPr>
        <w:t>CLAVE Y NOMBRE DE LA PLAZA</w:t>
      </w:r>
    </w:p>
    <w:p w14:paraId="778168A4" w14:textId="77777777" w:rsidR="00021047" w:rsidRPr="00047AA5" w:rsidRDefault="00021047" w:rsidP="00021047">
      <w:pPr>
        <w:numPr>
          <w:ilvl w:val="0"/>
          <w:numId w:val="15"/>
        </w:numPr>
        <w:tabs>
          <w:tab w:val="num" w:pos="900"/>
        </w:tabs>
        <w:ind w:left="900" w:hanging="540"/>
        <w:jc w:val="both"/>
        <w:rPr>
          <w:rFonts w:ascii="Montserrat Medium" w:hAnsi="Montserrat Medium" w:cs="Arial"/>
          <w:sz w:val="18"/>
          <w:szCs w:val="18"/>
        </w:rPr>
      </w:pPr>
      <w:r w:rsidRPr="00047AA5">
        <w:rPr>
          <w:rFonts w:ascii="Montserrat Medium" w:hAnsi="Montserrat Medium" w:cs="Arial"/>
          <w:sz w:val="18"/>
          <w:szCs w:val="18"/>
        </w:rPr>
        <w:t>CLABE A 18 POSICIONES</w:t>
      </w:r>
    </w:p>
    <w:p w14:paraId="3A984FCB" w14:textId="77777777" w:rsidR="00021047" w:rsidRPr="00047AA5" w:rsidRDefault="00021047" w:rsidP="00021047">
      <w:pPr>
        <w:numPr>
          <w:ilvl w:val="0"/>
          <w:numId w:val="15"/>
        </w:numPr>
        <w:tabs>
          <w:tab w:val="num" w:pos="900"/>
        </w:tabs>
        <w:ind w:left="900" w:hanging="540"/>
        <w:jc w:val="both"/>
        <w:rPr>
          <w:rFonts w:ascii="Montserrat Medium" w:hAnsi="Montserrat Medium" w:cs="Arial"/>
          <w:sz w:val="18"/>
          <w:szCs w:val="18"/>
        </w:rPr>
      </w:pPr>
      <w:r w:rsidRPr="00047AA5">
        <w:rPr>
          <w:rFonts w:ascii="Montserrat Medium" w:hAnsi="Montserrat Medium" w:cs="Arial"/>
          <w:sz w:val="18"/>
          <w:szCs w:val="18"/>
        </w:rPr>
        <w:t>EN SU CASO, REFERENCIA</w:t>
      </w:r>
    </w:p>
    <w:p w14:paraId="0039EE19" w14:textId="77777777" w:rsidR="00021047" w:rsidRPr="00047AA5" w:rsidRDefault="00021047" w:rsidP="00021047">
      <w:pPr>
        <w:numPr>
          <w:ilvl w:val="0"/>
          <w:numId w:val="15"/>
        </w:numPr>
        <w:tabs>
          <w:tab w:val="num" w:pos="900"/>
        </w:tabs>
        <w:ind w:left="900" w:hanging="540"/>
        <w:jc w:val="both"/>
        <w:rPr>
          <w:rFonts w:ascii="Montserrat Medium" w:hAnsi="Montserrat Medium" w:cs="Arial"/>
          <w:sz w:val="18"/>
          <w:szCs w:val="18"/>
        </w:rPr>
      </w:pPr>
      <w:r w:rsidRPr="00047AA5">
        <w:rPr>
          <w:rFonts w:ascii="Montserrat Medium" w:hAnsi="Montserrat Medium" w:cs="Arial"/>
          <w:sz w:val="18"/>
          <w:szCs w:val="18"/>
        </w:rPr>
        <w:t>CONVENIO CIE, EN SU CASO.</w:t>
      </w:r>
    </w:p>
    <w:p w14:paraId="496FF645" w14:textId="77777777" w:rsidR="00021047" w:rsidRPr="00047AA5" w:rsidRDefault="00021047" w:rsidP="00021047">
      <w:pPr>
        <w:numPr>
          <w:ilvl w:val="0"/>
          <w:numId w:val="15"/>
        </w:numPr>
        <w:tabs>
          <w:tab w:val="num" w:pos="900"/>
        </w:tabs>
        <w:ind w:left="900" w:hanging="540"/>
        <w:jc w:val="both"/>
        <w:rPr>
          <w:rFonts w:ascii="Montserrat Medium" w:hAnsi="Montserrat Medium" w:cs="Arial"/>
          <w:sz w:val="18"/>
          <w:szCs w:val="18"/>
        </w:rPr>
      </w:pPr>
      <w:r w:rsidRPr="00047AA5">
        <w:rPr>
          <w:rFonts w:ascii="Montserrat Medium" w:hAnsi="Montserrat Medium" w:cs="Arial"/>
          <w:sz w:val="18"/>
          <w:szCs w:val="18"/>
        </w:rPr>
        <w:t>NOMBRE, TELÉFONO Y CORREO ELECTRÓNICO DEL REPRESENTANTE DE CRÉDITO Y COBRANZA, ASÍ COMO DE UN AUXILIAR.</w:t>
      </w:r>
    </w:p>
    <w:p w14:paraId="67478FF4" w14:textId="77777777" w:rsidR="00021047" w:rsidRPr="00047AA5" w:rsidRDefault="00021047" w:rsidP="00021047">
      <w:pPr>
        <w:tabs>
          <w:tab w:val="num" w:pos="360"/>
        </w:tabs>
        <w:ind w:left="360" w:hanging="360"/>
        <w:rPr>
          <w:rFonts w:ascii="Montserrat Medium" w:hAnsi="Montserrat Medium" w:cs="Arial"/>
          <w:sz w:val="18"/>
          <w:szCs w:val="18"/>
        </w:rPr>
      </w:pPr>
    </w:p>
    <w:p w14:paraId="3F6A7887" w14:textId="77777777" w:rsidR="00021047" w:rsidRPr="00047AA5" w:rsidRDefault="00021047" w:rsidP="00021047">
      <w:pPr>
        <w:tabs>
          <w:tab w:val="num" w:pos="360"/>
        </w:tabs>
        <w:ind w:left="360"/>
        <w:rPr>
          <w:rFonts w:ascii="Montserrat Medium" w:hAnsi="Montserrat Medium" w:cs="Arial"/>
          <w:sz w:val="18"/>
          <w:szCs w:val="18"/>
        </w:rPr>
      </w:pPr>
      <w:r w:rsidRPr="00047AA5">
        <w:rPr>
          <w:rFonts w:ascii="Montserrat Medium" w:hAnsi="Montserrat Medium" w:cs="Arial"/>
          <w:sz w:val="18"/>
          <w:szCs w:val="18"/>
        </w:rPr>
        <w:t>ADICIONALMENTE, EL PROVEEDOR DEBERÁ MENCIONAR EN EL ESCRITO:</w:t>
      </w:r>
    </w:p>
    <w:p w14:paraId="729EBAAB" w14:textId="77777777" w:rsidR="00021047" w:rsidRPr="00047AA5" w:rsidRDefault="00021047" w:rsidP="00021047">
      <w:pPr>
        <w:tabs>
          <w:tab w:val="num" w:pos="360"/>
        </w:tabs>
        <w:ind w:left="360"/>
        <w:rPr>
          <w:rFonts w:ascii="Montserrat Medium" w:hAnsi="Montserrat Medium" w:cs="Arial"/>
          <w:sz w:val="18"/>
          <w:szCs w:val="18"/>
        </w:rPr>
      </w:pPr>
    </w:p>
    <w:p w14:paraId="4E6C13FA" w14:textId="77777777" w:rsidR="00021047" w:rsidRPr="00047AA5" w:rsidRDefault="00021047" w:rsidP="00021047">
      <w:pPr>
        <w:tabs>
          <w:tab w:val="num" w:pos="360"/>
        </w:tabs>
        <w:ind w:left="360"/>
        <w:jc w:val="both"/>
        <w:rPr>
          <w:rFonts w:ascii="Montserrat Medium" w:hAnsi="Montserrat Medium" w:cs="Arial"/>
          <w:sz w:val="18"/>
          <w:szCs w:val="18"/>
        </w:rPr>
      </w:pPr>
      <w:r w:rsidRPr="00047AA5">
        <w:rPr>
          <w:rFonts w:ascii="Montserrat Medium" w:hAnsi="Montserrat Medium" w:cs="Arial"/>
          <w:sz w:val="18"/>
          <w:szCs w:val="18"/>
        </w:rPr>
        <w:t>“MANIFIESTO QUE TODOS LOS DATOS ASENTADOS SON CORRECTOS POR LO QUE DESLINDO A DICONSA, S.A. DE C.V., DE TODA RESPONSABILIDAD DE LOS MISMOS; ASIMISMO, QUEDA BAJO NUESTRA RESPONSABILIDAD NOTIFICAR A DICONSA, S.A. DE C.V. DE CUALQUIER CAMBIO O MODIFICACIÓN DE LOS DATOS BANCARIOS QUE POR ESTE MEDIO ESTAMOS PROPORCIONANDO.”</w:t>
      </w:r>
    </w:p>
    <w:p w14:paraId="2347405A" w14:textId="77777777" w:rsidR="00021047" w:rsidRPr="00047AA5" w:rsidRDefault="00021047" w:rsidP="00021047">
      <w:pPr>
        <w:tabs>
          <w:tab w:val="num" w:pos="360"/>
        </w:tabs>
        <w:ind w:left="360" w:hanging="360"/>
        <w:rPr>
          <w:rFonts w:ascii="Montserrat Medium" w:hAnsi="Montserrat Medium" w:cs="Arial"/>
          <w:sz w:val="18"/>
          <w:szCs w:val="18"/>
        </w:rPr>
      </w:pPr>
    </w:p>
    <w:p w14:paraId="7F7C9110" w14:textId="77777777" w:rsidR="00021047" w:rsidRPr="00047AA5" w:rsidRDefault="00021047" w:rsidP="00021047">
      <w:pPr>
        <w:numPr>
          <w:ilvl w:val="0"/>
          <w:numId w:val="14"/>
        </w:numPr>
        <w:tabs>
          <w:tab w:val="clear" w:pos="720"/>
          <w:tab w:val="num" w:pos="360"/>
        </w:tabs>
        <w:ind w:left="360"/>
        <w:jc w:val="both"/>
        <w:rPr>
          <w:rFonts w:ascii="Montserrat Medium" w:hAnsi="Montserrat Medium" w:cs="Arial"/>
          <w:sz w:val="18"/>
          <w:szCs w:val="18"/>
        </w:rPr>
      </w:pPr>
      <w:r w:rsidRPr="00047AA5">
        <w:rPr>
          <w:rFonts w:ascii="Montserrat Medium" w:hAnsi="Montserrat Medium" w:cs="Arial"/>
          <w:b/>
          <w:sz w:val="18"/>
          <w:szCs w:val="18"/>
          <w:u w:val="single"/>
        </w:rPr>
        <w:t>COPIA FOTOSTÁTICA DEL ESTADO DE CUENTA CERTIFICADO</w:t>
      </w:r>
      <w:r w:rsidRPr="00047AA5">
        <w:rPr>
          <w:rFonts w:ascii="Montserrat Medium" w:hAnsi="Montserrat Medium" w:cs="Arial"/>
          <w:sz w:val="18"/>
          <w:szCs w:val="18"/>
        </w:rPr>
        <w:t xml:space="preserve"> POR LA INSTITUCIÓN BANCARIA.</w:t>
      </w:r>
    </w:p>
    <w:p w14:paraId="68D600E1" w14:textId="77777777" w:rsidR="00021047" w:rsidRPr="00047AA5" w:rsidRDefault="00021047" w:rsidP="00021047">
      <w:pPr>
        <w:tabs>
          <w:tab w:val="num" w:pos="360"/>
        </w:tabs>
        <w:ind w:left="360" w:hanging="360"/>
        <w:rPr>
          <w:rFonts w:ascii="Montserrat Medium" w:hAnsi="Montserrat Medium" w:cs="Arial"/>
          <w:sz w:val="18"/>
          <w:szCs w:val="18"/>
        </w:rPr>
      </w:pPr>
    </w:p>
    <w:p w14:paraId="74ECB17E" w14:textId="77777777" w:rsidR="00021047" w:rsidRPr="00047AA5" w:rsidRDefault="00021047" w:rsidP="00021047">
      <w:pPr>
        <w:numPr>
          <w:ilvl w:val="0"/>
          <w:numId w:val="14"/>
        </w:numPr>
        <w:tabs>
          <w:tab w:val="clear" w:pos="720"/>
          <w:tab w:val="num" w:pos="360"/>
        </w:tabs>
        <w:ind w:left="360"/>
        <w:jc w:val="both"/>
        <w:rPr>
          <w:rFonts w:ascii="Montserrat Medium" w:hAnsi="Montserrat Medium" w:cs="Arial"/>
          <w:sz w:val="18"/>
          <w:szCs w:val="18"/>
        </w:rPr>
      </w:pPr>
      <w:r w:rsidRPr="00047AA5">
        <w:rPr>
          <w:rFonts w:ascii="Montserrat Medium" w:hAnsi="Montserrat Medium" w:cs="Arial"/>
          <w:sz w:val="18"/>
          <w:szCs w:val="18"/>
        </w:rPr>
        <w:t xml:space="preserve">EN CASO DE PERSONAS MORALES </w:t>
      </w:r>
      <w:r w:rsidRPr="00047AA5">
        <w:rPr>
          <w:rFonts w:ascii="Montserrat Medium" w:hAnsi="Montserrat Medium" w:cs="Arial"/>
          <w:b/>
          <w:sz w:val="18"/>
          <w:szCs w:val="18"/>
          <w:u w:val="single"/>
        </w:rPr>
        <w:t>COPIA DEL PODER NOTARIAL DEL APODERADO LEGAL, O BIEN COPIA DEL ACTA CONSTITUTIVA</w:t>
      </w:r>
      <w:r w:rsidRPr="00047AA5">
        <w:rPr>
          <w:rFonts w:ascii="Montserrat Medium" w:hAnsi="Montserrat Medium" w:cs="Arial"/>
          <w:sz w:val="18"/>
          <w:szCs w:val="18"/>
        </w:rPr>
        <w:t xml:space="preserve"> DEL PROVEEDOR.</w:t>
      </w:r>
    </w:p>
    <w:p w14:paraId="37623558" w14:textId="77777777" w:rsidR="00021047" w:rsidRPr="00047AA5" w:rsidRDefault="00021047" w:rsidP="00021047">
      <w:pPr>
        <w:ind w:left="360"/>
        <w:rPr>
          <w:rFonts w:ascii="Montserrat Medium" w:hAnsi="Montserrat Medium" w:cs="Arial"/>
          <w:sz w:val="18"/>
          <w:szCs w:val="18"/>
        </w:rPr>
      </w:pPr>
    </w:p>
    <w:p w14:paraId="4DA55380" w14:textId="77777777" w:rsidR="00021047" w:rsidRPr="00047AA5" w:rsidRDefault="00021047" w:rsidP="00021047">
      <w:pPr>
        <w:tabs>
          <w:tab w:val="left" w:pos="426"/>
        </w:tabs>
        <w:rPr>
          <w:rFonts w:ascii="Montserrat Medium" w:hAnsi="Montserrat Medium" w:cs="Arial"/>
          <w:b/>
          <w:sz w:val="40"/>
          <w:szCs w:val="40"/>
        </w:rPr>
      </w:pPr>
      <w:r w:rsidRPr="00047AA5">
        <w:rPr>
          <w:rFonts w:ascii="Montserrat Medium" w:hAnsi="Montserrat Medium" w:cs="Arial"/>
          <w:sz w:val="18"/>
          <w:szCs w:val="18"/>
        </w:rPr>
        <w:t>d)</w:t>
      </w:r>
      <w:r w:rsidRPr="00047AA5">
        <w:rPr>
          <w:rFonts w:ascii="Montserrat Medium" w:hAnsi="Montserrat Medium" w:cs="Arial"/>
          <w:sz w:val="18"/>
          <w:szCs w:val="18"/>
        </w:rPr>
        <w:tab/>
      </w:r>
      <w:r w:rsidRPr="00047AA5">
        <w:rPr>
          <w:rFonts w:ascii="Montserrat Medium" w:hAnsi="Montserrat Medium" w:cs="Arial"/>
          <w:b/>
          <w:sz w:val="18"/>
          <w:szCs w:val="18"/>
          <w:u w:val="single"/>
        </w:rPr>
        <w:t>COPIA DE LA IDENTIFICACIÓN OFICIAL DEL APODERADO LEGAL</w:t>
      </w:r>
    </w:p>
    <w:p w14:paraId="5A8129DE" w14:textId="77777777" w:rsidR="00021047" w:rsidRPr="00047AA5" w:rsidRDefault="00021047" w:rsidP="00021047">
      <w:pPr>
        <w:jc w:val="center"/>
        <w:rPr>
          <w:rFonts w:ascii="Montserrat Medium" w:hAnsi="Montserrat Medium" w:cs="Arial"/>
          <w:b/>
          <w:sz w:val="40"/>
          <w:szCs w:val="40"/>
        </w:rPr>
      </w:pPr>
    </w:p>
    <w:p w14:paraId="283017B8" w14:textId="77777777" w:rsidR="00021047" w:rsidRPr="00047AA5" w:rsidRDefault="00021047" w:rsidP="00021047">
      <w:pPr>
        <w:jc w:val="center"/>
        <w:rPr>
          <w:rFonts w:ascii="Montserrat Medium" w:hAnsi="Montserrat Medium" w:cs="Arial"/>
          <w:b/>
          <w:sz w:val="40"/>
          <w:szCs w:val="40"/>
        </w:rPr>
      </w:pPr>
    </w:p>
    <w:p w14:paraId="580AC12A" w14:textId="77777777" w:rsidR="00021047" w:rsidRPr="00047AA5" w:rsidRDefault="00021047" w:rsidP="00021047">
      <w:pPr>
        <w:jc w:val="center"/>
        <w:rPr>
          <w:rFonts w:ascii="Montserrat Medium" w:hAnsi="Montserrat Medium" w:cs="Arial"/>
          <w:b/>
          <w:sz w:val="40"/>
          <w:szCs w:val="40"/>
        </w:rPr>
      </w:pPr>
    </w:p>
    <w:p w14:paraId="2FA14180" w14:textId="77777777" w:rsidR="00021047" w:rsidRPr="00047AA5" w:rsidRDefault="00021047" w:rsidP="00021047">
      <w:pPr>
        <w:jc w:val="center"/>
        <w:rPr>
          <w:rFonts w:ascii="Montserrat Medium" w:hAnsi="Montserrat Medium" w:cs="Arial"/>
          <w:b/>
          <w:sz w:val="40"/>
          <w:szCs w:val="40"/>
        </w:rPr>
      </w:pPr>
    </w:p>
    <w:p w14:paraId="585A8BCA" w14:textId="77777777" w:rsidR="00021047" w:rsidRPr="00047AA5" w:rsidRDefault="00021047" w:rsidP="00021047">
      <w:pPr>
        <w:jc w:val="center"/>
        <w:rPr>
          <w:rFonts w:ascii="Montserrat Medium" w:hAnsi="Montserrat Medium" w:cs="Arial"/>
          <w:b/>
          <w:sz w:val="40"/>
          <w:szCs w:val="40"/>
        </w:rPr>
      </w:pPr>
    </w:p>
    <w:p w14:paraId="24B19861" w14:textId="77777777" w:rsidR="001148D5" w:rsidRPr="00047AA5" w:rsidRDefault="00F23503" w:rsidP="00F23503">
      <w:pPr>
        <w:jc w:val="center"/>
        <w:rPr>
          <w:rFonts w:ascii="Montserrat Medium" w:hAnsi="Montserrat Medium" w:cs="Arial"/>
          <w:b/>
          <w:color w:val="C00000"/>
          <w:sz w:val="44"/>
          <w:szCs w:val="44"/>
        </w:rPr>
      </w:pPr>
      <w:r w:rsidRPr="00047AA5">
        <w:rPr>
          <w:rFonts w:ascii="Montserrat Medium" w:hAnsi="Montserrat Medium" w:cs="Arial"/>
          <w:b/>
          <w:color w:val="C00000"/>
          <w:sz w:val="44"/>
          <w:szCs w:val="44"/>
        </w:rPr>
        <w:br w:type="page"/>
      </w:r>
      <w:r w:rsidR="001148D5" w:rsidRPr="00047AA5">
        <w:rPr>
          <w:rFonts w:ascii="Montserrat Medium" w:hAnsi="Montserrat Medium" w:cs="Arial"/>
          <w:b/>
          <w:color w:val="C00000"/>
          <w:sz w:val="44"/>
          <w:szCs w:val="44"/>
        </w:rPr>
        <w:lastRenderedPageBreak/>
        <w:t>ANEXO 15</w:t>
      </w:r>
    </w:p>
    <w:p w14:paraId="4C2F8C77" w14:textId="77777777" w:rsidR="001148D5" w:rsidRPr="00047AA5" w:rsidRDefault="001148D5" w:rsidP="001148D5">
      <w:pPr>
        <w:tabs>
          <w:tab w:val="left" w:pos="0"/>
        </w:tabs>
        <w:jc w:val="center"/>
        <w:rPr>
          <w:rFonts w:ascii="Montserrat Medium" w:hAnsi="Montserrat Medium" w:cs="Arial"/>
          <w:color w:val="C00000"/>
          <w:sz w:val="12"/>
          <w:szCs w:val="12"/>
        </w:rPr>
      </w:pPr>
      <w:r w:rsidRPr="00047AA5">
        <w:rPr>
          <w:rFonts w:ascii="Montserrat Medium" w:hAnsi="Montserrat Medium" w:cs="Arial"/>
          <w:color w:val="C00000"/>
          <w:sz w:val="12"/>
          <w:szCs w:val="12"/>
        </w:rPr>
        <w:t xml:space="preserve">(ESTE DOCUMENTO ES DE CARÁCTER INFORMATIVO, POR LO QUE NO DEBERÁ FORMAR PARTE DE LAS PROPOSICIONES) </w:t>
      </w:r>
    </w:p>
    <w:p w14:paraId="572C9928" w14:textId="77777777" w:rsidR="00021047" w:rsidRPr="00047AA5" w:rsidRDefault="00021047" w:rsidP="00021047">
      <w:pPr>
        <w:pStyle w:val="Textopredeterminado"/>
        <w:tabs>
          <w:tab w:val="left" w:pos="4215"/>
        </w:tabs>
        <w:ind w:left="851" w:hanging="851"/>
        <w:jc w:val="center"/>
        <w:rPr>
          <w:rFonts w:ascii="Montserrat Medium" w:hAnsi="Montserrat Medium"/>
          <w:noProof w:val="0"/>
          <w:kern w:val="36"/>
          <w:sz w:val="28"/>
          <w:szCs w:val="28"/>
        </w:rPr>
      </w:pPr>
    </w:p>
    <w:p w14:paraId="64FC6AE5" w14:textId="77777777" w:rsidR="00021047" w:rsidRPr="00047AA5" w:rsidRDefault="00021047" w:rsidP="00021047">
      <w:pPr>
        <w:pStyle w:val="Textopredeterminado"/>
        <w:tabs>
          <w:tab w:val="left" w:pos="4215"/>
        </w:tabs>
        <w:ind w:left="851" w:hanging="851"/>
        <w:jc w:val="center"/>
        <w:rPr>
          <w:rFonts w:ascii="Montserrat Medium" w:hAnsi="Montserrat Medium"/>
          <w:noProof w:val="0"/>
          <w:kern w:val="36"/>
          <w:sz w:val="28"/>
          <w:szCs w:val="28"/>
        </w:rPr>
      </w:pPr>
      <w:r w:rsidRPr="00047AA5">
        <w:rPr>
          <w:rFonts w:ascii="Montserrat Medium" w:hAnsi="Montserrat Medium"/>
          <w:noProof w:val="0"/>
          <w:kern w:val="36"/>
          <w:sz w:val="28"/>
          <w:szCs w:val="28"/>
        </w:rPr>
        <w:t>“PROGRAMA CADENAS PRODUCTIVAS”</w:t>
      </w:r>
    </w:p>
    <w:p w14:paraId="429DCB74" w14:textId="77777777" w:rsidR="00021047" w:rsidRPr="00047AA5" w:rsidRDefault="00021047" w:rsidP="00021047">
      <w:pPr>
        <w:shd w:val="clear" w:color="auto" w:fill="FFFFFF"/>
        <w:jc w:val="both"/>
        <w:outlineLvl w:val="2"/>
        <w:rPr>
          <w:rFonts w:ascii="Montserrat Medium" w:hAnsi="Montserrat Medium" w:cs="Arial"/>
          <w:bCs/>
          <w:iCs/>
          <w:sz w:val="19"/>
          <w:szCs w:val="19"/>
          <w:lang w:eastAsia="es-MX"/>
        </w:rPr>
      </w:pPr>
    </w:p>
    <w:p w14:paraId="3A92E913" w14:textId="77777777" w:rsidR="00021047" w:rsidRPr="00047AA5" w:rsidRDefault="00021047" w:rsidP="00021047">
      <w:pPr>
        <w:shd w:val="clear" w:color="auto" w:fill="FFFFFF"/>
        <w:spacing w:after="120"/>
        <w:jc w:val="both"/>
        <w:outlineLvl w:val="2"/>
        <w:rPr>
          <w:rFonts w:ascii="Montserrat Medium" w:hAnsi="Montserrat Medium" w:cs="Arial"/>
          <w:bCs/>
          <w:sz w:val="19"/>
          <w:szCs w:val="19"/>
          <w:lang w:eastAsia="es-MX"/>
        </w:rPr>
      </w:pPr>
      <w:r w:rsidRPr="00047AA5">
        <w:rPr>
          <w:rFonts w:ascii="Montserrat Medium" w:hAnsi="Montserrat Medium" w:cs="Arial"/>
          <w:bCs/>
          <w:iCs/>
          <w:sz w:val="19"/>
          <w:szCs w:val="19"/>
          <w:lang w:eastAsia="es-MX"/>
        </w:rPr>
        <w:t>La confianza de recibir tus pagos a tiempo.</w:t>
      </w:r>
    </w:p>
    <w:p w14:paraId="31043FC4" w14:textId="77777777" w:rsidR="00021047" w:rsidRPr="00047AA5" w:rsidRDefault="00021047" w:rsidP="00021047">
      <w:pPr>
        <w:shd w:val="clear" w:color="auto" w:fill="FFFFFF"/>
        <w:spacing w:after="120"/>
        <w:jc w:val="both"/>
        <w:outlineLvl w:val="2"/>
        <w:rPr>
          <w:rFonts w:ascii="Montserrat Medium" w:hAnsi="Montserrat Medium" w:cs="Arial"/>
          <w:sz w:val="19"/>
          <w:szCs w:val="19"/>
          <w:lang w:eastAsia="es-MX"/>
        </w:rPr>
      </w:pPr>
      <w:r w:rsidRPr="00047AA5">
        <w:rPr>
          <w:rFonts w:ascii="Montserrat Medium" w:hAnsi="Montserrat Medium" w:cs="Arial"/>
          <w:sz w:val="19"/>
          <w:szCs w:val="19"/>
          <w:lang w:eastAsia="es-MX"/>
        </w:rPr>
        <w:t>¡Tus pagos en sólo 5 días! Tu capital disponible cuando lo necesites.</w:t>
      </w:r>
    </w:p>
    <w:p w14:paraId="0B0F0F15" w14:textId="77777777" w:rsidR="00021047" w:rsidRPr="00047AA5" w:rsidRDefault="00021047" w:rsidP="00021047">
      <w:pPr>
        <w:shd w:val="clear" w:color="auto" w:fill="FFFFFF"/>
        <w:spacing w:after="120"/>
        <w:jc w:val="both"/>
        <w:outlineLvl w:val="2"/>
        <w:rPr>
          <w:rFonts w:ascii="Montserrat Medium" w:hAnsi="Montserrat Medium" w:cs="Arial"/>
          <w:sz w:val="19"/>
          <w:szCs w:val="19"/>
          <w:lang w:eastAsia="es-MX"/>
        </w:rPr>
      </w:pPr>
      <w:r w:rsidRPr="00047AA5">
        <w:rPr>
          <w:rFonts w:ascii="Montserrat Medium" w:hAnsi="Montserrat Medium" w:cs="Arial"/>
          <w:sz w:val="19"/>
          <w:szCs w:val="19"/>
          <w:lang w:eastAsia="es-MX"/>
        </w:rPr>
        <w:t xml:space="preserve">¡Cobra de inmediato! no desperdicies más tiempo ni recursos. El programa Cadenas Productivas de </w:t>
      </w:r>
      <w:proofErr w:type="spellStart"/>
      <w:r w:rsidRPr="00047AA5">
        <w:rPr>
          <w:rFonts w:ascii="Montserrat Medium" w:hAnsi="Montserrat Medium" w:cs="Arial"/>
          <w:sz w:val="19"/>
          <w:szCs w:val="19"/>
          <w:lang w:eastAsia="es-MX"/>
        </w:rPr>
        <w:t>Nafinsa</w:t>
      </w:r>
      <w:proofErr w:type="spellEnd"/>
      <w:r w:rsidRPr="00047AA5">
        <w:rPr>
          <w:rFonts w:ascii="Montserrat Medium" w:hAnsi="Montserrat Medium" w:cs="Arial"/>
          <w:sz w:val="19"/>
          <w:szCs w:val="19"/>
          <w:lang w:eastAsia="es-MX"/>
        </w:rPr>
        <w:t xml:space="preserve"> te brinda la liquidez que todo empresario necesita para crecer porque ya no tendrás que esperar largos plazos para recibir tus pagos. El paso para tener el control total de tu dinero.</w:t>
      </w:r>
    </w:p>
    <w:p w14:paraId="5BC25A0A" w14:textId="77777777" w:rsidR="00021047" w:rsidRPr="00047AA5" w:rsidRDefault="00021047" w:rsidP="00021047">
      <w:pPr>
        <w:shd w:val="clear" w:color="auto" w:fill="FFFFFF"/>
        <w:spacing w:after="120"/>
        <w:jc w:val="both"/>
        <w:outlineLvl w:val="2"/>
        <w:rPr>
          <w:rFonts w:ascii="Montserrat Medium" w:hAnsi="Montserrat Medium" w:cs="Arial"/>
          <w:sz w:val="19"/>
          <w:szCs w:val="19"/>
          <w:lang w:eastAsia="es-MX"/>
        </w:rPr>
      </w:pPr>
      <w:r w:rsidRPr="00047AA5">
        <w:rPr>
          <w:rFonts w:ascii="Montserrat Medium" w:hAnsi="Montserrat Medium" w:cs="Arial"/>
          <w:sz w:val="19"/>
          <w:szCs w:val="19"/>
          <w:lang w:eastAsia="es-MX"/>
        </w:rPr>
        <w:t>¿Qué es?</w:t>
      </w:r>
    </w:p>
    <w:p w14:paraId="4A05216D" w14:textId="77777777" w:rsidR="00021047" w:rsidRPr="00047AA5" w:rsidRDefault="00021047" w:rsidP="00021047">
      <w:pPr>
        <w:shd w:val="clear" w:color="auto" w:fill="FFFFFF"/>
        <w:jc w:val="both"/>
        <w:rPr>
          <w:rFonts w:ascii="Montserrat Medium" w:hAnsi="Montserrat Medium" w:cs="Arial"/>
          <w:sz w:val="19"/>
          <w:szCs w:val="19"/>
        </w:rPr>
      </w:pPr>
      <w:r w:rsidRPr="00047AA5">
        <w:rPr>
          <w:rFonts w:ascii="Montserrat Medium" w:hAnsi="Montserrat Medium" w:cs="Arial"/>
          <w:sz w:val="19"/>
          <w:szCs w:val="19"/>
        </w:rPr>
        <w:t>Es un programa integral  para el desarrollo de proveedores de grandes empresas, Dependencias o Entidades del Gobierno Federal, Gobiernos Estatales y Municipales, a través del cual, obtienen liquidez sobre sus cuentas por cobrar, al contar con la posibilidad de operarlos en factoraje sin necesidad de esperar  la fecha de vencimiento de los mismos, permitiéndoles obtener mayor liquidez para la operación de su negocio, además tienen acceso a herramientas que les permiten incrementar su competitividad a través de cursos de capacitación y asistencia técnica.</w:t>
      </w:r>
    </w:p>
    <w:p w14:paraId="41E02CBD" w14:textId="77777777" w:rsidR="00021047" w:rsidRPr="00047AA5" w:rsidRDefault="00021047" w:rsidP="00021047">
      <w:pPr>
        <w:shd w:val="clear" w:color="auto" w:fill="FFFFFF"/>
        <w:jc w:val="both"/>
        <w:rPr>
          <w:rFonts w:ascii="Montserrat Medium" w:hAnsi="Montserrat Medium" w:cs="Arial"/>
          <w:sz w:val="19"/>
          <w:szCs w:val="19"/>
        </w:rPr>
      </w:pPr>
    </w:p>
    <w:p w14:paraId="502115D7" w14:textId="77777777" w:rsidR="00021047" w:rsidRPr="00047AA5" w:rsidRDefault="00021047" w:rsidP="00021047">
      <w:pPr>
        <w:shd w:val="clear" w:color="auto" w:fill="FFFFFF"/>
        <w:jc w:val="both"/>
        <w:outlineLvl w:val="2"/>
        <w:rPr>
          <w:rFonts w:ascii="Montserrat Medium" w:hAnsi="Montserrat Medium" w:cs="Arial"/>
          <w:sz w:val="19"/>
          <w:szCs w:val="19"/>
          <w:lang w:eastAsia="es-MX"/>
        </w:rPr>
      </w:pPr>
      <w:r w:rsidRPr="00047AA5">
        <w:rPr>
          <w:rFonts w:ascii="Montserrat Medium" w:hAnsi="Montserrat Medium" w:cs="Arial"/>
          <w:sz w:val="19"/>
          <w:szCs w:val="19"/>
          <w:lang w:eastAsia="es-MX"/>
        </w:rPr>
        <w:t>¿Para quién es?</w:t>
      </w:r>
    </w:p>
    <w:p w14:paraId="204FC860" w14:textId="77777777" w:rsidR="00021047" w:rsidRPr="00047AA5" w:rsidRDefault="00021047" w:rsidP="00021047">
      <w:pPr>
        <w:shd w:val="clear" w:color="auto" w:fill="FFFFFF"/>
        <w:jc w:val="both"/>
        <w:rPr>
          <w:rFonts w:ascii="Montserrat Medium" w:hAnsi="Montserrat Medium" w:cs="Arial"/>
          <w:sz w:val="19"/>
          <w:szCs w:val="19"/>
        </w:rPr>
      </w:pPr>
    </w:p>
    <w:p w14:paraId="2FC6DA9A" w14:textId="77777777" w:rsidR="00021047" w:rsidRPr="00047AA5" w:rsidRDefault="00021047" w:rsidP="00021047">
      <w:pPr>
        <w:shd w:val="clear" w:color="auto" w:fill="FFFFFF"/>
        <w:jc w:val="both"/>
        <w:rPr>
          <w:rFonts w:ascii="Montserrat Medium" w:hAnsi="Montserrat Medium" w:cs="Arial"/>
          <w:sz w:val="19"/>
          <w:szCs w:val="19"/>
        </w:rPr>
      </w:pPr>
      <w:r w:rsidRPr="00047AA5">
        <w:rPr>
          <w:rFonts w:ascii="Montserrat Medium" w:hAnsi="Montserrat Medium" w:cs="Arial"/>
          <w:sz w:val="19"/>
          <w:szCs w:val="19"/>
        </w:rPr>
        <w:t>Es un programa para los proveedores de grandes empresas del Sector Privado, del Gobierno Federal, Estatal y Municipal que formen una cadena productiva.</w:t>
      </w:r>
    </w:p>
    <w:p w14:paraId="7ABD039C" w14:textId="77777777" w:rsidR="00021047" w:rsidRPr="00047AA5" w:rsidRDefault="00021047" w:rsidP="00021047">
      <w:pPr>
        <w:shd w:val="clear" w:color="auto" w:fill="FFFFFF"/>
        <w:jc w:val="both"/>
        <w:rPr>
          <w:rFonts w:ascii="Montserrat Medium" w:hAnsi="Montserrat Medium" w:cs="Arial"/>
          <w:sz w:val="19"/>
          <w:szCs w:val="19"/>
        </w:rPr>
      </w:pPr>
    </w:p>
    <w:p w14:paraId="40406451" w14:textId="77777777" w:rsidR="00021047" w:rsidRPr="00047AA5" w:rsidRDefault="00021047" w:rsidP="00021047">
      <w:pPr>
        <w:shd w:val="clear" w:color="auto" w:fill="FFFFFF"/>
        <w:jc w:val="both"/>
        <w:outlineLvl w:val="2"/>
        <w:rPr>
          <w:rFonts w:ascii="Montserrat Medium" w:hAnsi="Montserrat Medium" w:cs="Arial"/>
          <w:sz w:val="19"/>
          <w:szCs w:val="19"/>
          <w:lang w:eastAsia="es-MX"/>
        </w:rPr>
      </w:pPr>
      <w:r w:rsidRPr="00047AA5">
        <w:rPr>
          <w:rFonts w:ascii="Montserrat Medium" w:hAnsi="Montserrat Medium" w:cs="Arial"/>
          <w:sz w:val="19"/>
          <w:szCs w:val="19"/>
          <w:lang w:eastAsia="es-MX"/>
        </w:rPr>
        <w:t>Nuestra oferta:</w:t>
      </w:r>
    </w:p>
    <w:p w14:paraId="01555FF4" w14:textId="77777777" w:rsidR="00021047" w:rsidRPr="00047AA5" w:rsidRDefault="00021047" w:rsidP="00021047">
      <w:pPr>
        <w:shd w:val="clear" w:color="auto" w:fill="FFFFFF"/>
        <w:jc w:val="both"/>
        <w:outlineLvl w:val="2"/>
        <w:rPr>
          <w:rFonts w:ascii="Montserrat Medium" w:hAnsi="Montserrat Medium" w:cs="Arial"/>
          <w:sz w:val="19"/>
          <w:szCs w:val="19"/>
          <w:lang w:eastAsia="es-MX"/>
        </w:rPr>
      </w:pPr>
    </w:p>
    <w:p w14:paraId="434ED607" w14:textId="77777777" w:rsidR="00021047" w:rsidRPr="00047AA5" w:rsidRDefault="00021047" w:rsidP="00021047">
      <w:pPr>
        <w:shd w:val="clear" w:color="auto" w:fill="FFFFFF"/>
        <w:jc w:val="both"/>
        <w:rPr>
          <w:rFonts w:ascii="Montserrat Medium" w:hAnsi="Montserrat Medium" w:cs="Arial"/>
          <w:sz w:val="19"/>
          <w:szCs w:val="19"/>
        </w:rPr>
      </w:pPr>
      <w:r w:rsidRPr="00047AA5">
        <w:rPr>
          <w:rFonts w:ascii="Montserrat Medium" w:hAnsi="Montserrat Medium" w:cs="Arial"/>
          <w:sz w:val="19"/>
          <w:szCs w:val="19"/>
        </w:rPr>
        <w:t xml:space="preserve">El programa ofrece una solución a los problemas de liquidez para la micro, pequeña y mediana empresa al anticipar mediante la operación de factoraje, sus cuentas por cobrar de </w:t>
      </w:r>
      <w:proofErr w:type="gramStart"/>
      <w:r w:rsidRPr="00047AA5">
        <w:rPr>
          <w:rFonts w:ascii="Montserrat Medium" w:hAnsi="Montserrat Medium" w:cs="Arial"/>
          <w:sz w:val="19"/>
          <w:szCs w:val="19"/>
        </w:rPr>
        <w:t>manera  electrónica</w:t>
      </w:r>
      <w:proofErr w:type="gramEnd"/>
      <w:r w:rsidRPr="00047AA5">
        <w:rPr>
          <w:rFonts w:ascii="Montserrat Medium" w:hAnsi="Montserrat Medium" w:cs="Arial"/>
          <w:sz w:val="19"/>
          <w:szCs w:val="19"/>
        </w:rPr>
        <w:t>, a través de la red de intermediarios financieros incorporados. </w:t>
      </w:r>
    </w:p>
    <w:p w14:paraId="4275A1D6" w14:textId="77777777" w:rsidR="00021047" w:rsidRPr="00047AA5" w:rsidRDefault="00021047" w:rsidP="00021047">
      <w:pPr>
        <w:shd w:val="clear" w:color="auto" w:fill="FFFFFF"/>
        <w:jc w:val="both"/>
        <w:rPr>
          <w:rFonts w:ascii="Montserrat Medium" w:hAnsi="Montserrat Medium" w:cs="Arial"/>
          <w:sz w:val="19"/>
          <w:szCs w:val="19"/>
        </w:rPr>
      </w:pPr>
      <w:r w:rsidRPr="00047AA5">
        <w:rPr>
          <w:rFonts w:ascii="Montserrat Medium" w:hAnsi="Montserrat Medium" w:cs="Arial"/>
          <w:sz w:val="19"/>
          <w:szCs w:val="19"/>
        </w:rPr>
        <w:t> </w:t>
      </w:r>
    </w:p>
    <w:p w14:paraId="35CE6523" w14:textId="77777777" w:rsidR="00021047" w:rsidRPr="00047AA5" w:rsidRDefault="00021047" w:rsidP="00021047">
      <w:pPr>
        <w:shd w:val="clear" w:color="auto" w:fill="FFFFFF"/>
        <w:jc w:val="both"/>
        <w:outlineLvl w:val="2"/>
        <w:rPr>
          <w:rFonts w:ascii="Montserrat Medium" w:hAnsi="Montserrat Medium" w:cs="Arial"/>
          <w:sz w:val="19"/>
          <w:szCs w:val="19"/>
        </w:rPr>
      </w:pPr>
      <w:r w:rsidRPr="00047AA5">
        <w:rPr>
          <w:rFonts w:ascii="Montserrat Medium" w:hAnsi="Montserrat Medium" w:cs="Arial"/>
          <w:sz w:val="19"/>
          <w:szCs w:val="19"/>
        </w:rPr>
        <w:t xml:space="preserve">Beneficios </w:t>
      </w:r>
      <w:proofErr w:type="gramStart"/>
      <w:r w:rsidRPr="00047AA5">
        <w:rPr>
          <w:rFonts w:ascii="Montserrat Medium" w:hAnsi="Montserrat Medium" w:cs="Arial"/>
          <w:sz w:val="19"/>
          <w:szCs w:val="19"/>
        </w:rPr>
        <w:t>para  el</w:t>
      </w:r>
      <w:proofErr w:type="gramEnd"/>
      <w:r w:rsidRPr="00047AA5">
        <w:rPr>
          <w:rFonts w:ascii="Montserrat Medium" w:hAnsi="Montserrat Medium" w:cs="Arial"/>
          <w:sz w:val="19"/>
          <w:szCs w:val="19"/>
        </w:rPr>
        <w:t xml:space="preserve"> proveedor:</w:t>
      </w:r>
    </w:p>
    <w:p w14:paraId="4A0AB3C0" w14:textId="77777777" w:rsidR="00021047" w:rsidRPr="00047AA5" w:rsidRDefault="00021047" w:rsidP="00021047">
      <w:pPr>
        <w:shd w:val="clear" w:color="auto" w:fill="FFFFFF"/>
        <w:outlineLvl w:val="2"/>
        <w:rPr>
          <w:rFonts w:ascii="Montserrat Medium" w:hAnsi="Montserrat Medium" w:cs="Arial"/>
          <w:sz w:val="19"/>
          <w:szCs w:val="19"/>
        </w:rPr>
      </w:pPr>
      <w:r w:rsidRPr="00047AA5">
        <w:rPr>
          <w:rFonts w:ascii="Montserrat Medium" w:hAnsi="Montserrat Medium" w:cs="Arial"/>
          <w:sz w:val="19"/>
          <w:szCs w:val="19"/>
        </w:rPr>
        <w:t> </w:t>
      </w:r>
    </w:p>
    <w:p w14:paraId="179EA3E5" w14:textId="77777777" w:rsidR="00021047" w:rsidRPr="00047AA5" w:rsidRDefault="00021047" w:rsidP="00021047">
      <w:pPr>
        <w:numPr>
          <w:ilvl w:val="0"/>
          <w:numId w:val="4"/>
        </w:numPr>
        <w:shd w:val="clear" w:color="auto" w:fill="FFFFFF"/>
        <w:ind w:left="0" w:firstLine="0"/>
        <w:jc w:val="both"/>
        <w:rPr>
          <w:rFonts w:ascii="Montserrat Medium" w:hAnsi="Montserrat Medium" w:cs="Arial"/>
          <w:bCs/>
          <w:sz w:val="19"/>
          <w:szCs w:val="19"/>
        </w:rPr>
      </w:pPr>
      <w:r w:rsidRPr="00047AA5">
        <w:rPr>
          <w:rFonts w:ascii="Montserrat Medium" w:hAnsi="Montserrat Medium" w:cs="Arial"/>
          <w:bCs/>
          <w:sz w:val="19"/>
          <w:szCs w:val="19"/>
        </w:rPr>
        <w:t xml:space="preserve">Otorga liquidez inmediata. </w:t>
      </w:r>
    </w:p>
    <w:p w14:paraId="3C02452F" w14:textId="77777777" w:rsidR="00021047" w:rsidRPr="00047AA5" w:rsidRDefault="00021047" w:rsidP="00021047">
      <w:pPr>
        <w:numPr>
          <w:ilvl w:val="0"/>
          <w:numId w:val="4"/>
        </w:numPr>
        <w:shd w:val="clear" w:color="auto" w:fill="FFFFFF"/>
        <w:ind w:left="0" w:firstLine="0"/>
        <w:jc w:val="both"/>
        <w:rPr>
          <w:rFonts w:ascii="Montserrat Medium" w:hAnsi="Montserrat Medium" w:cs="Arial"/>
          <w:bCs/>
          <w:sz w:val="19"/>
          <w:szCs w:val="19"/>
        </w:rPr>
      </w:pPr>
      <w:r w:rsidRPr="00047AA5">
        <w:rPr>
          <w:rFonts w:ascii="Montserrat Medium" w:hAnsi="Montserrat Medium" w:cs="Arial"/>
          <w:bCs/>
          <w:sz w:val="19"/>
          <w:szCs w:val="19"/>
        </w:rPr>
        <w:t xml:space="preserve">Reduce gastos de cobranza. </w:t>
      </w:r>
    </w:p>
    <w:p w14:paraId="3E24F05E" w14:textId="77777777" w:rsidR="00021047" w:rsidRPr="00047AA5" w:rsidRDefault="00021047" w:rsidP="00021047">
      <w:pPr>
        <w:numPr>
          <w:ilvl w:val="0"/>
          <w:numId w:val="4"/>
        </w:numPr>
        <w:shd w:val="clear" w:color="auto" w:fill="FFFFFF"/>
        <w:ind w:left="0" w:firstLine="0"/>
        <w:jc w:val="both"/>
        <w:rPr>
          <w:rFonts w:ascii="Montserrat Medium" w:hAnsi="Montserrat Medium" w:cs="Arial"/>
          <w:bCs/>
          <w:sz w:val="19"/>
          <w:szCs w:val="19"/>
        </w:rPr>
      </w:pPr>
      <w:r w:rsidRPr="00047AA5">
        <w:rPr>
          <w:rFonts w:ascii="Montserrat Medium" w:hAnsi="Montserrat Medium" w:cs="Arial"/>
          <w:bCs/>
          <w:sz w:val="19"/>
          <w:szCs w:val="19"/>
        </w:rPr>
        <w:t xml:space="preserve">Brinda certeza en el flujo de efectivo sobre sus documentos por cobrar. </w:t>
      </w:r>
    </w:p>
    <w:p w14:paraId="2A262D40" w14:textId="77777777" w:rsidR="00021047" w:rsidRPr="00047AA5" w:rsidRDefault="00021047" w:rsidP="00021047">
      <w:pPr>
        <w:numPr>
          <w:ilvl w:val="1"/>
          <w:numId w:val="4"/>
        </w:numPr>
        <w:shd w:val="clear" w:color="auto" w:fill="FFFFFF"/>
        <w:tabs>
          <w:tab w:val="clear" w:pos="1440"/>
          <w:tab w:val="num" w:pos="720"/>
        </w:tabs>
        <w:ind w:left="720" w:hanging="720"/>
        <w:jc w:val="both"/>
        <w:rPr>
          <w:rFonts w:ascii="Montserrat Medium" w:hAnsi="Montserrat Medium" w:cs="Arial"/>
          <w:bCs/>
          <w:sz w:val="19"/>
          <w:szCs w:val="19"/>
        </w:rPr>
      </w:pPr>
      <w:r w:rsidRPr="00047AA5">
        <w:rPr>
          <w:rFonts w:ascii="Montserrat Medium" w:hAnsi="Montserrat Medium" w:cs="Arial"/>
          <w:bCs/>
          <w:sz w:val="19"/>
          <w:szCs w:val="19"/>
        </w:rPr>
        <w:t xml:space="preserve">Permite crear un historial crediticio, brindándole la posibilidad de acceder a otro tipo de financiamiento. </w:t>
      </w:r>
    </w:p>
    <w:p w14:paraId="15A2C7B2" w14:textId="77777777" w:rsidR="00021047" w:rsidRPr="00047AA5" w:rsidRDefault="00021047" w:rsidP="00021047">
      <w:pPr>
        <w:numPr>
          <w:ilvl w:val="0"/>
          <w:numId w:val="4"/>
        </w:numPr>
        <w:shd w:val="clear" w:color="auto" w:fill="FFFFFF"/>
        <w:ind w:left="0" w:firstLine="0"/>
        <w:jc w:val="both"/>
        <w:rPr>
          <w:rFonts w:ascii="Montserrat Medium" w:hAnsi="Montserrat Medium" w:cs="Arial"/>
          <w:bCs/>
          <w:sz w:val="19"/>
          <w:szCs w:val="19"/>
        </w:rPr>
      </w:pPr>
      <w:r w:rsidRPr="00047AA5">
        <w:rPr>
          <w:rFonts w:ascii="Montserrat Medium" w:hAnsi="Montserrat Medium" w:cs="Arial"/>
          <w:bCs/>
          <w:sz w:val="19"/>
          <w:szCs w:val="19"/>
        </w:rPr>
        <w:t xml:space="preserve">Acceso a capacitación y asistencia técnica. </w:t>
      </w:r>
    </w:p>
    <w:p w14:paraId="20D3AA2B" w14:textId="77777777" w:rsidR="00021047" w:rsidRPr="00047AA5" w:rsidRDefault="00021047" w:rsidP="00021047">
      <w:pPr>
        <w:numPr>
          <w:ilvl w:val="0"/>
          <w:numId w:val="4"/>
        </w:numPr>
        <w:shd w:val="clear" w:color="auto" w:fill="FFFFFF"/>
        <w:ind w:left="0" w:firstLine="0"/>
        <w:jc w:val="both"/>
        <w:rPr>
          <w:rFonts w:ascii="Montserrat Medium" w:hAnsi="Montserrat Medium" w:cs="Arial"/>
          <w:bCs/>
          <w:sz w:val="19"/>
          <w:szCs w:val="19"/>
        </w:rPr>
      </w:pPr>
      <w:r w:rsidRPr="00047AA5">
        <w:rPr>
          <w:rFonts w:ascii="Montserrat Medium" w:hAnsi="Montserrat Medium" w:cs="Arial"/>
          <w:bCs/>
          <w:sz w:val="19"/>
          <w:szCs w:val="19"/>
        </w:rPr>
        <w:t xml:space="preserve">Participa en el Programa Compras del gobierno </w:t>
      </w:r>
    </w:p>
    <w:p w14:paraId="7333F76E" w14:textId="77777777" w:rsidR="00021047" w:rsidRPr="00047AA5" w:rsidRDefault="00021047" w:rsidP="00021047">
      <w:pPr>
        <w:shd w:val="clear" w:color="auto" w:fill="FFFFFF"/>
        <w:jc w:val="both"/>
        <w:outlineLvl w:val="2"/>
        <w:rPr>
          <w:rFonts w:ascii="Montserrat Medium" w:hAnsi="Montserrat Medium" w:cs="Arial"/>
          <w:sz w:val="19"/>
          <w:szCs w:val="19"/>
        </w:rPr>
      </w:pPr>
    </w:p>
    <w:p w14:paraId="2BA81F90" w14:textId="77777777" w:rsidR="00021047" w:rsidRPr="00047AA5" w:rsidRDefault="00021047" w:rsidP="00021047">
      <w:pPr>
        <w:shd w:val="clear" w:color="auto" w:fill="FFFFFF"/>
        <w:jc w:val="both"/>
        <w:outlineLvl w:val="2"/>
        <w:rPr>
          <w:rFonts w:ascii="Montserrat Medium" w:hAnsi="Montserrat Medium" w:cs="Arial"/>
          <w:sz w:val="19"/>
          <w:szCs w:val="19"/>
        </w:rPr>
      </w:pPr>
      <w:r w:rsidRPr="00047AA5">
        <w:rPr>
          <w:rFonts w:ascii="Montserrat Medium" w:hAnsi="Montserrat Medium" w:cs="Arial"/>
          <w:sz w:val="19"/>
          <w:szCs w:val="19"/>
        </w:rPr>
        <w:t>Beneficios para las empresas de primer orden:</w:t>
      </w:r>
    </w:p>
    <w:p w14:paraId="6BCFA0AA" w14:textId="77777777" w:rsidR="00021047" w:rsidRPr="00047AA5" w:rsidRDefault="00021047" w:rsidP="00021047">
      <w:pPr>
        <w:shd w:val="clear" w:color="auto" w:fill="FFFFFF"/>
        <w:jc w:val="both"/>
        <w:outlineLvl w:val="2"/>
        <w:rPr>
          <w:rFonts w:ascii="Montserrat Medium" w:hAnsi="Montserrat Medium" w:cs="Arial"/>
          <w:sz w:val="19"/>
          <w:szCs w:val="19"/>
        </w:rPr>
      </w:pPr>
    </w:p>
    <w:p w14:paraId="1753934B" w14:textId="77777777" w:rsidR="00021047" w:rsidRPr="00047AA5" w:rsidRDefault="00021047" w:rsidP="00021047">
      <w:pPr>
        <w:numPr>
          <w:ilvl w:val="0"/>
          <w:numId w:val="5"/>
        </w:numPr>
        <w:shd w:val="clear" w:color="auto" w:fill="FFFFFF"/>
        <w:tabs>
          <w:tab w:val="clear" w:pos="1429"/>
          <w:tab w:val="num" w:pos="720"/>
        </w:tabs>
        <w:ind w:left="720" w:hanging="720"/>
        <w:jc w:val="both"/>
        <w:rPr>
          <w:rFonts w:ascii="Montserrat Medium" w:hAnsi="Montserrat Medium" w:cs="Arial"/>
          <w:bCs/>
          <w:sz w:val="19"/>
          <w:szCs w:val="19"/>
        </w:rPr>
      </w:pPr>
      <w:r w:rsidRPr="00047AA5">
        <w:rPr>
          <w:rFonts w:ascii="Montserrat Medium" w:hAnsi="Montserrat Medium" w:cs="Arial"/>
          <w:bCs/>
          <w:sz w:val="19"/>
          <w:szCs w:val="19"/>
        </w:rPr>
        <w:t xml:space="preserve">Desarrollo de su red de proveedores al otorgarles liquidez sobre sus cuentas por cobrar.  </w:t>
      </w:r>
    </w:p>
    <w:p w14:paraId="7C466FB2" w14:textId="77777777" w:rsidR="00021047" w:rsidRPr="00047AA5" w:rsidRDefault="00021047" w:rsidP="00021047">
      <w:pPr>
        <w:numPr>
          <w:ilvl w:val="0"/>
          <w:numId w:val="5"/>
        </w:numPr>
        <w:shd w:val="clear" w:color="auto" w:fill="FFFFFF"/>
        <w:tabs>
          <w:tab w:val="clear" w:pos="1429"/>
          <w:tab w:val="num" w:pos="720"/>
        </w:tabs>
        <w:ind w:left="720" w:hanging="720"/>
        <w:jc w:val="both"/>
        <w:rPr>
          <w:rFonts w:ascii="Montserrat Medium" w:hAnsi="Montserrat Medium" w:cs="Arial"/>
          <w:bCs/>
          <w:sz w:val="19"/>
          <w:szCs w:val="19"/>
        </w:rPr>
      </w:pPr>
      <w:r w:rsidRPr="00047AA5">
        <w:rPr>
          <w:rFonts w:ascii="Montserrat Medium" w:hAnsi="Montserrat Medium" w:cs="Arial"/>
          <w:bCs/>
          <w:sz w:val="19"/>
          <w:szCs w:val="19"/>
        </w:rPr>
        <w:t xml:space="preserve">Reducción de costos, riesgos y tiempos de operación. </w:t>
      </w:r>
    </w:p>
    <w:p w14:paraId="3537FC7F" w14:textId="77777777" w:rsidR="00021047" w:rsidRPr="00047AA5" w:rsidRDefault="00021047" w:rsidP="00021047">
      <w:pPr>
        <w:numPr>
          <w:ilvl w:val="0"/>
          <w:numId w:val="5"/>
        </w:numPr>
        <w:shd w:val="clear" w:color="auto" w:fill="FFFFFF"/>
        <w:tabs>
          <w:tab w:val="clear" w:pos="1429"/>
          <w:tab w:val="num" w:pos="720"/>
        </w:tabs>
        <w:ind w:left="720" w:hanging="720"/>
        <w:jc w:val="both"/>
        <w:rPr>
          <w:rFonts w:ascii="Montserrat Medium" w:hAnsi="Montserrat Medium" w:cs="Arial"/>
          <w:bCs/>
          <w:sz w:val="19"/>
          <w:szCs w:val="19"/>
        </w:rPr>
      </w:pPr>
      <w:r w:rsidRPr="00047AA5">
        <w:rPr>
          <w:rFonts w:ascii="Montserrat Medium" w:hAnsi="Montserrat Medium" w:cs="Arial"/>
          <w:bCs/>
          <w:sz w:val="19"/>
          <w:szCs w:val="19"/>
        </w:rPr>
        <w:t xml:space="preserve">Posibilidad de desarrollar a su red de distribuidores </w:t>
      </w:r>
    </w:p>
    <w:p w14:paraId="3FDE5F4A" w14:textId="77777777" w:rsidR="00021047" w:rsidRPr="00047AA5" w:rsidRDefault="00021047" w:rsidP="00021047">
      <w:pPr>
        <w:numPr>
          <w:ilvl w:val="0"/>
          <w:numId w:val="5"/>
        </w:numPr>
        <w:shd w:val="clear" w:color="auto" w:fill="FFFFFF"/>
        <w:tabs>
          <w:tab w:val="clear" w:pos="1429"/>
          <w:tab w:val="num" w:pos="720"/>
        </w:tabs>
        <w:ind w:left="720" w:hanging="720"/>
        <w:jc w:val="both"/>
        <w:rPr>
          <w:rFonts w:ascii="Montserrat Medium" w:hAnsi="Montserrat Medium" w:cs="Arial"/>
          <w:bCs/>
          <w:sz w:val="19"/>
          <w:szCs w:val="19"/>
        </w:rPr>
      </w:pPr>
      <w:r w:rsidRPr="00047AA5">
        <w:rPr>
          <w:rFonts w:ascii="Montserrat Medium" w:hAnsi="Montserrat Medium" w:cs="Arial"/>
          <w:bCs/>
          <w:sz w:val="19"/>
          <w:szCs w:val="19"/>
        </w:rPr>
        <w:t xml:space="preserve">Negociación de mejores plazos con sus proveedores. </w:t>
      </w:r>
    </w:p>
    <w:p w14:paraId="50FA7AD7" w14:textId="77777777" w:rsidR="00021047" w:rsidRPr="00047AA5" w:rsidRDefault="00021047" w:rsidP="00021047">
      <w:pPr>
        <w:numPr>
          <w:ilvl w:val="0"/>
          <w:numId w:val="5"/>
        </w:numPr>
        <w:shd w:val="clear" w:color="auto" w:fill="FFFFFF"/>
        <w:tabs>
          <w:tab w:val="clear" w:pos="1429"/>
          <w:tab w:val="num" w:pos="720"/>
        </w:tabs>
        <w:ind w:left="720" w:hanging="720"/>
        <w:jc w:val="both"/>
        <w:rPr>
          <w:rFonts w:ascii="Montserrat Medium" w:hAnsi="Montserrat Medium" w:cs="Arial"/>
          <w:bCs/>
          <w:sz w:val="19"/>
          <w:szCs w:val="19"/>
        </w:rPr>
      </w:pPr>
      <w:r w:rsidRPr="00047AA5">
        <w:rPr>
          <w:rFonts w:ascii="Montserrat Medium" w:hAnsi="Montserrat Medium" w:cs="Arial"/>
          <w:bCs/>
          <w:sz w:val="19"/>
          <w:szCs w:val="19"/>
        </w:rPr>
        <w:lastRenderedPageBreak/>
        <w:t xml:space="preserve">Permite una mejor administración de pagos de su negocio. </w:t>
      </w:r>
    </w:p>
    <w:p w14:paraId="34476598" w14:textId="77777777" w:rsidR="00021047" w:rsidRPr="00047AA5" w:rsidRDefault="00021047" w:rsidP="00021047">
      <w:pPr>
        <w:numPr>
          <w:ilvl w:val="0"/>
          <w:numId w:val="5"/>
        </w:numPr>
        <w:shd w:val="clear" w:color="auto" w:fill="FFFFFF"/>
        <w:tabs>
          <w:tab w:val="clear" w:pos="1429"/>
          <w:tab w:val="num" w:pos="720"/>
        </w:tabs>
        <w:ind w:left="720" w:hanging="720"/>
        <w:jc w:val="both"/>
        <w:rPr>
          <w:rFonts w:ascii="Montserrat Medium" w:hAnsi="Montserrat Medium" w:cs="Arial"/>
          <w:bCs/>
          <w:sz w:val="19"/>
          <w:szCs w:val="19"/>
        </w:rPr>
      </w:pPr>
      <w:r w:rsidRPr="00047AA5">
        <w:rPr>
          <w:rFonts w:ascii="Montserrat Medium" w:hAnsi="Montserrat Medium" w:cs="Arial"/>
          <w:bCs/>
          <w:sz w:val="19"/>
          <w:szCs w:val="19"/>
        </w:rPr>
        <w:t xml:space="preserve">Simplifica su operación bancaria al contar con un solo mecanismo de dispersión de fondos </w:t>
      </w:r>
      <w:proofErr w:type="spellStart"/>
      <w:r w:rsidRPr="00047AA5">
        <w:rPr>
          <w:rFonts w:ascii="Montserrat Medium" w:hAnsi="Montserrat Medium" w:cs="Arial"/>
          <w:bCs/>
          <w:sz w:val="19"/>
          <w:szCs w:val="19"/>
        </w:rPr>
        <w:t>multibanco</w:t>
      </w:r>
      <w:proofErr w:type="spellEnd"/>
      <w:r w:rsidRPr="00047AA5">
        <w:rPr>
          <w:rFonts w:ascii="Montserrat Medium" w:hAnsi="Montserrat Medium" w:cs="Arial"/>
          <w:bCs/>
          <w:sz w:val="19"/>
          <w:szCs w:val="19"/>
        </w:rPr>
        <w:t xml:space="preserve">. </w:t>
      </w:r>
    </w:p>
    <w:p w14:paraId="321149BE" w14:textId="77777777" w:rsidR="00021047" w:rsidRPr="00047AA5" w:rsidRDefault="00021047" w:rsidP="00021047">
      <w:pPr>
        <w:numPr>
          <w:ilvl w:val="0"/>
          <w:numId w:val="5"/>
        </w:numPr>
        <w:shd w:val="clear" w:color="auto" w:fill="FFFFFF"/>
        <w:tabs>
          <w:tab w:val="clear" w:pos="1429"/>
          <w:tab w:val="num" w:pos="720"/>
        </w:tabs>
        <w:ind w:left="0" w:firstLine="0"/>
        <w:jc w:val="both"/>
        <w:rPr>
          <w:rFonts w:ascii="Montserrat Medium" w:hAnsi="Montserrat Medium" w:cs="Arial"/>
          <w:bCs/>
          <w:sz w:val="19"/>
          <w:szCs w:val="19"/>
        </w:rPr>
      </w:pPr>
      <w:r w:rsidRPr="00047AA5">
        <w:rPr>
          <w:rFonts w:ascii="Montserrat Medium" w:hAnsi="Montserrat Medium" w:cs="Arial"/>
          <w:bCs/>
          <w:sz w:val="19"/>
          <w:szCs w:val="19"/>
        </w:rPr>
        <w:t xml:space="preserve">Trabaja con el intermediario financiero de su preferencia. </w:t>
      </w:r>
    </w:p>
    <w:p w14:paraId="5C46C97A" w14:textId="77777777" w:rsidR="00021047" w:rsidRPr="00047AA5" w:rsidRDefault="00021047" w:rsidP="00021047">
      <w:pPr>
        <w:numPr>
          <w:ilvl w:val="0"/>
          <w:numId w:val="5"/>
        </w:numPr>
        <w:shd w:val="clear" w:color="auto" w:fill="FFFFFF"/>
        <w:tabs>
          <w:tab w:val="clear" w:pos="1429"/>
          <w:tab w:val="num" w:pos="720"/>
        </w:tabs>
        <w:ind w:left="0" w:firstLine="0"/>
        <w:jc w:val="both"/>
        <w:rPr>
          <w:rFonts w:ascii="Montserrat Medium" w:hAnsi="Montserrat Medium" w:cs="Arial"/>
          <w:bCs/>
          <w:sz w:val="19"/>
          <w:szCs w:val="19"/>
        </w:rPr>
      </w:pPr>
      <w:r w:rsidRPr="00047AA5">
        <w:rPr>
          <w:rFonts w:ascii="Montserrat Medium" w:hAnsi="Montserrat Medium" w:cs="Arial"/>
          <w:bCs/>
          <w:sz w:val="19"/>
          <w:szCs w:val="19"/>
        </w:rPr>
        <w:t xml:space="preserve">Optimiza recursos en su forma de operación. </w:t>
      </w:r>
    </w:p>
    <w:p w14:paraId="22AC23CA" w14:textId="77777777" w:rsidR="00021047" w:rsidRPr="00047AA5" w:rsidRDefault="00021047" w:rsidP="00021047">
      <w:pPr>
        <w:shd w:val="clear" w:color="auto" w:fill="FFFFFF"/>
        <w:jc w:val="both"/>
        <w:outlineLvl w:val="2"/>
        <w:rPr>
          <w:rFonts w:ascii="Montserrat Medium" w:hAnsi="Montserrat Medium" w:cs="Arial"/>
          <w:sz w:val="19"/>
          <w:szCs w:val="19"/>
        </w:rPr>
      </w:pPr>
    </w:p>
    <w:p w14:paraId="40E5C763" w14:textId="77777777" w:rsidR="00021047" w:rsidRPr="00047AA5" w:rsidRDefault="00021047" w:rsidP="00021047">
      <w:pPr>
        <w:shd w:val="clear" w:color="auto" w:fill="FFFFFF"/>
        <w:jc w:val="both"/>
        <w:outlineLvl w:val="2"/>
        <w:rPr>
          <w:rFonts w:ascii="Montserrat Medium" w:hAnsi="Montserrat Medium" w:cs="Arial"/>
          <w:sz w:val="19"/>
          <w:szCs w:val="19"/>
        </w:rPr>
      </w:pPr>
      <w:r w:rsidRPr="00047AA5">
        <w:rPr>
          <w:rFonts w:ascii="Montserrat Medium" w:hAnsi="Montserrat Medium" w:cs="Arial"/>
          <w:sz w:val="19"/>
          <w:szCs w:val="19"/>
        </w:rPr>
        <w:t>Beneficios para la dependencia o entidad gubernamental:</w:t>
      </w:r>
    </w:p>
    <w:p w14:paraId="4A1EF3FC" w14:textId="77777777" w:rsidR="00021047" w:rsidRPr="00047AA5" w:rsidRDefault="00021047" w:rsidP="00021047">
      <w:pPr>
        <w:shd w:val="clear" w:color="auto" w:fill="FFFFFF"/>
        <w:jc w:val="both"/>
        <w:outlineLvl w:val="2"/>
        <w:rPr>
          <w:rFonts w:ascii="Montserrat Medium" w:hAnsi="Montserrat Medium" w:cs="Arial"/>
          <w:sz w:val="19"/>
          <w:szCs w:val="19"/>
        </w:rPr>
      </w:pPr>
    </w:p>
    <w:p w14:paraId="2082EE47" w14:textId="77777777" w:rsidR="00021047" w:rsidRPr="00047AA5" w:rsidRDefault="00021047" w:rsidP="00021047">
      <w:pPr>
        <w:numPr>
          <w:ilvl w:val="0"/>
          <w:numId w:val="6"/>
        </w:numPr>
        <w:shd w:val="clear" w:color="auto" w:fill="FFFFFF"/>
        <w:ind w:left="0" w:firstLine="0"/>
        <w:jc w:val="both"/>
        <w:rPr>
          <w:rFonts w:ascii="Montserrat Medium" w:hAnsi="Montserrat Medium" w:cs="Arial"/>
          <w:bCs/>
          <w:sz w:val="19"/>
          <w:szCs w:val="19"/>
        </w:rPr>
      </w:pPr>
      <w:r w:rsidRPr="00047AA5">
        <w:rPr>
          <w:rFonts w:ascii="Montserrat Medium" w:hAnsi="Montserrat Medium" w:cs="Arial"/>
          <w:bCs/>
          <w:sz w:val="19"/>
          <w:szCs w:val="19"/>
        </w:rPr>
        <w:t xml:space="preserve">Eficiencia en los procesos de pago. </w:t>
      </w:r>
    </w:p>
    <w:p w14:paraId="59FBEA90" w14:textId="77777777" w:rsidR="00021047" w:rsidRPr="00047AA5" w:rsidRDefault="00021047" w:rsidP="00021047">
      <w:pPr>
        <w:numPr>
          <w:ilvl w:val="0"/>
          <w:numId w:val="6"/>
        </w:numPr>
        <w:shd w:val="clear" w:color="auto" w:fill="FFFFFF"/>
        <w:ind w:left="0" w:firstLine="0"/>
        <w:jc w:val="both"/>
        <w:rPr>
          <w:rFonts w:ascii="Montserrat Medium" w:hAnsi="Montserrat Medium" w:cs="Arial"/>
          <w:bCs/>
          <w:sz w:val="19"/>
          <w:szCs w:val="19"/>
        </w:rPr>
      </w:pPr>
      <w:r w:rsidRPr="00047AA5">
        <w:rPr>
          <w:rFonts w:ascii="Montserrat Medium" w:hAnsi="Montserrat Medium" w:cs="Arial"/>
          <w:bCs/>
          <w:sz w:val="19"/>
          <w:szCs w:val="19"/>
        </w:rPr>
        <w:t xml:space="preserve">Detonador del crecimiento económico sectorial y regional. </w:t>
      </w:r>
    </w:p>
    <w:p w14:paraId="30628F2C" w14:textId="77777777" w:rsidR="00021047" w:rsidRPr="00047AA5" w:rsidRDefault="00021047" w:rsidP="00021047">
      <w:pPr>
        <w:numPr>
          <w:ilvl w:val="0"/>
          <w:numId w:val="6"/>
        </w:numPr>
        <w:shd w:val="clear" w:color="auto" w:fill="FFFFFF"/>
        <w:ind w:left="0" w:firstLine="0"/>
        <w:jc w:val="both"/>
        <w:rPr>
          <w:rFonts w:ascii="Montserrat Medium" w:hAnsi="Montserrat Medium" w:cs="Arial"/>
          <w:bCs/>
          <w:sz w:val="19"/>
          <w:szCs w:val="19"/>
        </w:rPr>
      </w:pPr>
      <w:r w:rsidRPr="00047AA5">
        <w:rPr>
          <w:rFonts w:ascii="Montserrat Medium" w:hAnsi="Montserrat Medium" w:cs="Arial"/>
          <w:bCs/>
          <w:sz w:val="19"/>
          <w:szCs w:val="19"/>
        </w:rPr>
        <w:t xml:space="preserve">Fomenta el gobierno digital. </w:t>
      </w:r>
    </w:p>
    <w:p w14:paraId="501B644C" w14:textId="77777777" w:rsidR="00021047" w:rsidRPr="00047AA5" w:rsidRDefault="00021047" w:rsidP="00021047">
      <w:pPr>
        <w:numPr>
          <w:ilvl w:val="0"/>
          <w:numId w:val="6"/>
        </w:numPr>
        <w:shd w:val="clear" w:color="auto" w:fill="FFFFFF"/>
        <w:ind w:left="0" w:firstLine="0"/>
        <w:jc w:val="both"/>
        <w:rPr>
          <w:rFonts w:ascii="Montserrat Medium" w:hAnsi="Montserrat Medium" w:cs="Arial"/>
          <w:bCs/>
          <w:sz w:val="19"/>
          <w:szCs w:val="19"/>
        </w:rPr>
      </w:pPr>
      <w:r w:rsidRPr="00047AA5">
        <w:rPr>
          <w:rFonts w:ascii="Montserrat Medium" w:hAnsi="Montserrat Medium" w:cs="Arial"/>
          <w:bCs/>
          <w:sz w:val="19"/>
          <w:szCs w:val="19"/>
        </w:rPr>
        <w:t xml:space="preserve">Proporciona mayor transparencia y agilidad en los pagos para sus proveedores. </w:t>
      </w:r>
    </w:p>
    <w:p w14:paraId="45E3A53B" w14:textId="77777777" w:rsidR="00021047" w:rsidRPr="00047AA5" w:rsidRDefault="00021047" w:rsidP="00021047">
      <w:pPr>
        <w:numPr>
          <w:ilvl w:val="0"/>
          <w:numId w:val="6"/>
        </w:numPr>
        <w:shd w:val="clear" w:color="auto" w:fill="FFFFFF"/>
        <w:ind w:hanging="720"/>
        <w:jc w:val="both"/>
        <w:rPr>
          <w:rFonts w:ascii="Montserrat Medium" w:hAnsi="Montserrat Medium" w:cs="Arial"/>
          <w:bCs/>
          <w:sz w:val="19"/>
          <w:szCs w:val="19"/>
        </w:rPr>
      </w:pPr>
      <w:r w:rsidRPr="00047AA5">
        <w:rPr>
          <w:rFonts w:ascii="Montserrat Medium" w:hAnsi="Montserrat Medium" w:cs="Arial"/>
          <w:bCs/>
          <w:sz w:val="19"/>
          <w:szCs w:val="19"/>
        </w:rPr>
        <w:t xml:space="preserve">Permite el desarrollo de proveedores otorgándoles liquidez sobre sus cuentas por cobrar. </w:t>
      </w:r>
    </w:p>
    <w:p w14:paraId="4946984F" w14:textId="77777777" w:rsidR="00021047" w:rsidRPr="00047AA5" w:rsidRDefault="00021047" w:rsidP="00021047">
      <w:pPr>
        <w:numPr>
          <w:ilvl w:val="0"/>
          <w:numId w:val="6"/>
        </w:numPr>
        <w:shd w:val="clear" w:color="auto" w:fill="FFFFFF"/>
        <w:ind w:left="0" w:firstLine="0"/>
        <w:jc w:val="both"/>
        <w:rPr>
          <w:rFonts w:ascii="Montserrat Medium" w:hAnsi="Montserrat Medium" w:cs="Arial"/>
          <w:bCs/>
          <w:sz w:val="19"/>
          <w:szCs w:val="19"/>
        </w:rPr>
      </w:pPr>
      <w:r w:rsidRPr="00047AA5">
        <w:rPr>
          <w:rFonts w:ascii="Montserrat Medium" w:hAnsi="Montserrat Medium" w:cs="Arial"/>
          <w:bCs/>
          <w:sz w:val="19"/>
          <w:szCs w:val="19"/>
        </w:rPr>
        <w:t>Reduce costos, riesgos y tiempos de operación.</w:t>
      </w:r>
    </w:p>
    <w:p w14:paraId="344DDA4E" w14:textId="77777777" w:rsidR="00021047" w:rsidRPr="00047AA5" w:rsidRDefault="00021047" w:rsidP="00021047">
      <w:pPr>
        <w:shd w:val="clear" w:color="auto" w:fill="FFFFFF"/>
        <w:jc w:val="both"/>
        <w:outlineLvl w:val="2"/>
        <w:rPr>
          <w:rFonts w:ascii="Montserrat Medium" w:hAnsi="Montserrat Medium" w:cs="Arial"/>
          <w:sz w:val="19"/>
          <w:szCs w:val="19"/>
        </w:rPr>
      </w:pPr>
    </w:p>
    <w:p w14:paraId="29BCA061" w14:textId="77777777" w:rsidR="00021047" w:rsidRPr="00047AA5" w:rsidRDefault="00021047" w:rsidP="00021047">
      <w:pPr>
        <w:shd w:val="clear" w:color="auto" w:fill="FFFFFF"/>
        <w:jc w:val="both"/>
        <w:outlineLvl w:val="2"/>
        <w:rPr>
          <w:rFonts w:ascii="Montserrat Medium" w:hAnsi="Montserrat Medium" w:cs="Arial"/>
          <w:sz w:val="19"/>
          <w:szCs w:val="19"/>
        </w:rPr>
      </w:pPr>
      <w:r w:rsidRPr="00047AA5">
        <w:rPr>
          <w:rFonts w:ascii="Montserrat Medium" w:hAnsi="Montserrat Medium" w:cs="Arial"/>
          <w:sz w:val="19"/>
          <w:szCs w:val="19"/>
        </w:rPr>
        <w:t>Características del programa: </w:t>
      </w:r>
    </w:p>
    <w:p w14:paraId="44616C00" w14:textId="77777777" w:rsidR="00021047" w:rsidRPr="00047AA5" w:rsidRDefault="00021047" w:rsidP="00021047">
      <w:pPr>
        <w:shd w:val="clear" w:color="auto" w:fill="FFFFFF"/>
        <w:jc w:val="both"/>
        <w:outlineLvl w:val="2"/>
        <w:rPr>
          <w:rFonts w:ascii="Montserrat Medium" w:hAnsi="Montserrat Medium" w:cs="Arial"/>
          <w:sz w:val="19"/>
          <w:szCs w:val="19"/>
        </w:rPr>
      </w:pPr>
    </w:p>
    <w:p w14:paraId="68790FC5" w14:textId="77777777" w:rsidR="00021047" w:rsidRPr="00047AA5" w:rsidRDefault="00021047" w:rsidP="00021047">
      <w:pPr>
        <w:numPr>
          <w:ilvl w:val="0"/>
          <w:numId w:val="7"/>
        </w:numPr>
        <w:shd w:val="clear" w:color="auto" w:fill="FFFFFF"/>
        <w:ind w:left="0" w:firstLine="0"/>
        <w:jc w:val="both"/>
        <w:rPr>
          <w:rFonts w:ascii="Montserrat Medium" w:hAnsi="Montserrat Medium" w:cs="Arial"/>
          <w:bCs/>
          <w:sz w:val="19"/>
          <w:szCs w:val="19"/>
        </w:rPr>
      </w:pPr>
      <w:r w:rsidRPr="00047AA5">
        <w:rPr>
          <w:rFonts w:ascii="Montserrat Medium" w:hAnsi="Montserrat Medium" w:cs="Arial"/>
          <w:bCs/>
          <w:sz w:val="19"/>
          <w:szCs w:val="19"/>
        </w:rPr>
        <w:t xml:space="preserve">Operación de factoraje financiero sin recurso. </w:t>
      </w:r>
    </w:p>
    <w:p w14:paraId="075ED542" w14:textId="77777777" w:rsidR="00021047" w:rsidRPr="00047AA5" w:rsidRDefault="00021047" w:rsidP="00021047">
      <w:pPr>
        <w:numPr>
          <w:ilvl w:val="0"/>
          <w:numId w:val="7"/>
        </w:numPr>
        <w:shd w:val="clear" w:color="auto" w:fill="FFFFFF"/>
        <w:ind w:left="0" w:firstLine="0"/>
        <w:jc w:val="both"/>
        <w:rPr>
          <w:rFonts w:ascii="Montserrat Medium" w:hAnsi="Montserrat Medium" w:cs="Arial"/>
          <w:bCs/>
          <w:sz w:val="19"/>
          <w:szCs w:val="19"/>
        </w:rPr>
      </w:pPr>
      <w:r w:rsidRPr="00047AA5">
        <w:rPr>
          <w:rFonts w:ascii="Montserrat Medium" w:hAnsi="Montserrat Medium" w:cs="Arial"/>
          <w:bCs/>
          <w:sz w:val="19"/>
          <w:szCs w:val="19"/>
        </w:rPr>
        <w:t xml:space="preserve">Descuento hasta por el 100% del importe de la cuenta por cobrar. </w:t>
      </w:r>
    </w:p>
    <w:p w14:paraId="5C27EC8A" w14:textId="77777777" w:rsidR="00021047" w:rsidRPr="00047AA5" w:rsidRDefault="00021047" w:rsidP="00021047">
      <w:pPr>
        <w:numPr>
          <w:ilvl w:val="0"/>
          <w:numId w:val="7"/>
        </w:numPr>
        <w:shd w:val="clear" w:color="auto" w:fill="FFFFFF"/>
        <w:ind w:left="0" w:firstLine="0"/>
        <w:jc w:val="both"/>
        <w:rPr>
          <w:rFonts w:ascii="Montserrat Medium" w:hAnsi="Montserrat Medium" w:cs="Arial"/>
          <w:bCs/>
          <w:sz w:val="19"/>
          <w:szCs w:val="19"/>
        </w:rPr>
      </w:pPr>
      <w:r w:rsidRPr="00047AA5">
        <w:rPr>
          <w:rFonts w:ascii="Montserrat Medium" w:hAnsi="Montserrat Medium" w:cs="Arial"/>
          <w:bCs/>
          <w:sz w:val="19"/>
          <w:szCs w:val="19"/>
        </w:rPr>
        <w:t xml:space="preserve">Sin comisiones. </w:t>
      </w:r>
    </w:p>
    <w:p w14:paraId="02AA4061" w14:textId="77777777" w:rsidR="00021047" w:rsidRPr="00047AA5" w:rsidRDefault="00021047" w:rsidP="00021047">
      <w:pPr>
        <w:numPr>
          <w:ilvl w:val="0"/>
          <w:numId w:val="7"/>
        </w:numPr>
        <w:shd w:val="clear" w:color="auto" w:fill="FFFFFF"/>
        <w:ind w:left="0" w:firstLine="0"/>
        <w:jc w:val="both"/>
        <w:rPr>
          <w:rFonts w:ascii="Montserrat Medium" w:hAnsi="Montserrat Medium" w:cs="Arial"/>
          <w:bCs/>
          <w:sz w:val="19"/>
          <w:szCs w:val="19"/>
        </w:rPr>
      </w:pPr>
      <w:r w:rsidRPr="00047AA5">
        <w:rPr>
          <w:rFonts w:ascii="Montserrat Medium" w:hAnsi="Montserrat Medium" w:cs="Arial"/>
          <w:bCs/>
          <w:sz w:val="19"/>
          <w:szCs w:val="19"/>
        </w:rPr>
        <w:t xml:space="preserve">Tasa de interés fija. </w:t>
      </w:r>
    </w:p>
    <w:p w14:paraId="58747F56" w14:textId="77777777" w:rsidR="00021047" w:rsidRPr="00047AA5" w:rsidRDefault="00021047" w:rsidP="00021047">
      <w:pPr>
        <w:numPr>
          <w:ilvl w:val="1"/>
          <w:numId w:val="7"/>
        </w:numPr>
        <w:shd w:val="clear" w:color="auto" w:fill="FFFFFF"/>
        <w:tabs>
          <w:tab w:val="clear" w:pos="1440"/>
          <w:tab w:val="num" w:pos="720"/>
        </w:tabs>
        <w:ind w:left="720" w:hanging="720"/>
        <w:jc w:val="both"/>
        <w:rPr>
          <w:rFonts w:ascii="Montserrat Medium" w:hAnsi="Montserrat Medium" w:cs="Arial"/>
          <w:bCs/>
          <w:sz w:val="19"/>
          <w:szCs w:val="19"/>
        </w:rPr>
      </w:pPr>
      <w:r w:rsidRPr="00047AA5">
        <w:rPr>
          <w:rFonts w:ascii="Montserrat Medium" w:hAnsi="Montserrat Medium" w:cs="Arial"/>
          <w:bCs/>
          <w:sz w:val="19"/>
          <w:szCs w:val="19"/>
        </w:rPr>
        <w:t xml:space="preserve">El plazo máximo de los documentos que podrá descontar podrán ser de hasta 180 días tratándose del sector privado y para el sector público podrá ser menor. </w:t>
      </w:r>
    </w:p>
    <w:p w14:paraId="0845E5A2" w14:textId="77777777" w:rsidR="00021047" w:rsidRPr="00047AA5" w:rsidRDefault="00021047" w:rsidP="00021047">
      <w:pPr>
        <w:numPr>
          <w:ilvl w:val="0"/>
          <w:numId w:val="7"/>
        </w:numPr>
        <w:shd w:val="clear" w:color="auto" w:fill="FFFFFF"/>
        <w:ind w:hanging="720"/>
        <w:jc w:val="both"/>
        <w:rPr>
          <w:rFonts w:ascii="Montserrat Medium" w:hAnsi="Montserrat Medium" w:cs="Arial"/>
          <w:bCs/>
          <w:sz w:val="19"/>
          <w:szCs w:val="19"/>
        </w:rPr>
      </w:pPr>
      <w:r w:rsidRPr="00047AA5">
        <w:rPr>
          <w:rFonts w:ascii="Montserrat Medium" w:hAnsi="Montserrat Medium" w:cs="Arial"/>
          <w:bCs/>
          <w:sz w:val="19"/>
          <w:szCs w:val="19"/>
        </w:rPr>
        <w:t xml:space="preserve">El financiamiento se otorga a partir de la operación en factoraje de un documento dado de alta en las Cadenas Productivas. </w:t>
      </w:r>
    </w:p>
    <w:p w14:paraId="7C8724BB" w14:textId="77777777" w:rsidR="00021047" w:rsidRPr="00047AA5" w:rsidRDefault="00021047" w:rsidP="00021047">
      <w:pPr>
        <w:numPr>
          <w:ilvl w:val="0"/>
          <w:numId w:val="7"/>
        </w:numPr>
        <w:shd w:val="clear" w:color="auto" w:fill="FFFFFF"/>
        <w:ind w:hanging="720"/>
        <w:jc w:val="both"/>
        <w:rPr>
          <w:rFonts w:ascii="Montserrat Medium" w:hAnsi="Montserrat Medium" w:cs="Arial"/>
          <w:bCs/>
          <w:sz w:val="19"/>
          <w:szCs w:val="19"/>
        </w:rPr>
      </w:pPr>
      <w:r w:rsidRPr="00047AA5">
        <w:rPr>
          <w:rFonts w:ascii="Montserrat Medium" w:hAnsi="Montserrat Medium" w:cs="Arial"/>
          <w:bCs/>
          <w:sz w:val="19"/>
          <w:szCs w:val="19"/>
        </w:rPr>
        <w:t xml:space="preserve">El pago de intereses es por anticipado los cuales descuentan el importe de la cuenta por cobrar. </w:t>
      </w:r>
    </w:p>
    <w:p w14:paraId="67991291" w14:textId="77777777" w:rsidR="00021047" w:rsidRPr="00047AA5" w:rsidRDefault="00021047" w:rsidP="00021047">
      <w:pPr>
        <w:shd w:val="clear" w:color="auto" w:fill="FFFFFF"/>
        <w:spacing w:line="255" w:lineRule="atLeast"/>
        <w:jc w:val="both"/>
        <w:rPr>
          <w:rFonts w:ascii="Montserrat Medium" w:hAnsi="Montserrat Medium" w:cs="Arial"/>
          <w:sz w:val="19"/>
          <w:szCs w:val="19"/>
        </w:rPr>
      </w:pPr>
      <w:r w:rsidRPr="00047AA5">
        <w:rPr>
          <w:rFonts w:ascii="Montserrat Medium" w:hAnsi="Montserrat Medium" w:cs="Arial"/>
          <w:sz w:val="19"/>
          <w:szCs w:val="19"/>
        </w:rPr>
        <w:t> </w:t>
      </w:r>
    </w:p>
    <w:p w14:paraId="766A2F98" w14:textId="77777777" w:rsidR="00021047" w:rsidRPr="00047AA5" w:rsidRDefault="00021047" w:rsidP="00021047">
      <w:pPr>
        <w:shd w:val="clear" w:color="auto" w:fill="FFFFFF"/>
        <w:jc w:val="both"/>
        <w:outlineLvl w:val="2"/>
        <w:rPr>
          <w:rFonts w:ascii="Montserrat Medium" w:hAnsi="Montserrat Medium" w:cs="Arial"/>
          <w:sz w:val="19"/>
          <w:szCs w:val="19"/>
        </w:rPr>
      </w:pPr>
      <w:r w:rsidRPr="00047AA5">
        <w:rPr>
          <w:rFonts w:ascii="Montserrat Medium" w:hAnsi="Montserrat Medium" w:cs="Arial"/>
          <w:sz w:val="19"/>
          <w:szCs w:val="19"/>
        </w:rPr>
        <w:t>Requisitos para los proveedores:</w:t>
      </w:r>
    </w:p>
    <w:p w14:paraId="62B0E223" w14:textId="77777777" w:rsidR="00021047" w:rsidRPr="00047AA5" w:rsidRDefault="00021047" w:rsidP="00021047">
      <w:pPr>
        <w:shd w:val="clear" w:color="auto" w:fill="FFFFFF"/>
        <w:jc w:val="both"/>
        <w:outlineLvl w:val="2"/>
        <w:rPr>
          <w:rFonts w:ascii="Montserrat Medium" w:hAnsi="Montserrat Medium" w:cs="Arial"/>
          <w:sz w:val="19"/>
          <w:szCs w:val="19"/>
        </w:rPr>
      </w:pPr>
    </w:p>
    <w:p w14:paraId="36E045BD" w14:textId="77777777" w:rsidR="00021047" w:rsidRPr="00047AA5" w:rsidRDefault="00021047" w:rsidP="00021047">
      <w:pPr>
        <w:numPr>
          <w:ilvl w:val="0"/>
          <w:numId w:val="8"/>
        </w:numPr>
        <w:shd w:val="clear" w:color="auto" w:fill="FFFFFF"/>
        <w:ind w:hanging="720"/>
        <w:jc w:val="both"/>
        <w:rPr>
          <w:rFonts w:ascii="Montserrat Medium" w:hAnsi="Montserrat Medium" w:cs="Arial"/>
          <w:bCs/>
          <w:sz w:val="19"/>
          <w:szCs w:val="19"/>
        </w:rPr>
      </w:pPr>
      <w:r w:rsidRPr="00047AA5">
        <w:rPr>
          <w:rFonts w:ascii="Montserrat Medium" w:hAnsi="Montserrat Medium" w:cs="Arial"/>
          <w:bCs/>
          <w:sz w:val="19"/>
          <w:szCs w:val="19"/>
        </w:rPr>
        <w:t xml:space="preserve">Ser una empresa o persona física con actividad empresarial legalmente constituida. </w:t>
      </w:r>
    </w:p>
    <w:p w14:paraId="54E02226" w14:textId="77777777" w:rsidR="00021047" w:rsidRPr="00047AA5" w:rsidRDefault="00021047" w:rsidP="00021047">
      <w:pPr>
        <w:numPr>
          <w:ilvl w:val="0"/>
          <w:numId w:val="8"/>
        </w:numPr>
        <w:shd w:val="clear" w:color="auto" w:fill="FFFFFF"/>
        <w:ind w:hanging="720"/>
        <w:jc w:val="both"/>
        <w:rPr>
          <w:rFonts w:ascii="Montserrat Medium" w:hAnsi="Montserrat Medium" w:cs="Arial"/>
          <w:bCs/>
          <w:sz w:val="19"/>
          <w:szCs w:val="19"/>
        </w:rPr>
      </w:pPr>
      <w:r w:rsidRPr="00047AA5">
        <w:rPr>
          <w:rFonts w:ascii="Montserrat Medium" w:hAnsi="Montserrat Medium" w:cs="Arial"/>
          <w:bCs/>
          <w:sz w:val="19"/>
          <w:szCs w:val="19"/>
        </w:rPr>
        <w:t xml:space="preserve">Ser proveedor de una empresa de primer orden, de una dependencia o entidad gubernamental incorporada al programa de Cadenas Productivas además </w:t>
      </w:r>
      <w:proofErr w:type="gramStart"/>
      <w:r w:rsidRPr="00047AA5">
        <w:rPr>
          <w:rFonts w:ascii="Montserrat Medium" w:hAnsi="Montserrat Medium" w:cs="Arial"/>
          <w:bCs/>
          <w:sz w:val="19"/>
          <w:szCs w:val="19"/>
        </w:rPr>
        <w:t>deberá  ser</w:t>
      </w:r>
      <w:proofErr w:type="gramEnd"/>
      <w:r w:rsidRPr="00047AA5">
        <w:rPr>
          <w:rFonts w:ascii="Montserrat Medium" w:hAnsi="Montserrat Medium" w:cs="Arial"/>
          <w:bCs/>
          <w:sz w:val="19"/>
          <w:szCs w:val="19"/>
        </w:rPr>
        <w:t xml:space="preserve"> referenciado por su comprador para ser incorporado. </w:t>
      </w:r>
    </w:p>
    <w:p w14:paraId="358AF860" w14:textId="77777777" w:rsidR="00021047" w:rsidRPr="00047AA5" w:rsidRDefault="00021047" w:rsidP="00021047">
      <w:pPr>
        <w:shd w:val="clear" w:color="auto" w:fill="FFFFFF"/>
        <w:rPr>
          <w:rFonts w:ascii="Montserrat Medium" w:hAnsi="Montserrat Medium" w:cs="Arial"/>
          <w:bCs/>
          <w:sz w:val="19"/>
          <w:szCs w:val="19"/>
        </w:rPr>
      </w:pPr>
    </w:p>
    <w:p w14:paraId="2F675C48" w14:textId="77777777" w:rsidR="00021047" w:rsidRPr="00047AA5" w:rsidRDefault="00021047" w:rsidP="00021047">
      <w:pPr>
        <w:shd w:val="clear" w:color="auto" w:fill="FFFFFF"/>
        <w:jc w:val="both"/>
        <w:outlineLvl w:val="2"/>
        <w:rPr>
          <w:rFonts w:ascii="Montserrat Medium" w:hAnsi="Montserrat Medium" w:cs="Arial"/>
          <w:sz w:val="19"/>
          <w:szCs w:val="19"/>
          <w:u w:val="single"/>
        </w:rPr>
      </w:pPr>
      <w:r w:rsidRPr="00047AA5">
        <w:rPr>
          <w:rFonts w:ascii="Montserrat Medium" w:hAnsi="Montserrat Medium" w:cs="Arial"/>
          <w:sz w:val="19"/>
          <w:szCs w:val="19"/>
          <w:u w:val="single"/>
        </w:rPr>
        <w:t>Requisitos para las empresas de primer orden y las dependencias o entidades gubernamentales:</w:t>
      </w:r>
    </w:p>
    <w:p w14:paraId="2B4C1518" w14:textId="77777777" w:rsidR="00021047" w:rsidRPr="00047AA5" w:rsidRDefault="00021047" w:rsidP="00021047">
      <w:pPr>
        <w:shd w:val="clear" w:color="auto" w:fill="FFFFFF"/>
        <w:jc w:val="both"/>
        <w:outlineLvl w:val="2"/>
        <w:rPr>
          <w:rFonts w:ascii="Montserrat Medium" w:hAnsi="Montserrat Medium" w:cs="Arial"/>
          <w:sz w:val="19"/>
          <w:szCs w:val="19"/>
        </w:rPr>
      </w:pPr>
    </w:p>
    <w:p w14:paraId="20D1F284" w14:textId="77777777" w:rsidR="00021047" w:rsidRPr="00047AA5" w:rsidRDefault="00021047" w:rsidP="00021047">
      <w:pPr>
        <w:shd w:val="clear" w:color="auto" w:fill="FFFFFF"/>
        <w:jc w:val="both"/>
        <w:rPr>
          <w:rFonts w:ascii="Montserrat Medium" w:hAnsi="Montserrat Medium" w:cs="Arial"/>
          <w:sz w:val="19"/>
          <w:szCs w:val="19"/>
        </w:rPr>
      </w:pPr>
      <w:r w:rsidRPr="00047AA5">
        <w:rPr>
          <w:rFonts w:ascii="Montserrat Medium" w:hAnsi="Montserrat Medium" w:cs="Arial"/>
          <w:sz w:val="19"/>
          <w:szCs w:val="19"/>
        </w:rPr>
        <w:t>Para conocer los requisitos de incorporación se deberá de canalizar al prospecto con la dirección de cadenas productivas.</w:t>
      </w:r>
    </w:p>
    <w:p w14:paraId="31517FA8" w14:textId="77777777" w:rsidR="00021047" w:rsidRPr="00047AA5" w:rsidRDefault="00021047" w:rsidP="00021047">
      <w:pPr>
        <w:shd w:val="clear" w:color="auto" w:fill="FFFFFF"/>
        <w:spacing w:line="255" w:lineRule="atLeast"/>
        <w:jc w:val="both"/>
        <w:rPr>
          <w:rFonts w:ascii="Montserrat Medium" w:hAnsi="Montserrat Medium" w:cs="Arial"/>
          <w:b/>
          <w:bCs/>
          <w:sz w:val="19"/>
          <w:szCs w:val="19"/>
        </w:rPr>
      </w:pPr>
      <w:r w:rsidRPr="00047AA5">
        <w:rPr>
          <w:rFonts w:ascii="Montserrat Medium" w:hAnsi="Montserrat Medium" w:cs="Arial"/>
          <w:b/>
          <w:bCs/>
          <w:sz w:val="19"/>
          <w:szCs w:val="19"/>
        </w:rPr>
        <w:t>Documentación</w:t>
      </w:r>
    </w:p>
    <w:p w14:paraId="1E9B115F" w14:textId="77777777" w:rsidR="00021047" w:rsidRPr="00047AA5" w:rsidRDefault="00021047" w:rsidP="00021047">
      <w:pPr>
        <w:shd w:val="clear" w:color="auto" w:fill="FFFFFF"/>
        <w:jc w:val="both"/>
        <w:outlineLvl w:val="3"/>
        <w:rPr>
          <w:rFonts w:ascii="Montserrat Medium" w:hAnsi="Montserrat Medium" w:cs="Arial"/>
          <w:bCs/>
          <w:sz w:val="19"/>
          <w:szCs w:val="19"/>
        </w:rPr>
      </w:pPr>
    </w:p>
    <w:p w14:paraId="3DF62BF9" w14:textId="77777777" w:rsidR="00021047" w:rsidRPr="00047AA5" w:rsidRDefault="00021047" w:rsidP="00021047">
      <w:pPr>
        <w:shd w:val="clear" w:color="auto" w:fill="FFFFFF"/>
        <w:jc w:val="both"/>
        <w:outlineLvl w:val="3"/>
        <w:rPr>
          <w:rFonts w:ascii="Montserrat Medium" w:hAnsi="Montserrat Medium" w:cs="Arial"/>
          <w:i/>
          <w:iCs/>
          <w:sz w:val="19"/>
          <w:szCs w:val="19"/>
        </w:rPr>
      </w:pPr>
      <w:r w:rsidRPr="00047AA5">
        <w:rPr>
          <w:rFonts w:ascii="Montserrat Medium" w:hAnsi="Montserrat Medium" w:cs="Arial"/>
          <w:i/>
          <w:iCs/>
          <w:sz w:val="19"/>
          <w:szCs w:val="19"/>
        </w:rPr>
        <w:t>Para proveedores que son personas físicas:</w:t>
      </w:r>
    </w:p>
    <w:p w14:paraId="2801CDB8" w14:textId="77777777" w:rsidR="00021047" w:rsidRPr="00047AA5" w:rsidRDefault="00021047" w:rsidP="00021047">
      <w:pPr>
        <w:shd w:val="clear" w:color="auto" w:fill="FFFFFF"/>
        <w:jc w:val="both"/>
        <w:outlineLvl w:val="3"/>
        <w:rPr>
          <w:rFonts w:ascii="Montserrat Medium" w:hAnsi="Montserrat Medium" w:cs="Arial"/>
          <w:bCs/>
          <w:sz w:val="19"/>
          <w:szCs w:val="19"/>
        </w:rPr>
      </w:pPr>
    </w:p>
    <w:p w14:paraId="683DD2A6" w14:textId="77777777" w:rsidR="00021047" w:rsidRPr="00047AA5" w:rsidRDefault="00021047" w:rsidP="00021047">
      <w:pPr>
        <w:numPr>
          <w:ilvl w:val="0"/>
          <w:numId w:val="9"/>
        </w:numPr>
        <w:shd w:val="clear" w:color="auto" w:fill="FFFFFF"/>
        <w:ind w:left="0" w:firstLine="0"/>
        <w:jc w:val="both"/>
        <w:rPr>
          <w:rFonts w:ascii="Montserrat Medium" w:hAnsi="Montserrat Medium" w:cs="Arial"/>
          <w:bCs/>
          <w:sz w:val="19"/>
          <w:szCs w:val="19"/>
        </w:rPr>
      </w:pPr>
      <w:r w:rsidRPr="00047AA5">
        <w:rPr>
          <w:rFonts w:ascii="Montserrat Medium" w:hAnsi="Montserrat Medium" w:cs="Arial"/>
          <w:bCs/>
          <w:sz w:val="19"/>
          <w:szCs w:val="19"/>
        </w:rPr>
        <w:t xml:space="preserve">Comprobante de domicilio fiscal. </w:t>
      </w:r>
    </w:p>
    <w:p w14:paraId="26C71D19" w14:textId="77777777" w:rsidR="00021047" w:rsidRPr="00047AA5" w:rsidRDefault="00021047" w:rsidP="00021047">
      <w:pPr>
        <w:numPr>
          <w:ilvl w:val="0"/>
          <w:numId w:val="9"/>
        </w:numPr>
        <w:shd w:val="clear" w:color="auto" w:fill="FFFFFF"/>
        <w:ind w:left="0" w:firstLine="0"/>
        <w:jc w:val="both"/>
        <w:rPr>
          <w:rFonts w:ascii="Montserrat Medium" w:hAnsi="Montserrat Medium" w:cs="Arial"/>
          <w:bCs/>
          <w:sz w:val="19"/>
          <w:szCs w:val="19"/>
        </w:rPr>
      </w:pPr>
      <w:r w:rsidRPr="00047AA5">
        <w:rPr>
          <w:rFonts w:ascii="Montserrat Medium" w:hAnsi="Montserrat Medium" w:cs="Arial"/>
          <w:bCs/>
          <w:sz w:val="19"/>
          <w:szCs w:val="19"/>
        </w:rPr>
        <w:t xml:space="preserve">Vigencia no mayor a 2 meses. </w:t>
      </w:r>
    </w:p>
    <w:p w14:paraId="3FB4060C" w14:textId="77777777" w:rsidR="00021047" w:rsidRPr="00047AA5" w:rsidRDefault="00021047" w:rsidP="00021047">
      <w:pPr>
        <w:numPr>
          <w:ilvl w:val="0"/>
          <w:numId w:val="9"/>
        </w:numPr>
        <w:shd w:val="clear" w:color="auto" w:fill="FFFFFF"/>
        <w:ind w:left="0" w:firstLine="0"/>
        <w:jc w:val="both"/>
        <w:rPr>
          <w:rFonts w:ascii="Montserrat Medium" w:hAnsi="Montserrat Medium" w:cs="Arial"/>
          <w:bCs/>
          <w:sz w:val="19"/>
          <w:szCs w:val="19"/>
        </w:rPr>
      </w:pPr>
      <w:r w:rsidRPr="00047AA5">
        <w:rPr>
          <w:rFonts w:ascii="Montserrat Medium" w:hAnsi="Montserrat Medium" w:cs="Arial"/>
          <w:bCs/>
          <w:sz w:val="19"/>
          <w:szCs w:val="19"/>
        </w:rPr>
        <w:t xml:space="preserve">Comprobante de domicilio oficial (recibo de agua, luz, teléfono fijo, predio). </w:t>
      </w:r>
    </w:p>
    <w:p w14:paraId="7858DC83" w14:textId="77777777" w:rsidR="00021047" w:rsidRPr="00047AA5" w:rsidRDefault="00021047" w:rsidP="00021047">
      <w:pPr>
        <w:numPr>
          <w:ilvl w:val="0"/>
          <w:numId w:val="9"/>
        </w:numPr>
        <w:shd w:val="clear" w:color="auto" w:fill="FFFFFF"/>
        <w:ind w:hanging="720"/>
        <w:jc w:val="both"/>
        <w:rPr>
          <w:rFonts w:ascii="Montserrat Medium" w:hAnsi="Montserrat Medium" w:cs="Arial"/>
          <w:bCs/>
          <w:sz w:val="19"/>
          <w:szCs w:val="19"/>
        </w:rPr>
      </w:pPr>
      <w:r w:rsidRPr="00047AA5">
        <w:rPr>
          <w:rFonts w:ascii="Montserrat Medium" w:hAnsi="Montserrat Medium" w:cs="Arial"/>
          <w:bCs/>
          <w:sz w:val="19"/>
          <w:szCs w:val="19"/>
        </w:rPr>
        <w:t xml:space="preserve">Debe estar a nombre de la empresa, en caso de no ser así, adjuntar </w:t>
      </w:r>
      <w:r w:rsidRPr="00047AA5">
        <w:rPr>
          <w:rFonts w:ascii="Montserrat Medium" w:hAnsi="Montserrat Medium" w:cs="Arial"/>
          <w:sz w:val="19"/>
          <w:szCs w:val="19"/>
        </w:rPr>
        <w:t xml:space="preserve">contrato </w:t>
      </w:r>
      <w:r w:rsidRPr="00047AA5">
        <w:rPr>
          <w:rFonts w:ascii="Montserrat Medium" w:hAnsi="Montserrat Medium" w:cs="Arial"/>
          <w:bCs/>
          <w:sz w:val="19"/>
          <w:szCs w:val="19"/>
        </w:rPr>
        <w:t xml:space="preserve">de arrendamiento, comodato. </w:t>
      </w:r>
    </w:p>
    <w:p w14:paraId="04108BD9" w14:textId="77777777" w:rsidR="00021047" w:rsidRPr="00047AA5" w:rsidRDefault="00021047" w:rsidP="00021047">
      <w:pPr>
        <w:numPr>
          <w:ilvl w:val="0"/>
          <w:numId w:val="9"/>
        </w:numPr>
        <w:shd w:val="clear" w:color="auto" w:fill="FFFFFF"/>
        <w:ind w:hanging="720"/>
        <w:jc w:val="both"/>
        <w:rPr>
          <w:rFonts w:ascii="Montserrat Medium" w:hAnsi="Montserrat Medium" w:cs="Arial"/>
          <w:bCs/>
          <w:sz w:val="19"/>
          <w:szCs w:val="19"/>
        </w:rPr>
      </w:pPr>
      <w:r w:rsidRPr="00047AA5">
        <w:rPr>
          <w:rFonts w:ascii="Montserrat Medium" w:hAnsi="Montserrat Medium" w:cs="Arial"/>
          <w:bCs/>
          <w:sz w:val="19"/>
          <w:szCs w:val="19"/>
        </w:rPr>
        <w:lastRenderedPageBreak/>
        <w:t xml:space="preserve">Identificación oficial vigente del (los) representante(es) legal(es), con actos de dominio. </w:t>
      </w:r>
    </w:p>
    <w:p w14:paraId="09D1B9DC" w14:textId="77777777" w:rsidR="00021047" w:rsidRPr="00047AA5" w:rsidRDefault="00021047" w:rsidP="00021047">
      <w:pPr>
        <w:numPr>
          <w:ilvl w:val="0"/>
          <w:numId w:val="9"/>
        </w:numPr>
        <w:shd w:val="clear" w:color="auto" w:fill="FFFFFF"/>
        <w:ind w:left="0" w:firstLine="0"/>
        <w:jc w:val="both"/>
        <w:rPr>
          <w:rFonts w:ascii="Montserrat Medium" w:hAnsi="Montserrat Medium" w:cs="Arial"/>
          <w:bCs/>
          <w:sz w:val="19"/>
          <w:szCs w:val="19"/>
        </w:rPr>
      </w:pPr>
      <w:r w:rsidRPr="00047AA5">
        <w:rPr>
          <w:rFonts w:ascii="Montserrat Medium" w:hAnsi="Montserrat Medium" w:cs="Arial"/>
          <w:bCs/>
          <w:sz w:val="19"/>
          <w:szCs w:val="19"/>
        </w:rPr>
        <w:t xml:space="preserve">Credencial de Elector; pasaporte vigente </w:t>
      </w:r>
      <w:proofErr w:type="spellStart"/>
      <w:r w:rsidRPr="00047AA5">
        <w:rPr>
          <w:rFonts w:ascii="Montserrat Medium" w:hAnsi="Montserrat Medium" w:cs="Arial"/>
          <w:bCs/>
          <w:sz w:val="19"/>
          <w:szCs w:val="19"/>
        </w:rPr>
        <w:t>ó</w:t>
      </w:r>
      <w:proofErr w:type="spellEnd"/>
      <w:r w:rsidRPr="00047AA5">
        <w:rPr>
          <w:rFonts w:ascii="Montserrat Medium" w:hAnsi="Montserrat Medium" w:cs="Arial"/>
          <w:bCs/>
          <w:sz w:val="19"/>
          <w:szCs w:val="19"/>
        </w:rPr>
        <w:t xml:space="preserve"> </w:t>
      </w:r>
      <w:proofErr w:type="spellStart"/>
      <w:r w:rsidRPr="00047AA5">
        <w:rPr>
          <w:rFonts w:ascii="Montserrat Medium" w:hAnsi="Montserrat Medium" w:cs="Arial"/>
          <w:bCs/>
          <w:sz w:val="19"/>
          <w:szCs w:val="19"/>
        </w:rPr>
        <w:t>FM2</w:t>
      </w:r>
      <w:proofErr w:type="spellEnd"/>
      <w:r w:rsidRPr="00047AA5">
        <w:rPr>
          <w:rFonts w:ascii="Montserrat Medium" w:hAnsi="Montserrat Medium" w:cs="Arial"/>
          <w:bCs/>
          <w:sz w:val="19"/>
          <w:szCs w:val="19"/>
        </w:rPr>
        <w:t xml:space="preserve"> (para extranjeros). </w:t>
      </w:r>
    </w:p>
    <w:p w14:paraId="4DD3DEF9" w14:textId="77777777" w:rsidR="00021047" w:rsidRPr="00047AA5" w:rsidRDefault="00021047" w:rsidP="00021047">
      <w:pPr>
        <w:numPr>
          <w:ilvl w:val="0"/>
          <w:numId w:val="10"/>
        </w:numPr>
        <w:shd w:val="clear" w:color="auto" w:fill="FFFFFF"/>
        <w:ind w:left="0" w:firstLine="0"/>
        <w:jc w:val="both"/>
        <w:rPr>
          <w:rFonts w:ascii="Montserrat Medium" w:hAnsi="Montserrat Medium" w:cs="Arial"/>
          <w:bCs/>
          <w:sz w:val="19"/>
          <w:szCs w:val="19"/>
        </w:rPr>
      </w:pPr>
      <w:r w:rsidRPr="00047AA5">
        <w:rPr>
          <w:rFonts w:ascii="Montserrat Medium" w:hAnsi="Montserrat Medium" w:cs="Arial"/>
          <w:bCs/>
          <w:sz w:val="19"/>
          <w:szCs w:val="19"/>
        </w:rPr>
        <w:t xml:space="preserve">La firma deberá coincidir con la del convenio. </w:t>
      </w:r>
    </w:p>
    <w:p w14:paraId="541DDD2F" w14:textId="77777777" w:rsidR="00021047" w:rsidRPr="00047AA5" w:rsidRDefault="00021047" w:rsidP="00021047">
      <w:pPr>
        <w:numPr>
          <w:ilvl w:val="0"/>
          <w:numId w:val="10"/>
        </w:numPr>
        <w:shd w:val="clear" w:color="auto" w:fill="FFFFFF"/>
        <w:ind w:left="0" w:firstLine="0"/>
        <w:jc w:val="both"/>
        <w:rPr>
          <w:rFonts w:ascii="Montserrat Medium" w:hAnsi="Montserrat Medium" w:cs="Arial"/>
          <w:bCs/>
          <w:sz w:val="19"/>
          <w:szCs w:val="19"/>
        </w:rPr>
      </w:pPr>
      <w:r w:rsidRPr="00047AA5">
        <w:rPr>
          <w:rFonts w:ascii="Montserrat Medium" w:hAnsi="Montserrat Medium" w:cs="Arial"/>
          <w:bCs/>
          <w:sz w:val="19"/>
          <w:szCs w:val="19"/>
        </w:rPr>
        <w:t xml:space="preserve">Alta en Hacienda y sus modificaciones. </w:t>
      </w:r>
    </w:p>
    <w:p w14:paraId="18BB2F0A" w14:textId="77777777" w:rsidR="00021047" w:rsidRPr="00047AA5" w:rsidRDefault="00021047" w:rsidP="00021047">
      <w:pPr>
        <w:numPr>
          <w:ilvl w:val="0"/>
          <w:numId w:val="10"/>
        </w:numPr>
        <w:shd w:val="clear" w:color="auto" w:fill="FFFFFF"/>
        <w:ind w:hanging="720"/>
        <w:jc w:val="both"/>
        <w:rPr>
          <w:rFonts w:ascii="Montserrat Medium" w:hAnsi="Montserrat Medium" w:cs="Arial"/>
          <w:bCs/>
          <w:sz w:val="19"/>
          <w:szCs w:val="19"/>
        </w:rPr>
      </w:pPr>
      <w:r w:rsidRPr="00047AA5">
        <w:rPr>
          <w:rFonts w:ascii="Montserrat Medium" w:hAnsi="Montserrat Medium" w:cs="Arial"/>
          <w:bCs/>
          <w:sz w:val="19"/>
          <w:szCs w:val="19"/>
        </w:rPr>
        <w:t xml:space="preserve">Formato R-1 </w:t>
      </w:r>
      <w:proofErr w:type="spellStart"/>
      <w:r w:rsidRPr="00047AA5">
        <w:rPr>
          <w:rFonts w:ascii="Montserrat Medium" w:hAnsi="Montserrat Medium" w:cs="Arial"/>
          <w:bCs/>
          <w:sz w:val="19"/>
          <w:szCs w:val="19"/>
        </w:rPr>
        <w:t>ó</w:t>
      </w:r>
      <w:proofErr w:type="spellEnd"/>
      <w:r w:rsidRPr="00047AA5">
        <w:rPr>
          <w:rFonts w:ascii="Montserrat Medium" w:hAnsi="Montserrat Medium" w:cs="Arial"/>
          <w:bCs/>
          <w:sz w:val="19"/>
          <w:szCs w:val="19"/>
        </w:rPr>
        <w:t xml:space="preserve"> R-2 en caso de haber cambios de situación fiscal (razón social o domicilio fiscal). </w:t>
      </w:r>
    </w:p>
    <w:p w14:paraId="600859BD" w14:textId="77777777" w:rsidR="00021047" w:rsidRPr="00047AA5" w:rsidRDefault="00021047" w:rsidP="00021047">
      <w:pPr>
        <w:numPr>
          <w:ilvl w:val="0"/>
          <w:numId w:val="10"/>
        </w:numPr>
        <w:shd w:val="clear" w:color="auto" w:fill="FFFFFF"/>
        <w:ind w:left="0" w:firstLine="0"/>
        <w:jc w:val="both"/>
        <w:rPr>
          <w:rFonts w:ascii="Montserrat Medium" w:hAnsi="Montserrat Medium" w:cs="Arial"/>
          <w:bCs/>
          <w:sz w:val="19"/>
          <w:szCs w:val="19"/>
        </w:rPr>
      </w:pPr>
      <w:r w:rsidRPr="00047AA5">
        <w:rPr>
          <w:rFonts w:ascii="Montserrat Medium" w:hAnsi="Montserrat Medium" w:cs="Arial"/>
          <w:bCs/>
          <w:sz w:val="19"/>
          <w:szCs w:val="19"/>
        </w:rPr>
        <w:t xml:space="preserve">En caso de no tener las actualizaciones, pondrán obtenerlas de la página del SAT. </w:t>
      </w:r>
    </w:p>
    <w:p w14:paraId="3B678FF6" w14:textId="77777777" w:rsidR="00021047" w:rsidRPr="00047AA5" w:rsidRDefault="00021047" w:rsidP="00021047">
      <w:pPr>
        <w:shd w:val="clear" w:color="auto" w:fill="FFFFFF"/>
        <w:jc w:val="both"/>
        <w:outlineLvl w:val="3"/>
        <w:rPr>
          <w:rFonts w:ascii="Montserrat Medium" w:hAnsi="Montserrat Medium" w:cs="Arial"/>
          <w:i/>
          <w:iCs/>
          <w:sz w:val="19"/>
          <w:szCs w:val="19"/>
        </w:rPr>
      </w:pPr>
    </w:p>
    <w:p w14:paraId="0F0AA437" w14:textId="77777777" w:rsidR="00021047" w:rsidRPr="00047AA5" w:rsidRDefault="00021047" w:rsidP="00021047">
      <w:pPr>
        <w:shd w:val="clear" w:color="auto" w:fill="FFFFFF"/>
        <w:jc w:val="both"/>
        <w:outlineLvl w:val="3"/>
        <w:rPr>
          <w:rFonts w:ascii="Montserrat Medium" w:hAnsi="Montserrat Medium" w:cs="Arial"/>
          <w:i/>
          <w:iCs/>
          <w:sz w:val="19"/>
          <w:szCs w:val="19"/>
        </w:rPr>
      </w:pPr>
      <w:r w:rsidRPr="00047AA5">
        <w:rPr>
          <w:rFonts w:ascii="Montserrat Medium" w:hAnsi="Montserrat Medium" w:cs="Arial"/>
          <w:i/>
          <w:iCs/>
          <w:sz w:val="19"/>
          <w:szCs w:val="19"/>
        </w:rPr>
        <w:t>Para proveedores que son personas morales:</w:t>
      </w:r>
    </w:p>
    <w:p w14:paraId="264A8F46" w14:textId="77777777" w:rsidR="00021047" w:rsidRPr="00047AA5" w:rsidRDefault="00021047" w:rsidP="00021047">
      <w:pPr>
        <w:shd w:val="clear" w:color="auto" w:fill="FFFFFF"/>
        <w:jc w:val="both"/>
        <w:outlineLvl w:val="3"/>
        <w:rPr>
          <w:rFonts w:ascii="Montserrat Medium" w:hAnsi="Montserrat Medium" w:cs="Arial"/>
          <w:bCs/>
          <w:sz w:val="19"/>
          <w:szCs w:val="19"/>
        </w:rPr>
      </w:pPr>
    </w:p>
    <w:p w14:paraId="15673A3D" w14:textId="77777777" w:rsidR="00021047" w:rsidRPr="00047AA5" w:rsidRDefault="00021047" w:rsidP="00021047">
      <w:pPr>
        <w:numPr>
          <w:ilvl w:val="0"/>
          <w:numId w:val="11"/>
        </w:numPr>
        <w:shd w:val="clear" w:color="auto" w:fill="FFFFFF"/>
        <w:ind w:hanging="720"/>
        <w:jc w:val="both"/>
        <w:rPr>
          <w:rFonts w:ascii="Montserrat Medium" w:hAnsi="Montserrat Medium" w:cs="Arial"/>
          <w:bCs/>
          <w:sz w:val="19"/>
          <w:szCs w:val="19"/>
        </w:rPr>
      </w:pPr>
      <w:r w:rsidRPr="00047AA5">
        <w:rPr>
          <w:rFonts w:ascii="Montserrat Medium" w:hAnsi="Montserrat Medium" w:cs="Arial"/>
          <w:bCs/>
          <w:sz w:val="19"/>
          <w:szCs w:val="19"/>
        </w:rPr>
        <w:t xml:space="preserve">Copia simple del Acta Constitutiva (escritura con la que se constituye o crea la empresa). </w:t>
      </w:r>
    </w:p>
    <w:p w14:paraId="3431E66A" w14:textId="77777777" w:rsidR="00021047" w:rsidRPr="00047AA5" w:rsidRDefault="00021047" w:rsidP="00021047">
      <w:pPr>
        <w:numPr>
          <w:ilvl w:val="0"/>
          <w:numId w:val="11"/>
        </w:numPr>
        <w:shd w:val="clear" w:color="auto" w:fill="FFFFFF"/>
        <w:ind w:hanging="720"/>
        <w:jc w:val="both"/>
        <w:rPr>
          <w:rFonts w:ascii="Montserrat Medium" w:hAnsi="Montserrat Medium" w:cs="Arial"/>
          <w:bCs/>
          <w:sz w:val="19"/>
          <w:szCs w:val="19"/>
        </w:rPr>
      </w:pPr>
      <w:r w:rsidRPr="00047AA5">
        <w:rPr>
          <w:rFonts w:ascii="Montserrat Medium" w:hAnsi="Montserrat Medium" w:cs="Arial"/>
          <w:bCs/>
          <w:sz w:val="19"/>
          <w:szCs w:val="19"/>
        </w:rPr>
        <w:t xml:space="preserve">Esta escritura debe estar debidamente inscrita en el Registro Público de la Propiedad y de Comercio. </w:t>
      </w:r>
    </w:p>
    <w:p w14:paraId="79614972" w14:textId="77777777" w:rsidR="00021047" w:rsidRPr="00047AA5" w:rsidRDefault="00021047" w:rsidP="00021047">
      <w:pPr>
        <w:numPr>
          <w:ilvl w:val="0"/>
          <w:numId w:val="11"/>
        </w:numPr>
        <w:shd w:val="clear" w:color="auto" w:fill="FFFFFF"/>
        <w:ind w:left="0" w:firstLine="0"/>
        <w:jc w:val="both"/>
        <w:rPr>
          <w:rFonts w:ascii="Montserrat Medium" w:hAnsi="Montserrat Medium" w:cs="Arial"/>
          <w:bCs/>
          <w:sz w:val="19"/>
          <w:szCs w:val="19"/>
        </w:rPr>
      </w:pPr>
      <w:r w:rsidRPr="00047AA5">
        <w:rPr>
          <w:rFonts w:ascii="Montserrat Medium" w:hAnsi="Montserrat Medium" w:cs="Arial"/>
          <w:bCs/>
          <w:sz w:val="19"/>
          <w:szCs w:val="19"/>
        </w:rPr>
        <w:t xml:space="preserve">Debe anexarse completa y legible en todas las hojas. </w:t>
      </w:r>
    </w:p>
    <w:p w14:paraId="244B8B8F" w14:textId="77777777" w:rsidR="00021047" w:rsidRPr="00047AA5" w:rsidRDefault="00021047" w:rsidP="00021047">
      <w:pPr>
        <w:numPr>
          <w:ilvl w:val="0"/>
          <w:numId w:val="11"/>
        </w:numPr>
        <w:shd w:val="clear" w:color="auto" w:fill="FFFFFF"/>
        <w:ind w:hanging="720"/>
        <w:jc w:val="both"/>
        <w:rPr>
          <w:rFonts w:ascii="Montserrat Medium" w:hAnsi="Montserrat Medium" w:cs="Arial"/>
          <w:bCs/>
          <w:sz w:val="19"/>
          <w:szCs w:val="19"/>
        </w:rPr>
      </w:pPr>
      <w:r w:rsidRPr="00047AA5">
        <w:rPr>
          <w:rFonts w:ascii="Montserrat Medium" w:hAnsi="Montserrat Medium" w:cs="Arial"/>
          <w:bCs/>
          <w:sz w:val="19"/>
          <w:szCs w:val="19"/>
        </w:rPr>
        <w:t xml:space="preserve">Copia simple de la escritura de reformas (modificaciones a los estatutos de la empresa)  </w:t>
      </w:r>
    </w:p>
    <w:p w14:paraId="0135AB38" w14:textId="77777777" w:rsidR="00021047" w:rsidRPr="00047AA5" w:rsidRDefault="00021047" w:rsidP="00021047">
      <w:pPr>
        <w:numPr>
          <w:ilvl w:val="0"/>
          <w:numId w:val="11"/>
        </w:numPr>
        <w:shd w:val="clear" w:color="auto" w:fill="FFFFFF"/>
        <w:ind w:left="0" w:firstLine="0"/>
        <w:jc w:val="both"/>
        <w:rPr>
          <w:rFonts w:ascii="Montserrat Medium" w:hAnsi="Montserrat Medium" w:cs="Arial"/>
          <w:bCs/>
          <w:sz w:val="19"/>
          <w:szCs w:val="19"/>
        </w:rPr>
      </w:pPr>
      <w:r w:rsidRPr="00047AA5">
        <w:rPr>
          <w:rFonts w:ascii="Montserrat Medium" w:hAnsi="Montserrat Medium" w:cs="Arial"/>
          <w:bCs/>
          <w:sz w:val="19"/>
          <w:szCs w:val="19"/>
        </w:rPr>
        <w:t xml:space="preserve">Cambios de razón </w:t>
      </w:r>
      <w:proofErr w:type="gramStart"/>
      <w:r w:rsidRPr="00047AA5">
        <w:rPr>
          <w:rFonts w:ascii="Montserrat Medium" w:hAnsi="Montserrat Medium" w:cs="Arial"/>
          <w:bCs/>
          <w:sz w:val="19"/>
          <w:szCs w:val="19"/>
        </w:rPr>
        <w:t>social,  fusiones</w:t>
      </w:r>
      <w:proofErr w:type="gramEnd"/>
      <w:r w:rsidRPr="00047AA5">
        <w:rPr>
          <w:rFonts w:ascii="Montserrat Medium" w:hAnsi="Montserrat Medium" w:cs="Arial"/>
          <w:bCs/>
          <w:sz w:val="19"/>
          <w:szCs w:val="19"/>
        </w:rPr>
        <w:t xml:space="preserve">, cambios de administración, etc. </w:t>
      </w:r>
    </w:p>
    <w:p w14:paraId="02F634A7" w14:textId="77777777" w:rsidR="00021047" w:rsidRPr="00047AA5" w:rsidRDefault="00021047" w:rsidP="00021047">
      <w:pPr>
        <w:numPr>
          <w:ilvl w:val="0"/>
          <w:numId w:val="11"/>
        </w:numPr>
        <w:shd w:val="clear" w:color="auto" w:fill="FFFFFF"/>
        <w:ind w:left="0" w:firstLine="0"/>
        <w:jc w:val="both"/>
        <w:rPr>
          <w:rFonts w:ascii="Montserrat Medium" w:hAnsi="Montserrat Medium" w:cs="Arial"/>
          <w:bCs/>
          <w:sz w:val="19"/>
          <w:szCs w:val="19"/>
        </w:rPr>
      </w:pPr>
      <w:r w:rsidRPr="00047AA5">
        <w:rPr>
          <w:rFonts w:ascii="Montserrat Medium" w:hAnsi="Montserrat Medium" w:cs="Arial"/>
          <w:bCs/>
          <w:sz w:val="19"/>
          <w:szCs w:val="19"/>
        </w:rPr>
        <w:t xml:space="preserve">Estar debidamente inscrita en el Registro Público de la Propiedad y del Comercio.  </w:t>
      </w:r>
    </w:p>
    <w:p w14:paraId="3A4E8BB7" w14:textId="77777777" w:rsidR="00021047" w:rsidRPr="00047AA5" w:rsidRDefault="00021047" w:rsidP="00021047">
      <w:pPr>
        <w:numPr>
          <w:ilvl w:val="0"/>
          <w:numId w:val="11"/>
        </w:numPr>
        <w:shd w:val="clear" w:color="auto" w:fill="FFFFFF"/>
        <w:ind w:left="0" w:firstLine="0"/>
        <w:jc w:val="both"/>
        <w:rPr>
          <w:rFonts w:ascii="Montserrat Medium" w:hAnsi="Montserrat Medium" w:cs="Arial"/>
          <w:bCs/>
          <w:sz w:val="19"/>
          <w:szCs w:val="19"/>
        </w:rPr>
      </w:pPr>
      <w:r w:rsidRPr="00047AA5">
        <w:rPr>
          <w:rFonts w:ascii="Montserrat Medium" w:hAnsi="Montserrat Medium" w:cs="Arial"/>
          <w:bCs/>
          <w:sz w:val="19"/>
          <w:szCs w:val="19"/>
        </w:rPr>
        <w:t xml:space="preserve">Completa y legible en todas las hojas. </w:t>
      </w:r>
    </w:p>
    <w:p w14:paraId="7252AE6C" w14:textId="77777777" w:rsidR="00021047" w:rsidRPr="00047AA5" w:rsidRDefault="00021047" w:rsidP="00021047">
      <w:pPr>
        <w:numPr>
          <w:ilvl w:val="0"/>
          <w:numId w:val="11"/>
        </w:numPr>
        <w:shd w:val="clear" w:color="auto" w:fill="FFFFFF"/>
        <w:ind w:hanging="720"/>
        <w:jc w:val="both"/>
        <w:rPr>
          <w:rFonts w:ascii="Montserrat Medium" w:hAnsi="Montserrat Medium" w:cs="Arial"/>
          <w:bCs/>
          <w:sz w:val="19"/>
          <w:szCs w:val="19"/>
        </w:rPr>
      </w:pPr>
      <w:r w:rsidRPr="00047AA5">
        <w:rPr>
          <w:rFonts w:ascii="Montserrat Medium" w:hAnsi="Montserrat Medium" w:cs="Arial"/>
          <w:bCs/>
          <w:sz w:val="19"/>
          <w:szCs w:val="19"/>
        </w:rPr>
        <w:t xml:space="preserve">Copia </w:t>
      </w:r>
      <w:proofErr w:type="gramStart"/>
      <w:r w:rsidRPr="00047AA5">
        <w:rPr>
          <w:rFonts w:ascii="Montserrat Medium" w:hAnsi="Montserrat Medium" w:cs="Arial"/>
          <w:bCs/>
          <w:sz w:val="19"/>
          <w:szCs w:val="19"/>
        </w:rPr>
        <w:t>simple  de</w:t>
      </w:r>
      <w:proofErr w:type="gramEnd"/>
      <w:r w:rsidRPr="00047AA5">
        <w:rPr>
          <w:rFonts w:ascii="Montserrat Medium" w:hAnsi="Montserrat Medium" w:cs="Arial"/>
          <w:bCs/>
          <w:sz w:val="19"/>
          <w:szCs w:val="19"/>
        </w:rPr>
        <w:t xml:space="preserve"> la escritura pública de los poderes y facultades del representante legal para actos de dominio.  </w:t>
      </w:r>
    </w:p>
    <w:p w14:paraId="68FA6D01" w14:textId="77777777" w:rsidR="00021047" w:rsidRPr="00047AA5" w:rsidRDefault="00021047" w:rsidP="00021047">
      <w:pPr>
        <w:numPr>
          <w:ilvl w:val="0"/>
          <w:numId w:val="11"/>
        </w:numPr>
        <w:shd w:val="clear" w:color="auto" w:fill="FFFFFF"/>
        <w:ind w:hanging="720"/>
        <w:jc w:val="both"/>
        <w:rPr>
          <w:rFonts w:ascii="Montserrat Medium" w:hAnsi="Montserrat Medium" w:cs="Arial"/>
          <w:bCs/>
          <w:sz w:val="19"/>
          <w:szCs w:val="19"/>
        </w:rPr>
      </w:pPr>
      <w:r w:rsidRPr="00047AA5">
        <w:rPr>
          <w:rFonts w:ascii="Montserrat Medium" w:hAnsi="Montserrat Medium" w:cs="Arial"/>
          <w:bCs/>
          <w:sz w:val="19"/>
          <w:szCs w:val="19"/>
        </w:rPr>
        <w:t xml:space="preserve">La escritura debe estar inscrita en el Registro Público de la Propiedad y de Comercio.  </w:t>
      </w:r>
    </w:p>
    <w:p w14:paraId="6A349E4C" w14:textId="77777777" w:rsidR="00021047" w:rsidRPr="00047AA5" w:rsidRDefault="00021047" w:rsidP="00021047">
      <w:pPr>
        <w:numPr>
          <w:ilvl w:val="0"/>
          <w:numId w:val="11"/>
        </w:numPr>
        <w:shd w:val="clear" w:color="auto" w:fill="FFFFFF"/>
        <w:ind w:left="0" w:firstLine="0"/>
        <w:jc w:val="both"/>
        <w:rPr>
          <w:rFonts w:ascii="Montserrat Medium" w:hAnsi="Montserrat Medium" w:cs="Arial"/>
          <w:bCs/>
          <w:sz w:val="19"/>
          <w:szCs w:val="19"/>
        </w:rPr>
      </w:pPr>
      <w:r w:rsidRPr="00047AA5">
        <w:rPr>
          <w:rFonts w:ascii="Montserrat Medium" w:hAnsi="Montserrat Medium" w:cs="Arial"/>
          <w:bCs/>
          <w:sz w:val="19"/>
          <w:szCs w:val="19"/>
        </w:rPr>
        <w:t xml:space="preserve">Debe anexarse completa y legible en todas las hojas. </w:t>
      </w:r>
    </w:p>
    <w:p w14:paraId="7FA9A8C4" w14:textId="77777777" w:rsidR="00021047" w:rsidRPr="00047AA5" w:rsidRDefault="00021047" w:rsidP="00021047">
      <w:pPr>
        <w:numPr>
          <w:ilvl w:val="0"/>
          <w:numId w:val="11"/>
        </w:numPr>
        <w:shd w:val="clear" w:color="auto" w:fill="FFFFFF"/>
        <w:ind w:left="0" w:firstLine="0"/>
        <w:jc w:val="both"/>
        <w:rPr>
          <w:rFonts w:ascii="Montserrat Medium" w:hAnsi="Montserrat Medium" w:cs="Arial"/>
          <w:bCs/>
          <w:sz w:val="19"/>
          <w:szCs w:val="19"/>
        </w:rPr>
      </w:pPr>
      <w:r w:rsidRPr="00047AA5">
        <w:rPr>
          <w:rFonts w:ascii="Montserrat Medium" w:hAnsi="Montserrat Medium" w:cs="Arial"/>
          <w:bCs/>
          <w:sz w:val="19"/>
          <w:szCs w:val="19"/>
        </w:rPr>
        <w:t xml:space="preserve">Comprobante de domicilio fiscal. </w:t>
      </w:r>
    </w:p>
    <w:p w14:paraId="2ABC5B45" w14:textId="77777777" w:rsidR="00021047" w:rsidRPr="00047AA5" w:rsidRDefault="00021047" w:rsidP="00021047">
      <w:pPr>
        <w:numPr>
          <w:ilvl w:val="0"/>
          <w:numId w:val="12"/>
        </w:numPr>
        <w:shd w:val="clear" w:color="auto" w:fill="FFFFFF"/>
        <w:ind w:left="0" w:firstLine="0"/>
        <w:jc w:val="both"/>
        <w:rPr>
          <w:rFonts w:ascii="Montserrat Medium" w:hAnsi="Montserrat Medium" w:cs="Arial"/>
          <w:bCs/>
          <w:sz w:val="19"/>
          <w:szCs w:val="19"/>
        </w:rPr>
      </w:pPr>
      <w:r w:rsidRPr="00047AA5">
        <w:rPr>
          <w:rFonts w:ascii="Montserrat Medium" w:hAnsi="Montserrat Medium" w:cs="Arial"/>
          <w:bCs/>
          <w:sz w:val="19"/>
          <w:szCs w:val="19"/>
        </w:rPr>
        <w:t xml:space="preserve">Vigencia no mayor a 2 meses. </w:t>
      </w:r>
    </w:p>
    <w:p w14:paraId="1706277B" w14:textId="77777777" w:rsidR="00021047" w:rsidRPr="00047AA5" w:rsidRDefault="00021047" w:rsidP="00021047">
      <w:pPr>
        <w:numPr>
          <w:ilvl w:val="0"/>
          <w:numId w:val="12"/>
        </w:numPr>
        <w:shd w:val="clear" w:color="auto" w:fill="FFFFFF"/>
        <w:ind w:left="0" w:firstLine="0"/>
        <w:jc w:val="both"/>
        <w:rPr>
          <w:rFonts w:ascii="Montserrat Medium" w:hAnsi="Montserrat Medium" w:cs="Arial"/>
          <w:bCs/>
          <w:sz w:val="19"/>
          <w:szCs w:val="19"/>
        </w:rPr>
      </w:pPr>
      <w:r w:rsidRPr="00047AA5">
        <w:rPr>
          <w:rFonts w:ascii="Montserrat Medium" w:hAnsi="Montserrat Medium" w:cs="Arial"/>
          <w:bCs/>
          <w:sz w:val="19"/>
          <w:szCs w:val="19"/>
        </w:rPr>
        <w:t xml:space="preserve">Comprobante de domicilio oficial (recibo de agua, luz, teléfono fijo, predio) </w:t>
      </w:r>
    </w:p>
    <w:p w14:paraId="6225631D" w14:textId="77777777" w:rsidR="00021047" w:rsidRPr="00047AA5" w:rsidRDefault="00021047" w:rsidP="00021047">
      <w:pPr>
        <w:numPr>
          <w:ilvl w:val="0"/>
          <w:numId w:val="12"/>
        </w:numPr>
        <w:shd w:val="clear" w:color="auto" w:fill="FFFFFF"/>
        <w:ind w:hanging="720"/>
        <w:jc w:val="both"/>
        <w:rPr>
          <w:rFonts w:ascii="Montserrat Medium" w:hAnsi="Montserrat Medium" w:cs="Arial"/>
          <w:bCs/>
          <w:sz w:val="19"/>
          <w:szCs w:val="19"/>
        </w:rPr>
      </w:pPr>
      <w:r w:rsidRPr="00047AA5">
        <w:rPr>
          <w:rFonts w:ascii="Montserrat Medium" w:hAnsi="Montserrat Medium" w:cs="Arial"/>
          <w:bCs/>
          <w:sz w:val="19"/>
          <w:szCs w:val="19"/>
        </w:rPr>
        <w:t xml:space="preserve">Debe estar a nombre de la empresa, en caso de no ser así, adjuntar </w:t>
      </w:r>
      <w:r w:rsidRPr="00047AA5">
        <w:rPr>
          <w:rFonts w:ascii="Montserrat Medium" w:hAnsi="Montserrat Medium" w:cs="Arial"/>
          <w:sz w:val="19"/>
          <w:szCs w:val="19"/>
        </w:rPr>
        <w:t xml:space="preserve">contrato </w:t>
      </w:r>
      <w:r w:rsidRPr="00047AA5">
        <w:rPr>
          <w:rFonts w:ascii="Montserrat Medium" w:hAnsi="Montserrat Medium" w:cs="Arial"/>
          <w:bCs/>
          <w:sz w:val="19"/>
          <w:szCs w:val="19"/>
        </w:rPr>
        <w:t xml:space="preserve">de arrendamiento, comodato. </w:t>
      </w:r>
    </w:p>
    <w:p w14:paraId="4F5829AC" w14:textId="77777777" w:rsidR="00021047" w:rsidRPr="00047AA5" w:rsidRDefault="00021047" w:rsidP="00021047">
      <w:pPr>
        <w:numPr>
          <w:ilvl w:val="0"/>
          <w:numId w:val="12"/>
        </w:numPr>
        <w:shd w:val="clear" w:color="auto" w:fill="FFFFFF"/>
        <w:ind w:hanging="720"/>
        <w:jc w:val="both"/>
        <w:rPr>
          <w:rFonts w:ascii="Montserrat Medium" w:hAnsi="Montserrat Medium" w:cs="Arial"/>
          <w:bCs/>
          <w:sz w:val="19"/>
          <w:szCs w:val="19"/>
        </w:rPr>
      </w:pPr>
      <w:r w:rsidRPr="00047AA5">
        <w:rPr>
          <w:rFonts w:ascii="Montserrat Medium" w:hAnsi="Montserrat Medium" w:cs="Arial"/>
          <w:bCs/>
          <w:sz w:val="19"/>
          <w:szCs w:val="19"/>
        </w:rPr>
        <w:t xml:space="preserve">Identificación oficial vigente del (los) representante(es) legal(es), con actos de dominio. </w:t>
      </w:r>
    </w:p>
    <w:p w14:paraId="04439909" w14:textId="77777777" w:rsidR="00021047" w:rsidRPr="00047AA5" w:rsidRDefault="00021047" w:rsidP="00021047">
      <w:pPr>
        <w:numPr>
          <w:ilvl w:val="0"/>
          <w:numId w:val="12"/>
        </w:numPr>
        <w:shd w:val="clear" w:color="auto" w:fill="FFFFFF"/>
        <w:ind w:left="0" w:firstLine="0"/>
        <w:jc w:val="both"/>
        <w:rPr>
          <w:rFonts w:ascii="Montserrat Medium" w:hAnsi="Montserrat Medium" w:cs="Arial"/>
          <w:bCs/>
          <w:sz w:val="19"/>
          <w:szCs w:val="19"/>
        </w:rPr>
      </w:pPr>
      <w:r w:rsidRPr="00047AA5">
        <w:rPr>
          <w:rFonts w:ascii="Montserrat Medium" w:hAnsi="Montserrat Medium" w:cs="Arial"/>
          <w:bCs/>
          <w:sz w:val="19"/>
          <w:szCs w:val="19"/>
        </w:rPr>
        <w:t xml:space="preserve">Credencial de Elector; pasaporte vigente </w:t>
      </w:r>
      <w:proofErr w:type="spellStart"/>
      <w:r w:rsidRPr="00047AA5">
        <w:rPr>
          <w:rFonts w:ascii="Montserrat Medium" w:hAnsi="Montserrat Medium" w:cs="Arial"/>
          <w:bCs/>
          <w:sz w:val="19"/>
          <w:szCs w:val="19"/>
        </w:rPr>
        <w:t>ó</w:t>
      </w:r>
      <w:proofErr w:type="spellEnd"/>
      <w:r w:rsidRPr="00047AA5">
        <w:rPr>
          <w:rFonts w:ascii="Montserrat Medium" w:hAnsi="Montserrat Medium" w:cs="Arial"/>
          <w:bCs/>
          <w:sz w:val="19"/>
          <w:szCs w:val="19"/>
        </w:rPr>
        <w:t xml:space="preserve"> </w:t>
      </w:r>
      <w:proofErr w:type="spellStart"/>
      <w:r w:rsidRPr="00047AA5">
        <w:rPr>
          <w:rFonts w:ascii="Montserrat Medium" w:hAnsi="Montserrat Medium" w:cs="Arial"/>
          <w:bCs/>
          <w:sz w:val="19"/>
          <w:szCs w:val="19"/>
        </w:rPr>
        <w:t>FM2</w:t>
      </w:r>
      <w:proofErr w:type="spellEnd"/>
      <w:r w:rsidRPr="00047AA5">
        <w:rPr>
          <w:rFonts w:ascii="Montserrat Medium" w:hAnsi="Montserrat Medium" w:cs="Arial"/>
          <w:bCs/>
          <w:sz w:val="19"/>
          <w:szCs w:val="19"/>
        </w:rPr>
        <w:t xml:space="preserve"> (para extranjeros). </w:t>
      </w:r>
    </w:p>
    <w:p w14:paraId="305290D0" w14:textId="77777777" w:rsidR="00021047" w:rsidRPr="00047AA5" w:rsidRDefault="00021047" w:rsidP="00021047">
      <w:pPr>
        <w:numPr>
          <w:ilvl w:val="0"/>
          <w:numId w:val="12"/>
        </w:numPr>
        <w:shd w:val="clear" w:color="auto" w:fill="FFFFFF"/>
        <w:ind w:left="0" w:firstLine="0"/>
        <w:jc w:val="both"/>
        <w:rPr>
          <w:rFonts w:ascii="Montserrat Medium" w:hAnsi="Montserrat Medium" w:cs="Arial"/>
          <w:bCs/>
          <w:sz w:val="19"/>
          <w:szCs w:val="19"/>
        </w:rPr>
      </w:pPr>
      <w:r w:rsidRPr="00047AA5">
        <w:rPr>
          <w:rFonts w:ascii="Montserrat Medium" w:hAnsi="Montserrat Medium" w:cs="Arial"/>
          <w:bCs/>
          <w:sz w:val="19"/>
          <w:szCs w:val="19"/>
        </w:rPr>
        <w:t xml:space="preserve">La firma deberá coincidir con la del convenio. </w:t>
      </w:r>
    </w:p>
    <w:p w14:paraId="6A8A4B49" w14:textId="77777777" w:rsidR="00021047" w:rsidRPr="00047AA5" w:rsidRDefault="00021047" w:rsidP="00021047">
      <w:pPr>
        <w:numPr>
          <w:ilvl w:val="0"/>
          <w:numId w:val="12"/>
        </w:numPr>
        <w:shd w:val="clear" w:color="auto" w:fill="FFFFFF"/>
        <w:ind w:left="0" w:firstLine="0"/>
        <w:jc w:val="both"/>
        <w:rPr>
          <w:rFonts w:ascii="Montserrat Medium" w:hAnsi="Montserrat Medium" w:cs="Arial"/>
          <w:bCs/>
          <w:sz w:val="19"/>
          <w:szCs w:val="19"/>
        </w:rPr>
      </w:pPr>
      <w:r w:rsidRPr="00047AA5">
        <w:rPr>
          <w:rFonts w:ascii="Montserrat Medium" w:hAnsi="Montserrat Medium" w:cs="Arial"/>
          <w:bCs/>
          <w:sz w:val="19"/>
          <w:szCs w:val="19"/>
        </w:rPr>
        <w:t xml:space="preserve">Alta en Hacienda y sus modificaciones. </w:t>
      </w:r>
    </w:p>
    <w:p w14:paraId="5677138C" w14:textId="77777777" w:rsidR="00021047" w:rsidRPr="00047AA5" w:rsidRDefault="00021047" w:rsidP="00021047">
      <w:pPr>
        <w:numPr>
          <w:ilvl w:val="0"/>
          <w:numId w:val="12"/>
        </w:numPr>
        <w:shd w:val="clear" w:color="auto" w:fill="FFFFFF"/>
        <w:ind w:hanging="720"/>
        <w:jc w:val="both"/>
        <w:rPr>
          <w:rFonts w:ascii="Montserrat Medium" w:hAnsi="Montserrat Medium" w:cs="Arial"/>
          <w:bCs/>
          <w:sz w:val="19"/>
          <w:szCs w:val="19"/>
        </w:rPr>
      </w:pPr>
      <w:r w:rsidRPr="00047AA5">
        <w:rPr>
          <w:rFonts w:ascii="Montserrat Medium" w:hAnsi="Montserrat Medium" w:cs="Arial"/>
          <w:bCs/>
          <w:sz w:val="19"/>
          <w:szCs w:val="19"/>
        </w:rPr>
        <w:t xml:space="preserve">Formato R-1 </w:t>
      </w:r>
      <w:proofErr w:type="spellStart"/>
      <w:r w:rsidRPr="00047AA5">
        <w:rPr>
          <w:rFonts w:ascii="Montserrat Medium" w:hAnsi="Montserrat Medium" w:cs="Arial"/>
          <w:bCs/>
          <w:sz w:val="19"/>
          <w:szCs w:val="19"/>
        </w:rPr>
        <w:t>ó</w:t>
      </w:r>
      <w:proofErr w:type="spellEnd"/>
      <w:r w:rsidRPr="00047AA5">
        <w:rPr>
          <w:rFonts w:ascii="Montserrat Medium" w:hAnsi="Montserrat Medium" w:cs="Arial"/>
          <w:bCs/>
          <w:sz w:val="19"/>
          <w:szCs w:val="19"/>
        </w:rPr>
        <w:t xml:space="preserve"> R-2 en caso de haber cambios de situación fiscal (razón social o domicilio fiscal). </w:t>
      </w:r>
    </w:p>
    <w:p w14:paraId="3135CE82" w14:textId="77777777" w:rsidR="00021047" w:rsidRPr="00047AA5" w:rsidRDefault="00021047" w:rsidP="00021047">
      <w:pPr>
        <w:numPr>
          <w:ilvl w:val="0"/>
          <w:numId w:val="12"/>
        </w:numPr>
        <w:shd w:val="clear" w:color="auto" w:fill="FFFFFF"/>
        <w:ind w:left="0" w:firstLine="0"/>
        <w:jc w:val="both"/>
        <w:rPr>
          <w:rFonts w:ascii="Montserrat Medium" w:hAnsi="Montserrat Medium" w:cs="Arial"/>
          <w:bCs/>
          <w:sz w:val="19"/>
          <w:szCs w:val="19"/>
        </w:rPr>
      </w:pPr>
      <w:r w:rsidRPr="00047AA5">
        <w:rPr>
          <w:rFonts w:ascii="Montserrat Medium" w:hAnsi="Montserrat Medium" w:cs="Arial"/>
          <w:bCs/>
          <w:sz w:val="19"/>
          <w:szCs w:val="19"/>
        </w:rPr>
        <w:t xml:space="preserve">En caso de no tener las actualizaciones, pondrán obtenerlas de la página del SAT. </w:t>
      </w:r>
    </w:p>
    <w:p w14:paraId="7840133C" w14:textId="77777777" w:rsidR="00021047" w:rsidRPr="00047AA5" w:rsidRDefault="00021047" w:rsidP="00021047">
      <w:pPr>
        <w:numPr>
          <w:ilvl w:val="0"/>
          <w:numId w:val="12"/>
        </w:numPr>
        <w:shd w:val="clear" w:color="auto" w:fill="FFFFFF"/>
        <w:ind w:left="0" w:firstLine="0"/>
        <w:jc w:val="both"/>
        <w:rPr>
          <w:rFonts w:ascii="Montserrat Medium" w:hAnsi="Montserrat Medium" w:cs="Arial"/>
          <w:bCs/>
          <w:sz w:val="19"/>
          <w:szCs w:val="19"/>
        </w:rPr>
      </w:pPr>
      <w:r w:rsidRPr="00047AA5">
        <w:rPr>
          <w:rFonts w:ascii="Montserrat Medium" w:hAnsi="Montserrat Medium" w:cs="Arial"/>
          <w:bCs/>
          <w:sz w:val="19"/>
          <w:szCs w:val="19"/>
        </w:rPr>
        <w:t xml:space="preserve">Cédula del Registro Federal de Contribuyentes (RFC, hoja azul). </w:t>
      </w:r>
    </w:p>
    <w:p w14:paraId="4D2EE5F9" w14:textId="77777777" w:rsidR="00021047" w:rsidRPr="00047AA5" w:rsidRDefault="00021047" w:rsidP="00021047">
      <w:pPr>
        <w:numPr>
          <w:ilvl w:val="0"/>
          <w:numId w:val="12"/>
        </w:numPr>
        <w:shd w:val="clear" w:color="auto" w:fill="FFFFFF"/>
        <w:ind w:left="0" w:firstLine="0"/>
        <w:jc w:val="both"/>
        <w:rPr>
          <w:rFonts w:ascii="Montserrat Medium" w:hAnsi="Montserrat Medium" w:cs="Arial"/>
          <w:bCs/>
          <w:sz w:val="19"/>
          <w:szCs w:val="19"/>
        </w:rPr>
      </w:pPr>
      <w:r w:rsidRPr="00047AA5">
        <w:rPr>
          <w:rFonts w:ascii="Montserrat Medium" w:hAnsi="Montserrat Medium" w:cs="Arial"/>
          <w:bCs/>
          <w:sz w:val="19"/>
          <w:szCs w:val="19"/>
        </w:rPr>
        <w:t xml:space="preserve">Estado de cuenta bancario donde se </w:t>
      </w:r>
      <w:proofErr w:type="gramStart"/>
      <w:r w:rsidRPr="00047AA5">
        <w:rPr>
          <w:rFonts w:ascii="Montserrat Medium" w:hAnsi="Montserrat Medium" w:cs="Arial"/>
          <w:bCs/>
          <w:sz w:val="19"/>
          <w:szCs w:val="19"/>
        </w:rPr>
        <w:t>depositaran</w:t>
      </w:r>
      <w:proofErr w:type="gramEnd"/>
      <w:r w:rsidRPr="00047AA5">
        <w:rPr>
          <w:rFonts w:ascii="Montserrat Medium" w:hAnsi="Montserrat Medium" w:cs="Arial"/>
          <w:bCs/>
          <w:sz w:val="19"/>
          <w:szCs w:val="19"/>
        </w:rPr>
        <w:t xml:space="preserve"> los recursos. </w:t>
      </w:r>
    </w:p>
    <w:p w14:paraId="1B3960FE" w14:textId="77777777" w:rsidR="00021047" w:rsidRPr="00047AA5" w:rsidRDefault="00021047" w:rsidP="00021047">
      <w:pPr>
        <w:numPr>
          <w:ilvl w:val="0"/>
          <w:numId w:val="12"/>
        </w:numPr>
        <w:shd w:val="clear" w:color="auto" w:fill="FFFFFF"/>
        <w:ind w:left="0" w:firstLine="0"/>
        <w:jc w:val="both"/>
        <w:rPr>
          <w:rFonts w:ascii="Montserrat Medium" w:hAnsi="Montserrat Medium" w:cs="Arial"/>
          <w:bCs/>
          <w:sz w:val="19"/>
          <w:szCs w:val="19"/>
        </w:rPr>
      </w:pPr>
      <w:r w:rsidRPr="00047AA5">
        <w:rPr>
          <w:rFonts w:ascii="Montserrat Medium" w:hAnsi="Montserrat Medium" w:cs="Arial"/>
          <w:bCs/>
          <w:sz w:val="19"/>
          <w:szCs w:val="19"/>
        </w:rPr>
        <w:t xml:space="preserve">Sucursal, plaza, CLABE interbancaria. </w:t>
      </w:r>
    </w:p>
    <w:p w14:paraId="034ABA75" w14:textId="77777777" w:rsidR="00021047" w:rsidRPr="00047AA5" w:rsidRDefault="00021047" w:rsidP="00021047">
      <w:pPr>
        <w:numPr>
          <w:ilvl w:val="0"/>
          <w:numId w:val="12"/>
        </w:numPr>
        <w:shd w:val="clear" w:color="auto" w:fill="FFFFFF"/>
        <w:ind w:left="0" w:firstLine="0"/>
        <w:jc w:val="both"/>
        <w:rPr>
          <w:rFonts w:ascii="Montserrat Medium" w:hAnsi="Montserrat Medium" w:cs="Arial"/>
          <w:bCs/>
          <w:sz w:val="19"/>
          <w:szCs w:val="19"/>
        </w:rPr>
      </w:pPr>
      <w:r w:rsidRPr="00047AA5">
        <w:rPr>
          <w:rFonts w:ascii="Montserrat Medium" w:hAnsi="Montserrat Medium" w:cs="Arial"/>
          <w:bCs/>
          <w:sz w:val="19"/>
          <w:szCs w:val="19"/>
        </w:rPr>
        <w:t xml:space="preserve">Vigencia no mayor a 2 meses. </w:t>
      </w:r>
    </w:p>
    <w:p w14:paraId="64DFC73C" w14:textId="77777777" w:rsidR="00021047" w:rsidRPr="00047AA5" w:rsidRDefault="00021047" w:rsidP="00021047">
      <w:pPr>
        <w:numPr>
          <w:ilvl w:val="0"/>
          <w:numId w:val="12"/>
        </w:numPr>
        <w:shd w:val="clear" w:color="auto" w:fill="FFFFFF"/>
        <w:ind w:left="0" w:firstLine="0"/>
        <w:jc w:val="both"/>
        <w:rPr>
          <w:rFonts w:ascii="Montserrat Medium" w:hAnsi="Montserrat Medium" w:cs="Arial"/>
          <w:bCs/>
          <w:sz w:val="19"/>
          <w:szCs w:val="19"/>
        </w:rPr>
      </w:pPr>
      <w:r w:rsidRPr="00047AA5">
        <w:rPr>
          <w:rFonts w:ascii="Montserrat Medium" w:hAnsi="Montserrat Medium" w:cs="Arial"/>
          <w:bCs/>
          <w:sz w:val="19"/>
          <w:szCs w:val="19"/>
        </w:rPr>
        <w:t>Estado de cuenta que emite la institución financiera y llega su domicilio.</w:t>
      </w:r>
    </w:p>
    <w:p w14:paraId="77EB337E" w14:textId="77777777" w:rsidR="00021047" w:rsidRPr="00047AA5" w:rsidRDefault="00021047" w:rsidP="00021047">
      <w:pPr>
        <w:shd w:val="clear" w:color="auto" w:fill="FFFFFF"/>
        <w:jc w:val="both"/>
        <w:rPr>
          <w:rFonts w:ascii="Montserrat Medium" w:hAnsi="Montserrat Medium" w:cs="Arial"/>
          <w:bCs/>
          <w:sz w:val="19"/>
          <w:szCs w:val="19"/>
        </w:rPr>
      </w:pPr>
    </w:p>
    <w:p w14:paraId="152372CB" w14:textId="77777777" w:rsidR="00021047" w:rsidRPr="00047AA5" w:rsidRDefault="00021047" w:rsidP="00021047">
      <w:pPr>
        <w:shd w:val="clear" w:color="auto" w:fill="FFFFFF"/>
        <w:jc w:val="both"/>
        <w:outlineLvl w:val="2"/>
        <w:rPr>
          <w:rFonts w:ascii="Montserrat Medium" w:hAnsi="Montserrat Medium" w:cs="Arial"/>
          <w:sz w:val="19"/>
          <w:szCs w:val="19"/>
        </w:rPr>
      </w:pPr>
      <w:r w:rsidRPr="00047AA5">
        <w:rPr>
          <w:rFonts w:ascii="Montserrat Medium" w:hAnsi="Montserrat Medium" w:cs="Arial"/>
          <w:sz w:val="19"/>
          <w:szCs w:val="19"/>
        </w:rPr>
        <w:t>¿Cómo afiliarte a Cadenas Productivas si eres proveedor?</w:t>
      </w:r>
    </w:p>
    <w:p w14:paraId="0BF79FB4" w14:textId="77777777" w:rsidR="00021047" w:rsidRPr="00047AA5" w:rsidRDefault="00021047" w:rsidP="00021047">
      <w:pPr>
        <w:shd w:val="clear" w:color="auto" w:fill="FFFFFF"/>
        <w:jc w:val="both"/>
        <w:outlineLvl w:val="2"/>
        <w:rPr>
          <w:rFonts w:ascii="Montserrat Medium" w:hAnsi="Montserrat Medium" w:cs="Arial"/>
          <w:sz w:val="19"/>
          <w:szCs w:val="19"/>
        </w:rPr>
      </w:pPr>
    </w:p>
    <w:p w14:paraId="35B67A95" w14:textId="77777777" w:rsidR="00021047" w:rsidRPr="00047AA5" w:rsidRDefault="00021047" w:rsidP="00021047">
      <w:pPr>
        <w:shd w:val="clear" w:color="auto" w:fill="FFFFFF"/>
        <w:jc w:val="both"/>
        <w:rPr>
          <w:rFonts w:ascii="Montserrat Medium" w:hAnsi="Montserrat Medium" w:cs="Arial"/>
          <w:sz w:val="19"/>
          <w:szCs w:val="19"/>
        </w:rPr>
      </w:pPr>
      <w:r w:rsidRPr="00047AA5">
        <w:rPr>
          <w:rFonts w:ascii="Montserrat Medium" w:hAnsi="Montserrat Medium" w:cs="Arial"/>
          <w:sz w:val="19"/>
          <w:szCs w:val="19"/>
        </w:rPr>
        <w:t xml:space="preserve">La empresa de primer orden o </w:t>
      </w:r>
      <w:proofErr w:type="gramStart"/>
      <w:r w:rsidRPr="00047AA5">
        <w:rPr>
          <w:rFonts w:ascii="Montserrat Medium" w:hAnsi="Montserrat Medium" w:cs="Arial"/>
          <w:sz w:val="19"/>
          <w:szCs w:val="19"/>
        </w:rPr>
        <w:t>dependencia  gubernamental</w:t>
      </w:r>
      <w:proofErr w:type="gramEnd"/>
      <w:r w:rsidRPr="00047AA5">
        <w:rPr>
          <w:rFonts w:ascii="Montserrat Medium" w:hAnsi="Montserrat Medium" w:cs="Arial"/>
          <w:sz w:val="19"/>
          <w:szCs w:val="19"/>
        </w:rPr>
        <w:t xml:space="preserve"> proporcionan a </w:t>
      </w:r>
      <w:proofErr w:type="spellStart"/>
      <w:r w:rsidRPr="00047AA5">
        <w:rPr>
          <w:rFonts w:ascii="Montserrat Medium" w:hAnsi="Montserrat Medium" w:cs="Arial"/>
          <w:sz w:val="19"/>
          <w:szCs w:val="19"/>
        </w:rPr>
        <w:t>Nafinsa</w:t>
      </w:r>
      <w:proofErr w:type="spellEnd"/>
      <w:r w:rsidRPr="00047AA5">
        <w:rPr>
          <w:rFonts w:ascii="Montserrat Medium" w:hAnsi="Montserrat Medium" w:cs="Arial"/>
          <w:sz w:val="19"/>
          <w:szCs w:val="19"/>
        </w:rPr>
        <w:t xml:space="preserve"> su base de proveedores susceptibles de descuento electrónico.</w:t>
      </w:r>
    </w:p>
    <w:p w14:paraId="348976D4" w14:textId="77777777" w:rsidR="00021047" w:rsidRPr="00047AA5" w:rsidRDefault="00021047" w:rsidP="00021047">
      <w:pPr>
        <w:shd w:val="clear" w:color="auto" w:fill="FFFFFF"/>
        <w:jc w:val="both"/>
        <w:rPr>
          <w:rFonts w:ascii="Montserrat Medium" w:hAnsi="Montserrat Medium" w:cs="Arial"/>
          <w:sz w:val="19"/>
          <w:szCs w:val="19"/>
        </w:rPr>
      </w:pPr>
    </w:p>
    <w:p w14:paraId="18A06E8C" w14:textId="77777777" w:rsidR="00021047" w:rsidRPr="00047AA5" w:rsidRDefault="00021047" w:rsidP="00021047">
      <w:pPr>
        <w:shd w:val="clear" w:color="auto" w:fill="FFFFFF"/>
        <w:jc w:val="both"/>
        <w:rPr>
          <w:rFonts w:ascii="Montserrat Medium" w:hAnsi="Montserrat Medium" w:cs="Arial"/>
          <w:sz w:val="19"/>
          <w:szCs w:val="19"/>
        </w:rPr>
      </w:pPr>
      <w:proofErr w:type="spellStart"/>
      <w:r w:rsidRPr="00047AA5">
        <w:rPr>
          <w:rFonts w:ascii="Montserrat Medium" w:hAnsi="Montserrat Medium" w:cs="Arial"/>
          <w:sz w:val="19"/>
          <w:szCs w:val="19"/>
        </w:rPr>
        <w:t>Nafinsa</w:t>
      </w:r>
      <w:proofErr w:type="spellEnd"/>
      <w:r w:rsidRPr="00047AA5">
        <w:rPr>
          <w:rFonts w:ascii="Montserrat Medium" w:hAnsi="Montserrat Medium" w:cs="Arial"/>
          <w:sz w:val="19"/>
          <w:szCs w:val="19"/>
        </w:rPr>
        <w:t xml:space="preserve"> registra la base de proveedores recibida en Cadenas Productivas e inicia la campaña de afiliación. </w:t>
      </w:r>
    </w:p>
    <w:p w14:paraId="5DBDA7EE" w14:textId="77777777" w:rsidR="00021047" w:rsidRPr="00047AA5" w:rsidRDefault="00021047" w:rsidP="00021047">
      <w:pPr>
        <w:shd w:val="clear" w:color="auto" w:fill="FFFFFF"/>
        <w:jc w:val="both"/>
        <w:rPr>
          <w:rFonts w:ascii="Montserrat Medium" w:hAnsi="Montserrat Medium" w:cs="Arial"/>
          <w:sz w:val="19"/>
          <w:szCs w:val="19"/>
        </w:rPr>
      </w:pPr>
    </w:p>
    <w:p w14:paraId="4FE042B5" w14:textId="77777777" w:rsidR="00021047" w:rsidRPr="00047AA5" w:rsidRDefault="00021047" w:rsidP="00021047">
      <w:pPr>
        <w:shd w:val="clear" w:color="auto" w:fill="FFFFFF"/>
        <w:jc w:val="both"/>
        <w:rPr>
          <w:rFonts w:ascii="Montserrat Medium" w:hAnsi="Montserrat Medium" w:cs="Arial"/>
          <w:sz w:val="19"/>
          <w:szCs w:val="19"/>
        </w:rPr>
      </w:pPr>
      <w:r w:rsidRPr="00047AA5">
        <w:rPr>
          <w:rFonts w:ascii="Montserrat Medium" w:hAnsi="Montserrat Medium" w:cs="Arial"/>
          <w:sz w:val="19"/>
          <w:szCs w:val="19"/>
        </w:rPr>
        <w:lastRenderedPageBreak/>
        <w:t xml:space="preserve">El </w:t>
      </w:r>
      <w:proofErr w:type="gramStart"/>
      <w:r w:rsidRPr="00047AA5">
        <w:rPr>
          <w:rFonts w:ascii="Montserrat Medium" w:hAnsi="Montserrat Medium" w:cs="Arial"/>
          <w:sz w:val="19"/>
          <w:szCs w:val="19"/>
        </w:rPr>
        <w:t>proveedor  firma</w:t>
      </w:r>
      <w:proofErr w:type="gramEnd"/>
      <w:r w:rsidRPr="00047AA5">
        <w:rPr>
          <w:rFonts w:ascii="Montserrat Medium" w:hAnsi="Montserrat Medium" w:cs="Arial"/>
          <w:sz w:val="19"/>
          <w:szCs w:val="19"/>
        </w:rPr>
        <w:t xml:space="preserve"> el convenio de adhesión a Cadenas Productivas y entrega a </w:t>
      </w:r>
      <w:proofErr w:type="spellStart"/>
      <w:r w:rsidRPr="00047AA5">
        <w:rPr>
          <w:rFonts w:ascii="Montserrat Medium" w:hAnsi="Montserrat Medium" w:cs="Arial"/>
          <w:sz w:val="19"/>
          <w:szCs w:val="19"/>
        </w:rPr>
        <w:t>Nafinsa</w:t>
      </w:r>
      <w:proofErr w:type="spellEnd"/>
      <w:r w:rsidRPr="00047AA5">
        <w:rPr>
          <w:rFonts w:ascii="Montserrat Medium" w:hAnsi="Montserrat Medium" w:cs="Arial"/>
          <w:sz w:val="19"/>
          <w:szCs w:val="19"/>
        </w:rPr>
        <w:t xml:space="preserve"> información de afiliación para descuento electrónico.</w:t>
      </w:r>
    </w:p>
    <w:p w14:paraId="696BED26" w14:textId="77777777" w:rsidR="00021047" w:rsidRPr="00047AA5" w:rsidRDefault="00021047" w:rsidP="00021047">
      <w:pPr>
        <w:shd w:val="clear" w:color="auto" w:fill="FFFFFF"/>
        <w:jc w:val="both"/>
        <w:rPr>
          <w:rFonts w:ascii="Montserrat Medium" w:hAnsi="Montserrat Medium" w:cs="Arial"/>
          <w:sz w:val="19"/>
          <w:szCs w:val="19"/>
        </w:rPr>
      </w:pPr>
    </w:p>
    <w:p w14:paraId="6C75AB03" w14:textId="77777777" w:rsidR="00021047" w:rsidRPr="00047AA5" w:rsidRDefault="00021047" w:rsidP="00021047">
      <w:pPr>
        <w:shd w:val="clear" w:color="auto" w:fill="FFFFFF"/>
        <w:jc w:val="both"/>
        <w:rPr>
          <w:rFonts w:ascii="Montserrat Medium" w:hAnsi="Montserrat Medium" w:cs="Arial"/>
          <w:sz w:val="19"/>
          <w:szCs w:val="19"/>
        </w:rPr>
      </w:pPr>
      <w:proofErr w:type="spellStart"/>
      <w:r w:rsidRPr="00047AA5">
        <w:rPr>
          <w:rFonts w:ascii="Montserrat Medium" w:hAnsi="Montserrat Medium" w:cs="Arial"/>
          <w:sz w:val="19"/>
          <w:szCs w:val="19"/>
        </w:rPr>
        <w:t>Nafinsa</w:t>
      </w:r>
      <w:proofErr w:type="spellEnd"/>
      <w:r w:rsidRPr="00047AA5">
        <w:rPr>
          <w:rFonts w:ascii="Montserrat Medium" w:hAnsi="Montserrat Medium" w:cs="Arial"/>
          <w:sz w:val="19"/>
          <w:szCs w:val="19"/>
        </w:rPr>
        <w:t xml:space="preserve"> afilia al proveedor para otorgarle su clave de acceso y contraseña para realizar operaciones de descuento electrónico.</w:t>
      </w:r>
    </w:p>
    <w:p w14:paraId="792E749E" w14:textId="77777777" w:rsidR="00021047" w:rsidRPr="00047AA5" w:rsidRDefault="00021047" w:rsidP="00021047">
      <w:pPr>
        <w:shd w:val="clear" w:color="auto" w:fill="FFFFFF"/>
        <w:jc w:val="both"/>
        <w:rPr>
          <w:rFonts w:ascii="Montserrat Medium" w:hAnsi="Montserrat Medium" w:cs="Arial"/>
          <w:sz w:val="19"/>
          <w:szCs w:val="19"/>
        </w:rPr>
      </w:pPr>
    </w:p>
    <w:p w14:paraId="063CCC36" w14:textId="77777777" w:rsidR="00021047" w:rsidRPr="00047AA5" w:rsidRDefault="00021047" w:rsidP="00021047">
      <w:pPr>
        <w:shd w:val="clear" w:color="auto" w:fill="FFFFFF"/>
        <w:jc w:val="both"/>
        <w:rPr>
          <w:rFonts w:ascii="Montserrat Medium" w:hAnsi="Montserrat Medium" w:cs="Arial"/>
          <w:sz w:val="19"/>
          <w:szCs w:val="19"/>
          <w:u w:val="single"/>
        </w:rPr>
      </w:pPr>
      <w:r w:rsidRPr="00047AA5">
        <w:rPr>
          <w:rFonts w:ascii="Montserrat Medium" w:hAnsi="Montserrat Medium" w:cs="Arial"/>
          <w:sz w:val="19"/>
          <w:szCs w:val="19"/>
          <w:u w:val="single"/>
        </w:rPr>
        <w:t>Documentación para la empresa de primer orden o dependencia gubernamental.</w:t>
      </w:r>
    </w:p>
    <w:p w14:paraId="6572DC00" w14:textId="77777777" w:rsidR="00021047" w:rsidRPr="00047AA5" w:rsidRDefault="00021047" w:rsidP="00021047">
      <w:pPr>
        <w:shd w:val="clear" w:color="auto" w:fill="FFFFFF"/>
        <w:jc w:val="both"/>
        <w:outlineLvl w:val="2"/>
        <w:rPr>
          <w:rFonts w:ascii="Montserrat Medium" w:hAnsi="Montserrat Medium" w:cs="Arial"/>
          <w:sz w:val="19"/>
          <w:szCs w:val="19"/>
        </w:rPr>
      </w:pPr>
    </w:p>
    <w:p w14:paraId="026EE889" w14:textId="77777777" w:rsidR="00021047" w:rsidRPr="00047AA5" w:rsidRDefault="00021047" w:rsidP="00021047">
      <w:pPr>
        <w:shd w:val="clear" w:color="auto" w:fill="FFFFFF"/>
        <w:jc w:val="both"/>
        <w:rPr>
          <w:rFonts w:ascii="Montserrat Medium" w:hAnsi="Montserrat Medium" w:cs="Arial"/>
          <w:sz w:val="19"/>
          <w:szCs w:val="19"/>
        </w:rPr>
      </w:pPr>
      <w:r w:rsidRPr="00047AA5">
        <w:rPr>
          <w:rFonts w:ascii="Montserrat Medium" w:hAnsi="Montserrat Medium" w:cs="Arial"/>
          <w:sz w:val="19"/>
          <w:szCs w:val="19"/>
        </w:rPr>
        <w:t>Para conocer los documentos para la incorporación a Cadenas Productivas se deberá de canalizar al prospecto con la dirección de Cadenas Productivas.</w:t>
      </w:r>
    </w:p>
    <w:p w14:paraId="73DB7EE6" w14:textId="77777777" w:rsidR="00021047" w:rsidRPr="00047AA5" w:rsidRDefault="00021047" w:rsidP="00021047">
      <w:pPr>
        <w:shd w:val="clear" w:color="auto" w:fill="FFFFFF"/>
        <w:jc w:val="both"/>
        <w:outlineLvl w:val="2"/>
        <w:rPr>
          <w:rFonts w:ascii="Montserrat Medium" w:hAnsi="Montserrat Medium" w:cs="Arial"/>
          <w:b/>
          <w:sz w:val="19"/>
          <w:szCs w:val="19"/>
        </w:rPr>
      </w:pPr>
    </w:p>
    <w:p w14:paraId="46A02110" w14:textId="77777777" w:rsidR="00021047" w:rsidRPr="00047AA5" w:rsidRDefault="00021047" w:rsidP="00021047">
      <w:pPr>
        <w:shd w:val="clear" w:color="auto" w:fill="FFFFFF"/>
        <w:jc w:val="both"/>
        <w:outlineLvl w:val="2"/>
        <w:rPr>
          <w:rFonts w:ascii="Montserrat Medium" w:hAnsi="Montserrat Medium" w:cs="Arial"/>
          <w:sz w:val="19"/>
          <w:szCs w:val="19"/>
        </w:rPr>
      </w:pPr>
      <w:r w:rsidRPr="00047AA5">
        <w:rPr>
          <w:rFonts w:ascii="Montserrat Medium" w:hAnsi="Montserrat Medium" w:cs="Arial"/>
          <w:b/>
          <w:sz w:val="19"/>
          <w:szCs w:val="19"/>
        </w:rPr>
        <w:t>Contratación:</w:t>
      </w:r>
    </w:p>
    <w:p w14:paraId="082135C3" w14:textId="77777777" w:rsidR="00021047" w:rsidRPr="00047AA5" w:rsidRDefault="00021047" w:rsidP="00021047">
      <w:pPr>
        <w:shd w:val="clear" w:color="auto" w:fill="FFFFFF"/>
        <w:jc w:val="both"/>
        <w:rPr>
          <w:rFonts w:ascii="Montserrat Medium" w:hAnsi="Montserrat Medium" w:cs="Arial"/>
          <w:sz w:val="19"/>
          <w:szCs w:val="19"/>
        </w:rPr>
      </w:pPr>
      <w:r w:rsidRPr="00047AA5">
        <w:rPr>
          <w:rFonts w:ascii="Montserrat Medium" w:hAnsi="Montserrat Medium" w:cs="Arial"/>
          <w:sz w:val="19"/>
          <w:szCs w:val="19"/>
        </w:rPr>
        <w:t xml:space="preserve">Para más información y forma de contratación de este programa visítanos en </w:t>
      </w:r>
      <w:r w:rsidRPr="00047AA5">
        <w:rPr>
          <w:rFonts w:ascii="Montserrat Medium" w:hAnsi="Montserrat Medium" w:cs="Arial"/>
          <w:b/>
          <w:color w:val="0000FF"/>
          <w:sz w:val="19"/>
          <w:szCs w:val="19"/>
        </w:rPr>
        <w:t>nafinsa.com</w:t>
      </w:r>
      <w:r w:rsidRPr="00047AA5">
        <w:rPr>
          <w:rFonts w:ascii="Montserrat Medium" w:hAnsi="Montserrat Medium" w:cs="Arial"/>
          <w:sz w:val="19"/>
          <w:szCs w:val="19"/>
        </w:rPr>
        <w:t xml:space="preserve"> o llámanos al 5089 6107 en el </w:t>
      </w:r>
      <w:proofErr w:type="spellStart"/>
      <w:r w:rsidRPr="00047AA5">
        <w:rPr>
          <w:rFonts w:ascii="Montserrat Medium" w:hAnsi="Montserrat Medium" w:cs="Arial"/>
          <w:sz w:val="19"/>
          <w:szCs w:val="19"/>
        </w:rPr>
        <w:t>d.f.</w:t>
      </w:r>
      <w:proofErr w:type="spellEnd"/>
      <w:r w:rsidRPr="00047AA5">
        <w:rPr>
          <w:rFonts w:ascii="Montserrat Medium" w:hAnsi="Montserrat Medium" w:cs="Arial"/>
          <w:sz w:val="19"/>
          <w:szCs w:val="19"/>
        </w:rPr>
        <w:t xml:space="preserve"> o del interior, sin costo, al 01800 </w:t>
      </w:r>
      <w:proofErr w:type="spellStart"/>
      <w:r w:rsidRPr="00047AA5">
        <w:rPr>
          <w:rFonts w:ascii="Montserrat Medium" w:hAnsi="Montserrat Medium" w:cs="Arial"/>
          <w:sz w:val="19"/>
          <w:szCs w:val="19"/>
        </w:rPr>
        <w:t>nafinsa</w:t>
      </w:r>
      <w:proofErr w:type="spellEnd"/>
      <w:r w:rsidRPr="00047AA5">
        <w:rPr>
          <w:rFonts w:ascii="Montserrat Medium" w:hAnsi="Montserrat Medium" w:cs="Arial"/>
          <w:sz w:val="19"/>
          <w:szCs w:val="19"/>
        </w:rPr>
        <w:t xml:space="preserve"> (623 4672) de lunes a viernes de 08:00 a 19:00 horas.</w:t>
      </w:r>
    </w:p>
    <w:p w14:paraId="7D18303C" w14:textId="77777777" w:rsidR="00021047" w:rsidRPr="00047AA5" w:rsidRDefault="00021047" w:rsidP="00021047">
      <w:pPr>
        <w:pStyle w:val="Textopredeterminado"/>
        <w:tabs>
          <w:tab w:val="left" w:pos="4215"/>
        </w:tabs>
        <w:ind w:left="851" w:hanging="851"/>
        <w:rPr>
          <w:rFonts w:ascii="Montserrat Medium" w:hAnsi="Montserrat Medium"/>
          <w:noProof w:val="0"/>
          <w:color w:val="333333"/>
          <w:kern w:val="36"/>
          <w:sz w:val="19"/>
          <w:szCs w:val="19"/>
        </w:rPr>
      </w:pPr>
    </w:p>
    <w:p w14:paraId="23FF690E" w14:textId="77777777" w:rsidR="00021047" w:rsidRPr="00047AA5" w:rsidRDefault="00021047" w:rsidP="00021047">
      <w:pPr>
        <w:tabs>
          <w:tab w:val="left" w:pos="0"/>
        </w:tabs>
        <w:jc w:val="both"/>
        <w:rPr>
          <w:rFonts w:ascii="Montserrat Medium" w:hAnsi="Montserrat Medium" w:cs="Arial"/>
          <w:sz w:val="19"/>
          <w:szCs w:val="19"/>
        </w:rPr>
      </w:pPr>
      <w:r w:rsidRPr="00047AA5">
        <w:rPr>
          <w:rFonts w:ascii="Montserrat Medium" w:eastAsia="Batang" w:hAnsi="Montserrat Medium" w:cs="Arial"/>
          <w:b/>
          <w:i/>
          <w:sz w:val="19"/>
          <w:szCs w:val="19"/>
        </w:rPr>
        <w:t xml:space="preserve">Avenida Insurgentes Sur No. 1971, Colonia Guadalupe </w:t>
      </w:r>
      <w:proofErr w:type="spellStart"/>
      <w:r w:rsidRPr="00047AA5">
        <w:rPr>
          <w:rFonts w:ascii="Montserrat Medium" w:eastAsia="Batang" w:hAnsi="Montserrat Medium" w:cs="Arial"/>
          <w:b/>
          <w:i/>
          <w:sz w:val="19"/>
          <w:szCs w:val="19"/>
        </w:rPr>
        <w:t>Inn</w:t>
      </w:r>
      <w:proofErr w:type="spellEnd"/>
      <w:r w:rsidRPr="00047AA5">
        <w:rPr>
          <w:rFonts w:ascii="Montserrat Medium" w:eastAsia="Batang" w:hAnsi="Montserrat Medium" w:cs="Arial"/>
          <w:b/>
          <w:i/>
          <w:sz w:val="19"/>
          <w:szCs w:val="19"/>
        </w:rPr>
        <w:t xml:space="preserve">, C.P. 01020, </w:t>
      </w:r>
      <w:r w:rsidR="00876902" w:rsidRPr="00047AA5">
        <w:rPr>
          <w:rFonts w:ascii="Montserrat Medium" w:eastAsia="Batang" w:hAnsi="Montserrat Medium" w:cs="Arial"/>
          <w:b/>
          <w:i/>
          <w:sz w:val="19"/>
          <w:szCs w:val="19"/>
        </w:rPr>
        <w:t>Alcaldía de</w:t>
      </w:r>
      <w:r w:rsidRPr="00047AA5">
        <w:rPr>
          <w:rFonts w:ascii="Montserrat Medium" w:eastAsia="Batang" w:hAnsi="Montserrat Medium" w:cs="Arial"/>
          <w:b/>
          <w:i/>
          <w:sz w:val="19"/>
          <w:szCs w:val="19"/>
        </w:rPr>
        <w:t xml:space="preserve"> Álvaro Obregón, en el edificio anexo, nivel jardín, área de atención a clientes</w:t>
      </w:r>
    </w:p>
    <w:p w14:paraId="186E1049" w14:textId="77777777" w:rsidR="00021047" w:rsidRPr="00047AA5" w:rsidRDefault="00021047" w:rsidP="00021047">
      <w:pPr>
        <w:jc w:val="both"/>
        <w:rPr>
          <w:rFonts w:ascii="Montserrat Medium" w:hAnsi="Montserrat Medium" w:cs="Arial"/>
          <w:sz w:val="19"/>
          <w:szCs w:val="19"/>
        </w:rPr>
      </w:pPr>
    </w:p>
    <w:p w14:paraId="51737DF6" w14:textId="77777777" w:rsidR="00021047" w:rsidRPr="00047AA5" w:rsidRDefault="00021047" w:rsidP="00021047">
      <w:pPr>
        <w:shd w:val="clear" w:color="auto" w:fill="FFFFFF"/>
        <w:jc w:val="both"/>
        <w:outlineLvl w:val="1"/>
        <w:rPr>
          <w:rFonts w:ascii="Montserrat Medium" w:hAnsi="Montserrat Medium" w:cs="Arial"/>
          <w:b/>
          <w:kern w:val="36"/>
          <w:sz w:val="19"/>
          <w:szCs w:val="19"/>
          <w:lang w:eastAsia="es-MX"/>
        </w:rPr>
      </w:pPr>
      <w:r w:rsidRPr="00047AA5">
        <w:rPr>
          <w:rFonts w:ascii="Montserrat Medium" w:hAnsi="Montserrat Medium" w:cs="Arial"/>
          <w:b/>
          <w:kern w:val="36"/>
          <w:sz w:val="19"/>
          <w:szCs w:val="19"/>
          <w:lang w:eastAsia="es-MX"/>
        </w:rPr>
        <w:t>Afiliación - proveedores del gobierno</w:t>
      </w:r>
    </w:p>
    <w:p w14:paraId="56B41E1B" w14:textId="77777777" w:rsidR="00021047" w:rsidRPr="00047AA5" w:rsidRDefault="00021047" w:rsidP="00021047">
      <w:pPr>
        <w:shd w:val="clear" w:color="auto" w:fill="FFFFFF"/>
        <w:jc w:val="both"/>
        <w:outlineLvl w:val="1"/>
        <w:rPr>
          <w:rFonts w:ascii="Montserrat Medium" w:hAnsi="Montserrat Medium" w:cs="Arial"/>
          <w:b/>
          <w:kern w:val="36"/>
          <w:sz w:val="19"/>
          <w:szCs w:val="19"/>
          <w:lang w:eastAsia="es-MX"/>
        </w:rPr>
      </w:pPr>
    </w:p>
    <w:p w14:paraId="56F3E68C" w14:textId="77777777" w:rsidR="00021047" w:rsidRPr="00047AA5" w:rsidRDefault="00021047" w:rsidP="00021047">
      <w:pPr>
        <w:shd w:val="clear" w:color="auto" w:fill="FFFFFF"/>
        <w:jc w:val="both"/>
        <w:outlineLvl w:val="2"/>
        <w:rPr>
          <w:rFonts w:ascii="Montserrat Medium" w:hAnsi="Montserrat Medium" w:cs="Arial"/>
          <w:sz w:val="19"/>
          <w:szCs w:val="19"/>
          <w:lang w:eastAsia="es-MX"/>
        </w:rPr>
      </w:pPr>
      <w:r w:rsidRPr="00047AA5">
        <w:rPr>
          <w:rFonts w:ascii="Montserrat Medium" w:hAnsi="Montserrat Medium" w:cs="Arial"/>
          <w:sz w:val="19"/>
          <w:szCs w:val="19"/>
          <w:lang w:eastAsia="es-MX"/>
        </w:rPr>
        <w:t>El cliente más grande de México te está buscando.</w:t>
      </w:r>
    </w:p>
    <w:p w14:paraId="65E0628C" w14:textId="77777777" w:rsidR="00021047" w:rsidRPr="00047AA5" w:rsidRDefault="00021047" w:rsidP="00021047">
      <w:pPr>
        <w:shd w:val="clear" w:color="auto" w:fill="FFFFFF"/>
        <w:jc w:val="both"/>
        <w:outlineLvl w:val="2"/>
        <w:rPr>
          <w:rFonts w:ascii="Montserrat Medium" w:hAnsi="Montserrat Medium" w:cs="Arial"/>
          <w:sz w:val="19"/>
          <w:szCs w:val="19"/>
          <w:lang w:eastAsia="es-MX"/>
        </w:rPr>
      </w:pPr>
    </w:p>
    <w:p w14:paraId="6C317EF5" w14:textId="77777777" w:rsidR="00021047" w:rsidRPr="00047AA5" w:rsidRDefault="00021047" w:rsidP="00021047">
      <w:pPr>
        <w:shd w:val="clear" w:color="auto" w:fill="FFFFFF"/>
        <w:jc w:val="both"/>
        <w:outlineLvl w:val="3"/>
        <w:rPr>
          <w:rFonts w:ascii="Montserrat Medium" w:hAnsi="Montserrat Medium" w:cs="Arial"/>
          <w:bCs/>
          <w:sz w:val="19"/>
          <w:szCs w:val="19"/>
          <w:lang w:eastAsia="es-MX"/>
        </w:rPr>
      </w:pPr>
      <w:r w:rsidRPr="00047AA5">
        <w:rPr>
          <w:rFonts w:ascii="Montserrat Medium" w:hAnsi="Montserrat Medium" w:cs="Arial"/>
          <w:bCs/>
          <w:sz w:val="19"/>
          <w:szCs w:val="19"/>
          <w:lang w:eastAsia="es-MX"/>
        </w:rPr>
        <w:t>Intégrate al directorio de proveedores del Gobierno Federal.</w:t>
      </w:r>
    </w:p>
    <w:p w14:paraId="41E05EA3" w14:textId="77777777" w:rsidR="00021047" w:rsidRPr="00047AA5" w:rsidRDefault="00021047" w:rsidP="00021047">
      <w:pPr>
        <w:shd w:val="clear" w:color="auto" w:fill="FFFFFF"/>
        <w:jc w:val="both"/>
        <w:outlineLvl w:val="3"/>
        <w:rPr>
          <w:rFonts w:ascii="Montserrat Medium" w:hAnsi="Montserrat Medium" w:cs="Arial"/>
          <w:bCs/>
          <w:sz w:val="19"/>
          <w:szCs w:val="19"/>
          <w:lang w:eastAsia="es-MX"/>
        </w:rPr>
      </w:pPr>
    </w:p>
    <w:p w14:paraId="579B60C4" w14:textId="77777777" w:rsidR="00021047" w:rsidRPr="00047AA5" w:rsidRDefault="00021047" w:rsidP="00021047">
      <w:pPr>
        <w:shd w:val="clear" w:color="auto" w:fill="FFFFFF"/>
        <w:jc w:val="both"/>
        <w:rPr>
          <w:rFonts w:ascii="Montserrat Medium" w:hAnsi="Montserrat Medium" w:cs="Arial"/>
          <w:sz w:val="19"/>
          <w:szCs w:val="19"/>
          <w:lang w:eastAsia="es-MX"/>
        </w:rPr>
      </w:pPr>
      <w:r w:rsidRPr="00047AA5">
        <w:rPr>
          <w:rFonts w:ascii="Montserrat Medium" w:hAnsi="Montserrat Medium" w:cs="Arial"/>
          <w:sz w:val="19"/>
          <w:szCs w:val="19"/>
          <w:lang w:eastAsia="es-MX"/>
        </w:rPr>
        <w:t>Es una base de datos de empresas como la tuya que le venden o desean venderle a las 256 dependencias y entidades del Gobierno Federal. A través de este directorio los compradores del Gobierno Federal tendrán acceso a la información de los productos y servicios que tu empresa ofrece.</w:t>
      </w:r>
    </w:p>
    <w:p w14:paraId="7EDC18F7" w14:textId="77777777" w:rsidR="00021047" w:rsidRPr="00047AA5" w:rsidRDefault="00021047" w:rsidP="00021047">
      <w:pPr>
        <w:shd w:val="clear" w:color="auto" w:fill="FFFFFF"/>
        <w:rPr>
          <w:rFonts w:ascii="Montserrat Medium" w:hAnsi="Montserrat Medium" w:cs="Arial"/>
          <w:sz w:val="19"/>
          <w:szCs w:val="19"/>
          <w:lang w:eastAsia="es-MX"/>
        </w:rPr>
      </w:pPr>
    </w:p>
    <w:p w14:paraId="5CB6ACCC" w14:textId="77777777" w:rsidR="00021047" w:rsidRPr="00047AA5" w:rsidRDefault="00021047" w:rsidP="00021047">
      <w:pPr>
        <w:shd w:val="clear" w:color="auto" w:fill="FFFFFF"/>
        <w:jc w:val="both"/>
        <w:rPr>
          <w:rFonts w:ascii="Montserrat Medium" w:hAnsi="Montserrat Medium" w:cs="Arial"/>
          <w:sz w:val="19"/>
          <w:szCs w:val="19"/>
          <w:lang w:eastAsia="es-MX"/>
        </w:rPr>
      </w:pPr>
      <w:r w:rsidRPr="00047AA5">
        <w:rPr>
          <w:rFonts w:ascii="Montserrat Medium" w:hAnsi="Montserrat Medium" w:cs="Arial"/>
          <w:sz w:val="19"/>
          <w:szCs w:val="19"/>
          <w:lang w:eastAsia="es-MX"/>
        </w:rPr>
        <w:t>Beneficios:</w:t>
      </w:r>
    </w:p>
    <w:p w14:paraId="670FEBB1" w14:textId="77777777" w:rsidR="00021047" w:rsidRPr="00047AA5" w:rsidRDefault="00021047" w:rsidP="00021047">
      <w:pPr>
        <w:widowControl w:val="0"/>
        <w:numPr>
          <w:ilvl w:val="0"/>
          <w:numId w:val="18"/>
        </w:numPr>
        <w:shd w:val="clear" w:color="auto" w:fill="FFFFFF"/>
        <w:tabs>
          <w:tab w:val="num" w:pos="360"/>
          <w:tab w:val="num" w:pos="709"/>
          <w:tab w:val="num" w:pos="1080"/>
        </w:tabs>
        <w:ind w:left="714" w:hanging="357"/>
        <w:jc w:val="both"/>
        <w:outlineLvl w:val="2"/>
        <w:rPr>
          <w:rFonts w:ascii="Montserrat Medium" w:hAnsi="Montserrat Medium" w:cs="Arial"/>
          <w:bCs/>
          <w:sz w:val="19"/>
          <w:szCs w:val="19"/>
          <w:lang w:eastAsia="es-MX"/>
        </w:rPr>
      </w:pPr>
      <w:r w:rsidRPr="00047AA5">
        <w:rPr>
          <w:rFonts w:ascii="Montserrat Medium" w:hAnsi="Montserrat Medium" w:cs="Arial"/>
          <w:bCs/>
          <w:sz w:val="19"/>
          <w:szCs w:val="19"/>
          <w:lang w:eastAsia="es-MX"/>
        </w:rPr>
        <w:t>Aumenta tus oportunidades de hacer negocio.</w:t>
      </w:r>
    </w:p>
    <w:p w14:paraId="68D1E07B" w14:textId="77777777" w:rsidR="00021047" w:rsidRPr="00047AA5" w:rsidRDefault="00021047" w:rsidP="00021047">
      <w:pPr>
        <w:widowControl w:val="0"/>
        <w:numPr>
          <w:ilvl w:val="0"/>
          <w:numId w:val="18"/>
        </w:numPr>
        <w:shd w:val="clear" w:color="auto" w:fill="FFFFFF"/>
        <w:tabs>
          <w:tab w:val="num" w:pos="360"/>
          <w:tab w:val="num" w:pos="709"/>
          <w:tab w:val="num" w:pos="1080"/>
        </w:tabs>
        <w:ind w:left="714" w:hanging="357"/>
        <w:jc w:val="both"/>
        <w:outlineLvl w:val="2"/>
        <w:rPr>
          <w:rFonts w:ascii="Montserrat Medium" w:hAnsi="Montserrat Medium" w:cs="Arial"/>
          <w:bCs/>
          <w:sz w:val="19"/>
          <w:szCs w:val="19"/>
          <w:lang w:eastAsia="es-MX"/>
        </w:rPr>
      </w:pPr>
      <w:r w:rsidRPr="00047AA5">
        <w:rPr>
          <w:rFonts w:ascii="Montserrat Medium" w:hAnsi="Montserrat Medium" w:cs="Arial"/>
          <w:bCs/>
          <w:sz w:val="19"/>
          <w:szCs w:val="19"/>
          <w:lang w:eastAsia="es-MX"/>
        </w:rPr>
        <w:t>Promociona tus productos y servicios en todo el Gobierno Federal.</w:t>
      </w:r>
    </w:p>
    <w:p w14:paraId="569DC033" w14:textId="77777777" w:rsidR="00021047" w:rsidRPr="00047AA5" w:rsidRDefault="00021047" w:rsidP="00021047">
      <w:pPr>
        <w:widowControl w:val="0"/>
        <w:numPr>
          <w:ilvl w:val="0"/>
          <w:numId w:val="18"/>
        </w:numPr>
        <w:shd w:val="clear" w:color="auto" w:fill="FFFFFF"/>
        <w:tabs>
          <w:tab w:val="num" w:pos="360"/>
          <w:tab w:val="num" w:pos="709"/>
          <w:tab w:val="num" w:pos="1080"/>
        </w:tabs>
        <w:ind w:left="714" w:hanging="357"/>
        <w:jc w:val="both"/>
        <w:outlineLvl w:val="2"/>
        <w:rPr>
          <w:rFonts w:ascii="Montserrat Medium" w:hAnsi="Montserrat Medium" w:cs="Arial"/>
          <w:bCs/>
          <w:sz w:val="19"/>
          <w:szCs w:val="19"/>
          <w:lang w:eastAsia="es-MX"/>
        </w:rPr>
      </w:pPr>
      <w:r w:rsidRPr="00047AA5">
        <w:rPr>
          <w:rFonts w:ascii="Montserrat Medium" w:hAnsi="Montserrat Medium" w:cs="Arial"/>
          <w:bCs/>
          <w:sz w:val="19"/>
          <w:szCs w:val="19"/>
          <w:lang w:eastAsia="es-MX"/>
        </w:rPr>
        <w:t>Brinda confianza a tus clientes al ser un proveedor certificado*.</w:t>
      </w:r>
    </w:p>
    <w:p w14:paraId="7CE3457B" w14:textId="77777777" w:rsidR="00021047" w:rsidRPr="00047AA5" w:rsidRDefault="00021047" w:rsidP="00021047">
      <w:pPr>
        <w:widowControl w:val="0"/>
        <w:numPr>
          <w:ilvl w:val="0"/>
          <w:numId w:val="18"/>
        </w:numPr>
        <w:shd w:val="clear" w:color="auto" w:fill="FFFFFF"/>
        <w:tabs>
          <w:tab w:val="num" w:pos="360"/>
          <w:tab w:val="num" w:pos="709"/>
          <w:tab w:val="num" w:pos="1080"/>
        </w:tabs>
        <w:ind w:left="714" w:hanging="357"/>
        <w:jc w:val="both"/>
        <w:outlineLvl w:val="2"/>
        <w:rPr>
          <w:rFonts w:ascii="Montserrat Medium" w:hAnsi="Montserrat Medium" w:cs="Arial"/>
          <w:bCs/>
          <w:sz w:val="19"/>
          <w:szCs w:val="19"/>
          <w:lang w:eastAsia="es-MX"/>
        </w:rPr>
      </w:pPr>
      <w:r w:rsidRPr="00047AA5">
        <w:rPr>
          <w:rFonts w:ascii="Montserrat Medium" w:hAnsi="Montserrat Medium" w:cs="Arial"/>
          <w:bCs/>
          <w:sz w:val="19"/>
          <w:szCs w:val="19"/>
          <w:lang w:eastAsia="es-MX"/>
        </w:rPr>
        <w:t>Cotiza de forma electrónica a través del Sistema de Compras.</w:t>
      </w:r>
    </w:p>
    <w:p w14:paraId="35ED8189" w14:textId="77777777" w:rsidR="00021047" w:rsidRPr="00047AA5" w:rsidRDefault="00021047" w:rsidP="00021047">
      <w:pPr>
        <w:shd w:val="clear" w:color="auto" w:fill="FFFFFF"/>
        <w:outlineLvl w:val="3"/>
        <w:rPr>
          <w:rFonts w:ascii="Montserrat Medium" w:hAnsi="Montserrat Medium" w:cs="Arial"/>
          <w:bCs/>
          <w:sz w:val="19"/>
          <w:szCs w:val="19"/>
          <w:lang w:eastAsia="es-MX"/>
        </w:rPr>
      </w:pPr>
    </w:p>
    <w:p w14:paraId="738F365D" w14:textId="77777777" w:rsidR="00021047" w:rsidRPr="00047AA5" w:rsidRDefault="00021047" w:rsidP="00021047">
      <w:pPr>
        <w:shd w:val="clear" w:color="auto" w:fill="FFFFFF"/>
        <w:jc w:val="both"/>
        <w:outlineLvl w:val="3"/>
        <w:rPr>
          <w:rFonts w:ascii="Montserrat Medium" w:hAnsi="Montserrat Medium" w:cs="Arial"/>
          <w:bCs/>
          <w:sz w:val="19"/>
          <w:szCs w:val="19"/>
          <w:lang w:eastAsia="es-MX"/>
        </w:rPr>
      </w:pPr>
      <w:r w:rsidRPr="00047AA5">
        <w:rPr>
          <w:rFonts w:ascii="Montserrat Medium" w:hAnsi="Montserrat Medium" w:cs="Arial"/>
          <w:bCs/>
          <w:sz w:val="19"/>
          <w:szCs w:val="19"/>
          <w:lang w:eastAsia="es-MX"/>
        </w:rPr>
        <w:t>Intégrate al directorio de proveedores en 3 pasos:</w:t>
      </w:r>
    </w:p>
    <w:p w14:paraId="58258692" w14:textId="77777777" w:rsidR="00021047" w:rsidRPr="00047AA5" w:rsidRDefault="00021047" w:rsidP="00021047">
      <w:pPr>
        <w:numPr>
          <w:ilvl w:val="0"/>
          <w:numId w:val="17"/>
        </w:numPr>
        <w:shd w:val="clear" w:color="auto" w:fill="FFFFFF"/>
        <w:ind w:left="714" w:hanging="357"/>
        <w:jc w:val="both"/>
        <w:rPr>
          <w:rFonts w:ascii="Montserrat Medium" w:hAnsi="Montserrat Medium" w:cs="Arial"/>
          <w:bCs/>
          <w:sz w:val="19"/>
          <w:szCs w:val="19"/>
          <w:lang w:eastAsia="es-MX"/>
        </w:rPr>
      </w:pPr>
      <w:r w:rsidRPr="00047AA5">
        <w:rPr>
          <w:rFonts w:ascii="Montserrat Medium" w:hAnsi="Montserrat Medium" w:cs="Arial"/>
          <w:bCs/>
          <w:sz w:val="19"/>
          <w:szCs w:val="19"/>
          <w:lang w:eastAsia="es-MX"/>
        </w:rPr>
        <w:t xml:space="preserve">Da clic en la liga contenida en la parte inferior de esta página y proporciona tus datos básicos para ser contactado por un ejecutivo en menos de 48 </w:t>
      </w:r>
      <w:proofErr w:type="spellStart"/>
      <w:r w:rsidRPr="00047AA5">
        <w:rPr>
          <w:rFonts w:ascii="Montserrat Medium" w:hAnsi="Montserrat Medium" w:cs="Arial"/>
          <w:bCs/>
          <w:sz w:val="19"/>
          <w:szCs w:val="19"/>
          <w:lang w:eastAsia="es-MX"/>
        </w:rPr>
        <w:t>hrs</w:t>
      </w:r>
      <w:proofErr w:type="spellEnd"/>
      <w:r w:rsidRPr="00047AA5">
        <w:rPr>
          <w:rFonts w:ascii="Montserrat Medium" w:hAnsi="Montserrat Medium" w:cs="Arial"/>
          <w:bCs/>
          <w:sz w:val="19"/>
          <w:szCs w:val="19"/>
          <w:lang w:eastAsia="es-MX"/>
        </w:rPr>
        <w:t>.</w:t>
      </w:r>
    </w:p>
    <w:p w14:paraId="32A86163" w14:textId="77777777" w:rsidR="00021047" w:rsidRPr="00047AA5" w:rsidRDefault="00021047" w:rsidP="00021047">
      <w:pPr>
        <w:numPr>
          <w:ilvl w:val="0"/>
          <w:numId w:val="17"/>
        </w:numPr>
        <w:shd w:val="clear" w:color="auto" w:fill="FFFFFF"/>
        <w:ind w:left="714" w:hanging="357"/>
        <w:jc w:val="both"/>
        <w:rPr>
          <w:rFonts w:ascii="Montserrat Medium" w:hAnsi="Montserrat Medium" w:cs="Arial"/>
          <w:bCs/>
          <w:sz w:val="19"/>
          <w:szCs w:val="19"/>
          <w:lang w:eastAsia="es-MX"/>
        </w:rPr>
      </w:pPr>
      <w:r w:rsidRPr="00047AA5">
        <w:rPr>
          <w:rFonts w:ascii="Montserrat Medium" w:hAnsi="Montserrat Medium" w:cs="Arial"/>
          <w:bCs/>
          <w:sz w:val="19"/>
          <w:szCs w:val="19"/>
          <w:lang w:eastAsia="es-MX"/>
        </w:rPr>
        <w:t xml:space="preserve">El ejecutivo que te contacte telefónicamente te solicitará información de tu negocio </w:t>
      </w:r>
      <w:proofErr w:type="gramStart"/>
      <w:r w:rsidRPr="00047AA5">
        <w:rPr>
          <w:rFonts w:ascii="Montserrat Medium" w:hAnsi="Montserrat Medium" w:cs="Arial"/>
          <w:bCs/>
          <w:sz w:val="19"/>
          <w:szCs w:val="19"/>
          <w:lang w:eastAsia="es-MX"/>
        </w:rPr>
        <w:t>como</w:t>
      </w:r>
      <w:proofErr w:type="gramEnd"/>
      <w:r w:rsidRPr="00047AA5">
        <w:rPr>
          <w:rFonts w:ascii="Montserrat Medium" w:hAnsi="Montserrat Medium" w:cs="Arial"/>
          <w:bCs/>
          <w:sz w:val="19"/>
          <w:szCs w:val="19"/>
          <w:lang w:eastAsia="es-MX"/>
        </w:rPr>
        <w:t xml:space="preserve"> por ejemplo: productos y servicios que ofreces, áreas de cobertura, contactos adicionales, etc., asimismo te indicará la documentación requerida para convertirte en proveedor certificado.</w:t>
      </w:r>
    </w:p>
    <w:p w14:paraId="00ACDE59" w14:textId="77777777" w:rsidR="00021047" w:rsidRPr="00047AA5" w:rsidRDefault="00021047" w:rsidP="00021047">
      <w:pPr>
        <w:numPr>
          <w:ilvl w:val="0"/>
          <w:numId w:val="17"/>
        </w:numPr>
        <w:shd w:val="clear" w:color="auto" w:fill="FFFFFF"/>
        <w:ind w:left="714" w:hanging="357"/>
        <w:jc w:val="both"/>
        <w:rPr>
          <w:rFonts w:ascii="Montserrat Medium" w:hAnsi="Montserrat Medium" w:cs="Arial"/>
          <w:bCs/>
          <w:sz w:val="19"/>
          <w:szCs w:val="19"/>
          <w:lang w:eastAsia="es-MX"/>
        </w:rPr>
      </w:pPr>
      <w:r w:rsidRPr="00047AA5">
        <w:rPr>
          <w:rFonts w:ascii="Montserrat Medium" w:hAnsi="Montserrat Medium" w:cs="Arial"/>
          <w:bCs/>
          <w:sz w:val="19"/>
          <w:szCs w:val="19"/>
          <w:lang w:eastAsia="es-MX"/>
        </w:rPr>
        <w:t>Una vez entregada y validada tu documentación recibirás una clave que te confirma como proveedor certificado y a partir de ese momento formas parte del directorio de proveedores del Gobierno Federal.</w:t>
      </w:r>
    </w:p>
    <w:p w14:paraId="02DAA579" w14:textId="77777777" w:rsidR="00021047" w:rsidRPr="00047AA5" w:rsidRDefault="00021047" w:rsidP="00021047">
      <w:pPr>
        <w:shd w:val="clear" w:color="auto" w:fill="FFFFFF"/>
        <w:rPr>
          <w:rFonts w:ascii="Montserrat Medium" w:hAnsi="Montserrat Medium" w:cs="Arial"/>
          <w:sz w:val="19"/>
          <w:szCs w:val="19"/>
          <w:u w:val="single"/>
          <w:lang w:eastAsia="es-MX"/>
        </w:rPr>
      </w:pPr>
    </w:p>
    <w:p w14:paraId="190ABBB9" w14:textId="77777777" w:rsidR="00021047" w:rsidRPr="00047AA5" w:rsidRDefault="00021047" w:rsidP="00021047">
      <w:pPr>
        <w:shd w:val="clear" w:color="auto" w:fill="FFFFFF"/>
        <w:jc w:val="both"/>
        <w:rPr>
          <w:rFonts w:ascii="Montserrat Medium" w:hAnsi="Montserrat Medium" w:cs="Arial"/>
          <w:sz w:val="19"/>
          <w:szCs w:val="19"/>
          <w:lang w:eastAsia="es-MX"/>
        </w:rPr>
      </w:pPr>
      <w:r w:rsidRPr="00047AA5">
        <w:rPr>
          <w:rFonts w:ascii="Montserrat Medium" w:hAnsi="Montserrat Medium" w:cs="Arial"/>
          <w:sz w:val="19"/>
          <w:szCs w:val="19"/>
          <w:u w:val="single"/>
          <w:lang w:eastAsia="es-MX"/>
        </w:rPr>
        <w:t xml:space="preserve">Registra tus datos </w:t>
      </w:r>
      <w:r w:rsidRPr="00047AA5">
        <w:rPr>
          <w:rFonts w:ascii="Montserrat Medium" w:hAnsi="Montserrat Medium" w:cs="Arial"/>
          <w:sz w:val="19"/>
          <w:szCs w:val="19"/>
          <w:lang w:eastAsia="es-MX"/>
        </w:rPr>
        <w:t>* Al ser proveedor certificado le das certidumbre a los compradores del Gobierno Federal con respecto la ubicación y existencia de tu negocio y sobre todo a tu oferta de bienes y servicios.</w:t>
      </w:r>
    </w:p>
    <w:p w14:paraId="4BD05FFD" w14:textId="77777777" w:rsidR="00D84E8C" w:rsidRPr="00047AA5" w:rsidRDefault="00D84E8C" w:rsidP="00F23503">
      <w:pPr>
        <w:jc w:val="center"/>
        <w:rPr>
          <w:rFonts w:ascii="Montserrat Medium" w:hAnsi="Montserrat Medium" w:cs="Arial"/>
          <w:b/>
          <w:color w:val="C00000"/>
          <w:sz w:val="44"/>
          <w:szCs w:val="44"/>
        </w:rPr>
      </w:pPr>
    </w:p>
    <w:p w14:paraId="100EB0FE" w14:textId="77777777" w:rsidR="00021047" w:rsidRPr="00047AA5" w:rsidRDefault="00021047" w:rsidP="00F23503">
      <w:pPr>
        <w:jc w:val="center"/>
        <w:rPr>
          <w:rFonts w:ascii="Montserrat Medium" w:hAnsi="Montserrat Medium" w:cs="Arial"/>
          <w:b/>
          <w:color w:val="C00000"/>
          <w:sz w:val="44"/>
          <w:szCs w:val="44"/>
        </w:rPr>
      </w:pPr>
      <w:r w:rsidRPr="00047AA5">
        <w:rPr>
          <w:rFonts w:ascii="Montserrat Medium" w:hAnsi="Montserrat Medium" w:cs="Arial"/>
          <w:b/>
          <w:color w:val="C00000"/>
          <w:sz w:val="44"/>
          <w:szCs w:val="44"/>
        </w:rPr>
        <w:lastRenderedPageBreak/>
        <w:t>ANEXO 16</w:t>
      </w:r>
    </w:p>
    <w:p w14:paraId="1EA8BD6B" w14:textId="77777777" w:rsidR="00021047" w:rsidRPr="00047AA5" w:rsidRDefault="00021047" w:rsidP="00021047">
      <w:pPr>
        <w:rPr>
          <w:rFonts w:ascii="Montserrat Medium" w:hAnsi="Montserrat Medium"/>
        </w:rPr>
      </w:pPr>
    </w:p>
    <w:p w14:paraId="4A776DBD" w14:textId="77777777" w:rsidR="00021047" w:rsidRPr="00047AA5" w:rsidRDefault="00021047" w:rsidP="00021047">
      <w:pPr>
        <w:jc w:val="both"/>
        <w:rPr>
          <w:rFonts w:ascii="Montserrat Medium" w:hAnsi="Montserrat Medium"/>
          <w:sz w:val="22"/>
        </w:rPr>
      </w:pPr>
      <w:r w:rsidRPr="00047AA5">
        <w:rPr>
          <w:rFonts w:ascii="Montserrat Medium" w:hAnsi="Montserrat Medium"/>
          <w:b/>
          <w:sz w:val="22"/>
        </w:rPr>
        <w:t>LICITANTE</w:t>
      </w:r>
      <w:r w:rsidRPr="00047AA5">
        <w:rPr>
          <w:rFonts w:ascii="Montserrat Medium" w:hAnsi="Montserrat Medium"/>
          <w:sz w:val="22"/>
        </w:rPr>
        <w:t xml:space="preserve">: </w:t>
      </w:r>
    </w:p>
    <w:p w14:paraId="62B9CA85" w14:textId="77777777" w:rsidR="00021047" w:rsidRPr="00047AA5" w:rsidRDefault="00021047" w:rsidP="00021047">
      <w:pPr>
        <w:jc w:val="center"/>
        <w:rPr>
          <w:rFonts w:ascii="Montserrat Medium" w:hAnsi="Montserrat Medium"/>
          <w:sz w:val="22"/>
        </w:rPr>
      </w:pPr>
    </w:p>
    <w:p w14:paraId="0C9B2883" w14:textId="77777777" w:rsidR="00021047" w:rsidRPr="00047AA5" w:rsidRDefault="00021047" w:rsidP="00021047">
      <w:pPr>
        <w:jc w:val="center"/>
        <w:rPr>
          <w:rFonts w:ascii="Montserrat Medium" w:hAnsi="Montserrat Medium"/>
          <w:sz w:val="22"/>
        </w:rPr>
      </w:pPr>
    </w:p>
    <w:p w14:paraId="376DD50D" w14:textId="77777777" w:rsidR="00021047" w:rsidRPr="00047AA5" w:rsidRDefault="00021047" w:rsidP="00021047">
      <w:pPr>
        <w:jc w:val="center"/>
        <w:rPr>
          <w:rFonts w:ascii="Montserrat Medium" w:hAnsi="Montserrat Medium"/>
          <w:sz w:val="22"/>
        </w:rPr>
      </w:pPr>
      <w:r w:rsidRPr="00047AA5">
        <w:rPr>
          <w:rFonts w:ascii="Montserrat Medium" w:hAnsi="Montserrat Medium"/>
          <w:sz w:val="22"/>
        </w:rPr>
        <w:t>ENCUESTA DE TRANSPARENCIA DEL PROCEDIMIENTO DE:</w:t>
      </w:r>
    </w:p>
    <w:p w14:paraId="0B9314B0" w14:textId="77777777" w:rsidR="00021047" w:rsidRPr="00047AA5" w:rsidRDefault="00021047" w:rsidP="00021047">
      <w:pPr>
        <w:rPr>
          <w:rFonts w:ascii="Montserrat Medium" w:hAnsi="Montserrat Medium"/>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0"/>
      </w:tblGrid>
      <w:tr w:rsidR="00021047" w:rsidRPr="00047AA5" w14:paraId="2C3A22C1" w14:textId="77777777" w:rsidTr="00BB0F60">
        <w:trPr>
          <w:jc w:val="center"/>
        </w:trPr>
        <w:tc>
          <w:tcPr>
            <w:tcW w:w="9430" w:type="dxa"/>
          </w:tcPr>
          <w:p w14:paraId="248D69EC" w14:textId="77777777" w:rsidR="00021047" w:rsidRPr="00047AA5" w:rsidRDefault="00021047" w:rsidP="00BB0F60">
            <w:pPr>
              <w:jc w:val="both"/>
              <w:rPr>
                <w:rFonts w:ascii="Montserrat Medium" w:hAnsi="Montserrat Medium"/>
                <w:sz w:val="22"/>
              </w:rPr>
            </w:pPr>
          </w:p>
          <w:p w14:paraId="60254F3C" w14:textId="77777777" w:rsidR="00021047" w:rsidRPr="00047AA5" w:rsidRDefault="007657B3" w:rsidP="00EE6D7B">
            <w:pPr>
              <w:jc w:val="center"/>
              <w:rPr>
                <w:rFonts w:ascii="Montserrat Medium" w:hAnsi="Montserrat Medium"/>
                <w:sz w:val="22"/>
              </w:rPr>
            </w:pPr>
            <w:r w:rsidRPr="00047AA5">
              <w:rPr>
                <w:rFonts w:ascii="Montserrat Medium" w:hAnsi="Montserrat Medium"/>
                <w:b/>
                <w:sz w:val="22"/>
              </w:rPr>
              <w:t>INVITACIÓN</w:t>
            </w:r>
            <w:r w:rsidR="00DD4176" w:rsidRPr="00047AA5">
              <w:rPr>
                <w:rFonts w:ascii="Montserrat Medium" w:hAnsi="Montserrat Medium"/>
                <w:sz w:val="22"/>
              </w:rPr>
              <w:t xml:space="preserve"> A CUANDO MENOS TRES PERSONAS NACIONAL ELECTRÓNICA</w:t>
            </w:r>
          </w:p>
          <w:p w14:paraId="125D9C19" w14:textId="77777777" w:rsidR="00021047" w:rsidRPr="00047AA5" w:rsidRDefault="00021047" w:rsidP="00BB0F60">
            <w:pPr>
              <w:jc w:val="both"/>
              <w:rPr>
                <w:rFonts w:ascii="Montserrat Medium" w:hAnsi="Montserrat Medium"/>
                <w:sz w:val="22"/>
              </w:rPr>
            </w:pPr>
          </w:p>
        </w:tc>
      </w:tr>
    </w:tbl>
    <w:p w14:paraId="4D541E61" w14:textId="77777777" w:rsidR="00021047" w:rsidRPr="00047AA5" w:rsidRDefault="00021047" w:rsidP="00021047">
      <w:pPr>
        <w:rPr>
          <w:rFonts w:ascii="Montserrat Medium" w:hAnsi="Montserrat Medium"/>
          <w:sz w:val="22"/>
        </w:rPr>
      </w:pPr>
    </w:p>
    <w:p w14:paraId="2F1E4808" w14:textId="77777777" w:rsidR="00021047" w:rsidRPr="00047AA5" w:rsidRDefault="00021047" w:rsidP="00021047">
      <w:pPr>
        <w:rPr>
          <w:rFonts w:ascii="Montserrat Medium" w:hAnsi="Montserrat Medium"/>
          <w:sz w:val="22"/>
        </w:rPr>
      </w:pPr>
    </w:p>
    <w:p w14:paraId="37BE17C0" w14:textId="77777777" w:rsidR="00021047" w:rsidRPr="00047AA5" w:rsidRDefault="00021047" w:rsidP="00021047">
      <w:pPr>
        <w:rPr>
          <w:rFonts w:ascii="Montserrat Medium" w:hAnsi="Montserrat Medium"/>
          <w:sz w:val="22"/>
        </w:rPr>
      </w:pPr>
      <w:r w:rsidRPr="00047AA5">
        <w:rPr>
          <w:rFonts w:ascii="Montserrat Medium" w:hAnsi="Montserrat Medium"/>
          <w:sz w:val="22"/>
        </w:rPr>
        <w:t xml:space="preserve">NÚMERO DE </w:t>
      </w:r>
      <w:r w:rsidR="007657B3" w:rsidRPr="00047AA5">
        <w:rPr>
          <w:rFonts w:ascii="Montserrat Medium" w:hAnsi="Montserrat Medium" w:cs="Arial"/>
          <w:b/>
        </w:rPr>
        <w:t>INVITACIÓN</w:t>
      </w:r>
      <w:r w:rsidRPr="00047AA5">
        <w:rPr>
          <w:rFonts w:ascii="Montserrat Medium" w:hAnsi="Montserrat Medium"/>
          <w:sz w:val="22"/>
        </w:rPr>
        <w:t>:</w:t>
      </w:r>
    </w:p>
    <w:p w14:paraId="12A1E71C" w14:textId="77777777" w:rsidR="00021047" w:rsidRPr="00047AA5" w:rsidRDefault="00021047" w:rsidP="00021047">
      <w:pPr>
        <w:rPr>
          <w:rFonts w:ascii="Montserrat Medium" w:hAnsi="Montserrat Medium"/>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0"/>
      </w:tblGrid>
      <w:tr w:rsidR="00021047" w:rsidRPr="00047AA5" w14:paraId="0D69E90A" w14:textId="77777777" w:rsidTr="00BB0F60">
        <w:trPr>
          <w:jc w:val="center"/>
        </w:trPr>
        <w:tc>
          <w:tcPr>
            <w:tcW w:w="9430" w:type="dxa"/>
          </w:tcPr>
          <w:p w14:paraId="682BE626" w14:textId="77777777" w:rsidR="00021047" w:rsidRPr="00047AA5" w:rsidRDefault="00021047" w:rsidP="00BB0F60">
            <w:pPr>
              <w:rPr>
                <w:rFonts w:ascii="Montserrat Medium" w:hAnsi="Montserrat Medium"/>
                <w:sz w:val="22"/>
              </w:rPr>
            </w:pPr>
          </w:p>
          <w:p w14:paraId="77293CDB" w14:textId="4B09B75B" w:rsidR="00021047" w:rsidRPr="00047AA5" w:rsidRDefault="006A5066" w:rsidP="00BB0F60">
            <w:pPr>
              <w:jc w:val="center"/>
              <w:rPr>
                <w:rFonts w:ascii="Montserrat Medium" w:hAnsi="Montserrat Medium"/>
                <w:b/>
                <w:sz w:val="28"/>
                <w:szCs w:val="28"/>
              </w:rPr>
            </w:pPr>
            <w:proofErr w:type="spellStart"/>
            <w:r w:rsidRPr="00047AA5">
              <w:rPr>
                <w:rFonts w:ascii="Montserrat Medium" w:hAnsi="Montserrat Medium"/>
                <w:b/>
                <w:sz w:val="28"/>
                <w:szCs w:val="28"/>
              </w:rPr>
              <w:t>IA</w:t>
            </w:r>
            <w:proofErr w:type="spellEnd"/>
            <w:r w:rsidRPr="00047AA5">
              <w:rPr>
                <w:rFonts w:ascii="Montserrat Medium" w:hAnsi="Montserrat Medium"/>
                <w:b/>
                <w:sz w:val="28"/>
                <w:szCs w:val="28"/>
              </w:rPr>
              <w:t>-</w:t>
            </w:r>
            <w:proofErr w:type="spellStart"/>
            <w:r w:rsidRPr="00047AA5">
              <w:rPr>
                <w:rFonts w:ascii="Montserrat Medium" w:hAnsi="Montserrat Medium"/>
                <w:b/>
                <w:sz w:val="28"/>
                <w:szCs w:val="28"/>
              </w:rPr>
              <w:t>0</w:t>
            </w:r>
            <w:r w:rsidR="00470DF2" w:rsidRPr="00047AA5">
              <w:rPr>
                <w:rFonts w:ascii="Montserrat Medium" w:hAnsi="Montserrat Medium"/>
                <w:b/>
                <w:sz w:val="28"/>
                <w:szCs w:val="28"/>
              </w:rPr>
              <w:t>0</w:t>
            </w:r>
            <w:r w:rsidRPr="00047AA5">
              <w:rPr>
                <w:rFonts w:ascii="Montserrat Medium" w:hAnsi="Montserrat Medium"/>
                <w:b/>
                <w:sz w:val="28"/>
                <w:szCs w:val="28"/>
              </w:rPr>
              <w:t>8</w:t>
            </w:r>
            <w:r w:rsidR="00470DF2" w:rsidRPr="00047AA5">
              <w:rPr>
                <w:rFonts w:ascii="Montserrat Medium" w:hAnsi="Montserrat Medium"/>
                <w:b/>
                <w:sz w:val="28"/>
                <w:szCs w:val="28"/>
              </w:rPr>
              <w:t>VSS005</w:t>
            </w:r>
            <w:proofErr w:type="spellEnd"/>
            <w:r w:rsidR="00470DF2" w:rsidRPr="00047AA5">
              <w:rPr>
                <w:rFonts w:ascii="Montserrat Medium" w:hAnsi="Montserrat Medium"/>
                <w:b/>
                <w:sz w:val="28"/>
                <w:szCs w:val="28"/>
              </w:rPr>
              <w:t>-</w:t>
            </w:r>
            <w:proofErr w:type="spellStart"/>
            <w:r w:rsidR="00EC554D" w:rsidRPr="00047AA5">
              <w:rPr>
                <w:rFonts w:ascii="Montserrat Medium" w:hAnsi="Montserrat Medium"/>
                <w:b/>
                <w:sz w:val="28"/>
                <w:szCs w:val="28"/>
              </w:rPr>
              <w:t>E</w:t>
            </w:r>
            <w:r w:rsidR="0078207C">
              <w:rPr>
                <w:rFonts w:ascii="Montserrat Medium" w:hAnsi="Montserrat Medium"/>
                <w:b/>
                <w:sz w:val="28"/>
                <w:szCs w:val="28"/>
              </w:rPr>
              <w:t>59</w:t>
            </w:r>
            <w:proofErr w:type="spellEnd"/>
            <w:r w:rsidR="00470DF2" w:rsidRPr="00047AA5">
              <w:rPr>
                <w:rFonts w:ascii="Montserrat Medium" w:hAnsi="Montserrat Medium"/>
                <w:b/>
                <w:sz w:val="28"/>
                <w:szCs w:val="28"/>
              </w:rPr>
              <w:t>-</w:t>
            </w:r>
            <w:r w:rsidR="00340DC8" w:rsidRPr="00047AA5">
              <w:rPr>
                <w:rFonts w:ascii="Montserrat Medium" w:hAnsi="Montserrat Medium"/>
                <w:b/>
                <w:sz w:val="28"/>
                <w:szCs w:val="28"/>
              </w:rPr>
              <w:t>202</w:t>
            </w:r>
            <w:r w:rsidR="00EC554D" w:rsidRPr="00047AA5">
              <w:rPr>
                <w:rFonts w:ascii="Montserrat Medium" w:hAnsi="Montserrat Medium"/>
                <w:b/>
                <w:sz w:val="28"/>
                <w:szCs w:val="28"/>
              </w:rPr>
              <w:t>2</w:t>
            </w:r>
          </w:p>
          <w:p w14:paraId="0410A3D6" w14:textId="77777777" w:rsidR="00021047" w:rsidRPr="00047AA5" w:rsidRDefault="00021047" w:rsidP="00BB0F60">
            <w:pPr>
              <w:rPr>
                <w:rFonts w:ascii="Montserrat Medium" w:hAnsi="Montserrat Medium"/>
                <w:sz w:val="22"/>
              </w:rPr>
            </w:pPr>
          </w:p>
        </w:tc>
      </w:tr>
    </w:tbl>
    <w:p w14:paraId="331DE320" w14:textId="77777777" w:rsidR="00021047" w:rsidRPr="00047AA5" w:rsidRDefault="00021047" w:rsidP="00021047">
      <w:pPr>
        <w:rPr>
          <w:rFonts w:ascii="Montserrat Medium" w:hAnsi="Montserrat Medium"/>
          <w:sz w:val="22"/>
        </w:rPr>
      </w:pPr>
    </w:p>
    <w:p w14:paraId="1C9F08D6" w14:textId="77777777" w:rsidR="00021047" w:rsidRPr="00047AA5" w:rsidRDefault="00021047" w:rsidP="00021047">
      <w:pPr>
        <w:rPr>
          <w:rFonts w:ascii="Montserrat Medium" w:hAnsi="Montserrat Medium"/>
          <w:sz w:val="22"/>
        </w:rPr>
      </w:pPr>
    </w:p>
    <w:p w14:paraId="1C22B4CA" w14:textId="77777777" w:rsidR="00021047" w:rsidRPr="00047AA5" w:rsidRDefault="00021047" w:rsidP="00021047">
      <w:pPr>
        <w:rPr>
          <w:rFonts w:ascii="Montserrat Medium" w:hAnsi="Montserrat Medium"/>
          <w:sz w:val="22"/>
        </w:rPr>
      </w:pPr>
      <w:r w:rsidRPr="00047AA5">
        <w:rPr>
          <w:rFonts w:ascii="Montserrat Medium" w:hAnsi="Montserrat Medium"/>
          <w:sz w:val="22"/>
        </w:rPr>
        <w:t xml:space="preserve">PARA LA </w:t>
      </w:r>
      <w:r w:rsidR="00CD5301" w:rsidRPr="00047AA5">
        <w:rPr>
          <w:rFonts w:ascii="Montserrat Medium" w:hAnsi="Montserrat Medium" w:cs="Arial"/>
          <w:b/>
        </w:rPr>
        <w:t>CONTRATACIÓN</w:t>
      </w:r>
      <w:r w:rsidR="00CD5301" w:rsidRPr="00047AA5">
        <w:rPr>
          <w:rFonts w:ascii="Montserrat Medium" w:hAnsi="Montserrat Medium"/>
          <w:sz w:val="22"/>
        </w:rPr>
        <w:t xml:space="preserve"> </w:t>
      </w:r>
      <w:r w:rsidRPr="00047AA5">
        <w:rPr>
          <w:rFonts w:ascii="Montserrat Medium" w:hAnsi="Montserrat Medium"/>
          <w:sz w:val="22"/>
        </w:rPr>
        <w:t>DE:</w:t>
      </w:r>
    </w:p>
    <w:p w14:paraId="7A7E61F3" w14:textId="77777777" w:rsidR="00021047" w:rsidRPr="00047AA5" w:rsidRDefault="00021047" w:rsidP="00021047">
      <w:pPr>
        <w:rPr>
          <w:rFonts w:ascii="Montserrat Medium" w:hAnsi="Montserrat Medium"/>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0"/>
      </w:tblGrid>
      <w:tr w:rsidR="00021047" w:rsidRPr="00047AA5" w14:paraId="2C720253" w14:textId="77777777" w:rsidTr="00BB0F60">
        <w:trPr>
          <w:jc w:val="center"/>
        </w:trPr>
        <w:tc>
          <w:tcPr>
            <w:tcW w:w="9430" w:type="dxa"/>
          </w:tcPr>
          <w:p w14:paraId="020CD323" w14:textId="57EECFAD" w:rsidR="00DB63F3" w:rsidRPr="00DB63F3" w:rsidRDefault="00DB63F3" w:rsidP="00DB63F3">
            <w:pPr>
              <w:jc w:val="center"/>
              <w:rPr>
                <w:rFonts w:ascii="Montserrat Medium" w:hAnsi="Montserrat Medium" w:cs="Arial"/>
                <w:b/>
                <w:sz w:val="24"/>
                <w:szCs w:val="24"/>
              </w:rPr>
            </w:pPr>
            <w:r w:rsidRPr="00DB63F3">
              <w:rPr>
                <w:rFonts w:ascii="Montserrat Medium" w:hAnsi="Montserrat Medium" w:cs="Arial"/>
                <w:b/>
                <w:sz w:val="24"/>
                <w:szCs w:val="24"/>
              </w:rPr>
              <w:t xml:space="preserve">SERVICIO INTEGRAL DE MANTENIMIENTO PREVENTIVO Y CORRECTIVO DE LOS SISTEMAS HIDRONEUMÁTICO, DETECCIÓN DE INCENDIOS Y ALARMA E IMPULSOR DE AGUAS NEGRAS; INSTALACIONES HIDROSANITARIAS DE NÚCLEOS SANITARIOS Y COMEDOR; PLANTA DE EMERGENCIA Y SUBESTACIÓN ELÉCTRICA (PARTIDA 1); Y DEL SERVICIO INTEGRAL DE MANTENIMIENTO PREVENTIVO Y CORRECTIVO A LOS EQUIPOS DE AIRE ACONDICIONADO, INSTALADOS EN LAS OFICINAS CENTRALES </w:t>
            </w:r>
          </w:p>
          <w:p w14:paraId="5D80ACCC" w14:textId="410C899B" w:rsidR="00EA7E82" w:rsidRPr="00047AA5" w:rsidRDefault="00DB63F3" w:rsidP="00DB63F3">
            <w:pPr>
              <w:jc w:val="center"/>
              <w:rPr>
                <w:rFonts w:ascii="Montserrat Medium" w:hAnsi="Montserrat Medium" w:cs="Arial"/>
                <w:b/>
                <w:sz w:val="24"/>
                <w:szCs w:val="24"/>
              </w:rPr>
            </w:pPr>
            <w:r w:rsidRPr="00DB63F3">
              <w:rPr>
                <w:rFonts w:ascii="Montserrat Medium" w:hAnsi="Montserrat Medium" w:cs="Arial"/>
                <w:b/>
                <w:sz w:val="24"/>
                <w:szCs w:val="24"/>
              </w:rPr>
              <w:t>DE DICONSA, S.A. DE C.V. (PARTIDA 2).</w:t>
            </w:r>
          </w:p>
        </w:tc>
      </w:tr>
    </w:tbl>
    <w:p w14:paraId="2CCFF96E" w14:textId="77777777" w:rsidR="00021047" w:rsidRPr="00047AA5" w:rsidRDefault="00021047" w:rsidP="00021047">
      <w:pPr>
        <w:rPr>
          <w:rFonts w:ascii="Montserrat Medium" w:hAnsi="Montserrat Medium"/>
          <w:sz w:val="22"/>
        </w:rPr>
      </w:pPr>
    </w:p>
    <w:p w14:paraId="41A0AB2E" w14:textId="77777777" w:rsidR="00021047" w:rsidRPr="00047AA5" w:rsidRDefault="00021047" w:rsidP="00021047">
      <w:pPr>
        <w:jc w:val="both"/>
        <w:rPr>
          <w:rFonts w:ascii="Montserrat Medium" w:hAnsi="Montserrat Medium"/>
          <w:sz w:val="22"/>
        </w:rPr>
      </w:pPr>
      <w:r w:rsidRPr="00047AA5">
        <w:rPr>
          <w:rFonts w:ascii="Montserrat Medium" w:hAnsi="Montserrat Medium"/>
          <w:sz w:val="22"/>
        </w:rPr>
        <w:t>SI USTED DESEA AGREGAR ALGÚN COMENTARIO RESPECTO AL CONCURSO, FAVOR DE ANOTARLO EN EL SIGUIENTE CUADRO:</w:t>
      </w:r>
    </w:p>
    <w:p w14:paraId="4BD3E2B8" w14:textId="77777777" w:rsidR="00021047" w:rsidRPr="00047AA5" w:rsidRDefault="00021047" w:rsidP="00021047">
      <w:pPr>
        <w:rPr>
          <w:rFonts w:ascii="Montserrat Medium" w:hAnsi="Montserrat Medium"/>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0"/>
      </w:tblGrid>
      <w:tr w:rsidR="00021047" w:rsidRPr="00047AA5" w14:paraId="7964FE17" w14:textId="77777777" w:rsidTr="00BB0F60">
        <w:trPr>
          <w:jc w:val="center"/>
        </w:trPr>
        <w:tc>
          <w:tcPr>
            <w:tcW w:w="9430" w:type="dxa"/>
          </w:tcPr>
          <w:p w14:paraId="1AAD92F9" w14:textId="77777777" w:rsidR="00021047" w:rsidRPr="00047AA5" w:rsidRDefault="00021047" w:rsidP="00BB0F60">
            <w:pPr>
              <w:rPr>
                <w:rFonts w:ascii="Montserrat Medium" w:hAnsi="Montserrat Medium"/>
                <w:sz w:val="22"/>
              </w:rPr>
            </w:pPr>
          </w:p>
          <w:p w14:paraId="0A6978AC" w14:textId="77777777" w:rsidR="00021047" w:rsidRPr="00047AA5" w:rsidRDefault="00021047" w:rsidP="00BB0F60">
            <w:pPr>
              <w:rPr>
                <w:rFonts w:ascii="Montserrat Medium" w:hAnsi="Montserrat Medium"/>
                <w:sz w:val="22"/>
              </w:rPr>
            </w:pPr>
          </w:p>
          <w:p w14:paraId="0B470227" w14:textId="77777777" w:rsidR="00021047" w:rsidRPr="00047AA5" w:rsidRDefault="00021047" w:rsidP="00BB0F60">
            <w:pPr>
              <w:rPr>
                <w:rFonts w:ascii="Montserrat Medium" w:hAnsi="Montserrat Medium"/>
                <w:sz w:val="22"/>
              </w:rPr>
            </w:pPr>
          </w:p>
          <w:p w14:paraId="3E2A5754" w14:textId="77777777" w:rsidR="00021047" w:rsidRPr="00047AA5" w:rsidRDefault="00021047" w:rsidP="00BB0F60">
            <w:pPr>
              <w:rPr>
                <w:rFonts w:ascii="Montserrat Medium" w:hAnsi="Montserrat Medium"/>
                <w:sz w:val="22"/>
              </w:rPr>
            </w:pPr>
          </w:p>
        </w:tc>
      </w:tr>
    </w:tbl>
    <w:p w14:paraId="3274AA9F" w14:textId="77777777" w:rsidR="00905FBE" w:rsidRPr="00047AA5" w:rsidRDefault="00905FBE" w:rsidP="00021047">
      <w:pPr>
        <w:spacing w:before="100"/>
        <w:ind w:left="705" w:hanging="705"/>
        <w:jc w:val="center"/>
        <w:rPr>
          <w:rFonts w:ascii="Montserrat Medium" w:hAnsi="Montserrat Medium" w:cs="Arial"/>
          <w:b/>
        </w:rPr>
      </w:pPr>
    </w:p>
    <w:p w14:paraId="40C26FC0" w14:textId="77777777" w:rsidR="00021047" w:rsidRPr="00047AA5" w:rsidRDefault="00021047" w:rsidP="00021047">
      <w:pPr>
        <w:tabs>
          <w:tab w:val="left" w:pos="0"/>
        </w:tabs>
        <w:jc w:val="both"/>
        <w:rPr>
          <w:rFonts w:ascii="Montserrat Medium" w:hAnsi="Montserrat Medium"/>
          <w:b/>
          <w:sz w:val="18"/>
          <w:szCs w:val="18"/>
        </w:rPr>
      </w:pPr>
      <w:r w:rsidRPr="00047AA5">
        <w:rPr>
          <w:rFonts w:ascii="Montserrat Medium" w:hAnsi="Montserrat Medium"/>
          <w:b/>
          <w:sz w:val="18"/>
          <w:szCs w:val="18"/>
        </w:rPr>
        <w:lastRenderedPageBreak/>
        <w:t>INSTRUCCIONES: FAVOR DE CALIFICAR LOS SUPUESTOS PLANTEADOS EN ESTA ENCUESTA CON UNA “X”, SEGÚN CONSIDERE.</w:t>
      </w:r>
    </w:p>
    <w:p w14:paraId="7E45F85B" w14:textId="77777777" w:rsidR="00905FBE" w:rsidRPr="00047AA5" w:rsidRDefault="00905FBE" w:rsidP="00021047">
      <w:pPr>
        <w:tabs>
          <w:tab w:val="left" w:pos="0"/>
        </w:tabs>
        <w:jc w:val="both"/>
        <w:rPr>
          <w:rFonts w:ascii="Montserrat Medium" w:hAnsi="Montserrat Medium"/>
          <w:b/>
          <w:sz w:val="18"/>
          <w:szCs w:val="18"/>
        </w:rPr>
      </w:pPr>
    </w:p>
    <w:p w14:paraId="75D9754D" w14:textId="77777777" w:rsidR="00021047" w:rsidRPr="00047AA5" w:rsidRDefault="00021047" w:rsidP="00021047">
      <w:pPr>
        <w:jc w:val="center"/>
        <w:rPr>
          <w:rFonts w:ascii="Montserrat Medium" w:hAnsi="Montserrat Medium" w:cs="Arial"/>
          <w:sz w:val="10"/>
          <w:szCs w:val="1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1620"/>
        <w:gridCol w:w="2300"/>
        <w:gridCol w:w="1300"/>
        <w:gridCol w:w="1080"/>
        <w:gridCol w:w="1440"/>
        <w:gridCol w:w="1440"/>
      </w:tblGrid>
      <w:tr w:rsidR="00021047" w:rsidRPr="00047AA5" w14:paraId="7A9769D4" w14:textId="77777777" w:rsidTr="00BB0F60">
        <w:trPr>
          <w:cantSplit/>
        </w:trPr>
        <w:tc>
          <w:tcPr>
            <w:tcW w:w="970" w:type="dxa"/>
          </w:tcPr>
          <w:p w14:paraId="32760DF3" w14:textId="77777777" w:rsidR="00021047" w:rsidRPr="00047AA5" w:rsidRDefault="00021047" w:rsidP="00BB0F60">
            <w:pPr>
              <w:pStyle w:val="Ttulo7"/>
              <w:rPr>
                <w:rFonts w:ascii="Montserrat Medium" w:hAnsi="Montserrat Medium"/>
                <w:sz w:val="16"/>
                <w:szCs w:val="16"/>
                <w:lang w:val="es-MX"/>
              </w:rPr>
            </w:pPr>
            <w:r w:rsidRPr="00047AA5">
              <w:rPr>
                <w:rFonts w:ascii="Montserrat Medium" w:hAnsi="Montserrat Medium"/>
                <w:sz w:val="16"/>
                <w:szCs w:val="16"/>
                <w:lang w:val="es-MX"/>
              </w:rPr>
              <w:t>FACTOR</w:t>
            </w:r>
          </w:p>
        </w:tc>
        <w:tc>
          <w:tcPr>
            <w:tcW w:w="1620" w:type="dxa"/>
          </w:tcPr>
          <w:p w14:paraId="7601EA3B" w14:textId="77777777" w:rsidR="00021047" w:rsidRPr="00047AA5" w:rsidRDefault="00021047" w:rsidP="00BB0F60">
            <w:pPr>
              <w:pStyle w:val="Ttulo7"/>
              <w:rPr>
                <w:rFonts w:ascii="Montserrat Medium" w:hAnsi="Montserrat Medium"/>
                <w:sz w:val="16"/>
                <w:szCs w:val="16"/>
                <w:lang w:val="es-MX"/>
              </w:rPr>
            </w:pPr>
            <w:r w:rsidRPr="00047AA5">
              <w:rPr>
                <w:rFonts w:ascii="Montserrat Medium" w:hAnsi="Montserrat Medium"/>
                <w:sz w:val="16"/>
                <w:szCs w:val="16"/>
                <w:lang w:val="es-MX"/>
              </w:rPr>
              <w:t>EVENTO</w:t>
            </w:r>
          </w:p>
        </w:tc>
        <w:tc>
          <w:tcPr>
            <w:tcW w:w="2300" w:type="dxa"/>
          </w:tcPr>
          <w:p w14:paraId="4283DA29" w14:textId="77777777" w:rsidR="00021047" w:rsidRPr="00047AA5" w:rsidRDefault="00021047" w:rsidP="00BB0F60">
            <w:pPr>
              <w:pStyle w:val="Ttulo7"/>
              <w:rPr>
                <w:rFonts w:ascii="Montserrat Medium" w:hAnsi="Montserrat Medium"/>
                <w:sz w:val="16"/>
                <w:szCs w:val="16"/>
                <w:lang w:val="es-MX"/>
              </w:rPr>
            </w:pPr>
            <w:r w:rsidRPr="00047AA5">
              <w:rPr>
                <w:rFonts w:ascii="Montserrat Medium" w:hAnsi="Montserrat Medium"/>
                <w:sz w:val="16"/>
                <w:szCs w:val="16"/>
                <w:lang w:val="es-MX"/>
              </w:rPr>
              <w:t>SUPUESTOS</w:t>
            </w:r>
          </w:p>
        </w:tc>
        <w:tc>
          <w:tcPr>
            <w:tcW w:w="5260" w:type="dxa"/>
            <w:gridSpan w:val="4"/>
          </w:tcPr>
          <w:p w14:paraId="57553321" w14:textId="77777777" w:rsidR="00021047" w:rsidRPr="00047AA5" w:rsidRDefault="00021047" w:rsidP="00BB0F60">
            <w:pPr>
              <w:jc w:val="center"/>
              <w:rPr>
                <w:rFonts w:ascii="Montserrat Medium" w:hAnsi="Montserrat Medium"/>
                <w:b/>
                <w:sz w:val="16"/>
                <w:szCs w:val="16"/>
              </w:rPr>
            </w:pPr>
            <w:r w:rsidRPr="00047AA5">
              <w:rPr>
                <w:rFonts w:ascii="Montserrat Medium" w:hAnsi="Montserrat Medium"/>
                <w:b/>
                <w:sz w:val="16"/>
                <w:szCs w:val="16"/>
              </w:rPr>
              <w:t>CALIFICACIÓN</w:t>
            </w:r>
          </w:p>
        </w:tc>
      </w:tr>
      <w:tr w:rsidR="00021047" w:rsidRPr="00047AA5" w14:paraId="5F4BEFB6" w14:textId="77777777" w:rsidTr="00BB0F60">
        <w:tc>
          <w:tcPr>
            <w:tcW w:w="970" w:type="dxa"/>
          </w:tcPr>
          <w:p w14:paraId="1DC3D8FD" w14:textId="77777777" w:rsidR="00021047" w:rsidRPr="00047AA5" w:rsidRDefault="00021047" w:rsidP="00BB0F60">
            <w:pPr>
              <w:jc w:val="center"/>
              <w:rPr>
                <w:rFonts w:ascii="Montserrat Medium" w:hAnsi="Montserrat Medium"/>
                <w:sz w:val="18"/>
              </w:rPr>
            </w:pPr>
          </w:p>
        </w:tc>
        <w:tc>
          <w:tcPr>
            <w:tcW w:w="1620" w:type="dxa"/>
          </w:tcPr>
          <w:p w14:paraId="7D6815D5" w14:textId="77777777" w:rsidR="00021047" w:rsidRPr="00047AA5" w:rsidRDefault="00021047" w:rsidP="00BB0F60">
            <w:pPr>
              <w:jc w:val="center"/>
              <w:rPr>
                <w:rFonts w:ascii="Montserrat Medium" w:hAnsi="Montserrat Medium"/>
                <w:sz w:val="16"/>
              </w:rPr>
            </w:pPr>
          </w:p>
        </w:tc>
        <w:tc>
          <w:tcPr>
            <w:tcW w:w="2300" w:type="dxa"/>
          </w:tcPr>
          <w:p w14:paraId="1D1A87DD" w14:textId="77777777" w:rsidR="00021047" w:rsidRPr="00047AA5" w:rsidRDefault="00021047" w:rsidP="00BB0F60">
            <w:pPr>
              <w:rPr>
                <w:rFonts w:ascii="Montserrat Medium" w:hAnsi="Montserrat Medium"/>
                <w:sz w:val="16"/>
              </w:rPr>
            </w:pPr>
          </w:p>
        </w:tc>
        <w:tc>
          <w:tcPr>
            <w:tcW w:w="1300" w:type="dxa"/>
            <w:vAlign w:val="center"/>
          </w:tcPr>
          <w:p w14:paraId="1DDAE9F3" w14:textId="77777777" w:rsidR="00021047" w:rsidRPr="00047AA5" w:rsidRDefault="00021047" w:rsidP="00BB0F60">
            <w:pPr>
              <w:jc w:val="center"/>
              <w:rPr>
                <w:rFonts w:ascii="Montserrat Medium" w:hAnsi="Montserrat Medium"/>
                <w:sz w:val="16"/>
              </w:rPr>
            </w:pPr>
            <w:r w:rsidRPr="00047AA5">
              <w:rPr>
                <w:rFonts w:ascii="Montserrat Medium" w:hAnsi="Montserrat Medium"/>
                <w:sz w:val="16"/>
              </w:rPr>
              <w:t>TOTALMENTE DE ACUERDO</w:t>
            </w:r>
          </w:p>
        </w:tc>
        <w:tc>
          <w:tcPr>
            <w:tcW w:w="1080" w:type="dxa"/>
          </w:tcPr>
          <w:p w14:paraId="724DDFBF" w14:textId="77777777" w:rsidR="00021047" w:rsidRPr="00047AA5" w:rsidRDefault="00021047" w:rsidP="00BB0F60">
            <w:pPr>
              <w:jc w:val="center"/>
              <w:rPr>
                <w:rFonts w:ascii="Montserrat Medium" w:hAnsi="Montserrat Medium"/>
                <w:sz w:val="16"/>
              </w:rPr>
            </w:pPr>
            <w:r w:rsidRPr="00047AA5">
              <w:rPr>
                <w:rFonts w:ascii="Montserrat Medium" w:hAnsi="Montserrat Medium"/>
                <w:sz w:val="16"/>
              </w:rPr>
              <w:t>EN GENERAL DE ACUERDO</w:t>
            </w:r>
          </w:p>
        </w:tc>
        <w:tc>
          <w:tcPr>
            <w:tcW w:w="1440" w:type="dxa"/>
            <w:vAlign w:val="center"/>
          </w:tcPr>
          <w:p w14:paraId="308DA5BD" w14:textId="77777777" w:rsidR="00021047" w:rsidRPr="00047AA5" w:rsidRDefault="00021047" w:rsidP="00BB0F60">
            <w:pPr>
              <w:jc w:val="center"/>
              <w:rPr>
                <w:rFonts w:ascii="Montserrat Medium" w:hAnsi="Montserrat Medium"/>
                <w:sz w:val="16"/>
              </w:rPr>
            </w:pPr>
            <w:r w:rsidRPr="00047AA5">
              <w:rPr>
                <w:rFonts w:ascii="Montserrat Medium" w:hAnsi="Montserrat Medium"/>
                <w:sz w:val="16"/>
              </w:rPr>
              <w:t>EN GENERAL EN DESACUERDO</w:t>
            </w:r>
          </w:p>
        </w:tc>
        <w:tc>
          <w:tcPr>
            <w:tcW w:w="1440" w:type="dxa"/>
            <w:vAlign w:val="center"/>
          </w:tcPr>
          <w:p w14:paraId="451C072C" w14:textId="77777777" w:rsidR="00021047" w:rsidRPr="00047AA5" w:rsidRDefault="00021047" w:rsidP="00BB0F60">
            <w:pPr>
              <w:jc w:val="center"/>
              <w:rPr>
                <w:rFonts w:ascii="Montserrat Medium" w:hAnsi="Montserrat Medium"/>
                <w:sz w:val="16"/>
              </w:rPr>
            </w:pPr>
            <w:r w:rsidRPr="00047AA5">
              <w:rPr>
                <w:rFonts w:ascii="Montserrat Medium" w:hAnsi="Montserrat Medium"/>
                <w:sz w:val="16"/>
              </w:rPr>
              <w:t>TOTALMENTE EN DESACUERDO</w:t>
            </w:r>
          </w:p>
        </w:tc>
      </w:tr>
      <w:tr w:rsidR="00021047" w:rsidRPr="00047AA5" w14:paraId="55CD3C51" w14:textId="77777777" w:rsidTr="00BB0F60">
        <w:tc>
          <w:tcPr>
            <w:tcW w:w="970" w:type="dxa"/>
            <w:vAlign w:val="center"/>
          </w:tcPr>
          <w:p w14:paraId="7F37F2F4" w14:textId="77777777" w:rsidR="00021047" w:rsidRPr="00047AA5" w:rsidRDefault="00021047" w:rsidP="00BB0F60">
            <w:pPr>
              <w:jc w:val="center"/>
              <w:rPr>
                <w:rFonts w:ascii="Montserrat Medium" w:hAnsi="Montserrat Medium"/>
                <w:sz w:val="18"/>
              </w:rPr>
            </w:pPr>
            <w:r w:rsidRPr="00047AA5">
              <w:rPr>
                <w:rFonts w:ascii="Montserrat Medium" w:hAnsi="Montserrat Medium"/>
                <w:sz w:val="18"/>
              </w:rPr>
              <w:t>1</w:t>
            </w:r>
          </w:p>
        </w:tc>
        <w:tc>
          <w:tcPr>
            <w:tcW w:w="1620" w:type="dxa"/>
            <w:vAlign w:val="center"/>
          </w:tcPr>
          <w:p w14:paraId="207072AE" w14:textId="77777777" w:rsidR="00021047" w:rsidRPr="00047AA5" w:rsidRDefault="00BF2784" w:rsidP="00BB0F60">
            <w:pPr>
              <w:jc w:val="center"/>
              <w:rPr>
                <w:rFonts w:ascii="Montserrat Medium" w:hAnsi="Montserrat Medium"/>
                <w:sz w:val="16"/>
              </w:rPr>
            </w:pPr>
            <w:r w:rsidRPr="00047AA5">
              <w:rPr>
                <w:rFonts w:ascii="Montserrat Medium" w:hAnsi="Montserrat Medium"/>
                <w:sz w:val="16"/>
              </w:rPr>
              <w:t>JUNTA DE ACLARACIONES</w:t>
            </w:r>
          </w:p>
        </w:tc>
        <w:tc>
          <w:tcPr>
            <w:tcW w:w="2300" w:type="dxa"/>
          </w:tcPr>
          <w:p w14:paraId="14EC3064" w14:textId="77777777" w:rsidR="00021047" w:rsidRPr="00047AA5" w:rsidRDefault="00021047" w:rsidP="005F660C">
            <w:pPr>
              <w:rPr>
                <w:rFonts w:ascii="Montserrat Medium" w:hAnsi="Montserrat Medium"/>
                <w:sz w:val="16"/>
              </w:rPr>
            </w:pPr>
            <w:r w:rsidRPr="00047AA5">
              <w:rPr>
                <w:rFonts w:ascii="Montserrat Medium" w:hAnsi="Montserrat Medium"/>
                <w:sz w:val="16"/>
              </w:rPr>
              <w:t xml:space="preserve">El contenido de la </w:t>
            </w:r>
            <w:r w:rsidR="005F660C" w:rsidRPr="00047AA5">
              <w:rPr>
                <w:rFonts w:ascii="Montserrat Medium" w:hAnsi="Montserrat Medium"/>
                <w:sz w:val="16"/>
              </w:rPr>
              <w:t xml:space="preserve">Invitación </w:t>
            </w:r>
            <w:r w:rsidRPr="00047AA5">
              <w:rPr>
                <w:rFonts w:ascii="Montserrat Medium" w:hAnsi="Montserrat Medium"/>
                <w:sz w:val="16"/>
              </w:rPr>
              <w:t>es claro para la adquisición o contratación de Servicios que se pretende realizar.</w:t>
            </w:r>
          </w:p>
        </w:tc>
        <w:tc>
          <w:tcPr>
            <w:tcW w:w="1300" w:type="dxa"/>
          </w:tcPr>
          <w:p w14:paraId="44092220" w14:textId="77777777" w:rsidR="00021047" w:rsidRPr="00047AA5" w:rsidRDefault="00021047" w:rsidP="00BB0F60">
            <w:pPr>
              <w:jc w:val="center"/>
              <w:rPr>
                <w:rFonts w:ascii="Montserrat Medium" w:hAnsi="Montserrat Medium"/>
                <w:sz w:val="16"/>
              </w:rPr>
            </w:pPr>
          </w:p>
        </w:tc>
        <w:tc>
          <w:tcPr>
            <w:tcW w:w="1080" w:type="dxa"/>
          </w:tcPr>
          <w:p w14:paraId="2D6F0F80" w14:textId="77777777" w:rsidR="00021047" w:rsidRPr="00047AA5" w:rsidRDefault="00021047" w:rsidP="00BB0F60">
            <w:pPr>
              <w:jc w:val="center"/>
              <w:rPr>
                <w:rFonts w:ascii="Montserrat Medium" w:hAnsi="Montserrat Medium"/>
                <w:sz w:val="16"/>
              </w:rPr>
            </w:pPr>
          </w:p>
        </w:tc>
        <w:tc>
          <w:tcPr>
            <w:tcW w:w="1440" w:type="dxa"/>
          </w:tcPr>
          <w:p w14:paraId="18B26E3B" w14:textId="77777777" w:rsidR="00021047" w:rsidRPr="00047AA5" w:rsidRDefault="00021047" w:rsidP="00BB0F60">
            <w:pPr>
              <w:jc w:val="center"/>
              <w:rPr>
                <w:rFonts w:ascii="Montserrat Medium" w:hAnsi="Montserrat Medium"/>
                <w:sz w:val="16"/>
              </w:rPr>
            </w:pPr>
          </w:p>
        </w:tc>
        <w:tc>
          <w:tcPr>
            <w:tcW w:w="1440" w:type="dxa"/>
          </w:tcPr>
          <w:p w14:paraId="103B80EA" w14:textId="77777777" w:rsidR="00021047" w:rsidRPr="00047AA5" w:rsidRDefault="00021047" w:rsidP="00BB0F60">
            <w:pPr>
              <w:jc w:val="center"/>
              <w:rPr>
                <w:rFonts w:ascii="Montserrat Medium" w:hAnsi="Montserrat Medium"/>
                <w:sz w:val="16"/>
              </w:rPr>
            </w:pPr>
          </w:p>
        </w:tc>
      </w:tr>
      <w:tr w:rsidR="00021047" w:rsidRPr="00047AA5" w14:paraId="09799E73" w14:textId="77777777" w:rsidTr="00BB0F60">
        <w:tc>
          <w:tcPr>
            <w:tcW w:w="970" w:type="dxa"/>
            <w:vAlign w:val="center"/>
          </w:tcPr>
          <w:p w14:paraId="3D8FC8D1" w14:textId="77777777" w:rsidR="00021047" w:rsidRPr="00047AA5" w:rsidRDefault="00021047" w:rsidP="00BB0F60">
            <w:pPr>
              <w:jc w:val="center"/>
              <w:rPr>
                <w:rFonts w:ascii="Montserrat Medium" w:hAnsi="Montserrat Medium"/>
                <w:sz w:val="18"/>
              </w:rPr>
            </w:pPr>
            <w:r w:rsidRPr="00047AA5">
              <w:rPr>
                <w:rFonts w:ascii="Montserrat Medium" w:hAnsi="Montserrat Medium"/>
                <w:sz w:val="18"/>
              </w:rPr>
              <w:t>2</w:t>
            </w:r>
          </w:p>
        </w:tc>
        <w:tc>
          <w:tcPr>
            <w:tcW w:w="1620" w:type="dxa"/>
          </w:tcPr>
          <w:p w14:paraId="5017C826" w14:textId="77777777" w:rsidR="00021047" w:rsidRPr="00047AA5" w:rsidRDefault="00021047" w:rsidP="00BB0F60">
            <w:pPr>
              <w:jc w:val="center"/>
              <w:rPr>
                <w:rFonts w:ascii="Montserrat Medium" w:hAnsi="Montserrat Medium"/>
                <w:sz w:val="16"/>
              </w:rPr>
            </w:pPr>
          </w:p>
        </w:tc>
        <w:tc>
          <w:tcPr>
            <w:tcW w:w="2300" w:type="dxa"/>
          </w:tcPr>
          <w:p w14:paraId="3B664BEC" w14:textId="77777777" w:rsidR="00021047" w:rsidRPr="00047AA5" w:rsidRDefault="00021047" w:rsidP="00BB0F60">
            <w:pPr>
              <w:rPr>
                <w:rFonts w:ascii="Montserrat Medium" w:hAnsi="Montserrat Medium"/>
                <w:sz w:val="16"/>
              </w:rPr>
            </w:pPr>
            <w:r w:rsidRPr="00047AA5">
              <w:rPr>
                <w:rFonts w:ascii="Montserrat Medium" w:hAnsi="Montserrat Medium"/>
                <w:sz w:val="16"/>
              </w:rPr>
              <w:t>Las preguntas técnicas efectuadas en el evento, se contestaron con claridad.</w:t>
            </w:r>
          </w:p>
        </w:tc>
        <w:tc>
          <w:tcPr>
            <w:tcW w:w="1300" w:type="dxa"/>
          </w:tcPr>
          <w:p w14:paraId="5E7B68B6" w14:textId="77777777" w:rsidR="00021047" w:rsidRPr="00047AA5" w:rsidRDefault="00021047" w:rsidP="00BB0F60">
            <w:pPr>
              <w:jc w:val="center"/>
              <w:rPr>
                <w:rFonts w:ascii="Montserrat Medium" w:hAnsi="Montserrat Medium"/>
                <w:sz w:val="16"/>
              </w:rPr>
            </w:pPr>
          </w:p>
        </w:tc>
        <w:tc>
          <w:tcPr>
            <w:tcW w:w="1080" w:type="dxa"/>
          </w:tcPr>
          <w:p w14:paraId="3F6CEF00" w14:textId="77777777" w:rsidR="00021047" w:rsidRPr="00047AA5" w:rsidRDefault="00021047" w:rsidP="00BB0F60">
            <w:pPr>
              <w:jc w:val="center"/>
              <w:rPr>
                <w:rFonts w:ascii="Montserrat Medium" w:hAnsi="Montserrat Medium"/>
                <w:sz w:val="16"/>
              </w:rPr>
            </w:pPr>
          </w:p>
        </w:tc>
        <w:tc>
          <w:tcPr>
            <w:tcW w:w="1440" w:type="dxa"/>
          </w:tcPr>
          <w:p w14:paraId="5119A785" w14:textId="77777777" w:rsidR="00021047" w:rsidRPr="00047AA5" w:rsidRDefault="00021047" w:rsidP="00BB0F60">
            <w:pPr>
              <w:jc w:val="center"/>
              <w:rPr>
                <w:rFonts w:ascii="Montserrat Medium" w:hAnsi="Montserrat Medium"/>
                <w:sz w:val="16"/>
              </w:rPr>
            </w:pPr>
          </w:p>
        </w:tc>
        <w:tc>
          <w:tcPr>
            <w:tcW w:w="1440" w:type="dxa"/>
          </w:tcPr>
          <w:p w14:paraId="603C6EF5" w14:textId="77777777" w:rsidR="00021047" w:rsidRPr="00047AA5" w:rsidRDefault="00021047" w:rsidP="00BB0F60">
            <w:pPr>
              <w:jc w:val="center"/>
              <w:rPr>
                <w:rFonts w:ascii="Montserrat Medium" w:hAnsi="Montserrat Medium"/>
                <w:sz w:val="16"/>
              </w:rPr>
            </w:pPr>
          </w:p>
        </w:tc>
      </w:tr>
      <w:tr w:rsidR="00021047" w:rsidRPr="00047AA5" w14:paraId="652CA2C7" w14:textId="77777777" w:rsidTr="00BB0F60">
        <w:tc>
          <w:tcPr>
            <w:tcW w:w="970" w:type="dxa"/>
            <w:vAlign w:val="center"/>
          </w:tcPr>
          <w:p w14:paraId="19C05568" w14:textId="77777777" w:rsidR="00021047" w:rsidRPr="00047AA5" w:rsidRDefault="00021047" w:rsidP="00BB0F60">
            <w:pPr>
              <w:jc w:val="center"/>
              <w:rPr>
                <w:rFonts w:ascii="Montserrat Medium" w:hAnsi="Montserrat Medium"/>
                <w:sz w:val="18"/>
              </w:rPr>
            </w:pPr>
            <w:r w:rsidRPr="00047AA5">
              <w:rPr>
                <w:rFonts w:ascii="Montserrat Medium" w:hAnsi="Montserrat Medium"/>
                <w:sz w:val="18"/>
              </w:rPr>
              <w:t>8</w:t>
            </w:r>
          </w:p>
        </w:tc>
        <w:tc>
          <w:tcPr>
            <w:tcW w:w="1620" w:type="dxa"/>
            <w:vAlign w:val="center"/>
          </w:tcPr>
          <w:p w14:paraId="02993008" w14:textId="77777777" w:rsidR="00021047" w:rsidRPr="00047AA5" w:rsidRDefault="00021047" w:rsidP="00BB0F60">
            <w:pPr>
              <w:jc w:val="center"/>
              <w:rPr>
                <w:rFonts w:ascii="Montserrat Medium" w:hAnsi="Montserrat Medium"/>
                <w:sz w:val="16"/>
              </w:rPr>
            </w:pPr>
            <w:r w:rsidRPr="00047AA5">
              <w:rPr>
                <w:rFonts w:ascii="Montserrat Medium" w:hAnsi="Montserrat Medium"/>
                <w:sz w:val="16"/>
              </w:rPr>
              <w:t>PRESENTACIÓN DE PROPOSICIONES Y APERTURA DE OFERTAS TÉCNICAS</w:t>
            </w:r>
          </w:p>
        </w:tc>
        <w:tc>
          <w:tcPr>
            <w:tcW w:w="2300" w:type="dxa"/>
          </w:tcPr>
          <w:p w14:paraId="49D44DB1" w14:textId="77777777" w:rsidR="00021047" w:rsidRPr="00047AA5" w:rsidRDefault="00021047" w:rsidP="00BB0F60">
            <w:pPr>
              <w:rPr>
                <w:rFonts w:ascii="Montserrat Medium" w:hAnsi="Montserrat Medium"/>
                <w:sz w:val="16"/>
              </w:rPr>
            </w:pPr>
            <w:r w:rsidRPr="00047AA5">
              <w:rPr>
                <w:rFonts w:ascii="Montserrat Medium" w:hAnsi="Montserrat Medium"/>
                <w:sz w:val="16"/>
              </w:rPr>
              <w:t>El evento se desarrolló con oportunidad, en razón de la cantidad de documentación que presentaron los licitantes.</w:t>
            </w:r>
          </w:p>
        </w:tc>
        <w:tc>
          <w:tcPr>
            <w:tcW w:w="1300" w:type="dxa"/>
          </w:tcPr>
          <w:p w14:paraId="70B54E46" w14:textId="77777777" w:rsidR="00021047" w:rsidRPr="00047AA5" w:rsidRDefault="00021047" w:rsidP="00BB0F60">
            <w:pPr>
              <w:jc w:val="center"/>
              <w:rPr>
                <w:rFonts w:ascii="Montserrat Medium" w:hAnsi="Montserrat Medium"/>
                <w:sz w:val="16"/>
              </w:rPr>
            </w:pPr>
          </w:p>
        </w:tc>
        <w:tc>
          <w:tcPr>
            <w:tcW w:w="1080" w:type="dxa"/>
          </w:tcPr>
          <w:p w14:paraId="7688D581" w14:textId="77777777" w:rsidR="00021047" w:rsidRPr="00047AA5" w:rsidRDefault="00021047" w:rsidP="00BB0F60">
            <w:pPr>
              <w:jc w:val="center"/>
              <w:rPr>
                <w:rFonts w:ascii="Montserrat Medium" w:hAnsi="Montserrat Medium"/>
                <w:sz w:val="16"/>
              </w:rPr>
            </w:pPr>
          </w:p>
        </w:tc>
        <w:tc>
          <w:tcPr>
            <w:tcW w:w="1440" w:type="dxa"/>
          </w:tcPr>
          <w:p w14:paraId="7A739C49" w14:textId="77777777" w:rsidR="00021047" w:rsidRPr="00047AA5" w:rsidRDefault="00021047" w:rsidP="00BB0F60">
            <w:pPr>
              <w:jc w:val="center"/>
              <w:rPr>
                <w:rFonts w:ascii="Montserrat Medium" w:hAnsi="Montserrat Medium"/>
                <w:sz w:val="16"/>
              </w:rPr>
            </w:pPr>
          </w:p>
        </w:tc>
        <w:tc>
          <w:tcPr>
            <w:tcW w:w="1440" w:type="dxa"/>
          </w:tcPr>
          <w:p w14:paraId="403FA869" w14:textId="77777777" w:rsidR="00021047" w:rsidRPr="00047AA5" w:rsidRDefault="00021047" w:rsidP="00BB0F60">
            <w:pPr>
              <w:jc w:val="center"/>
              <w:rPr>
                <w:rFonts w:ascii="Montserrat Medium" w:hAnsi="Montserrat Medium"/>
                <w:sz w:val="16"/>
              </w:rPr>
            </w:pPr>
          </w:p>
        </w:tc>
      </w:tr>
      <w:tr w:rsidR="00021047" w:rsidRPr="00047AA5" w14:paraId="04A275F4" w14:textId="77777777" w:rsidTr="00BB0F60">
        <w:tc>
          <w:tcPr>
            <w:tcW w:w="970" w:type="dxa"/>
            <w:vAlign w:val="center"/>
          </w:tcPr>
          <w:p w14:paraId="7C6D95F0" w14:textId="77777777" w:rsidR="00021047" w:rsidRPr="00047AA5" w:rsidRDefault="00021047" w:rsidP="00BB0F60">
            <w:pPr>
              <w:jc w:val="center"/>
              <w:rPr>
                <w:rFonts w:ascii="Montserrat Medium" w:hAnsi="Montserrat Medium"/>
                <w:sz w:val="18"/>
              </w:rPr>
            </w:pPr>
            <w:r w:rsidRPr="00047AA5">
              <w:rPr>
                <w:rFonts w:ascii="Montserrat Medium" w:hAnsi="Montserrat Medium"/>
                <w:sz w:val="18"/>
              </w:rPr>
              <w:t>4</w:t>
            </w:r>
          </w:p>
        </w:tc>
        <w:tc>
          <w:tcPr>
            <w:tcW w:w="1620" w:type="dxa"/>
            <w:vAlign w:val="center"/>
          </w:tcPr>
          <w:p w14:paraId="131E1CBD" w14:textId="77777777" w:rsidR="00021047" w:rsidRPr="00047AA5" w:rsidRDefault="00021047" w:rsidP="00BB0F60">
            <w:pPr>
              <w:jc w:val="center"/>
              <w:rPr>
                <w:rFonts w:ascii="Montserrat Medium" w:hAnsi="Montserrat Medium"/>
                <w:sz w:val="16"/>
              </w:rPr>
            </w:pPr>
            <w:r w:rsidRPr="00047AA5">
              <w:rPr>
                <w:rFonts w:ascii="Montserrat Medium" w:hAnsi="Montserrat Medium"/>
                <w:sz w:val="16"/>
              </w:rPr>
              <w:t>RESOLUCIÓN TÉCNICA Y APERTURA DE OFERTAS ECONÓMICAS</w:t>
            </w:r>
          </w:p>
        </w:tc>
        <w:tc>
          <w:tcPr>
            <w:tcW w:w="2300" w:type="dxa"/>
          </w:tcPr>
          <w:p w14:paraId="05413E94" w14:textId="77777777" w:rsidR="00021047" w:rsidRPr="00047AA5" w:rsidRDefault="00021047" w:rsidP="005F660C">
            <w:pPr>
              <w:rPr>
                <w:rFonts w:ascii="Montserrat Medium" w:hAnsi="Montserrat Medium"/>
                <w:sz w:val="16"/>
              </w:rPr>
            </w:pPr>
            <w:r w:rsidRPr="00047AA5">
              <w:rPr>
                <w:rFonts w:ascii="Montserrat Medium" w:hAnsi="Montserrat Medium"/>
                <w:sz w:val="16"/>
              </w:rPr>
              <w:t xml:space="preserve">La resolución técnica fue emitida conforme a la </w:t>
            </w:r>
            <w:r w:rsidR="005F660C" w:rsidRPr="00047AA5">
              <w:rPr>
                <w:rFonts w:ascii="Montserrat Medium" w:hAnsi="Montserrat Medium"/>
                <w:sz w:val="16"/>
              </w:rPr>
              <w:t>Invitación</w:t>
            </w:r>
            <w:r w:rsidRPr="00047AA5">
              <w:rPr>
                <w:rFonts w:ascii="Montserrat Medium" w:hAnsi="Montserrat Medium"/>
                <w:sz w:val="16"/>
              </w:rPr>
              <w:t xml:space="preserve"> y </w:t>
            </w:r>
            <w:r w:rsidR="00BF2784" w:rsidRPr="00047AA5">
              <w:rPr>
                <w:rFonts w:ascii="Montserrat Medium" w:hAnsi="Montserrat Medium"/>
                <w:sz w:val="16"/>
              </w:rPr>
              <w:t>Junta de Aclaraciones</w:t>
            </w:r>
            <w:r w:rsidRPr="00047AA5">
              <w:rPr>
                <w:rFonts w:ascii="Montserrat Medium" w:hAnsi="Montserrat Medium"/>
                <w:sz w:val="16"/>
              </w:rPr>
              <w:t xml:space="preserve"> del concurso.</w:t>
            </w:r>
          </w:p>
        </w:tc>
        <w:tc>
          <w:tcPr>
            <w:tcW w:w="1300" w:type="dxa"/>
          </w:tcPr>
          <w:p w14:paraId="330A64EB" w14:textId="77777777" w:rsidR="00021047" w:rsidRPr="00047AA5" w:rsidRDefault="00021047" w:rsidP="00BB0F60">
            <w:pPr>
              <w:jc w:val="center"/>
              <w:rPr>
                <w:rFonts w:ascii="Montserrat Medium" w:hAnsi="Montserrat Medium"/>
                <w:sz w:val="16"/>
              </w:rPr>
            </w:pPr>
          </w:p>
        </w:tc>
        <w:tc>
          <w:tcPr>
            <w:tcW w:w="1080" w:type="dxa"/>
          </w:tcPr>
          <w:p w14:paraId="30CE6B35" w14:textId="77777777" w:rsidR="00021047" w:rsidRPr="00047AA5" w:rsidRDefault="00021047" w:rsidP="00BB0F60">
            <w:pPr>
              <w:jc w:val="center"/>
              <w:rPr>
                <w:rFonts w:ascii="Montserrat Medium" w:hAnsi="Montserrat Medium"/>
                <w:sz w:val="16"/>
              </w:rPr>
            </w:pPr>
          </w:p>
        </w:tc>
        <w:tc>
          <w:tcPr>
            <w:tcW w:w="1440" w:type="dxa"/>
          </w:tcPr>
          <w:p w14:paraId="79F38FF1" w14:textId="77777777" w:rsidR="00021047" w:rsidRPr="00047AA5" w:rsidRDefault="00021047" w:rsidP="00BB0F60">
            <w:pPr>
              <w:jc w:val="center"/>
              <w:rPr>
                <w:rFonts w:ascii="Montserrat Medium" w:hAnsi="Montserrat Medium"/>
                <w:sz w:val="16"/>
              </w:rPr>
            </w:pPr>
          </w:p>
        </w:tc>
        <w:tc>
          <w:tcPr>
            <w:tcW w:w="1440" w:type="dxa"/>
          </w:tcPr>
          <w:p w14:paraId="0FE5F987" w14:textId="77777777" w:rsidR="00021047" w:rsidRPr="00047AA5" w:rsidRDefault="00021047" w:rsidP="00BB0F60">
            <w:pPr>
              <w:jc w:val="center"/>
              <w:rPr>
                <w:rFonts w:ascii="Montserrat Medium" w:hAnsi="Montserrat Medium"/>
                <w:sz w:val="16"/>
              </w:rPr>
            </w:pPr>
          </w:p>
        </w:tc>
      </w:tr>
      <w:tr w:rsidR="00021047" w:rsidRPr="00047AA5" w14:paraId="79A56555" w14:textId="77777777" w:rsidTr="00BB0F60">
        <w:tc>
          <w:tcPr>
            <w:tcW w:w="970" w:type="dxa"/>
            <w:vAlign w:val="center"/>
          </w:tcPr>
          <w:p w14:paraId="6793D72C" w14:textId="77777777" w:rsidR="00021047" w:rsidRPr="00047AA5" w:rsidRDefault="00021047" w:rsidP="00BB0F60">
            <w:pPr>
              <w:jc w:val="center"/>
              <w:rPr>
                <w:rFonts w:ascii="Montserrat Medium" w:hAnsi="Montserrat Medium"/>
                <w:sz w:val="18"/>
              </w:rPr>
            </w:pPr>
            <w:r w:rsidRPr="00047AA5">
              <w:rPr>
                <w:rFonts w:ascii="Montserrat Medium" w:hAnsi="Montserrat Medium"/>
                <w:sz w:val="18"/>
              </w:rPr>
              <w:t>5</w:t>
            </w:r>
          </w:p>
        </w:tc>
        <w:tc>
          <w:tcPr>
            <w:tcW w:w="1620" w:type="dxa"/>
            <w:vAlign w:val="center"/>
          </w:tcPr>
          <w:p w14:paraId="2DB2A267" w14:textId="77777777" w:rsidR="00021047" w:rsidRPr="00047AA5" w:rsidRDefault="00021047" w:rsidP="00BB0F60">
            <w:pPr>
              <w:jc w:val="center"/>
              <w:rPr>
                <w:rFonts w:ascii="Montserrat Medium" w:hAnsi="Montserrat Medium"/>
                <w:sz w:val="16"/>
              </w:rPr>
            </w:pPr>
            <w:r w:rsidRPr="00047AA5">
              <w:rPr>
                <w:rFonts w:ascii="Montserrat Medium" w:hAnsi="Montserrat Medium"/>
                <w:sz w:val="16"/>
              </w:rPr>
              <w:t>FALLO</w:t>
            </w:r>
          </w:p>
        </w:tc>
        <w:tc>
          <w:tcPr>
            <w:tcW w:w="2300" w:type="dxa"/>
          </w:tcPr>
          <w:p w14:paraId="390D2714" w14:textId="77777777" w:rsidR="00021047" w:rsidRPr="00047AA5" w:rsidRDefault="00021047" w:rsidP="00BB0F60">
            <w:pPr>
              <w:rPr>
                <w:rFonts w:ascii="Montserrat Medium" w:hAnsi="Montserrat Medium"/>
                <w:sz w:val="16"/>
              </w:rPr>
            </w:pPr>
            <w:r w:rsidRPr="00047AA5">
              <w:rPr>
                <w:rFonts w:ascii="Montserrat Medium" w:hAnsi="Montserrat Medium"/>
                <w:sz w:val="16"/>
              </w:rPr>
              <w:t>En el fallo se especificaron los motivos y el fundamento que sustenta la determinación de los proveedores adjudicados y los que no resultaron adjudicados.</w:t>
            </w:r>
          </w:p>
        </w:tc>
        <w:tc>
          <w:tcPr>
            <w:tcW w:w="1300" w:type="dxa"/>
          </w:tcPr>
          <w:p w14:paraId="48A1060D" w14:textId="77777777" w:rsidR="00021047" w:rsidRPr="00047AA5" w:rsidRDefault="00021047" w:rsidP="00BB0F60">
            <w:pPr>
              <w:jc w:val="center"/>
              <w:rPr>
                <w:rFonts w:ascii="Montserrat Medium" w:hAnsi="Montserrat Medium"/>
                <w:sz w:val="16"/>
              </w:rPr>
            </w:pPr>
          </w:p>
        </w:tc>
        <w:tc>
          <w:tcPr>
            <w:tcW w:w="1080" w:type="dxa"/>
          </w:tcPr>
          <w:p w14:paraId="64720E1E" w14:textId="77777777" w:rsidR="00021047" w:rsidRPr="00047AA5" w:rsidRDefault="00021047" w:rsidP="00BB0F60">
            <w:pPr>
              <w:jc w:val="center"/>
              <w:rPr>
                <w:rFonts w:ascii="Montserrat Medium" w:hAnsi="Montserrat Medium"/>
                <w:sz w:val="16"/>
              </w:rPr>
            </w:pPr>
          </w:p>
        </w:tc>
        <w:tc>
          <w:tcPr>
            <w:tcW w:w="1440" w:type="dxa"/>
          </w:tcPr>
          <w:p w14:paraId="0694763C" w14:textId="77777777" w:rsidR="00021047" w:rsidRPr="00047AA5" w:rsidRDefault="00021047" w:rsidP="00BB0F60">
            <w:pPr>
              <w:jc w:val="center"/>
              <w:rPr>
                <w:rFonts w:ascii="Montserrat Medium" w:hAnsi="Montserrat Medium"/>
                <w:sz w:val="16"/>
              </w:rPr>
            </w:pPr>
          </w:p>
        </w:tc>
        <w:tc>
          <w:tcPr>
            <w:tcW w:w="1440" w:type="dxa"/>
          </w:tcPr>
          <w:p w14:paraId="08888D67" w14:textId="77777777" w:rsidR="00021047" w:rsidRPr="00047AA5" w:rsidRDefault="00021047" w:rsidP="00BB0F60">
            <w:pPr>
              <w:jc w:val="center"/>
              <w:rPr>
                <w:rFonts w:ascii="Montserrat Medium" w:hAnsi="Montserrat Medium"/>
                <w:sz w:val="16"/>
              </w:rPr>
            </w:pPr>
          </w:p>
        </w:tc>
      </w:tr>
      <w:tr w:rsidR="00021047" w:rsidRPr="00047AA5" w14:paraId="2335322D" w14:textId="77777777" w:rsidTr="00BB0F60">
        <w:tc>
          <w:tcPr>
            <w:tcW w:w="970" w:type="dxa"/>
            <w:vAlign w:val="center"/>
          </w:tcPr>
          <w:p w14:paraId="592D6191" w14:textId="77777777" w:rsidR="00021047" w:rsidRPr="00047AA5" w:rsidRDefault="00021047" w:rsidP="00BB0F60">
            <w:pPr>
              <w:jc w:val="center"/>
              <w:rPr>
                <w:rFonts w:ascii="Montserrat Medium" w:hAnsi="Montserrat Medium"/>
                <w:sz w:val="18"/>
              </w:rPr>
            </w:pPr>
            <w:r w:rsidRPr="00047AA5">
              <w:rPr>
                <w:rFonts w:ascii="Montserrat Medium" w:hAnsi="Montserrat Medium"/>
                <w:sz w:val="18"/>
              </w:rPr>
              <w:t>10</w:t>
            </w:r>
          </w:p>
        </w:tc>
        <w:tc>
          <w:tcPr>
            <w:tcW w:w="1620" w:type="dxa"/>
            <w:vAlign w:val="center"/>
          </w:tcPr>
          <w:p w14:paraId="3D04E2E6" w14:textId="77777777" w:rsidR="00021047" w:rsidRPr="00047AA5" w:rsidRDefault="00021047" w:rsidP="00BB0F60">
            <w:pPr>
              <w:jc w:val="center"/>
              <w:rPr>
                <w:rFonts w:ascii="Montserrat Medium" w:hAnsi="Montserrat Medium"/>
                <w:sz w:val="16"/>
              </w:rPr>
            </w:pPr>
            <w:r w:rsidRPr="00047AA5">
              <w:rPr>
                <w:rFonts w:ascii="Montserrat Medium" w:hAnsi="Montserrat Medium"/>
                <w:sz w:val="16"/>
              </w:rPr>
              <w:t>GENERALES</w:t>
            </w:r>
          </w:p>
        </w:tc>
        <w:tc>
          <w:tcPr>
            <w:tcW w:w="2300" w:type="dxa"/>
          </w:tcPr>
          <w:p w14:paraId="7F81689E" w14:textId="77777777" w:rsidR="00021047" w:rsidRPr="00047AA5" w:rsidRDefault="00021047" w:rsidP="00BB0F60">
            <w:pPr>
              <w:rPr>
                <w:rFonts w:ascii="Montserrat Medium" w:hAnsi="Montserrat Medium"/>
                <w:sz w:val="16"/>
              </w:rPr>
            </w:pPr>
            <w:r w:rsidRPr="00047AA5">
              <w:rPr>
                <w:rFonts w:ascii="Montserrat Medium" w:hAnsi="Montserrat Medium"/>
                <w:sz w:val="16"/>
              </w:rPr>
              <w:t>El acceso al inmueble fue expedito.</w:t>
            </w:r>
          </w:p>
        </w:tc>
        <w:tc>
          <w:tcPr>
            <w:tcW w:w="1300" w:type="dxa"/>
          </w:tcPr>
          <w:p w14:paraId="22977827" w14:textId="77777777" w:rsidR="00021047" w:rsidRPr="00047AA5" w:rsidRDefault="00021047" w:rsidP="00BB0F60">
            <w:pPr>
              <w:jc w:val="center"/>
              <w:rPr>
                <w:rFonts w:ascii="Montserrat Medium" w:hAnsi="Montserrat Medium"/>
                <w:sz w:val="16"/>
              </w:rPr>
            </w:pPr>
          </w:p>
        </w:tc>
        <w:tc>
          <w:tcPr>
            <w:tcW w:w="1080" w:type="dxa"/>
          </w:tcPr>
          <w:p w14:paraId="27E9224C" w14:textId="77777777" w:rsidR="00021047" w:rsidRPr="00047AA5" w:rsidRDefault="00021047" w:rsidP="00BB0F60">
            <w:pPr>
              <w:jc w:val="center"/>
              <w:rPr>
                <w:rFonts w:ascii="Montserrat Medium" w:hAnsi="Montserrat Medium"/>
                <w:sz w:val="16"/>
              </w:rPr>
            </w:pPr>
          </w:p>
        </w:tc>
        <w:tc>
          <w:tcPr>
            <w:tcW w:w="1440" w:type="dxa"/>
          </w:tcPr>
          <w:p w14:paraId="35D584F1" w14:textId="77777777" w:rsidR="00021047" w:rsidRPr="00047AA5" w:rsidRDefault="00021047" w:rsidP="00BB0F60">
            <w:pPr>
              <w:jc w:val="center"/>
              <w:rPr>
                <w:rFonts w:ascii="Montserrat Medium" w:hAnsi="Montserrat Medium"/>
                <w:sz w:val="16"/>
              </w:rPr>
            </w:pPr>
          </w:p>
        </w:tc>
        <w:tc>
          <w:tcPr>
            <w:tcW w:w="1440" w:type="dxa"/>
          </w:tcPr>
          <w:p w14:paraId="5B59E864" w14:textId="77777777" w:rsidR="00021047" w:rsidRPr="00047AA5" w:rsidRDefault="00021047" w:rsidP="00BB0F60">
            <w:pPr>
              <w:jc w:val="center"/>
              <w:rPr>
                <w:rFonts w:ascii="Montserrat Medium" w:hAnsi="Montserrat Medium"/>
                <w:sz w:val="16"/>
              </w:rPr>
            </w:pPr>
          </w:p>
        </w:tc>
      </w:tr>
      <w:tr w:rsidR="00021047" w:rsidRPr="00047AA5" w14:paraId="7EBDB17C" w14:textId="77777777" w:rsidTr="00BB0F60">
        <w:tc>
          <w:tcPr>
            <w:tcW w:w="970" w:type="dxa"/>
            <w:vAlign w:val="center"/>
          </w:tcPr>
          <w:p w14:paraId="4AD2A6C3" w14:textId="77777777" w:rsidR="00021047" w:rsidRPr="00047AA5" w:rsidRDefault="00021047" w:rsidP="00BB0F60">
            <w:pPr>
              <w:jc w:val="center"/>
              <w:rPr>
                <w:rFonts w:ascii="Montserrat Medium" w:hAnsi="Montserrat Medium"/>
                <w:sz w:val="18"/>
              </w:rPr>
            </w:pPr>
            <w:r w:rsidRPr="00047AA5">
              <w:rPr>
                <w:rFonts w:ascii="Montserrat Medium" w:hAnsi="Montserrat Medium"/>
                <w:sz w:val="18"/>
              </w:rPr>
              <w:t>9</w:t>
            </w:r>
          </w:p>
        </w:tc>
        <w:tc>
          <w:tcPr>
            <w:tcW w:w="1620" w:type="dxa"/>
          </w:tcPr>
          <w:p w14:paraId="0E546C72" w14:textId="77777777" w:rsidR="00021047" w:rsidRPr="00047AA5" w:rsidRDefault="00021047" w:rsidP="00BB0F60">
            <w:pPr>
              <w:jc w:val="center"/>
              <w:rPr>
                <w:rFonts w:ascii="Montserrat Medium" w:hAnsi="Montserrat Medium"/>
                <w:sz w:val="16"/>
              </w:rPr>
            </w:pPr>
          </w:p>
        </w:tc>
        <w:tc>
          <w:tcPr>
            <w:tcW w:w="2300" w:type="dxa"/>
          </w:tcPr>
          <w:p w14:paraId="57D11094" w14:textId="77777777" w:rsidR="00021047" w:rsidRPr="00047AA5" w:rsidRDefault="00021047" w:rsidP="00BB0F60">
            <w:pPr>
              <w:rPr>
                <w:rFonts w:ascii="Montserrat Medium" w:hAnsi="Montserrat Medium"/>
                <w:sz w:val="16"/>
              </w:rPr>
            </w:pPr>
            <w:r w:rsidRPr="00047AA5">
              <w:rPr>
                <w:rFonts w:ascii="Montserrat Medium" w:hAnsi="Montserrat Medium"/>
                <w:sz w:val="16"/>
              </w:rPr>
              <w:t>Todos los eventos dieron inicio en el tiempo establecido.</w:t>
            </w:r>
          </w:p>
        </w:tc>
        <w:tc>
          <w:tcPr>
            <w:tcW w:w="1300" w:type="dxa"/>
          </w:tcPr>
          <w:p w14:paraId="0A75DC54" w14:textId="77777777" w:rsidR="00021047" w:rsidRPr="00047AA5" w:rsidRDefault="00021047" w:rsidP="00BB0F60">
            <w:pPr>
              <w:jc w:val="center"/>
              <w:rPr>
                <w:rFonts w:ascii="Montserrat Medium" w:hAnsi="Montserrat Medium"/>
                <w:sz w:val="16"/>
              </w:rPr>
            </w:pPr>
          </w:p>
        </w:tc>
        <w:tc>
          <w:tcPr>
            <w:tcW w:w="1080" w:type="dxa"/>
          </w:tcPr>
          <w:p w14:paraId="66923ED5" w14:textId="77777777" w:rsidR="00021047" w:rsidRPr="00047AA5" w:rsidRDefault="00021047" w:rsidP="00BB0F60">
            <w:pPr>
              <w:jc w:val="center"/>
              <w:rPr>
                <w:rFonts w:ascii="Montserrat Medium" w:hAnsi="Montserrat Medium"/>
                <w:sz w:val="16"/>
              </w:rPr>
            </w:pPr>
          </w:p>
        </w:tc>
        <w:tc>
          <w:tcPr>
            <w:tcW w:w="1440" w:type="dxa"/>
          </w:tcPr>
          <w:p w14:paraId="138153B0" w14:textId="77777777" w:rsidR="00021047" w:rsidRPr="00047AA5" w:rsidRDefault="00021047" w:rsidP="00BB0F60">
            <w:pPr>
              <w:jc w:val="center"/>
              <w:rPr>
                <w:rFonts w:ascii="Montserrat Medium" w:hAnsi="Montserrat Medium"/>
                <w:sz w:val="16"/>
              </w:rPr>
            </w:pPr>
          </w:p>
        </w:tc>
        <w:tc>
          <w:tcPr>
            <w:tcW w:w="1440" w:type="dxa"/>
          </w:tcPr>
          <w:p w14:paraId="63744666" w14:textId="77777777" w:rsidR="00021047" w:rsidRPr="00047AA5" w:rsidRDefault="00021047" w:rsidP="00BB0F60">
            <w:pPr>
              <w:jc w:val="center"/>
              <w:rPr>
                <w:rFonts w:ascii="Montserrat Medium" w:hAnsi="Montserrat Medium"/>
                <w:sz w:val="16"/>
              </w:rPr>
            </w:pPr>
          </w:p>
        </w:tc>
      </w:tr>
      <w:tr w:rsidR="00021047" w:rsidRPr="00047AA5" w14:paraId="111056A8" w14:textId="77777777" w:rsidTr="00BB0F60">
        <w:tc>
          <w:tcPr>
            <w:tcW w:w="970" w:type="dxa"/>
            <w:vAlign w:val="center"/>
          </w:tcPr>
          <w:p w14:paraId="4E4EDA9B" w14:textId="77777777" w:rsidR="00021047" w:rsidRPr="00047AA5" w:rsidRDefault="00021047" w:rsidP="00BB0F60">
            <w:pPr>
              <w:jc w:val="center"/>
              <w:rPr>
                <w:rFonts w:ascii="Montserrat Medium" w:hAnsi="Montserrat Medium"/>
                <w:sz w:val="18"/>
              </w:rPr>
            </w:pPr>
            <w:r w:rsidRPr="00047AA5">
              <w:rPr>
                <w:rFonts w:ascii="Montserrat Medium" w:hAnsi="Montserrat Medium"/>
                <w:sz w:val="18"/>
              </w:rPr>
              <w:t>6</w:t>
            </w:r>
          </w:p>
        </w:tc>
        <w:tc>
          <w:tcPr>
            <w:tcW w:w="1620" w:type="dxa"/>
          </w:tcPr>
          <w:p w14:paraId="42255030" w14:textId="77777777" w:rsidR="00021047" w:rsidRPr="00047AA5" w:rsidRDefault="00021047" w:rsidP="00BB0F60">
            <w:pPr>
              <w:jc w:val="center"/>
              <w:rPr>
                <w:rFonts w:ascii="Montserrat Medium" w:hAnsi="Montserrat Medium"/>
                <w:sz w:val="16"/>
              </w:rPr>
            </w:pPr>
          </w:p>
        </w:tc>
        <w:tc>
          <w:tcPr>
            <w:tcW w:w="2300" w:type="dxa"/>
          </w:tcPr>
          <w:p w14:paraId="2C822026" w14:textId="77777777" w:rsidR="00021047" w:rsidRPr="00047AA5" w:rsidRDefault="00021047" w:rsidP="00BB0F60">
            <w:pPr>
              <w:rPr>
                <w:rFonts w:ascii="Montserrat Medium" w:hAnsi="Montserrat Medium"/>
                <w:sz w:val="16"/>
              </w:rPr>
            </w:pPr>
            <w:r w:rsidRPr="00047AA5">
              <w:rPr>
                <w:rFonts w:ascii="Montserrat Medium" w:hAnsi="Montserrat Medium"/>
                <w:sz w:val="16"/>
              </w:rPr>
              <w:t xml:space="preserve">El trato que dieron los servidores Públicos de la Institución durante la </w:t>
            </w:r>
            <w:r w:rsidR="00F34150" w:rsidRPr="00047AA5">
              <w:rPr>
                <w:rFonts w:ascii="Montserrat Medium" w:hAnsi="Montserrat Medium"/>
                <w:sz w:val="16"/>
              </w:rPr>
              <w:t>Invitación</w:t>
            </w:r>
            <w:r w:rsidRPr="00047AA5">
              <w:rPr>
                <w:rFonts w:ascii="Montserrat Medium" w:hAnsi="Montserrat Medium"/>
                <w:sz w:val="16"/>
              </w:rPr>
              <w:t>, fue respetuosa y amable.</w:t>
            </w:r>
          </w:p>
        </w:tc>
        <w:tc>
          <w:tcPr>
            <w:tcW w:w="1300" w:type="dxa"/>
          </w:tcPr>
          <w:p w14:paraId="17181C10" w14:textId="77777777" w:rsidR="00021047" w:rsidRPr="00047AA5" w:rsidRDefault="00021047" w:rsidP="00BB0F60">
            <w:pPr>
              <w:jc w:val="center"/>
              <w:rPr>
                <w:rFonts w:ascii="Montserrat Medium" w:hAnsi="Montserrat Medium"/>
                <w:sz w:val="16"/>
              </w:rPr>
            </w:pPr>
          </w:p>
        </w:tc>
        <w:tc>
          <w:tcPr>
            <w:tcW w:w="1080" w:type="dxa"/>
          </w:tcPr>
          <w:p w14:paraId="12F94584" w14:textId="77777777" w:rsidR="00021047" w:rsidRPr="00047AA5" w:rsidRDefault="00021047" w:rsidP="00BB0F60">
            <w:pPr>
              <w:jc w:val="center"/>
              <w:rPr>
                <w:rFonts w:ascii="Montserrat Medium" w:hAnsi="Montserrat Medium"/>
                <w:sz w:val="16"/>
              </w:rPr>
            </w:pPr>
          </w:p>
        </w:tc>
        <w:tc>
          <w:tcPr>
            <w:tcW w:w="1440" w:type="dxa"/>
          </w:tcPr>
          <w:p w14:paraId="7FEC992A" w14:textId="77777777" w:rsidR="00021047" w:rsidRPr="00047AA5" w:rsidRDefault="00021047" w:rsidP="00BB0F60">
            <w:pPr>
              <w:jc w:val="center"/>
              <w:rPr>
                <w:rFonts w:ascii="Montserrat Medium" w:hAnsi="Montserrat Medium"/>
                <w:sz w:val="16"/>
              </w:rPr>
            </w:pPr>
          </w:p>
        </w:tc>
        <w:tc>
          <w:tcPr>
            <w:tcW w:w="1440" w:type="dxa"/>
          </w:tcPr>
          <w:p w14:paraId="32BCD3A6" w14:textId="77777777" w:rsidR="00021047" w:rsidRPr="00047AA5" w:rsidRDefault="00021047" w:rsidP="00BB0F60">
            <w:pPr>
              <w:jc w:val="center"/>
              <w:rPr>
                <w:rFonts w:ascii="Montserrat Medium" w:hAnsi="Montserrat Medium"/>
                <w:sz w:val="16"/>
              </w:rPr>
            </w:pPr>
          </w:p>
        </w:tc>
      </w:tr>
      <w:tr w:rsidR="00021047" w:rsidRPr="00047AA5" w14:paraId="6CAAB933" w14:textId="77777777" w:rsidTr="00BB0F60">
        <w:tc>
          <w:tcPr>
            <w:tcW w:w="970" w:type="dxa"/>
            <w:vAlign w:val="center"/>
          </w:tcPr>
          <w:p w14:paraId="3AD92C38" w14:textId="77777777" w:rsidR="00021047" w:rsidRPr="00047AA5" w:rsidRDefault="00021047" w:rsidP="00BB0F60">
            <w:pPr>
              <w:jc w:val="center"/>
              <w:rPr>
                <w:rFonts w:ascii="Montserrat Medium" w:hAnsi="Montserrat Medium"/>
                <w:sz w:val="18"/>
              </w:rPr>
            </w:pPr>
            <w:r w:rsidRPr="00047AA5">
              <w:rPr>
                <w:rFonts w:ascii="Montserrat Medium" w:hAnsi="Montserrat Medium"/>
                <w:sz w:val="18"/>
              </w:rPr>
              <w:t>7</w:t>
            </w:r>
          </w:p>
        </w:tc>
        <w:tc>
          <w:tcPr>
            <w:tcW w:w="1620" w:type="dxa"/>
          </w:tcPr>
          <w:p w14:paraId="38823B3C" w14:textId="77777777" w:rsidR="00021047" w:rsidRPr="00047AA5" w:rsidRDefault="00021047" w:rsidP="00BB0F60">
            <w:pPr>
              <w:jc w:val="center"/>
              <w:rPr>
                <w:rFonts w:ascii="Montserrat Medium" w:hAnsi="Montserrat Medium"/>
                <w:sz w:val="16"/>
              </w:rPr>
            </w:pPr>
          </w:p>
        </w:tc>
        <w:tc>
          <w:tcPr>
            <w:tcW w:w="2300" w:type="dxa"/>
          </w:tcPr>
          <w:p w14:paraId="77272CEF" w14:textId="77777777" w:rsidR="00021047" w:rsidRPr="00047AA5" w:rsidRDefault="00021047" w:rsidP="00BB0F60">
            <w:pPr>
              <w:rPr>
                <w:rFonts w:ascii="Montserrat Medium" w:hAnsi="Montserrat Medium"/>
                <w:sz w:val="16"/>
              </w:rPr>
            </w:pPr>
            <w:r w:rsidRPr="00047AA5">
              <w:rPr>
                <w:rFonts w:ascii="Montserrat Medium" w:hAnsi="Montserrat Medium"/>
                <w:sz w:val="16"/>
              </w:rPr>
              <w:t xml:space="preserve">Volvería a participar en otra </w:t>
            </w:r>
            <w:r w:rsidR="00F34150" w:rsidRPr="00047AA5">
              <w:rPr>
                <w:rFonts w:ascii="Montserrat Medium" w:hAnsi="Montserrat Medium"/>
                <w:sz w:val="16"/>
              </w:rPr>
              <w:t>Invitación</w:t>
            </w:r>
            <w:r w:rsidRPr="00047AA5">
              <w:rPr>
                <w:rFonts w:ascii="Montserrat Medium" w:hAnsi="Montserrat Medium"/>
                <w:sz w:val="16"/>
              </w:rPr>
              <w:t xml:space="preserve"> que emita la institución.</w:t>
            </w:r>
          </w:p>
        </w:tc>
        <w:tc>
          <w:tcPr>
            <w:tcW w:w="1300" w:type="dxa"/>
          </w:tcPr>
          <w:p w14:paraId="34F3B93F" w14:textId="77777777" w:rsidR="00021047" w:rsidRPr="00047AA5" w:rsidRDefault="00021047" w:rsidP="00BB0F60">
            <w:pPr>
              <w:jc w:val="center"/>
              <w:rPr>
                <w:rFonts w:ascii="Montserrat Medium" w:hAnsi="Montserrat Medium"/>
                <w:sz w:val="16"/>
              </w:rPr>
            </w:pPr>
          </w:p>
        </w:tc>
        <w:tc>
          <w:tcPr>
            <w:tcW w:w="1080" w:type="dxa"/>
          </w:tcPr>
          <w:p w14:paraId="05167970" w14:textId="77777777" w:rsidR="00021047" w:rsidRPr="00047AA5" w:rsidRDefault="00021047" w:rsidP="00BB0F60">
            <w:pPr>
              <w:jc w:val="center"/>
              <w:rPr>
                <w:rFonts w:ascii="Montserrat Medium" w:hAnsi="Montserrat Medium"/>
                <w:sz w:val="16"/>
              </w:rPr>
            </w:pPr>
          </w:p>
        </w:tc>
        <w:tc>
          <w:tcPr>
            <w:tcW w:w="1440" w:type="dxa"/>
          </w:tcPr>
          <w:p w14:paraId="4A3D5F1B" w14:textId="77777777" w:rsidR="00021047" w:rsidRPr="00047AA5" w:rsidRDefault="00021047" w:rsidP="00BB0F60">
            <w:pPr>
              <w:jc w:val="center"/>
              <w:rPr>
                <w:rFonts w:ascii="Montserrat Medium" w:hAnsi="Montserrat Medium"/>
                <w:sz w:val="16"/>
              </w:rPr>
            </w:pPr>
          </w:p>
        </w:tc>
        <w:tc>
          <w:tcPr>
            <w:tcW w:w="1440" w:type="dxa"/>
          </w:tcPr>
          <w:p w14:paraId="2F766919" w14:textId="77777777" w:rsidR="00021047" w:rsidRPr="00047AA5" w:rsidRDefault="00021047" w:rsidP="00BB0F60">
            <w:pPr>
              <w:jc w:val="center"/>
              <w:rPr>
                <w:rFonts w:ascii="Montserrat Medium" w:hAnsi="Montserrat Medium"/>
                <w:sz w:val="16"/>
              </w:rPr>
            </w:pPr>
          </w:p>
        </w:tc>
      </w:tr>
      <w:tr w:rsidR="00021047" w:rsidRPr="00047AA5" w14:paraId="3555CBB8" w14:textId="77777777" w:rsidTr="00BB0F60">
        <w:tc>
          <w:tcPr>
            <w:tcW w:w="970" w:type="dxa"/>
            <w:vAlign w:val="center"/>
          </w:tcPr>
          <w:p w14:paraId="6C8FC08D" w14:textId="77777777" w:rsidR="00021047" w:rsidRPr="00047AA5" w:rsidRDefault="00021047" w:rsidP="00BB0F60">
            <w:pPr>
              <w:jc w:val="center"/>
              <w:rPr>
                <w:rFonts w:ascii="Montserrat Medium" w:hAnsi="Montserrat Medium"/>
                <w:sz w:val="18"/>
              </w:rPr>
            </w:pPr>
            <w:r w:rsidRPr="00047AA5">
              <w:rPr>
                <w:rFonts w:ascii="Montserrat Medium" w:hAnsi="Montserrat Medium"/>
                <w:sz w:val="18"/>
              </w:rPr>
              <w:t>3</w:t>
            </w:r>
          </w:p>
        </w:tc>
        <w:tc>
          <w:tcPr>
            <w:tcW w:w="1620" w:type="dxa"/>
          </w:tcPr>
          <w:p w14:paraId="61DAD822" w14:textId="77777777" w:rsidR="00021047" w:rsidRPr="00047AA5" w:rsidRDefault="00021047" w:rsidP="00BB0F60">
            <w:pPr>
              <w:jc w:val="center"/>
              <w:rPr>
                <w:rFonts w:ascii="Montserrat Medium" w:hAnsi="Montserrat Medium"/>
                <w:sz w:val="16"/>
              </w:rPr>
            </w:pPr>
          </w:p>
        </w:tc>
        <w:tc>
          <w:tcPr>
            <w:tcW w:w="2300" w:type="dxa"/>
          </w:tcPr>
          <w:p w14:paraId="23A27462" w14:textId="77777777" w:rsidR="00021047" w:rsidRPr="00047AA5" w:rsidRDefault="00021047" w:rsidP="00BB0F60">
            <w:pPr>
              <w:rPr>
                <w:rFonts w:ascii="Montserrat Medium" w:hAnsi="Montserrat Medium"/>
                <w:sz w:val="16"/>
              </w:rPr>
            </w:pPr>
            <w:r w:rsidRPr="00047AA5">
              <w:rPr>
                <w:rFonts w:ascii="Montserrat Medium" w:hAnsi="Montserrat Medium"/>
                <w:sz w:val="16"/>
              </w:rPr>
              <w:t>El concurso se apegó a la normatividad aplicable.</w:t>
            </w:r>
          </w:p>
        </w:tc>
        <w:tc>
          <w:tcPr>
            <w:tcW w:w="1300" w:type="dxa"/>
          </w:tcPr>
          <w:p w14:paraId="2A5799E3" w14:textId="77777777" w:rsidR="00021047" w:rsidRPr="00047AA5" w:rsidRDefault="00021047" w:rsidP="00BB0F60">
            <w:pPr>
              <w:jc w:val="center"/>
              <w:rPr>
                <w:rFonts w:ascii="Montserrat Medium" w:hAnsi="Montserrat Medium"/>
                <w:sz w:val="16"/>
              </w:rPr>
            </w:pPr>
          </w:p>
        </w:tc>
        <w:tc>
          <w:tcPr>
            <w:tcW w:w="1080" w:type="dxa"/>
          </w:tcPr>
          <w:p w14:paraId="7DB75B79" w14:textId="77777777" w:rsidR="00021047" w:rsidRPr="00047AA5" w:rsidRDefault="00021047" w:rsidP="00BB0F60">
            <w:pPr>
              <w:jc w:val="center"/>
              <w:rPr>
                <w:rFonts w:ascii="Montserrat Medium" w:hAnsi="Montserrat Medium"/>
                <w:sz w:val="16"/>
              </w:rPr>
            </w:pPr>
          </w:p>
        </w:tc>
        <w:tc>
          <w:tcPr>
            <w:tcW w:w="1440" w:type="dxa"/>
          </w:tcPr>
          <w:p w14:paraId="7E3D3221" w14:textId="77777777" w:rsidR="00021047" w:rsidRPr="00047AA5" w:rsidRDefault="00021047" w:rsidP="00BB0F60">
            <w:pPr>
              <w:jc w:val="center"/>
              <w:rPr>
                <w:rFonts w:ascii="Montserrat Medium" w:hAnsi="Montserrat Medium"/>
                <w:sz w:val="16"/>
              </w:rPr>
            </w:pPr>
          </w:p>
        </w:tc>
        <w:tc>
          <w:tcPr>
            <w:tcW w:w="1440" w:type="dxa"/>
          </w:tcPr>
          <w:p w14:paraId="0CB921E3" w14:textId="77777777" w:rsidR="00021047" w:rsidRPr="00047AA5" w:rsidRDefault="00021047" w:rsidP="00BB0F60">
            <w:pPr>
              <w:jc w:val="center"/>
              <w:rPr>
                <w:rFonts w:ascii="Montserrat Medium" w:hAnsi="Montserrat Medium"/>
                <w:sz w:val="16"/>
              </w:rPr>
            </w:pPr>
          </w:p>
        </w:tc>
      </w:tr>
    </w:tbl>
    <w:p w14:paraId="37752BE9" w14:textId="77777777" w:rsidR="00021047" w:rsidRPr="00047AA5" w:rsidRDefault="00021047" w:rsidP="00021047">
      <w:pPr>
        <w:spacing w:before="100"/>
        <w:rPr>
          <w:rFonts w:ascii="Montserrat Medium" w:hAnsi="Montserrat Medium"/>
        </w:rPr>
      </w:pPr>
      <w:r w:rsidRPr="00047AA5">
        <w:rPr>
          <w:rFonts w:ascii="Montserrat Medium" w:hAnsi="Montserrat Medium"/>
        </w:rPr>
        <w:t xml:space="preserve">Nombre: </w:t>
      </w:r>
    </w:p>
    <w:p w14:paraId="252249DC" w14:textId="77777777" w:rsidR="00021047" w:rsidRPr="00047AA5" w:rsidRDefault="00021047" w:rsidP="00021047">
      <w:pPr>
        <w:spacing w:before="100"/>
        <w:rPr>
          <w:rFonts w:ascii="Montserrat Medium" w:hAnsi="Montserrat Medium"/>
        </w:rPr>
      </w:pPr>
      <w:r w:rsidRPr="00047AA5">
        <w:rPr>
          <w:rFonts w:ascii="Montserrat Medium" w:hAnsi="Montserrat Medium"/>
        </w:rPr>
        <w:t xml:space="preserve">Fecha: </w:t>
      </w:r>
    </w:p>
    <w:p w14:paraId="2F7849F3" w14:textId="77777777" w:rsidR="00021047" w:rsidRPr="00047AA5" w:rsidRDefault="00021047" w:rsidP="00021047">
      <w:pPr>
        <w:spacing w:before="100"/>
        <w:rPr>
          <w:rFonts w:ascii="Montserrat Medium" w:hAnsi="Montserrat Medium"/>
        </w:rPr>
      </w:pPr>
      <w:r w:rsidRPr="00047AA5">
        <w:rPr>
          <w:rFonts w:ascii="Montserrat Medium" w:hAnsi="Montserrat Medium"/>
        </w:rPr>
        <w:t>Firma:</w:t>
      </w:r>
    </w:p>
    <w:p w14:paraId="34B9BEA1" w14:textId="77777777" w:rsidR="00021047" w:rsidRPr="00047AA5" w:rsidRDefault="00021047" w:rsidP="00021047">
      <w:pPr>
        <w:spacing w:before="100"/>
        <w:rPr>
          <w:rFonts w:ascii="Montserrat Medium" w:hAnsi="Montserrat Medium"/>
        </w:rPr>
      </w:pPr>
    </w:p>
    <w:p w14:paraId="54D2E7AD" w14:textId="77777777" w:rsidR="00021047" w:rsidRPr="00047AA5" w:rsidRDefault="00EA7E82" w:rsidP="00F23503">
      <w:pPr>
        <w:jc w:val="center"/>
        <w:rPr>
          <w:rFonts w:ascii="Montserrat Medium" w:hAnsi="Montserrat Medium"/>
          <w:color w:val="C00000"/>
          <w:sz w:val="44"/>
          <w:szCs w:val="44"/>
        </w:rPr>
      </w:pPr>
      <w:r w:rsidRPr="00047AA5">
        <w:rPr>
          <w:rFonts w:ascii="Montserrat Medium" w:hAnsi="Montserrat Medium"/>
          <w:color w:val="C00000"/>
        </w:rPr>
        <w:br w:type="page"/>
      </w:r>
      <w:r w:rsidR="00021047" w:rsidRPr="00047AA5">
        <w:rPr>
          <w:rFonts w:ascii="Montserrat Medium" w:hAnsi="Montserrat Medium" w:cs="Arial"/>
          <w:b/>
          <w:color w:val="C00000"/>
          <w:sz w:val="44"/>
          <w:szCs w:val="44"/>
        </w:rPr>
        <w:lastRenderedPageBreak/>
        <w:t>ANEXO 17</w:t>
      </w:r>
    </w:p>
    <w:p w14:paraId="3A0EB2BD" w14:textId="77777777" w:rsidR="001148D5" w:rsidRPr="00047AA5" w:rsidRDefault="001148D5" w:rsidP="001148D5">
      <w:pPr>
        <w:tabs>
          <w:tab w:val="left" w:pos="0"/>
        </w:tabs>
        <w:jc w:val="center"/>
        <w:rPr>
          <w:rFonts w:ascii="Montserrat Medium" w:hAnsi="Montserrat Medium" w:cs="Arial"/>
          <w:color w:val="C00000"/>
          <w:sz w:val="12"/>
          <w:szCs w:val="12"/>
        </w:rPr>
      </w:pPr>
      <w:r w:rsidRPr="00047AA5">
        <w:rPr>
          <w:rFonts w:ascii="Montserrat Medium" w:hAnsi="Montserrat Medium" w:cs="Arial"/>
          <w:color w:val="C00000"/>
          <w:sz w:val="12"/>
          <w:szCs w:val="12"/>
        </w:rPr>
        <w:t xml:space="preserve">(ESTE DOCUMENTO ES DE CARÁCTER INFORMATIVO, POR LO QUE NO DEBERÁ FORMAR PARTE DE LAS PROPOSICIONES) </w:t>
      </w:r>
    </w:p>
    <w:p w14:paraId="60EBBCCC" w14:textId="77777777" w:rsidR="00021047" w:rsidRPr="00047AA5" w:rsidRDefault="00021047" w:rsidP="00021047">
      <w:pPr>
        <w:pStyle w:val="Textoindependiente"/>
        <w:spacing w:after="0"/>
        <w:jc w:val="center"/>
        <w:rPr>
          <w:rFonts w:ascii="Montserrat Medium" w:hAnsi="Montserrat Medium" w:cs="Arial"/>
          <w:b/>
          <w:sz w:val="24"/>
          <w:szCs w:val="24"/>
        </w:rPr>
      </w:pPr>
      <w:r w:rsidRPr="00047AA5">
        <w:rPr>
          <w:rFonts w:ascii="Montserrat Medium" w:hAnsi="Montserrat Medium" w:cs="Arial"/>
          <w:b/>
          <w:sz w:val="24"/>
          <w:szCs w:val="24"/>
        </w:rPr>
        <w:t>Nota informativa para participantes de países miembros de la Organización para la Cooperación y el Desarrollo Económico (OCDE)</w:t>
      </w:r>
    </w:p>
    <w:p w14:paraId="4EB6CA88" w14:textId="77777777" w:rsidR="00021047" w:rsidRPr="00047AA5" w:rsidRDefault="00021047" w:rsidP="00021047">
      <w:pPr>
        <w:rPr>
          <w:rFonts w:ascii="Montserrat Medium" w:hAnsi="Montserrat Medium"/>
        </w:rPr>
      </w:pPr>
    </w:p>
    <w:p w14:paraId="558496E0" w14:textId="77777777" w:rsidR="00021047" w:rsidRPr="00047AA5" w:rsidRDefault="00021047" w:rsidP="00021047">
      <w:pPr>
        <w:autoSpaceDE w:val="0"/>
        <w:autoSpaceDN w:val="0"/>
        <w:adjustRightInd w:val="0"/>
        <w:jc w:val="both"/>
        <w:rPr>
          <w:rFonts w:ascii="Montserrat Medium" w:hAnsi="Montserrat Medium" w:cs="Arial"/>
        </w:rPr>
      </w:pPr>
      <w:r w:rsidRPr="00047AA5">
        <w:rPr>
          <w:rFonts w:ascii="Montserrat Medium" w:hAnsi="Montserrat Medium" w:cs="Arial"/>
        </w:rPr>
        <w:t xml:space="preserve">El compromiso de México en el combate a la corrupción ha transcendido nuestras fronteras y el ámbito de acción del gobierno federal. En el plano internacional y como miembro de la Organización para la Cooperación y el Desarrollo Económico (OCDE) y firmante de la </w:t>
      </w:r>
      <w:r w:rsidRPr="00047AA5">
        <w:rPr>
          <w:rFonts w:ascii="Montserrat Medium" w:hAnsi="Montserrat Medium" w:cs="Arial"/>
          <w:b/>
          <w:bCs/>
          <w:i/>
          <w:iCs/>
        </w:rPr>
        <w:t>Convención para combatir el cohecho de servidores públicos extranjeros en transacciones comerciales internacionales</w:t>
      </w:r>
      <w:r w:rsidRPr="00047AA5">
        <w:rPr>
          <w:rFonts w:ascii="Montserrat Medium" w:hAnsi="Montserrat Medium" w:cs="Arial"/>
          <w:b/>
          <w:bCs/>
        </w:rPr>
        <w:t xml:space="preserve">, </w:t>
      </w:r>
      <w:r w:rsidRPr="00047AA5">
        <w:rPr>
          <w:rFonts w:ascii="Montserrat Medium" w:hAnsi="Montserrat Medium" w:cs="Arial"/>
        </w:rPr>
        <w:t>hemos adquirido responsabilidades que involucran a los sectores público y privado.</w:t>
      </w:r>
    </w:p>
    <w:p w14:paraId="5A9CF68D" w14:textId="77777777" w:rsidR="00021047" w:rsidRPr="00047AA5" w:rsidRDefault="00021047" w:rsidP="00021047">
      <w:pPr>
        <w:rPr>
          <w:rFonts w:ascii="Montserrat Medium" w:hAnsi="Montserrat Medium" w:cs="Arial"/>
        </w:rPr>
      </w:pPr>
    </w:p>
    <w:p w14:paraId="52AB5DA2" w14:textId="77777777" w:rsidR="00021047" w:rsidRPr="00047AA5" w:rsidRDefault="00021047" w:rsidP="00021047">
      <w:pPr>
        <w:autoSpaceDE w:val="0"/>
        <w:autoSpaceDN w:val="0"/>
        <w:adjustRightInd w:val="0"/>
        <w:jc w:val="both"/>
        <w:rPr>
          <w:rFonts w:ascii="Montserrat Medium" w:hAnsi="Montserrat Medium" w:cs="Arial"/>
        </w:rPr>
      </w:pPr>
      <w:r w:rsidRPr="00047AA5">
        <w:rPr>
          <w:rFonts w:ascii="Montserrat Medium" w:hAnsi="Montserrat Medium" w:cs="Arial"/>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1333E499" w14:textId="77777777" w:rsidR="00021047" w:rsidRPr="00047AA5" w:rsidRDefault="00021047" w:rsidP="00021047">
      <w:pPr>
        <w:rPr>
          <w:rFonts w:ascii="Montserrat Medium" w:hAnsi="Montserrat Medium" w:cs="ArialMT"/>
          <w:sz w:val="18"/>
          <w:szCs w:val="18"/>
        </w:rPr>
      </w:pPr>
    </w:p>
    <w:p w14:paraId="48D585C4" w14:textId="77777777" w:rsidR="00021047" w:rsidRPr="00047AA5" w:rsidRDefault="00021047" w:rsidP="00021047">
      <w:pPr>
        <w:autoSpaceDE w:val="0"/>
        <w:autoSpaceDN w:val="0"/>
        <w:adjustRightInd w:val="0"/>
        <w:jc w:val="both"/>
        <w:rPr>
          <w:rFonts w:ascii="Montserrat Medium" w:hAnsi="Montserrat Medium" w:cs="Arial"/>
        </w:rPr>
      </w:pPr>
      <w:r w:rsidRPr="00047AA5">
        <w:rPr>
          <w:rFonts w:ascii="Montserrat Medium" w:hAnsi="Montserrat Medium" w:cs="Arial"/>
        </w:rPr>
        <w:t xml:space="preserve">La OCDE ha establecido mecanismos muy claros para que los países firmantes de la Convención cumplan con las recomendaciones emitidas por ésta y en el caso de México, iniciará en </w:t>
      </w:r>
      <w:r w:rsidRPr="00047AA5">
        <w:rPr>
          <w:rFonts w:ascii="Montserrat Medium" w:hAnsi="Montserrat Medium" w:cs="Arial"/>
          <w:b/>
          <w:bCs/>
        </w:rPr>
        <w:t xml:space="preserve">noviembre de 2003 </w:t>
      </w:r>
      <w:r w:rsidRPr="00047AA5">
        <w:rPr>
          <w:rFonts w:ascii="Montserrat Medium" w:hAnsi="Montserrat Medium" w:cs="Arial"/>
        </w:rPr>
        <w:t xml:space="preserve">una segunda fase de </w:t>
      </w:r>
      <w:r w:rsidRPr="00047AA5">
        <w:rPr>
          <w:rFonts w:ascii="Montserrat Medium" w:hAnsi="Montserrat Medium" w:cs="Arial"/>
          <w:b/>
          <w:bCs/>
        </w:rPr>
        <w:t xml:space="preserve">evaluación </w:t>
      </w:r>
      <w:r w:rsidRPr="00047AA5">
        <w:rPr>
          <w:rFonts w:ascii="Montserrat Medium" w:hAnsi="Montserrat Medium" w:cs="Arial"/>
        </w:rPr>
        <w:t>–la primera ya fue aprobada– en donde un grupo de expertos verificará, entre otros:</w:t>
      </w:r>
    </w:p>
    <w:p w14:paraId="42799548" w14:textId="77777777" w:rsidR="00021047" w:rsidRPr="00047AA5" w:rsidRDefault="00021047" w:rsidP="00021047">
      <w:pPr>
        <w:rPr>
          <w:rFonts w:ascii="Montserrat Medium" w:hAnsi="Montserrat Medium" w:cs="Arial"/>
        </w:rPr>
      </w:pPr>
    </w:p>
    <w:p w14:paraId="4D60C645" w14:textId="77777777" w:rsidR="00021047" w:rsidRPr="00047AA5" w:rsidRDefault="00021047" w:rsidP="00021047">
      <w:pPr>
        <w:autoSpaceDE w:val="0"/>
        <w:autoSpaceDN w:val="0"/>
        <w:adjustRightInd w:val="0"/>
        <w:ind w:firstLine="360"/>
        <w:jc w:val="both"/>
        <w:rPr>
          <w:rFonts w:ascii="Montserrat Medium" w:hAnsi="Montserrat Medium" w:cs="Arial"/>
          <w:color w:val="000000"/>
        </w:rPr>
      </w:pPr>
      <w:r w:rsidRPr="00047AA5">
        <w:rPr>
          <w:rFonts w:ascii="Montserrat Medium" w:hAnsi="Montserrat Medium" w:cs="Arial"/>
          <w:color w:val="33339B"/>
        </w:rPr>
        <w:t xml:space="preserve">• </w:t>
      </w:r>
      <w:r w:rsidRPr="00047AA5">
        <w:rPr>
          <w:rFonts w:ascii="Montserrat Medium" w:hAnsi="Montserrat Medium" w:cs="Arial"/>
          <w:color w:val="33339B"/>
        </w:rPr>
        <w:tab/>
      </w:r>
      <w:r w:rsidRPr="00047AA5">
        <w:rPr>
          <w:rFonts w:ascii="Montserrat Medium" w:hAnsi="Montserrat Medium" w:cs="Arial"/>
          <w:color w:val="000000"/>
        </w:rPr>
        <w:t>La compatibilidad de nuestro marco jurídico con las disposiciones de la Convención.</w:t>
      </w:r>
    </w:p>
    <w:p w14:paraId="14A31A1D" w14:textId="77777777" w:rsidR="00021047" w:rsidRPr="00047AA5" w:rsidRDefault="00021047" w:rsidP="00021047">
      <w:pPr>
        <w:autoSpaceDE w:val="0"/>
        <w:autoSpaceDN w:val="0"/>
        <w:adjustRightInd w:val="0"/>
        <w:ind w:left="705" w:hanging="345"/>
        <w:jc w:val="both"/>
        <w:rPr>
          <w:rFonts w:ascii="Montserrat Medium" w:hAnsi="Montserrat Medium" w:cs="Arial"/>
        </w:rPr>
      </w:pPr>
      <w:r w:rsidRPr="00047AA5">
        <w:rPr>
          <w:rFonts w:ascii="Montserrat Medium" w:hAnsi="Montserrat Medium" w:cs="Arial"/>
          <w:color w:val="33339B"/>
        </w:rPr>
        <w:t xml:space="preserve">• </w:t>
      </w:r>
      <w:r w:rsidRPr="00047AA5">
        <w:rPr>
          <w:rFonts w:ascii="Montserrat Medium" w:hAnsi="Montserrat Medium" w:cs="Arial"/>
          <w:color w:val="33339B"/>
        </w:rPr>
        <w:tab/>
      </w:r>
      <w:r w:rsidRPr="00047AA5">
        <w:rPr>
          <w:rFonts w:ascii="Montserrat Medium" w:hAnsi="Montserrat Medium" w:cs="Arial"/>
          <w:color w:val="000000"/>
        </w:rPr>
        <w:t>El conocimiento que tengan los sectores público y privado de las recomendaciones de la Convención.</w:t>
      </w:r>
    </w:p>
    <w:p w14:paraId="502D843B" w14:textId="77777777" w:rsidR="00021047" w:rsidRPr="00047AA5" w:rsidRDefault="00021047" w:rsidP="00021047">
      <w:pPr>
        <w:rPr>
          <w:rFonts w:ascii="Montserrat Medium" w:hAnsi="Montserrat Medium" w:cs="Arial"/>
        </w:rPr>
      </w:pPr>
    </w:p>
    <w:p w14:paraId="7D36A006" w14:textId="77777777" w:rsidR="00021047" w:rsidRPr="00047AA5" w:rsidRDefault="00021047" w:rsidP="00021047">
      <w:pPr>
        <w:autoSpaceDE w:val="0"/>
        <w:autoSpaceDN w:val="0"/>
        <w:adjustRightInd w:val="0"/>
        <w:jc w:val="both"/>
        <w:rPr>
          <w:rFonts w:ascii="Montserrat Medium" w:hAnsi="Montserrat Medium" w:cs="Arial"/>
        </w:rPr>
      </w:pPr>
      <w:r w:rsidRPr="00047AA5">
        <w:rPr>
          <w:rFonts w:ascii="Montserrat Medium" w:hAnsi="Montserrat Medium" w:cs="Arial"/>
        </w:rPr>
        <w:t xml:space="preserve">El resultado de esta evaluación </w:t>
      </w:r>
      <w:r w:rsidRPr="00047AA5">
        <w:rPr>
          <w:rFonts w:ascii="Montserrat Medium" w:hAnsi="Montserrat Medium" w:cs="Arial"/>
          <w:b/>
          <w:bCs/>
        </w:rPr>
        <w:t xml:space="preserve">impactará </w:t>
      </w:r>
      <w:r w:rsidRPr="00047AA5">
        <w:rPr>
          <w:rFonts w:ascii="Montserrat Medium" w:hAnsi="Montserrat Medium" w:cs="Arial"/>
        </w:rPr>
        <w:t>el grado de inversión otorgado a México por las agencias calificadoras y la atracción de inversión extranjera.</w:t>
      </w:r>
    </w:p>
    <w:p w14:paraId="33A60928" w14:textId="77777777" w:rsidR="00021047" w:rsidRPr="00047AA5" w:rsidRDefault="00021047" w:rsidP="00021047">
      <w:pPr>
        <w:rPr>
          <w:rFonts w:ascii="Montserrat Medium" w:hAnsi="Montserrat Medium" w:cs="Arial"/>
        </w:rPr>
      </w:pPr>
    </w:p>
    <w:p w14:paraId="03BA0A7E" w14:textId="77777777" w:rsidR="00021047" w:rsidRPr="00047AA5" w:rsidRDefault="00021047" w:rsidP="00021047">
      <w:pPr>
        <w:rPr>
          <w:rFonts w:ascii="Montserrat Medium" w:hAnsi="Montserrat Medium" w:cs="Arial"/>
        </w:rPr>
      </w:pPr>
      <w:r w:rsidRPr="00047AA5">
        <w:rPr>
          <w:rFonts w:ascii="Montserrat Medium" w:hAnsi="Montserrat Medium" w:cs="Arial"/>
        </w:rPr>
        <w:t xml:space="preserve">Las </w:t>
      </w:r>
      <w:r w:rsidRPr="00047AA5">
        <w:rPr>
          <w:rFonts w:ascii="Montserrat Medium" w:hAnsi="Montserrat Medium" w:cs="Arial"/>
          <w:b/>
          <w:bCs/>
        </w:rPr>
        <w:t xml:space="preserve">responsabilidades </w:t>
      </w:r>
      <w:r w:rsidRPr="00047AA5">
        <w:rPr>
          <w:rFonts w:ascii="Montserrat Medium" w:hAnsi="Montserrat Medium" w:cs="Arial"/>
        </w:rPr>
        <w:t xml:space="preserve">del </w:t>
      </w:r>
      <w:r w:rsidRPr="00047AA5">
        <w:rPr>
          <w:rFonts w:ascii="Montserrat Medium" w:hAnsi="Montserrat Medium" w:cs="Arial"/>
          <w:b/>
          <w:bCs/>
        </w:rPr>
        <w:t xml:space="preserve">sector público </w:t>
      </w:r>
      <w:r w:rsidRPr="00047AA5">
        <w:rPr>
          <w:rFonts w:ascii="Montserrat Medium" w:hAnsi="Montserrat Medium" w:cs="Arial"/>
        </w:rPr>
        <w:t>se centran en:</w:t>
      </w:r>
    </w:p>
    <w:p w14:paraId="133137C7" w14:textId="77777777" w:rsidR="00021047" w:rsidRPr="00047AA5" w:rsidRDefault="00021047" w:rsidP="00021047">
      <w:pPr>
        <w:rPr>
          <w:rFonts w:ascii="Montserrat Medium" w:hAnsi="Montserrat Medium" w:cs="Arial"/>
        </w:rPr>
      </w:pPr>
    </w:p>
    <w:p w14:paraId="62358304" w14:textId="77777777" w:rsidR="00021047" w:rsidRPr="00047AA5" w:rsidRDefault="00021047" w:rsidP="00021047">
      <w:pPr>
        <w:autoSpaceDE w:val="0"/>
        <w:autoSpaceDN w:val="0"/>
        <w:adjustRightInd w:val="0"/>
        <w:ind w:firstLine="360"/>
        <w:jc w:val="both"/>
        <w:rPr>
          <w:rFonts w:ascii="Montserrat Medium" w:hAnsi="Montserrat Medium" w:cs="Arial"/>
          <w:color w:val="000000"/>
        </w:rPr>
      </w:pPr>
      <w:r w:rsidRPr="00047AA5">
        <w:rPr>
          <w:rFonts w:ascii="Montserrat Medium" w:hAnsi="Montserrat Medium" w:cs="Arial"/>
          <w:color w:val="33339B"/>
        </w:rPr>
        <w:t xml:space="preserve">• </w:t>
      </w:r>
      <w:r w:rsidRPr="00047AA5">
        <w:rPr>
          <w:rFonts w:ascii="Montserrat Medium" w:hAnsi="Montserrat Medium" w:cs="Arial"/>
          <w:color w:val="33339B"/>
        </w:rPr>
        <w:tab/>
      </w:r>
      <w:r w:rsidRPr="00047AA5">
        <w:rPr>
          <w:rFonts w:ascii="Montserrat Medium" w:hAnsi="Montserrat Medium" w:cs="Arial"/>
          <w:color w:val="000000"/>
        </w:rPr>
        <w:t>Profundizar las reformas legales que inició en 1999.</w:t>
      </w:r>
    </w:p>
    <w:p w14:paraId="39F0135C" w14:textId="77777777" w:rsidR="00021047" w:rsidRPr="00047AA5" w:rsidRDefault="00021047" w:rsidP="00021047">
      <w:pPr>
        <w:autoSpaceDE w:val="0"/>
        <w:autoSpaceDN w:val="0"/>
        <w:adjustRightInd w:val="0"/>
        <w:ind w:left="705" w:hanging="345"/>
        <w:jc w:val="both"/>
        <w:rPr>
          <w:rFonts w:ascii="Montserrat Medium" w:hAnsi="Montserrat Medium" w:cs="Arial"/>
          <w:color w:val="000000"/>
        </w:rPr>
      </w:pPr>
      <w:r w:rsidRPr="00047AA5">
        <w:rPr>
          <w:rFonts w:ascii="Montserrat Medium" w:hAnsi="Montserrat Medium" w:cs="Arial"/>
          <w:color w:val="33339B"/>
        </w:rPr>
        <w:t xml:space="preserve">• </w:t>
      </w:r>
      <w:r w:rsidRPr="00047AA5">
        <w:rPr>
          <w:rFonts w:ascii="Montserrat Medium" w:hAnsi="Montserrat Medium" w:cs="Arial"/>
          <w:color w:val="33339B"/>
        </w:rPr>
        <w:tab/>
      </w:r>
      <w:r w:rsidRPr="00047AA5">
        <w:rPr>
          <w:rFonts w:ascii="Montserrat Medium" w:hAnsi="Montserrat Medium" w:cs="Arial"/>
          <w:color w:val="000000"/>
        </w:rPr>
        <w:t>Difundir las recomendaciones de la Convención y las obligaciones de cada uno de los actores comprometidos en su cumplimiento.</w:t>
      </w:r>
    </w:p>
    <w:p w14:paraId="4A238145" w14:textId="77777777" w:rsidR="00021047" w:rsidRPr="00047AA5" w:rsidRDefault="00021047" w:rsidP="00021047">
      <w:pPr>
        <w:autoSpaceDE w:val="0"/>
        <w:autoSpaceDN w:val="0"/>
        <w:adjustRightInd w:val="0"/>
        <w:ind w:left="705" w:hanging="345"/>
        <w:jc w:val="both"/>
        <w:rPr>
          <w:rFonts w:ascii="Montserrat Medium" w:hAnsi="Montserrat Medium" w:cs="Arial"/>
          <w:color w:val="000000"/>
        </w:rPr>
      </w:pPr>
      <w:r w:rsidRPr="00047AA5">
        <w:rPr>
          <w:rFonts w:ascii="Montserrat Medium" w:hAnsi="Montserrat Medium" w:cs="Arial"/>
          <w:color w:val="33339B"/>
        </w:rPr>
        <w:t xml:space="preserve">• </w:t>
      </w:r>
      <w:r w:rsidRPr="00047AA5">
        <w:rPr>
          <w:rFonts w:ascii="Montserrat Medium" w:hAnsi="Montserrat Medium" w:cs="Arial"/>
          <w:color w:val="33339B"/>
        </w:rPr>
        <w:tab/>
      </w:r>
      <w:r w:rsidRPr="00047AA5">
        <w:rPr>
          <w:rFonts w:ascii="Montserrat Medium" w:hAnsi="Montserrat Medium" w:cs="Arial"/>
          <w:color w:val="000000"/>
        </w:rPr>
        <w:t>Presentar casos de cohecho en proceso y concluidos (incluyendo aquellos relacionados con lavado de dinero y extradición).</w:t>
      </w:r>
    </w:p>
    <w:p w14:paraId="4F230D88" w14:textId="77777777" w:rsidR="00021047" w:rsidRPr="00047AA5" w:rsidRDefault="00021047" w:rsidP="00021047">
      <w:pPr>
        <w:rPr>
          <w:rFonts w:ascii="Montserrat Medium" w:hAnsi="Montserrat Medium" w:cs="Arial"/>
          <w:color w:val="000000"/>
        </w:rPr>
      </w:pPr>
    </w:p>
    <w:p w14:paraId="0ECAEF9A" w14:textId="77777777" w:rsidR="00021047" w:rsidRPr="00047AA5" w:rsidRDefault="00021047" w:rsidP="00021047">
      <w:pPr>
        <w:jc w:val="both"/>
        <w:rPr>
          <w:rFonts w:ascii="Montserrat Medium" w:hAnsi="Montserrat Medium" w:cs="Arial"/>
        </w:rPr>
      </w:pPr>
      <w:r w:rsidRPr="00047AA5">
        <w:rPr>
          <w:rFonts w:ascii="Montserrat Medium" w:hAnsi="Montserrat Medium" w:cs="Arial"/>
        </w:rPr>
        <w:t>Las responsabilidades del sector privado contemplan:</w:t>
      </w:r>
    </w:p>
    <w:p w14:paraId="1A56AE94" w14:textId="77777777" w:rsidR="00021047" w:rsidRPr="00047AA5" w:rsidRDefault="00021047" w:rsidP="00021047">
      <w:pPr>
        <w:rPr>
          <w:rFonts w:ascii="Montserrat Medium" w:hAnsi="Montserrat Medium" w:cs="Arial"/>
        </w:rPr>
      </w:pPr>
    </w:p>
    <w:p w14:paraId="0A74301F" w14:textId="77777777" w:rsidR="00021047" w:rsidRPr="00047AA5" w:rsidRDefault="00021047" w:rsidP="00021047">
      <w:pPr>
        <w:autoSpaceDE w:val="0"/>
        <w:autoSpaceDN w:val="0"/>
        <w:adjustRightInd w:val="0"/>
        <w:ind w:left="705" w:hanging="345"/>
        <w:jc w:val="both"/>
        <w:rPr>
          <w:rFonts w:ascii="Montserrat Medium" w:hAnsi="Montserrat Medium" w:cs="Arial"/>
          <w:color w:val="000000"/>
        </w:rPr>
      </w:pPr>
      <w:r w:rsidRPr="00047AA5">
        <w:rPr>
          <w:rFonts w:ascii="Montserrat Medium" w:hAnsi="Montserrat Medium" w:cs="Arial"/>
          <w:color w:val="33339B"/>
        </w:rPr>
        <w:t xml:space="preserve">• </w:t>
      </w:r>
      <w:r w:rsidRPr="00047AA5">
        <w:rPr>
          <w:rFonts w:ascii="Montserrat Medium" w:hAnsi="Montserrat Medium" w:cs="Arial"/>
          <w:color w:val="33339B"/>
        </w:rPr>
        <w:tab/>
      </w:r>
      <w:r w:rsidRPr="00047AA5">
        <w:rPr>
          <w:rFonts w:ascii="Montserrat Medium" w:hAnsi="Montserrat Medium" w:cs="Arial"/>
          <w:b/>
          <w:bCs/>
          <w:color w:val="000000"/>
        </w:rPr>
        <w:t xml:space="preserve">Las empresas: </w:t>
      </w:r>
      <w:r w:rsidRPr="00047AA5">
        <w:rPr>
          <w:rFonts w:ascii="Montserrat Medium" w:hAnsi="Montserrat Medium" w:cs="Arial"/>
          <w:color w:val="000000"/>
        </w:rPr>
        <w:t>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2666CC43" w14:textId="77777777" w:rsidR="00021047" w:rsidRPr="00047AA5" w:rsidRDefault="00021047" w:rsidP="00021047">
      <w:pPr>
        <w:rPr>
          <w:rFonts w:ascii="Montserrat Medium" w:hAnsi="Montserrat Medium" w:cs="Arial"/>
          <w:color w:val="000000"/>
        </w:rPr>
      </w:pPr>
    </w:p>
    <w:p w14:paraId="50B6E641" w14:textId="77777777" w:rsidR="00021047" w:rsidRPr="00047AA5" w:rsidRDefault="00021047" w:rsidP="00021047">
      <w:pPr>
        <w:autoSpaceDE w:val="0"/>
        <w:autoSpaceDN w:val="0"/>
        <w:adjustRightInd w:val="0"/>
        <w:ind w:left="705" w:hanging="345"/>
        <w:jc w:val="both"/>
        <w:rPr>
          <w:rFonts w:ascii="Montserrat Medium" w:hAnsi="Montserrat Medium" w:cs="Arial"/>
          <w:color w:val="000000"/>
        </w:rPr>
      </w:pPr>
      <w:r w:rsidRPr="00047AA5">
        <w:rPr>
          <w:rFonts w:ascii="Montserrat Medium" w:hAnsi="Montserrat Medium" w:cs="Arial"/>
          <w:color w:val="33339B"/>
        </w:rPr>
        <w:lastRenderedPageBreak/>
        <w:t xml:space="preserve">• </w:t>
      </w:r>
      <w:r w:rsidRPr="00047AA5">
        <w:rPr>
          <w:rFonts w:ascii="Montserrat Medium" w:hAnsi="Montserrat Medium" w:cs="Arial"/>
          <w:color w:val="33339B"/>
        </w:rPr>
        <w:tab/>
      </w:r>
      <w:r w:rsidRPr="00047AA5">
        <w:rPr>
          <w:rFonts w:ascii="Montserrat Medium" w:hAnsi="Montserrat Medium" w:cs="Arial"/>
          <w:b/>
          <w:bCs/>
          <w:color w:val="000000"/>
        </w:rPr>
        <w:t xml:space="preserve">Los contadores públicos: </w:t>
      </w:r>
      <w:r w:rsidRPr="00047AA5">
        <w:rPr>
          <w:rFonts w:ascii="Montserrat Medium" w:hAnsi="Montserrat Medium" w:cs="Arial"/>
          <w:color w:val="000000"/>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13AC2322" w14:textId="77777777" w:rsidR="00021047" w:rsidRPr="00047AA5" w:rsidRDefault="00021047" w:rsidP="00021047">
      <w:pPr>
        <w:rPr>
          <w:rFonts w:ascii="Montserrat Medium" w:hAnsi="Montserrat Medium" w:cs="Arial"/>
          <w:color w:val="000000"/>
        </w:rPr>
      </w:pPr>
    </w:p>
    <w:p w14:paraId="4DCC88D2" w14:textId="77777777" w:rsidR="00021047" w:rsidRPr="00047AA5" w:rsidRDefault="00021047" w:rsidP="00021047">
      <w:pPr>
        <w:autoSpaceDE w:val="0"/>
        <w:autoSpaceDN w:val="0"/>
        <w:adjustRightInd w:val="0"/>
        <w:ind w:left="705" w:hanging="345"/>
        <w:jc w:val="both"/>
        <w:rPr>
          <w:rFonts w:ascii="Montserrat Medium" w:hAnsi="Montserrat Medium" w:cs="Arial"/>
          <w:color w:val="000000"/>
        </w:rPr>
      </w:pPr>
      <w:r w:rsidRPr="00047AA5">
        <w:rPr>
          <w:rFonts w:ascii="Montserrat Medium" w:hAnsi="Montserrat Medium" w:cs="Arial"/>
          <w:color w:val="33339B"/>
        </w:rPr>
        <w:t xml:space="preserve">• </w:t>
      </w:r>
      <w:r w:rsidRPr="00047AA5">
        <w:rPr>
          <w:rFonts w:ascii="Montserrat Medium" w:hAnsi="Montserrat Medium" w:cs="Arial"/>
          <w:color w:val="33339B"/>
        </w:rPr>
        <w:tab/>
      </w:r>
      <w:r w:rsidRPr="00047AA5">
        <w:rPr>
          <w:rFonts w:ascii="Montserrat Medium" w:hAnsi="Montserrat Medium" w:cs="Arial"/>
          <w:b/>
          <w:bCs/>
          <w:color w:val="000000"/>
        </w:rPr>
        <w:t xml:space="preserve">Los abogados: </w:t>
      </w:r>
      <w:r w:rsidRPr="00047AA5">
        <w:rPr>
          <w:rFonts w:ascii="Montserrat Medium" w:hAnsi="Montserrat Medium" w:cs="Arial"/>
          <w:color w:val="000000"/>
        </w:rPr>
        <w:t>promover el cumplimiento y revisión de la Convención (imprimir el carácter vinculatorio entre ésta y la legislación nacional); impulsar los esquemas preventivos que deben adoptar las empresas.</w:t>
      </w:r>
    </w:p>
    <w:p w14:paraId="3AA9C658" w14:textId="77777777" w:rsidR="00021047" w:rsidRPr="00047AA5" w:rsidRDefault="00021047" w:rsidP="00021047">
      <w:pPr>
        <w:rPr>
          <w:rFonts w:ascii="Montserrat Medium" w:hAnsi="Montserrat Medium" w:cs="Arial"/>
          <w:color w:val="000000"/>
        </w:rPr>
      </w:pPr>
    </w:p>
    <w:p w14:paraId="1E2AE095" w14:textId="77777777" w:rsidR="00021047" w:rsidRPr="00047AA5" w:rsidRDefault="00021047" w:rsidP="00021047">
      <w:pPr>
        <w:autoSpaceDE w:val="0"/>
        <w:autoSpaceDN w:val="0"/>
        <w:adjustRightInd w:val="0"/>
        <w:jc w:val="both"/>
        <w:rPr>
          <w:rFonts w:ascii="Montserrat Medium" w:hAnsi="Montserrat Medium" w:cs="Arial"/>
        </w:rPr>
      </w:pPr>
      <w:r w:rsidRPr="00047AA5">
        <w:rPr>
          <w:rFonts w:ascii="Montserrat Medium" w:hAnsi="Montserrat Medium" w:cs="Arial"/>
        </w:rPr>
        <w:t xml:space="preserve">Las </w:t>
      </w:r>
      <w:r w:rsidRPr="00047AA5">
        <w:rPr>
          <w:rFonts w:ascii="Montserrat Medium" w:hAnsi="Montserrat Medium" w:cs="Arial"/>
          <w:b/>
          <w:bCs/>
        </w:rPr>
        <w:t xml:space="preserve">sanciones </w:t>
      </w:r>
      <w:r w:rsidRPr="00047AA5">
        <w:rPr>
          <w:rFonts w:ascii="Montserrat Medium" w:hAnsi="Montserrat Medium" w:cs="Arial"/>
        </w:rPr>
        <w:t>impuestas a las personas físicas o morales (privados) y a los servidores públicos que incumplan las recomendaciones de la Convención, implican entre otras, privación de la libertad, extradición, decomiso y/o embargo de dinero o bienes.</w:t>
      </w:r>
    </w:p>
    <w:p w14:paraId="6DF679F6" w14:textId="77777777" w:rsidR="00021047" w:rsidRPr="00047AA5" w:rsidRDefault="00021047" w:rsidP="00021047">
      <w:pPr>
        <w:rPr>
          <w:rFonts w:ascii="Montserrat Medium" w:hAnsi="Montserrat Medium" w:cs="Arial"/>
        </w:rPr>
      </w:pPr>
    </w:p>
    <w:p w14:paraId="23B1B74C" w14:textId="77777777" w:rsidR="00021047" w:rsidRPr="00047AA5" w:rsidRDefault="00021047" w:rsidP="00021047">
      <w:pPr>
        <w:autoSpaceDE w:val="0"/>
        <w:autoSpaceDN w:val="0"/>
        <w:adjustRightInd w:val="0"/>
        <w:jc w:val="both"/>
        <w:rPr>
          <w:rFonts w:ascii="Montserrat Medium" w:hAnsi="Montserrat Medium" w:cs="Arial"/>
        </w:rPr>
      </w:pPr>
      <w:r w:rsidRPr="00047AA5">
        <w:rPr>
          <w:rFonts w:ascii="Montserrat Medium" w:hAnsi="Montserrat Medium" w:cs="Arial"/>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73D1ABDC" w14:textId="77777777" w:rsidR="00021047" w:rsidRPr="00047AA5" w:rsidRDefault="00021047" w:rsidP="00021047">
      <w:pPr>
        <w:autoSpaceDE w:val="0"/>
        <w:autoSpaceDN w:val="0"/>
        <w:adjustRightInd w:val="0"/>
        <w:rPr>
          <w:rFonts w:ascii="Montserrat Medium" w:hAnsi="Montserrat Medium" w:cs="Arial"/>
        </w:rPr>
      </w:pPr>
    </w:p>
    <w:p w14:paraId="4DBAFB2D" w14:textId="77777777" w:rsidR="00021047" w:rsidRPr="00047AA5" w:rsidRDefault="00021047" w:rsidP="00021047">
      <w:pPr>
        <w:autoSpaceDE w:val="0"/>
        <w:autoSpaceDN w:val="0"/>
        <w:adjustRightInd w:val="0"/>
        <w:jc w:val="both"/>
        <w:rPr>
          <w:rFonts w:ascii="Montserrat Medium" w:hAnsi="Montserrat Medium" w:cs="Arial"/>
        </w:rPr>
      </w:pPr>
      <w:r w:rsidRPr="00047AA5">
        <w:rPr>
          <w:rFonts w:ascii="Montserrat Medium" w:hAnsi="Montserrat Medium" w:cs="Arial"/>
        </w:rPr>
        <w:t>El culpable puede ser perseguido en cualquier país firmante de la Convención, independientemente del lugar donde el acto de cohecho haya sido cometido.</w:t>
      </w:r>
    </w:p>
    <w:p w14:paraId="1942C8B0" w14:textId="77777777" w:rsidR="00021047" w:rsidRPr="00047AA5" w:rsidRDefault="00021047" w:rsidP="00021047">
      <w:pPr>
        <w:rPr>
          <w:rFonts w:ascii="Montserrat Medium" w:hAnsi="Montserrat Medium" w:cs="Arial"/>
        </w:rPr>
      </w:pPr>
    </w:p>
    <w:p w14:paraId="3219CB86" w14:textId="77777777" w:rsidR="00021047" w:rsidRPr="00047AA5" w:rsidRDefault="00021047" w:rsidP="00021047">
      <w:pPr>
        <w:autoSpaceDE w:val="0"/>
        <w:autoSpaceDN w:val="0"/>
        <w:adjustRightInd w:val="0"/>
        <w:jc w:val="both"/>
        <w:rPr>
          <w:rFonts w:ascii="Montserrat Medium" w:hAnsi="Montserrat Medium" w:cs="Arial"/>
        </w:rPr>
      </w:pPr>
      <w:r w:rsidRPr="00047AA5">
        <w:rPr>
          <w:rFonts w:ascii="Montserrat Medium" w:hAnsi="Montserrat Medium" w:cs="Arial"/>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22A1A760" w14:textId="77777777" w:rsidR="00021047" w:rsidRPr="00047AA5" w:rsidRDefault="00021047" w:rsidP="00021047">
      <w:pPr>
        <w:rPr>
          <w:rFonts w:ascii="Montserrat Medium" w:hAnsi="Montserrat Medium" w:cs="Arial"/>
        </w:rPr>
      </w:pPr>
    </w:p>
    <w:p w14:paraId="2E9EE398" w14:textId="77777777" w:rsidR="00021047" w:rsidRPr="00047AA5" w:rsidRDefault="00021047" w:rsidP="00021047">
      <w:pPr>
        <w:jc w:val="both"/>
        <w:rPr>
          <w:rFonts w:ascii="Montserrat Medium" w:hAnsi="Montserrat Medium" w:cs="Arial"/>
        </w:rPr>
      </w:pPr>
      <w:r w:rsidRPr="00047AA5">
        <w:rPr>
          <w:rFonts w:ascii="Montserrat Medium" w:hAnsi="Montserrat Medium" w:cs="Arial"/>
        </w:rPr>
        <w:t>Por otra parte, es de señalar que el Código Penal Federal sanciona el cohecho en los siguientes términos:</w:t>
      </w:r>
    </w:p>
    <w:p w14:paraId="208E1044" w14:textId="77777777" w:rsidR="00021047" w:rsidRPr="00047AA5" w:rsidRDefault="00021047" w:rsidP="00021047">
      <w:pPr>
        <w:rPr>
          <w:rFonts w:ascii="Montserrat Medium" w:hAnsi="Montserrat Medium" w:cs="Arial"/>
        </w:rPr>
      </w:pPr>
    </w:p>
    <w:p w14:paraId="0512D693" w14:textId="77777777" w:rsidR="00021047" w:rsidRPr="00047AA5" w:rsidRDefault="00021047" w:rsidP="00021047">
      <w:pPr>
        <w:autoSpaceDE w:val="0"/>
        <w:autoSpaceDN w:val="0"/>
        <w:adjustRightInd w:val="0"/>
        <w:jc w:val="both"/>
        <w:rPr>
          <w:rFonts w:ascii="Montserrat Medium" w:hAnsi="Montserrat Medium" w:cs="Arial"/>
        </w:rPr>
      </w:pPr>
      <w:r w:rsidRPr="00047AA5">
        <w:rPr>
          <w:rFonts w:ascii="Montserrat Medium" w:hAnsi="Montserrat Medium" w:cs="Arial"/>
        </w:rPr>
        <w:t>“Artículo 222</w:t>
      </w:r>
    </w:p>
    <w:p w14:paraId="3EBE7F06" w14:textId="77777777" w:rsidR="00021047" w:rsidRPr="00047AA5" w:rsidRDefault="00021047" w:rsidP="00021047">
      <w:pPr>
        <w:autoSpaceDE w:val="0"/>
        <w:autoSpaceDN w:val="0"/>
        <w:adjustRightInd w:val="0"/>
        <w:jc w:val="both"/>
        <w:rPr>
          <w:rFonts w:ascii="Montserrat Medium" w:hAnsi="Montserrat Medium" w:cs="Arial"/>
        </w:rPr>
      </w:pPr>
      <w:r w:rsidRPr="00047AA5">
        <w:rPr>
          <w:rFonts w:ascii="Montserrat Medium" w:hAnsi="Montserrat Medium" w:cs="Arial"/>
        </w:rPr>
        <w:t>Cometen el delito de cohecho:</w:t>
      </w:r>
    </w:p>
    <w:p w14:paraId="2D1BD6CF" w14:textId="77777777" w:rsidR="00021047" w:rsidRPr="00047AA5" w:rsidRDefault="00021047" w:rsidP="00021047">
      <w:pPr>
        <w:rPr>
          <w:rFonts w:ascii="Montserrat Medium" w:hAnsi="Montserrat Medium" w:cs="Arial"/>
        </w:rPr>
      </w:pPr>
    </w:p>
    <w:p w14:paraId="200C7D92" w14:textId="77777777" w:rsidR="00021047" w:rsidRPr="00047AA5" w:rsidRDefault="00021047" w:rsidP="00021047">
      <w:pPr>
        <w:autoSpaceDE w:val="0"/>
        <w:autoSpaceDN w:val="0"/>
        <w:adjustRightInd w:val="0"/>
        <w:ind w:left="180" w:firstLine="360"/>
        <w:jc w:val="both"/>
        <w:rPr>
          <w:rFonts w:ascii="Montserrat Medium" w:hAnsi="Montserrat Medium" w:cs="Arial"/>
        </w:rPr>
      </w:pPr>
      <w:r w:rsidRPr="00047AA5">
        <w:rPr>
          <w:rFonts w:ascii="Montserrat Medium" w:hAnsi="Montserrat Medium" w:cs="Arial"/>
        </w:rPr>
        <w:t xml:space="preserve">I.- El servidor público </w:t>
      </w:r>
      <w:proofErr w:type="gramStart"/>
      <w:r w:rsidRPr="00047AA5">
        <w:rPr>
          <w:rFonts w:ascii="Montserrat Medium" w:hAnsi="Montserrat Medium" w:cs="Arial"/>
        </w:rPr>
        <w:t>que</w:t>
      </w:r>
      <w:proofErr w:type="gramEnd"/>
      <w:r w:rsidRPr="00047AA5">
        <w:rPr>
          <w:rFonts w:ascii="Montserrat Medium" w:hAnsi="Montserrat Medium" w:cs="Arial"/>
        </w:rPr>
        <w:t xml:space="preserve"> por sí, o por interpósita persona solicite o reciba indebidamente para sí o para otro, dinero o cualquiera otra dádiva, o acepte una promesa, para hacer o dejar de hacer algo justo o injusto relacionado con sus funciones, y</w:t>
      </w:r>
    </w:p>
    <w:p w14:paraId="1A3A10A0" w14:textId="77777777" w:rsidR="00021047" w:rsidRPr="00047AA5" w:rsidRDefault="00021047" w:rsidP="00021047">
      <w:pPr>
        <w:rPr>
          <w:rFonts w:ascii="Montserrat Medium" w:hAnsi="Montserrat Medium" w:cs="Arial"/>
        </w:rPr>
      </w:pPr>
    </w:p>
    <w:p w14:paraId="409C81A6" w14:textId="77777777" w:rsidR="00021047" w:rsidRPr="00047AA5" w:rsidRDefault="00021047" w:rsidP="00021047">
      <w:pPr>
        <w:autoSpaceDE w:val="0"/>
        <w:autoSpaceDN w:val="0"/>
        <w:adjustRightInd w:val="0"/>
        <w:ind w:left="180" w:firstLine="360"/>
        <w:jc w:val="both"/>
        <w:rPr>
          <w:rFonts w:ascii="Montserrat Medium" w:hAnsi="Montserrat Medium" w:cs="Arial"/>
        </w:rPr>
      </w:pPr>
      <w:r w:rsidRPr="00047AA5">
        <w:rPr>
          <w:rFonts w:ascii="Montserrat Medium" w:hAnsi="Montserrat Medium" w:cs="Arial"/>
        </w:rPr>
        <w:t>II.- El que de manera espontánea dé u ofrezca dinero o cualquier otra dádiva a alguna de las personas que se mencionan en la fracción anterior, para que cualquier servidor público haga u omita un acto justo o injusto relacionado con sus funciones.</w:t>
      </w:r>
    </w:p>
    <w:p w14:paraId="4F2687A2" w14:textId="77777777" w:rsidR="00021047" w:rsidRPr="00047AA5" w:rsidRDefault="00021047" w:rsidP="00021047">
      <w:pPr>
        <w:rPr>
          <w:rFonts w:ascii="Montserrat Medium" w:hAnsi="Montserrat Medium" w:cs="Arial"/>
        </w:rPr>
      </w:pPr>
    </w:p>
    <w:p w14:paraId="142E32E3" w14:textId="77777777" w:rsidR="00021047" w:rsidRPr="00047AA5" w:rsidRDefault="00021047" w:rsidP="00021047">
      <w:pPr>
        <w:ind w:firstLine="180"/>
        <w:jc w:val="both"/>
        <w:rPr>
          <w:rFonts w:ascii="Montserrat Medium" w:hAnsi="Montserrat Medium" w:cs="Arial"/>
        </w:rPr>
      </w:pPr>
      <w:r w:rsidRPr="00047AA5">
        <w:rPr>
          <w:rFonts w:ascii="Montserrat Medium" w:hAnsi="Montserrat Medium" w:cs="Arial"/>
        </w:rPr>
        <w:t>Al que comete el delito de cohecho se le impondrán las siguientes sanciones:</w:t>
      </w:r>
    </w:p>
    <w:p w14:paraId="4B62EA8F" w14:textId="77777777" w:rsidR="00021047" w:rsidRPr="00047AA5" w:rsidRDefault="00021047" w:rsidP="00021047">
      <w:pPr>
        <w:rPr>
          <w:rFonts w:ascii="Montserrat Medium" w:hAnsi="Montserrat Medium" w:cs="Arial"/>
        </w:rPr>
      </w:pPr>
    </w:p>
    <w:p w14:paraId="2CCD3D5A" w14:textId="77777777" w:rsidR="00021047" w:rsidRPr="00047AA5" w:rsidRDefault="00021047" w:rsidP="00021047">
      <w:pPr>
        <w:autoSpaceDE w:val="0"/>
        <w:autoSpaceDN w:val="0"/>
        <w:adjustRightInd w:val="0"/>
        <w:ind w:firstLine="180"/>
        <w:jc w:val="both"/>
        <w:rPr>
          <w:rFonts w:ascii="Montserrat Medium" w:hAnsi="Montserrat Medium" w:cs="Arial"/>
        </w:rPr>
      </w:pPr>
      <w:r w:rsidRPr="00047AA5">
        <w:rPr>
          <w:rFonts w:ascii="Montserrat Medium" w:hAnsi="Montserrat Medium" w:cs="Arial"/>
        </w:rPr>
        <w:t xml:space="preserve">Cuando la cantidad o el valor de la dádiva o promesa no exceda del equivalente de quinientas veces el salario mínimo diario vigente en el Distrito Federal en el momento de cometerse el delito, o no sea </w:t>
      </w:r>
      <w:proofErr w:type="spellStart"/>
      <w:r w:rsidRPr="00047AA5">
        <w:rPr>
          <w:rFonts w:ascii="Montserrat Medium" w:hAnsi="Montserrat Medium" w:cs="Arial"/>
        </w:rPr>
        <w:t>valuable</w:t>
      </w:r>
      <w:proofErr w:type="spellEnd"/>
      <w:r w:rsidRPr="00047AA5">
        <w:rPr>
          <w:rFonts w:ascii="Montserrat Medium" w:hAnsi="Montserrat Medium" w:cs="Arial"/>
        </w:rPr>
        <w:t xml:space="preserve">, se impondrán de tres meses a dos años de prisión, de treinta a trescientos días </w:t>
      </w:r>
      <w:r w:rsidRPr="00047AA5">
        <w:rPr>
          <w:rFonts w:ascii="Montserrat Medium" w:hAnsi="Montserrat Medium" w:cs="Arial"/>
        </w:rPr>
        <w:lastRenderedPageBreak/>
        <w:t>multa y destitución e inhabilitación de tres meses a dos años para desempeñar otro empleo, cargo o comisión públicos.</w:t>
      </w:r>
    </w:p>
    <w:p w14:paraId="58B77186" w14:textId="77777777" w:rsidR="00021047" w:rsidRPr="00047AA5" w:rsidRDefault="00021047" w:rsidP="00021047">
      <w:pPr>
        <w:rPr>
          <w:rFonts w:ascii="Montserrat Medium" w:hAnsi="Montserrat Medium" w:cs="Arial"/>
        </w:rPr>
      </w:pPr>
    </w:p>
    <w:p w14:paraId="108AF4A1" w14:textId="77777777" w:rsidR="00021047" w:rsidRPr="00047AA5" w:rsidRDefault="00021047" w:rsidP="00021047">
      <w:pPr>
        <w:autoSpaceDE w:val="0"/>
        <w:autoSpaceDN w:val="0"/>
        <w:adjustRightInd w:val="0"/>
        <w:ind w:firstLine="180"/>
        <w:jc w:val="both"/>
        <w:rPr>
          <w:rFonts w:ascii="Montserrat Medium" w:hAnsi="Montserrat Medium" w:cs="Arial"/>
        </w:rPr>
      </w:pPr>
      <w:r w:rsidRPr="00047AA5">
        <w:rPr>
          <w:rFonts w:ascii="Montserrat Medium" w:hAnsi="Montserrat Medium" w:cs="Arial"/>
        </w:rPr>
        <w:t>Cuando la cantidad o el valor de la dádiva, promesa o prestación exceda de quinientas veces el salario mínimo diario vigente en el Distrito Federal en el momento de cometerse el delito, se impondrán de dos a catorce años de prisión, de trescientos a mil días multa y destitución e inhabilitación de dos a catorce años para desempeñar otro empleo, cargo o comisión públicos.</w:t>
      </w:r>
    </w:p>
    <w:p w14:paraId="3DD77AE3" w14:textId="77777777" w:rsidR="00021047" w:rsidRPr="00047AA5" w:rsidRDefault="00021047" w:rsidP="00021047">
      <w:pPr>
        <w:rPr>
          <w:rFonts w:ascii="Montserrat Medium" w:hAnsi="Montserrat Medium" w:cs="Arial"/>
        </w:rPr>
      </w:pPr>
    </w:p>
    <w:p w14:paraId="0E922B5D" w14:textId="77777777" w:rsidR="00021047" w:rsidRPr="00047AA5" w:rsidRDefault="00021047" w:rsidP="00021047">
      <w:pPr>
        <w:autoSpaceDE w:val="0"/>
        <w:autoSpaceDN w:val="0"/>
        <w:adjustRightInd w:val="0"/>
        <w:ind w:firstLine="180"/>
        <w:jc w:val="both"/>
        <w:rPr>
          <w:rFonts w:ascii="Montserrat Medium" w:hAnsi="Montserrat Medium" w:cs="Arial"/>
        </w:rPr>
      </w:pPr>
      <w:r w:rsidRPr="00047AA5">
        <w:rPr>
          <w:rFonts w:ascii="Montserrat Medium" w:hAnsi="Montserrat Medium" w:cs="Arial"/>
        </w:rPr>
        <w:t>En ningún caso se devolverá a los responsables del delito de cohecho, el dinero o dádivas entregadas, las mismas se aplicarán en beneficio del Estado.</w:t>
      </w:r>
    </w:p>
    <w:p w14:paraId="18963A8C" w14:textId="77777777" w:rsidR="00021047" w:rsidRPr="00047AA5" w:rsidRDefault="00021047" w:rsidP="00021047">
      <w:pPr>
        <w:rPr>
          <w:rFonts w:ascii="Montserrat Medium" w:hAnsi="Montserrat Medium" w:cs="Arial"/>
        </w:rPr>
      </w:pPr>
    </w:p>
    <w:p w14:paraId="5650C355" w14:textId="77777777" w:rsidR="00021047" w:rsidRPr="00047AA5" w:rsidRDefault="00021047" w:rsidP="00021047">
      <w:pPr>
        <w:autoSpaceDE w:val="0"/>
        <w:autoSpaceDN w:val="0"/>
        <w:adjustRightInd w:val="0"/>
        <w:jc w:val="both"/>
        <w:rPr>
          <w:rFonts w:ascii="Montserrat Medium" w:hAnsi="Montserrat Medium" w:cs="Arial"/>
        </w:rPr>
      </w:pPr>
      <w:r w:rsidRPr="00047AA5">
        <w:rPr>
          <w:rFonts w:ascii="Montserrat Medium" w:hAnsi="Montserrat Medium" w:cs="Arial"/>
        </w:rPr>
        <w:t>Capítulo XI</w:t>
      </w:r>
    </w:p>
    <w:p w14:paraId="73626FBD" w14:textId="77777777" w:rsidR="00021047" w:rsidRPr="00047AA5" w:rsidRDefault="00021047" w:rsidP="00021047">
      <w:pPr>
        <w:autoSpaceDE w:val="0"/>
        <w:autoSpaceDN w:val="0"/>
        <w:adjustRightInd w:val="0"/>
        <w:jc w:val="both"/>
        <w:rPr>
          <w:rFonts w:ascii="Montserrat Medium" w:hAnsi="Montserrat Medium" w:cs="Arial"/>
        </w:rPr>
      </w:pPr>
      <w:r w:rsidRPr="00047AA5">
        <w:rPr>
          <w:rFonts w:ascii="Montserrat Medium" w:hAnsi="Montserrat Medium" w:cs="Arial"/>
        </w:rPr>
        <w:t>Cohecho a servidores públicos extranjeros</w:t>
      </w:r>
    </w:p>
    <w:p w14:paraId="22659A07" w14:textId="77777777" w:rsidR="00021047" w:rsidRPr="00047AA5" w:rsidRDefault="00021047" w:rsidP="00021047">
      <w:pPr>
        <w:jc w:val="both"/>
        <w:rPr>
          <w:rFonts w:ascii="Montserrat Medium" w:hAnsi="Montserrat Medium" w:cs="Arial"/>
        </w:rPr>
      </w:pPr>
    </w:p>
    <w:p w14:paraId="2ED2B577" w14:textId="77777777" w:rsidR="00021047" w:rsidRPr="00047AA5" w:rsidRDefault="00021047" w:rsidP="00021047">
      <w:pPr>
        <w:jc w:val="both"/>
        <w:rPr>
          <w:rFonts w:ascii="Montserrat Medium" w:hAnsi="Montserrat Medium" w:cs="Arial"/>
        </w:rPr>
      </w:pPr>
      <w:r w:rsidRPr="00047AA5">
        <w:rPr>
          <w:rFonts w:ascii="Montserrat Medium" w:hAnsi="Montserrat Medium" w:cs="Arial"/>
        </w:rPr>
        <w:t>Artículo 222 bis</w:t>
      </w:r>
    </w:p>
    <w:p w14:paraId="6488758A" w14:textId="77777777" w:rsidR="00021047" w:rsidRPr="00047AA5" w:rsidRDefault="00021047" w:rsidP="00021047">
      <w:pPr>
        <w:ind w:firstLine="180"/>
        <w:jc w:val="both"/>
        <w:rPr>
          <w:rFonts w:ascii="Montserrat Medium" w:hAnsi="Montserrat Medium" w:cs="Arial"/>
        </w:rPr>
      </w:pPr>
      <w:r w:rsidRPr="00047AA5">
        <w:rPr>
          <w:rFonts w:ascii="Montserrat Medium" w:hAnsi="Montserrat Medium" w:cs="Arial"/>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14:paraId="62120AC5" w14:textId="77777777" w:rsidR="00021047" w:rsidRPr="00047AA5" w:rsidRDefault="00021047" w:rsidP="00021047">
      <w:pPr>
        <w:rPr>
          <w:rFonts w:ascii="Montserrat Medium" w:hAnsi="Montserrat Medium" w:cs="Arial"/>
        </w:rPr>
      </w:pPr>
    </w:p>
    <w:p w14:paraId="69340706" w14:textId="77777777" w:rsidR="00021047" w:rsidRPr="00047AA5" w:rsidRDefault="00021047" w:rsidP="00021047">
      <w:pPr>
        <w:autoSpaceDE w:val="0"/>
        <w:autoSpaceDN w:val="0"/>
        <w:adjustRightInd w:val="0"/>
        <w:ind w:left="180" w:firstLine="360"/>
        <w:jc w:val="both"/>
        <w:rPr>
          <w:rFonts w:ascii="Montserrat Medium" w:hAnsi="Montserrat Medium" w:cs="Arial"/>
        </w:rPr>
      </w:pPr>
      <w:r w:rsidRPr="00047AA5">
        <w:rPr>
          <w:rFonts w:ascii="Montserrat Medium" w:hAnsi="Montserrat Medium" w:cs="Arial"/>
        </w:rPr>
        <w:t>I.- A un servidor público extranjero o a un tercero que éste determine, para que dicho servidor público gestione o se abstenga de gestionar la tramitación o resolución de asuntos relacionados con las funciones inherentes a su empleo, cargo o comisión;</w:t>
      </w:r>
    </w:p>
    <w:p w14:paraId="0BFE5AC2" w14:textId="77777777" w:rsidR="00021047" w:rsidRPr="00047AA5" w:rsidRDefault="00021047" w:rsidP="00021047">
      <w:pPr>
        <w:rPr>
          <w:rFonts w:ascii="Montserrat Medium" w:hAnsi="Montserrat Medium" w:cs="Arial"/>
        </w:rPr>
      </w:pPr>
    </w:p>
    <w:p w14:paraId="37EC7555" w14:textId="77777777" w:rsidR="00021047" w:rsidRPr="00047AA5" w:rsidRDefault="00021047" w:rsidP="00021047">
      <w:pPr>
        <w:autoSpaceDE w:val="0"/>
        <w:autoSpaceDN w:val="0"/>
        <w:adjustRightInd w:val="0"/>
        <w:ind w:left="180" w:firstLine="360"/>
        <w:jc w:val="both"/>
        <w:rPr>
          <w:rFonts w:ascii="Montserrat Medium" w:hAnsi="Montserrat Medium" w:cs="Arial"/>
        </w:rPr>
      </w:pPr>
      <w:r w:rsidRPr="00047AA5">
        <w:rPr>
          <w:rFonts w:ascii="Montserrat Medium" w:hAnsi="Montserrat Medium" w:cs="Arial"/>
        </w:rPr>
        <w:t>II.- A un servidor público extranjero, o a un tercero que éste determine, para que dicho servidor público lleve a cabo la tramitación o resolución de cualquier asunto que se encuentre fuera del ámbito de las funciones inherentes a su empleo, cargo o comisión, o</w:t>
      </w:r>
    </w:p>
    <w:p w14:paraId="055E01D8" w14:textId="77777777" w:rsidR="00021047" w:rsidRPr="00047AA5" w:rsidRDefault="00021047" w:rsidP="00021047">
      <w:pPr>
        <w:autoSpaceDE w:val="0"/>
        <w:autoSpaceDN w:val="0"/>
        <w:adjustRightInd w:val="0"/>
        <w:ind w:left="180" w:firstLine="360"/>
        <w:jc w:val="both"/>
        <w:rPr>
          <w:rFonts w:ascii="Montserrat Medium" w:hAnsi="Montserrat Medium" w:cs="Arial"/>
        </w:rPr>
      </w:pPr>
    </w:p>
    <w:p w14:paraId="02796548" w14:textId="77777777" w:rsidR="00021047" w:rsidRPr="00047AA5" w:rsidRDefault="00021047" w:rsidP="00021047">
      <w:pPr>
        <w:autoSpaceDE w:val="0"/>
        <w:autoSpaceDN w:val="0"/>
        <w:adjustRightInd w:val="0"/>
        <w:ind w:left="180" w:firstLine="360"/>
        <w:jc w:val="both"/>
        <w:rPr>
          <w:rFonts w:ascii="Montserrat Medium" w:hAnsi="Montserrat Medium" w:cs="Arial"/>
        </w:rPr>
      </w:pPr>
      <w:r w:rsidRPr="00047AA5">
        <w:rPr>
          <w:rFonts w:ascii="Montserrat Medium" w:hAnsi="Montserrat Medium" w:cs="Arial"/>
        </w:rPr>
        <w:t>III. A cualquier persona para que acuda ante un servidor público extranjero y le requiera o le proponga llevar a cabo la tramitación o resolución de cualquier asunto relacionado con las funciones inherentes al empleo, cargo o comisión de este último.</w:t>
      </w:r>
    </w:p>
    <w:p w14:paraId="062F3C46" w14:textId="77777777" w:rsidR="00021047" w:rsidRPr="00047AA5" w:rsidRDefault="00021047" w:rsidP="00021047">
      <w:pPr>
        <w:rPr>
          <w:rFonts w:ascii="Montserrat Medium" w:hAnsi="Montserrat Medium" w:cs="Arial"/>
        </w:rPr>
      </w:pPr>
    </w:p>
    <w:p w14:paraId="5D27F6FD" w14:textId="77777777" w:rsidR="00021047" w:rsidRPr="00047AA5" w:rsidRDefault="00021047" w:rsidP="00021047">
      <w:pPr>
        <w:autoSpaceDE w:val="0"/>
        <w:autoSpaceDN w:val="0"/>
        <w:adjustRightInd w:val="0"/>
        <w:jc w:val="both"/>
        <w:rPr>
          <w:rFonts w:ascii="Montserrat Medium" w:hAnsi="Montserrat Medium" w:cs="Arial"/>
        </w:rPr>
      </w:pPr>
      <w:r w:rsidRPr="00047AA5">
        <w:rPr>
          <w:rFonts w:ascii="Montserrat Medium" w:hAnsi="Montserrat Medium" w:cs="Arial"/>
        </w:rPr>
        <w:t>Para los efectos de este artículo se entiende por servidor público extranjero, toda persona que desempeñe un empleo, cargo o comisión en el poder legislativo, ejecutivo o judicial o en un órgano público autónomo en cualquier orden o nivel de gobierno de un Estado extranjero, sea designado o electo; cualquier persona en ejercicio de una función para una autoridad, organismo o empresa pública o de participación estatal de un país extranjero; y cualquier funcionario o agente de un organismo u organización pública internacional.</w:t>
      </w:r>
    </w:p>
    <w:p w14:paraId="613B2329" w14:textId="77777777" w:rsidR="00021047" w:rsidRPr="00047AA5" w:rsidRDefault="00021047" w:rsidP="00021047">
      <w:pPr>
        <w:rPr>
          <w:rFonts w:ascii="Montserrat Medium" w:hAnsi="Montserrat Medium" w:cs="Arial"/>
        </w:rPr>
      </w:pPr>
    </w:p>
    <w:p w14:paraId="34C0D5F4" w14:textId="77777777" w:rsidR="00021047" w:rsidRPr="00047AA5" w:rsidRDefault="00021047" w:rsidP="00021047">
      <w:pPr>
        <w:jc w:val="both"/>
        <w:rPr>
          <w:rFonts w:ascii="Montserrat Medium" w:hAnsi="Montserrat Medium" w:cs="Arial"/>
          <w:b/>
          <w:sz w:val="40"/>
          <w:szCs w:val="40"/>
        </w:rPr>
      </w:pPr>
      <w:r w:rsidRPr="00047AA5">
        <w:rPr>
          <w:rFonts w:ascii="Montserrat Medium" w:hAnsi="Montserrat Medium" w:cs="Arial"/>
        </w:rPr>
        <w:t>Cuando alguno de los delitos comprendidos en este artículo se cometa en los supuestos a que se refiere el artículo 11 de este Código, el juez impondrá a la persona moral hasta mil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64DCC75B" w14:textId="77777777" w:rsidR="00021047" w:rsidRPr="00047AA5" w:rsidRDefault="00021047" w:rsidP="00021047">
      <w:pPr>
        <w:jc w:val="center"/>
        <w:rPr>
          <w:rFonts w:ascii="Montserrat Medium" w:hAnsi="Montserrat Medium" w:cs="Arial"/>
          <w:b/>
          <w:sz w:val="16"/>
          <w:szCs w:val="16"/>
        </w:rPr>
      </w:pPr>
    </w:p>
    <w:p w14:paraId="04D8E679" w14:textId="77777777" w:rsidR="00021047" w:rsidRPr="00047AA5" w:rsidRDefault="00021047" w:rsidP="00021047">
      <w:pPr>
        <w:jc w:val="center"/>
        <w:rPr>
          <w:rFonts w:ascii="Montserrat Medium" w:hAnsi="Montserrat Medium" w:cs="Arial"/>
          <w:b/>
          <w:sz w:val="16"/>
          <w:szCs w:val="16"/>
        </w:rPr>
      </w:pPr>
    </w:p>
    <w:p w14:paraId="100E5F77" w14:textId="77777777" w:rsidR="00021047" w:rsidRPr="00047AA5" w:rsidRDefault="00021047" w:rsidP="00021047">
      <w:pPr>
        <w:jc w:val="both"/>
        <w:rPr>
          <w:rFonts w:ascii="Montserrat Medium" w:hAnsi="Montserrat Medium" w:cs="Arial"/>
          <w:b/>
          <w:sz w:val="16"/>
          <w:szCs w:val="16"/>
        </w:rPr>
      </w:pPr>
    </w:p>
    <w:p w14:paraId="127111DA" w14:textId="77777777" w:rsidR="00021047" w:rsidRPr="00047AA5" w:rsidRDefault="00021047" w:rsidP="00021047">
      <w:pPr>
        <w:jc w:val="both"/>
        <w:rPr>
          <w:rFonts w:ascii="Montserrat Medium" w:hAnsi="Montserrat Medium" w:cs="Arial"/>
          <w:b/>
          <w:sz w:val="16"/>
          <w:szCs w:val="16"/>
        </w:rPr>
      </w:pPr>
    </w:p>
    <w:p w14:paraId="16C6A5D3" w14:textId="77777777" w:rsidR="00021047" w:rsidRPr="00047AA5" w:rsidRDefault="00021047" w:rsidP="00F23503">
      <w:pPr>
        <w:jc w:val="center"/>
        <w:rPr>
          <w:rFonts w:ascii="Montserrat Medium" w:hAnsi="Montserrat Medium"/>
          <w:color w:val="C00000"/>
        </w:rPr>
      </w:pPr>
      <w:r w:rsidRPr="00047AA5">
        <w:rPr>
          <w:rFonts w:ascii="Montserrat Medium" w:hAnsi="Montserrat Medium" w:cs="Arial"/>
          <w:b/>
          <w:sz w:val="16"/>
          <w:szCs w:val="16"/>
        </w:rPr>
        <w:br w:type="page"/>
      </w:r>
      <w:r w:rsidRPr="00047AA5">
        <w:rPr>
          <w:rFonts w:ascii="Montserrat Medium" w:hAnsi="Montserrat Medium" w:cs="Arial"/>
          <w:b/>
          <w:color w:val="C00000"/>
          <w:sz w:val="44"/>
          <w:szCs w:val="44"/>
        </w:rPr>
        <w:lastRenderedPageBreak/>
        <w:t>ANEXO 18</w:t>
      </w:r>
    </w:p>
    <w:p w14:paraId="5DD44A05" w14:textId="77777777" w:rsidR="00021047" w:rsidRPr="00047AA5" w:rsidRDefault="00021047" w:rsidP="00021047">
      <w:pPr>
        <w:spacing w:before="100"/>
        <w:jc w:val="center"/>
        <w:rPr>
          <w:rFonts w:ascii="Montserrat Medium" w:hAnsi="Montserrat Medium" w:cs="Arial"/>
          <w:i/>
          <w:color w:val="C00000"/>
        </w:rPr>
      </w:pPr>
      <w:r w:rsidRPr="00047AA5">
        <w:rPr>
          <w:rFonts w:ascii="Montserrat Medium" w:hAnsi="Montserrat Medium" w:cs="Arial"/>
          <w:i/>
          <w:color w:val="C00000"/>
        </w:rPr>
        <w:t xml:space="preserve">(Papel membretado del </w:t>
      </w:r>
      <w:r w:rsidR="0033754A" w:rsidRPr="00047AA5">
        <w:rPr>
          <w:rFonts w:ascii="Montserrat Medium" w:hAnsi="Montserrat Medium" w:cs="Arial"/>
          <w:b/>
          <w:i/>
          <w:color w:val="C00000"/>
        </w:rPr>
        <w:t>LICITANTE</w:t>
      </w:r>
      <w:r w:rsidRPr="00047AA5">
        <w:rPr>
          <w:rFonts w:ascii="Montserrat Medium" w:hAnsi="Montserrat Medium" w:cs="Arial"/>
          <w:i/>
          <w:color w:val="C00000"/>
        </w:rPr>
        <w:t>)</w:t>
      </w:r>
    </w:p>
    <w:p w14:paraId="34288EC3" w14:textId="77777777" w:rsidR="00021047" w:rsidRPr="00047AA5" w:rsidRDefault="00021047" w:rsidP="00021047">
      <w:pPr>
        <w:spacing w:before="100"/>
        <w:jc w:val="center"/>
        <w:rPr>
          <w:rFonts w:ascii="Montserrat Medium" w:hAnsi="Montserrat Medium" w:cs="Arial"/>
          <w:i/>
        </w:rPr>
      </w:pPr>
    </w:p>
    <w:p w14:paraId="12F9ACBA" w14:textId="77777777" w:rsidR="00021047" w:rsidRPr="00047AA5" w:rsidRDefault="00021047" w:rsidP="00021047">
      <w:pPr>
        <w:ind w:right="193"/>
        <w:jc w:val="center"/>
        <w:rPr>
          <w:rFonts w:ascii="Montserrat Medium" w:hAnsi="Montserrat Medium" w:cs="Arial"/>
          <w:b/>
        </w:rPr>
      </w:pPr>
      <w:r w:rsidRPr="00047AA5">
        <w:rPr>
          <w:rFonts w:ascii="Montserrat Medium" w:hAnsi="Montserrat Medium" w:cs="Arial"/>
          <w:b/>
          <w:sz w:val="24"/>
        </w:rPr>
        <w:t>INFORMACIÓN RESERVADA Y CONFIDENCIAL</w:t>
      </w:r>
    </w:p>
    <w:p w14:paraId="0F6425E7" w14:textId="77777777" w:rsidR="00021047" w:rsidRPr="00047AA5" w:rsidRDefault="00021047" w:rsidP="00021047">
      <w:pPr>
        <w:ind w:left="142" w:right="193"/>
        <w:rPr>
          <w:rFonts w:ascii="Montserrat Medium" w:hAnsi="Montserrat Medium" w:cs="Arial"/>
        </w:rPr>
      </w:pPr>
    </w:p>
    <w:p w14:paraId="100EC997" w14:textId="77777777" w:rsidR="00021047" w:rsidRPr="00047AA5" w:rsidRDefault="00021047" w:rsidP="00021047">
      <w:pPr>
        <w:ind w:left="142" w:right="193"/>
        <w:rPr>
          <w:rFonts w:ascii="Montserrat Medium" w:hAnsi="Montserrat Medium" w:cs="Arial"/>
        </w:rPr>
      </w:pPr>
    </w:p>
    <w:p w14:paraId="225861F3" w14:textId="77777777" w:rsidR="00021047" w:rsidRPr="00047AA5" w:rsidRDefault="00021047" w:rsidP="00021047">
      <w:pPr>
        <w:ind w:right="193"/>
        <w:jc w:val="right"/>
        <w:rPr>
          <w:rFonts w:ascii="Montserrat Medium" w:hAnsi="Montserrat Medium" w:cs="Arial"/>
        </w:rPr>
      </w:pPr>
      <w:r w:rsidRPr="00047AA5">
        <w:rPr>
          <w:rFonts w:ascii="Montserrat Medium" w:hAnsi="Montserrat Medium"/>
          <w:lang w:val="pt-BR"/>
        </w:rPr>
        <w:t>CIUDAD DE MÉXICO,</w:t>
      </w:r>
      <w:r w:rsidRPr="00047AA5">
        <w:rPr>
          <w:rFonts w:ascii="Montserrat Medium" w:hAnsi="Montserrat Medium" w:cs="Arial"/>
        </w:rPr>
        <w:t xml:space="preserve"> a _____ de ___________________ del </w:t>
      </w:r>
      <w:r w:rsidR="00340DC8" w:rsidRPr="00047AA5">
        <w:rPr>
          <w:rFonts w:ascii="Montserrat Medium" w:hAnsi="Montserrat Medium" w:cs="Arial"/>
        </w:rPr>
        <w:t>202</w:t>
      </w:r>
      <w:r w:rsidR="00EC554D" w:rsidRPr="00047AA5">
        <w:rPr>
          <w:rFonts w:ascii="Montserrat Medium" w:hAnsi="Montserrat Medium" w:cs="Arial"/>
        </w:rPr>
        <w:t>2</w:t>
      </w:r>
      <w:r w:rsidRPr="00047AA5">
        <w:rPr>
          <w:rFonts w:ascii="Montserrat Medium" w:hAnsi="Montserrat Medium" w:cs="Arial"/>
        </w:rPr>
        <w:t>.</w:t>
      </w:r>
    </w:p>
    <w:p w14:paraId="33B274AE" w14:textId="77777777" w:rsidR="00021047" w:rsidRPr="00047AA5" w:rsidRDefault="00021047" w:rsidP="00021047">
      <w:pPr>
        <w:ind w:left="142" w:right="193"/>
        <w:rPr>
          <w:rFonts w:ascii="Montserrat Medium" w:hAnsi="Montserrat Medium" w:cs="Arial"/>
        </w:rPr>
      </w:pPr>
    </w:p>
    <w:p w14:paraId="60330309" w14:textId="77777777" w:rsidR="00021047" w:rsidRPr="00047AA5" w:rsidRDefault="00021047" w:rsidP="00021047">
      <w:pPr>
        <w:ind w:left="142" w:right="193"/>
        <w:rPr>
          <w:rFonts w:ascii="Montserrat Medium" w:hAnsi="Montserrat Medium" w:cs="Arial"/>
        </w:rPr>
      </w:pPr>
    </w:p>
    <w:p w14:paraId="20086995" w14:textId="77777777" w:rsidR="00021047" w:rsidRPr="00047AA5" w:rsidRDefault="00021047" w:rsidP="00021047">
      <w:pPr>
        <w:ind w:right="193"/>
        <w:jc w:val="both"/>
        <w:rPr>
          <w:rFonts w:ascii="Montserrat Medium" w:hAnsi="Montserrat Medium" w:cs="Arial"/>
        </w:rPr>
      </w:pPr>
      <w:r w:rsidRPr="00047AA5">
        <w:rPr>
          <w:rFonts w:ascii="Montserrat Medium" w:hAnsi="Montserrat Medium" w:cs="Arial"/>
        </w:rPr>
        <w:t>DICONSA, S.A. DE C.V.</w:t>
      </w:r>
    </w:p>
    <w:p w14:paraId="7DC72F86" w14:textId="77777777" w:rsidR="00021047" w:rsidRPr="00047AA5" w:rsidRDefault="00021047" w:rsidP="00021047">
      <w:pPr>
        <w:ind w:right="193"/>
        <w:jc w:val="both"/>
        <w:rPr>
          <w:rFonts w:ascii="Montserrat Medium" w:hAnsi="Montserrat Medium" w:cs="Arial"/>
        </w:rPr>
      </w:pPr>
      <w:r w:rsidRPr="00047AA5">
        <w:rPr>
          <w:rFonts w:ascii="Montserrat Medium" w:hAnsi="Montserrat Medium" w:cs="Arial"/>
        </w:rPr>
        <w:t>PRESENTE.</w:t>
      </w:r>
    </w:p>
    <w:p w14:paraId="5D7722EF" w14:textId="77777777" w:rsidR="00021047" w:rsidRPr="00047AA5" w:rsidRDefault="00021047" w:rsidP="00021047">
      <w:pPr>
        <w:ind w:left="257" w:right="150"/>
        <w:rPr>
          <w:rFonts w:ascii="Montserrat Medium" w:hAnsi="Montserrat Medium" w:cs="Arial"/>
        </w:rPr>
      </w:pPr>
    </w:p>
    <w:p w14:paraId="3E842362" w14:textId="77777777" w:rsidR="00021047" w:rsidRPr="00047AA5" w:rsidRDefault="00021047" w:rsidP="00021047">
      <w:pPr>
        <w:ind w:left="257" w:right="150"/>
        <w:rPr>
          <w:rFonts w:ascii="Montserrat Medium" w:hAnsi="Montserrat Medium" w:cs="Arial"/>
        </w:rPr>
      </w:pPr>
    </w:p>
    <w:p w14:paraId="6E4E4A67" w14:textId="77777777" w:rsidR="00021047" w:rsidRPr="00047AA5" w:rsidRDefault="00021047" w:rsidP="00021047">
      <w:pPr>
        <w:jc w:val="both"/>
        <w:rPr>
          <w:rFonts w:ascii="Montserrat Medium" w:hAnsi="Montserrat Medium" w:cs="Arial"/>
        </w:rPr>
      </w:pPr>
      <w:r w:rsidRPr="00047AA5">
        <w:rPr>
          <w:rFonts w:ascii="Montserrat Medium" w:hAnsi="Montserrat Medium" w:cs="Arial"/>
          <w:u w:val="single"/>
        </w:rPr>
        <w:t xml:space="preserve">             (</w:t>
      </w:r>
      <w:proofErr w:type="gramStart"/>
      <w:r w:rsidRPr="00047AA5">
        <w:rPr>
          <w:rFonts w:ascii="Montserrat Medium" w:hAnsi="Montserrat Medium" w:cs="Arial"/>
          <w:u w:val="single"/>
        </w:rPr>
        <w:t xml:space="preserve">Nombre)   </w:t>
      </w:r>
      <w:proofErr w:type="gramEnd"/>
      <w:r w:rsidRPr="00047AA5">
        <w:rPr>
          <w:rFonts w:ascii="Montserrat Medium" w:hAnsi="Montserrat Medium" w:cs="Arial"/>
          <w:u w:val="single"/>
        </w:rPr>
        <w:t xml:space="preserve">  </w:t>
      </w:r>
      <w:r w:rsidRPr="00047AA5">
        <w:rPr>
          <w:rFonts w:ascii="Montserrat Medium" w:hAnsi="Montserrat Medium" w:cs="Arial"/>
        </w:rPr>
        <w:t xml:space="preserve">, en mi carácter de _________________________, de la empresa denominada </w:t>
      </w:r>
      <w:r w:rsidRPr="00047AA5">
        <w:rPr>
          <w:rFonts w:ascii="Montserrat Medium" w:hAnsi="Montserrat Medium" w:cs="Arial"/>
          <w:u w:val="single"/>
        </w:rPr>
        <w:t>(nombre, denominación o razón social de quien otorga el poder)</w:t>
      </w:r>
      <w:r w:rsidRPr="00047AA5">
        <w:rPr>
          <w:rFonts w:ascii="Montserrat Medium" w:hAnsi="Montserrat Medium" w:cs="Arial"/>
        </w:rPr>
        <w:t xml:space="preserve"> indico por medio de la presente que los documentos contenidos en mi Propuesta y proporcionada a la </w:t>
      </w:r>
      <w:r w:rsidRPr="00047AA5">
        <w:rPr>
          <w:rFonts w:ascii="Montserrat Medium" w:hAnsi="Montserrat Medium" w:cs="Arial"/>
          <w:b/>
        </w:rPr>
        <w:t>CONVOCANTE</w:t>
      </w:r>
      <w:r w:rsidRPr="00047AA5">
        <w:rPr>
          <w:rFonts w:ascii="Montserrat Medium" w:hAnsi="Montserrat Medium" w:cs="Arial"/>
        </w:rPr>
        <w:t>.</w:t>
      </w:r>
    </w:p>
    <w:p w14:paraId="4C894F86" w14:textId="77777777" w:rsidR="00021047" w:rsidRPr="00047AA5" w:rsidRDefault="00021047" w:rsidP="00021047">
      <w:pPr>
        <w:jc w:val="both"/>
        <w:rPr>
          <w:rFonts w:ascii="Montserrat Medium" w:hAnsi="Montserrat Medium" w:cs="Arial"/>
          <w:b/>
        </w:rPr>
      </w:pPr>
    </w:p>
    <w:p w14:paraId="4ABC9621" w14:textId="5F138EF7" w:rsidR="00021047" w:rsidRPr="00047AA5" w:rsidRDefault="000C2B9F" w:rsidP="00021047">
      <w:pPr>
        <w:jc w:val="both"/>
        <w:rPr>
          <w:rFonts w:ascii="Montserrat Medium" w:hAnsi="Montserrat Medium" w:cs="Arial"/>
        </w:rPr>
      </w:pPr>
      <w:r w:rsidRPr="00047AA5">
        <w:rPr>
          <w:rFonts w:ascii="Montserrat Medium" w:hAnsi="Montserrat Medium"/>
          <w:noProof/>
          <w:lang w:eastAsia="es-MX"/>
        </w:rPr>
        <mc:AlternateContent>
          <mc:Choice Requires="wps">
            <w:drawing>
              <wp:anchor distT="0" distB="0" distL="114300" distR="114300" simplePos="0" relativeHeight="251642368" behindDoc="0" locked="0" layoutInCell="1" allowOverlap="1" wp14:anchorId="244AC45C" wp14:editId="7B253FF5">
                <wp:simplePos x="0" y="0"/>
                <wp:positionH relativeFrom="column">
                  <wp:posOffset>-453390</wp:posOffset>
                </wp:positionH>
                <wp:positionV relativeFrom="paragraph">
                  <wp:posOffset>276860</wp:posOffset>
                </wp:positionV>
                <wp:extent cx="273050" cy="292100"/>
                <wp:effectExtent l="0" t="0" r="0" b="0"/>
                <wp:wrapNone/>
                <wp:docPr id="77" name="Cuadro de texto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284197" w14:textId="77777777" w:rsidR="00DF3E85" w:rsidRPr="00AE52E4" w:rsidRDefault="00DF3E85" w:rsidP="00021047">
                            <w:pPr>
                              <w:rPr>
                                <w:rFonts w:ascii="Soberana Sans" w:hAnsi="Soberana Sans"/>
                                <w:b/>
                                <w:color w:val="C00000"/>
                                <w:sz w:val="32"/>
                              </w:rPr>
                            </w:pPr>
                            <w:r w:rsidRPr="00AE52E4">
                              <w:rPr>
                                <w:rFonts w:ascii="Soberana Sans" w:hAnsi="Soberana Sans"/>
                                <w:b/>
                                <w:color w:val="C00000"/>
                                <w:sz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4AC45C" id="Cuadro de texto 77" o:spid="_x0000_s1113" type="#_x0000_t202" style="position:absolute;left:0;text-align:left;margin-left:-35.7pt;margin-top:21.8pt;width:21.5pt;height:2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" stroked="f">
                <v:textbox>
                  <w:txbxContent>
                    <w:p w14:paraId="6A284197" w14:textId="77777777" w:rsidR="00DF3E85" w:rsidRPr="00AE52E4" w:rsidRDefault="00DF3E85" w:rsidP="00021047">
                      <w:pPr>
                        <w:rPr>
                          <w:rFonts w:ascii="Soberana Sans" w:hAnsi="Soberana Sans"/>
                          <w:b/>
                          <w:color w:val="C00000"/>
                          <w:sz w:val="32"/>
                        </w:rPr>
                      </w:pPr>
                      <w:r w:rsidRPr="00AE52E4">
                        <w:rPr>
                          <w:rFonts w:ascii="Soberana Sans" w:hAnsi="Soberana Sans"/>
                          <w:b/>
                          <w:color w:val="C00000"/>
                          <w:sz w:val="32"/>
                        </w:rPr>
                        <w:t>*</w:t>
                      </w:r>
                    </w:p>
                  </w:txbxContent>
                </v:textbox>
              </v:shape>
            </w:pict>
          </mc:Fallback>
        </mc:AlternateContent>
      </w:r>
      <w:r w:rsidRPr="00047AA5">
        <w:rPr>
          <w:rFonts w:ascii="Montserrat Medium" w:hAnsi="Montserrat Medium"/>
          <w:noProof/>
          <w:lang w:eastAsia="es-MX"/>
        </w:rPr>
        <mc:AlternateContent>
          <mc:Choice Requires="wps">
            <w:drawing>
              <wp:anchor distT="0" distB="0" distL="114300" distR="114300" simplePos="0" relativeHeight="251640320" behindDoc="0" locked="0" layoutInCell="1" allowOverlap="1" wp14:anchorId="635BC67A" wp14:editId="48B88ABC">
                <wp:simplePos x="0" y="0"/>
                <wp:positionH relativeFrom="column">
                  <wp:posOffset>-188595</wp:posOffset>
                </wp:positionH>
                <wp:positionV relativeFrom="paragraph">
                  <wp:posOffset>41910</wp:posOffset>
                </wp:positionV>
                <wp:extent cx="90805" cy="768350"/>
                <wp:effectExtent l="0" t="0" r="4445" b="0"/>
                <wp:wrapNone/>
                <wp:docPr id="76" name="Abrir llav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68350"/>
                        </a:xfrm>
                        <a:prstGeom prst="leftBrace">
                          <a:avLst>
                            <a:gd name="adj1" fmla="val 7051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B419C2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76" o:spid="_x0000_s1026" type="#_x0000_t87" style="position:absolute;margin-left:-14.85pt;margin-top:3.3pt;width:7.15pt;height:6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"/>
            </w:pict>
          </mc:Fallback>
        </mc:AlternateContent>
      </w:r>
      <w:r w:rsidR="00021047" w:rsidRPr="00047AA5">
        <w:rPr>
          <w:rFonts w:ascii="Montserrat Medium" w:hAnsi="Montserrat Medium" w:cs="Arial"/>
        </w:rPr>
        <w:t>Se informa que para los efectos establecidos en los artículos 113, 116 de la Ley General de Transparencia y Acceso a la Información Pública, 110 y 113 de la Ley Federal de Transparencia y Acceso a la Información Pública, la siguiente documentación es de naturaleza confidencial:</w:t>
      </w:r>
    </w:p>
    <w:p w14:paraId="3FD850A5" w14:textId="77777777" w:rsidR="00021047" w:rsidRPr="00047AA5" w:rsidRDefault="00021047" w:rsidP="00021047">
      <w:pPr>
        <w:jc w:val="both"/>
        <w:rPr>
          <w:rFonts w:ascii="Montserrat Medium" w:hAnsi="Montserrat Medium" w:cs="Arial"/>
          <w:lang w:eastAsia="en-US"/>
        </w:rPr>
      </w:pPr>
      <w:r w:rsidRPr="00047AA5">
        <w:rPr>
          <w:rFonts w:ascii="Montserrat Medium" w:hAnsi="Montserrat Medium" w:cs="Arial"/>
        </w:rPr>
        <w:t>______________________________________________.</w:t>
      </w:r>
    </w:p>
    <w:p w14:paraId="689AAFEB" w14:textId="77777777" w:rsidR="00021047" w:rsidRPr="00047AA5" w:rsidRDefault="00021047" w:rsidP="00021047">
      <w:pPr>
        <w:jc w:val="both"/>
        <w:rPr>
          <w:rFonts w:ascii="Montserrat Medium" w:hAnsi="Montserrat Medium" w:cs="Arial"/>
        </w:rPr>
      </w:pPr>
      <w:r w:rsidRPr="00047AA5">
        <w:rPr>
          <w:rFonts w:ascii="Montserrat Medium" w:hAnsi="Montserrat Medium" w:cs="Arial"/>
        </w:rPr>
        <w:t>______________________________________________.</w:t>
      </w:r>
    </w:p>
    <w:p w14:paraId="115BAC61" w14:textId="77777777" w:rsidR="00021047" w:rsidRPr="00047AA5" w:rsidRDefault="00021047" w:rsidP="00021047">
      <w:pPr>
        <w:jc w:val="both"/>
        <w:rPr>
          <w:rFonts w:ascii="Montserrat Medium" w:hAnsi="Montserrat Medium" w:cs="Arial"/>
        </w:rPr>
      </w:pPr>
      <w:r w:rsidRPr="00047AA5">
        <w:rPr>
          <w:rFonts w:ascii="Montserrat Medium" w:hAnsi="Montserrat Medium" w:cs="Arial"/>
        </w:rPr>
        <w:t>______________________________________________.</w:t>
      </w:r>
    </w:p>
    <w:p w14:paraId="04F0CF32" w14:textId="77777777" w:rsidR="00021047" w:rsidRPr="00047AA5" w:rsidRDefault="00021047" w:rsidP="00021047">
      <w:pPr>
        <w:rPr>
          <w:rFonts w:ascii="Montserrat Medium" w:hAnsi="Montserrat Medium" w:cs="Arial"/>
          <w:b/>
        </w:rPr>
      </w:pPr>
    </w:p>
    <w:p w14:paraId="25496F5B" w14:textId="77777777" w:rsidR="00021047" w:rsidRPr="00047AA5" w:rsidRDefault="00021047" w:rsidP="00021047">
      <w:pPr>
        <w:autoSpaceDE w:val="0"/>
        <w:autoSpaceDN w:val="0"/>
        <w:adjustRightInd w:val="0"/>
        <w:jc w:val="both"/>
        <w:rPr>
          <w:rFonts w:ascii="Montserrat Medium" w:hAnsi="Montserrat Medium" w:cs="Arial"/>
          <w:b/>
          <w:bCs/>
        </w:rPr>
      </w:pPr>
      <w:r w:rsidRPr="00047AA5">
        <w:rPr>
          <w:rFonts w:ascii="Montserrat Medium" w:hAnsi="Montserrat Medium" w:cs="Arial"/>
          <w:b/>
          <w:bCs/>
        </w:rPr>
        <w:t>(EN CASO DE QUE SE CONSIDERE QUE NINGÚN DOCUMENTO DE LOS QUE SE ENTREGAN EN LA PROPOSICIÓN ES DE NATURALEZA CONFIDENCIAL DEBERÁ SEÑALARSE LA REDACCIÓN SIGUIENTE.)</w:t>
      </w:r>
    </w:p>
    <w:p w14:paraId="0D41C6C3" w14:textId="77777777" w:rsidR="00021047" w:rsidRPr="00047AA5" w:rsidRDefault="00021047" w:rsidP="00021047">
      <w:pPr>
        <w:rPr>
          <w:rFonts w:ascii="Montserrat Medium" w:hAnsi="Montserrat Medium" w:cs="Arial"/>
          <w:b/>
        </w:rPr>
      </w:pPr>
    </w:p>
    <w:p w14:paraId="2F72CC01" w14:textId="7023730E" w:rsidR="00021047" w:rsidRPr="00047AA5" w:rsidRDefault="000C2B9F" w:rsidP="00021047">
      <w:pPr>
        <w:jc w:val="both"/>
        <w:rPr>
          <w:rFonts w:ascii="Montserrat Medium" w:hAnsi="Montserrat Medium" w:cs="Arial"/>
          <w:b/>
        </w:rPr>
      </w:pPr>
      <w:r w:rsidRPr="00047AA5">
        <w:rPr>
          <w:rFonts w:ascii="Montserrat Medium" w:hAnsi="Montserrat Medium"/>
          <w:noProof/>
          <w:lang w:eastAsia="es-MX"/>
        </w:rPr>
        <mc:AlternateContent>
          <mc:Choice Requires="wps">
            <w:drawing>
              <wp:anchor distT="0" distB="0" distL="114300" distR="114300" simplePos="0" relativeHeight="251643392" behindDoc="0" locked="0" layoutInCell="1" allowOverlap="1" wp14:anchorId="52DA13FB" wp14:editId="4A4264D7">
                <wp:simplePos x="0" y="0"/>
                <wp:positionH relativeFrom="column">
                  <wp:posOffset>-417195</wp:posOffset>
                </wp:positionH>
                <wp:positionV relativeFrom="paragraph">
                  <wp:posOffset>91440</wp:posOffset>
                </wp:positionV>
                <wp:extent cx="273050" cy="292100"/>
                <wp:effectExtent l="0" t="0" r="0" b="0"/>
                <wp:wrapNone/>
                <wp:docPr id="75" name="Cuadro de texto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FA5D12" w14:textId="77777777" w:rsidR="00DF3E85" w:rsidRPr="00AE52E4" w:rsidRDefault="00DF3E85" w:rsidP="00021047">
                            <w:pPr>
                              <w:rPr>
                                <w:rFonts w:ascii="Soberana Sans" w:hAnsi="Soberana Sans"/>
                                <w:b/>
                                <w:color w:val="C00000"/>
                                <w:sz w:val="32"/>
                              </w:rPr>
                            </w:pPr>
                            <w:r w:rsidRPr="00AE52E4">
                              <w:rPr>
                                <w:rFonts w:ascii="Soberana Sans" w:hAnsi="Soberana Sans"/>
                                <w:b/>
                                <w:color w:val="C00000"/>
                                <w:sz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DA13FB" id="Cuadro de texto 75" o:spid="_x0000_s1114" type="#_x0000_t202" style="position:absolute;left:0;text-align:left;margin-left:-32.85pt;margin-top:7.2pt;width:21.5pt;height:2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" stroked="f">
                <v:textbox>
                  <w:txbxContent>
                    <w:p w14:paraId="50FA5D12" w14:textId="77777777" w:rsidR="00DF3E85" w:rsidRPr="00AE52E4" w:rsidRDefault="00DF3E85" w:rsidP="00021047">
                      <w:pPr>
                        <w:rPr>
                          <w:rFonts w:ascii="Soberana Sans" w:hAnsi="Soberana Sans"/>
                          <w:b/>
                          <w:color w:val="C00000"/>
                          <w:sz w:val="32"/>
                        </w:rPr>
                      </w:pPr>
                      <w:r w:rsidRPr="00AE52E4">
                        <w:rPr>
                          <w:rFonts w:ascii="Soberana Sans" w:hAnsi="Soberana Sans"/>
                          <w:b/>
                          <w:color w:val="C00000"/>
                          <w:sz w:val="32"/>
                        </w:rPr>
                        <w:t>*</w:t>
                      </w:r>
                    </w:p>
                  </w:txbxContent>
                </v:textbox>
              </v:shape>
            </w:pict>
          </mc:Fallback>
        </mc:AlternateContent>
      </w:r>
      <w:r w:rsidRPr="00047AA5">
        <w:rPr>
          <w:rFonts w:ascii="Montserrat Medium" w:hAnsi="Montserrat Medium"/>
          <w:noProof/>
          <w:lang w:eastAsia="es-MX"/>
        </w:rPr>
        <mc:AlternateContent>
          <mc:Choice Requires="wps">
            <w:drawing>
              <wp:anchor distT="0" distB="0" distL="114300" distR="114300" simplePos="0" relativeHeight="251641344" behindDoc="0" locked="0" layoutInCell="1" allowOverlap="1" wp14:anchorId="133D5FF9" wp14:editId="07E77D13">
                <wp:simplePos x="0" y="0"/>
                <wp:positionH relativeFrom="column">
                  <wp:posOffset>-150495</wp:posOffset>
                </wp:positionH>
                <wp:positionV relativeFrom="paragraph">
                  <wp:posOffset>5080</wp:posOffset>
                </wp:positionV>
                <wp:extent cx="90805" cy="476250"/>
                <wp:effectExtent l="0" t="0" r="4445" b="0"/>
                <wp:wrapNone/>
                <wp:docPr id="74" name="Abrir llav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6250"/>
                        </a:xfrm>
                        <a:prstGeom prst="leftBrace">
                          <a:avLst>
                            <a:gd name="adj1" fmla="val 4370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525F26" id="Abrir llave 74" o:spid="_x0000_s1026" type="#_x0000_t87" style="position:absolute;margin-left:-11.85pt;margin-top:.4pt;width:7.15pt;height:3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"/>
            </w:pict>
          </mc:Fallback>
        </mc:AlternateContent>
      </w:r>
      <w:r w:rsidR="00021047" w:rsidRPr="00047AA5">
        <w:rPr>
          <w:rFonts w:ascii="Montserrat Medium" w:hAnsi="Montserrat Medium" w:cs="Arial"/>
        </w:rPr>
        <w:t xml:space="preserve">Se informa que </w:t>
      </w:r>
      <w:r w:rsidR="00021047" w:rsidRPr="00047AA5">
        <w:rPr>
          <w:rFonts w:ascii="Montserrat Medium" w:hAnsi="Montserrat Medium" w:cs="Arial"/>
          <w:b/>
        </w:rPr>
        <w:t xml:space="preserve">ninguno de los documentos que se entregan en nuestra proposición es de naturaleza confidencial para los efectos de </w:t>
      </w:r>
      <w:r w:rsidR="00021047" w:rsidRPr="00047AA5">
        <w:rPr>
          <w:rFonts w:ascii="Montserrat Medium" w:hAnsi="Montserrat Medium" w:cs="Arial"/>
        </w:rPr>
        <w:t>Ley Federal de Transparencia y Acceso a la Información Pública.</w:t>
      </w:r>
      <w:r w:rsidR="00021047" w:rsidRPr="00047AA5">
        <w:rPr>
          <w:rFonts w:ascii="Montserrat Medium" w:hAnsi="Montserrat Medium" w:cs="Arial"/>
        </w:rPr>
        <w:sym w:font="Symbol" w:char="F02A"/>
      </w:r>
    </w:p>
    <w:p w14:paraId="62091FCC" w14:textId="77777777" w:rsidR="00021047" w:rsidRPr="00047AA5" w:rsidRDefault="00021047" w:rsidP="00021047">
      <w:pPr>
        <w:ind w:left="257" w:right="150"/>
        <w:rPr>
          <w:rFonts w:ascii="Montserrat Medium" w:hAnsi="Montserrat Medium" w:cs="Arial"/>
        </w:rPr>
      </w:pPr>
    </w:p>
    <w:p w14:paraId="1315C25C" w14:textId="77777777" w:rsidR="00021047" w:rsidRPr="00047AA5" w:rsidRDefault="00021047" w:rsidP="00021047">
      <w:pPr>
        <w:numPr>
          <w:ilvl w:val="0"/>
          <w:numId w:val="18"/>
        </w:numPr>
        <w:autoSpaceDE w:val="0"/>
        <w:autoSpaceDN w:val="0"/>
        <w:adjustRightInd w:val="0"/>
        <w:jc w:val="center"/>
        <w:rPr>
          <w:rFonts w:ascii="Montserrat Medium" w:hAnsi="Montserrat Medium" w:cs="Arial"/>
          <w:b/>
          <w:bCs/>
        </w:rPr>
      </w:pPr>
      <w:r w:rsidRPr="00047AA5">
        <w:rPr>
          <w:rFonts w:ascii="Montserrat Medium" w:hAnsi="Montserrat Medium" w:cs="Arial"/>
          <w:b/>
          <w:bCs/>
        </w:rPr>
        <w:t>(UTILIZAR ÚNICAMENTE EL PÁRRAFO QUE CORRESPONDA)</w:t>
      </w:r>
    </w:p>
    <w:p w14:paraId="44CDF074" w14:textId="77777777" w:rsidR="00021047" w:rsidRPr="00047AA5" w:rsidRDefault="00021047" w:rsidP="00021047">
      <w:pPr>
        <w:jc w:val="center"/>
        <w:rPr>
          <w:rFonts w:ascii="Montserrat Medium" w:hAnsi="Montserrat Medium" w:cs="Arial"/>
        </w:rPr>
      </w:pPr>
    </w:p>
    <w:p w14:paraId="2B8E725A" w14:textId="77777777" w:rsidR="00021047" w:rsidRPr="00047AA5" w:rsidRDefault="00021047" w:rsidP="00021047">
      <w:pPr>
        <w:jc w:val="center"/>
        <w:rPr>
          <w:rFonts w:ascii="Montserrat Medium" w:hAnsi="Montserrat Medium" w:cs="Arial"/>
        </w:rPr>
      </w:pPr>
    </w:p>
    <w:p w14:paraId="12C5A2DE" w14:textId="77777777" w:rsidR="00021047" w:rsidRPr="00047AA5" w:rsidRDefault="00021047" w:rsidP="00021047">
      <w:pPr>
        <w:jc w:val="center"/>
        <w:rPr>
          <w:rFonts w:ascii="Montserrat Medium" w:hAnsi="Montserrat Medium" w:cs="Arial"/>
        </w:rPr>
      </w:pPr>
    </w:p>
    <w:p w14:paraId="4305CCA8" w14:textId="77777777" w:rsidR="00021047" w:rsidRPr="00047AA5" w:rsidRDefault="00021047" w:rsidP="00021047">
      <w:pPr>
        <w:jc w:val="center"/>
        <w:rPr>
          <w:rFonts w:ascii="Montserrat Medium" w:hAnsi="Montserrat Medium" w:cs="Arial"/>
        </w:rPr>
      </w:pPr>
    </w:p>
    <w:p w14:paraId="508910BD" w14:textId="77777777" w:rsidR="00021047" w:rsidRPr="00047AA5" w:rsidRDefault="00021047" w:rsidP="00021047">
      <w:pPr>
        <w:jc w:val="center"/>
        <w:rPr>
          <w:rFonts w:ascii="Montserrat Medium" w:hAnsi="Montserrat Medium" w:cs="Arial"/>
        </w:rPr>
      </w:pPr>
      <w:r w:rsidRPr="00047AA5">
        <w:rPr>
          <w:rFonts w:ascii="Montserrat Medium" w:hAnsi="Montserrat Medium" w:cs="Arial"/>
        </w:rPr>
        <w:t>_______________________________________________</w:t>
      </w:r>
    </w:p>
    <w:p w14:paraId="3553F5FB" w14:textId="77777777" w:rsidR="00021047" w:rsidRPr="00047AA5" w:rsidRDefault="00021047" w:rsidP="00021047">
      <w:pPr>
        <w:spacing w:before="100"/>
        <w:jc w:val="center"/>
        <w:rPr>
          <w:rFonts w:ascii="Montserrat Medium" w:hAnsi="Montserrat Medium" w:cs="Arial"/>
        </w:rPr>
      </w:pPr>
      <w:r w:rsidRPr="00047AA5">
        <w:rPr>
          <w:rFonts w:ascii="Montserrat Medium" w:hAnsi="Montserrat Medium" w:cs="Arial"/>
        </w:rPr>
        <w:t>NOMBRE Y FIRMA DE LA PERSONA FACULTADA LEGALMENTE</w:t>
      </w:r>
    </w:p>
    <w:p w14:paraId="7110776C" w14:textId="77777777" w:rsidR="00021047" w:rsidRPr="00047AA5" w:rsidRDefault="00021047" w:rsidP="00021047">
      <w:pPr>
        <w:spacing w:before="100"/>
        <w:jc w:val="both"/>
        <w:rPr>
          <w:rFonts w:ascii="Montserrat Medium" w:hAnsi="Montserrat Medium" w:cs="Arial"/>
        </w:rPr>
      </w:pPr>
    </w:p>
    <w:p w14:paraId="1FC250E3" w14:textId="77777777" w:rsidR="00021047" w:rsidRPr="00047AA5" w:rsidRDefault="00021047" w:rsidP="00021047">
      <w:pPr>
        <w:rPr>
          <w:rFonts w:ascii="Montserrat Medium" w:hAnsi="Montserrat Medium"/>
        </w:rPr>
      </w:pPr>
    </w:p>
    <w:p w14:paraId="7CA5E89B" w14:textId="77777777" w:rsidR="00021047" w:rsidRPr="00047AA5" w:rsidRDefault="00021047" w:rsidP="00021047">
      <w:pPr>
        <w:jc w:val="both"/>
        <w:rPr>
          <w:rFonts w:ascii="Montserrat Medium" w:hAnsi="Montserrat Medium" w:cs="Arial"/>
          <w:b/>
          <w:sz w:val="16"/>
          <w:szCs w:val="16"/>
        </w:rPr>
      </w:pPr>
    </w:p>
    <w:p w14:paraId="03D981D7" w14:textId="77777777" w:rsidR="005A3AB3" w:rsidRPr="00047AA5" w:rsidRDefault="005A3AB3" w:rsidP="00021047">
      <w:pPr>
        <w:jc w:val="both"/>
        <w:rPr>
          <w:rFonts w:ascii="Montserrat Medium" w:hAnsi="Montserrat Medium" w:cs="Arial"/>
          <w:b/>
          <w:sz w:val="16"/>
          <w:szCs w:val="16"/>
        </w:rPr>
      </w:pPr>
    </w:p>
    <w:p w14:paraId="6D3B9ECE" w14:textId="77777777" w:rsidR="005A3AB3" w:rsidRPr="00047AA5" w:rsidRDefault="005A3AB3" w:rsidP="005A3AB3">
      <w:pPr>
        <w:jc w:val="center"/>
        <w:rPr>
          <w:rFonts w:ascii="Montserrat Medium" w:hAnsi="Montserrat Medium" w:cs="Arial"/>
          <w:b/>
          <w:color w:val="C00000"/>
          <w:sz w:val="44"/>
          <w:szCs w:val="44"/>
        </w:rPr>
      </w:pPr>
      <w:r w:rsidRPr="00047AA5">
        <w:rPr>
          <w:rFonts w:ascii="Montserrat Medium" w:hAnsi="Montserrat Medium" w:cs="Arial"/>
          <w:b/>
          <w:color w:val="C00000"/>
          <w:sz w:val="44"/>
          <w:szCs w:val="44"/>
        </w:rPr>
        <w:lastRenderedPageBreak/>
        <w:t>ANEXO 19</w:t>
      </w:r>
    </w:p>
    <w:p w14:paraId="234830BC" w14:textId="77777777" w:rsidR="005A3AB3" w:rsidRPr="00047AA5" w:rsidRDefault="005A3AB3" w:rsidP="005A3AB3">
      <w:pPr>
        <w:jc w:val="center"/>
        <w:rPr>
          <w:rFonts w:ascii="Montserrat Medium" w:hAnsi="Montserrat Medium" w:cs="Arial"/>
          <w:i/>
          <w:color w:val="C00000"/>
        </w:rPr>
      </w:pPr>
      <w:r w:rsidRPr="00047AA5">
        <w:rPr>
          <w:rFonts w:ascii="Montserrat Medium" w:hAnsi="Montserrat Medium" w:cs="Arial"/>
          <w:i/>
          <w:color w:val="C00000"/>
        </w:rPr>
        <w:t xml:space="preserve">(Papel membretado del </w:t>
      </w:r>
      <w:r w:rsidRPr="00047AA5">
        <w:rPr>
          <w:rFonts w:ascii="Montserrat Medium" w:hAnsi="Montserrat Medium" w:cs="Arial"/>
          <w:b/>
          <w:i/>
          <w:color w:val="C00000"/>
        </w:rPr>
        <w:t>LICITANTE</w:t>
      </w:r>
      <w:r w:rsidRPr="00047AA5">
        <w:rPr>
          <w:rFonts w:ascii="Montserrat Medium" w:hAnsi="Montserrat Medium" w:cs="Arial"/>
          <w:i/>
          <w:color w:val="C00000"/>
        </w:rPr>
        <w:t>)</w:t>
      </w:r>
    </w:p>
    <w:p w14:paraId="2382655B" w14:textId="77777777" w:rsidR="005A3AB3" w:rsidRPr="00047AA5" w:rsidRDefault="005A3AB3" w:rsidP="005A3AB3">
      <w:pPr>
        <w:rPr>
          <w:rFonts w:ascii="Montserrat Medium" w:hAnsi="Montserrat Medium"/>
        </w:rPr>
      </w:pPr>
    </w:p>
    <w:p w14:paraId="5C770B5B" w14:textId="77777777" w:rsidR="005A3AB3" w:rsidRPr="00047AA5" w:rsidRDefault="005A3AB3" w:rsidP="005A3AB3">
      <w:pPr>
        <w:rPr>
          <w:rFonts w:ascii="Montserrat Medium" w:hAnsi="Montserrat Medium"/>
        </w:rPr>
      </w:pPr>
    </w:p>
    <w:p w14:paraId="5DFB7DD8" w14:textId="77777777" w:rsidR="005A3AB3" w:rsidRPr="00047AA5" w:rsidRDefault="005A3AB3" w:rsidP="005A3AB3">
      <w:pPr>
        <w:rPr>
          <w:rFonts w:ascii="Montserrat Medium" w:hAnsi="Montserrat Medium" w:cs="Arial"/>
          <w:color w:val="808080"/>
          <w:sz w:val="22"/>
          <w:szCs w:val="22"/>
        </w:rPr>
      </w:pPr>
    </w:p>
    <w:p w14:paraId="1417B4DE" w14:textId="77777777" w:rsidR="005A3AB3" w:rsidRPr="00047AA5" w:rsidRDefault="005A3AB3" w:rsidP="005A3AB3">
      <w:pPr>
        <w:jc w:val="right"/>
        <w:rPr>
          <w:rFonts w:ascii="Montserrat Medium" w:hAnsi="Montserrat Medium" w:cs="Arial"/>
          <w:sz w:val="22"/>
          <w:szCs w:val="22"/>
        </w:rPr>
      </w:pPr>
    </w:p>
    <w:p w14:paraId="6C82639D" w14:textId="77777777" w:rsidR="005A3AB3" w:rsidRPr="00047AA5" w:rsidRDefault="005A3AB3" w:rsidP="005A3AB3">
      <w:pPr>
        <w:jc w:val="right"/>
        <w:outlineLvl w:val="0"/>
        <w:rPr>
          <w:rFonts w:ascii="Montserrat Medium" w:hAnsi="Montserrat Medium" w:cs="Arial"/>
        </w:rPr>
      </w:pPr>
      <w:r w:rsidRPr="00047AA5">
        <w:rPr>
          <w:rFonts w:ascii="Montserrat Medium" w:hAnsi="Montserrat Medium"/>
        </w:rPr>
        <w:t xml:space="preserve">Ciudad de México, a </w:t>
      </w:r>
      <w:r w:rsidR="00D21AF0" w:rsidRPr="00047AA5">
        <w:rPr>
          <w:rFonts w:ascii="Montserrat Medium" w:hAnsi="Montserrat Medium"/>
        </w:rPr>
        <w:t xml:space="preserve">        de                </w:t>
      </w:r>
      <w:proofErr w:type="spellStart"/>
      <w:r w:rsidR="00D21AF0" w:rsidRPr="00047AA5">
        <w:rPr>
          <w:rFonts w:ascii="Montserrat Medium" w:hAnsi="Montserrat Medium"/>
        </w:rPr>
        <w:t>de</w:t>
      </w:r>
      <w:proofErr w:type="spellEnd"/>
      <w:r w:rsidR="00D21AF0" w:rsidRPr="00047AA5">
        <w:rPr>
          <w:rFonts w:ascii="Montserrat Medium" w:hAnsi="Montserrat Medium"/>
        </w:rPr>
        <w:t xml:space="preserve"> </w:t>
      </w:r>
      <w:r w:rsidR="00340DC8" w:rsidRPr="00047AA5">
        <w:rPr>
          <w:rFonts w:ascii="Montserrat Medium" w:hAnsi="Montserrat Medium"/>
        </w:rPr>
        <w:t>202</w:t>
      </w:r>
      <w:r w:rsidR="00BC20D3" w:rsidRPr="00047AA5">
        <w:rPr>
          <w:rFonts w:ascii="Montserrat Medium" w:hAnsi="Montserrat Medium"/>
        </w:rPr>
        <w:t>2</w:t>
      </w:r>
    </w:p>
    <w:p w14:paraId="61347C5D" w14:textId="77777777" w:rsidR="005A3AB3" w:rsidRPr="00047AA5" w:rsidRDefault="005A3AB3" w:rsidP="005A3AB3">
      <w:pPr>
        <w:jc w:val="right"/>
        <w:rPr>
          <w:rFonts w:ascii="Montserrat Medium" w:hAnsi="Montserrat Medium" w:cs="Arial"/>
        </w:rPr>
      </w:pPr>
    </w:p>
    <w:p w14:paraId="3593DF37" w14:textId="5213CDFA" w:rsidR="005A3AB3" w:rsidRPr="00047AA5" w:rsidRDefault="006A5066" w:rsidP="005A3AB3">
      <w:pPr>
        <w:rPr>
          <w:rFonts w:ascii="Montserrat Medium" w:hAnsi="Montserrat Medium"/>
          <w:b/>
        </w:rPr>
      </w:pPr>
      <w:r w:rsidRPr="00047AA5">
        <w:rPr>
          <w:rFonts w:ascii="Montserrat Medium" w:hAnsi="Montserrat Medium"/>
          <w:b/>
        </w:rPr>
        <w:t xml:space="preserve">INVITACIÓN No. </w:t>
      </w:r>
      <w:proofErr w:type="spellStart"/>
      <w:r w:rsidRPr="00047AA5">
        <w:rPr>
          <w:rFonts w:ascii="Montserrat Medium" w:hAnsi="Montserrat Medium"/>
          <w:b/>
        </w:rPr>
        <w:t>IA</w:t>
      </w:r>
      <w:proofErr w:type="spellEnd"/>
      <w:r w:rsidRPr="00047AA5">
        <w:rPr>
          <w:rFonts w:ascii="Montserrat Medium" w:hAnsi="Montserrat Medium"/>
          <w:b/>
        </w:rPr>
        <w:t>-</w:t>
      </w:r>
      <w:proofErr w:type="spellStart"/>
      <w:r w:rsidRPr="00047AA5">
        <w:rPr>
          <w:rFonts w:ascii="Montserrat Medium" w:hAnsi="Montserrat Medium"/>
          <w:b/>
        </w:rPr>
        <w:t>008</w:t>
      </w:r>
      <w:r w:rsidR="0048721B" w:rsidRPr="00047AA5">
        <w:rPr>
          <w:rFonts w:ascii="Montserrat Medium" w:hAnsi="Montserrat Medium"/>
          <w:b/>
        </w:rPr>
        <w:t>VSS</w:t>
      </w:r>
      <w:r w:rsidR="00EE6D7B" w:rsidRPr="00047AA5">
        <w:rPr>
          <w:rFonts w:ascii="Montserrat Medium" w:hAnsi="Montserrat Medium"/>
          <w:b/>
        </w:rPr>
        <w:t>005</w:t>
      </w:r>
      <w:proofErr w:type="spellEnd"/>
      <w:r w:rsidR="00EE6D7B" w:rsidRPr="00047AA5">
        <w:rPr>
          <w:rFonts w:ascii="Montserrat Medium" w:hAnsi="Montserrat Medium"/>
          <w:b/>
        </w:rPr>
        <w:t>-</w:t>
      </w:r>
      <w:proofErr w:type="spellStart"/>
      <w:r w:rsidR="00EC554D" w:rsidRPr="00047AA5">
        <w:rPr>
          <w:rFonts w:ascii="Montserrat Medium" w:hAnsi="Montserrat Medium"/>
          <w:b/>
        </w:rPr>
        <w:t>E</w:t>
      </w:r>
      <w:r w:rsidR="0078207C">
        <w:rPr>
          <w:rFonts w:ascii="Montserrat Medium" w:hAnsi="Montserrat Medium"/>
          <w:b/>
        </w:rPr>
        <w:t>59</w:t>
      </w:r>
      <w:proofErr w:type="spellEnd"/>
      <w:r w:rsidR="00905FBE" w:rsidRPr="00047AA5">
        <w:rPr>
          <w:rFonts w:ascii="Montserrat Medium" w:hAnsi="Montserrat Medium"/>
          <w:b/>
        </w:rPr>
        <w:t>-</w:t>
      </w:r>
      <w:r w:rsidR="00340DC8" w:rsidRPr="00047AA5">
        <w:rPr>
          <w:rFonts w:ascii="Montserrat Medium" w:hAnsi="Montserrat Medium"/>
          <w:b/>
        </w:rPr>
        <w:t>202</w:t>
      </w:r>
      <w:r w:rsidR="00EC554D" w:rsidRPr="00047AA5">
        <w:rPr>
          <w:rFonts w:ascii="Montserrat Medium" w:hAnsi="Montserrat Medium"/>
          <w:b/>
        </w:rPr>
        <w:t>2</w:t>
      </w:r>
    </w:p>
    <w:p w14:paraId="04E71C3F" w14:textId="77777777" w:rsidR="005A3AB3" w:rsidRPr="00047AA5" w:rsidRDefault="005A3AB3" w:rsidP="005A3AB3">
      <w:pPr>
        <w:jc w:val="right"/>
        <w:rPr>
          <w:rFonts w:ascii="Montserrat Medium" w:hAnsi="Montserrat Medium"/>
          <w:b/>
        </w:rPr>
      </w:pPr>
    </w:p>
    <w:p w14:paraId="31335981" w14:textId="77777777" w:rsidR="005A3AB3" w:rsidRPr="00047AA5" w:rsidRDefault="005A3AB3" w:rsidP="005A3AB3">
      <w:pPr>
        <w:jc w:val="right"/>
        <w:rPr>
          <w:rFonts w:ascii="Montserrat Medium" w:hAnsi="Montserrat Medium"/>
          <w:b/>
        </w:rPr>
      </w:pPr>
    </w:p>
    <w:p w14:paraId="19FD81AF" w14:textId="77777777" w:rsidR="005A3AB3" w:rsidRPr="00047AA5" w:rsidRDefault="005A3AB3" w:rsidP="005A3AB3">
      <w:pPr>
        <w:outlineLvl w:val="0"/>
        <w:rPr>
          <w:rFonts w:ascii="Montserrat Medium" w:hAnsi="Montserrat Medium"/>
          <w:b/>
        </w:rPr>
      </w:pPr>
      <w:r w:rsidRPr="00047AA5">
        <w:rPr>
          <w:rFonts w:ascii="Montserrat Medium" w:hAnsi="Montserrat Medium"/>
          <w:b/>
        </w:rPr>
        <w:t>DICONSA, S.A. DE C.V.</w:t>
      </w:r>
    </w:p>
    <w:p w14:paraId="2D64C58E" w14:textId="77777777" w:rsidR="005A3AB3" w:rsidRPr="00047AA5" w:rsidRDefault="005A3AB3" w:rsidP="005A3AB3">
      <w:pPr>
        <w:outlineLvl w:val="0"/>
        <w:rPr>
          <w:rFonts w:ascii="Montserrat Medium" w:hAnsi="Montserrat Medium"/>
          <w:b/>
        </w:rPr>
      </w:pPr>
      <w:r w:rsidRPr="00047AA5">
        <w:rPr>
          <w:rFonts w:ascii="Montserrat Medium" w:hAnsi="Montserrat Medium"/>
          <w:b/>
        </w:rPr>
        <w:t>P r e s e n t e</w:t>
      </w:r>
    </w:p>
    <w:p w14:paraId="0DFBAE28" w14:textId="77777777" w:rsidR="005A3AB3" w:rsidRPr="00047AA5" w:rsidRDefault="005A3AB3" w:rsidP="005A3AB3">
      <w:pPr>
        <w:rPr>
          <w:rFonts w:ascii="Montserrat Medium" w:hAnsi="Montserrat Medium" w:cs="Arial"/>
          <w:b/>
        </w:rPr>
      </w:pPr>
    </w:p>
    <w:p w14:paraId="0B54F8A5" w14:textId="77777777" w:rsidR="005A3AB3" w:rsidRPr="00047AA5" w:rsidRDefault="005A3AB3" w:rsidP="005A3AB3">
      <w:pPr>
        <w:rPr>
          <w:rFonts w:ascii="Montserrat Medium" w:hAnsi="Montserrat Medium" w:cs="Arial"/>
          <w:b/>
        </w:rPr>
      </w:pPr>
    </w:p>
    <w:p w14:paraId="55D389B0" w14:textId="77777777" w:rsidR="005A3AB3" w:rsidRPr="00047AA5" w:rsidRDefault="005A3AB3" w:rsidP="005A3AB3">
      <w:pPr>
        <w:jc w:val="center"/>
        <w:rPr>
          <w:rFonts w:ascii="Montserrat Medium" w:hAnsi="Montserrat Medium"/>
          <w:b/>
        </w:rPr>
      </w:pPr>
      <w:r w:rsidRPr="00047AA5">
        <w:rPr>
          <w:rFonts w:ascii="Montserrat Medium" w:hAnsi="Montserrat Medium"/>
          <w:b/>
        </w:rPr>
        <w:t>ARTÍCULO 49 FRACCIÓN IX DE LA LEY GENERAL DE RESPONSABILIDADES ADMINISTRATIVAS.</w:t>
      </w:r>
    </w:p>
    <w:p w14:paraId="2F56042C" w14:textId="77777777" w:rsidR="005A3AB3" w:rsidRPr="00047AA5" w:rsidRDefault="005A3AB3" w:rsidP="005A3AB3">
      <w:pPr>
        <w:rPr>
          <w:rFonts w:ascii="Montserrat Medium" w:hAnsi="Montserrat Medium" w:cs="Arial"/>
          <w:b/>
        </w:rPr>
      </w:pPr>
    </w:p>
    <w:p w14:paraId="11EAE0A8" w14:textId="77777777" w:rsidR="005A3AB3" w:rsidRPr="00047AA5" w:rsidRDefault="005A3AB3" w:rsidP="005A3AB3">
      <w:pPr>
        <w:jc w:val="both"/>
        <w:rPr>
          <w:rFonts w:ascii="Montserrat Medium" w:hAnsi="Montserrat Medium"/>
        </w:rPr>
      </w:pPr>
      <w:r w:rsidRPr="00047AA5">
        <w:rPr>
          <w:rFonts w:ascii="Montserrat Medium" w:hAnsi="Montserrat Medium"/>
          <w:u w:val="single"/>
        </w:rPr>
        <w:t xml:space="preserve">            (NOMBRE)            </w:t>
      </w:r>
      <w:r w:rsidRPr="00047AA5">
        <w:rPr>
          <w:rFonts w:ascii="Montserrat Medium" w:hAnsi="Montserrat Medium"/>
        </w:rPr>
        <w:t xml:space="preserve"> en mi carácter de </w:t>
      </w:r>
      <w:r w:rsidRPr="00047AA5">
        <w:rPr>
          <w:rFonts w:ascii="Montserrat Medium" w:hAnsi="Montserrat Medium"/>
          <w:u w:val="single"/>
        </w:rPr>
        <w:t xml:space="preserve">          (CARGO)           </w:t>
      </w:r>
      <w:r w:rsidRPr="00047AA5">
        <w:rPr>
          <w:rFonts w:ascii="Montserrat Medium" w:hAnsi="Montserrat Medium"/>
        </w:rPr>
        <w:t xml:space="preserve"> y con las facultades de representación de </w:t>
      </w:r>
      <w:r w:rsidRPr="00047AA5">
        <w:rPr>
          <w:rFonts w:ascii="Montserrat Medium" w:hAnsi="Montserrat Medium"/>
          <w:u w:val="single"/>
        </w:rPr>
        <w:t xml:space="preserve">           (NOMBRE DE LA EMPRESA)           </w:t>
      </w:r>
      <w:r w:rsidRPr="00047AA5">
        <w:rPr>
          <w:rFonts w:ascii="Montserrat Medium" w:hAnsi="Montserrat Medium"/>
        </w:rPr>
        <w:t xml:space="preserve">  que tengo conferidas, manifiesto bajo protesta de decir verdad que, mi representada o los socios directivos que la conforman, ni el que suscribe, desempeñan empleo cargo o comisión en el servicio público o en su caso a pesar de desempeñarlo, con la participación en la presente </w:t>
      </w:r>
      <w:r w:rsidR="001C66A3" w:rsidRPr="00047AA5">
        <w:rPr>
          <w:rFonts w:ascii="Montserrat Medium" w:hAnsi="Montserrat Medium"/>
        </w:rPr>
        <w:t>Invitación</w:t>
      </w:r>
      <w:r w:rsidRPr="00047AA5">
        <w:rPr>
          <w:rFonts w:ascii="Montserrat Medium" w:hAnsi="Montserrat Medium"/>
        </w:rPr>
        <w:t xml:space="preserve"> Pública Nacional, no se actualiza un conflicto de intereses, de conformidad con el artículo 49 fracción IX de la Ley General de Responsabilidades Administrativas.</w:t>
      </w:r>
    </w:p>
    <w:p w14:paraId="7AB94A3F" w14:textId="77777777" w:rsidR="005A3AB3" w:rsidRPr="00047AA5" w:rsidRDefault="005A3AB3" w:rsidP="005A3AB3">
      <w:pPr>
        <w:jc w:val="both"/>
        <w:rPr>
          <w:rFonts w:ascii="Montserrat Medium" w:hAnsi="Montserrat Medium" w:cs="Arial"/>
        </w:rPr>
      </w:pPr>
    </w:p>
    <w:p w14:paraId="31623C16" w14:textId="77777777" w:rsidR="005A3AB3" w:rsidRPr="00047AA5" w:rsidRDefault="005A3AB3" w:rsidP="005A3AB3">
      <w:pPr>
        <w:pStyle w:val="Ttulo9"/>
        <w:spacing w:before="0" w:after="0"/>
        <w:jc w:val="center"/>
        <w:rPr>
          <w:rFonts w:ascii="Montserrat Medium" w:hAnsi="Montserrat Medium" w:cs="Arial"/>
          <w:b w:val="0"/>
          <w:sz w:val="20"/>
        </w:rPr>
      </w:pPr>
      <w:r w:rsidRPr="00047AA5">
        <w:rPr>
          <w:rFonts w:ascii="Montserrat Medium" w:hAnsi="Montserrat Medium" w:cs="Arial"/>
          <w:b w:val="0"/>
          <w:sz w:val="20"/>
        </w:rPr>
        <w:t>ATENTAMENTE</w:t>
      </w:r>
    </w:p>
    <w:p w14:paraId="20A7F2BC" w14:textId="77777777" w:rsidR="005A3AB3" w:rsidRPr="00047AA5" w:rsidRDefault="005A3AB3" w:rsidP="005A3AB3">
      <w:pPr>
        <w:jc w:val="center"/>
        <w:rPr>
          <w:rFonts w:ascii="Montserrat Medium" w:hAnsi="Montserrat Medium"/>
          <w:b/>
        </w:rPr>
      </w:pPr>
      <w:r w:rsidRPr="00047AA5">
        <w:rPr>
          <w:rFonts w:ascii="Montserrat Medium" w:hAnsi="Montserrat Medium"/>
          <w:b/>
        </w:rPr>
        <w:t>PROTESTO LO NECESARIO</w:t>
      </w:r>
    </w:p>
    <w:p w14:paraId="6617C87F" w14:textId="77777777" w:rsidR="005A3AB3" w:rsidRPr="00047AA5" w:rsidRDefault="005A3AB3" w:rsidP="005A3AB3">
      <w:pPr>
        <w:jc w:val="center"/>
        <w:rPr>
          <w:rFonts w:ascii="Montserrat Medium" w:hAnsi="Montserrat Medium"/>
        </w:rPr>
      </w:pPr>
    </w:p>
    <w:p w14:paraId="3973A4CD" w14:textId="77777777" w:rsidR="005A3AB3" w:rsidRPr="00047AA5" w:rsidRDefault="005A3AB3" w:rsidP="005A3AB3">
      <w:pPr>
        <w:jc w:val="center"/>
        <w:rPr>
          <w:rFonts w:ascii="Montserrat Medium" w:hAnsi="Montserrat Medium"/>
        </w:rPr>
      </w:pPr>
    </w:p>
    <w:p w14:paraId="24861F32" w14:textId="77777777" w:rsidR="005A3AB3" w:rsidRPr="00047AA5" w:rsidRDefault="005A3AB3" w:rsidP="005A3AB3">
      <w:pPr>
        <w:jc w:val="center"/>
        <w:rPr>
          <w:rFonts w:ascii="Montserrat Medium" w:hAnsi="Montserrat Medium"/>
        </w:rPr>
      </w:pPr>
    </w:p>
    <w:p w14:paraId="48678905" w14:textId="77777777" w:rsidR="005A3AB3" w:rsidRPr="00047AA5" w:rsidRDefault="005A3AB3" w:rsidP="005A3AB3">
      <w:pPr>
        <w:jc w:val="center"/>
        <w:rPr>
          <w:rFonts w:ascii="Montserrat Medium" w:hAnsi="Montserrat Medium"/>
        </w:rPr>
      </w:pPr>
      <w:r w:rsidRPr="00047AA5">
        <w:rPr>
          <w:rFonts w:ascii="Montserrat Medium" w:hAnsi="Montserrat Medium"/>
        </w:rPr>
        <w:t>_____________________________________</w:t>
      </w:r>
    </w:p>
    <w:p w14:paraId="47006613" w14:textId="77777777" w:rsidR="005A3AB3" w:rsidRPr="00047AA5" w:rsidRDefault="005A3AB3" w:rsidP="005A3AB3">
      <w:pPr>
        <w:ind w:left="705" w:hanging="705"/>
        <w:jc w:val="center"/>
        <w:rPr>
          <w:rFonts w:ascii="Montserrat Medium" w:hAnsi="Montserrat Medium" w:cs="Arial"/>
          <w:b/>
        </w:rPr>
      </w:pPr>
      <w:r w:rsidRPr="00047AA5">
        <w:rPr>
          <w:rFonts w:ascii="Montserrat Medium" w:hAnsi="Montserrat Medium"/>
        </w:rPr>
        <w:t>FIRMA Y NOMBRE DEL APODERADO O REPRESENTANTE LEGAL</w:t>
      </w:r>
    </w:p>
    <w:p w14:paraId="7558B7E6" w14:textId="77777777" w:rsidR="005A3AB3" w:rsidRPr="00047AA5" w:rsidRDefault="005A3AB3" w:rsidP="005A3AB3">
      <w:pPr>
        <w:ind w:left="705" w:hanging="705"/>
        <w:jc w:val="center"/>
        <w:rPr>
          <w:rFonts w:ascii="Montserrat Medium" w:hAnsi="Montserrat Medium" w:cs="Arial"/>
          <w:b/>
        </w:rPr>
      </w:pPr>
    </w:p>
    <w:p w14:paraId="6793D9F4" w14:textId="77777777" w:rsidR="005A3AB3" w:rsidRPr="00047AA5" w:rsidRDefault="005A3AB3" w:rsidP="005A3AB3">
      <w:pPr>
        <w:ind w:left="705" w:hanging="705"/>
        <w:jc w:val="center"/>
        <w:rPr>
          <w:rFonts w:ascii="Montserrat Medium" w:hAnsi="Montserrat Medium" w:cs="Arial"/>
          <w:b/>
        </w:rPr>
      </w:pPr>
    </w:p>
    <w:p w14:paraId="2E1D58F5" w14:textId="77777777" w:rsidR="005A3AB3" w:rsidRPr="00047AA5" w:rsidRDefault="005A3AB3" w:rsidP="005A3AB3">
      <w:pPr>
        <w:jc w:val="center"/>
        <w:rPr>
          <w:rFonts w:ascii="Montserrat Medium" w:hAnsi="Montserrat Medium"/>
          <w:b/>
          <w:snapToGrid w:val="0"/>
        </w:rPr>
      </w:pPr>
      <w:r w:rsidRPr="00047AA5">
        <w:rPr>
          <w:rFonts w:ascii="Montserrat Medium" w:hAnsi="Montserrat Medium" w:cs="Arial"/>
          <w:b/>
          <w:u w:val="single"/>
        </w:rPr>
        <w:t>Nota: Si el LICITANTE es persona física, deberá ajustar el texto del presente escrito.</w:t>
      </w:r>
    </w:p>
    <w:p w14:paraId="36EA7763" w14:textId="77777777" w:rsidR="005A3AB3" w:rsidRPr="00047AA5" w:rsidRDefault="005A3AB3" w:rsidP="005A3AB3">
      <w:pPr>
        <w:jc w:val="both"/>
        <w:rPr>
          <w:rFonts w:ascii="Montserrat Medium" w:hAnsi="Montserrat Medium" w:cs="Arial"/>
          <w:b/>
          <w:sz w:val="22"/>
          <w:szCs w:val="22"/>
        </w:rPr>
      </w:pPr>
    </w:p>
    <w:p w14:paraId="5BF2D646" w14:textId="77777777" w:rsidR="005A3AB3" w:rsidRPr="00047AA5" w:rsidRDefault="005A3AB3" w:rsidP="005A3AB3">
      <w:pPr>
        <w:rPr>
          <w:rFonts w:ascii="Montserrat Medium" w:hAnsi="Montserrat Medium"/>
        </w:rPr>
      </w:pPr>
    </w:p>
    <w:p w14:paraId="0E1315F2" w14:textId="77777777" w:rsidR="005A3AB3" w:rsidRPr="00047AA5" w:rsidRDefault="005A3AB3" w:rsidP="00021047">
      <w:pPr>
        <w:jc w:val="both"/>
        <w:rPr>
          <w:rFonts w:ascii="Montserrat Medium" w:hAnsi="Montserrat Medium" w:cs="Arial"/>
          <w:b/>
          <w:sz w:val="16"/>
          <w:szCs w:val="16"/>
        </w:rPr>
      </w:pPr>
    </w:p>
    <w:p w14:paraId="0D3DA894" w14:textId="77777777" w:rsidR="0002172C" w:rsidRDefault="0002172C" w:rsidP="00021047">
      <w:pPr>
        <w:rPr>
          <w:rFonts w:ascii="Montserrat Medium" w:hAnsi="Montserrat Medium"/>
        </w:rPr>
      </w:pPr>
    </w:p>
    <w:p w14:paraId="1178EA12" w14:textId="77777777" w:rsidR="000E7E09" w:rsidRDefault="000E7E09" w:rsidP="00021047">
      <w:pPr>
        <w:rPr>
          <w:rFonts w:ascii="Montserrat Medium" w:hAnsi="Montserrat Medium"/>
        </w:rPr>
      </w:pPr>
    </w:p>
    <w:p w14:paraId="66B85FC5" w14:textId="77777777" w:rsidR="000E7E09" w:rsidRDefault="000E7E09" w:rsidP="00021047">
      <w:pPr>
        <w:rPr>
          <w:rFonts w:ascii="Montserrat Medium" w:hAnsi="Montserrat Medium"/>
        </w:rPr>
      </w:pPr>
    </w:p>
    <w:p w14:paraId="4A3F015A" w14:textId="77777777" w:rsidR="000E7E09" w:rsidRDefault="000E7E09" w:rsidP="00021047">
      <w:pPr>
        <w:rPr>
          <w:rFonts w:ascii="Montserrat Medium" w:hAnsi="Montserrat Medium"/>
        </w:rPr>
      </w:pPr>
    </w:p>
    <w:p w14:paraId="6E23AC0A" w14:textId="77777777" w:rsidR="000E7E09" w:rsidRDefault="000E7E09" w:rsidP="00021047">
      <w:pPr>
        <w:rPr>
          <w:rFonts w:ascii="Montserrat Medium" w:hAnsi="Montserrat Medium"/>
        </w:rPr>
      </w:pPr>
    </w:p>
    <w:p w14:paraId="698BED5F" w14:textId="77777777" w:rsidR="000E7E09" w:rsidRDefault="000E7E09" w:rsidP="00021047">
      <w:pPr>
        <w:rPr>
          <w:rFonts w:ascii="Montserrat Medium" w:hAnsi="Montserrat Medium"/>
        </w:rPr>
      </w:pPr>
    </w:p>
    <w:p w14:paraId="381E4B86" w14:textId="77777777" w:rsidR="000E7E09" w:rsidRDefault="000E7E09" w:rsidP="00021047">
      <w:pPr>
        <w:rPr>
          <w:rFonts w:ascii="Montserrat Medium" w:hAnsi="Montserrat Medium"/>
        </w:rPr>
      </w:pPr>
    </w:p>
    <w:p w14:paraId="7D4430BD" w14:textId="77777777" w:rsidR="000E7E09" w:rsidRDefault="000E7E09" w:rsidP="00021047">
      <w:pPr>
        <w:rPr>
          <w:rFonts w:ascii="Montserrat Medium" w:hAnsi="Montserrat Medium"/>
        </w:rPr>
      </w:pPr>
    </w:p>
    <w:p w14:paraId="1B0644AD" w14:textId="77777777" w:rsidR="000E7E09" w:rsidRDefault="000E7E09" w:rsidP="00021047">
      <w:pPr>
        <w:rPr>
          <w:rFonts w:ascii="Montserrat Medium" w:hAnsi="Montserrat Medium"/>
        </w:rPr>
      </w:pPr>
    </w:p>
    <w:p w14:paraId="5A855FC9" w14:textId="77777777" w:rsidR="000E7E09" w:rsidRDefault="000E7E09" w:rsidP="000E7E09">
      <w:pPr>
        <w:jc w:val="center"/>
        <w:rPr>
          <w:rFonts w:ascii="Montserrat Medium" w:hAnsi="Montserrat Medium" w:cs="Arial"/>
          <w:b/>
          <w:color w:val="C00000"/>
          <w:sz w:val="44"/>
          <w:szCs w:val="44"/>
        </w:rPr>
      </w:pPr>
      <w:r>
        <w:rPr>
          <w:rFonts w:ascii="Montserrat Medium" w:hAnsi="Montserrat Medium" w:cs="Arial"/>
          <w:b/>
          <w:color w:val="C00000"/>
          <w:sz w:val="44"/>
          <w:szCs w:val="44"/>
        </w:rPr>
        <w:t>ANEXO 20</w:t>
      </w:r>
    </w:p>
    <w:p w14:paraId="49B89209" w14:textId="77777777" w:rsidR="000E7E09" w:rsidRDefault="000E7E09" w:rsidP="000E7E09">
      <w:pPr>
        <w:ind w:left="-567"/>
        <w:jc w:val="center"/>
        <w:rPr>
          <w:rFonts w:ascii="Montserrat Medium" w:hAnsi="Montserrat Medium" w:cs="Arial"/>
          <w:b/>
          <w:bCs/>
          <w:color w:val="000000"/>
          <w:lang w:eastAsia="es-MX"/>
        </w:rPr>
      </w:pPr>
      <w:r w:rsidRPr="00A56851">
        <w:rPr>
          <w:rFonts w:ascii="Montserrat Medium" w:hAnsi="Montserrat Medium" w:cs="Arial"/>
          <w:b/>
          <w:bCs/>
          <w:color w:val="000000"/>
          <w:lang w:eastAsia="es-MX"/>
        </w:rPr>
        <w:t>MODELO DE LA PÓLIZA DE FIANZA PARA GARANTIZAR, ANTE LA ADMINISTRACIÓN PÚBLICA FEDERAL, EL CUMPLIMIENTO DEL CONTRATO DE: ADQUISICIONES, ARRENDAMIENTOS, SERVICIOS, OBRA PÚBLICA O SERVICIOS RELACIONADOS CON LA MISMA. (ENTIDADES)</w:t>
      </w:r>
    </w:p>
    <w:p w14:paraId="48C75250" w14:textId="77777777" w:rsidR="000E7E09" w:rsidRDefault="000E7E09" w:rsidP="000E7E09">
      <w:pPr>
        <w:ind w:left="-567" w:firstLine="288"/>
        <w:jc w:val="both"/>
        <w:rPr>
          <w:rFonts w:ascii="Montserrat Medium" w:hAnsi="Montserrat Medium" w:cs="Arial"/>
          <w:b/>
          <w:bCs/>
          <w:color w:val="000000"/>
          <w:lang w:eastAsia="es-MX"/>
        </w:rPr>
      </w:pPr>
    </w:p>
    <w:p w14:paraId="21ADA83F" w14:textId="77777777" w:rsidR="000E7E09" w:rsidRPr="00A56851" w:rsidRDefault="000E7E09" w:rsidP="000E7E09">
      <w:pPr>
        <w:ind w:left="-567" w:firstLine="288"/>
        <w:jc w:val="both"/>
        <w:rPr>
          <w:rFonts w:ascii="Montserrat Medium" w:hAnsi="Montserrat Medium" w:cs="Arial"/>
          <w:b/>
          <w:bCs/>
          <w:color w:val="000000"/>
          <w:lang w:eastAsia="es-MX"/>
        </w:rPr>
      </w:pPr>
      <w:r w:rsidRPr="00A56851">
        <w:rPr>
          <w:rFonts w:ascii="Montserrat Medium" w:hAnsi="Montserrat Medium" w:cs="Arial"/>
          <w:b/>
          <w:bCs/>
          <w:color w:val="000000"/>
          <w:lang w:eastAsia="es-MX"/>
        </w:rPr>
        <w:t>(Afianzadora o Aseguradora)</w:t>
      </w:r>
    </w:p>
    <w:p w14:paraId="1E1C42EB" w14:textId="77777777" w:rsidR="000E7E09" w:rsidRPr="00A56851" w:rsidRDefault="000E7E09" w:rsidP="000E7E09">
      <w:pPr>
        <w:ind w:left="-567" w:firstLine="288"/>
        <w:jc w:val="both"/>
        <w:rPr>
          <w:rFonts w:ascii="Montserrat Medium" w:hAnsi="Montserrat Medium"/>
          <w:color w:val="000000"/>
          <w:lang w:eastAsia="es-MX"/>
        </w:rPr>
      </w:pPr>
      <w:r w:rsidRPr="00A56851">
        <w:rPr>
          <w:rFonts w:ascii="Montserrat Medium" w:hAnsi="Montserrat Medium" w:cs="Arial"/>
          <w:b/>
          <w:bCs/>
          <w:color w:val="000000"/>
          <w:lang w:eastAsia="es-MX"/>
        </w:rPr>
        <w:t>Denominación social: _________</w:t>
      </w:r>
      <w:proofErr w:type="gramStart"/>
      <w:r w:rsidRPr="00A56851">
        <w:rPr>
          <w:rFonts w:ascii="Montserrat Medium" w:hAnsi="Montserrat Medium" w:cs="Arial"/>
          <w:b/>
          <w:bCs/>
          <w:color w:val="000000"/>
          <w:lang w:eastAsia="es-MX"/>
        </w:rPr>
        <w:t>_.</w:t>
      </w:r>
      <w:r w:rsidRPr="00A56851">
        <w:rPr>
          <w:rFonts w:ascii="Montserrat Medium" w:hAnsi="Montserrat Medium" w:cs="Arial"/>
          <w:color w:val="000000"/>
          <w:lang w:eastAsia="es-MX"/>
        </w:rPr>
        <w:t>en</w:t>
      </w:r>
      <w:proofErr w:type="gramEnd"/>
      <w:r w:rsidRPr="00A56851">
        <w:rPr>
          <w:rFonts w:ascii="Montserrat Medium" w:hAnsi="Montserrat Medium" w:cs="Arial"/>
          <w:color w:val="000000"/>
          <w:lang w:eastAsia="es-MX"/>
        </w:rPr>
        <w:t xml:space="preserve"> lo sucesivo (la "Afianzadora" o la "Aseguradora")</w:t>
      </w:r>
    </w:p>
    <w:p w14:paraId="3D3FF688" w14:textId="77777777" w:rsidR="000E7E09" w:rsidRPr="00A56851" w:rsidRDefault="000E7E09" w:rsidP="000E7E09">
      <w:pPr>
        <w:ind w:left="-567" w:firstLine="288"/>
        <w:jc w:val="both"/>
        <w:rPr>
          <w:rFonts w:ascii="Montserrat Medium" w:hAnsi="Montserrat Medium"/>
          <w:color w:val="000000"/>
          <w:lang w:eastAsia="es-MX"/>
        </w:rPr>
      </w:pPr>
      <w:r w:rsidRPr="00A56851">
        <w:rPr>
          <w:rFonts w:ascii="Montserrat Medium" w:hAnsi="Montserrat Medium" w:cs="Arial"/>
          <w:b/>
          <w:bCs/>
          <w:color w:val="000000"/>
          <w:lang w:eastAsia="es-MX"/>
        </w:rPr>
        <w:t>Domicilio: __________________.</w:t>
      </w:r>
    </w:p>
    <w:p w14:paraId="59E18BFB" w14:textId="77777777" w:rsidR="000E7E09" w:rsidRPr="00A56851" w:rsidRDefault="000E7E09" w:rsidP="000E7E09">
      <w:pPr>
        <w:ind w:left="-567" w:firstLine="288"/>
        <w:jc w:val="both"/>
        <w:rPr>
          <w:rFonts w:ascii="Montserrat Medium" w:hAnsi="Montserrat Medium"/>
          <w:color w:val="000000"/>
          <w:lang w:eastAsia="es-MX"/>
        </w:rPr>
      </w:pPr>
      <w:r w:rsidRPr="00A56851">
        <w:rPr>
          <w:rFonts w:ascii="Montserrat Medium" w:hAnsi="Montserrat Medium" w:cs="Arial"/>
          <w:b/>
          <w:bCs/>
          <w:color w:val="000000"/>
          <w:lang w:eastAsia="es-MX"/>
        </w:rPr>
        <w:t xml:space="preserve">Autorización del Gobierno Federal para operar: _________ </w:t>
      </w:r>
      <w:r w:rsidRPr="00A56851">
        <w:rPr>
          <w:rFonts w:ascii="Montserrat Medium" w:hAnsi="Montserrat Medium" w:cs="Arial"/>
          <w:color w:val="000000"/>
          <w:lang w:eastAsia="es-MX"/>
        </w:rPr>
        <w:t>(Número de oficio y fecha)</w:t>
      </w:r>
    </w:p>
    <w:p w14:paraId="3CC40E73" w14:textId="77777777" w:rsidR="000E7E09" w:rsidRPr="00A56851" w:rsidRDefault="000E7E09" w:rsidP="000E7E09">
      <w:pPr>
        <w:ind w:left="-567" w:firstLine="288"/>
        <w:jc w:val="both"/>
        <w:rPr>
          <w:rFonts w:ascii="Montserrat Medium" w:hAnsi="Montserrat Medium"/>
          <w:color w:val="000000"/>
          <w:lang w:eastAsia="es-MX"/>
        </w:rPr>
      </w:pPr>
      <w:r w:rsidRPr="00A56851">
        <w:rPr>
          <w:rFonts w:ascii="Montserrat Medium" w:hAnsi="Montserrat Medium" w:cs="Arial"/>
          <w:b/>
          <w:bCs/>
          <w:color w:val="000000"/>
          <w:lang w:eastAsia="es-MX"/>
        </w:rPr>
        <w:t>Beneficiaria:</w:t>
      </w:r>
    </w:p>
    <w:p w14:paraId="486B2BB1" w14:textId="77777777" w:rsidR="000E7E09" w:rsidRPr="00A56851" w:rsidRDefault="000E7E09" w:rsidP="000E7E09">
      <w:pPr>
        <w:ind w:left="-567" w:firstLine="288"/>
        <w:jc w:val="both"/>
        <w:rPr>
          <w:rFonts w:ascii="Montserrat Medium" w:hAnsi="Montserrat Medium"/>
          <w:color w:val="000000"/>
          <w:lang w:eastAsia="es-MX"/>
        </w:rPr>
      </w:pPr>
      <w:r w:rsidRPr="00A56851">
        <w:rPr>
          <w:rFonts w:ascii="Montserrat Medium" w:hAnsi="Montserrat Medium" w:cs="Arial"/>
          <w:color w:val="000000"/>
          <w:u w:val="single"/>
          <w:lang w:eastAsia="es-MX"/>
        </w:rPr>
        <w:t>(DICONSA, S.A. DE C.V.),</w:t>
      </w:r>
      <w:r w:rsidRPr="00A56851">
        <w:rPr>
          <w:rFonts w:ascii="Montserrat Medium" w:hAnsi="Montserrat Medium" w:cs="Arial"/>
          <w:color w:val="000000"/>
          <w:lang w:eastAsia="es-MX"/>
        </w:rPr>
        <w:t xml:space="preserve"> en lo sucesivo "la Beneficiaria".</w:t>
      </w:r>
    </w:p>
    <w:p w14:paraId="5277FDF1" w14:textId="77777777" w:rsidR="000E7E09" w:rsidRPr="00A56851" w:rsidRDefault="000E7E09" w:rsidP="000E7E09">
      <w:pPr>
        <w:ind w:left="-279"/>
        <w:jc w:val="both"/>
        <w:rPr>
          <w:rFonts w:ascii="Montserrat Medium" w:hAnsi="Montserrat Medium"/>
          <w:color w:val="000000"/>
          <w:lang w:eastAsia="es-MX"/>
        </w:rPr>
      </w:pPr>
      <w:r w:rsidRPr="00A56851">
        <w:rPr>
          <w:rFonts w:ascii="Montserrat Medium" w:hAnsi="Montserrat Medium" w:cs="Arial"/>
          <w:b/>
          <w:bCs/>
          <w:color w:val="000000"/>
          <w:lang w:eastAsia="es-MX"/>
        </w:rPr>
        <w:t xml:space="preserve">Domicilio: </w:t>
      </w:r>
      <w:r w:rsidRPr="00A56851">
        <w:rPr>
          <w:rFonts w:ascii="Montserrat Medium" w:hAnsi="Montserrat Medium" w:cs="Arial"/>
          <w:u w:val="single"/>
        </w:rPr>
        <w:t>Insurgentes Sur número 3483, Colonia Villa Olímpica Miguel Hidalgo, Alcaldía de Tlalpan, C.P. 14020, Ciudad de México</w:t>
      </w:r>
      <w:r w:rsidRPr="00A56851">
        <w:rPr>
          <w:rFonts w:ascii="Montserrat Medium" w:hAnsi="Montserrat Medium" w:cs="Arial"/>
          <w:color w:val="000000"/>
          <w:u w:val="single"/>
          <w:lang w:eastAsia="es-MX"/>
        </w:rPr>
        <w:t>.</w:t>
      </w:r>
    </w:p>
    <w:p w14:paraId="6055DBD1" w14:textId="77777777" w:rsidR="000E7E09" w:rsidRPr="00A56851" w:rsidRDefault="000E7E09" w:rsidP="000E7E09">
      <w:pPr>
        <w:ind w:left="-279"/>
        <w:jc w:val="both"/>
        <w:rPr>
          <w:rFonts w:ascii="Montserrat Medium" w:hAnsi="Montserrat Medium"/>
          <w:color w:val="000000"/>
          <w:lang w:eastAsia="es-MX"/>
        </w:rPr>
      </w:pPr>
      <w:r w:rsidRPr="00A56851">
        <w:rPr>
          <w:rFonts w:ascii="Montserrat Medium" w:hAnsi="Montserrat Medium" w:cs="Arial"/>
          <w:color w:val="000000"/>
          <w:lang w:eastAsia="es-MX"/>
        </w:rPr>
        <w:t>El medio electrónico, por el cual se pueda enviar la fianza a "la Contratante" y a "la Beneficiaria": _______.</w:t>
      </w:r>
    </w:p>
    <w:p w14:paraId="58DED5E3" w14:textId="77777777" w:rsidR="000E7E09" w:rsidRPr="00A56851" w:rsidRDefault="000E7E09" w:rsidP="000E7E09">
      <w:pPr>
        <w:ind w:left="-567" w:firstLine="288"/>
        <w:jc w:val="both"/>
        <w:rPr>
          <w:rFonts w:ascii="Montserrat Medium" w:hAnsi="Montserrat Medium"/>
          <w:color w:val="000000"/>
          <w:lang w:eastAsia="es-MX"/>
        </w:rPr>
      </w:pPr>
      <w:r w:rsidRPr="00A56851">
        <w:rPr>
          <w:rFonts w:ascii="Montserrat Medium" w:hAnsi="Montserrat Medium" w:cs="Arial"/>
          <w:b/>
          <w:bCs/>
          <w:color w:val="000000"/>
          <w:lang w:eastAsia="es-MX"/>
        </w:rPr>
        <w:t xml:space="preserve">Fiado (s): </w:t>
      </w:r>
      <w:r w:rsidRPr="00A56851">
        <w:rPr>
          <w:rFonts w:ascii="Montserrat Medium" w:hAnsi="Montserrat Medium" w:cs="Arial"/>
          <w:color w:val="000000"/>
          <w:lang w:eastAsia="es-MX"/>
        </w:rPr>
        <w:t>(En caso de proposición conjunta, el nombre y datos de cada uno de ellos)</w:t>
      </w:r>
    </w:p>
    <w:p w14:paraId="77C0540E" w14:textId="77777777" w:rsidR="000E7E09" w:rsidRPr="00A56851" w:rsidRDefault="000E7E09" w:rsidP="000E7E09">
      <w:pPr>
        <w:ind w:left="-567" w:firstLine="288"/>
        <w:jc w:val="both"/>
        <w:rPr>
          <w:rFonts w:ascii="Montserrat Medium" w:hAnsi="Montserrat Medium"/>
          <w:color w:val="000000"/>
          <w:lang w:eastAsia="es-MX"/>
        </w:rPr>
      </w:pPr>
      <w:r w:rsidRPr="00A56851">
        <w:rPr>
          <w:rFonts w:ascii="Montserrat Medium" w:hAnsi="Montserrat Medium" w:cs="Arial"/>
          <w:b/>
          <w:bCs/>
          <w:color w:val="000000"/>
          <w:lang w:eastAsia="es-MX"/>
        </w:rPr>
        <w:t>Nombre o denominación social: _____________________________.</w:t>
      </w:r>
    </w:p>
    <w:p w14:paraId="2865A130" w14:textId="77777777" w:rsidR="000E7E09" w:rsidRPr="00A56851" w:rsidRDefault="000E7E09" w:rsidP="000E7E09">
      <w:pPr>
        <w:ind w:left="-567" w:firstLine="288"/>
        <w:jc w:val="both"/>
        <w:rPr>
          <w:rFonts w:ascii="Montserrat Medium" w:hAnsi="Montserrat Medium"/>
          <w:color w:val="000000"/>
          <w:lang w:eastAsia="es-MX"/>
        </w:rPr>
      </w:pPr>
      <w:r w:rsidRPr="00A56851">
        <w:rPr>
          <w:rFonts w:ascii="Montserrat Medium" w:hAnsi="Montserrat Medium" w:cs="Arial"/>
          <w:b/>
          <w:bCs/>
          <w:color w:val="000000"/>
          <w:lang w:eastAsia="es-MX"/>
        </w:rPr>
        <w:t>RFC: __________.</w:t>
      </w:r>
    </w:p>
    <w:p w14:paraId="5DE56AE7" w14:textId="77777777" w:rsidR="000E7E09" w:rsidRPr="00A56851" w:rsidRDefault="000E7E09" w:rsidP="000E7E09">
      <w:pPr>
        <w:ind w:left="-567" w:firstLine="288"/>
        <w:jc w:val="both"/>
        <w:rPr>
          <w:rFonts w:ascii="Montserrat Medium" w:hAnsi="Montserrat Medium"/>
          <w:color w:val="000000"/>
          <w:lang w:eastAsia="es-MX"/>
        </w:rPr>
      </w:pPr>
      <w:r w:rsidRPr="00A56851">
        <w:rPr>
          <w:rFonts w:ascii="Montserrat Medium" w:hAnsi="Montserrat Medium" w:cs="Arial"/>
          <w:b/>
          <w:bCs/>
          <w:color w:val="000000"/>
          <w:lang w:eastAsia="es-MX"/>
        </w:rPr>
        <w:t xml:space="preserve">Domicilio: _____________________________. </w:t>
      </w:r>
      <w:r w:rsidRPr="00A56851">
        <w:rPr>
          <w:rFonts w:ascii="Montserrat Medium" w:hAnsi="Montserrat Medium" w:cs="Arial"/>
          <w:color w:val="000000"/>
          <w:lang w:eastAsia="es-MX"/>
        </w:rPr>
        <w:t>(El mismo que aparezca en el contrato principal)</w:t>
      </w:r>
    </w:p>
    <w:p w14:paraId="45431029" w14:textId="77777777" w:rsidR="000E7E09" w:rsidRPr="00A56851" w:rsidRDefault="000E7E09" w:rsidP="000E7E09">
      <w:pPr>
        <w:ind w:left="-567" w:firstLine="288"/>
        <w:jc w:val="both"/>
        <w:rPr>
          <w:rFonts w:ascii="Montserrat Medium" w:hAnsi="Montserrat Medium"/>
          <w:color w:val="000000"/>
          <w:lang w:eastAsia="es-MX"/>
        </w:rPr>
      </w:pPr>
      <w:r w:rsidRPr="00A56851">
        <w:rPr>
          <w:rFonts w:ascii="Montserrat Medium" w:hAnsi="Montserrat Medium" w:cs="Arial"/>
          <w:b/>
          <w:bCs/>
          <w:color w:val="000000"/>
          <w:lang w:eastAsia="es-MX"/>
        </w:rPr>
        <w:t>Datos de la póliza:</w:t>
      </w:r>
    </w:p>
    <w:p w14:paraId="38CFD27B" w14:textId="77777777" w:rsidR="000E7E09" w:rsidRPr="00A56851" w:rsidRDefault="000E7E09" w:rsidP="000E7E09">
      <w:pPr>
        <w:ind w:left="-279"/>
        <w:jc w:val="both"/>
        <w:rPr>
          <w:rFonts w:ascii="Montserrat Medium" w:hAnsi="Montserrat Medium"/>
          <w:color w:val="000000"/>
          <w:lang w:eastAsia="es-MX"/>
        </w:rPr>
      </w:pPr>
      <w:r w:rsidRPr="00A56851">
        <w:rPr>
          <w:rFonts w:ascii="Montserrat Medium" w:hAnsi="Montserrat Medium" w:cs="Arial"/>
          <w:b/>
          <w:bCs/>
          <w:color w:val="000000"/>
          <w:lang w:eastAsia="es-MX"/>
        </w:rPr>
        <w:t xml:space="preserve">Número: _________________________. </w:t>
      </w:r>
      <w:r w:rsidRPr="00A56851">
        <w:rPr>
          <w:rFonts w:ascii="Montserrat Medium" w:hAnsi="Montserrat Medium" w:cs="Arial"/>
          <w:color w:val="000000"/>
          <w:lang w:eastAsia="es-MX"/>
        </w:rPr>
        <w:t>(Número asignado por la "Afianzadora" la "Aseguradora")</w:t>
      </w:r>
    </w:p>
    <w:p w14:paraId="17CA8D81" w14:textId="77777777" w:rsidR="000E7E09" w:rsidRPr="00A56851" w:rsidRDefault="000E7E09" w:rsidP="000E7E09">
      <w:pPr>
        <w:ind w:left="-279"/>
        <w:jc w:val="both"/>
        <w:rPr>
          <w:rFonts w:ascii="Montserrat Medium" w:hAnsi="Montserrat Medium"/>
          <w:color w:val="000000"/>
          <w:lang w:eastAsia="es-MX"/>
        </w:rPr>
      </w:pPr>
      <w:r w:rsidRPr="00A56851">
        <w:rPr>
          <w:rFonts w:ascii="Montserrat Medium" w:hAnsi="Montserrat Medium" w:cs="Arial"/>
          <w:b/>
          <w:bCs/>
          <w:color w:val="000000"/>
          <w:lang w:eastAsia="es-MX"/>
        </w:rPr>
        <w:t xml:space="preserve">Monto Afianzado: _________________. </w:t>
      </w:r>
      <w:r w:rsidRPr="00A56851">
        <w:rPr>
          <w:rFonts w:ascii="Montserrat Medium" w:hAnsi="Montserrat Medium" w:cs="Arial"/>
          <w:color w:val="000000"/>
          <w:lang w:eastAsia="es-MX"/>
        </w:rPr>
        <w:t>(Con letra y número, sin incluir el Impuesto al Valor Agregado).</w:t>
      </w:r>
    </w:p>
    <w:p w14:paraId="50A35904" w14:textId="77777777" w:rsidR="000E7E09" w:rsidRPr="00A56851" w:rsidRDefault="000E7E09" w:rsidP="000E7E09">
      <w:pPr>
        <w:ind w:left="-567" w:firstLine="288"/>
        <w:jc w:val="both"/>
        <w:rPr>
          <w:rFonts w:ascii="Montserrat Medium" w:hAnsi="Montserrat Medium"/>
          <w:color w:val="000000"/>
          <w:lang w:eastAsia="es-MX"/>
        </w:rPr>
      </w:pPr>
      <w:r w:rsidRPr="00A56851">
        <w:rPr>
          <w:rFonts w:ascii="Montserrat Medium" w:hAnsi="Montserrat Medium" w:cs="Arial"/>
          <w:b/>
          <w:bCs/>
          <w:color w:val="000000"/>
          <w:lang w:eastAsia="es-MX"/>
        </w:rPr>
        <w:t xml:space="preserve">Moneda: </w:t>
      </w:r>
      <w:r w:rsidRPr="00A56851">
        <w:rPr>
          <w:rFonts w:ascii="Montserrat Medium" w:hAnsi="Montserrat Medium" w:cs="Arial"/>
          <w:b/>
          <w:bCs/>
          <w:color w:val="000000"/>
          <w:u w:val="single"/>
          <w:lang w:eastAsia="es-MX"/>
        </w:rPr>
        <w:t>Pesos</w:t>
      </w:r>
      <w:r w:rsidRPr="00A56851">
        <w:rPr>
          <w:rFonts w:ascii="Montserrat Medium" w:hAnsi="Montserrat Medium" w:cs="Arial"/>
          <w:b/>
          <w:bCs/>
          <w:color w:val="000000"/>
          <w:lang w:eastAsia="es-MX"/>
        </w:rPr>
        <w:t>.</w:t>
      </w:r>
    </w:p>
    <w:p w14:paraId="259ACF6A" w14:textId="77777777" w:rsidR="000E7E09" w:rsidRPr="00A56851" w:rsidRDefault="000E7E09" w:rsidP="000E7E09">
      <w:pPr>
        <w:ind w:left="-567" w:firstLine="288"/>
        <w:jc w:val="both"/>
        <w:rPr>
          <w:rFonts w:ascii="Montserrat Medium" w:hAnsi="Montserrat Medium"/>
          <w:color w:val="000000"/>
          <w:lang w:eastAsia="es-MX"/>
        </w:rPr>
      </w:pPr>
      <w:r w:rsidRPr="00A56851">
        <w:rPr>
          <w:rFonts w:ascii="Montserrat Medium" w:hAnsi="Montserrat Medium" w:cs="Arial"/>
          <w:b/>
          <w:bCs/>
          <w:color w:val="000000"/>
          <w:lang w:eastAsia="es-MX"/>
        </w:rPr>
        <w:t>Fecha de expedición: ______________.</w:t>
      </w:r>
    </w:p>
    <w:p w14:paraId="3F13CAA2" w14:textId="77777777" w:rsidR="000E7E09" w:rsidRPr="00A56851" w:rsidRDefault="000E7E09" w:rsidP="000E7E09">
      <w:pPr>
        <w:ind w:left="-279"/>
        <w:jc w:val="both"/>
        <w:rPr>
          <w:rFonts w:ascii="Montserrat Medium" w:hAnsi="Montserrat Medium"/>
          <w:color w:val="000000"/>
          <w:lang w:eastAsia="es-MX"/>
        </w:rPr>
      </w:pPr>
      <w:r w:rsidRPr="00A56851">
        <w:rPr>
          <w:rFonts w:ascii="Montserrat Medium" w:hAnsi="Montserrat Medium" w:cs="Arial"/>
          <w:b/>
          <w:bCs/>
          <w:color w:val="000000"/>
          <w:lang w:eastAsia="es-MX"/>
        </w:rPr>
        <w:t>Obligación garantizada</w:t>
      </w:r>
      <w:r w:rsidRPr="00A56851">
        <w:rPr>
          <w:rFonts w:ascii="Montserrat Medium" w:hAnsi="Montserrat Medium" w:cs="Arial"/>
          <w:color w:val="000000"/>
          <w:lang w:eastAsia="es-MX"/>
        </w:rPr>
        <w:t xml:space="preserve">: El cumplimiento de las obligaciones estipuladas en el </w:t>
      </w:r>
      <w:r w:rsidR="006F0708" w:rsidRPr="006F0708">
        <w:rPr>
          <w:rFonts w:ascii="Montserrat Medium" w:hAnsi="Montserrat Medium" w:cs="Arial"/>
          <w:color w:val="000000"/>
          <w:lang w:eastAsia="es-MX"/>
        </w:rPr>
        <w:t xml:space="preserve">CONTRATO </w:t>
      </w:r>
      <w:r w:rsidRPr="00A56851">
        <w:rPr>
          <w:rFonts w:ascii="Montserrat Medium" w:hAnsi="Montserrat Medium" w:cs="Arial"/>
          <w:color w:val="000000"/>
          <w:lang w:eastAsia="es-MX"/>
        </w:rPr>
        <w:t>en los términos de la Cláusula PRIMERA de la presente póliza de fianza.</w:t>
      </w:r>
    </w:p>
    <w:p w14:paraId="75517A5F" w14:textId="77777777" w:rsidR="000E7E09" w:rsidRPr="00A56851" w:rsidRDefault="000E7E09" w:rsidP="000E7E09">
      <w:pPr>
        <w:ind w:left="-279"/>
        <w:jc w:val="both"/>
        <w:rPr>
          <w:rFonts w:ascii="Montserrat Medium" w:hAnsi="Montserrat Medium"/>
          <w:color w:val="000000"/>
          <w:lang w:eastAsia="es-MX"/>
        </w:rPr>
      </w:pPr>
      <w:r w:rsidRPr="00A56851">
        <w:rPr>
          <w:rFonts w:ascii="Montserrat Medium" w:hAnsi="Montserrat Medium" w:cs="Arial"/>
          <w:b/>
          <w:bCs/>
          <w:color w:val="000000"/>
          <w:lang w:eastAsia="es-MX"/>
        </w:rPr>
        <w:t>Naturaleza de las Obligaciones</w:t>
      </w:r>
      <w:r w:rsidRPr="00A56851">
        <w:rPr>
          <w:rFonts w:ascii="Montserrat Medium" w:hAnsi="Montserrat Medium" w:cs="Arial"/>
          <w:color w:val="000000"/>
          <w:lang w:eastAsia="es-MX"/>
        </w:rPr>
        <w:t xml:space="preserve">: </w:t>
      </w:r>
      <w:r w:rsidRPr="00A56851">
        <w:rPr>
          <w:rFonts w:ascii="Montserrat Medium" w:hAnsi="Montserrat Medium" w:cs="Arial"/>
          <w:color w:val="000000"/>
          <w:u w:val="single"/>
          <w:lang w:eastAsia="es-MX"/>
        </w:rPr>
        <w:t>La obligación garantizada será divisible, por lo que, en caso de presentarse algún incumplimiento, se hará efectiva solo en la proporción correspondiente al incumplimiento de la obligación principal.</w:t>
      </w:r>
    </w:p>
    <w:p w14:paraId="51D08054" w14:textId="77777777" w:rsidR="000E7E09" w:rsidRPr="00A56851" w:rsidRDefault="000E7E09" w:rsidP="000E7E09">
      <w:pPr>
        <w:ind w:left="-567" w:firstLine="288"/>
        <w:jc w:val="both"/>
        <w:rPr>
          <w:rFonts w:ascii="Montserrat Medium" w:hAnsi="Montserrat Medium"/>
          <w:color w:val="000000"/>
          <w:lang w:eastAsia="es-MX"/>
        </w:rPr>
      </w:pPr>
      <w:r w:rsidRPr="00A56851">
        <w:rPr>
          <w:rFonts w:ascii="Montserrat Medium" w:hAnsi="Montserrat Medium" w:cs="Arial"/>
          <w:b/>
          <w:bCs/>
          <w:color w:val="000000"/>
          <w:lang w:eastAsia="es-MX"/>
        </w:rPr>
        <w:t>Datos del contrato o pedido, en lo sucesivo el "</w:t>
      </w:r>
      <w:r w:rsidR="006F0708" w:rsidRPr="006F0708">
        <w:t xml:space="preserve"> </w:t>
      </w:r>
      <w:r w:rsidR="006F0708" w:rsidRPr="006F0708">
        <w:rPr>
          <w:rFonts w:ascii="Montserrat Medium" w:hAnsi="Montserrat Medium" w:cs="Arial"/>
          <w:b/>
          <w:bCs/>
          <w:color w:val="000000"/>
          <w:lang w:eastAsia="es-MX"/>
        </w:rPr>
        <w:t xml:space="preserve">CONTRATO </w:t>
      </w:r>
      <w:r w:rsidRPr="00A56851">
        <w:rPr>
          <w:rFonts w:ascii="Montserrat Medium" w:hAnsi="Montserrat Medium" w:cs="Arial"/>
          <w:b/>
          <w:bCs/>
          <w:color w:val="000000"/>
          <w:lang w:eastAsia="es-MX"/>
        </w:rPr>
        <w:t>":</w:t>
      </w:r>
    </w:p>
    <w:p w14:paraId="46D7ED0F" w14:textId="77777777" w:rsidR="000E7E09" w:rsidRPr="00A56851" w:rsidRDefault="000E7E09" w:rsidP="000E7E09">
      <w:pPr>
        <w:ind w:left="-567" w:firstLine="288"/>
        <w:jc w:val="both"/>
        <w:rPr>
          <w:rFonts w:ascii="Montserrat Medium" w:hAnsi="Montserrat Medium"/>
          <w:color w:val="000000"/>
          <w:lang w:eastAsia="es-MX"/>
        </w:rPr>
      </w:pPr>
      <w:r w:rsidRPr="00A56851">
        <w:rPr>
          <w:rFonts w:ascii="Montserrat Medium" w:hAnsi="Montserrat Medium" w:cs="Arial"/>
          <w:b/>
          <w:bCs/>
          <w:color w:val="000000"/>
          <w:lang w:eastAsia="es-MX"/>
        </w:rPr>
        <w:t>Número asignado por "la Contratante": _________________.</w:t>
      </w:r>
    </w:p>
    <w:p w14:paraId="256123A3" w14:textId="77777777" w:rsidR="006510E5" w:rsidRPr="006510E5" w:rsidRDefault="000E7E09" w:rsidP="006510E5">
      <w:pPr>
        <w:ind w:left="-279"/>
        <w:jc w:val="both"/>
        <w:rPr>
          <w:rFonts w:ascii="Montserrat Medium" w:hAnsi="Montserrat Medium" w:cs="Arial"/>
          <w:color w:val="000000"/>
          <w:u w:val="single"/>
          <w:lang w:eastAsia="es-MX"/>
        </w:rPr>
      </w:pPr>
      <w:r w:rsidRPr="00A56851">
        <w:rPr>
          <w:rFonts w:ascii="Montserrat Medium" w:hAnsi="Montserrat Medium" w:cs="Arial"/>
          <w:b/>
          <w:bCs/>
          <w:color w:val="000000"/>
          <w:lang w:eastAsia="es-MX"/>
        </w:rPr>
        <w:t xml:space="preserve">Objeto: </w:t>
      </w:r>
      <w:r w:rsidR="006510E5" w:rsidRPr="006510E5">
        <w:rPr>
          <w:rFonts w:ascii="Montserrat Medium" w:hAnsi="Montserrat Medium" w:cs="Arial"/>
          <w:color w:val="000000"/>
          <w:u w:val="single"/>
          <w:lang w:eastAsia="es-MX"/>
        </w:rPr>
        <w:t xml:space="preserve">SERVICIO INTEGRAL DE MANTENIMIENTO PREVENTIVO Y CORRECTIVO DE LOS SISTEMAS HIDRONEUMÁTICO, DETECCIÓN DE INCENDIOS Y ALARMA E IMPULSOR DE AGUAS NEGRAS; INSTALACIONES HIDROSANITARIAS DE NÚCLEOS SANITARIOS Y COMEDOR; PLANTA DE EMERGENCIA Y SUBESTACIÓN ELÉCTRICA (PARTIDA 1); Y DEL SERVICIO INTEGRAL DE MANTENIMIENTO PREVENTIVO Y CORRECTIVO A LOS EQUIPOS DE AIRE ACONDICIONADO, INSTALADOS EN LAS OFICINAS CENTRALES </w:t>
      </w:r>
    </w:p>
    <w:p w14:paraId="64AE2A6B" w14:textId="1AA0F07F" w:rsidR="000E7E09" w:rsidRPr="006F0708" w:rsidRDefault="006510E5" w:rsidP="006510E5">
      <w:pPr>
        <w:ind w:left="-279"/>
        <w:jc w:val="both"/>
        <w:rPr>
          <w:rFonts w:ascii="Montserrat Medium" w:hAnsi="Montserrat Medium" w:cs="Arial"/>
          <w:color w:val="000000"/>
          <w:u w:val="single"/>
          <w:lang w:eastAsia="es-MX"/>
        </w:rPr>
      </w:pPr>
      <w:r w:rsidRPr="006510E5">
        <w:rPr>
          <w:rFonts w:ascii="Montserrat Medium" w:hAnsi="Montserrat Medium" w:cs="Arial"/>
          <w:color w:val="000000"/>
          <w:u w:val="single"/>
          <w:lang w:eastAsia="es-MX"/>
        </w:rPr>
        <w:t>DE DICONSA, S.A. DE C.V. (PARTIDA 2)</w:t>
      </w:r>
      <w:r w:rsidR="000029A3">
        <w:rPr>
          <w:rFonts w:ascii="Montserrat Medium" w:hAnsi="Montserrat Medium" w:cs="Arial"/>
          <w:color w:val="000000"/>
          <w:u w:val="single"/>
          <w:lang w:eastAsia="es-MX"/>
        </w:rPr>
        <w:t>.</w:t>
      </w:r>
    </w:p>
    <w:p w14:paraId="089E4023" w14:textId="77777777" w:rsidR="000E7E09" w:rsidRPr="00A56851" w:rsidRDefault="000E7E09" w:rsidP="000E7E09">
      <w:pPr>
        <w:ind w:left="-567" w:firstLine="288"/>
        <w:jc w:val="both"/>
        <w:rPr>
          <w:rFonts w:ascii="Montserrat Medium" w:hAnsi="Montserrat Medium"/>
          <w:color w:val="000000"/>
          <w:lang w:eastAsia="es-MX"/>
        </w:rPr>
      </w:pPr>
      <w:r w:rsidRPr="00A56851">
        <w:rPr>
          <w:rFonts w:ascii="Montserrat Medium" w:hAnsi="Montserrat Medium" w:cs="Arial"/>
          <w:b/>
          <w:bCs/>
          <w:color w:val="000000"/>
          <w:lang w:eastAsia="es-MX"/>
        </w:rPr>
        <w:t xml:space="preserve">Monto del </w:t>
      </w:r>
      <w:r w:rsidR="006F0708" w:rsidRPr="006F0708">
        <w:rPr>
          <w:rFonts w:ascii="Montserrat Medium" w:hAnsi="Montserrat Medium" w:cs="Arial"/>
          <w:b/>
          <w:bCs/>
          <w:color w:val="000000"/>
          <w:lang w:eastAsia="es-MX"/>
        </w:rPr>
        <w:t>CONTRATO</w:t>
      </w:r>
      <w:r w:rsidRPr="00A56851">
        <w:rPr>
          <w:rFonts w:ascii="Montserrat Medium" w:hAnsi="Montserrat Medium" w:cs="Arial"/>
          <w:b/>
          <w:bCs/>
          <w:color w:val="000000"/>
          <w:lang w:eastAsia="es-MX"/>
        </w:rPr>
        <w:t>: (</w:t>
      </w:r>
      <w:r w:rsidRPr="00A56851">
        <w:rPr>
          <w:rFonts w:ascii="Montserrat Medium" w:hAnsi="Montserrat Medium" w:cs="Arial"/>
          <w:color w:val="000000"/>
          <w:lang w:eastAsia="es-MX"/>
        </w:rPr>
        <w:t>Con número y letra, sin el Impuesto al Valor Agregado)</w:t>
      </w:r>
    </w:p>
    <w:p w14:paraId="3A0F3C75" w14:textId="77777777" w:rsidR="000E7E09" w:rsidRPr="00A56851" w:rsidRDefault="000E7E09" w:rsidP="000E7E09">
      <w:pPr>
        <w:ind w:left="-567" w:firstLine="288"/>
        <w:jc w:val="both"/>
        <w:rPr>
          <w:rFonts w:ascii="Montserrat Medium" w:hAnsi="Montserrat Medium"/>
          <w:color w:val="000000"/>
          <w:lang w:eastAsia="es-MX"/>
        </w:rPr>
      </w:pPr>
      <w:r w:rsidRPr="00A56851">
        <w:rPr>
          <w:rFonts w:ascii="Montserrat Medium" w:hAnsi="Montserrat Medium" w:cs="Arial"/>
          <w:b/>
          <w:bCs/>
          <w:color w:val="000000"/>
          <w:lang w:eastAsia="es-MX"/>
        </w:rPr>
        <w:t>Moneda: _________________________________________.</w:t>
      </w:r>
    </w:p>
    <w:p w14:paraId="758F21C1" w14:textId="77777777" w:rsidR="000E7E09" w:rsidRPr="00A56851" w:rsidRDefault="000E7E09" w:rsidP="000E7E09">
      <w:pPr>
        <w:ind w:left="-567" w:firstLine="288"/>
        <w:jc w:val="both"/>
        <w:rPr>
          <w:rFonts w:ascii="Montserrat Medium" w:hAnsi="Montserrat Medium"/>
          <w:color w:val="000000"/>
          <w:lang w:eastAsia="es-MX"/>
        </w:rPr>
      </w:pPr>
      <w:r w:rsidRPr="00A56851">
        <w:rPr>
          <w:rFonts w:ascii="Montserrat Medium" w:hAnsi="Montserrat Medium" w:cs="Arial"/>
          <w:b/>
          <w:bCs/>
          <w:color w:val="000000"/>
          <w:lang w:eastAsia="es-MX"/>
        </w:rPr>
        <w:t>Fecha de suscripción: ______________________________.</w:t>
      </w:r>
    </w:p>
    <w:p w14:paraId="0F0ECD5F" w14:textId="1E5EA185" w:rsidR="000E7E09" w:rsidRPr="00A56851" w:rsidRDefault="000E7E09" w:rsidP="000E7E09">
      <w:pPr>
        <w:ind w:left="-567" w:firstLine="288"/>
        <w:jc w:val="both"/>
        <w:rPr>
          <w:rFonts w:ascii="Montserrat Medium" w:hAnsi="Montserrat Medium"/>
          <w:color w:val="000000"/>
          <w:lang w:eastAsia="es-MX"/>
        </w:rPr>
      </w:pPr>
      <w:r w:rsidRPr="00A56851">
        <w:rPr>
          <w:rFonts w:ascii="Montserrat Medium" w:hAnsi="Montserrat Medium" w:cs="Arial"/>
          <w:b/>
          <w:bCs/>
          <w:color w:val="000000"/>
          <w:lang w:eastAsia="es-MX"/>
        </w:rPr>
        <w:t xml:space="preserve">Tipo: </w:t>
      </w:r>
      <w:r w:rsidR="00732138">
        <w:rPr>
          <w:rFonts w:ascii="Montserrat Medium" w:hAnsi="Montserrat Medium" w:cs="Arial"/>
          <w:color w:val="000000"/>
          <w:lang w:eastAsia="es-MX"/>
        </w:rPr>
        <w:t>Servicio</w:t>
      </w:r>
      <w:r w:rsidRPr="00A56851">
        <w:rPr>
          <w:rFonts w:ascii="Montserrat Medium" w:hAnsi="Montserrat Medium" w:cs="Arial"/>
          <w:color w:val="000000"/>
          <w:lang w:eastAsia="es-MX"/>
        </w:rPr>
        <w:t>.</w:t>
      </w:r>
    </w:p>
    <w:p w14:paraId="45E96A7C" w14:textId="77777777" w:rsidR="000E7E09" w:rsidRPr="00A56851" w:rsidRDefault="000E7E09" w:rsidP="000E7E09">
      <w:pPr>
        <w:ind w:left="-279"/>
        <w:jc w:val="both"/>
        <w:rPr>
          <w:rFonts w:ascii="Montserrat Medium" w:hAnsi="Montserrat Medium"/>
          <w:color w:val="000000"/>
          <w:lang w:eastAsia="es-MX"/>
        </w:rPr>
      </w:pPr>
      <w:r w:rsidRPr="00A56851">
        <w:rPr>
          <w:rFonts w:ascii="Montserrat Medium" w:hAnsi="Montserrat Medium" w:cs="Arial"/>
          <w:b/>
          <w:bCs/>
          <w:color w:val="000000"/>
          <w:lang w:eastAsia="es-MX"/>
        </w:rPr>
        <w:t xml:space="preserve">Obligación contractual para la garantía de cumplimiento: </w:t>
      </w:r>
      <w:r w:rsidRPr="00A56851">
        <w:rPr>
          <w:rFonts w:ascii="Montserrat Medium" w:hAnsi="Montserrat Medium" w:cs="Arial"/>
          <w:color w:val="000000"/>
          <w:lang w:eastAsia="es-MX"/>
        </w:rPr>
        <w:t xml:space="preserve">(Divisible de conformidad con lo estipulado en el </w:t>
      </w:r>
      <w:r w:rsidR="006F0708" w:rsidRPr="006F0708">
        <w:rPr>
          <w:rFonts w:ascii="Montserrat Medium" w:hAnsi="Montserrat Medium" w:cs="Arial"/>
          <w:color w:val="000000"/>
          <w:lang w:eastAsia="es-MX"/>
        </w:rPr>
        <w:t>CONTRATO</w:t>
      </w:r>
      <w:r w:rsidRPr="00A56851">
        <w:rPr>
          <w:rFonts w:ascii="Montserrat Medium" w:hAnsi="Montserrat Medium" w:cs="Arial"/>
          <w:color w:val="000000"/>
          <w:lang w:eastAsia="es-MX"/>
        </w:rPr>
        <w:t>)</w:t>
      </w:r>
    </w:p>
    <w:p w14:paraId="26A700FF" w14:textId="77777777" w:rsidR="000E7E09" w:rsidRDefault="000E7E09" w:rsidP="000E7E09">
      <w:pPr>
        <w:ind w:left="-279"/>
        <w:jc w:val="both"/>
        <w:rPr>
          <w:rFonts w:ascii="Montserrat Medium" w:hAnsi="Montserrat Medium" w:cs="Arial"/>
          <w:color w:val="000000"/>
          <w:lang w:eastAsia="es-MX"/>
        </w:rPr>
      </w:pPr>
      <w:r w:rsidRPr="00A56851">
        <w:rPr>
          <w:rFonts w:ascii="Montserrat Medium" w:hAnsi="Montserrat Medium" w:cs="Arial"/>
          <w:b/>
          <w:bCs/>
          <w:color w:val="000000"/>
          <w:lang w:eastAsia="es-MX"/>
        </w:rPr>
        <w:t xml:space="preserve">Procedimiento al que se sujetará la presente póliza de fianza para hacerla efectiva: </w:t>
      </w:r>
      <w:r w:rsidRPr="00A56851">
        <w:rPr>
          <w:rFonts w:ascii="Montserrat Medium" w:hAnsi="Montserrat Medium" w:cs="Arial"/>
          <w:color w:val="000000"/>
          <w:lang w:eastAsia="es-MX"/>
        </w:rPr>
        <w:t>El previsto en el artículo 279 de la Ley de Instituciones de Seguros y de Fianzas.</w:t>
      </w:r>
    </w:p>
    <w:p w14:paraId="6FDE0A54" w14:textId="77777777" w:rsidR="000E7E09" w:rsidRPr="00A56851" w:rsidRDefault="000E7E09" w:rsidP="000E7E09">
      <w:pPr>
        <w:ind w:left="-279"/>
        <w:jc w:val="both"/>
        <w:rPr>
          <w:rFonts w:ascii="Montserrat Medium" w:hAnsi="Montserrat Medium"/>
          <w:color w:val="000000"/>
          <w:lang w:eastAsia="es-MX"/>
        </w:rPr>
      </w:pPr>
    </w:p>
    <w:p w14:paraId="343F3499" w14:textId="77777777" w:rsidR="000E7E09" w:rsidRPr="00A56851" w:rsidRDefault="000E7E09" w:rsidP="000E7E09">
      <w:pPr>
        <w:ind w:left="-279"/>
        <w:jc w:val="both"/>
        <w:rPr>
          <w:rFonts w:ascii="Montserrat Medium" w:hAnsi="Montserrat Medium"/>
          <w:color w:val="000000"/>
          <w:lang w:eastAsia="es-MX"/>
        </w:rPr>
      </w:pPr>
      <w:r w:rsidRPr="00A56851">
        <w:rPr>
          <w:rFonts w:ascii="Montserrat Medium" w:hAnsi="Montserrat Medium" w:cs="Arial"/>
          <w:b/>
          <w:bCs/>
          <w:color w:val="000000"/>
          <w:lang w:eastAsia="es-MX"/>
        </w:rPr>
        <w:t xml:space="preserve">Competencia y Jurisdicción: </w:t>
      </w:r>
      <w:r w:rsidRPr="00A56851">
        <w:rPr>
          <w:rFonts w:ascii="Montserrat Medium" w:hAnsi="Montserrat Medium" w:cs="Arial"/>
          <w:color w:val="000000"/>
          <w:lang w:eastAsia="es-MX"/>
        </w:rPr>
        <w:t xml:space="preserve">Para todo lo relacionado con la presente póliza, el fiado, el fiador y </w:t>
      </w:r>
      <w:proofErr w:type="gramStart"/>
      <w:r w:rsidRPr="00A56851">
        <w:rPr>
          <w:rFonts w:ascii="Montserrat Medium" w:hAnsi="Montserrat Medium" w:cs="Arial"/>
          <w:color w:val="000000"/>
          <w:lang w:eastAsia="es-MX"/>
        </w:rPr>
        <w:t>cualesquier otro obligado</w:t>
      </w:r>
      <w:proofErr w:type="gramEnd"/>
      <w:r w:rsidRPr="00A56851">
        <w:rPr>
          <w:rFonts w:ascii="Montserrat Medium" w:hAnsi="Montserrat Medium" w:cs="Arial"/>
          <w:color w:val="000000"/>
          <w:lang w:eastAsia="es-MX"/>
        </w:rPr>
        <w:t xml:space="preserve">, así como "la Beneficiaria", se someterán a la jurisdicción y competencia de los tribunales federales de la </w:t>
      </w:r>
      <w:r w:rsidRPr="00A56851">
        <w:rPr>
          <w:rFonts w:ascii="Montserrat Medium" w:hAnsi="Montserrat Medium" w:cs="Arial"/>
          <w:color w:val="000000"/>
          <w:u w:val="single"/>
          <w:lang w:eastAsia="es-MX"/>
        </w:rPr>
        <w:t>Ciudad de México</w:t>
      </w:r>
      <w:r w:rsidRPr="00A56851">
        <w:rPr>
          <w:rFonts w:ascii="Montserrat Medium" w:hAnsi="Montserrat Medium" w:cs="Arial"/>
          <w:color w:val="000000"/>
          <w:lang w:eastAsia="es-MX"/>
        </w:rPr>
        <w:t>, renunciando al fuero que pudiera corresponderle en razón de su domicilio o por cualquier otra causa.</w:t>
      </w:r>
    </w:p>
    <w:p w14:paraId="77D1A3A0" w14:textId="77777777" w:rsidR="000E7E09" w:rsidRPr="00A56851" w:rsidRDefault="000E7E09" w:rsidP="000E7E09">
      <w:pPr>
        <w:ind w:left="-279"/>
        <w:jc w:val="both"/>
        <w:rPr>
          <w:rFonts w:ascii="Montserrat Medium" w:hAnsi="Montserrat Medium"/>
          <w:color w:val="000000"/>
          <w:lang w:eastAsia="es-MX"/>
        </w:rPr>
      </w:pPr>
      <w:r w:rsidRPr="00A56851">
        <w:rPr>
          <w:rFonts w:ascii="Montserrat Medium" w:hAnsi="Montserrat Medium" w:cs="Arial"/>
          <w:color w:val="000000"/>
          <w:lang w:eastAsia="es-MX"/>
        </w:rPr>
        <w:t>La presente fianza se expide de conformidad con lo dispuesto por los artículos 48, fracción II y último párrafo, y artículo 49, fracción II, de la Ley de Adquisiciones, Arrendamientos y Servicios del Sector Público, y 103 de su Reglamento.</w:t>
      </w:r>
    </w:p>
    <w:p w14:paraId="407F2D5B" w14:textId="77777777" w:rsidR="000E7E09" w:rsidRPr="00A56851" w:rsidRDefault="000E7E09" w:rsidP="000E7E09">
      <w:pPr>
        <w:ind w:left="-567" w:firstLine="288"/>
        <w:jc w:val="both"/>
        <w:rPr>
          <w:rFonts w:ascii="Montserrat Medium" w:hAnsi="Montserrat Medium"/>
          <w:color w:val="000000"/>
          <w:lang w:eastAsia="es-MX"/>
        </w:rPr>
      </w:pPr>
      <w:r w:rsidRPr="00A56851">
        <w:rPr>
          <w:rFonts w:ascii="Montserrat Medium" w:hAnsi="Montserrat Medium" w:cs="Arial"/>
          <w:color w:val="000000"/>
          <w:lang w:eastAsia="es-MX"/>
        </w:rPr>
        <w:t xml:space="preserve">Validación de la fianza en el portal de internet, dirección electrónica </w:t>
      </w:r>
      <w:r w:rsidRPr="00A56851">
        <w:rPr>
          <w:rFonts w:ascii="Montserrat Medium" w:hAnsi="Montserrat Medium" w:cs="Arial"/>
          <w:color w:val="000000"/>
          <w:u w:val="single"/>
          <w:lang w:eastAsia="es-MX"/>
        </w:rPr>
        <w:t>www.amig.org.mx</w:t>
      </w:r>
    </w:p>
    <w:p w14:paraId="69FBDC30" w14:textId="77777777" w:rsidR="000E7E09" w:rsidRDefault="000E7E09" w:rsidP="000E7E09">
      <w:pPr>
        <w:ind w:left="-567"/>
        <w:jc w:val="center"/>
        <w:rPr>
          <w:rFonts w:ascii="Montserrat Medium" w:hAnsi="Montserrat Medium" w:cs="Arial"/>
          <w:color w:val="000000"/>
          <w:lang w:eastAsia="es-MX"/>
        </w:rPr>
      </w:pPr>
      <w:r w:rsidRPr="00A56851">
        <w:rPr>
          <w:rFonts w:ascii="Montserrat Medium" w:hAnsi="Montserrat Medium" w:cs="Arial"/>
          <w:color w:val="000000"/>
          <w:lang w:eastAsia="es-MX"/>
        </w:rPr>
        <w:t>(Nombre del representante de la Afianzadora o Aseguradora)</w:t>
      </w:r>
    </w:p>
    <w:p w14:paraId="7E3B1F5C" w14:textId="77777777" w:rsidR="000E7E09" w:rsidRPr="00A56851" w:rsidRDefault="000E7E09" w:rsidP="000E7E09">
      <w:pPr>
        <w:ind w:left="-567"/>
        <w:jc w:val="center"/>
        <w:rPr>
          <w:rFonts w:ascii="Montserrat Medium" w:hAnsi="Montserrat Medium"/>
          <w:color w:val="000000"/>
          <w:lang w:eastAsia="es-MX"/>
        </w:rPr>
      </w:pPr>
    </w:p>
    <w:p w14:paraId="3D2F0B47" w14:textId="77777777" w:rsidR="000E7E09" w:rsidRPr="003D3FF5" w:rsidRDefault="000E7E09" w:rsidP="000E7E09">
      <w:pPr>
        <w:ind w:left="-567" w:firstLine="288"/>
        <w:jc w:val="center"/>
        <w:rPr>
          <w:rFonts w:ascii="Montserrat Medium" w:hAnsi="Montserrat Medium" w:cs="Arial"/>
          <w:b/>
          <w:bCs/>
          <w:color w:val="000000"/>
          <w:sz w:val="19"/>
          <w:szCs w:val="19"/>
          <w:lang w:eastAsia="es-MX"/>
        </w:rPr>
      </w:pPr>
      <w:r w:rsidRPr="003D3FF5">
        <w:rPr>
          <w:rFonts w:ascii="Montserrat Medium" w:hAnsi="Montserrat Medium" w:cs="Arial"/>
          <w:b/>
          <w:bCs/>
          <w:color w:val="000000"/>
          <w:sz w:val="19"/>
          <w:szCs w:val="19"/>
          <w:lang w:eastAsia="es-MX"/>
        </w:rPr>
        <w:t>CLÁUSULAS GENERALES A QUE SE SUJETARÁ LA PRESENTE PÓLIZA DE FIANZA PARA GARANTIZAR EL CUMPLIMIENTO DEL CONTRATO EN MATERIA DE ADQUISICIONES, ARRENDAMIENTOS, SERVICIO, OBRA PÚBLICA O SERVICIOS RELACIONADOS CON LA MISMA.</w:t>
      </w:r>
    </w:p>
    <w:p w14:paraId="50D06A33" w14:textId="77777777" w:rsidR="000E7E09" w:rsidRPr="003D3FF5" w:rsidRDefault="000E7E09" w:rsidP="000E7E09">
      <w:pPr>
        <w:ind w:left="-567" w:firstLine="288"/>
        <w:jc w:val="center"/>
        <w:rPr>
          <w:rFonts w:ascii="Montserrat Medium" w:hAnsi="Montserrat Medium"/>
          <w:color w:val="000000"/>
          <w:sz w:val="19"/>
          <w:szCs w:val="19"/>
          <w:lang w:eastAsia="es-MX"/>
        </w:rPr>
      </w:pPr>
    </w:p>
    <w:p w14:paraId="66870456" w14:textId="77777777" w:rsidR="000E7E09" w:rsidRPr="003D3FF5" w:rsidRDefault="000E7E09" w:rsidP="000E7E09">
      <w:pPr>
        <w:ind w:left="-567" w:firstLine="288"/>
        <w:jc w:val="both"/>
        <w:rPr>
          <w:rFonts w:ascii="Montserrat Medium" w:hAnsi="Montserrat Medium"/>
          <w:color w:val="000000"/>
          <w:sz w:val="19"/>
          <w:szCs w:val="19"/>
          <w:lang w:eastAsia="es-MX"/>
        </w:rPr>
      </w:pPr>
      <w:r w:rsidRPr="003D3FF5">
        <w:rPr>
          <w:rFonts w:ascii="Montserrat Medium" w:hAnsi="Montserrat Medium" w:cs="Arial"/>
          <w:b/>
          <w:bCs/>
          <w:color w:val="000000"/>
          <w:sz w:val="19"/>
          <w:szCs w:val="19"/>
          <w:lang w:eastAsia="es-MX"/>
        </w:rPr>
        <w:t>PRIMERA. - OBLIGACIÓN GARANTIZADA.</w:t>
      </w:r>
    </w:p>
    <w:p w14:paraId="64BE40F7" w14:textId="77777777" w:rsidR="000E7E09" w:rsidRPr="003D3FF5" w:rsidRDefault="000E7E09" w:rsidP="000E7E09">
      <w:pPr>
        <w:ind w:left="-279"/>
        <w:jc w:val="both"/>
        <w:rPr>
          <w:rFonts w:ascii="Montserrat Medium" w:hAnsi="Montserrat Medium"/>
          <w:color w:val="000000"/>
          <w:sz w:val="19"/>
          <w:szCs w:val="19"/>
          <w:lang w:eastAsia="es-MX"/>
        </w:rPr>
      </w:pPr>
      <w:r w:rsidRPr="003D3FF5">
        <w:rPr>
          <w:rFonts w:ascii="Montserrat Medium" w:hAnsi="Montserrat Medium" w:cs="Arial"/>
          <w:color w:val="000000"/>
          <w:sz w:val="19"/>
          <w:szCs w:val="19"/>
          <w:lang w:eastAsia="es-MX"/>
        </w:rPr>
        <w:t>Esta póliza de fianza garantiza el cumplimiento de las obligaciones estipuladas en el "</w:t>
      </w:r>
      <w:r w:rsidR="006F0708" w:rsidRPr="006F0708">
        <w:t xml:space="preserve"> </w:t>
      </w:r>
      <w:r w:rsidR="006F0708" w:rsidRPr="006F0708">
        <w:rPr>
          <w:rFonts w:ascii="Montserrat Medium" w:hAnsi="Montserrat Medium" w:cs="Arial"/>
          <w:color w:val="000000"/>
          <w:sz w:val="19"/>
          <w:szCs w:val="19"/>
          <w:lang w:eastAsia="es-MX"/>
        </w:rPr>
        <w:t xml:space="preserve">CONTRATO </w:t>
      </w:r>
      <w:r w:rsidRPr="003D3FF5">
        <w:rPr>
          <w:rFonts w:ascii="Montserrat Medium" w:hAnsi="Montserrat Medium" w:cs="Arial"/>
          <w:color w:val="000000"/>
          <w:sz w:val="19"/>
          <w:szCs w:val="19"/>
          <w:lang w:eastAsia="es-MX"/>
        </w:rPr>
        <w:t>" a que se refiere esta póliza y en sus convenios modificatorios que se hayan realizado o a los anexos del mismo, cuando no rebasen el porcentaje de ampliación indicado en la cláusula siguiente, aún y cuando parte de las obligaciones se subcontraten.</w:t>
      </w:r>
    </w:p>
    <w:p w14:paraId="71CF28E2" w14:textId="77777777" w:rsidR="000E7E09" w:rsidRPr="003D3FF5" w:rsidRDefault="000E7E09" w:rsidP="000E7E09">
      <w:pPr>
        <w:ind w:left="-567" w:firstLine="288"/>
        <w:jc w:val="both"/>
        <w:rPr>
          <w:rFonts w:ascii="Montserrat Medium" w:hAnsi="Montserrat Medium"/>
          <w:color w:val="000000"/>
          <w:sz w:val="19"/>
          <w:szCs w:val="19"/>
          <w:lang w:eastAsia="es-MX"/>
        </w:rPr>
      </w:pPr>
      <w:r w:rsidRPr="003D3FF5">
        <w:rPr>
          <w:rFonts w:ascii="Montserrat Medium" w:hAnsi="Montserrat Medium" w:cs="Arial"/>
          <w:b/>
          <w:bCs/>
          <w:color w:val="000000"/>
          <w:sz w:val="19"/>
          <w:szCs w:val="19"/>
          <w:lang w:eastAsia="es-MX"/>
        </w:rPr>
        <w:t>SEGUNDA. - MONTO AFIANZADO.</w:t>
      </w:r>
    </w:p>
    <w:p w14:paraId="3360482F" w14:textId="77777777" w:rsidR="000E7E09" w:rsidRPr="003D3FF5" w:rsidRDefault="000E7E09" w:rsidP="000E7E09">
      <w:pPr>
        <w:ind w:left="-279"/>
        <w:jc w:val="both"/>
        <w:rPr>
          <w:rFonts w:ascii="Montserrat Medium" w:hAnsi="Montserrat Medium"/>
          <w:color w:val="000000"/>
          <w:sz w:val="19"/>
          <w:szCs w:val="19"/>
          <w:lang w:eastAsia="es-MX"/>
        </w:rPr>
      </w:pPr>
      <w:r w:rsidRPr="003D3FF5">
        <w:rPr>
          <w:rFonts w:ascii="Montserrat Medium" w:hAnsi="Montserrat Medium" w:cs="Arial"/>
          <w:color w:val="000000"/>
          <w:sz w:val="19"/>
          <w:szCs w:val="19"/>
          <w:lang w:eastAsia="es-MX"/>
        </w:rPr>
        <w:t>(La "Afianzadora" o la "Aseguradora"), se compromete a pagar a la Beneficiaria, hasta el monto de esta póliza, que es (con número y letra sin incluir el Impuesto al Valor Agregado) que representa el ____ % (señalar el porcentaje con letra) del valor del "</w:t>
      </w:r>
      <w:r w:rsidR="006F0708" w:rsidRPr="006F0708">
        <w:t xml:space="preserve"> </w:t>
      </w:r>
      <w:r w:rsidR="006F0708" w:rsidRPr="006F0708">
        <w:rPr>
          <w:rFonts w:ascii="Montserrat Medium" w:hAnsi="Montserrat Medium" w:cs="Arial"/>
          <w:color w:val="000000"/>
          <w:sz w:val="19"/>
          <w:szCs w:val="19"/>
          <w:lang w:eastAsia="es-MX"/>
        </w:rPr>
        <w:t xml:space="preserve">CONTRATO </w:t>
      </w:r>
      <w:r w:rsidRPr="003D3FF5">
        <w:rPr>
          <w:rFonts w:ascii="Montserrat Medium" w:hAnsi="Montserrat Medium" w:cs="Arial"/>
          <w:color w:val="000000"/>
          <w:sz w:val="19"/>
          <w:szCs w:val="19"/>
          <w:lang w:eastAsia="es-MX"/>
        </w:rPr>
        <w:t>".</w:t>
      </w:r>
    </w:p>
    <w:p w14:paraId="0FBE0413" w14:textId="77777777" w:rsidR="000E7E09" w:rsidRPr="003D3FF5" w:rsidRDefault="000E7E09" w:rsidP="000E7E09">
      <w:pPr>
        <w:ind w:left="-279"/>
        <w:jc w:val="both"/>
        <w:rPr>
          <w:rFonts w:ascii="Montserrat Medium" w:hAnsi="Montserrat Medium"/>
          <w:color w:val="000000"/>
          <w:sz w:val="19"/>
          <w:szCs w:val="19"/>
          <w:lang w:eastAsia="es-MX"/>
        </w:rPr>
      </w:pPr>
      <w:r w:rsidRPr="003D3FF5">
        <w:rPr>
          <w:rFonts w:ascii="Montserrat Medium" w:hAnsi="Montserrat Medium" w:cs="Arial"/>
          <w:color w:val="000000"/>
          <w:sz w:val="19"/>
          <w:szCs w:val="19"/>
          <w:lang w:eastAsia="es-MX"/>
        </w:rPr>
        <w:t>(La "Afianzadora" o la "Aseguradora") reconoce que el monto garantizado por la fianza de cumplimiento se puede modificar en el caso de que se formalice uno o varios convenios modificatorios de ampliación del monto del "</w:t>
      </w:r>
      <w:r w:rsidR="006F0708" w:rsidRPr="006F0708">
        <w:t xml:space="preserve"> </w:t>
      </w:r>
      <w:r w:rsidR="006F0708" w:rsidRPr="006F0708">
        <w:rPr>
          <w:rFonts w:ascii="Montserrat Medium" w:hAnsi="Montserrat Medium" w:cs="Arial"/>
          <w:color w:val="000000"/>
          <w:sz w:val="19"/>
          <w:szCs w:val="19"/>
          <w:lang w:eastAsia="es-MX"/>
        </w:rPr>
        <w:t xml:space="preserve">CONTRATO </w:t>
      </w:r>
      <w:r w:rsidRPr="003D3FF5">
        <w:rPr>
          <w:rFonts w:ascii="Montserrat Medium" w:hAnsi="Montserrat Medium" w:cs="Arial"/>
          <w:color w:val="000000"/>
          <w:sz w:val="19"/>
          <w:szCs w:val="19"/>
          <w:lang w:eastAsia="es-MX"/>
        </w:rPr>
        <w:t>" indicado en la carátula de esta póliza, siempre y cuando no se rebase el ___%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w:t>
      </w:r>
    </w:p>
    <w:p w14:paraId="07AF0DF2" w14:textId="77777777" w:rsidR="000E7E09" w:rsidRPr="003D3FF5" w:rsidRDefault="000E7E09" w:rsidP="000E7E09">
      <w:pPr>
        <w:ind w:left="-279"/>
        <w:jc w:val="both"/>
        <w:rPr>
          <w:rFonts w:ascii="Montserrat Medium" w:hAnsi="Montserrat Medium"/>
          <w:color w:val="000000"/>
          <w:sz w:val="19"/>
          <w:szCs w:val="19"/>
          <w:lang w:eastAsia="es-MX"/>
        </w:rPr>
      </w:pPr>
      <w:r w:rsidRPr="003D3FF5">
        <w:rPr>
          <w:rFonts w:ascii="Montserrat Medium" w:hAnsi="Montserrat Medium" w:cs="Arial"/>
          <w:color w:val="000000"/>
          <w:sz w:val="19"/>
          <w:szCs w:val="19"/>
          <w:lang w:eastAsia="es-MX"/>
        </w:rPr>
        <w:t>En el supuesto de que el porcentaje de aumento al "</w:t>
      </w:r>
      <w:r w:rsidR="006F0708" w:rsidRPr="006F0708">
        <w:t xml:space="preserve"> </w:t>
      </w:r>
      <w:r w:rsidR="006F0708" w:rsidRPr="006F0708">
        <w:rPr>
          <w:rFonts w:ascii="Montserrat Medium" w:hAnsi="Montserrat Medium" w:cs="Arial"/>
          <w:color w:val="000000"/>
          <w:sz w:val="19"/>
          <w:szCs w:val="19"/>
          <w:lang w:eastAsia="es-MX"/>
        </w:rPr>
        <w:t xml:space="preserve">CONTRATO </w:t>
      </w:r>
      <w:r w:rsidRPr="003D3FF5">
        <w:rPr>
          <w:rFonts w:ascii="Montserrat Medium" w:hAnsi="Montserrat Medium" w:cs="Arial"/>
          <w:color w:val="000000"/>
          <w:sz w:val="19"/>
          <w:szCs w:val="19"/>
          <w:lang w:eastAsia="es-MX"/>
        </w:rPr>
        <w:t xml:space="preserve">" en monto fuera superior a los indicados, (la "Afianzadora" o la "Aseguradora") se reserva el derecho de emitir los endosos subsecuentes, por la diferencia entre ambos </w:t>
      </w:r>
      <w:proofErr w:type="gramStart"/>
      <w:r w:rsidRPr="003D3FF5">
        <w:rPr>
          <w:rFonts w:ascii="Montserrat Medium" w:hAnsi="Montserrat Medium" w:cs="Arial"/>
          <w:color w:val="000000"/>
          <w:sz w:val="19"/>
          <w:szCs w:val="19"/>
          <w:lang w:eastAsia="es-MX"/>
        </w:rPr>
        <w:t>montos</w:t>
      </w:r>
      <w:proofErr w:type="gramEnd"/>
      <w:r w:rsidRPr="003D3FF5">
        <w:rPr>
          <w:rFonts w:ascii="Montserrat Medium" w:hAnsi="Montserrat Medium" w:cs="Arial"/>
          <w:color w:val="000000"/>
          <w:sz w:val="19"/>
          <w:szCs w:val="19"/>
          <w:lang w:eastAsia="es-MX"/>
        </w:rPr>
        <w:t xml:space="preserve"> sin embargo, previa solicitud del fiado, (la "Afianzadora" o la "Aseguradora") podrá garantizar dicha diferencia y emitirá el documento modificatorio correspondiente.</w:t>
      </w:r>
    </w:p>
    <w:p w14:paraId="61B6A380" w14:textId="77777777" w:rsidR="000E7E09" w:rsidRPr="003D3FF5" w:rsidRDefault="000E7E09" w:rsidP="000E7E09">
      <w:pPr>
        <w:ind w:left="-279"/>
        <w:jc w:val="both"/>
        <w:rPr>
          <w:rFonts w:ascii="Montserrat Medium" w:hAnsi="Montserrat Medium" w:cs="Arial"/>
          <w:color w:val="000000"/>
          <w:sz w:val="19"/>
          <w:szCs w:val="19"/>
          <w:lang w:eastAsia="es-MX"/>
        </w:rPr>
      </w:pPr>
      <w:r w:rsidRPr="003D3FF5">
        <w:rPr>
          <w:rFonts w:ascii="Montserrat Medium" w:hAnsi="Montserrat Medium" w:cs="Arial"/>
          <w:color w:val="000000"/>
          <w:sz w:val="19"/>
          <w:szCs w:val="19"/>
          <w:lang w:eastAsia="es-MX"/>
        </w:rPr>
        <w:t xml:space="preserve">(La "Afianzadora" o la "Aseguradora") acepta expresamente </w:t>
      </w:r>
      <w:proofErr w:type="gramStart"/>
      <w:r w:rsidRPr="003D3FF5">
        <w:rPr>
          <w:rFonts w:ascii="Montserrat Medium" w:hAnsi="Montserrat Medium" w:cs="Arial"/>
          <w:color w:val="000000"/>
          <w:sz w:val="19"/>
          <w:szCs w:val="19"/>
          <w:lang w:eastAsia="es-MX"/>
        </w:rPr>
        <w:t>que</w:t>
      </w:r>
      <w:proofErr w:type="gramEnd"/>
      <w:r w:rsidRPr="003D3FF5">
        <w:rPr>
          <w:rFonts w:ascii="Montserrat Medium" w:hAnsi="Montserrat Medium" w:cs="Arial"/>
          <w:color w:val="000000"/>
          <w:sz w:val="19"/>
          <w:szCs w:val="19"/>
          <w:lang w:eastAsia="es-MX"/>
        </w:rPr>
        <w:t xml:space="preserv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w:t>
      </w:r>
    </w:p>
    <w:p w14:paraId="36AB543F" w14:textId="77777777" w:rsidR="000E7E09" w:rsidRPr="003D3FF5" w:rsidRDefault="000E7E09" w:rsidP="000E7E09">
      <w:pPr>
        <w:ind w:left="-567" w:firstLine="288"/>
        <w:jc w:val="both"/>
        <w:rPr>
          <w:rFonts w:ascii="Montserrat Medium" w:hAnsi="Montserrat Medium"/>
          <w:color w:val="000000"/>
          <w:sz w:val="19"/>
          <w:szCs w:val="19"/>
          <w:lang w:eastAsia="es-MX"/>
        </w:rPr>
      </w:pPr>
      <w:r w:rsidRPr="003D3FF5">
        <w:rPr>
          <w:rFonts w:ascii="Montserrat Medium" w:hAnsi="Montserrat Medium" w:cs="Arial"/>
          <w:b/>
          <w:bCs/>
          <w:color w:val="000000"/>
          <w:sz w:val="19"/>
          <w:szCs w:val="19"/>
          <w:lang w:eastAsia="es-MX"/>
        </w:rPr>
        <w:t>TERCERA. - INDEMNIZACIÓN POR MORA.</w:t>
      </w:r>
    </w:p>
    <w:p w14:paraId="65CBBA32" w14:textId="77777777" w:rsidR="000E7E09" w:rsidRPr="003D3FF5" w:rsidRDefault="000E7E09" w:rsidP="000E7E09">
      <w:pPr>
        <w:ind w:left="-279"/>
        <w:jc w:val="both"/>
        <w:rPr>
          <w:rFonts w:ascii="Montserrat Medium" w:hAnsi="Montserrat Medium"/>
          <w:color w:val="000000"/>
          <w:sz w:val="19"/>
          <w:szCs w:val="19"/>
          <w:lang w:eastAsia="es-MX"/>
        </w:rPr>
      </w:pPr>
      <w:r w:rsidRPr="003D3FF5">
        <w:rPr>
          <w:rFonts w:ascii="Montserrat Medium" w:hAnsi="Montserrat Medium" w:cs="Arial"/>
          <w:color w:val="000000"/>
          <w:sz w:val="19"/>
          <w:szCs w:val="19"/>
          <w:lang w:eastAsia="es-MX"/>
        </w:rPr>
        <w:t>(La "Afianzadora" o la "Aseguradora"), se obliga a pagar la indemnización por mora que en su caso proceda de conformidad con el artículo 283 de la Ley de Instituciones de Seguros y de Fianzas.</w:t>
      </w:r>
    </w:p>
    <w:p w14:paraId="53B2EAAD" w14:textId="77777777" w:rsidR="000E7E09" w:rsidRPr="003D3FF5" w:rsidRDefault="000E7E09" w:rsidP="000E7E09">
      <w:pPr>
        <w:ind w:left="-567" w:firstLine="288"/>
        <w:jc w:val="both"/>
        <w:rPr>
          <w:rFonts w:ascii="Montserrat Medium" w:hAnsi="Montserrat Medium"/>
          <w:color w:val="000000"/>
          <w:sz w:val="19"/>
          <w:szCs w:val="19"/>
          <w:lang w:eastAsia="es-MX"/>
        </w:rPr>
      </w:pPr>
      <w:r w:rsidRPr="003D3FF5">
        <w:rPr>
          <w:rFonts w:ascii="Montserrat Medium" w:hAnsi="Montserrat Medium" w:cs="Arial"/>
          <w:b/>
          <w:bCs/>
          <w:color w:val="000000"/>
          <w:sz w:val="19"/>
          <w:szCs w:val="19"/>
          <w:lang w:eastAsia="es-MX"/>
        </w:rPr>
        <w:t>CUARTA. - VIGENCIA.</w:t>
      </w:r>
    </w:p>
    <w:p w14:paraId="11E1D8E0" w14:textId="77777777" w:rsidR="000E7E09" w:rsidRPr="003D3FF5" w:rsidRDefault="000E7E09" w:rsidP="000E7E09">
      <w:pPr>
        <w:ind w:left="-279"/>
        <w:jc w:val="both"/>
        <w:rPr>
          <w:rFonts w:ascii="Montserrat Medium" w:hAnsi="Montserrat Medium"/>
          <w:color w:val="000000"/>
          <w:sz w:val="19"/>
          <w:szCs w:val="19"/>
          <w:lang w:eastAsia="es-MX"/>
        </w:rPr>
      </w:pPr>
      <w:r w:rsidRPr="003D3FF5">
        <w:rPr>
          <w:rFonts w:ascii="Montserrat Medium" w:hAnsi="Montserrat Medium" w:cs="Arial"/>
          <w:color w:val="000000"/>
          <w:sz w:val="19"/>
          <w:szCs w:val="19"/>
          <w:lang w:eastAsia="es-MX"/>
        </w:rPr>
        <w:t>La fianza permanecerá vigente hasta que se dé cumplimiento a la o las obligaciones que garantice en los términos del "Contrato" y continuará vigente en caso de que "la Contratante" otorgue prórroga o espera al cumplimiento del "Contrato", en los términos de la siguiente cláusula.</w:t>
      </w:r>
    </w:p>
    <w:p w14:paraId="2049BDAD" w14:textId="77777777" w:rsidR="000E7E09" w:rsidRPr="003D3FF5" w:rsidRDefault="000E7E09" w:rsidP="000E7E09">
      <w:pPr>
        <w:ind w:left="-279"/>
        <w:jc w:val="both"/>
        <w:rPr>
          <w:rFonts w:ascii="Montserrat Medium" w:hAnsi="Montserrat Medium"/>
          <w:color w:val="000000"/>
          <w:sz w:val="19"/>
          <w:szCs w:val="19"/>
          <w:lang w:eastAsia="es-MX"/>
        </w:rPr>
      </w:pPr>
      <w:r w:rsidRPr="003D3FF5">
        <w:rPr>
          <w:rFonts w:ascii="Montserrat Medium" w:hAnsi="Montserrat Medium" w:cs="Arial"/>
          <w:color w:val="000000"/>
          <w:sz w:val="19"/>
          <w:szCs w:val="19"/>
          <w:lang w:eastAsia="es-MX"/>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47FE6772" w14:textId="77777777" w:rsidR="000E7E09" w:rsidRPr="003D3FF5" w:rsidRDefault="000E7E09" w:rsidP="000E7E09">
      <w:pPr>
        <w:ind w:left="-279"/>
        <w:jc w:val="both"/>
        <w:rPr>
          <w:rFonts w:ascii="Montserrat Medium" w:hAnsi="Montserrat Medium"/>
          <w:color w:val="000000"/>
          <w:sz w:val="19"/>
          <w:szCs w:val="19"/>
          <w:lang w:eastAsia="es-MX"/>
        </w:rPr>
      </w:pPr>
      <w:r w:rsidRPr="003D3FF5">
        <w:rPr>
          <w:rFonts w:ascii="Montserrat Medium" w:hAnsi="Montserrat Medium" w:cs="Arial"/>
          <w:color w:val="000000"/>
          <w:sz w:val="19"/>
          <w:szCs w:val="19"/>
          <w:lang w:eastAsia="es-MX"/>
        </w:rPr>
        <w:lastRenderedPageBreak/>
        <w:t>De esta forma la vigencia de la fianza no podrá acotarse en razón del plazo establecido para cumplir la o las obligaciones contractuales.</w:t>
      </w:r>
    </w:p>
    <w:p w14:paraId="05D352D7" w14:textId="77777777" w:rsidR="000E7E09" w:rsidRPr="003D3FF5" w:rsidRDefault="000E7E09" w:rsidP="000E7E09">
      <w:pPr>
        <w:ind w:left="-567" w:firstLine="288"/>
        <w:jc w:val="both"/>
        <w:rPr>
          <w:rFonts w:ascii="Montserrat Medium" w:hAnsi="Montserrat Medium"/>
          <w:color w:val="000000"/>
          <w:sz w:val="19"/>
          <w:szCs w:val="19"/>
          <w:lang w:eastAsia="es-MX"/>
        </w:rPr>
      </w:pPr>
      <w:r w:rsidRPr="003D3FF5">
        <w:rPr>
          <w:rFonts w:ascii="Montserrat Medium" w:hAnsi="Montserrat Medium" w:cs="Arial"/>
          <w:b/>
          <w:bCs/>
          <w:color w:val="000000"/>
          <w:sz w:val="19"/>
          <w:szCs w:val="19"/>
          <w:lang w:eastAsia="es-MX"/>
        </w:rPr>
        <w:t>QUINTA. - PRÓRROGAS, ESPERAS O AMPLIACIÓN AL PLAZO DEL CONTRATO.</w:t>
      </w:r>
    </w:p>
    <w:p w14:paraId="171DAE17" w14:textId="77777777" w:rsidR="000E7E09" w:rsidRPr="003D3FF5" w:rsidRDefault="000E7E09" w:rsidP="000E7E09">
      <w:pPr>
        <w:ind w:left="-279"/>
        <w:jc w:val="both"/>
        <w:rPr>
          <w:rFonts w:ascii="Montserrat Medium" w:hAnsi="Montserrat Medium"/>
          <w:color w:val="000000"/>
          <w:sz w:val="19"/>
          <w:szCs w:val="19"/>
          <w:lang w:eastAsia="es-MX"/>
        </w:rPr>
      </w:pPr>
      <w:r w:rsidRPr="003D3FF5">
        <w:rPr>
          <w:rFonts w:ascii="Montserrat Medium" w:hAnsi="Montserrat Medium" w:cs="Arial"/>
          <w:color w:val="000000"/>
          <w:sz w:val="19"/>
          <w:szCs w:val="19"/>
          <w:lang w:eastAsia="es-MX"/>
        </w:rPr>
        <w:t>En caso de que se prorrogue el plazo originalmente señalado o conceder esperas o convenios de ampliación de plazo para el cumplimiento del contrato garantizado y sus anexos, el fiado dará aviso a (la "Afianzadora" o la "Aseguradora"), la cual deberá emitir los documentos modificatorios o endosos correspondientes.</w:t>
      </w:r>
    </w:p>
    <w:p w14:paraId="68AC73BB" w14:textId="77777777" w:rsidR="000E7E09" w:rsidRPr="003D3FF5" w:rsidRDefault="000E7E09" w:rsidP="000E7E09">
      <w:pPr>
        <w:ind w:left="-279"/>
        <w:jc w:val="both"/>
        <w:rPr>
          <w:rFonts w:ascii="Montserrat Medium" w:hAnsi="Montserrat Medium"/>
          <w:color w:val="000000"/>
          <w:sz w:val="19"/>
          <w:szCs w:val="19"/>
          <w:lang w:eastAsia="es-MX"/>
        </w:rPr>
      </w:pPr>
      <w:r w:rsidRPr="003D3FF5">
        <w:rPr>
          <w:rFonts w:ascii="Montserrat Medium" w:hAnsi="Montserrat Medium" w:cs="Arial"/>
          <w:color w:val="000000"/>
          <w:sz w:val="19"/>
          <w:szCs w:val="19"/>
          <w:lang w:eastAsia="es-MX"/>
        </w:rPr>
        <w:t>(La "Afianzadora o la "Aseguradora") acepta expresamente garantizar la obligación a que esta póliza se refiere, aún en el caso de que se otorgue prórroga,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3AE0C2CC" w14:textId="77777777" w:rsidR="000E7E09" w:rsidRPr="003D3FF5" w:rsidRDefault="000E7E09" w:rsidP="000E7E09">
      <w:pPr>
        <w:ind w:left="-567" w:firstLine="288"/>
        <w:jc w:val="both"/>
        <w:rPr>
          <w:rFonts w:ascii="Montserrat Medium" w:hAnsi="Montserrat Medium"/>
          <w:color w:val="000000"/>
          <w:sz w:val="19"/>
          <w:szCs w:val="19"/>
          <w:lang w:eastAsia="es-MX"/>
        </w:rPr>
      </w:pPr>
      <w:r w:rsidRPr="003D3FF5">
        <w:rPr>
          <w:rFonts w:ascii="Montserrat Medium" w:hAnsi="Montserrat Medium" w:cs="Arial"/>
          <w:b/>
          <w:bCs/>
          <w:color w:val="000000"/>
          <w:sz w:val="19"/>
          <w:szCs w:val="19"/>
          <w:lang w:eastAsia="es-MX"/>
        </w:rPr>
        <w:t>SEXTA. - SUPUESTOS DE SUSPENSIÓN.</w:t>
      </w:r>
    </w:p>
    <w:p w14:paraId="5B9DDB3B" w14:textId="77777777" w:rsidR="000E7E09" w:rsidRPr="003D3FF5" w:rsidRDefault="000E7E09" w:rsidP="000E7E09">
      <w:pPr>
        <w:ind w:left="-279"/>
        <w:jc w:val="both"/>
        <w:rPr>
          <w:rFonts w:ascii="Montserrat Medium" w:hAnsi="Montserrat Medium"/>
          <w:color w:val="000000"/>
          <w:sz w:val="19"/>
          <w:szCs w:val="19"/>
          <w:lang w:eastAsia="es-MX"/>
        </w:rPr>
      </w:pPr>
      <w:r w:rsidRPr="003D3FF5">
        <w:rPr>
          <w:rFonts w:ascii="Montserrat Medium" w:hAnsi="Montserrat Medium" w:cs="Arial"/>
          <w:b/>
          <w:bCs/>
          <w:color w:val="000000"/>
          <w:sz w:val="19"/>
          <w:szCs w:val="19"/>
          <w:lang w:eastAsia="es-MX"/>
        </w:rPr>
        <w:t>(Sólo incluir para el caso de póliza en materia de Adquisiciones, Arrendamientos y Servicios)</w:t>
      </w:r>
    </w:p>
    <w:p w14:paraId="51F05F71" w14:textId="77777777" w:rsidR="000E7E09" w:rsidRPr="003D3FF5" w:rsidRDefault="000E7E09" w:rsidP="000E7E09">
      <w:pPr>
        <w:ind w:left="-279"/>
        <w:jc w:val="both"/>
        <w:rPr>
          <w:rFonts w:ascii="Montserrat Medium" w:hAnsi="Montserrat Medium"/>
          <w:color w:val="000000"/>
          <w:sz w:val="19"/>
          <w:szCs w:val="19"/>
          <w:lang w:eastAsia="es-MX"/>
        </w:rPr>
      </w:pPr>
      <w:r w:rsidRPr="003D3FF5">
        <w:rPr>
          <w:rFonts w:ascii="Montserrat Medium" w:hAnsi="Montserrat Medium" w:cs="Arial"/>
          <w:color w:val="000000"/>
          <w:sz w:val="19"/>
          <w:szCs w:val="19"/>
          <w:lang w:eastAsia="es-MX"/>
        </w:rPr>
        <w:t>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w:t>
      </w:r>
    </w:p>
    <w:p w14:paraId="0D8A594E" w14:textId="77777777" w:rsidR="000E7E09" w:rsidRPr="003D3FF5" w:rsidRDefault="000E7E09" w:rsidP="000E7E09">
      <w:pPr>
        <w:ind w:left="-279"/>
        <w:jc w:val="both"/>
        <w:rPr>
          <w:rFonts w:ascii="Montserrat Medium" w:hAnsi="Montserrat Medium" w:cs="Arial"/>
          <w:color w:val="000000"/>
          <w:sz w:val="19"/>
          <w:szCs w:val="19"/>
          <w:lang w:eastAsia="es-MX"/>
        </w:rPr>
      </w:pPr>
      <w:r w:rsidRPr="003D3FF5">
        <w:rPr>
          <w:rFonts w:ascii="Montserrat Medium" w:hAnsi="Montserrat Medium" w:cs="Arial"/>
          <w:color w:val="000000"/>
          <w:sz w:val="19"/>
          <w:szCs w:val="19"/>
          <w:lang w:eastAsia="es-MX"/>
        </w:rPr>
        <w:t>El aplazamiento derivado de la interposición de recursos administrativos y medios de defensa legales, no modifica o altera el plazo de ejecución inicialmente pactado, por lo que subsistirán inalterados los términos y condiciones originalmente previstos, entendiendo que los endosos que emita (la "Afianzadora" o la "Aseguradora") por cualquiera de los supuestos referidos, formarán parte en su conjunto, solidaria e inseparable de la póliza inicial.</w:t>
      </w:r>
    </w:p>
    <w:p w14:paraId="0F90C45B" w14:textId="77777777" w:rsidR="000E7E09" w:rsidRPr="003D3FF5" w:rsidRDefault="000E7E09" w:rsidP="000E7E09">
      <w:pPr>
        <w:ind w:left="-279"/>
        <w:jc w:val="both"/>
        <w:rPr>
          <w:rFonts w:ascii="Montserrat Medium" w:hAnsi="Montserrat Medium" w:cs="Arial"/>
          <w:color w:val="000000"/>
          <w:sz w:val="19"/>
          <w:szCs w:val="19"/>
          <w:lang w:eastAsia="es-MX"/>
        </w:rPr>
      </w:pPr>
      <w:r w:rsidRPr="003D3FF5">
        <w:rPr>
          <w:rFonts w:ascii="Montserrat Medium" w:hAnsi="Montserrat Medium" w:cs="Arial"/>
          <w:b/>
          <w:bCs/>
          <w:color w:val="000000"/>
          <w:sz w:val="19"/>
          <w:szCs w:val="19"/>
          <w:lang w:eastAsia="es-MX"/>
        </w:rPr>
        <w:t>SÉPTIMA. - SUBJUDICIDAD.</w:t>
      </w:r>
    </w:p>
    <w:p w14:paraId="3FC98152" w14:textId="77777777" w:rsidR="000E7E09" w:rsidRPr="003D3FF5" w:rsidRDefault="000E7E09" w:rsidP="000E7E09">
      <w:pPr>
        <w:ind w:left="-279"/>
        <w:jc w:val="both"/>
        <w:rPr>
          <w:rFonts w:ascii="Montserrat Medium" w:hAnsi="Montserrat Medium"/>
          <w:color w:val="000000"/>
          <w:sz w:val="19"/>
          <w:szCs w:val="19"/>
          <w:lang w:eastAsia="es-MX"/>
        </w:rPr>
      </w:pPr>
      <w:r w:rsidRPr="003D3FF5">
        <w:rPr>
          <w:rFonts w:ascii="Montserrat Medium" w:hAnsi="Montserrat Medium" w:cs="Arial"/>
          <w:color w:val="000000"/>
          <w:sz w:val="19"/>
          <w:szCs w:val="19"/>
          <w:lang w:eastAsia="es-MX"/>
        </w:rPr>
        <w:t xml:space="preserve">(La "Afianzadora" o la "Aseguradora")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3D3FF5">
        <w:rPr>
          <w:rFonts w:ascii="Montserrat Medium" w:hAnsi="Montserrat Medium" w:cs="Arial"/>
          <w:color w:val="000000"/>
          <w:sz w:val="19"/>
          <w:szCs w:val="19"/>
          <w:lang w:eastAsia="es-MX"/>
        </w:rPr>
        <w:t>subjúdice</w:t>
      </w:r>
      <w:proofErr w:type="spellEnd"/>
      <w:r w:rsidRPr="003D3FF5">
        <w:rPr>
          <w:rFonts w:ascii="Montserrat Medium" w:hAnsi="Montserrat Medium" w:cs="Arial"/>
          <w:color w:val="000000"/>
          <w:sz w:val="19"/>
          <w:szCs w:val="19"/>
          <w:lang w:eastAsia="es-MX"/>
        </w:rPr>
        <w:t>, en virtud de procedimiento ante autoridad judicial, administrativa o tribunal arbitral, salvo que el fiado obtenga la suspensión de su ejecución, ante dichas instancias.</w:t>
      </w:r>
    </w:p>
    <w:p w14:paraId="3072EB5A" w14:textId="77777777" w:rsidR="000E7E09" w:rsidRPr="003D3FF5" w:rsidRDefault="000E7E09" w:rsidP="000E7E09">
      <w:pPr>
        <w:ind w:left="-279"/>
        <w:jc w:val="both"/>
        <w:rPr>
          <w:rFonts w:ascii="Montserrat Medium" w:hAnsi="Montserrat Medium"/>
          <w:color w:val="000000"/>
          <w:sz w:val="19"/>
          <w:szCs w:val="19"/>
          <w:lang w:eastAsia="es-MX"/>
        </w:rPr>
      </w:pPr>
      <w:r w:rsidRPr="003D3FF5">
        <w:rPr>
          <w:rFonts w:ascii="Montserrat Medium" w:hAnsi="Montserrat Medium" w:cs="Arial"/>
          <w:color w:val="000000"/>
          <w:sz w:val="19"/>
          <w:szCs w:val="19"/>
          <w:lang w:eastAsia="es-MX"/>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43BB96E4" w14:textId="77777777" w:rsidR="000E7E09" w:rsidRPr="003D3FF5" w:rsidRDefault="000E7E09" w:rsidP="000E7E09">
      <w:pPr>
        <w:ind w:left="-567" w:firstLine="288"/>
        <w:jc w:val="both"/>
        <w:rPr>
          <w:rFonts w:ascii="Montserrat Medium" w:hAnsi="Montserrat Medium"/>
          <w:color w:val="000000"/>
          <w:sz w:val="19"/>
          <w:szCs w:val="19"/>
          <w:lang w:eastAsia="es-MX"/>
        </w:rPr>
      </w:pPr>
      <w:r w:rsidRPr="003D3FF5">
        <w:rPr>
          <w:rFonts w:ascii="Montserrat Medium" w:hAnsi="Montserrat Medium" w:cs="Arial"/>
          <w:b/>
          <w:bCs/>
          <w:color w:val="000000"/>
          <w:sz w:val="19"/>
          <w:szCs w:val="19"/>
          <w:lang w:eastAsia="es-MX"/>
        </w:rPr>
        <w:t>OCTAVA. - COAFIANZAMIENTO O YUXTAPOSICIÓN DE GARANTÍAS.</w:t>
      </w:r>
    </w:p>
    <w:p w14:paraId="0E986F57" w14:textId="77777777" w:rsidR="000E7E09" w:rsidRPr="003D3FF5" w:rsidRDefault="000E7E09" w:rsidP="000E7E09">
      <w:pPr>
        <w:ind w:left="-279"/>
        <w:jc w:val="both"/>
        <w:rPr>
          <w:rFonts w:ascii="Montserrat Medium" w:hAnsi="Montserrat Medium"/>
          <w:color w:val="000000"/>
          <w:sz w:val="19"/>
          <w:szCs w:val="19"/>
          <w:lang w:eastAsia="es-MX"/>
        </w:rPr>
      </w:pPr>
      <w:r w:rsidRPr="003D3FF5">
        <w:rPr>
          <w:rFonts w:ascii="Montserrat Medium" w:hAnsi="Montserrat Medium" w:cs="Arial"/>
          <w:color w:val="000000"/>
          <w:sz w:val="19"/>
          <w:szCs w:val="19"/>
          <w:lang w:eastAsia="es-MX"/>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w:t>
      </w:r>
    </w:p>
    <w:p w14:paraId="08F40D2A" w14:textId="77777777" w:rsidR="000E7E09" w:rsidRPr="003D3FF5" w:rsidRDefault="000E7E09" w:rsidP="000E7E09">
      <w:pPr>
        <w:ind w:left="-567" w:firstLine="288"/>
        <w:jc w:val="both"/>
        <w:rPr>
          <w:rFonts w:ascii="Montserrat Medium" w:hAnsi="Montserrat Medium"/>
          <w:color w:val="000000"/>
          <w:sz w:val="19"/>
          <w:szCs w:val="19"/>
          <w:lang w:eastAsia="es-MX"/>
        </w:rPr>
      </w:pPr>
      <w:r w:rsidRPr="003D3FF5">
        <w:rPr>
          <w:rFonts w:ascii="Montserrat Medium" w:hAnsi="Montserrat Medium" w:cs="Arial"/>
          <w:b/>
          <w:bCs/>
          <w:color w:val="000000"/>
          <w:sz w:val="19"/>
          <w:szCs w:val="19"/>
          <w:lang w:eastAsia="es-MX"/>
        </w:rPr>
        <w:t>NOVENA. - CANCELACIÓN DE LA FIANZA.</w:t>
      </w:r>
    </w:p>
    <w:p w14:paraId="15A9AC59" w14:textId="77777777" w:rsidR="000E7E09" w:rsidRPr="003D3FF5" w:rsidRDefault="000E7E09" w:rsidP="000E7E09">
      <w:pPr>
        <w:ind w:left="-567" w:firstLine="288"/>
        <w:jc w:val="both"/>
        <w:rPr>
          <w:rFonts w:ascii="Montserrat Medium" w:hAnsi="Montserrat Medium"/>
          <w:color w:val="000000"/>
          <w:sz w:val="19"/>
          <w:szCs w:val="19"/>
          <w:lang w:eastAsia="es-MX"/>
        </w:rPr>
      </w:pPr>
      <w:r w:rsidRPr="003D3FF5">
        <w:rPr>
          <w:rFonts w:ascii="Montserrat Medium" w:hAnsi="Montserrat Medium" w:cs="Arial"/>
          <w:b/>
          <w:bCs/>
          <w:color w:val="000000"/>
          <w:sz w:val="19"/>
          <w:szCs w:val="19"/>
          <w:lang w:eastAsia="es-MX"/>
        </w:rPr>
        <w:t>(Sólo incluir para el caso de Adquisiciones, Arrendamientos y Servicios)</w:t>
      </w:r>
    </w:p>
    <w:p w14:paraId="29458CA1" w14:textId="77777777" w:rsidR="000E7E09" w:rsidRPr="003D3FF5" w:rsidRDefault="000E7E09" w:rsidP="000E7E09">
      <w:pPr>
        <w:ind w:left="-279"/>
        <w:jc w:val="both"/>
        <w:rPr>
          <w:rFonts w:ascii="Montserrat Medium" w:hAnsi="Montserrat Medium"/>
          <w:color w:val="000000"/>
          <w:sz w:val="19"/>
          <w:szCs w:val="19"/>
          <w:lang w:eastAsia="es-MX"/>
        </w:rPr>
      </w:pPr>
      <w:r w:rsidRPr="003D3FF5">
        <w:rPr>
          <w:rFonts w:ascii="Montserrat Medium" w:hAnsi="Montserrat Medium" w:cs="Arial"/>
          <w:color w:val="000000"/>
          <w:sz w:val="19"/>
          <w:szCs w:val="19"/>
          <w:lang w:eastAsia="es-MX"/>
        </w:rPr>
        <w:t>(La "Afianzadora" o la "Aseguradora") quedará liberada de su obligación fiadora siempre y cuando "la Contratante" le comunique por escrito, por conducto del servidor público facultado para ello, su conformidad para cancelar la presente garantía.</w:t>
      </w:r>
    </w:p>
    <w:p w14:paraId="6C30BC1A" w14:textId="77777777" w:rsidR="000E7E09" w:rsidRPr="003D3FF5" w:rsidRDefault="000E7E09" w:rsidP="000E7E09">
      <w:pPr>
        <w:ind w:left="-279"/>
        <w:jc w:val="both"/>
        <w:rPr>
          <w:rFonts w:ascii="Montserrat Medium" w:hAnsi="Montserrat Medium"/>
          <w:color w:val="000000"/>
          <w:sz w:val="19"/>
          <w:szCs w:val="19"/>
          <w:lang w:eastAsia="es-MX"/>
        </w:rPr>
      </w:pPr>
      <w:r w:rsidRPr="003D3FF5">
        <w:rPr>
          <w:rFonts w:ascii="Montserrat Medium" w:hAnsi="Montserrat Medium" w:cs="Arial"/>
          <w:color w:val="000000"/>
          <w:sz w:val="19"/>
          <w:szCs w:val="19"/>
          <w:lang w:eastAsia="es-MX"/>
        </w:rPr>
        <w:t>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w:t>
      </w:r>
    </w:p>
    <w:p w14:paraId="24AD1374" w14:textId="77777777" w:rsidR="000E7E09" w:rsidRPr="003D3FF5" w:rsidRDefault="000E7E09" w:rsidP="000E7E09">
      <w:pPr>
        <w:ind w:left="-279"/>
        <w:jc w:val="both"/>
        <w:rPr>
          <w:rFonts w:ascii="Montserrat Medium" w:hAnsi="Montserrat Medium"/>
          <w:color w:val="000000"/>
          <w:sz w:val="19"/>
          <w:szCs w:val="19"/>
          <w:lang w:eastAsia="es-MX"/>
        </w:rPr>
      </w:pPr>
      <w:r w:rsidRPr="003D3FF5">
        <w:rPr>
          <w:rFonts w:ascii="Montserrat Medium" w:hAnsi="Montserrat Medium" w:cs="Arial"/>
          <w:color w:val="000000"/>
          <w:sz w:val="19"/>
          <w:szCs w:val="19"/>
          <w:lang w:eastAsia="es-MX"/>
        </w:rPr>
        <w:t xml:space="preserve">Esta fianza se cancelará cuando habiéndose cumplido la totalidad de las obligaciones estipuladas en el "Contrato", "la Contratante" haya calificado o revisado y aceptado la garantía exhibida por el fiado para </w:t>
      </w:r>
      <w:r w:rsidRPr="003D3FF5">
        <w:rPr>
          <w:rFonts w:ascii="Montserrat Medium" w:hAnsi="Montserrat Medium" w:cs="Arial"/>
          <w:color w:val="000000"/>
          <w:sz w:val="19"/>
          <w:szCs w:val="19"/>
          <w:lang w:eastAsia="es-MX"/>
        </w:rPr>
        <w:lastRenderedPageBreak/>
        <w:t>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14:paraId="1ED01319" w14:textId="77777777" w:rsidR="000E7E09" w:rsidRPr="003D3FF5" w:rsidRDefault="000E7E09" w:rsidP="000E7E09">
      <w:pPr>
        <w:ind w:left="-567" w:firstLine="288"/>
        <w:jc w:val="both"/>
        <w:rPr>
          <w:rFonts w:ascii="Montserrat Medium" w:hAnsi="Montserrat Medium"/>
          <w:color w:val="000000"/>
          <w:sz w:val="19"/>
          <w:szCs w:val="19"/>
          <w:lang w:eastAsia="es-MX"/>
        </w:rPr>
      </w:pPr>
      <w:r w:rsidRPr="003D3FF5">
        <w:rPr>
          <w:rFonts w:ascii="Montserrat Medium" w:hAnsi="Montserrat Medium" w:cs="Arial"/>
          <w:b/>
          <w:bCs/>
          <w:color w:val="000000"/>
          <w:sz w:val="19"/>
          <w:szCs w:val="19"/>
          <w:lang w:eastAsia="es-MX"/>
        </w:rPr>
        <w:t>DÉCIMA. - PROCEDIMIENTOS.</w:t>
      </w:r>
    </w:p>
    <w:p w14:paraId="2F796446" w14:textId="77777777" w:rsidR="000E7E09" w:rsidRPr="003D3FF5" w:rsidRDefault="000E7E09" w:rsidP="000E7E09">
      <w:pPr>
        <w:ind w:left="-279"/>
        <w:jc w:val="both"/>
        <w:rPr>
          <w:rFonts w:ascii="Montserrat Medium" w:hAnsi="Montserrat Medium"/>
          <w:color w:val="000000"/>
          <w:sz w:val="19"/>
          <w:szCs w:val="19"/>
          <w:lang w:eastAsia="es-MX"/>
        </w:rPr>
      </w:pPr>
      <w:r w:rsidRPr="003D3FF5">
        <w:rPr>
          <w:rFonts w:ascii="Montserrat Medium" w:hAnsi="Montserrat Medium" w:cs="Arial"/>
          <w:color w:val="000000"/>
          <w:sz w:val="19"/>
          <w:szCs w:val="19"/>
          <w:lang w:eastAsia="es-MX"/>
        </w:rPr>
        <w:t>(La "Afianzadora" o la "Aseguradora") acepta expresamente someterse al procedimiento previsto en el artículo 279 de la Ley de Instituciones de Seguros y de Fianzas para hacer efectiva la fianza.</w:t>
      </w:r>
    </w:p>
    <w:p w14:paraId="5F08A220" w14:textId="77777777" w:rsidR="000E7E09" w:rsidRPr="003D3FF5" w:rsidRDefault="000E7E09" w:rsidP="000E7E09">
      <w:pPr>
        <w:ind w:left="-567" w:firstLine="288"/>
        <w:jc w:val="both"/>
        <w:rPr>
          <w:rFonts w:ascii="Montserrat Medium" w:hAnsi="Montserrat Medium"/>
          <w:color w:val="000000"/>
          <w:sz w:val="19"/>
          <w:szCs w:val="19"/>
          <w:lang w:eastAsia="es-MX"/>
        </w:rPr>
      </w:pPr>
      <w:r w:rsidRPr="003D3FF5">
        <w:rPr>
          <w:rFonts w:ascii="Montserrat Medium" w:hAnsi="Montserrat Medium" w:cs="Arial"/>
          <w:b/>
          <w:bCs/>
          <w:color w:val="000000"/>
          <w:sz w:val="19"/>
          <w:szCs w:val="19"/>
          <w:lang w:eastAsia="es-MX"/>
        </w:rPr>
        <w:t>DÉCIMA PRIMERA. -RECLAMACIÓN</w:t>
      </w:r>
    </w:p>
    <w:p w14:paraId="69409784" w14:textId="77777777" w:rsidR="000E7E09" w:rsidRPr="003D3FF5" w:rsidRDefault="000E7E09" w:rsidP="000E7E09">
      <w:pPr>
        <w:ind w:left="-279"/>
        <w:jc w:val="both"/>
        <w:rPr>
          <w:rFonts w:ascii="Montserrat Medium" w:hAnsi="Montserrat Medium"/>
          <w:color w:val="000000"/>
          <w:sz w:val="19"/>
          <w:szCs w:val="19"/>
          <w:lang w:eastAsia="es-MX"/>
        </w:rPr>
      </w:pPr>
      <w:r w:rsidRPr="003D3FF5">
        <w:rPr>
          <w:rFonts w:ascii="Montserrat Medium" w:hAnsi="Montserrat Medium" w:cs="Arial"/>
          <w:color w:val="000000"/>
          <w:sz w:val="19"/>
          <w:szCs w:val="19"/>
          <w:lang w:eastAsia="es-MX"/>
        </w:rPr>
        <w:t>"La Beneficiaria" podrá presentar la reclamación a que se refiere el artículo 279, de Ley de Instituciones de Seguros y de Fianzas en cualquier oficina, o sucursal de la Institución y ante cualquier apoderado o representante de la misma.</w:t>
      </w:r>
    </w:p>
    <w:p w14:paraId="6E018063" w14:textId="77777777" w:rsidR="000E7E09" w:rsidRPr="003D3FF5" w:rsidRDefault="000E7E09" w:rsidP="000E7E09">
      <w:pPr>
        <w:ind w:left="-567" w:firstLine="288"/>
        <w:jc w:val="both"/>
        <w:rPr>
          <w:rFonts w:ascii="Montserrat Medium" w:hAnsi="Montserrat Medium"/>
          <w:color w:val="000000"/>
          <w:sz w:val="19"/>
          <w:szCs w:val="19"/>
          <w:lang w:eastAsia="es-MX"/>
        </w:rPr>
      </w:pPr>
      <w:r w:rsidRPr="003D3FF5">
        <w:rPr>
          <w:rFonts w:ascii="Montserrat Medium" w:hAnsi="Montserrat Medium" w:cs="Arial"/>
          <w:b/>
          <w:bCs/>
          <w:color w:val="000000"/>
          <w:sz w:val="19"/>
          <w:szCs w:val="19"/>
          <w:lang w:eastAsia="es-MX"/>
        </w:rPr>
        <w:t>DÉCIMA SEGUNDA. - DISPOSICIONES APLICABLES.</w:t>
      </w:r>
    </w:p>
    <w:p w14:paraId="4AA74336" w14:textId="77777777" w:rsidR="000E7E09" w:rsidRDefault="000E7E09" w:rsidP="000E7E09">
      <w:pPr>
        <w:ind w:left="-279"/>
        <w:jc w:val="both"/>
        <w:rPr>
          <w:rFonts w:ascii="Montserrat Medium" w:hAnsi="Montserrat Medium" w:cs="Arial"/>
          <w:b/>
          <w:color w:val="C00000"/>
          <w:sz w:val="44"/>
          <w:szCs w:val="44"/>
        </w:rPr>
      </w:pPr>
      <w:r w:rsidRPr="003D3FF5">
        <w:rPr>
          <w:rFonts w:ascii="Montserrat Medium" w:hAnsi="Montserrat Medium" w:cs="Arial"/>
          <w:color w:val="000000"/>
          <w:sz w:val="19"/>
          <w:szCs w:val="19"/>
          <w:lang w:eastAsia="es-MX"/>
        </w:rPr>
        <w:t>Será aplicable a esta póliza, en lo no previsto por la Ley de Instituciones de Seguros y de Fianzas la legislación mercantil y a falta de disposición expresa el Código Civil Federal.</w:t>
      </w:r>
    </w:p>
    <w:p w14:paraId="0DCA422A" w14:textId="77777777" w:rsidR="000E7E09" w:rsidRDefault="000E7E09" w:rsidP="000E7E09">
      <w:pPr>
        <w:jc w:val="center"/>
        <w:rPr>
          <w:rFonts w:ascii="Montserrat Medium" w:hAnsi="Montserrat Medium" w:cs="Arial"/>
          <w:b/>
          <w:color w:val="C00000"/>
          <w:sz w:val="44"/>
          <w:szCs w:val="44"/>
        </w:rPr>
      </w:pPr>
    </w:p>
    <w:p w14:paraId="23590D0B" w14:textId="77777777" w:rsidR="000E7E09" w:rsidRDefault="000E7E09" w:rsidP="000E7E09">
      <w:pPr>
        <w:rPr>
          <w:rFonts w:ascii="Montserrat Medium" w:hAnsi="Montserrat Medium" w:cs="Arial"/>
          <w:b/>
          <w:color w:val="C00000"/>
          <w:sz w:val="44"/>
          <w:szCs w:val="44"/>
        </w:rPr>
      </w:pPr>
      <w:r>
        <w:rPr>
          <w:rFonts w:ascii="Montserrat Medium" w:hAnsi="Montserrat Medium" w:cs="Arial"/>
          <w:b/>
          <w:color w:val="C00000"/>
          <w:sz w:val="44"/>
          <w:szCs w:val="44"/>
        </w:rPr>
        <w:br w:type="page"/>
      </w:r>
    </w:p>
    <w:p w14:paraId="2A5612EC" w14:textId="77777777" w:rsidR="000E7E09" w:rsidRDefault="000E7E09" w:rsidP="000E7E09">
      <w:pPr>
        <w:jc w:val="center"/>
        <w:rPr>
          <w:rFonts w:ascii="Montserrat Medium" w:hAnsi="Montserrat Medium" w:cs="Arial"/>
          <w:b/>
          <w:color w:val="C00000"/>
          <w:sz w:val="44"/>
          <w:szCs w:val="44"/>
        </w:rPr>
      </w:pPr>
      <w:r>
        <w:rPr>
          <w:rFonts w:ascii="Montserrat Medium" w:hAnsi="Montserrat Medium" w:cs="Arial"/>
          <w:b/>
          <w:color w:val="C00000"/>
          <w:sz w:val="44"/>
          <w:szCs w:val="44"/>
        </w:rPr>
        <w:lastRenderedPageBreak/>
        <w:t>ANEXO 21</w:t>
      </w:r>
    </w:p>
    <w:p w14:paraId="4320BCDA" w14:textId="77777777" w:rsidR="000E7E09" w:rsidRPr="00A56851" w:rsidRDefault="000E7E09" w:rsidP="000E7E09">
      <w:pPr>
        <w:ind w:left="-284"/>
        <w:jc w:val="center"/>
        <w:rPr>
          <w:rFonts w:ascii="Montserrat Medium" w:hAnsi="Montserrat Medium" w:cs="Arial"/>
          <w:b/>
          <w:color w:val="C00000"/>
        </w:rPr>
      </w:pPr>
    </w:p>
    <w:p w14:paraId="59F9DE38" w14:textId="77777777" w:rsidR="000E7E09" w:rsidRPr="00A56851" w:rsidRDefault="000E7E09" w:rsidP="000E7E09">
      <w:pPr>
        <w:ind w:left="-284" w:firstLine="288"/>
        <w:jc w:val="center"/>
        <w:rPr>
          <w:rFonts w:ascii="Montserrat Medium" w:hAnsi="Montserrat Medium"/>
          <w:color w:val="000000"/>
          <w:lang w:eastAsia="es-MX"/>
        </w:rPr>
      </w:pPr>
      <w:r w:rsidRPr="00A56851">
        <w:rPr>
          <w:rFonts w:ascii="Montserrat Medium" w:hAnsi="Montserrat Medium" w:cs="Arial"/>
          <w:b/>
          <w:bCs/>
          <w:color w:val="000000"/>
          <w:lang w:eastAsia="es-MX"/>
        </w:rPr>
        <w:t>MODELO DE PÓLIZA DE FIANZA REQUERIDA PARA RESPONDER DE LOS DEFECTOS Y VICIOS OCULTOS DE LOS BIENES O LA CALIDAD DE LOS SERVICIOS, ASÍ COMO DE CUALQUIER OTRA RESPONSABILIDAD EN CONTRATOS DE ADQUISICIONES, ARRENDAMIENTOS O SERVICIOS, ANTE LA ADMINISTRACIÓN PÚBLICA FEDERAL. (ENTIDADES)</w:t>
      </w:r>
    </w:p>
    <w:p w14:paraId="61CF012E" w14:textId="77777777" w:rsidR="000E7E09" w:rsidRPr="00A56851" w:rsidRDefault="000E7E09" w:rsidP="000E7E09">
      <w:pPr>
        <w:ind w:left="-284" w:firstLine="288"/>
        <w:jc w:val="both"/>
        <w:rPr>
          <w:rFonts w:ascii="Montserrat Medium" w:hAnsi="Montserrat Medium"/>
          <w:color w:val="000000"/>
          <w:lang w:eastAsia="es-MX"/>
        </w:rPr>
      </w:pPr>
      <w:r w:rsidRPr="00A56851">
        <w:rPr>
          <w:rFonts w:ascii="Montserrat Medium" w:hAnsi="Montserrat Medium" w:cs="Arial"/>
          <w:b/>
          <w:bCs/>
          <w:color w:val="000000"/>
          <w:lang w:eastAsia="es-MX"/>
        </w:rPr>
        <w:t>(Afianzadora o Aseguradora)</w:t>
      </w:r>
    </w:p>
    <w:p w14:paraId="5D6D1EB2" w14:textId="77777777" w:rsidR="000E7E09" w:rsidRPr="00A56851" w:rsidRDefault="000E7E09" w:rsidP="000E7E09">
      <w:pPr>
        <w:ind w:left="4"/>
        <w:jc w:val="both"/>
        <w:rPr>
          <w:rFonts w:ascii="Montserrat Medium" w:hAnsi="Montserrat Medium"/>
          <w:color w:val="000000"/>
          <w:lang w:eastAsia="es-MX"/>
        </w:rPr>
      </w:pPr>
      <w:r w:rsidRPr="00A56851">
        <w:rPr>
          <w:rFonts w:ascii="Montserrat Medium" w:hAnsi="Montserrat Medium" w:cs="Arial"/>
          <w:b/>
          <w:bCs/>
          <w:color w:val="000000"/>
          <w:lang w:eastAsia="es-MX"/>
        </w:rPr>
        <w:t xml:space="preserve">Denominación social: </w:t>
      </w:r>
      <w:r w:rsidRPr="00A56851">
        <w:rPr>
          <w:rFonts w:ascii="Montserrat Medium" w:hAnsi="Montserrat Medium" w:cs="Arial"/>
          <w:color w:val="000000"/>
          <w:lang w:eastAsia="es-MX"/>
        </w:rPr>
        <w:t>___________________, en lo sucesivo, (la "Afianzadora" o la "Aseguradora")</w:t>
      </w:r>
    </w:p>
    <w:p w14:paraId="3E3F7C77" w14:textId="77777777" w:rsidR="000E7E09" w:rsidRPr="00A56851" w:rsidRDefault="000E7E09" w:rsidP="000E7E09">
      <w:pPr>
        <w:ind w:left="-284" w:firstLine="288"/>
        <w:jc w:val="both"/>
        <w:rPr>
          <w:rFonts w:ascii="Montserrat Medium" w:hAnsi="Montserrat Medium"/>
          <w:color w:val="000000"/>
          <w:lang w:eastAsia="es-MX"/>
        </w:rPr>
      </w:pPr>
      <w:r w:rsidRPr="00A56851">
        <w:rPr>
          <w:rFonts w:ascii="Montserrat Medium" w:hAnsi="Montserrat Medium" w:cs="Arial"/>
          <w:b/>
          <w:bCs/>
          <w:color w:val="000000"/>
          <w:lang w:eastAsia="es-MX"/>
        </w:rPr>
        <w:t>Domicilio:</w:t>
      </w:r>
      <w:r w:rsidRPr="00A56851">
        <w:rPr>
          <w:rFonts w:ascii="Montserrat Medium" w:hAnsi="Montserrat Medium" w:cs="Arial"/>
          <w:color w:val="000000"/>
          <w:lang w:eastAsia="es-MX"/>
        </w:rPr>
        <w:t xml:space="preserve"> _______________________.</w:t>
      </w:r>
    </w:p>
    <w:p w14:paraId="2496A6FE" w14:textId="77777777" w:rsidR="000E7E09" w:rsidRPr="00A56851" w:rsidRDefault="000E7E09" w:rsidP="000E7E09">
      <w:pPr>
        <w:ind w:left="-284" w:firstLine="288"/>
        <w:jc w:val="both"/>
        <w:rPr>
          <w:rFonts w:ascii="Montserrat Medium" w:hAnsi="Montserrat Medium"/>
          <w:color w:val="000000"/>
          <w:lang w:eastAsia="es-MX"/>
        </w:rPr>
      </w:pPr>
      <w:r w:rsidRPr="00A56851">
        <w:rPr>
          <w:rFonts w:ascii="Montserrat Medium" w:hAnsi="Montserrat Medium" w:cs="Arial"/>
          <w:b/>
          <w:bCs/>
          <w:color w:val="000000"/>
          <w:lang w:eastAsia="es-MX"/>
        </w:rPr>
        <w:t>Autorización del Gobierno Federal para operar:</w:t>
      </w:r>
      <w:r w:rsidRPr="00A56851">
        <w:rPr>
          <w:rFonts w:ascii="Montserrat Medium" w:hAnsi="Montserrat Medium" w:cs="Arial"/>
          <w:color w:val="000000"/>
          <w:lang w:eastAsia="es-MX"/>
        </w:rPr>
        <w:t xml:space="preserve"> _ (Número de oficio y fecha).</w:t>
      </w:r>
    </w:p>
    <w:p w14:paraId="429115DF" w14:textId="77777777" w:rsidR="000E7E09" w:rsidRPr="00A56851" w:rsidRDefault="000E7E09" w:rsidP="000E7E09">
      <w:pPr>
        <w:ind w:left="-284" w:firstLine="288"/>
        <w:jc w:val="both"/>
        <w:rPr>
          <w:rFonts w:ascii="Montserrat Medium" w:hAnsi="Montserrat Medium"/>
          <w:color w:val="000000"/>
          <w:lang w:eastAsia="es-MX"/>
        </w:rPr>
      </w:pPr>
      <w:r w:rsidRPr="00A56851">
        <w:rPr>
          <w:rFonts w:ascii="Montserrat Medium" w:hAnsi="Montserrat Medium" w:cs="Arial"/>
          <w:b/>
          <w:bCs/>
          <w:color w:val="000000"/>
          <w:lang w:eastAsia="es-MX"/>
        </w:rPr>
        <w:t>Beneficiaria:</w:t>
      </w:r>
    </w:p>
    <w:p w14:paraId="5300DD4F" w14:textId="77777777" w:rsidR="000E7E09" w:rsidRPr="00A56851" w:rsidRDefault="000E7E09" w:rsidP="000E7E09">
      <w:pPr>
        <w:ind w:left="-284" w:firstLine="288"/>
        <w:jc w:val="both"/>
        <w:rPr>
          <w:rFonts w:ascii="Montserrat Medium" w:hAnsi="Montserrat Medium"/>
          <w:color w:val="000000"/>
          <w:lang w:eastAsia="es-MX"/>
        </w:rPr>
      </w:pPr>
      <w:r w:rsidRPr="00A56851">
        <w:rPr>
          <w:rFonts w:ascii="Montserrat Medium" w:hAnsi="Montserrat Medium" w:cs="Arial"/>
          <w:color w:val="000000"/>
          <w:lang w:eastAsia="es-MX"/>
        </w:rPr>
        <w:t>(Nombre de la Entidad paraestatal), en lo sucesivo "la Beneficiaria".</w:t>
      </w:r>
    </w:p>
    <w:p w14:paraId="6336FC9C" w14:textId="77777777" w:rsidR="000E7E09" w:rsidRPr="00A56851" w:rsidRDefault="000E7E09" w:rsidP="000E7E09">
      <w:pPr>
        <w:ind w:left="-284" w:firstLine="288"/>
        <w:jc w:val="both"/>
        <w:rPr>
          <w:rFonts w:ascii="Montserrat Medium" w:hAnsi="Montserrat Medium"/>
          <w:color w:val="000000"/>
          <w:lang w:eastAsia="es-MX"/>
        </w:rPr>
      </w:pPr>
      <w:r w:rsidRPr="00A56851">
        <w:rPr>
          <w:rFonts w:ascii="Montserrat Medium" w:hAnsi="Montserrat Medium" w:cs="Arial"/>
          <w:b/>
          <w:bCs/>
          <w:color w:val="000000"/>
          <w:lang w:eastAsia="es-MX"/>
        </w:rPr>
        <w:t>Domicilio:</w:t>
      </w:r>
      <w:r w:rsidRPr="00A56851">
        <w:rPr>
          <w:rFonts w:ascii="Montserrat Medium" w:hAnsi="Montserrat Medium" w:cs="Arial"/>
          <w:color w:val="000000"/>
          <w:lang w:eastAsia="es-MX"/>
        </w:rPr>
        <w:t xml:space="preserve"> ____________________</w:t>
      </w:r>
    </w:p>
    <w:p w14:paraId="4F85CF80" w14:textId="77777777" w:rsidR="000E7E09" w:rsidRPr="00A56851" w:rsidRDefault="000E7E09" w:rsidP="000E7E09">
      <w:pPr>
        <w:ind w:left="4"/>
        <w:jc w:val="both"/>
        <w:rPr>
          <w:rFonts w:ascii="Montserrat Medium" w:hAnsi="Montserrat Medium"/>
          <w:color w:val="000000"/>
          <w:lang w:eastAsia="es-MX"/>
        </w:rPr>
      </w:pPr>
      <w:r w:rsidRPr="00A56851">
        <w:rPr>
          <w:rFonts w:ascii="Montserrat Medium" w:hAnsi="Montserrat Medium" w:cs="Arial"/>
          <w:color w:val="000000"/>
          <w:lang w:eastAsia="es-MX"/>
        </w:rPr>
        <w:t>El medio electrónico, por el cual se pueda enviar la fianza a "la Contratante" y a "la Beneficiaria": _______.</w:t>
      </w:r>
    </w:p>
    <w:p w14:paraId="5B7651BE" w14:textId="77777777" w:rsidR="000E7E09" w:rsidRPr="00A56851" w:rsidRDefault="000E7E09" w:rsidP="000E7E09">
      <w:pPr>
        <w:ind w:left="-284" w:firstLine="288"/>
        <w:jc w:val="both"/>
        <w:rPr>
          <w:rFonts w:ascii="Montserrat Medium" w:hAnsi="Montserrat Medium"/>
          <w:color w:val="000000"/>
          <w:lang w:eastAsia="es-MX"/>
        </w:rPr>
      </w:pPr>
      <w:r w:rsidRPr="00A56851">
        <w:rPr>
          <w:rFonts w:ascii="Montserrat Medium" w:hAnsi="Montserrat Medium" w:cs="Arial"/>
          <w:b/>
          <w:bCs/>
          <w:color w:val="000000"/>
          <w:lang w:eastAsia="es-MX"/>
        </w:rPr>
        <w:t>Fiado (s):</w:t>
      </w:r>
      <w:r w:rsidRPr="00A56851">
        <w:rPr>
          <w:rFonts w:ascii="Montserrat Medium" w:hAnsi="Montserrat Medium" w:cs="Arial"/>
          <w:color w:val="000000"/>
          <w:lang w:eastAsia="es-MX"/>
        </w:rPr>
        <w:t xml:space="preserve"> (En caso de proposición conjunta, el nombre y datos de cada uno de ellos)</w:t>
      </w:r>
    </w:p>
    <w:p w14:paraId="652AC39B" w14:textId="77777777" w:rsidR="000E7E09" w:rsidRPr="00A56851" w:rsidRDefault="000E7E09" w:rsidP="000E7E09">
      <w:pPr>
        <w:ind w:left="-284" w:firstLine="288"/>
        <w:jc w:val="both"/>
        <w:rPr>
          <w:rFonts w:ascii="Montserrat Medium" w:hAnsi="Montserrat Medium"/>
          <w:color w:val="000000"/>
          <w:lang w:eastAsia="es-MX"/>
        </w:rPr>
      </w:pPr>
      <w:r w:rsidRPr="00A56851">
        <w:rPr>
          <w:rFonts w:ascii="Montserrat Medium" w:hAnsi="Montserrat Medium" w:cs="Arial"/>
          <w:b/>
          <w:bCs/>
          <w:color w:val="000000"/>
          <w:lang w:eastAsia="es-MX"/>
        </w:rPr>
        <w:t>Nombre o denominación social:</w:t>
      </w:r>
      <w:r w:rsidRPr="00A56851">
        <w:rPr>
          <w:rFonts w:ascii="Montserrat Medium" w:hAnsi="Montserrat Medium" w:cs="Arial"/>
          <w:color w:val="000000"/>
          <w:lang w:eastAsia="es-MX"/>
        </w:rPr>
        <w:t xml:space="preserve"> ___________________________________.</w:t>
      </w:r>
    </w:p>
    <w:p w14:paraId="349F0C7E" w14:textId="77777777" w:rsidR="000E7E09" w:rsidRPr="00A56851" w:rsidRDefault="000E7E09" w:rsidP="000E7E09">
      <w:pPr>
        <w:ind w:left="-284" w:firstLine="288"/>
        <w:jc w:val="both"/>
        <w:rPr>
          <w:rFonts w:ascii="Montserrat Medium" w:hAnsi="Montserrat Medium"/>
          <w:color w:val="000000"/>
          <w:lang w:eastAsia="es-MX"/>
        </w:rPr>
      </w:pPr>
      <w:r w:rsidRPr="00A56851">
        <w:rPr>
          <w:rFonts w:ascii="Montserrat Medium" w:hAnsi="Montserrat Medium" w:cs="Arial"/>
          <w:b/>
          <w:bCs/>
          <w:color w:val="000000"/>
          <w:lang w:eastAsia="es-MX"/>
        </w:rPr>
        <w:t>RFC:</w:t>
      </w:r>
      <w:r w:rsidRPr="00A56851">
        <w:rPr>
          <w:rFonts w:ascii="Montserrat Medium" w:hAnsi="Montserrat Medium" w:cs="Arial"/>
          <w:color w:val="000000"/>
          <w:lang w:eastAsia="es-MX"/>
        </w:rPr>
        <w:t xml:space="preserve"> __________.</w:t>
      </w:r>
    </w:p>
    <w:p w14:paraId="54AF08ED" w14:textId="77777777" w:rsidR="000E7E09" w:rsidRPr="00A56851" w:rsidRDefault="000E7E09" w:rsidP="000E7E09">
      <w:pPr>
        <w:ind w:left="-284" w:firstLine="288"/>
        <w:jc w:val="both"/>
        <w:rPr>
          <w:rFonts w:ascii="Montserrat Medium" w:hAnsi="Montserrat Medium"/>
          <w:color w:val="000000"/>
          <w:lang w:eastAsia="es-MX"/>
        </w:rPr>
      </w:pPr>
      <w:r w:rsidRPr="00A56851">
        <w:rPr>
          <w:rFonts w:ascii="Montserrat Medium" w:hAnsi="Montserrat Medium" w:cs="Arial"/>
          <w:b/>
          <w:bCs/>
          <w:color w:val="000000"/>
          <w:lang w:eastAsia="es-MX"/>
        </w:rPr>
        <w:t>Domicilio:</w:t>
      </w:r>
      <w:r w:rsidRPr="00A56851">
        <w:rPr>
          <w:rFonts w:ascii="Montserrat Medium" w:hAnsi="Montserrat Medium" w:cs="Arial"/>
          <w:color w:val="000000"/>
          <w:lang w:eastAsia="es-MX"/>
        </w:rPr>
        <w:t xml:space="preserve"> (El mismo que aparezca en el "Contrato")</w:t>
      </w:r>
    </w:p>
    <w:p w14:paraId="59F64D0E" w14:textId="77777777" w:rsidR="000E7E09" w:rsidRPr="00A56851" w:rsidRDefault="000E7E09" w:rsidP="000E7E09">
      <w:pPr>
        <w:ind w:left="-284" w:firstLine="288"/>
        <w:jc w:val="both"/>
        <w:rPr>
          <w:rFonts w:ascii="Montserrat Medium" w:hAnsi="Montserrat Medium"/>
          <w:color w:val="000000"/>
          <w:lang w:eastAsia="es-MX"/>
        </w:rPr>
      </w:pPr>
      <w:r w:rsidRPr="00A56851">
        <w:rPr>
          <w:rFonts w:ascii="Montserrat Medium" w:hAnsi="Montserrat Medium" w:cs="Arial"/>
          <w:b/>
          <w:bCs/>
          <w:color w:val="000000"/>
          <w:lang w:eastAsia="es-MX"/>
        </w:rPr>
        <w:t>Datos de la póliza:</w:t>
      </w:r>
    </w:p>
    <w:p w14:paraId="58F6ED92" w14:textId="77777777" w:rsidR="000E7E09" w:rsidRPr="00A56851" w:rsidRDefault="000E7E09" w:rsidP="000E7E09">
      <w:pPr>
        <w:ind w:left="4"/>
        <w:jc w:val="both"/>
        <w:rPr>
          <w:rFonts w:ascii="Montserrat Medium" w:hAnsi="Montserrat Medium"/>
          <w:color w:val="000000"/>
          <w:lang w:eastAsia="es-MX"/>
        </w:rPr>
      </w:pPr>
      <w:r w:rsidRPr="00A56851">
        <w:rPr>
          <w:rFonts w:ascii="Montserrat Medium" w:hAnsi="Montserrat Medium" w:cs="Arial"/>
          <w:b/>
          <w:bCs/>
          <w:color w:val="000000"/>
          <w:lang w:eastAsia="es-MX"/>
        </w:rPr>
        <w:t>Número:</w:t>
      </w:r>
      <w:r w:rsidRPr="00A56851">
        <w:rPr>
          <w:rFonts w:ascii="Montserrat Medium" w:hAnsi="Montserrat Medium" w:cs="Arial"/>
          <w:color w:val="000000"/>
          <w:lang w:eastAsia="es-MX"/>
        </w:rPr>
        <w:t xml:space="preserve"> _________________________. (Número asignado por la "Afianzadora" o la "Aseguradora")</w:t>
      </w:r>
    </w:p>
    <w:p w14:paraId="1404F1ED" w14:textId="77777777" w:rsidR="000E7E09" w:rsidRPr="00A56851" w:rsidRDefault="000E7E09" w:rsidP="000E7E09">
      <w:pPr>
        <w:ind w:left="4"/>
        <w:jc w:val="both"/>
        <w:rPr>
          <w:rFonts w:ascii="Montserrat Medium" w:hAnsi="Montserrat Medium"/>
          <w:color w:val="000000"/>
          <w:lang w:eastAsia="es-MX"/>
        </w:rPr>
      </w:pPr>
      <w:r w:rsidRPr="00A56851">
        <w:rPr>
          <w:rFonts w:ascii="Montserrat Medium" w:hAnsi="Montserrat Medium" w:cs="Arial"/>
          <w:b/>
          <w:bCs/>
          <w:color w:val="000000"/>
          <w:lang w:eastAsia="es-MX"/>
        </w:rPr>
        <w:t>Monto Afianzado:</w:t>
      </w:r>
      <w:r w:rsidRPr="00A56851">
        <w:rPr>
          <w:rFonts w:ascii="Montserrat Medium" w:hAnsi="Montserrat Medium" w:cs="Arial"/>
          <w:color w:val="000000"/>
          <w:lang w:eastAsia="es-MX"/>
        </w:rPr>
        <w:t xml:space="preserve"> _________________. (Con número y letra, sin incluir el Impuesto al Valor Agregado)</w:t>
      </w:r>
    </w:p>
    <w:p w14:paraId="1CC1DC8E" w14:textId="77777777" w:rsidR="000E7E09" w:rsidRPr="00A56851" w:rsidRDefault="000E7E09" w:rsidP="000E7E09">
      <w:pPr>
        <w:ind w:left="-284" w:firstLine="288"/>
        <w:jc w:val="both"/>
        <w:rPr>
          <w:rFonts w:ascii="Montserrat Medium" w:hAnsi="Montserrat Medium"/>
          <w:color w:val="000000"/>
          <w:lang w:eastAsia="es-MX"/>
        </w:rPr>
      </w:pPr>
      <w:r w:rsidRPr="00A56851">
        <w:rPr>
          <w:rFonts w:ascii="Montserrat Medium" w:hAnsi="Montserrat Medium" w:cs="Arial"/>
          <w:b/>
          <w:bCs/>
          <w:color w:val="000000"/>
          <w:lang w:eastAsia="es-MX"/>
        </w:rPr>
        <w:t xml:space="preserve">Moneda: </w:t>
      </w:r>
      <w:r w:rsidRPr="00A56851">
        <w:rPr>
          <w:rFonts w:ascii="Montserrat Medium" w:hAnsi="Montserrat Medium" w:cs="Arial"/>
          <w:color w:val="000000"/>
          <w:lang w:eastAsia="es-MX"/>
        </w:rPr>
        <w:t>_________.</w:t>
      </w:r>
    </w:p>
    <w:p w14:paraId="5436E3B0" w14:textId="77777777" w:rsidR="000E7E09" w:rsidRPr="00A56851" w:rsidRDefault="000E7E09" w:rsidP="000E7E09">
      <w:pPr>
        <w:ind w:left="-284" w:firstLine="288"/>
        <w:jc w:val="both"/>
        <w:rPr>
          <w:rFonts w:ascii="Montserrat Medium" w:hAnsi="Montserrat Medium"/>
          <w:color w:val="000000"/>
          <w:lang w:eastAsia="es-MX"/>
        </w:rPr>
      </w:pPr>
      <w:r w:rsidRPr="00A56851">
        <w:rPr>
          <w:rFonts w:ascii="Montserrat Medium" w:hAnsi="Montserrat Medium" w:cs="Arial"/>
          <w:b/>
          <w:bCs/>
          <w:color w:val="000000"/>
          <w:lang w:eastAsia="es-MX"/>
        </w:rPr>
        <w:t>Fecha de expedición:</w:t>
      </w:r>
      <w:r w:rsidRPr="00A56851">
        <w:rPr>
          <w:rFonts w:ascii="Montserrat Medium" w:hAnsi="Montserrat Medium" w:cs="Arial"/>
          <w:color w:val="000000"/>
          <w:lang w:eastAsia="es-MX"/>
        </w:rPr>
        <w:t xml:space="preserve"> ______________.</w:t>
      </w:r>
    </w:p>
    <w:p w14:paraId="58C9C84E" w14:textId="77777777" w:rsidR="000E7E09" w:rsidRPr="00A56851" w:rsidRDefault="000E7E09" w:rsidP="000E7E09">
      <w:pPr>
        <w:ind w:left="4"/>
        <w:jc w:val="both"/>
        <w:rPr>
          <w:rFonts w:ascii="Montserrat Medium" w:hAnsi="Montserrat Medium"/>
          <w:color w:val="000000"/>
          <w:lang w:eastAsia="es-MX"/>
        </w:rPr>
      </w:pPr>
      <w:r w:rsidRPr="00A56851">
        <w:rPr>
          <w:rFonts w:ascii="Montserrat Medium" w:hAnsi="Montserrat Medium" w:cs="Arial"/>
          <w:b/>
          <w:bCs/>
          <w:color w:val="000000"/>
          <w:lang w:eastAsia="es-MX"/>
        </w:rPr>
        <w:t>Obligación garantizada:</w:t>
      </w:r>
      <w:r w:rsidRPr="00A56851">
        <w:rPr>
          <w:rFonts w:ascii="Montserrat Medium" w:hAnsi="Montserrat Medium" w:cs="Arial"/>
          <w:color w:val="000000"/>
          <w:lang w:eastAsia="es-MX"/>
        </w:rPr>
        <w:t xml:space="preserve"> Responder por los defectos, vicios ocultos de los bienes entregados y por la calidad de los servicios prestados, así como de cualquier otra responsabilidad en que hubiere incurrido el fiado, en los términos señalados en el contrato objeto de esta garantía, conforme a la Cláusula PRIMERA de la presente póliza de fianza.</w:t>
      </w:r>
    </w:p>
    <w:p w14:paraId="50162B5B" w14:textId="77777777" w:rsidR="000E7E09" w:rsidRPr="00A56851" w:rsidRDefault="000E7E09" w:rsidP="000E7E09">
      <w:pPr>
        <w:ind w:left="-284" w:firstLine="288"/>
        <w:jc w:val="both"/>
        <w:rPr>
          <w:rFonts w:ascii="Montserrat Medium" w:hAnsi="Montserrat Medium"/>
          <w:color w:val="000000"/>
          <w:lang w:eastAsia="es-MX"/>
        </w:rPr>
      </w:pPr>
      <w:r w:rsidRPr="00A56851">
        <w:rPr>
          <w:rFonts w:ascii="Montserrat Medium" w:hAnsi="Montserrat Medium" w:cs="Arial"/>
          <w:b/>
          <w:bCs/>
          <w:color w:val="000000"/>
          <w:lang w:eastAsia="es-MX"/>
        </w:rPr>
        <w:t>Datos del contrato o pedido, en lo sucesivo el "Contrato":</w:t>
      </w:r>
    </w:p>
    <w:p w14:paraId="7D8A25C9" w14:textId="77777777" w:rsidR="000E7E09" w:rsidRPr="00A56851" w:rsidRDefault="000E7E09" w:rsidP="000E7E09">
      <w:pPr>
        <w:ind w:left="-284" w:firstLine="288"/>
        <w:jc w:val="both"/>
        <w:rPr>
          <w:rFonts w:ascii="Montserrat Medium" w:hAnsi="Montserrat Medium"/>
          <w:color w:val="000000"/>
          <w:lang w:eastAsia="es-MX"/>
        </w:rPr>
      </w:pPr>
      <w:r w:rsidRPr="00A56851">
        <w:rPr>
          <w:rFonts w:ascii="Montserrat Medium" w:hAnsi="Montserrat Medium" w:cs="Arial"/>
          <w:b/>
          <w:bCs/>
          <w:color w:val="000000"/>
          <w:lang w:eastAsia="es-MX"/>
        </w:rPr>
        <w:t>Número asignado por "la Contratante":</w:t>
      </w:r>
      <w:r w:rsidRPr="00A56851">
        <w:rPr>
          <w:rFonts w:ascii="Montserrat Medium" w:hAnsi="Montserrat Medium" w:cs="Arial"/>
          <w:color w:val="000000"/>
          <w:lang w:eastAsia="es-MX"/>
        </w:rPr>
        <w:t xml:space="preserve"> _________________</w:t>
      </w:r>
    </w:p>
    <w:p w14:paraId="37D88728" w14:textId="77777777" w:rsidR="000E7E09" w:rsidRPr="00A56851" w:rsidRDefault="000E7E09" w:rsidP="000E7E09">
      <w:pPr>
        <w:ind w:left="-284" w:firstLine="288"/>
        <w:jc w:val="both"/>
        <w:rPr>
          <w:rFonts w:ascii="Montserrat Medium" w:hAnsi="Montserrat Medium"/>
          <w:color w:val="000000"/>
          <w:lang w:eastAsia="es-MX"/>
        </w:rPr>
      </w:pPr>
      <w:r w:rsidRPr="00A56851">
        <w:rPr>
          <w:rFonts w:ascii="Montserrat Medium" w:hAnsi="Montserrat Medium" w:cs="Arial"/>
          <w:b/>
          <w:bCs/>
          <w:color w:val="000000"/>
          <w:lang w:eastAsia="es-MX"/>
        </w:rPr>
        <w:t>Objeto:</w:t>
      </w:r>
      <w:r w:rsidRPr="00A56851">
        <w:rPr>
          <w:rFonts w:ascii="Montserrat Medium" w:hAnsi="Montserrat Medium" w:cs="Arial"/>
          <w:color w:val="000000"/>
          <w:lang w:eastAsia="es-MX"/>
        </w:rPr>
        <w:t xml:space="preserve"> ______________________________________________________.</w:t>
      </w:r>
    </w:p>
    <w:p w14:paraId="08C5DC2E" w14:textId="77777777" w:rsidR="000E7E09" w:rsidRPr="00A56851" w:rsidRDefault="000E7E09" w:rsidP="000E7E09">
      <w:pPr>
        <w:ind w:left="-284" w:firstLine="288"/>
        <w:jc w:val="both"/>
        <w:rPr>
          <w:rFonts w:ascii="Montserrat Medium" w:hAnsi="Montserrat Medium"/>
          <w:color w:val="000000"/>
          <w:lang w:eastAsia="es-MX"/>
        </w:rPr>
      </w:pPr>
      <w:r w:rsidRPr="00A56851">
        <w:rPr>
          <w:rFonts w:ascii="Montserrat Medium" w:hAnsi="Montserrat Medium" w:cs="Arial"/>
          <w:b/>
          <w:bCs/>
          <w:color w:val="000000"/>
          <w:lang w:eastAsia="es-MX"/>
        </w:rPr>
        <w:t>Monto del Contrato:</w:t>
      </w:r>
      <w:r w:rsidRPr="00A56851">
        <w:rPr>
          <w:rFonts w:ascii="Montserrat Medium" w:hAnsi="Montserrat Medium" w:cs="Arial"/>
          <w:color w:val="000000"/>
          <w:lang w:eastAsia="es-MX"/>
        </w:rPr>
        <w:t xml:space="preserve"> ________ (con número y letra, sin el Impuesto al Valor Agregado)</w:t>
      </w:r>
    </w:p>
    <w:p w14:paraId="299C919A" w14:textId="77777777" w:rsidR="000E7E09" w:rsidRPr="00A56851" w:rsidRDefault="000E7E09" w:rsidP="000E7E09">
      <w:pPr>
        <w:ind w:left="-284" w:firstLine="288"/>
        <w:jc w:val="both"/>
        <w:rPr>
          <w:rFonts w:ascii="Montserrat Medium" w:hAnsi="Montserrat Medium"/>
          <w:color w:val="000000"/>
          <w:lang w:eastAsia="es-MX"/>
        </w:rPr>
      </w:pPr>
      <w:r w:rsidRPr="00A56851">
        <w:rPr>
          <w:rFonts w:ascii="Montserrat Medium" w:hAnsi="Montserrat Medium" w:cs="Arial"/>
          <w:b/>
          <w:bCs/>
          <w:color w:val="000000"/>
          <w:lang w:eastAsia="es-MX"/>
        </w:rPr>
        <w:t>Moneda:</w:t>
      </w:r>
      <w:r w:rsidRPr="00A56851">
        <w:rPr>
          <w:rFonts w:ascii="Montserrat Medium" w:hAnsi="Montserrat Medium" w:cs="Arial"/>
          <w:color w:val="000000"/>
          <w:lang w:eastAsia="es-MX"/>
        </w:rPr>
        <w:t xml:space="preserve"> _________________________________________.</w:t>
      </w:r>
    </w:p>
    <w:p w14:paraId="768A7FF5" w14:textId="77777777" w:rsidR="000E7E09" w:rsidRPr="00A56851" w:rsidRDefault="000E7E09" w:rsidP="000E7E09">
      <w:pPr>
        <w:ind w:left="-284" w:firstLine="288"/>
        <w:jc w:val="both"/>
        <w:rPr>
          <w:rFonts w:ascii="Montserrat Medium" w:hAnsi="Montserrat Medium"/>
          <w:color w:val="000000"/>
          <w:lang w:eastAsia="es-MX"/>
        </w:rPr>
      </w:pPr>
      <w:r w:rsidRPr="00A56851">
        <w:rPr>
          <w:rFonts w:ascii="Montserrat Medium" w:hAnsi="Montserrat Medium" w:cs="Arial"/>
          <w:b/>
          <w:bCs/>
          <w:color w:val="000000"/>
          <w:lang w:eastAsia="es-MX"/>
        </w:rPr>
        <w:t>Fecha de suscripción:</w:t>
      </w:r>
      <w:r w:rsidRPr="00A56851">
        <w:rPr>
          <w:rFonts w:ascii="Montserrat Medium" w:hAnsi="Montserrat Medium" w:cs="Arial"/>
          <w:color w:val="000000"/>
          <w:lang w:eastAsia="es-MX"/>
        </w:rPr>
        <w:t xml:space="preserve"> ______________________________.</w:t>
      </w:r>
    </w:p>
    <w:p w14:paraId="3A5BD0FE" w14:textId="77777777" w:rsidR="000E7E09" w:rsidRPr="00A56851" w:rsidRDefault="000E7E09" w:rsidP="000E7E09">
      <w:pPr>
        <w:ind w:left="-284" w:firstLine="288"/>
        <w:jc w:val="both"/>
        <w:rPr>
          <w:rFonts w:ascii="Montserrat Medium" w:hAnsi="Montserrat Medium"/>
          <w:color w:val="000000"/>
          <w:lang w:eastAsia="es-MX"/>
        </w:rPr>
      </w:pPr>
      <w:r w:rsidRPr="00A56851">
        <w:rPr>
          <w:rFonts w:ascii="Montserrat Medium" w:hAnsi="Montserrat Medium" w:cs="Arial"/>
          <w:b/>
          <w:bCs/>
          <w:color w:val="000000"/>
          <w:lang w:eastAsia="es-MX"/>
        </w:rPr>
        <w:t>Tipo:</w:t>
      </w:r>
      <w:r w:rsidRPr="00A56851">
        <w:rPr>
          <w:rFonts w:ascii="Montserrat Medium" w:hAnsi="Montserrat Medium" w:cs="Arial"/>
          <w:color w:val="000000"/>
          <w:lang w:eastAsia="es-MX"/>
        </w:rPr>
        <w:t xml:space="preserve"> (Adquisiciones, Arrendamientos, Servicios)</w:t>
      </w:r>
    </w:p>
    <w:p w14:paraId="6F6D64D5" w14:textId="77777777" w:rsidR="000E7E09" w:rsidRPr="00A56851" w:rsidRDefault="000E7E09" w:rsidP="000E7E09">
      <w:pPr>
        <w:ind w:left="4"/>
        <w:jc w:val="both"/>
        <w:rPr>
          <w:rFonts w:ascii="Montserrat Medium" w:hAnsi="Montserrat Medium"/>
          <w:color w:val="000000"/>
          <w:lang w:eastAsia="es-MX"/>
        </w:rPr>
      </w:pPr>
      <w:r w:rsidRPr="00A56851">
        <w:rPr>
          <w:rFonts w:ascii="Montserrat Medium" w:hAnsi="Montserrat Medium" w:cs="Arial"/>
          <w:b/>
          <w:bCs/>
          <w:color w:val="000000"/>
          <w:lang w:eastAsia="es-MX"/>
        </w:rPr>
        <w:t>Procedimiento al que se sujetará la presente póliza de fianza para hacerla efectiva:</w:t>
      </w:r>
      <w:r w:rsidRPr="00A56851">
        <w:rPr>
          <w:rFonts w:ascii="Montserrat Medium" w:hAnsi="Montserrat Medium" w:cs="Arial"/>
          <w:color w:val="000000"/>
          <w:lang w:eastAsia="es-MX"/>
        </w:rPr>
        <w:t xml:space="preserve"> El previsto en el artículo 279 de la Ley de Instituciones de Seguros y de Fianzas.</w:t>
      </w:r>
    </w:p>
    <w:p w14:paraId="52C220EF" w14:textId="77777777" w:rsidR="000E7E09" w:rsidRPr="00A56851" w:rsidRDefault="000E7E09" w:rsidP="000E7E09">
      <w:pPr>
        <w:ind w:left="4"/>
        <w:jc w:val="both"/>
        <w:rPr>
          <w:rFonts w:ascii="Montserrat Medium" w:hAnsi="Montserrat Medium"/>
          <w:color w:val="000000"/>
          <w:lang w:eastAsia="es-MX"/>
        </w:rPr>
      </w:pPr>
      <w:r w:rsidRPr="00A56851">
        <w:rPr>
          <w:rFonts w:ascii="Montserrat Medium" w:hAnsi="Montserrat Medium" w:cs="Arial"/>
          <w:b/>
          <w:bCs/>
          <w:color w:val="000000"/>
          <w:lang w:eastAsia="es-MX"/>
        </w:rPr>
        <w:t>Competencia y Jurisdicción:</w:t>
      </w:r>
      <w:r w:rsidRPr="00A56851">
        <w:rPr>
          <w:rFonts w:ascii="Montserrat Medium" w:hAnsi="Montserrat Medium" w:cs="Arial"/>
          <w:color w:val="000000"/>
          <w:lang w:eastAsia="es-MX"/>
        </w:rPr>
        <w:t xml:space="preserve"> Para todo lo relacionado con la presente póliza, el fiado, el fiador y </w:t>
      </w:r>
      <w:proofErr w:type="gramStart"/>
      <w:r w:rsidRPr="00A56851">
        <w:rPr>
          <w:rFonts w:ascii="Montserrat Medium" w:hAnsi="Montserrat Medium" w:cs="Arial"/>
          <w:color w:val="000000"/>
          <w:lang w:eastAsia="es-MX"/>
        </w:rPr>
        <w:t>cualesquier otro obligado</w:t>
      </w:r>
      <w:proofErr w:type="gramEnd"/>
      <w:r w:rsidRPr="00A56851">
        <w:rPr>
          <w:rFonts w:ascii="Montserrat Medium" w:hAnsi="Montserrat Medium" w:cs="Arial"/>
          <w:color w:val="000000"/>
          <w:lang w:eastAsia="es-MX"/>
        </w:rPr>
        <w:t>, así como "la Beneficiaria", se someterán a la jurisdicción y competencia de los tribunales federales de ___________________ (precisar el lugar), renunciando al fuero que pudiera corresponderle en razón de su domicilio o por cualquier otra causa.</w:t>
      </w:r>
    </w:p>
    <w:p w14:paraId="7C765DD7" w14:textId="77777777" w:rsidR="000E7E09" w:rsidRPr="00A56851" w:rsidRDefault="000E7E09" w:rsidP="000E7E09">
      <w:pPr>
        <w:ind w:left="4"/>
        <w:jc w:val="both"/>
        <w:rPr>
          <w:rFonts w:ascii="Montserrat Medium" w:hAnsi="Montserrat Medium"/>
          <w:color w:val="000000"/>
          <w:lang w:eastAsia="es-MX"/>
        </w:rPr>
      </w:pPr>
      <w:r w:rsidRPr="00A56851">
        <w:rPr>
          <w:rFonts w:ascii="Montserrat Medium" w:hAnsi="Montserrat Medium" w:cs="Arial"/>
          <w:color w:val="000000"/>
          <w:lang w:eastAsia="es-MX"/>
        </w:rPr>
        <w:t>La fianza se otorga de conformidad por lo dispuesto por los artículos 49, fracción II, y 53 segundo párrafo de la Ley de Adquisiciones, Arrendamientos y Servicios del Sector Público.</w:t>
      </w:r>
    </w:p>
    <w:p w14:paraId="63FB0C52" w14:textId="77777777" w:rsidR="000E7E09" w:rsidRPr="00A56851" w:rsidRDefault="000E7E09" w:rsidP="000E7E09">
      <w:pPr>
        <w:ind w:left="-284" w:firstLine="288"/>
        <w:jc w:val="both"/>
        <w:rPr>
          <w:rFonts w:ascii="Montserrat Medium" w:hAnsi="Montserrat Medium"/>
          <w:color w:val="000000"/>
          <w:lang w:eastAsia="es-MX"/>
        </w:rPr>
      </w:pPr>
      <w:r w:rsidRPr="00A56851">
        <w:rPr>
          <w:rFonts w:ascii="Montserrat Medium" w:hAnsi="Montserrat Medium" w:cs="Arial"/>
          <w:color w:val="000000"/>
          <w:lang w:eastAsia="es-MX"/>
        </w:rPr>
        <w:t>Validación de la fianza en el portal de internet, dirección electrónica www.amig.org.mx</w:t>
      </w:r>
    </w:p>
    <w:p w14:paraId="31149283" w14:textId="77777777" w:rsidR="000E7E09" w:rsidRDefault="000E7E09" w:rsidP="000E7E09">
      <w:pPr>
        <w:ind w:left="-284"/>
        <w:jc w:val="center"/>
        <w:rPr>
          <w:rFonts w:ascii="Montserrat Medium" w:hAnsi="Montserrat Medium" w:cs="Arial"/>
          <w:color w:val="000000"/>
          <w:lang w:eastAsia="es-MX"/>
        </w:rPr>
      </w:pPr>
      <w:r w:rsidRPr="00A56851">
        <w:rPr>
          <w:rFonts w:ascii="Montserrat Medium" w:hAnsi="Montserrat Medium" w:cs="Arial"/>
          <w:color w:val="000000"/>
          <w:lang w:eastAsia="es-MX"/>
        </w:rPr>
        <w:t>(Nombre del representante de la Afianzadora o Aseguradora)</w:t>
      </w:r>
    </w:p>
    <w:p w14:paraId="7D457491" w14:textId="77777777" w:rsidR="000E7E09" w:rsidRDefault="000E7E09" w:rsidP="000E7E09">
      <w:pPr>
        <w:rPr>
          <w:rFonts w:ascii="Montserrat Medium" w:hAnsi="Montserrat Medium"/>
          <w:color w:val="000000"/>
          <w:lang w:eastAsia="es-MX"/>
        </w:rPr>
      </w:pPr>
      <w:r>
        <w:rPr>
          <w:rFonts w:ascii="Montserrat Medium" w:hAnsi="Montserrat Medium"/>
          <w:color w:val="000000"/>
          <w:lang w:eastAsia="es-MX"/>
        </w:rPr>
        <w:br w:type="page"/>
      </w:r>
    </w:p>
    <w:p w14:paraId="6C95DBBB" w14:textId="77777777" w:rsidR="000E7E09" w:rsidRPr="00A56851" w:rsidRDefault="000E7E09" w:rsidP="000E7E09">
      <w:pPr>
        <w:ind w:left="-284" w:firstLine="288"/>
        <w:jc w:val="center"/>
        <w:rPr>
          <w:rFonts w:ascii="Montserrat Medium" w:hAnsi="Montserrat Medium"/>
          <w:color w:val="000000"/>
          <w:lang w:eastAsia="es-MX"/>
        </w:rPr>
      </w:pPr>
      <w:r w:rsidRPr="00A56851">
        <w:rPr>
          <w:rFonts w:ascii="Montserrat Medium" w:hAnsi="Montserrat Medium" w:cs="Arial"/>
          <w:b/>
          <w:bCs/>
          <w:color w:val="000000"/>
          <w:lang w:eastAsia="es-MX"/>
        </w:rPr>
        <w:lastRenderedPageBreak/>
        <w:t>CLÁUSULAS GENERALES A LAS QUE SE SUJETARÁ LA PRESENTE PÓLIZA DE FIANZA PARA RESPONDER DE LOS DEFECTOS Y VICIOS OCULTOS DE LOS BIENES O LA CALIDAD DE LOS SERVICIOS, ASÍ COMO DE CUALQUIER OTRA RESPONSABILIDAD EN LOS CONTRATOS DE ADQUISICIONES, ARRENDAMIENTOS Y SERVICIOS.</w:t>
      </w:r>
    </w:p>
    <w:p w14:paraId="4C1B74EB" w14:textId="77777777" w:rsidR="000E7E09" w:rsidRPr="00A56851" w:rsidRDefault="000E7E09" w:rsidP="000E7E09">
      <w:pPr>
        <w:ind w:left="-284" w:firstLine="288"/>
        <w:jc w:val="both"/>
        <w:rPr>
          <w:rFonts w:ascii="Montserrat Medium" w:hAnsi="Montserrat Medium"/>
          <w:color w:val="000000"/>
          <w:lang w:eastAsia="es-MX"/>
        </w:rPr>
      </w:pPr>
      <w:proofErr w:type="gramStart"/>
      <w:r w:rsidRPr="00A56851">
        <w:rPr>
          <w:rFonts w:ascii="Montserrat Medium" w:hAnsi="Montserrat Medium" w:cs="Arial"/>
          <w:b/>
          <w:bCs/>
          <w:color w:val="000000"/>
          <w:lang w:eastAsia="es-MX"/>
        </w:rPr>
        <w:t>PRIMERA.-</w:t>
      </w:r>
      <w:proofErr w:type="gramEnd"/>
      <w:r w:rsidRPr="00A56851">
        <w:rPr>
          <w:rFonts w:ascii="Montserrat Medium" w:hAnsi="Montserrat Medium" w:cs="Arial"/>
          <w:b/>
          <w:bCs/>
          <w:color w:val="000000"/>
          <w:lang w:eastAsia="es-MX"/>
        </w:rPr>
        <w:t xml:space="preserve"> OBLIGACIÓN GARANTIZADA.</w:t>
      </w:r>
    </w:p>
    <w:p w14:paraId="54612912" w14:textId="77777777" w:rsidR="000E7E09" w:rsidRPr="00A56851" w:rsidRDefault="000E7E09" w:rsidP="000E7E09">
      <w:pPr>
        <w:ind w:left="4"/>
        <w:jc w:val="both"/>
        <w:rPr>
          <w:rFonts w:ascii="Montserrat Medium" w:hAnsi="Montserrat Medium"/>
          <w:color w:val="000000"/>
          <w:lang w:eastAsia="es-MX"/>
        </w:rPr>
      </w:pPr>
      <w:r w:rsidRPr="00A56851">
        <w:rPr>
          <w:rFonts w:ascii="Montserrat Medium" w:hAnsi="Montserrat Medium" w:cs="Arial"/>
          <w:color w:val="000000"/>
          <w:lang w:eastAsia="es-MX"/>
        </w:rPr>
        <w:t>Esta póliza de fianza garantiza la obligación del fiado de responder por los defectos, vicios ocultos de los bienes entregados y por la calidad de los servicios prestados, así como de cualquier otra responsabilidad en que hubieren incurrido, en los términos señalados en el contrato, convenios modificatorios respectivos y en la legislación aplicable, de conformidad con el artículo 53 de la Ley de Adquisiciones, Arrendamientos y Servicios del Sector Público y demás aplicables de su Reglamento.</w:t>
      </w:r>
    </w:p>
    <w:p w14:paraId="2E717F3E" w14:textId="77777777" w:rsidR="000E7E09" w:rsidRPr="00A56851" w:rsidRDefault="000E7E09" w:rsidP="000E7E09">
      <w:pPr>
        <w:ind w:left="-284" w:firstLine="288"/>
        <w:jc w:val="both"/>
        <w:rPr>
          <w:rFonts w:ascii="Montserrat Medium" w:hAnsi="Montserrat Medium"/>
          <w:color w:val="000000"/>
          <w:lang w:eastAsia="es-MX"/>
        </w:rPr>
      </w:pPr>
      <w:proofErr w:type="gramStart"/>
      <w:r w:rsidRPr="00A56851">
        <w:rPr>
          <w:rFonts w:ascii="Montserrat Medium" w:hAnsi="Montserrat Medium" w:cs="Arial"/>
          <w:b/>
          <w:bCs/>
          <w:color w:val="000000"/>
          <w:lang w:eastAsia="es-MX"/>
        </w:rPr>
        <w:t>SEGUNDA.-</w:t>
      </w:r>
      <w:proofErr w:type="gramEnd"/>
      <w:r w:rsidRPr="00A56851">
        <w:rPr>
          <w:rFonts w:ascii="Montserrat Medium" w:hAnsi="Montserrat Medium" w:cs="Arial"/>
          <w:b/>
          <w:bCs/>
          <w:color w:val="000000"/>
          <w:lang w:eastAsia="es-MX"/>
        </w:rPr>
        <w:t xml:space="preserve"> MONTO AFIANZADO.</w:t>
      </w:r>
    </w:p>
    <w:p w14:paraId="532B2FFC" w14:textId="77777777" w:rsidR="000E7E09" w:rsidRPr="00A56851" w:rsidRDefault="000E7E09" w:rsidP="000E7E09">
      <w:pPr>
        <w:ind w:left="4"/>
        <w:jc w:val="both"/>
        <w:rPr>
          <w:rFonts w:ascii="Montserrat Medium" w:hAnsi="Montserrat Medium"/>
          <w:color w:val="000000"/>
          <w:lang w:eastAsia="es-MX"/>
        </w:rPr>
      </w:pPr>
      <w:r w:rsidRPr="00A56851">
        <w:rPr>
          <w:rFonts w:ascii="Montserrat Medium" w:hAnsi="Montserrat Medium" w:cs="Arial"/>
          <w:color w:val="000000"/>
          <w:lang w:eastAsia="es-MX"/>
        </w:rPr>
        <w:t>(La "Afianzadora" o "la Aseguradora"), se compromete a pagar a "la Beneficiaria", hasta el monto afianzado indicado en la carátula de esta póliza, que es ________ (con número y letra, sin incluir el Impuesto al Valor Agregado).</w:t>
      </w:r>
    </w:p>
    <w:p w14:paraId="3ADCB4CF" w14:textId="77777777" w:rsidR="000E7E09" w:rsidRPr="00A56851" w:rsidRDefault="000E7E09" w:rsidP="000E7E09">
      <w:pPr>
        <w:ind w:left="-284" w:firstLine="288"/>
        <w:jc w:val="both"/>
        <w:rPr>
          <w:rFonts w:ascii="Montserrat Medium" w:hAnsi="Montserrat Medium"/>
          <w:color w:val="000000"/>
          <w:lang w:eastAsia="es-MX"/>
        </w:rPr>
      </w:pPr>
      <w:proofErr w:type="gramStart"/>
      <w:r w:rsidRPr="00A56851">
        <w:rPr>
          <w:rFonts w:ascii="Montserrat Medium" w:hAnsi="Montserrat Medium" w:cs="Arial"/>
          <w:b/>
          <w:bCs/>
          <w:color w:val="000000"/>
          <w:lang w:eastAsia="es-MX"/>
        </w:rPr>
        <w:t>TERCERA.-</w:t>
      </w:r>
      <w:proofErr w:type="gramEnd"/>
      <w:r w:rsidRPr="00A56851">
        <w:rPr>
          <w:rFonts w:ascii="Montserrat Medium" w:hAnsi="Montserrat Medium" w:cs="Arial"/>
          <w:b/>
          <w:bCs/>
          <w:color w:val="000000"/>
          <w:lang w:eastAsia="es-MX"/>
        </w:rPr>
        <w:t xml:space="preserve"> INDEMNIZACIÓN POR MORA.</w:t>
      </w:r>
    </w:p>
    <w:p w14:paraId="40113002" w14:textId="77777777" w:rsidR="000E7E09" w:rsidRPr="00A56851" w:rsidRDefault="000E7E09" w:rsidP="000E7E09">
      <w:pPr>
        <w:ind w:left="4"/>
        <w:jc w:val="both"/>
        <w:rPr>
          <w:rFonts w:ascii="Montserrat Medium" w:hAnsi="Montserrat Medium"/>
          <w:color w:val="000000"/>
          <w:lang w:eastAsia="es-MX"/>
        </w:rPr>
      </w:pPr>
      <w:r w:rsidRPr="00A56851">
        <w:rPr>
          <w:rFonts w:ascii="Montserrat Medium" w:hAnsi="Montserrat Medium" w:cs="Arial"/>
          <w:color w:val="000000"/>
          <w:lang w:eastAsia="es-MX"/>
        </w:rPr>
        <w:t>(La "Afianzadora" o la "Aseguradora"), se obliga a pagar la indemnización por mora que en su caso proceda de conformidad con el artículo 283 de la Ley de Instituciones de Seguros y de Fianzas.</w:t>
      </w:r>
    </w:p>
    <w:p w14:paraId="6E6B8927" w14:textId="77777777" w:rsidR="000E7E09" w:rsidRPr="00A56851" w:rsidRDefault="000E7E09" w:rsidP="000E7E09">
      <w:pPr>
        <w:ind w:left="-284" w:firstLine="288"/>
        <w:jc w:val="both"/>
        <w:rPr>
          <w:rFonts w:ascii="Montserrat Medium" w:hAnsi="Montserrat Medium"/>
          <w:color w:val="000000"/>
          <w:lang w:eastAsia="es-MX"/>
        </w:rPr>
      </w:pPr>
      <w:proofErr w:type="gramStart"/>
      <w:r w:rsidRPr="00A56851">
        <w:rPr>
          <w:rFonts w:ascii="Montserrat Medium" w:hAnsi="Montserrat Medium" w:cs="Arial"/>
          <w:b/>
          <w:bCs/>
          <w:color w:val="000000"/>
          <w:lang w:eastAsia="es-MX"/>
        </w:rPr>
        <w:t>CUARTA.-</w:t>
      </w:r>
      <w:proofErr w:type="gramEnd"/>
      <w:r w:rsidRPr="00A56851">
        <w:rPr>
          <w:rFonts w:ascii="Montserrat Medium" w:hAnsi="Montserrat Medium" w:cs="Arial"/>
          <w:b/>
          <w:bCs/>
          <w:color w:val="000000"/>
          <w:lang w:eastAsia="es-MX"/>
        </w:rPr>
        <w:t xml:space="preserve"> VIGENCIA.</w:t>
      </w:r>
    </w:p>
    <w:p w14:paraId="2E798180" w14:textId="77777777" w:rsidR="000E7E09" w:rsidRPr="00A56851" w:rsidRDefault="000E7E09" w:rsidP="000E7E09">
      <w:pPr>
        <w:ind w:left="4"/>
        <w:jc w:val="both"/>
        <w:rPr>
          <w:rFonts w:ascii="Montserrat Medium" w:hAnsi="Montserrat Medium"/>
          <w:color w:val="000000"/>
          <w:lang w:eastAsia="es-MX"/>
        </w:rPr>
      </w:pPr>
      <w:r w:rsidRPr="00A56851">
        <w:rPr>
          <w:rFonts w:ascii="Montserrat Medium" w:hAnsi="Montserrat Medium" w:cs="Arial"/>
          <w:color w:val="000000"/>
          <w:lang w:eastAsia="es-MX"/>
        </w:rPr>
        <w:t>La vigencia de la presente póliza será por un periodo de ______________________ contados a partir de la entrega de los bienes o terminación de la prestación de los servicios.</w:t>
      </w:r>
    </w:p>
    <w:p w14:paraId="0669C75F" w14:textId="77777777" w:rsidR="000E7E09" w:rsidRPr="00A56851" w:rsidRDefault="000E7E09" w:rsidP="000E7E09">
      <w:pPr>
        <w:ind w:left="4"/>
        <w:jc w:val="both"/>
        <w:rPr>
          <w:rFonts w:ascii="Montserrat Medium" w:hAnsi="Montserrat Medium"/>
          <w:color w:val="000000"/>
          <w:lang w:eastAsia="es-MX"/>
        </w:rPr>
      </w:pPr>
      <w:r w:rsidRPr="00A56851">
        <w:rPr>
          <w:rFonts w:ascii="Montserrat Medium" w:hAnsi="Montserrat Medium" w:cs="Arial"/>
          <w:color w:val="000000"/>
          <w:lang w:eastAsia="es-MX"/>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23124002" w14:textId="77777777" w:rsidR="000E7E09" w:rsidRPr="00A56851" w:rsidRDefault="000E7E09" w:rsidP="000E7E09">
      <w:pPr>
        <w:ind w:left="4"/>
        <w:jc w:val="both"/>
        <w:rPr>
          <w:rFonts w:ascii="Montserrat Medium" w:hAnsi="Montserrat Medium"/>
          <w:color w:val="000000"/>
          <w:lang w:eastAsia="es-MX"/>
        </w:rPr>
      </w:pPr>
      <w:r w:rsidRPr="00A56851">
        <w:rPr>
          <w:rFonts w:ascii="Montserrat Medium" w:hAnsi="Montserrat Medium" w:cs="Arial"/>
          <w:color w:val="000000"/>
          <w:lang w:eastAsia="es-MX"/>
        </w:rPr>
        <w:t>La póliza continuará vigente en caso de que se otorgue prórroga o espera al fiado para realizar las correcciones, reparaciones o reposiciones, así como para el cumplimiento de las demás responsabilidades que garantiza esta póliza de fianza.</w:t>
      </w:r>
    </w:p>
    <w:p w14:paraId="0E2E64EC" w14:textId="77777777" w:rsidR="000E7E09" w:rsidRPr="00A56851" w:rsidRDefault="000E7E09" w:rsidP="000E7E09">
      <w:pPr>
        <w:ind w:left="4"/>
        <w:jc w:val="both"/>
        <w:rPr>
          <w:rFonts w:ascii="Montserrat Medium" w:hAnsi="Montserrat Medium"/>
          <w:color w:val="000000"/>
          <w:lang w:eastAsia="es-MX"/>
        </w:rPr>
      </w:pPr>
      <w:r w:rsidRPr="00A56851">
        <w:rPr>
          <w:rFonts w:ascii="Montserrat Medium" w:hAnsi="Montserrat Medium" w:cs="Arial"/>
          <w:color w:val="000000"/>
          <w:lang w:eastAsia="es-MX"/>
        </w:rPr>
        <w:t>En el caso de que se hayan ejecutado correcciones, reparaciones, reposiciones o acciones para dar cumplimiento a las demás responsabilidades que garantiza esta póliza, la fianza permanecerá vigente por el mismo plazo mencionado en el primer párrafo de la presente cláusula, respecto de los bienes o servicios sujetos a dichas actividades.</w:t>
      </w:r>
    </w:p>
    <w:p w14:paraId="24E25D32" w14:textId="77777777" w:rsidR="000E7E09" w:rsidRPr="00A56851" w:rsidRDefault="000E7E09" w:rsidP="000E7E09">
      <w:pPr>
        <w:ind w:left="-284" w:firstLine="288"/>
        <w:jc w:val="both"/>
        <w:rPr>
          <w:rFonts w:ascii="Montserrat Medium" w:hAnsi="Montserrat Medium"/>
          <w:color w:val="000000"/>
          <w:lang w:eastAsia="es-MX"/>
        </w:rPr>
      </w:pPr>
      <w:r w:rsidRPr="00A56851">
        <w:rPr>
          <w:rFonts w:ascii="Montserrat Medium" w:hAnsi="Montserrat Medium" w:cs="Arial"/>
          <w:b/>
          <w:bCs/>
          <w:color w:val="000000"/>
          <w:lang w:eastAsia="es-MX"/>
        </w:rPr>
        <w:t>QUINTA. - CORRECCIÓN, REPARACIÓN O REPOSICIÓN DE LOS BIENES O SERVICIOS.</w:t>
      </w:r>
    </w:p>
    <w:p w14:paraId="1B1E0821" w14:textId="77777777" w:rsidR="000E7E09" w:rsidRPr="00A56851" w:rsidRDefault="000E7E09" w:rsidP="000E7E09">
      <w:pPr>
        <w:ind w:left="4"/>
        <w:jc w:val="both"/>
        <w:rPr>
          <w:rFonts w:ascii="Montserrat Medium" w:hAnsi="Montserrat Medium"/>
          <w:color w:val="000000"/>
          <w:lang w:eastAsia="es-MX"/>
        </w:rPr>
      </w:pPr>
      <w:r w:rsidRPr="00A56851">
        <w:rPr>
          <w:rFonts w:ascii="Montserrat Medium" w:hAnsi="Montserrat Medium" w:cs="Arial"/>
          <w:color w:val="000000"/>
          <w:lang w:eastAsia="es-MX"/>
        </w:rPr>
        <w:t>En caso de que se presenten defectos o vicios ocultos de los bienes entregados o en la calidad de los servicios prestados, así como cualquier otra responsabilidad en que hubiera incurrido el fiado en los términos señalados en el contrato y convenios modificatorios respectivos, "la Contratante" le otorgará un plazo máximo de 30 días naturales para efectuar la corrección, reparación o reposición correspondiente o para atender cualquier otra responsabilidad, por lo que la fianza permanecerá vigente durante ese tiempo.</w:t>
      </w:r>
    </w:p>
    <w:p w14:paraId="6A2A9FF8" w14:textId="77777777" w:rsidR="000E7E09" w:rsidRPr="00A56851" w:rsidRDefault="000E7E09" w:rsidP="000E7E09">
      <w:pPr>
        <w:ind w:left="4"/>
        <w:jc w:val="both"/>
        <w:rPr>
          <w:rFonts w:ascii="Montserrat Medium" w:hAnsi="Montserrat Medium"/>
          <w:color w:val="000000"/>
          <w:lang w:eastAsia="es-MX"/>
        </w:rPr>
      </w:pPr>
      <w:r w:rsidRPr="00A56851">
        <w:rPr>
          <w:rFonts w:ascii="Montserrat Medium" w:hAnsi="Montserrat Medium" w:cs="Arial"/>
          <w:color w:val="000000"/>
          <w:lang w:eastAsia="es-MX"/>
        </w:rPr>
        <w:t>En aquellos casos en que "la Contratante" y el fiado convengan un plazo mayor para las correcciones, reparaciones, reposiciones o para cumplir cualquier otra responsabilidad, el fiado deberá notificar a "la Institución" dicha circunstancia y ésta deberá otorgar la modificación a la póliza de fianza por escrito, para el solo efecto de hacer constar el referido supuesto, sin que ello afecte la continuidad de la vigencia de la póliza.</w:t>
      </w:r>
    </w:p>
    <w:p w14:paraId="0047DFF7" w14:textId="77777777" w:rsidR="000E7E09" w:rsidRPr="00A56851" w:rsidRDefault="000E7E09" w:rsidP="000E7E09">
      <w:pPr>
        <w:ind w:left="4"/>
        <w:jc w:val="both"/>
        <w:rPr>
          <w:rFonts w:ascii="Montserrat Medium" w:hAnsi="Montserrat Medium"/>
          <w:color w:val="000000"/>
          <w:lang w:eastAsia="es-MX"/>
        </w:rPr>
      </w:pPr>
      <w:r w:rsidRPr="00A56851">
        <w:rPr>
          <w:rFonts w:ascii="Montserrat Medium" w:hAnsi="Montserrat Medium" w:cs="Arial"/>
          <w:color w:val="000000"/>
          <w:lang w:eastAsia="es-MX"/>
        </w:rPr>
        <w:t xml:space="preserve">En el supuesto de que el fiado no corrija, repare o reponga los bienes que funcionen incorrectamente o que los mismos continúen con defectos o vicios ocultos, o no atienda cualquier otra responsabilidad por los bienes entregados, o bien, no realice las acciones necesarias para corregir la inadecuada calidad de los servicios, que le sean reportados por "la Contratante", (la </w:t>
      </w:r>
      <w:r w:rsidRPr="00A56851">
        <w:rPr>
          <w:rFonts w:ascii="Montserrat Medium" w:hAnsi="Montserrat Medium" w:cs="Arial"/>
          <w:color w:val="000000"/>
          <w:lang w:eastAsia="es-MX"/>
        </w:rPr>
        <w:lastRenderedPageBreak/>
        <w:t>"Afianzadora" o la "Aseguradora") se obliga a pagar los gastos en que incurra "la Contratante" por dichas correcciones, reparaciones, reposiciones o por atender cualquier otra responsabilidad por la totalidad del monto afianzado.</w:t>
      </w:r>
    </w:p>
    <w:p w14:paraId="6067A54D" w14:textId="77777777" w:rsidR="000E7E09" w:rsidRPr="00A56851" w:rsidRDefault="000E7E09" w:rsidP="000E7E09">
      <w:pPr>
        <w:ind w:left="4"/>
        <w:jc w:val="both"/>
        <w:rPr>
          <w:rFonts w:ascii="Montserrat Medium" w:hAnsi="Montserrat Medium"/>
          <w:color w:val="000000"/>
          <w:lang w:eastAsia="es-MX"/>
        </w:rPr>
      </w:pPr>
      <w:r w:rsidRPr="00A56851">
        <w:rPr>
          <w:rFonts w:ascii="Montserrat Medium" w:hAnsi="Montserrat Medium" w:cs="Arial"/>
          <w:color w:val="000000"/>
          <w:lang w:eastAsia="es-MX"/>
        </w:rPr>
        <w:t>En caso de que el monto de la corrección, reparación, reposición o atención de cualquier otra responsabilidad sea superior al afianzado, (la "Afianzadora" o la "Aseguradora"), únicamente responderá hasta por el 100% del monto garantizado.</w:t>
      </w:r>
    </w:p>
    <w:p w14:paraId="033D5903" w14:textId="77777777" w:rsidR="000E7E09" w:rsidRPr="00A56851" w:rsidRDefault="000E7E09" w:rsidP="000E7E09">
      <w:pPr>
        <w:ind w:left="-284" w:firstLine="288"/>
        <w:jc w:val="both"/>
        <w:rPr>
          <w:rFonts w:ascii="Montserrat Medium" w:hAnsi="Montserrat Medium"/>
          <w:color w:val="000000"/>
          <w:lang w:eastAsia="es-MX"/>
        </w:rPr>
      </w:pPr>
      <w:proofErr w:type="gramStart"/>
      <w:r w:rsidRPr="00A56851">
        <w:rPr>
          <w:rFonts w:ascii="Montserrat Medium" w:hAnsi="Montserrat Medium" w:cs="Arial"/>
          <w:b/>
          <w:bCs/>
          <w:color w:val="000000"/>
          <w:lang w:eastAsia="es-MX"/>
        </w:rPr>
        <w:t>SEXTA.-</w:t>
      </w:r>
      <w:proofErr w:type="gramEnd"/>
      <w:r w:rsidRPr="00A56851">
        <w:rPr>
          <w:rFonts w:ascii="Montserrat Medium" w:hAnsi="Montserrat Medium" w:cs="Arial"/>
          <w:b/>
          <w:bCs/>
          <w:color w:val="000000"/>
          <w:lang w:eastAsia="es-MX"/>
        </w:rPr>
        <w:t xml:space="preserve"> SUBJUDICIDAD.</w:t>
      </w:r>
    </w:p>
    <w:p w14:paraId="638C8860" w14:textId="77777777" w:rsidR="000E7E09" w:rsidRPr="00A56851" w:rsidRDefault="000E7E09" w:rsidP="000E7E09">
      <w:pPr>
        <w:ind w:left="4"/>
        <w:jc w:val="both"/>
        <w:rPr>
          <w:rFonts w:ascii="Montserrat Medium" w:hAnsi="Montserrat Medium"/>
          <w:color w:val="000000"/>
          <w:lang w:eastAsia="es-MX"/>
        </w:rPr>
      </w:pPr>
      <w:r w:rsidRPr="00A56851">
        <w:rPr>
          <w:rFonts w:ascii="Montserrat Medium" w:hAnsi="Montserrat Medium" w:cs="Arial"/>
          <w:color w:val="000000"/>
          <w:lang w:eastAsia="es-MX"/>
        </w:rPr>
        <w:t xml:space="preserve">(La "Afianzadora" o la "Aseguradora")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A56851">
        <w:rPr>
          <w:rFonts w:ascii="Montserrat Medium" w:hAnsi="Montserrat Medium" w:cs="Arial"/>
          <w:color w:val="000000"/>
          <w:lang w:eastAsia="es-MX"/>
        </w:rPr>
        <w:t>subjúdice</w:t>
      </w:r>
      <w:proofErr w:type="spellEnd"/>
      <w:r w:rsidRPr="00A56851">
        <w:rPr>
          <w:rFonts w:ascii="Montserrat Medium" w:hAnsi="Montserrat Medium" w:cs="Arial"/>
          <w:color w:val="000000"/>
          <w:lang w:eastAsia="es-MX"/>
        </w:rPr>
        <w:t>, en virtud de procedimiento ante autoridad judicial, administrativa o tribunal arbitral, salvo que el fiado obtenga la suspensión de su ejecución, ante dichas instancias.</w:t>
      </w:r>
    </w:p>
    <w:p w14:paraId="2158C53D" w14:textId="77777777" w:rsidR="000E7E09" w:rsidRPr="00A56851" w:rsidRDefault="000E7E09" w:rsidP="000E7E09">
      <w:pPr>
        <w:ind w:left="4"/>
        <w:jc w:val="both"/>
        <w:rPr>
          <w:rFonts w:ascii="Montserrat Medium" w:hAnsi="Montserrat Medium"/>
          <w:color w:val="000000"/>
          <w:lang w:eastAsia="es-MX"/>
        </w:rPr>
      </w:pPr>
      <w:r w:rsidRPr="00A56851">
        <w:rPr>
          <w:rFonts w:ascii="Montserrat Medium" w:hAnsi="Montserrat Medium" w:cs="Arial"/>
          <w:color w:val="000000"/>
          <w:lang w:eastAsia="es-MX"/>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65937107" w14:textId="77777777" w:rsidR="000E7E09" w:rsidRPr="00A56851" w:rsidRDefault="000E7E09" w:rsidP="000E7E09">
      <w:pPr>
        <w:ind w:left="-284" w:firstLine="288"/>
        <w:jc w:val="both"/>
        <w:rPr>
          <w:rFonts w:ascii="Montserrat Medium" w:hAnsi="Montserrat Medium"/>
          <w:color w:val="000000"/>
          <w:lang w:eastAsia="es-MX"/>
        </w:rPr>
      </w:pPr>
      <w:proofErr w:type="gramStart"/>
      <w:r w:rsidRPr="00A56851">
        <w:rPr>
          <w:rFonts w:ascii="Montserrat Medium" w:hAnsi="Montserrat Medium" w:cs="Arial"/>
          <w:b/>
          <w:bCs/>
          <w:color w:val="000000"/>
          <w:lang w:eastAsia="es-MX"/>
        </w:rPr>
        <w:t>SÉPTIMA.-</w:t>
      </w:r>
      <w:proofErr w:type="gramEnd"/>
      <w:r w:rsidRPr="00A56851">
        <w:rPr>
          <w:rFonts w:ascii="Montserrat Medium" w:hAnsi="Montserrat Medium" w:cs="Arial"/>
          <w:b/>
          <w:bCs/>
          <w:color w:val="000000"/>
          <w:lang w:eastAsia="es-MX"/>
        </w:rPr>
        <w:t xml:space="preserve"> COAFIANZAMIENTO O YUXTAPOSICIÓN DE GARANTÍAS.</w:t>
      </w:r>
    </w:p>
    <w:p w14:paraId="6463F866" w14:textId="77777777" w:rsidR="000E7E09" w:rsidRPr="00A56851" w:rsidRDefault="000E7E09" w:rsidP="000E7E09">
      <w:pPr>
        <w:ind w:left="4"/>
        <w:jc w:val="both"/>
        <w:rPr>
          <w:rFonts w:ascii="Montserrat Medium" w:hAnsi="Montserrat Medium"/>
          <w:color w:val="000000"/>
          <w:lang w:eastAsia="es-MX"/>
        </w:rPr>
      </w:pPr>
      <w:r w:rsidRPr="00A56851">
        <w:rPr>
          <w:rFonts w:ascii="Montserrat Medium" w:hAnsi="Montserrat Medium" w:cs="Arial"/>
          <w:color w:val="000000"/>
          <w:lang w:eastAsia="es-MX"/>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w:t>
      </w:r>
    </w:p>
    <w:p w14:paraId="6A3D5F9B" w14:textId="77777777" w:rsidR="000E7E09" w:rsidRPr="00A56851" w:rsidRDefault="000E7E09" w:rsidP="000E7E09">
      <w:pPr>
        <w:ind w:left="-284" w:firstLine="288"/>
        <w:jc w:val="both"/>
        <w:rPr>
          <w:rFonts w:ascii="Montserrat Medium" w:hAnsi="Montserrat Medium"/>
          <w:color w:val="000000"/>
          <w:lang w:eastAsia="es-MX"/>
        </w:rPr>
      </w:pPr>
      <w:proofErr w:type="gramStart"/>
      <w:r w:rsidRPr="00A56851">
        <w:rPr>
          <w:rFonts w:ascii="Montserrat Medium" w:hAnsi="Montserrat Medium" w:cs="Arial"/>
          <w:b/>
          <w:bCs/>
          <w:color w:val="000000"/>
          <w:lang w:eastAsia="es-MX"/>
        </w:rPr>
        <w:t>OCTAVA.-</w:t>
      </w:r>
      <w:proofErr w:type="gramEnd"/>
      <w:r w:rsidRPr="00A56851">
        <w:rPr>
          <w:rFonts w:ascii="Montserrat Medium" w:hAnsi="Montserrat Medium" w:cs="Arial"/>
          <w:b/>
          <w:bCs/>
          <w:color w:val="000000"/>
          <w:lang w:eastAsia="es-MX"/>
        </w:rPr>
        <w:t xml:space="preserve"> CANCELACIÓN DE LA FIANZA.</w:t>
      </w:r>
    </w:p>
    <w:p w14:paraId="4F89B57E" w14:textId="77777777" w:rsidR="000E7E09" w:rsidRPr="00A56851" w:rsidRDefault="000E7E09" w:rsidP="000E7E09">
      <w:pPr>
        <w:ind w:left="4"/>
        <w:jc w:val="both"/>
        <w:rPr>
          <w:rFonts w:ascii="Montserrat Medium" w:hAnsi="Montserrat Medium"/>
          <w:color w:val="000000"/>
          <w:lang w:eastAsia="es-MX"/>
        </w:rPr>
      </w:pPr>
      <w:r w:rsidRPr="00A56851">
        <w:rPr>
          <w:rFonts w:ascii="Montserrat Medium" w:hAnsi="Montserrat Medium" w:cs="Arial"/>
          <w:color w:val="000000"/>
          <w:lang w:eastAsia="es-MX"/>
        </w:rPr>
        <w:t>(La "Afianzadora" o "la Aseguradora"), quedará liberada de su obligación fiadora, una vez transcurridos ____________________________, contados a partir de la fecha en que conste por escrito la recepción física de los bienes o de los servicios prestados, siempre y cuando la "Contratante" no haya identificado defectos o vicios ocultos en los bienes entregados o en la calidad de los servicios prestados, así como cualquier otra responsabilidad en los términos del "Contrato" y convenios modificatorios respectivos.</w:t>
      </w:r>
    </w:p>
    <w:p w14:paraId="71048A19" w14:textId="77777777" w:rsidR="000E7E09" w:rsidRPr="00A56851" w:rsidRDefault="000E7E09" w:rsidP="000E7E09">
      <w:pPr>
        <w:ind w:left="4"/>
        <w:jc w:val="both"/>
        <w:rPr>
          <w:rFonts w:ascii="Montserrat Medium" w:hAnsi="Montserrat Medium"/>
          <w:color w:val="000000"/>
          <w:lang w:eastAsia="es-MX"/>
        </w:rPr>
      </w:pPr>
      <w:r w:rsidRPr="00A56851">
        <w:rPr>
          <w:rFonts w:ascii="Montserrat Medium" w:hAnsi="Montserrat Medium" w:cs="Arial"/>
          <w:color w:val="000000"/>
          <w:lang w:eastAsia="es-MX"/>
        </w:rPr>
        <w:t>En el caso de existir corrección, reparación o reposición por defectos o vicios ocultos de los bienes entregados, o acciones para corregir las deficiencias en la calidad de los servicios prestados, así como para cumplir cualquier otra responsabilidad en que hubiera incurrido el fiado en los términos señalados en el "Contrato" y convenios modificatorios respectivos, una vez transcurrido el plazo de treinta días naturales, o el pactado entre el fiado y "la Contratante" para realizar dichas actividades, el fiado deberá presentar ante (la "Afianzadora" o la "Aseguradora"), la manifestación por escrito de "la Contratante" en la que señale su conformidad para cancelar la fianza, adjuntando la constancia de cumplimiento total de las obligaciones.</w:t>
      </w:r>
    </w:p>
    <w:p w14:paraId="5632CD6D" w14:textId="77777777" w:rsidR="000E7E09" w:rsidRPr="00A56851" w:rsidRDefault="000E7E09" w:rsidP="000E7E09">
      <w:pPr>
        <w:ind w:left="-284" w:firstLine="288"/>
        <w:jc w:val="both"/>
        <w:rPr>
          <w:rFonts w:ascii="Montserrat Medium" w:hAnsi="Montserrat Medium"/>
          <w:color w:val="000000"/>
          <w:lang w:eastAsia="es-MX"/>
        </w:rPr>
      </w:pPr>
      <w:proofErr w:type="gramStart"/>
      <w:r w:rsidRPr="00A56851">
        <w:rPr>
          <w:rFonts w:ascii="Montserrat Medium" w:hAnsi="Montserrat Medium" w:cs="Arial"/>
          <w:b/>
          <w:bCs/>
          <w:color w:val="000000"/>
          <w:lang w:eastAsia="es-MX"/>
        </w:rPr>
        <w:t>NOVENA.-</w:t>
      </w:r>
      <w:proofErr w:type="gramEnd"/>
      <w:r w:rsidRPr="00A56851">
        <w:rPr>
          <w:rFonts w:ascii="Montserrat Medium" w:hAnsi="Montserrat Medium" w:cs="Arial"/>
          <w:b/>
          <w:bCs/>
          <w:color w:val="000000"/>
          <w:lang w:eastAsia="es-MX"/>
        </w:rPr>
        <w:t xml:space="preserve"> PROCEDIMIENTOS.</w:t>
      </w:r>
    </w:p>
    <w:p w14:paraId="75FFC19C" w14:textId="77777777" w:rsidR="000E7E09" w:rsidRPr="00A56851" w:rsidRDefault="000E7E09" w:rsidP="000E7E09">
      <w:pPr>
        <w:ind w:left="4"/>
        <w:jc w:val="both"/>
        <w:rPr>
          <w:rFonts w:ascii="Montserrat Medium" w:hAnsi="Montserrat Medium"/>
          <w:color w:val="000000"/>
          <w:lang w:eastAsia="es-MX"/>
        </w:rPr>
      </w:pPr>
      <w:r w:rsidRPr="00A56851">
        <w:rPr>
          <w:rFonts w:ascii="Montserrat Medium" w:hAnsi="Montserrat Medium" w:cs="Arial"/>
          <w:color w:val="000000"/>
          <w:lang w:eastAsia="es-MX"/>
        </w:rPr>
        <w:t>(La "Afianzadora o "la Aseguradora") acepta expresamente someterse al procedimiento previsto en el artículo 279 de la Ley de Instituciones de Seguros y de Fianzas para hacer efectiva la fianza.</w:t>
      </w:r>
    </w:p>
    <w:p w14:paraId="6FB376E7" w14:textId="77777777" w:rsidR="000E7E09" w:rsidRPr="00A56851" w:rsidRDefault="000E7E09" w:rsidP="000E7E09">
      <w:pPr>
        <w:ind w:left="-284" w:firstLine="288"/>
        <w:jc w:val="both"/>
        <w:rPr>
          <w:rFonts w:ascii="Montserrat Medium" w:hAnsi="Montserrat Medium"/>
          <w:color w:val="000000"/>
          <w:lang w:eastAsia="es-MX"/>
        </w:rPr>
      </w:pPr>
      <w:proofErr w:type="gramStart"/>
      <w:r w:rsidRPr="00A56851">
        <w:rPr>
          <w:rFonts w:ascii="Montserrat Medium" w:hAnsi="Montserrat Medium" w:cs="Arial"/>
          <w:b/>
          <w:bCs/>
          <w:color w:val="000000"/>
          <w:lang w:eastAsia="es-MX"/>
        </w:rPr>
        <w:t>DÉCIMA.-</w:t>
      </w:r>
      <w:proofErr w:type="gramEnd"/>
      <w:r w:rsidRPr="00A56851">
        <w:rPr>
          <w:rFonts w:ascii="Montserrat Medium" w:hAnsi="Montserrat Medium" w:cs="Arial"/>
          <w:b/>
          <w:bCs/>
          <w:color w:val="000000"/>
          <w:lang w:eastAsia="es-MX"/>
        </w:rPr>
        <w:t xml:space="preserve"> RECLAMACIÓN.</w:t>
      </w:r>
    </w:p>
    <w:p w14:paraId="52E57839" w14:textId="77777777" w:rsidR="000E7E09" w:rsidRPr="00A56851" w:rsidRDefault="000E7E09" w:rsidP="000E7E09">
      <w:pPr>
        <w:ind w:left="4"/>
        <w:jc w:val="both"/>
        <w:rPr>
          <w:rFonts w:ascii="Montserrat Medium" w:hAnsi="Montserrat Medium"/>
          <w:color w:val="000000"/>
          <w:lang w:eastAsia="es-MX"/>
        </w:rPr>
      </w:pPr>
      <w:r w:rsidRPr="00A56851">
        <w:rPr>
          <w:rFonts w:ascii="Montserrat Medium" w:hAnsi="Montserrat Medium" w:cs="Arial"/>
          <w:color w:val="000000"/>
          <w:lang w:eastAsia="es-MX"/>
        </w:rPr>
        <w:t>"La Beneficiaria" podrá presentar la reclamación a que se refiere el artículo 279, de Ley de Instituciones de Seguros y de Fianzas en cualquier oficina, o sucursal de la Institución y ante cualquier apoderado o representante de la misma.</w:t>
      </w:r>
    </w:p>
    <w:p w14:paraId="484209BC" w14:textId="77777777" w:rsidR="000E7E09" w:rsidRPr="00A56851" w:rsidRDefault="000E7E09" w:rsidP="000E7E09">
      <w:pPr>
        <w:ind w:left="-284" w:firstLine="288"/>
        <w:jc w:val="both"/>
        <w:rPr>
          <w:rFonts w:ascii="Montserrat Medium" w:hAnsi="Montserrat Medium"/>
          <w:color w:val="000000"/>
          <w:lang w:eastAsia="es-MX"/>
        </w:rPr>
      </w:pPr>
      <w:r w:rsidRPr="00A56851">
        <w:rPr>
          <w:rFonts w:ascii="Montserrat Medium" w:hAnsi="Montserrat Medium" w:cs="Arial"/>
          <w:b/>
          <w:bCs/>
          <w:color w:val="000000"/>
          <w:lang w:eastAsia="es-MX"/>
        </w:rPr>
        <w:t xml:space="preserve">DÉCIMA </w:t>
      </w:r>
      <w:proofErr w:type="gramStart"/>
      <w:r w:rsidRPr="00A56851">
        <w:rPr>
          <w:rFonts w:ascii="Montserrat Medium" w:hAnsi="Montserrat Medium" w:cs="Arial"/>
          <w:b/>
          <w:bCs/>
          <w:color w:val="000000"/>
          <w:lang w:eastAsia="es-MX"/>
        </w:rPr>
        <w:t>PRIMERA.-</w:t>
      </w:r>
      <w:proofErr w:type="gramEnd"/>
      <w:r w:rsidRPr="00A56851">
        <w:rPr>
          <w:rFonts w:ascii="Montserrat Medium" w:hAnsi="Montserrat Medium" w:cs="Arial"/>
          <w:b/>
          <w:bCs/>
          <w:color w:val="000000"/>
          <w:lang w:eastAsia="es-MX"/>
        </w:rPr>
        <w:t xml:space="preserve"> DISPOSICIONES APLICABLES.</w:t>
      </w:r>
    </w:p>
    <w:p w14:paraId="41F3FF8D" w14:textId="609FBCF5" w:rsidR="000E7E09" w:rsidRPr="00DB63F3" w:rsidRDefault="000E7E09" w:rsidP="00DB63F3">
      <w:pPr>
        <w:ind w:left="4"/>
        <w:jc w:val="both"/>
        <w:rPr>
          <w:rFonts w:ascii="Montserrat Medium" w:hAnsi="Montserrat Medium"/>
          <w:color w:val="000000"/>
          <w:lang w:eastAsia="es-MX"/>
        </w:rPr>
      </w:pPr>
      <w:r w:rsidRPr="00A56851">
        <w:rPr>
          <w:rFonts w:ascii="Montserrat Medium" w:hAnsi="Montserrat Medium" w:cs="Arial"/>
          <w:color w:val="000000"/>
          <w:lang w:eastAsia="es-MX"/>
        </w:rPr>
        <w:t>Será aplicable, a esta póliza, en lo no previsto por la Ley de Instituciones de Seguros y de Fianzas la legislación mercantil y a falta de disposición expresa el Código Civil Federal.</w:t>
      </w:r>
    </w:p>
    <w:sectPr w:rsidR="000E7E09" w:rsidRPr="00DB63F3" w:rsidSect="00F64B6E">
      <w:headerReference w:type="default" r:id="rId25"/>
      <w:footerReference w:type="default" r:id="rId26"/>
      <w:headerReference w:type="first" r:id="rId27"/>
      <w:footerReference w:type="first" r:id="rId28"/>
      <w:pgSz w:w="12242" w:h="15842" w:code="1"/>
      <w:pgMar w:top="2835" w:right="1106" w:bottom="993" w:left="1134" w:header="0" w:footer="22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12F14" w14:textId="77777777" w:rsidR="00053A7D" w:rsidRDefault="00053A7D">
      <w:r>
        <w:separator/>
      </w:r>
    </w:p>
  </w:endnote>
  <w:endnote w:type="continuationSeparator" w:id="0">
    <w:p w14:paraId="172FC0CC" w14:textId="77777777" w:rsidR="00053A7D" w:rsidRDefault="0005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imbus Mono L">
    <w:altName w:val="Courier New"/>
    <w:charset w:val="00"/>
    <w:family w:val="modern"/>
    <w:pitch w:val="fixed"/>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1)">
    <w:altName w:val="Arial"/>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charset w:val="80"/>
    <w:family w:val="swiss"/>
    <w:pitch w:val="variable"/>
    <w:sig w:usb0="30000083" w:usb1="2BDF3C10" w:usb2="00000016" w:usb3="00000000" w:csb0="002E0107" w:csb1="00000000"/>
  </w:font>
  <w:font w:name="Lohit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lbertus Medium">
    <w:charset w:val="00"/>
    <w:family w:val="swiss"/>
    <w:pitch w:val="variable"/>
    <w:sig w:usb0="00000003" w:usb1="00000000" w:usb2="00000000" w:usb3="00000000" w:csb0="00000001" w:csb1="00000000"/>
  </w:font>
  <w:font w:name="CG Times">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Thames">
    <w:charset w:val="00"/>
    <w:family w:val="auto"/>
    <w:pitch w:val="default"/>
    <w:sig w:usb0="00000003" w:usb1="00000000" w:usb2="00000000" w:usb3="00000000" w:csb0="00000001" w:csb1="00000000"/>
  </w:font>
  <w:font w:name="TradeGothic">
    <w:altName w:val="TradeGothic"/>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Futura Lt">
    <w:altName w:val="Century Gothic"/>
    <w:panose1 w:val="00000000000000000000"/>
    <w:charset w:val="00"/>
    <w:family w:val="swiss"/>
    <w:notTrueType/>
    <w:pitch w:val="variable"/>
    <w:sig w:usb0="00000003" w:usb1="00000000" w:usb2="00000000" w:usb3="00000000" w:csb0="00000001" w:csb1="00000000"/>
  </w:font>
  <w:font w:name="MS Serif">
    <w:panose1 w:val="00000000000000000000"/>
    <w:charset w:val="00"/>
    <w:family w:val="roman"/>
    <w:notTrueType/>
    <w:pitch w:val="default"/>
  </w:font>
  <w:font w:name="Univers">
    <w:charset w:val="00"/>
    <w:family w:val="swiss"/>
    <w:pitch w:val="variable"/>
    <w:sig w:usb0="80000287" w:usb1="00000000" w:usb2="00000000" w:usb3="00000000" w:csb0="0000000F" w:csb1="00000000"/>
  </w:font>
  <w:font w:name="FuturaA Md BT">
    <w:altName w:val="Lucida Sans Unicode"/>
    <w:panose1 w:val="00000000000000000000"/>
    <w:charset w:val="00"/>
    <w:family w:val="roman"/>
    <w:notTrueType/>
    <w:pitch w:val="default"/>
  </w:font>
  <w:font w:name="CG Times (W1)">
    <w:charset w:val="00"/>
    <w:family w:val="roman"/>
    <w:pitch w:val="variable"/>
    <w:sig w:usb0="00000003" w:usb1="00000000" w:usb2="00000000" w:usb3="00000000" w:csb0="00000001" w:csb1="00000000"/>
  </w:font>
  <w:font w:name="Times New Roman;Symbol;Arial;??">
    <w:panose1 w:val="00000000000000000000"/>
    <w:charset w:val="00"/>
    <w:family w:val="roman"/>
    <w:notTrueType/>
    <w:pitch w:val="default"/>
  </w:font>
  <w:font w:name="Courier 12cpi">
    <w:panose1 w:val="00000000000000000000"/>
    <w:charset w:val="00"/>
    <w:family w:val="roman"/>
    <w:notTrueType/>
    <w:pitch w:val="default"/>
  </w:font>
  <w:font w:name="Humanst521 BT">
    <w:altName w:val="Tahom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65 Medium">
    <w:altName w:val="Times New Roman"/>
    <w:charset w:val="00"/>
    <w:family w:val="auto"/>
    <w:pitch w:val="default"/>
  </w:font>
  <w:font w:name="Futura Bk">
    <w:panose1 w:val="00000000000000000000"/>
    <w:charset w:val="00"/>
    <w:family w:val="roman"/>
    <w:notTrueType/>
    <w:pitch w:val="default"/>
  </w:font>
  <w:font w:name="Bahnschrift SemiCondensed">
    <w:panose1 w:val="020B0502040204020203"/>
    <w:charset w:val="00"/>
    <w:family w:val="swiss"/>
    <w:pitch w:val="variable"/>
    <w:sig w:usb0="A00002C7" w:usb1="00000002" w:usb2="00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Montserrat">
    <w:altName w:val="Courier New"/>
    <w:panose1 w:val="00000500000000000000"/>
    <w:charset w:val="00"/>
    <w:family w:val="modern"/>
    <w:notTrueType/>
    <w:pitch w:val="variable"/>
    <w:sig w:usb0="2000020F" w:usb1="00000003" w:usb2="00000000" w:usb3="00000000" w:csb0="00000197"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94C9C" w14:textId="77777777" w:rsidR="00DF3E85" w:rsidRDefault="00DF3E85" w:rsidP="00E949C1">
    <w:pPr>
      <w:pStyle w:val="Piedepgina"/>
      <w:rPr>
        <w:rFonts w:ascii="Arial" w:hAnsi="Arial" w:cs="Arial"/>
        <w:color w:val="B38E00"/>
        <w:sz w:val="16"/>
        <w:szCs w:val="16"/>
      </w:rPr>
    </w:pPr>
  </w:p>
  <w:p w14:paraId="48CCEA4B" w14:textId="77777777" w:rsidR="00DF3E85" w:rsidRDefault="00DF3E85" w:rsidP="00E949C1">
    <w:pPr>
      <w:pStyle w:val="Piedepgina"/>
      <w:rPr>
        <w:rFonts w:ascii="Arial" w:hAnsi="Arial" w:cs="Arial"/>
        <w:color w:val="B38E00"/>
        <w:sz w:val="16"/>
        <w:szCs w:val="16"/>
      </w:rPr>
    </w:pPr>
  </w:p>
  <w:p w14:paraId="78450F1E" w14:textId="77777777" w:rsidR="00DF3E85" w:rsidRPr="00D2476F" w:rsidRDefault="00DF3E85" w:rsidP="00E949C1">
    <w:pPr>
      <w:pStyle w:val="Piedepgina"/>
      <w:rPr>
        <w:rFonts w:ascii="Arial" w:hAnsi="Arial" w:cs="Arial"/>
        <w:color w:val="B38E00"/>
        <w:sz w:val="16"/>
        <w:szCs w:val="16"/>
      </w:rPr>
    </w:pPr>
    <w:r w:rsidRPr="00D2476F">
      <w:rPr>
        <w:rFonts w:ascii="Arial" w:hAnsi="Arial" w:cs="Arial"/>
        <w:color w:val="B38E00"/>
        <w:sz w:val="16"/>
        <w:szCs w:val="16"/>
      </w:rPr>
      <w:t>Insurgentes Sur 3483, Col. Villa Olímpica Miguel Hidalgo, CP. 14020</w:t>
    </w:r>
  </w:p>
  <w:p w14:paraId="0C61E3DE" w14:textId="77777777" w:rsidR="00DF3E85" w:rsidRPr="0046119F" w:rsidRDefault="00DF3E85" w:rsidP="0046119F">
    <w:pPr>
      <w:pStyle w:val="Piedepgina"/>
      <w:rPr>
        <w:rFonts w:ascii="Arial" w:hAnsi="Arial" w:cs="Arial"/>
        <w:color w:val="B38E00"/>
        <w:sz w:val="16"/>
        <w:szCs w:val="16"/>
        <w:lang w:val="en-US"/>
      </w:rPr>
    </w:pPr>
    <w:proofErr w:type="spellStart"/>
    <w:r w:rsidRPr="00D2476F">
      <w:rPr>
        <w:rFonts w:ascii="Arial" w:hAnsi="Arial" w:cs="Arial"/>
        <w:color w:val="B38E00"/>
        <w:sz w:val="16"/>
        <w:szCs w:val="16"/>
        <w:lang w:val="en-US"/>
      </w:rPr>
      <w:t>Tlalpan</w:t>
    </w:r>
    <w:proofErr w:type="spellEnd"/>
    <w:r w:rsidRPr="00D2476F">
      <w:rPr>
        <w:rFonts w:ascii="Arial" w:hAnsi="Arial" w:cs="Arial"/>
        <w:color w:val="B38E00"/>
        <w:sz w:val="16"/>
        <w:szCs w:val="16"/>
        <w:lang w:val="en-US"/>
      </w:rPr>
      <w:t xml:space="preserve">, </w:t>
    </w:r>
    <w:proofErr w:type="spellStart"/>
    <w:r w:rsidRPr="00D2476F">
      <w:rPr>
        <w:rFonts w:ascii="Arial" w:hAnsi="Arial" w:cs="Arial"/>
        <w:color w:val="B38E00"/>
        <w:sz w:val="16"/>
        <w:szCs w:val="16"/>
        <w:lang w:val="en-US"/>
      </w:rPr>
      <w:t>CDMX</w:t>
    </w:r>
    <w:proofErr w:type="spellEnd"/>
    <w:r w:rsidRPr="00D2476F">
      <w:rPr>
        <w:rFonts w:ascii="Arial" w:hAnsi="Arial" w:cs="Arial"/>
        <w:color w:val="B38E00"/>
        <w:sz w:val="16"/>
        <w:szCs w:val="16"/>
        <w:lang w:val="en-US"/>
      </w:rPr>
      <w:t xml:space="preserve">     t: 01 (55) 5229.0700              </w:t>
    </w:r>
    <w:r w:rsidRPr="00D2476F">
      <w:rPr>
        <w:rFonts w:ascii="Arial" w:hAnsi="Arial" w:cs="Arial"/>
        <w:b/>
        <w:color w:val="B38E00"/>
        <w:sz w:val="16"/>
        <w:szCs w:val="16"/>
        <w:lang w:val="en-US"/>
      </w:rPr>
      <w:t>www.gob.mx/diconsa</w:t>
    </w:r>
    <w:r>
      <w:rPr>
        <w:rFonts w:ascii="Calibri" w:hAnsi="Calibri"/>
        <w:b/>
        <w:color w:val="808080"/>
        <w:sz w:val="24"/>
        <w:szCs w:val="24"/>
      </w:rPr>
      <w:t xml:space="preserve">                 </w:t>
    </w:r>
  </w:p>
  <w:p w14:paraId="226F79C4" w14:textId="256D200B" w:rsidR="00DF3E85" w:rsidRPr="004079F7" w:rsidRDefault="00DF3E85" w:rsidP="004079F7">
    <w:pPr>
      <w:pStyle w:val="Piedepgina"/>
      <w:jc w:val="right"/>
      <w:rPr>
        <w:rFonts w:ascii="Calibri" w:hAnsi="Calibri"/>
        <w:b/>
        <w:color w:val="808080"/>
        <w:sz w:val="24"/>
        <w:szCs w:val="24"/>
      </w:rPr>
    </w:pPr>
    <w:r>
      <w:rPr>
        <w:rFonts w:ascii="Calibri" w:hAnsi="Calibri"/>
        <w:b/>
        <w:color w:val="808080"/>
        <w:sz w:val="24"/>
        <w:szCs w:val="24"/>
      </w:rPr>
      <w:t xml:space="preserve">  </w:t>
    </w:r>
    <w:r w:rsidRPr="006E4761">
      <w:rPr>
        <w:rFonts w:ascii="Calibri" w:hAnsi="Calibri"/>
        <w:b/>
        <w:color w:val="808080"/>
        <w:sz w:val="24"/>
        <w:szCs w:val="24"/>
      </w:rPr>
      <w:fldChar w:fldCharType="begin"/>
    </w:r>
    <w:r w:rsidRPr="006E4761">
      <w:rPr>
        <w:rFonts w:ascii="Calibri" w:hAnsi="Calibri"/>
        <w:b/>
        <w:color w:val="808080"/>
      </w:rPr>
      <w:instrText>PAGE</w:instrText>
    </w:r>
    <w:r w:rsidRPr="006E4761">
      <w:rPr>
        <w:rFonts w:ascii="Calibri" w:hAnsi="Calibri"/>
        <w:b/>
        <w:color w:val="808080"/>
        <w:sz w:val="24"/>
        <w:szCs w:val="24"/>
      </w:rPr>
      <w:fldChar w:fldCharType="separate"/>
    </w:r>
    <w:r w:rsidR="00566B4B">
      <w:rPr>
        <w:rFonts w:ascii="Calibri" w:hAnsi="Calibri"/>
        <w:b/>
        <w:noProof/>
        <w:color w:val="808080"/>
      </w:rPr>
      <w:t>20</w:t>
    </w:r>
    <w:r w:rsidRPr="006E4761">
      <w:rPr>
        <w:rFonts w:ascii="Calibri" w:hAnsi="Calibri"/>
        <w:b/>
        <w:color w:val="808080"/>
        <w:sz w:val="24"/>
        <w:szCs w:val="24"/>
      </w:rPr>
      <w:fldChar w:fldCharType="end"/>
    </w:r>
    <w:r w:rsidRPr="006E4761">
      <w:rPr>
        <w:rFonts w:ascii="Calibri" w:hAnsi="Calibri"/>
      </w:rPr>
      <w:t xml:space="preserve"> de </w:t>
    </w:r>
    <w:r w:rsidRPr="006E4761">
      <w:rPr>
        <w:rFonts w:ascii="Calibri" w:hAnsi="Calibri"/>
        <w:b/>
        <w:color w:val="808080"/>
        <w:sz w:val="24"/>
        <w:szCs w:val="24"/>
      </w:rPr>
      <w:fldChar w:fldCharType="begin"/>
    </w:r>
    <w:r w:rsidRPr="006E4761">
      <w:rPr>
        <w:rFonts w:ascii="Calibri" w:hAnsi="Calibri"/>
        <w:b/>
        <w:color w:val="808080"/>
      </w:rPr>
      <w:instrText>NUMPAGES</w:instrText>
    </w:r>
    <w:r w:rsidRPr="006E4761">
      <w:rPr>
        <w:rFonts w:ascii="Calibri" w:hAnsi="Calibri"/>
        <w:b/>
        <w:color w:val="808080"/>
        <w:sz w:val="24"/>
        <w:szCs w:val="24"/>
      </w:rPr>
      <w:fldChar w:fldCharType="separate"/>
    </w:r>
    <w:r w:rsidR="00566B4B">
      <w:rPr>
        <w:rFonts w:ascii="Calibri" w:hAnsi="Calibri"/>
        <w:b/>
        <w:noProof/>
        <w:color w:val="808080"/>
      </w:rPr>
      <w:t>188</w:t>
    </w:r>
    <w:r w:rsidRPr="006E4761">
      <w:rPr>
        <w:rFonts w:ascii="Calibri" w:hAnsi="Calibri"/>
        <w:b/>
        <w:color w:val="808080"/>
        <w:sz w:val="24"/>
        <w:szCs w:val="24"/>
      </w:rPr>
      <w:fldChar w:fldCharType="end"/>
    </w:r>
  </w:p>
  <w:p w14:paraId="299F1DEF" w14:textId="77777777" w:rsidR="00DF3E85" w:rsidRDefault="00DF3E8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A726B" w14:textId="77777777" w:rsidR="00DF3E85" w:rsidRPr="00D2476F" w:rsidRDefault="00DF3E85" w:rsidP="00B452C0">
    <w:pPr>
      <w:pStyle w:val="Piedepgina"/>
      <w:rPr>
        <w:rFonts w:ascii="Arial" w:hAnsi="Arial" w:cs="Arial"/>
        <w:color w:val="B38E00"/>
        <w:sz w:val="16"/>
        <w:szCs w:val="16"/>
      </w:rPr>
    </w:pPr>
    <w:r w:rsidRPr="00D2476F">
      <w:rPr>
        <w:rFonts w:ascii="Arial" w:hAnsi="Arial" w:cs="Arial"/>
        <w:color w:val="B38E00"/>
        <w:sz w:val="16"/>
        <w:szCs w:val="16"/>
      </w:rPr>
      <w:t>Insurgentes Sur 3483, Col. Villa Olímpica Miguel Hidalgo, CP. 14020</w:t>
    </w:r>
  </w:p>
  <w:p w14:paraId="1424582D" w14:textId="77777777" w:rsidR="00DF3E85" w:rsidRPr="00D2476F" w:rsidRDefault="00DF3E85" w:rsidP="00B452C0">
    <w:pPr>
      <w:pStyle w:val="Piedepgina"/>
      <w:rPr>
        <w:rFonts w:ascii="Arial" w:hAnsi="Arial" w:cs="Arial"/>
        <w:color w:val="B38E00"/>
        <w:sz w:val="16"/>
        <w:szCs w:val="16"/>
        <w:lang w:val="en-US"/>
      </w:rPr>
    </w:pPr>
    <w:proofErr w:type="spellStart"/>
    <w:r w:rsidRPr="00D2476F">
      <w:rPr>
        <w:rFonts w:ascii="Arial" w:hAnsi="Arial" w:cs="Arial"/>
        <w:color w:val="B38E00"/>
        <w:sz w:val="16"/>
        <w:szCs w:val="16"/>
        <w:lang w:val="en-US"/>
      </w:rPr>
      <w:t>Tlalpan</w:t>
    </w:r>
    <w:proofErr w:type="spellEnd"/>
    <w:r w:rsidRPr="00D2476F">
      <w:rPr>
        <w:rFonts w:ascii="Arial" w:hAnsi="Arial" w:cs="Arial"/>
        <w:color w:val="B38E00"/>
        <w:sz w:val="16"/>
        <w:szCs w:val="16"/>
        <w:lang w:val="en-US"/>
      </w:rPr>
      <w:t xml:space="preserve">, </w:t>
    </w:r>
    <w:proofErr w:type="spellStart"/>
    <w:r w:rsidRPr="00D2476F">
      <w:rPr>
        <w:rFonts w:ascii="Arial" w:hAnsi="Arial" w:cs="Arial"/>
        <w:color w:val="B38E00"/>
        <w:sz w:val="16"/>
        <w:szCs w:val="16"/>
        <w:lang w:val="en-US"/>
      </w:rPr>
      <w:t>CDMX</w:t>
    </w:r>
    <w:proofErr w:type="spellEnd"/>
    <w:r w:rsidRPr="00D2476F">
      <w:rPr>
        <w:rFonts w:ascii="Arial" w:hAnsi="Arial" w:cs="Arial"/>
        <w:color w:val="B38E00"/>
        <w:sz w:val="16"/>
        <w:szCs w:val="16"/>
        <w:lang w:val="en-US"/>
      </w:rPr>
      <w:t xml:space="preserve">     t: 01 (55) 5229.0700              </w:t>
    </w:r>
    <w:r w:rsidRPr="00D2476F">
      <w:rPr>
        <w:rFonts w:ascii="Arial" w:hAnsi="Arial" w:cs="Arial"/>
        <w:b/>
        <w:color w:val="B38E00"/>
        <w:sz w:val="16"/>
        <w:szCs w:val="16"/>
        <w:lang w:val="en-US"/>
      </w:rPr>
      <w:t>www.gob.mx/diconsa</w:t>
    </w:r>
  </w:p>
  <w:p w14:paraId="51578000" w14:textId="77777777" w:rsidR="00DF3E85" w:rsidRDefault="00DF3E8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C5E33" w14:textId="77777777" w:rsidR="00053A7D" w:rsidRDefault="00053A7D">
      <w:r>
        <w:separator/>
      </w:r>
    </w:p>
  </w:footnote>
  <w:footnote w:type="continuationSeparator" w:id="0">
    <w:p w14:paraId="63E744C2" w14:textId="77777777" w:rsidR="00053A7D" w:rsidRDefault="00053A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2189A" w14:textId="1404D39C" w:rsidR="00DF3E85" w:rsidRDefault="00DF3E85" w:rsidP="00E949C1">
    <w:pPr>
      <w:pStyle w:val="Encabezado"/>
      <w:jc w:val="center"/>
    </w:pPr>
    <w:r>
      <w:rPr>
        <w:noProof/>
        <w:lang w:eastAsia="es-MX"/>
      </w:rPr>
      <w:drawing>
        <wp:anchor distT="0" distB="0" distL="114300" distR="114300" simplePos="0" relativeHeight="251658240" behindDoc="1" locked="0" layoutInCell="1" allowOverlap="1" wp14:anchorId="24B4E0BE" wp14:editId="0AEBD2DB">
          <wp:simplePos x="0" y="0"/>
          <wp:positionH relativeFrom="column">
            <wp:posOffset>14605</wp:posOffset>
          </wp:positionH>
          <wp:positionV relativeFrom="paragraph">
            <wp:posOffset>-447675</wp:posOffset>
          </wp:positionV>
          <wp:extent cx="6334125" cy="1181100"/>
          <wp:effectExtent l="0" t="0" r="0" b="0"/>
          <wp:wrapNone/>
          <wp:docPr id="11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412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4696F3" w14:textId="77777777" w:rsidR="00DF3E85" w:rsidRDefault="00DF3E85" w:rsidP="001A65D5">
    <w:pPr>
      <w:pStyle w:val="Encabezado"/>
      <w:tabs>
        <w:tab w:val="clear" w:pos="4252"/>
        <w:tab w:val="clear" w:pos="8504"/>
        <w:tab w:val="left" w:pos="6990"/>
      </w:tabs>
    </w:pPr>
  </w:p>
  <w:p w14:paraId="1319BB4D" w14:textId="77777777" w:rsidR="00DF3E85" w:rsidRDefault="00DF3E85">
    <w:pPr>
      <w:pStyle w:val="Encabezado"/>
    </w:pPr>
  </w:p>
  <w:p w14:paraId="5D333656" w14:textId="77777777" w:rsidR="00DF3E85" w:rsidRDefault="00DF3E85" w:rsidP="00D31BCD">
    <w:pPr>
      <w:pStyle w:val="Encabezado"/>
      <w:tabs>
        <w:tab w:val="clear" w:pos="4252"/>
        <w:tab w:val="clear" w:pos="8504"/>
        <w:tab w:val="left" w:pos="3120"/>
      </w:tabs>
    </w:pPr>
  </w:p>
  <w:p w14:paraId="10B87862" w14:textId="4EC23A79" w:rsidR="00DF3E85" w:rsidRDefault="00DF3E85" w:rsidP="00D31BCD">
    <w:pPr>
      <w:pStyle w:val="Encabezado"/>
      <w:tabs>
        <w:tab w:val="clear" w:pos="4252"/>
        <w:tab w:val="clear" w:pos="8504"/>
        <w:tab w:val="left" w:pos="3120"/>
      </w:tabs>
    </w:pPr>
    <w:r>
      <w:rPr>
        <w:noProof/>
        <w:lang w:eastAsia="es-MX"/>
      </w:rPr>
      <mc:AlternateContent>
        <mc:Choice Requires="wps">
          <w:drawing>
            <wp:anchor distT="0" distB="0" distL="114300" distR="114300" simplePos="0" relativeHeight="251657216" behindDoc="0" locked="0" layoutInCell="1" allowOverlap="1" wp14:anchorId="4A1E9E2F" wp14:editId="28F2FD58">
              <wp:simplePos x="0" y="0"/>
              <wp:positionH relativeFrom="margin">
                <wp:align>right</wp:align>
              </wp:positionH>
              <wp:positionV relativeFrom="paragraph">
                <wp:posOffset>100198</wp:posOffset>
              </wp:positionV>
              <wp:extent cx="6983909" cy="1032206"/>
              <wp:effectExtent l="0" t="0" r="762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909" cy="1032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14EF9" w14:textId="77777777" w:rsidR="00DF3E85" w:rsidRPr="000C2B9F" w:rsidRDefault="00DF3E85" w:rsidP="00E949C1">
                          <w:pPr>
                            <w:ind w:left="-1701"/>
                            <w:jc w:val="right"/>
                            <w:rPr>
                              <w:rFonts w:ascii="Soberana Sans" w:hAnsi="Soberana Sans"/>
                              <w:sz w:val="16"/>
                              <w:szCs w:val="16"/>
                              <w14:shadow w14:blurRad="50800" w14:dist="38100" w14:dir="2700000" w14:sx="100000" w14:sy="100000" w14:kx="0" w14:ky="0" w14:algn="tl">
                                <w14:srgbClr w14:val="000000">
                                  <w14:alpha w14:val="60000"/>
                                </w14:srgbClr>
                              </w14:shadow>
                            </w:rPr>
                          </w:pPr>
                          <w:r w:rsidRPr="000C2B9F">
                            <w:rPr>
                              <w:rFonts w:ascii="Soberana Sans" w:hAnsi="Soberana Sans"/>
                              <w:sz w:val="16"/>
                              <w:szCs w:val="16"/>
                              <w14:shadow w14:blurRad="50800" w14:dist="38100" w14:dir="2700000" w14:sx="100000" w14:sy="100000" w14:kx="0" w14:ky="0" w14:algn="tl">
                                <w14:srgbClr w14:val="000000">
                                  <w14:alpha w14:val="60000"/>
                                </w14:srgbClr>
                              </w14:shadow>
                            </w:rPr>
                            <w:t>INVITACIÓN A CUANDO MENOS TRES PERSONAS NACIONAL ELECTRÓNICA</w:t>
                          </w:r>
                        </w:p>
                        <w:p w14:paraId="442F6732" w14:textId="4F4B446A" w:rsidR="00DF3E85" w:rsidRPr="000C2B9F" w:rsidRDefault="00DF3E85" w:rsidP="00E949C1">
                          <w:pPr>
                            <w:ind w:left="-1701"/>
                            <w:jc w:val="right"/>
                            <w:rPr>
                              <w:rFonts w:ascii="Soberana Sans" w:hAnsi="Soberana Sans"/>
                              <w:sz w:val="16"/>
                              <w:szCs w:val="16"/>
                              <w14:shadow w14:blurRad="50800" w14:dist="38100" w14:dir="2700000" w14:sx="100000" w14:sy="100000" w14:kx="0" w14:ky="0" w14:algn="tl">
                                <w14:srgbClr w14:val="000000">
                                  <w14:alpha w14:val="60000"/>
                                </w14:srgbClr>
                              </w14:shadow>
                            </w:rPr>
                          </w:pPr>
                          <w:r w:rsidRPr="000C2B9F">
                            <w:rPr>
                              <w:rFonts w:ascii="Soberana Sans" w:hAnsi="Soberana Sans"/>
                              <w:sz w:val="16"/>
                              <w:szCs w:val="16"/>
                              <w14:shadow w14:blurRad="50800" w14:dist="38100" w14:dir="2700000" w14:sx="100000" w14:sy="100000" w14:kx="0" w14:ky="0" w14:algn="tl">
                                <w14:srgbClr w14:val="000000">
                                  <w14:alpha w14:val="60000"/>
                                </w14:srgbClr>
                              </w14:shadow>
                            </w:rPr>
                            <w:t xml:space="preserve">No. </w:t>
                          </w:r>
                          <w:proofErr w:type="spellStart"/>
                          <w:r w:rsidRPr="000C2B9F">
                            <w:rPr>
                              <w:rFonts w:ascii="Soberana Sans" w:hAnsi="Soberana Sans"/>
                              <w:sz w:val="16"/>
                              <w:szCs w:val="16"/>
                              <w14:shadow w14:blurRad="50800" w14:dist="38100" w14:dir="2700000" w14:sx="100000" w14:sy="100000" w14:kx="0" w14:ky="0" w14:algn="tl">
                                <w14:srgbClr w14:val="000000">
                                  <w14:alpha w14:val="60000"/>
                                </w14:srgbClr>
                              </w14:shadow>
                            </w:rPr>
                            <w:t>IA</w:t>
                          </w:r>
                          <w:proofErr w:type="spellEnd"/>
                          <w:r w:rsidRPr="000C2B9F">
                            <w:rPr>
                              <w:rFonts w:ascii="Soberana Sans" w:hAnsi="Soberana Sans"/>
                              <w:sz w:val="16"/>
                              <w:szCs w:val="16"/>
                              <w14:shadow w14:blurRad="50800" w14:dist="38100" w14:dir="2700000" w14:sx="100000" w14:sy="100000" w14:kx="0" w14:ky="0" w14:algn="tl">
                                <w14:srgbClr w14:val="000000">
                                  <w14:alpha w14:val="60000"/>
                                </w14:srgbClr>
                              </w14:shadow>
                            </w:rPr>
                            <w:t>-</w:t>
                          </w:r>
                          <w:proofErr w:type="spellStart"/>
                          <w:r w:rsidRPr="000C2B9F">
                            <w:rPr>
                              <w:rFonts w:ascii="Soberana Sans" w:hAnsi="Soberana Sans"/>
                              <w:sz w:val="16"/>
                              <w:szCs w:val="16"/>
                              <w14:shadow w14:blurRad="50800" w14:dist="38100" w14:dir="2700000" w14:sx="100000" w14:sy="100000" w14:kx="0" w14:ky="0" w14:algn="tl">
                                <w14:srgbClr w14:val="000000">
                                  <w14:alpha w14:val="60000"/>
                                </w14:srgbClr>
                              </w14:shadow>
                            </w:rPr>
                            <w:t>008VSS005</w:t>
                          </w:r>
                          <w:proofErr w:type="spellEnd"/>
                          <w:r w:rsidRPr="000C2B9F">
                            <w:rPr>
                              <w:rFonts w:ascii="Soberana Sans" w:hAnsi="Soberana Sans"/>
                              <w:sz w:val="16"/>
                              <w:szCs w:val="16"/>
                              <w14:shadow w14:blurRad="50800" w14:dist="38100" w14:dir="2700000" w14:sx="100000" w14:sy="100000" w14:kx="0" w14:ky="0" w14:algn="tl">
                                <w14:srgbClr w14:val="000000">
                                  <w14:alpha w14:val="60000"/>
                                </w14:srgbClr>
                              </w14:shadow>
                            </w:rPr>
                            <w:t>-</w:t>
                          </w:r>
                          <w:proofErr w:type="spellStart"/>
                          <w:r w:rsidRPr="000C2B9F">
                            <w:rPr>
                              <w:rFonts w:ascii="Soberana Sans" w:hAnsi="Soberana Sans"/>
                              <w:sz w:val="16"/>
                              <w:szCs w:val="16"/>
                              <w14:shadow w14:blurRad="50800" w14:dist="38100" w14:dir="2700000" w14:sx="100000" w14:sy="100000" w14:kx="0" w14:ky="0" w14:algn="tl">
                                <w14:srgbClr w14:val="000000">
                                  <w14:alpha w14:val="60000"/>
                                </w14:srgbClr>
                              </w14:shadow>
                            </w:rPr>
                            <w:t>E</w:t>
                          </w:r>
                          <w:r w:rsidR="0078207C">
                            <w:rPr>
                              <w:rFonts w:ascii="Soberana Sans" w:hAnsi="Soberana Sans"/>
                              <w:sz w:val="16"/>
                              <w:szCs w:val="16"/>
                              <w14:shadow w14:blurRad="50800" w14:dist="38100" w14:dir="2700000" w14:sx="100000" w14:sy="100000" w14:kx="0" w14:ky="0" w14:algn="tl">
                                <w14:srgbClr w14:val="000000">
                                  <w14:alpha w14:val="60000"/>
                                </w14:srgbClr>
                              </w14:shadow>
                            </w:rPr>
                            <w:t>59</w:t>
                          </w:r>
                          <w:proofErr w:type="spellEnd"/>
                          <w:r w:rsidRPr="000C2B9F">
                            <w:rPr>
                              <w:rFonts w:ascii="Soberana Sans" w:hAnsi="Soberana Sans"/>
                              <w:sz w:val="16"/>
                              <w:szCs w:val="16"/>
                              <w14:shadow w14:blurRad="50800" w14:dist="38100" w14:dir="2700000" w14:sx="100000" w14:sy="100000" w14:kx="0" w14:ky="0" w14:algn="tl">
                                <w14:srgbClr w14:val="000000">
                                  <w14:alpha w14:val="60000"/>
                                </w14:srgbClr>
                              </w14:shadow>
                            </w:rPr>
                            <w:t>-2022</w:t>
                          </w:r>
                        </w:p>
                        <w:p w14:paraId="114E3748" w14:textId="77777777" w:rsidR="00DF3E85" w:rsidRDefault="00DF3E85" w:rsidP="00BE46E2">
                          <w:pPr>
                            <w:ind w:left="-1701"/>
                            <w:jc w:val="right"/>
                            <w:rPr>
                              <w:rFonts w:ascii="Soberana Sans" w:hAnsi="Soberana Sans"/>
                              <w:sz w:val="16"/>
                              <w:szCs w:val="16"/>
                              <w14:shadow w14:blurRad="50800" w14:dist="38100" w14:dir="2700000" w14:sx="100000" w14:sy="100000" w14:kx="0" w14:ky="0" w14:algn="tl">
                                <w14:srgbClr w14:val="000000">
                                  <w14:alpha w14:val="60000"/>
                                </w14:srgbClr>
                              </w14:shadow>
                            </w:rPr>
                          </w:pPr>
                          <w:r w:rsidRPr="00F64B6E">
                            <w:rPr>
                              <w:rFonts w:ascii="Soberana Sans" w:hAnsi="Soberana Sans"/>
                              <w:sz w:val="16"/>
                              <w:szCs w:val="16"/>
                              <w14:shadow w14:blurRad="50800" w14:dist="38100" w14:dir="2700000" w14:sx="100000" w14:sy="100000" w14:kx="0" w14:ky="0" w14:algn="tl">
                                <w14:srgbClr w14:val="000000">
                                  <w14:alpha w14:val="60000"/>
                                </w14:srgbClr>
                              </w14:shadow>
                            </w:rPr>
                            <w:t xml:space="preserve">CONTRATACIÓN DEL SERVICIO INTEGRAL DE MANTENIMIENTO PREVENTIVO Y CORRECTIVO DE LOS SISTEMAS HIDRONEUMÁTICO, </w:t>
                          </w:r>
                        </w:p>
                        <w:p w14:paraId="4E50C43D" w14:textId="77777777" w:rsidR="00DF3E85" w:rsidRDefault="00DF3E85" w:rsidP="00BE46E2">
                          <w:pPr>
                            <w:ind w:left="-1701"/>
                            <w:jc w:val="right"/>
                            <w:rPr>
                              <w:rFonts w:ascii="Soberana Sans" w:hAnsi="Soberana Sans"/>
                              <w:sz w:val="16"/>
                              <w:szCs w:val="16"/>
                              <w14:shadow w14:blurRad="50800" w14:dist="38100" w14:dir="2700000" w14:sx="100000" w14:sy="100000" w14:kx="0" w14:ky="0" w14:algn="tl">
                                <w14:srgbClr w14:val="000000">
                                  <w14:alpha w14:val="60000"/>
                                </w14:srgbClr>
                              </w14:shadow>
                            </w:rPr>
                          </w:pPr>
                          <w:r w:rsidRPr="00F64B6E">
                            <w:rPr>
                              <w:rFonts w:ascii="Soberana Sans" w:hAnsi="Soberana Sans"/>
                              <w:sz w:val="16"/>
                              <w:szCs w:val="16"/>
                              <w14:shadow w14:blurRad="50800" w14:dist="38100" w14:dir="2700000" w14:sx="100000" w14:sy="100000" w14:kx="0" w14:ky="0" w14:algn="tl">
                                <w14:srgbClr w14:val="000000">
                                  <w14:alpha w14:val="60000"/>
                                </w14:srgbClr>
                              </w14:shadow>
                            </w:rPr>
                            <w:t xml:space="preserve">DETECCIÓN DE INCENDIOS Y ALARMA E IMPULSOR DE AGUAS NEGRAS; INSTALACIONES HIDROSANITARIAS DE NÚCLEOS SANITARIOS </w:t>
                          </w:r>
                        </w:p>
                        <w:p w14:paraId="69E62492" w14:textId="77777777" w:rsidR="00DF3E85" w:rsidRDefault="00DF3E85" w:rsidP="00BE46E2">
                          <w:pPr>
                            <w:ind w:left="-1701"/>
                            <w:jc w:val="right"/>
                            <w:rPr>
                              <w:rFonts w:ascii="Soberana Sans" w:hAnsi="Soberana Sans"/>
                              <w:sz w:val="16"/>
                              <w:szCs w:val="16"/>
                              <w14:shadow w14:blurRad="50800" w14:dist="38100" w14:dir="2700000" w14:sx="100000" w14:sy="100000" w14:kx="0" w14:ky="0" w14:algn="tl">
                                <w14:srgbClr w14:val="000000">
                                  <w14:alpha w14:val="60000"/>
                                </w14:srgbClr>
                              </w14:shadow>
                            </w:rPr>
                          </w:pPr>
                          <w:r w:rsidRPr="00F64B6E">
                            <w:rPr>
                              <w:rFonts w:ascii="Soberana Sans" w:hAnsi="Soberana Sans"/>
                              <w:sz w:val="16"/>
                              <w:szCs w:val="16"/>
                              <w14:shadow w14:blurRad="50800" w14:dist="38100" w14:dir="2700000" w14:sx="100000" w14:sy="100000" w14:kx="0" w14:ky="0" w14:algn="tl">
                                <w14:srgbClr w14:val="000000">
                                  <w14:alpha w14:val="60000"/>
                                </w14:srgbClr>
                              </w14:shadow>
                            </w:rPr>
                            <w:t xml:space="preserve">Y COMEDOR; PLANTA DE EMERGENCIA Y SUBESTACIÓN ELÉCTRICA (PARTIDA 1); Y DEL SERVICIO INTEGRAL DE MANTENIMIENTO </w:t>
                          </w:r>
                        </w:p>
                        <w:p w14:paraId="0D0F6CFA" w14:textId="77777777" w:rsidR="00DF3E85" w:rsidRDefault="00DF3E85" w:rsidP="00BE46E2">
                          <w:pPr>
                            <w:ind w:left="-1701"/>
                            <w:jc w:val="right"/>
                            <w:rPr>
                              <w:rFonts w:ascii="Soberana Sans" w:hAnsi="Soberana Sans"/>
                              <w:sz w:val="16"/>
                              <w:szCs w:val="16"/>
                              <w14:shadow w14:blurRad="50800" w14:dist="38100" w14:dir="2700000" w14:sx="100000" w14:sy="100000" w14:kx="0" w14:ky="0" w14:algn="tl">
                                <w14:srgbClr w14:val="000000">
                                  <w14:alpha w14:val="60000"/>
                                </w14:srgbClr>
                              </w14:shadow>
                            </w:rPr>
                          </w:pPr>
                          <w:r w:rsidRPr="00F64B6E">
                            <w:rPr>
                              <w:rFonts w:ascii="Soberana Sans" w:hAnsi="Soberana Sans"/>
                              <w:sz w:val="16"/>
                              <w:szCs w:val="16"/>
                              <w14:shadow w14:blurRad="50800" w14:dist="38100" w14:dir="2700000" w14:sx="100000" w14:sy="100000" w14:kx="0" w14:ky="0" w14:algn="tl">
                                <w14:srgbClr w14:val="000000">
                                  <w14:alpha w14:val="60000"/>
                                </w14:srgbClr>
                              </w14:shadow>
                            </w:rPr>
                            <w:t xml:space="preserve">PREVENTIVO Y CORRECTIVO A LOS EQUIPOS DE AIRE ACONDICIONADO, INSTALADOS EN LAS OFICINAS CENTRALES </w:t>
                          </w:r>
                        </w:p>
                        <w:p w14:paraId="5767D32C" w14:textId="3D15EC1A" w:rsidR="00DF3E85" w:rsidRPr="000C2B9F" w:rsidRDefault="00DF3E85" w:rsidP="00BE46E2">
                          <w:pPr>
                            <w:ind w:left="-1701"/>
                            <w:jc w:val="right"/>
                            <w:rPr>
                              <w:rFonts w:ascii="Soberana Sans" w:hAnsi="Soberana Sans"/>
                              <w:sz w:val="16"/>
                              <w:szCs w:val="16"/>
                              <w14:shadow w14:blurRad="50800" w14:dist="38100" w14:dir="2700000" w14:sx="100000" w14:sy="100000" w14:kx="0" w14:ky="0" w14:algn="tl">
                                <w14:srgbClr w14:val="000000">
                                  <w14:alpha w14:val="60000"/>
                                </w14:srgbClr>
                              </w14:shadow>
                            </w:rPr>
                          </w:pPr>
                          <w:r w:rsidRPr="00F64B6E">
                            <w:rPr>
                              <w:rFonts w:ascii="Soberana Sans" w:hAnsi="Soberana Sans"/>
                              <w:sz w:val="16"/>
                              <w:szCs w:val="16"/>
                              <w14:shadow w14:blurRad="50800" w14:dist="38100" w14:dir="2700000" w14:sx="100000" w14:sy="100000" w14:kx="0" w14:ky="0" w14:algn="tl">
                                <w14:srgbClr w14:val="000000">
                                  <w14:alpha w14:val="60000"/>
                                </w14:srgbClr>
                              </w14:shadow>
                            </w:rPr>
                            <w:t>DE DICONSA, S.A. DE C.V. (PARTIDA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E9E2F" id="_x0000_t202" coordsize="21600,21600" o:spt="202" path="m,l,21600r21600,l21600,xe">
              <v:stroke joinstyle="miter"/>
              <v:path gradientshapeok="t" o:connecttype="rect"/>
            </v:shapetype>
            <v:shape id="Text Box 9" o:spid="_x0000_s1115" type="#_x0000_t202" style="position:absolute;margin-left:498.7pt;margin-top:7.9pt;width:549.9pt;height:81.3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Bc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" stroked="f">
              <v:textbox>
                <w:txbxContent>
                  <w:p w14:paraId="03B14EF9" w14:textId="77777777" w:rsidR="00DF3E85" w:rsidRPr="000C2B9F" w:rsidRDefault="00DF3E85" w:rsidP="00E949C1">
                    <w:pPr>
                      <w:ind w:left="-1701"/>
                      <w:jc w:val="right"/>
                      <w:rPr>
                        <w:rFonts w:ascii="Soberana Sans" w:hAnsi="Soberana Sans"/>
                        <w:sz w:val="16"/>
                        <w:szCs w:val="16"/>
                        <w14:shadow w14:blurRad="50800" w14:dist="38100" w14:dir="2700000" w14:sx="100000" w14:sy="100000" w14:kx="0" w14:ky="0" w14:algn="tl">
                          <w14:srgbClr w14:val="000000">
                            <w14:alpha w14:val="60000"/>
                          </w14:srgbClr>
                        </w14:shadow>
                      </w:rPr>
                    </w:pPr>
                    <w:r w:rsidRPr="000C2B9F">
                      <w:rPr>
                        <w:rFonts w:ascii="Soberana Sans" w:hAnsi="Soberana Sans"/>
                        <w:sz w:val="16"/>
                        <w:szCs w:val="16"/>
                        <w14:shadow w14:blurRad="50800" w14:dist="38100" w14:dir="2700000" w14:sx="100000" w14:sy="100000" w14:kx="0" w14:ky="0" w14:algn="tl">
                          <w14:srgbClr w14:val="000000">
                            <w14:alpha w14:val="60000"/>
                          </w14:srgbClr>
                        </w14:shadow>
                      </w:rPr>
                      <w:t>INVITACIÓN A CUANDO MENOS TRES PERSONAS NACIONAL ELECTRÓNICA</w:t>
                    </w:r>
                  </w:p>
                  <w:p w14:paraId="442F6732" w14:textId="4F4B446A" w:rsidR="00DF3E85" w:rsidRPr="000C2B9F" w:rsidRDefault="00DF3E85" w:rsidP="00E949C1">
                    <w:pPr>
                      <w:ind w:left="-1701"/>
                      <w:jc w:val="right"/>
                      <w:rPr>
                        <w:rFonts w:ascii="Soberana Sans" w:hAnsi="Soberana Sans"/>
                        <w:sz w:val="16"/>
                        <w:szCs w:val="16"/>
                        <w14:shadow w14:blurRad="50800" w14:dist="38100" w14:dir="2700000" w14:sx="100000" w14:sy="100000" w14:kx="0" w14:ky="0" w14:algn="tl">
                          <w14:srgbClr w14:val="000000">
                            <w14:alpha w14:val="60000"/>
                          </w14:srgbClr>
                        </w14:shadow>
                      </w:rPr>
                    </w:pPr>
                    <w:r w:rsidRPr="000C2B9F">
                      <w:rPr>
                        <w:rFonts w:ascii="Soberana Sans" w:hAnsi="Soberana Sans"/>
                        <w:sz w:val="16"/>
                        <w:szCs w:val="16"/>
                        <w14:shadow w14:blurRad="50800" w14:dist="38100" w14:dir="2700000" w14:sx="100000" w14:sy="100000" w14:kx="0" w14:ky="0" w14:algn="tl">
                          <w14:srgbClr w14:val="000000">
                            <w14:alpha w14:val="60000"/>
                          </w14:srgbClr>
                        </w14:shadow>
                      </w:rPr>
                      <w:t xml:space="preserve">No. </w:t>
                    </w:r>
                    <w:proofErr w:type="spellStart"/>
                    <w:r w:rsidRPr="000C2B9F">
                      <w:rPr>
                        <w:rFonts w:ascii="Soberana Sans" w:hAnsi="Soberana Sans"/>
                        <w:sz w:val="16"/>
                        <w:szCs w:val="16"/>
                        <w14:shadow w14:blurRad="50800" w14:dist="38100" w14:dir="2700000" w14:sx="100000" w14:sy="100000" w14:kx="0" w14:ky="0" w14:algn="tl">
                          <w14:srgbClr w14:val="000000">
                            <w14:alpha w14:val="60000"/>
                          </w14:srgbClr>
                        </w14:shadow>
                      </w:rPr>
                      <w:t>IA</w:t>
                    </w:r>
                    <w:proofErr w:type="spellEnd"/>
                    <w:r w:rsidRPr="000C2B9F">
                      <w:rPr>
                        <w:rFonts w:ascii="Soberana Sans" w:hAnsi="Soberana Sans"/>
                        <w:sz w:val="16"/>
                        <w:szCs w:val="16"/>
                        <w14:shadow w14:blurRad="50800" w14:dist="38100" w14:dir="2700000" w14:sx="100000" w14:sy="100000" w14:kx="0" w14:ky="0" w14:algn="tl">
                          <w14:srgbClr w14:val="000000">
                            <w14:alpha w14:val="60000"/>
                          </w14:srgbClr>
                        </w14:shadow>
                      </w:rPr>
                      <w:t>-</w:t>
                    </w:r>
                    <w:proofErr w:type="spellStart"/>
                    <w:r w:rsidRPr="000C2B9F">
                      <w:rPr>
                        <w:rFonts w:ascii="Soberana Sans" w:hAnsi="Soberana Sans"/>
                        <w:sz w:val="16"/>
                        <w:szCs w:val="16"/>
                        <w14:shadow w14:blurRad="50800" w14:dist="38100" w14:dir="2700000" w14:sx="100000" w14:sy="100000" w14:kx="0" w14:ky="0" w14:algn="tl">
                          <w14:srgbClr w14:val="000000">
                            <w14:alpha w14:val="60000"/>
                          </w14:srgbClr>
                        </w14:shadow>
                      </w:rPr>
                      <w:t>008VSS005</w:t>
                    </w:r>
                    <w:proofErr w:type="spellEnd"/>
                    <w:r w:rsidRPr="000C2B9F">
                      <w:rPr>
                        <w:rFonts w:ascii="Soberana Sans" w:hAnsi="Soberana Sans"/>
                        <w:sz w:val="16"/>
                        <w:szCs w:val="16"/>
                        <w14:shadow w14:blurRad="50800" w14:dist="38100" w14:dir="2700000" w14:sx="100000" w14:sy="100000" w14:kx="0" w14:ky="0" w14:algn="tl">
                          <w14:srgbClr w14:val="000000">
                            <w14:alpha w14:val="60000"/>
                          </w14:srgbClr>
                        </w14:shadow>
                      </w:rPr>
                      <w:t>-</w:t>
                    </w:r>
                    <w:proofErr w:type="spellStart"/>
                    <w:r w:rsidRPr="000C2B9F">
                      <w:rPr>
                        <w:rFonts w:ascii="Soberana Sans" w:hAnsi="Soberana Sans"/>
                        <w:sz w:val="16"/>
                        <w:szCs w:val="16"/>
                        <w14:shadow w14:blurRad="50800" w14:dist="38100" w14:dir="2700000" w14:sx="100000" w14:sy="100000" w14:kx="0" w14:ky="0" w14:algn="tl">
                          <w14:srgbClr w14:val="000000">
                            <w14:alpha w14:val="60000"/>
                          </w14:srgbClr>
                        </w14:shadow>
                      </w:rPr>
                      <w:t>E</w:t>
                    </w:r>
                    <w:r w:rsidR="0078207C">
                      <w:rPr>
                        <w:rFonts w:ascii="Soberana Sans" w:hAnsi="Soberana Sans"/>
                        <w:sz w:val="16"/>
                        <w:szCs w:val="16"/>
                        <w14:shadow w14:blurRad="50800" w14:dist="38100" w14:dir="2700000" w14:sx="100000" w14:sy="100000" w14:kx="0" w14:ky="0" w14:algn="tl">
                          <w14:srgbClr w14:val="000000">
                            <w14:alpha w14:val="60000"/>
                          </w14:srgbClr>
                        </w14:shadow>
                      </w:rPr>
                      <w:t>59</w:t>
                    </w:r>
                    <w:proofErr w:type="spellEnd"/>
                    <w:r w:rsidRPr="000C2B9F">
                      <w:rPr>
                        <w:rFonts w:ascii="Soberana Sans" w:hAnsi="Soberana Sans"/>
                        <w:sz w:val="16"/>
                        <w:szCs w:val="16"/>
                        <w14:shadow w14:blurRad="50800" w14:dist="38100" w14:dir="2700000" w14:sx="100000" w14:sy="100000" w14:kx="0" w14:ky="0" w14:algn="tl">
                          <w14:srgbClr w14:val="000000">
                            <w14:alpha w14:val="60000"/>
                          </w14:srgbClr>
                        </w14:shadow>
                      </w:rPr>
                      <w:t>-2022</w:t>
                    </w:r>
                  </w:p>
                  <w:p w14:paraId="114E3748" w14:textId="77777777" w:rsidR="00DF3E85" w:rsidRDefault="00DF3E85" w:rsidP="00BE46E2">
                    <w:pPr>
                      <w:ind w:left="-1701"/>
                      <w:jc w:val="right"/>
                      <w:rPr>
                        <w:rFonts w:ascii="Soberana Sans" w:hAnsi="Soberana Sans"/>
                        <w:sz w:val="16"/>
                        <w:szCs w:val="16"/>
                        <w14:shadow w14:blurRad="50800" w14:dist="38100" w14:dir="2700000" w14:sx="100000" w14:sy="100000" w14:kx="0" w14:ky="0" w14:algn="tl">
                          <w14:srgbClr w14:val="000000">
                            <w14:alpha w14:val="60000"/>
                          </w14:srgbClr>
                        </w14:shadow>
                      </w:rPr>
                    </w:pPr>
                    <w:r w:rsidRPr="00F64B6E">
                      <w:rPr>
                        <w:rFonts w:ascii="Soberana Sans" w:hAnsi="Soberana Sans"/>
                        <w:sz w:val="16"/>
                        <w:szCs w:val="16"/>
                        <w14:shadow w14:blurRad="50800" w14:dist="38100" w14:dir="2700000" w14:sx="100000" w14:sy="100000" w14:kx="0" w14:ky="0" w14:algn="tl">
                          <w14:srgbClr w14:val="000000">
                            <w14:alpha w14:val="60000"/>
                          </w14:srgbClr>
                        </w14:shadow>
                      </w:rPr>
                      <w:t xml:space="preserve">CONTRATACIÓN DEL SERVICIO INTEGRAL DE MANTENIMIENTO PREVENTIVO Y CORRECTIVO DE LOS SISTEMAS HIDRONEUMÁTICO, </w:t>
                    </w:r>
                  </w:p>
                  <w:p w14:paraId="4E50C43D" w14:textId="77777777" w:rsidR="00DF3E85" w:rsidRDefault="00DF3E85" w:rsidP="00BE46E2">
                    <w:pPr>
                      <w:ind w:left="-1701"/>
                      <w:jc w:val="right"/>
                      <w:rPr>
                        <w:rFonts w:ascii="Soberana Sans" w:hAnsi="Soberana Sans"/>
                        <w:sz w:val="16"/>
                        <w:szCs w:val="16"/>
                        <w14:shadow w14:blurRad="50800" w14:dist="38100" w14:dir="2700000" w14:sx="100000" w14:sy="100000" w14:kx="0" w14:ky="0" w14:algn="tl">
                          <w14:srgbClr w14:val="000000">
                            <w14:alpha w14:val="60000"/>
                          </w14:srgbClr>
                        </w14:shadow>
                      </w:rPr>
                    </w:pPr>
                    <w:r w:rsidRPr="00F64B6E">
                      <w:rPr>
                        <w:rFonts w:ascii="Soberana Sans" w:hAnsi="Soberana Sans"/>
                        <w:sz w:val="16"/>
                        <w:szCs w:val="16"/>
                        <w14:shadow w14:blurRad="50800" w14:dist="38100" w14:dir="2700000" w14:sx="100000" w14:sy="100000" w14:kx="0" w14:ky="0" w14:algn="tl">
                          <w14:srgbClr w14:val="000000">
                            <w14:alpha w14:val="60000"/>
                          </w14:srgbClr>
                        </w14:shadow>
                      </w:rPr>
                      <w:t xml:space="preserve">DETECCIÓN DE INCENDIOS Y ALARMA E IMPULSOR DE AGUAS NEGRAS; INSTALACIONES HIDROSANITARIAS DE NÚCLEOS SANITARIOS </w:t>
                    </w:r>
                  </w:p>
                  <w:p w14:paraId="69E62492" w14:textId="77777777" w:rsidR="00DF3E85" w:rsidRDefault="00DF3E85" w:rsidP="00BE46E2">
                    <w:pPr>
                      <w:ind w:left="-1701"/>
                      <w:jc w:val="right"/>
                      <w:rPr>
                        <w:rFonts w:ascii="Soberana Sans" w:hAnsi="Soberana Sans"/>
                        <w:sz w:val="16"/>
                        <w:szCs w:val="16"/>
                        <w14:shadow w14:blurRad="50800" w14:dist="38100" w14:dir="2700000" w14:sx="100000" w14:sy="100000" w14:kx="0" w14:ky="0" w14:algn="tl">
                          <w14:srgbClr w14:val="000000">
                            <w14:alpha w14:val="60000"/>
                          </w14:srgbClr>
                        </w14:shadow>
                      </w:rPr>
                    </w:pPr>
                    <w:r w:rsidRPr="00F64B6E">
                      <w:rPr>
                        <w:rFonts w:ascii="Soberana Sans" w:hAnsi="Soberana Sans"/>
                        <w:sz w:val="16"/>
                        <w:szCs w:val="16"/>
                        <w14:shadow w14:blurRad="50800" w14:dist="38100" w14:dir="2700000" w14:sx="100000" w14:sy="100000" w14:kx="0" w14:ky="0" w14:algn="tl">
                          <w14:srgbClr w14:val="000000">
                            <w14:alpha w14:val="60000"/>
                          </w14:srgbClr>
                        </w14:shadow>
                      </w:rPr>
                      <w:t xml:space="preserve">Y COMEDOR; PLANTA DE EMERGENCIA Y SUBESTACIÓN ELÉCTRICA (PARTIDA 1); Y DEL SERVICIO INTEGRAL DE MANTENIMIENTO </w:t>
                    </w:r>
                  </w:p>
                  <w:p w14:paraId="0D0F6CFA" w14:textId="77777777" w:rsidR="00DF3E85" w:rsidRDefault="00DF3E85" w:rsidP="00BE46E2">
                    <w:pPr>
                      <w:ind w:left="-1701"/>
                      <w:jc w:val="right"/>
                      <w:rPr>
                        <w:rFonts w:ascii="Soberana Sans" w:hAnsi="Soberana Sans"/>
                        <w:sz w:val="16"/>
                        <w:szCs w:val="16"/>
                        <w14:shadow w14:blurRad="50800" w14:dist="38100" w14:dir="2700000" w14:sx="100000" w14:sy="100000" w14:kx="0" w14:ky="0" w14:algn="tl">
                          <w14:srgbClr w14:val="000000">
                            <w14:alpha w14:val="60000"/>
                          </w14:srgbClr>
                        </w14:shadow>
                      </w:rPr>
                    </w:pPr>
                    <w:r w:rsidRPr="00F64B6E">
                      <w:rPr>
                        <w:rFonts w:ascii="Soberana Sans" w:hAnsi="Soberana Sans"/>
                        <w:sz w:val="16"/>
                        <w:szCs w:val="16"/>
                        <w14:shadow w14:blurRad="50800" w14:dist="38100" w14:dir="2700000" w14:sx="100000" w14:sy="100000" w14:kx="0" w14:ky="0" w14:algn="tl">
                          <w14:srgbClr w14:val="000000">
                            <w14:alpha w14:val="60000"/>
                          </w14:srgbClr>
                        </w14:shadow>
                      </w:rPr>
                      <w:t xml:space="preserve">PREVENTIVO Y CORRECTIVO A LOS EQUIPOS DE AIRE ACONDICIONADO, INSTALADOS EN LAS OFICINAS CENTRALES </w:t>
                    </w:r>
                  </w:p>
                  <w:p w14:paraId="5767D32C" w14:textId="3D15EC1A" w:rsidR="00DF3E85" w:rsidRPr="000C2B9F" w:rsidRDefault="00DF3E85" w:rsidP="00BE46E2">
                    <w:pPr>
                      <w:ind w:left="-1701"/>
                      <w:jc w:val="right"/>
                      <w:rPr>
                        <w:rFonts w:ascii="Soberana Sans" w:hAnsi="Soberana Sans"/>
                        <w:sz w:val="16"/>
                        <w:szCs w:val="16"/>
                        <w14:shadow w14:blurRad="50800" w14:dist="38100" w14:dir="2700000" w14:sx="100000" w14:sy="100000" w14:kx="0" w14:ky="0" w14:algn="tl">
                          <w14:srgbClr w14:val="000000">
                            <w14:alpha w14:val="60000"/>
                          </w14:srgbClr>
                        </w14:shadow>
                      </w:rPr>
                    </w:pPr>
                    <w:r w:rsidRPr="00F64B6E">
                      <w:rPr>
                        <w:rFonts w:ascii="Soberana Sans" w:hAnsi="Soberana Sans"/>
                        <w:sz w:val="16"/>
                        <w:szCs w:val="16"/>
                        <w14:shadow w14:blurRad="50800" w14:dist="38100" w14:dir="2700000" w14:sx="100000" w14:sy="100000" w14:kx="0" w14:ky="0" w14:algn="tl">
                          <w14:srgbClr w14:val="000000">
                            <w14:alpha w14:val="60000"/>
                          </w14:srgbClr>
                        </w14:shadow>
                      </w:rPr>
                      <w:t>DE DICONSA, S.A. DE C.V. (PARTIDA 2).</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FE404" w14:textId="7AD52371" w:rsidR="00DF3E85" w:rsidRDefault="00DF3E85">
    <w:pPr>
      <w:pStyle w:val="Encabezado"/>
    </w:pPr>
    <w:r w:rsidRPr="00865A73">
      <w:rPr>
        <w:noProof/>
        <w:lang w:eastAsia="es-MX"/>
      </w:rPr>
      <w:drawing>
        <wp:inline distT="0" distB="0" distL="0" distR="0" wp14:anchorId="28D83A54" wp14:editId="35CFAAB8">
          <wp:extent cx="6334760" cy="1184910"/>
          <wp:effectExtent l="0" t="0" r="0" b="0"/>
          <wp:docPr id="11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4760" cy="118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singleLevel"/>
    <w:tmpl w:val="0000001B"/>
    <w:name w:val="WW8Num34"/>
    <w:lvl w:ilvl="0">
      <w:start w:val="1"/>
      <w:numFmt w:val="bullet"/>
      <w:lvlText w:val=""/>
      <w:lvlJc w:val="left"/>
      <w:pPr>
        <w:tabs>
          <w:tab w:val="num" w:pos="1146"/>
        </w:tabs>
        <w:ind w:left="1146" w:hanging="360"/>
      </w:pPr>
      <w:rPr>
        <w:rFonts w:ascii="Symbol" w:hAnsi="Symbol"/>
        <w:b/>
      </w:rPr>
    </w:lvl>
  </w:abstractNum>
  <w:abstractNum w:abstractNumId="1" w15:restartNumberingAfterBreak="0">
    <w:nsid w:val="012D4A44"/>
    <w:multiLevelType w:val="hybridMultilevel"/>
    <w:tmpl w:val="A88229FC"/>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pStyle w:val="MMTopic5"/>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46543DF"/>
    <w:multiLevelType w:val="hybridMultilevel"/>
    <w:tmpl w:val="BB1CA2CA"/>
    <w:lvl w:ilvl="0" w:tplc="76D4030A">
      <w:start w:val="1"/>
      <w:numFmt w:val="bullet"/>
      <w:lvlText w:val=""/>
      <w:lvlJc w:val="left"/>
      <w:pPr>
        <w:ind w:left="720" w:hanging="360"/>
      </w:pPr>
      <w:rPr>
        <w:rFonts w:ascii="Wingdings" w:eastAsia="Times New Roman" w:hAnsi="Wingdings" w:cs="Arial" w:hint="default"/>
      </w:rPr>
    </w:lvl>
    <w:lvl w:ilvl="1" w:tplc="080A000B">
      <w:start w:val="1"/>
      <w:numFmt w:val="bullet"/>
      <w:lvlText w:val=""/>
      <w:lvlJc w:val="left"/>
      <w:pPr>
        <w:ind w:left="1440" w:hanging="360"/>
      </w:pPr>
      <w:rPr>
        <w:rFonts w:ascii="Wingdings" w:hAnsi="Wingdings"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536122"/>
    <w:multiLevelType w:val="hybridMultilevel"/>
    <w:tmpl w:val="641C1EA6"/>
    <w:lvl w:ilvl="0" w:tplc="0C821ACE">
      <w:start w:val="1"/>
      <w:numFmt w:val="upperLetter"/>
      <w:lvlText w:val="%1."/>
      <w:lvlJc w:val="left"/>
      <w:pPr>
        <w:ind w:left="4305"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A23FAE"/>
    <w:multiLevelType w:val="hybridMultilevel"/>
    <w:tmpl w:val="7E621AD2"/>
    <w:lvl w:ilvl="0" w:tplc="709A1EA6">
      <w:start w:val="1"/>
      <w:numFmt w:val="lowerLetter"/>
      <w:pStyle w:val="Vietas"/>
      <w:lvlText w:val="%1)"/>
      <w:lvlJc w:val="left"/>
      <w:pPr>
        <w:tabs>
          <w:tab w:val="num" w:pos="720"/>
        </w:tabs>
        <w:ind w:left="720" w:hanging="360"/>
      </w:pPr>
      <w:rPr>
        <w:rFonts w:hint="default"/>
        <w:b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6D54A5F"/>
    <w:multiLevelType w:val="hybridMultilevel"/>
    <w:tmpl w:val="DE46B27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07950083"/>
    <w:multiLevelType w:val="multilevel"/>
    <w:tmpl w:val="9894E502"/>
    <w:lvl w:ilvl="0">
      <w:start w:val="2"/>
      <w:numFmt w:val="decimal"/>
      <w:lvlText w:val="%1."/>
      <w:lvlJc w:val="left"/>
      <w:pPr>
        <w:ind w:left="3054" w:hanging="360"/>
      </w:pPr>
      <w:rPr>
        <w:rFonts w:hint="default"/>
        <w:b/>
        <w:bCs/>
      </w:rPr>
    </w:lvl>
    <w:lvl w:ilvl="1">
      <w:start w:val="1"/>
      <w:numFmt w:val="decimal"/>
      <w:isLgl/>
      <w:lvlText w:val="%1.%2"/>
      <w:lvlJc w:val="left"/>
      <w:pPr>
        <w:ind w:left="3338" w:hanging="360"/>
      </w:pPr>
      <w:rPr>
        <w:rFonts w:hint="default"/>
        <w:b/>
      </w:rPr>
    </w:lvl>
    <w:lvl w:ilvl="2">
      <w:start w:val="1"/>
      <w:numFmt w:val="decimal"/>
      <w:isLgl/>
      <w:lvlText w:val="%1.%2.%3"/>
      <w:lvlJc w:val="left"/>
      <w:pPr>
        <w:ind w:left="3982" w:hanging="720"/>
      </w:pPr>
      <w:rPr>
        <w:rFonts w:hint="default"/>
        <w:b/>
      </w:rPr>
    </w:lvl>
    <w:lvl w:ilvl="3">
      <w:start w:val="1"/>
      <w:numFmt w:val="decimal"/>
      <w:isLgl/>
      <w:lvlText w:val="%1.%2.%3.%4"/>
      <w:lvlJc w:val="left"/>
      <w:pPr>
        <w:ind w:left="4266" w:hanging="720"/>
      </w:pPr>
      <w:rPr>
        <w:rFonts w:hint="default"/>
        <w:b/>
      </w:rPr>
    </w:lvl>
    <w:lvl w:ilvl="4">
      <w:start w:val="1"/>
      <w:numFmt w:val="decimal"/>
      <w:isLgl/>
      <w:lvlText w:val="%1.%2.%3.%4.%5"/>
      <w:lvlJc w:val="left"/>
      <w:pPr>
        <w:ind w:left="4910" w:hanging="1080"/>
      </w:pPr>
      <w:rPr>
        <w:rFonts w:hint="default"/>
        <w:b/>
      </w:rPr>
    </w:lvl>
    <w:lvl w:ilvl="5">
      <w:start w:val="1"/>
      <w:numFmt w:val="decimal"/>
      <w:isLgl/>
      <w:lvlText w:val="%1.%2.%3.%4.%5.%6"/>
      <w:lvlJc w:val="left"/>
      <w:pPr>
        <w:ind w:left="5194" w:hanging="1080"/>
      </w:pPr>
      <w:rPr>
        <w:rFonts w:hint="default"/>
        <w:b/>
      </w:rPr>
    </w:lvl>
    <w:lvl w:ilvl="6">
      <w:start w:val="1"/>
      <w:numFmt w:val="decimal"/>
      <w:isLgl/>
      <w:lvlText w:val="%1.%2.%3.%4.%5.%6.%7"/>
      <w:lvlJc w:val="left"/>
      <w:pPr>
        <w:ind w:left="5838" w:hanging="1440"/>
      </w:pPr>
      <w:rPr>
        <w:rFonts w:hint="default"/>
        <w:b/>
      </w:rPr>
    </w:lvl>
    <w:lvl w:ilvl="7">
      <w:start w:val="1"/>
      <w:numFmt w:val="decimal"/>
      <w:isLgl/>
      <w:lvlText w:val="%1.%2.%3.%4.%5.%6.%7.%8"/>
      <w:lvlJc w:val="left"/>
      <w:pPr>
        <w:ind w:left="6122" w:hanging="1440"/>
      </w:pPr>
      <w:rPr>
        <w:rFonts w:hint="default"/>
        <w:b/>
      </w:rPr>
    </w:lvl>
    <w:lvl w:ilvl="8">
      <w:start w:val="1"/>
      <w:numFmt w:val="decimal"/>
      <w:isLgl/>
      <w:lvlText w:val="%1.%2.%3.%4.%5.%6.%7.%8.%9"/>
      <w:lvlJc w:val="left"/>
      <w:pPr>
        <w:ind w:left="6766" w:hanging="1800"/>
      </w:pPr>
      <w:rPr>
        <w:rFonts w:hint="default"/>
        <w:b/>
      </w:rPr>
    </w:lvl>
  </w:abstractNum>
  <w:abstractNum w:abstractNumId="7" w15:restartNumberingAfterBreak="0">
    <w:nsid w:val="07BD7F33"/>
    <w:multiLevelType w:val="multilevel"/>
    <w:tmpl w:val="5CD0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84202DF"/>
    <w:multiLevelType w:val="multilevel"/>
    <w:tmpl w:val="8F7C1D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96F20E2"/>
    <w:multiLevelType w:val="multilevel"/>
    <w:tmpl w:val="21EA58A2"/>
    <w:lvl w:ilvl="0">
      <w:start w:val="2"/>
      <w:numFmt w:val="decimal"/>
      <w:lvlText w:val="%1."/>
      <w:lvlJc w:val="left"/>
      <w:pPr>
        <w:ind w:left="3763" w:hanging="360"/>
      </w:pPr>
      <w:rPr>
        <w:rFonts w:hint="default"/>
      </w:rPr>
    </w:lvl>
    <w:lvl w:ilvl="1">
      <w:start w:val="1"/>
      <w:numFmt w:val="decimal"/>
      <w:isLgl/>
      <w:lvlText w:val="%1.%2"/>
      <w:lvlJc w:val="left"/>
      <w:pPr>
        <w:ind w:left="3763" w:hanging="36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0" w15:restartNumberingAfterBreak="0">
    <w:nsid w:val="0ACB3AF2"/>
    <w:multiLevelType w:val="hybridMultilevel"/>
    <w:tmpl w:val="4E1CF45A"/>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0CAC5345"/>
    <w:multiLevelType w:val="hybridMultilevel"/>
    <w:tmpl w:val="489E5054"/>
    <w:lvl w:ilvl="0" w:tplc="235843AA">
      <w:start w:val="1"/>
      <w:numFmt w:val="lowerLetter"/>
      <w:lvlText w:val="%1)"/>
      <w:lvlJc w:val="left"/>
      <w:pPr>
        <w:tabs>
          <w:tab w:val="num" w:pos="3556"/>
        </w:tabs>
        <w:ind w:left="3556" w:hanging="360"/>
      </w:pPr>
      <w:rPr>
        <w:rFonts w:hint="default"/>
        <w:b/>
        <w:sz w:val="20"/>
        <w:szCs w:val="20"/>
      </w:rPr>
    </w:lvl>
    <w:lvl w:ilvl="1" w:tplc="0C0A0019" w:tentative="1">
      <w:start w:val="1"/>
      <w:numFmt w:val="lowerLetter"/>
      <w:lvlText w:val="%2."/>
      <w:lvlJc w:val="left"/>
      <w:pPr>
        <w:tabs>
          <w:tab w:val="num" w:pos="4276"/>
        </w:tabs>
        <w:ind w:left="4276" w:hanging="360"/>
      </w:pPr>
    </w:lvl>
    <w:lvl w:ilvl="2" w:tplc="0C0A001B" w:tentative="1">
      <w:start w:val="1"/>
      <w:numFmt w:val="lowerRoman"/>
      <w:lvlText w:val="%3."/>
      <w:lvlJc w:val="right"/>
      <w:pPr>
        <w:tabs>
          <w:tab w:val="num" w:pos="4996"/>
        </w:tabs>
        <w:ind w:left="4996" w:hanging="180"/>
      </w:pPr>
    </w:lvl>
    <w:lvl w:ilvl="3" w:tplc="0C0A000F" w:tentative="1">
      <w:start w:val="1"/>
      <w:numFmt w:val="decimal"/>
      <w:lvlText w:val="%4."/>
      <w:lvlJc w:val="left"/>
      <w:pPr>
        <w:tabs>
          <w:tab w:val="num" w:pos="5716"/>
        </w:tabs>
        <w:ind w:left="5716" w:hanging="360"/>
      </w:pPr>
    </w:lvl>
    <w:lvl w:ilvl="4" w:tplc="0C0A0019" w:tentative="1">
      <w:start w:val="1"/>
      <w:numFmt w:val="lowerLetter"/>
      <w:lvlText w:val="%5."/>
      <w:lvlJc w:val="left"/>
      <w:pPr>
        <w:tabs>
          <w:tab w:val="num" w:pos="6436"/>
        </w:tabs>
        <w:ind w:left="6436" w:hanging="360"/>
      </w:pPr>
    </w:lvl>
    <w:lvl w:ilvl="5" w:tplc="0C0A001B" w:tentative="1">
      <w:start w:val="1"/>
      <w:numFmt w:val="lowerRoman"/>
      <w:lvlText w:val="%6."/>
      <w:lvlJc w:val="right"/>
      <w:pPr>
        <w:tabs>
          <w:tab w:val="num" w:pos="7156"/>
        </w:tabs>
        <w:ind w:left="7156" w:hanging="180"/>
      </w:pPr>
    </w:lvl>
    <w:lvl w:ilvl="6" w:tplc="0C0A000F" w:tentative="1">
      <w:start w:val="1"/>
      <w:numFmt w:val="decimal"/>
      <w:lvlText w:val="%7."/>
      <w:lvlJc w:val="left"/>
      <w:pPr>
        <w:tabs>
          <w:tab w:val="num" w:pos="7876"/>
        </w:tabs>
        <w:ind w:left="7876" w:hanging="360"/>
      </w:pPr>
    </w:lvl>
    <w:lvl w:ilvl="7" w:tplc="0C0A0019" w:tentative="1">
      <w:start w:val="1"/>
      <w:numFmt w:val="lowerLetter"/>
      <w:lvlText w:val="%8."/>
      <w:lvlJc w:val="left"/>
      <w:pPr>
        <w:tabs>
          <w:tab w:val="num" w:pos="8596"/>
        </w:tabs>
        <w:ind w:left="8596" w:hanging="360"/>
      </w:pPr>
    </w:lvl>
    <w:lvl w:ilvl="8" w:tplc="0C0A001B" w:tentative="1">
      <w:start w:val="1"/>
      <w:numFmt w:val="lowerRoman"/>
      <w:lvlText w:val="%9."/>
      <w:lvlJc w:val="right"/>
      <w:pPr>
        <w:tabs>
          <w:tab w:val="num" w:pos="9316"/>
        </w:tabs>
        <w:ind w:left="9316" w:hanging="180"/>
      </w:pPr>
    </w:lvl>
  </w:abstractNum>
  <w:abstractNum w:abstractNumId="12" w15:restartNumberingAfterBreak="0">
    <w:nsid w:val="0FE90E21"/>
    <w:multiLevelType w:val="hybridMultilevel"/>
    <w:tmpl w:val="AD229198"/>
    <w:lvl w:ilvl="0" w:tplc="03F65872">
      <w:start w:val="1"/>
      <w:numFmt w:val="lowerLetter"/>
      <w:lvlText w:val="%1)"/>
      <w:lvlJc w:val="left"/>
      <w:pPr>
        <w:tabs>
          <w:tab w:val="num" w:pos="1418"/>
        </w:tabs>
        <w:ind w:left="1418" w:hanging="360"/>
      </w:pPr>
      <w:rPr>
        <w:rFonts w:hint="default"/>
        <w:b/>
        <w:sz w:val="20"/>
        <w:szCs w:val="20"/>
      </w:rPr>
    </w:lvl>
    <w:lvl w:ilvl="1" w:tplc="0C0A0019">
      <w:start w:val="1"/>
      <w:numFmt w:val="lowerLetter"/>
      <w:lvlText w:val="%2."/>
      <w:lvlJc w:val="left"/>
      <w:pPr>
        <w:tabs>
          <w:tab w:val="num" w:pos="2138"/>
        </w:tabs>
        <w:ind w:left="2138" w:hanging="360"/>
      </w:pPr>
    </w:lvl>
    <w:lvl w:ilvl="2" w:tplc="0C0A001B" w:tentative="1">
      <w:start w:val="1"/>
      <w:numFmt w:val="lowerRoman"/>
      <w:lvlText w:val="%3."/>
      <w:lvlJc w:val="right"/>
      <w:pPr>
        <w:tabs>
          <w:tab w:val="num" w:pos="2858"/>
        </w:tabs>
        <w:ind w:left="2858" w:hanging="180"/>
      </w:pPr>
    </w:lvl>
    <w:lvl w:ilvl="3" w:tplc="0C0A000F" w:tentative="1">
      <w:start w:val="1"/>
      <w:numFmt w:val="decimal"/>
      <w:lvlText w:val="%4."/>
      <w:lvlJc w:val="left"/>
      <w:pPr>
        <w:tabs>
          <w:tab w:val="num" w:pos="3578"/>
        </w:tabs>
        <w:ind w:left="3578" w:hanging="360"/>
      </w:pPr>
    </w:lvl>
    <w:lvl w:ilvl="4" w:tplc="0C0A0019" w:tentative="1">
      <w:start w:val="1"/>
      <w:numFmt w:val="lowerLetter"/>
      <w:lvlText w:val="%5."/>
      <w:lvlJc w:val="left"/>
      <w:pPr>
        <w:tabs>
          <w:tab w:val="num" w:pos="4298"/>
        </w:tabs>
        <w:ind w:left="4298" w:hanging="360"/>
      </w:pPr>
    </w:lvl>
    <w:lvl w:ilvl="5" w:tplc="0C0A001B" w:tentative="1">
      <w:start w:val="1"/>
      <w:numFmt w:val="lowerRoman"/>
      <w:lvlText w:val="%6."/>
      <w:lvlJc w:val="right"/>
      <w:pPr>
        <w:tabs>
          <w:tab w:val="num" w:pos="5018"/>
        </w:tabs>
        <w:ind w:left="5018" w:hanging="180"/>
      </w:pPr>
    </w:lvl>
    <w:lvl w:ilvl="6" w:tplc="0C0A000F" w:tentative="1">
      <w:start w:val="1"/>
      <w:numFmt w:val="decimal"/>
      <w:lvlText w:val="%7."/>
      <w:lvlJc w:val="left"/>
      <w:pPr>
        <w:tabs>
          <w:tab w:val="num" w:pos="5738"/>
        </w:tabs>
        <w:ind w:left="5738" w:hanging="360"/>
      </w:pPr>
    </w:lvl>
    <w:lvl w:ilvl="7" w:tplc="0C0A0019" w:tentative="1">
      <w:start w:val="1"/>
      <w:numFmt w:val="lowerLetter"/>
      <w:lvlText w:val="%8."/>
      <w:lvlJc w:val="left"/>
      <w:pPr>
        <w:tabs>
          <w:tab w:val="num" w:pos="6458"/>
        </w:tabs>
        <w:ind w:left="6458" w:hanging="360"/>
      </w:pPr>
    </w:lvl>
    <w:lvl w:ilvl="8" w:tplc="0C0A001B" w:tentative="1">
      <w:start w:val="1"/>
      <w:numFmt w:val="lowerRoman"/>
      <w:lvlText w:val="%9."/>
      <w:lvlJc w:val="right"/>
      <w:pPr>
        <w:tabs>
          <w:tab w:val="num" w:pos="7178"/>
        </w:tabs>
        <w:ind w:left="7178" w:hanging="180"/>
      </w:pPr>
    </w:lvl>
  </w:abstractNum>
  <w:abstractNum w:abstractNumId="13" w15:restartNumberingAfterBreak="0">
    <w:nsid w:val="11424CA2"/>
    <w:multiLevelType w:val="hybridMultilevel"/>
    <w:tmpl w:val="04E40FA0"/>
    <w:lvl w:ilvl="0" w:tplc="CB10AC86">
      <w:start w:val="1"/>
      <w:numFmt w:val="bullet"/>
      <w:pStyle w:val="ATSanN1"/>
      <w:lvlText w:val=""/>
      <w:lvlJc w:val="left"/>
      <w:pPr>
        <w:ind w:left="1287" w:hanging="360"/>
      </w:pPr>
      <w:rPr>
        <w:rFonts w:ascii="Symbol" w:hAnsi="Symbol" w:cs="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cs="Wingdings" w:hint="default"/>
      </w:rPr>
    </w:lvl>
    <w:lvl w:ilvl="3" w:tplc="080A0001" w:tentative="1">
      <w:start w:val="1"/>
      <w:numFmt w:val="bullet"/>
      <w:lvlText w:val=""/>
      <w:lvlJc w:val="left"/>
      <w:pPr>
        <w:ind w:left="3447" w:hanging="360"/>
      </w:pPr>
      <w:rPr>
        <w:rFonts w:ascii="Symbol" w:hAnsi="Symbol" w:cs="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cs="Wingdings" w:hint="default"/>
      </w:rPr>
    </w:lvl>
    <w:lvl w:ilvl="6" w:tplc="080A0001" w:tentative="1">
      <w:start w:val="1"/>
      <w:numFmt w:val="bullet"/>
      <w:lvlText w:val=""/>
      <w:lvlJc w:val="left"/>
      <w:pPr>
        <w:ind w:left="5607" w:hanging="360"/>
      </w:pPr>
      <w:rPr>
        <w:rFonts w:ascii="Symbol" w:hAnsi="Symbol" w:cs="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cs="Wingdings" w:hint="default"/>
      </w:rPr>
    </w:lvl>
  </w:abstractNum>
  <w:abstractNum w:abstractNumId="14" w15:restartNumberingAfterBreak="0">
    <w:nsid w:val="117B5BEF"/>
    <w:multiLevelType w:val="hybridMultilevel"/>
    <w:tmpl w:val="DFDEDBEE"/>
    <w:lvl w:ilvl="0" w:tplc="73F027F0">
      <w:start w:val="1"/>
      <w:numFmt w:val="lowerLetter"/>
      <w:pStyle w:val="ATInsN1"/>
      <w:lvlText w:val="%1)"/>
      <w:lvlJc w:val="left"/>
      <w:pPr>
        <w:ind w:left="1287" w:hanging="360"/>
      </w:pPr>
    </w:lvl>
    <w:lvl w:ilvl="1" w:tplc="6B10ABFA">
      <w:start w:val="1"/>
      <w:numFmt w:val="decimal"/>
      <w:lvlText w:val="%2."/>
      <w:lvlJc w:val="left"/>
      <w:pPr>
        <w:ind w:left="2352" w:hanging="705"/>
      </w:pPr>
      <w:rPr>
        <w:rFonts w:hint="default"/>
      </w:rPr>
    </w:lvl>
    <w:lvl w:ilvl="2" w:tplc="C4E073F2">
      <w:numFmt w:val="bullet"/>
      <w:lvlText w:val="•"/>
      <w:lvlJc w:val="left"/>
      <w:pPr>
        <w:ind w:left="3247" w:hanging="700"/>
      </w:pPr>
      <w:rPr>
        <w:rFonts w:ascii="Montserrat Light" w:eastAsia="Arial Unicode MS" w:hAnsi="Montserrat Light" w:cs="Arial" w:hint="default"/>
      </w:r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15:restartNumberingAfterBreak="0">
    <w:nsid w:val="13B5371B"/>
    <w:multiLevelType w:val="multilevel"/>
    <w:tmpl w:val="A452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5C553FE"/>
    <w:multiLevelType w:val="hybridMultilevel"/>
    <w:tmpl w:val="138C1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5CC628C"/>
    <w:multiLevelType w:val="hybridMultilevel"/>
    <w:tmpl w:val="CC324980"/>
    <w:lvl w:ilvl="0" w:tplc="0C0A0005">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15:restartNumberingAfterBreak="0">
    <w:nsid w:val="1857665E"/>
    <w:multiLevelType w:val="hybridMultilevel"/>
    <w:tmpl w:val="82E87E4C"/>
    <w:lvl w:ilvl="0" w:tplc="945C1310">
      <w:start w:val="1"/>
      <w:numFmt w:val="lowerLetter"/>
      <w:lvlText w:val="%1)"/>
      <w:lvlJc w:val="left"/>
      <w:pPr>
        <w:ind w:left="1778" w:hanging="360"/>
      </w:pPr>
      <w:rPr>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9" w15:restartNumberingAfterBreak="0">
    <w:nsid w:val="19840229"/>
    <w:multiLevelType w:val="multilevel"/>
    <w:tmpl w:val="087A74C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198F2746"/>
    <w:multiLevelType w:val="hybridMultilevel"/>
    <w:tmpl w:val="0A26BF86"/>
    <w:lvl w:ilvl="0" w:tplc="338AAC4A">
      <w:start w:val="1"/>
      <w:numFmt w:val="decimal"/>
      <w:lvlText w:val="%1."/>
      <w:lvlJc w:val="left"/>
      <w:pPr>
        <w:tabs>
          <w:tab w:val="num" w:pos="360"/>
        </w:tabs>
        <w:ind w:left="360" w:hanging="360"/>
      </w:pPr>
      <w:rPr>
        <w:rFonts w:ascii="Soberana Sans" w:hAnsi="Soberana Sans" w:hint="default"/>
        <w:b/>
        <w:i w:val="0"/>
        <w:sz w:val="16"/>
        <w:szCs w:val="16"/>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1A212815"/>
    <w:multiLevelType w:val="hybridMultilevel"/>
    <w:tmpl w:val="38461D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1C575DBC"/>
    <w:multiLevelType w:val="hybridMultilevel"/>
    <w:tmpl w:val="9DB25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1C761E43"/>
    <w:multiLevelType w:val="hybridMultilevel"/>
    <w:tmpl w:val="772A0C56"/>
    <w:lvl w:ilvl="0" w:tplc="08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D353E59"/>
    <w:multiLevelType w:val="multilevel"/>
    <w:tmpl w:val="21181DF8"/>
    <w:lvl w:ilvl="0">
      <w:start w:val="7"/>
      <w:numFmt w:val="decimal"/>
      <w:lvlText w:val="%1"/>
      <w:lvlJc w:val="left"/>
      <w:pPr>
        <w:ind w:left="705" w:hanging="705"/>
      </w:pPr>
      <w:rPr>
        <w:rFonts w:cs="Times New Roman" w:hint="default"/>
      </w:rPr>
    </w:lvl>
    <w:lvl w:ilvl="1">
      <w:start w:val="2"/>
      <w:numFmt w:val="decimal"/>
      <w:lvlText w:val="%1.%2"/>
      <w:lvlJc w:val="left"/>
      <w:pPr>
        <w:ind w:left="705" w:hanging="70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1E374A99"/>
    <w:multiLevelType w:val="hybridMultilevel"/>
    <w:tmpl w:val="8314332C"/>
    <w:lvl w:ilvl="0" w:tplc="88E4047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15:restartNumberingAfterBreak="0">
    <w:nsid w:val="1F996D35"/>
    <w:multiLevelType w:val="multilevel"/>
    <w:tmpl w:val="D4DC9784"/>
    <w:lvl w:ilvl="0">
      <w:start w:val="1"/>
      <w:numFmt w:val="bullet"/>
      <w:pStyle w:val="A-Ttulo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00236EE"/>
    <w:multiLevelType w:val="multilevel"/>
    <w:tmpl w:val="114E3624"/>
    <w:lvl w:ilvl="0">
      <w:start w:val="1"/>
      <w:numFmt w:val="bullet"/>
      <w:pStyle w:val="A-Titulo5"/>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2043662"/>
    <w:multiLevelType w:val="multilevel"/>
    <w:tmpl w:val="37064842"/>
    <w:lvl w:ilvl="0">
      <w:start w:val="3"/>
      <w:numFmt w:val="decimal"/>
      <w:lvlText w:val="%1"/>
      <w:lvlJc w:val="left"/>
      <w:pPr>
        <w:ind w:left="360" w:hanging="360"/>
      </w:pPr>
      <w:rPr>
        <w:rFonts w:hint="default"/>
      </w:rPr>
    </w:lvl>
    <w:lvl w:ilvl="1">
      <w:start w:val="1"/>
      <w:numFmt w:val="decimal"/>
      <w:lvlText w:val="%1.%2"/>
      <w:lvlJc w:val="left"/>
      <w:pPr>
        <w:ind w:left="3763" w:hanging="360"/>
      </w:pPr>
      <w:rPr>
        <w:rFonts w:hint="default"/>
      </w:rPr>
    </w:lvl>
    <w:lvl w:ilvl="2">
      <w:start w:val="1"/>
      <w:numFmt w:val="decimal"/>
      <w:lvlText w:val="%1.%2.%3"/>
      <w:lvlJc w:val="left"/>
      <w:pPr>
        <w:ind w:left="7526" w:hanging="720"/>
      </w:pPr>
      <w:rPr>
        <w:rFonts w:hint="default"/>
      </w:rPr>
    </w:lvl>
    <w:lvl w:ilvl="3">
      <w:start w:val="1"/>
      <w:numFmt w:val="decimal"/>
      <w:lvlText w:val="%1.%2.%3.%4"/>
      <w:lvlJc w:val="left"/>
      <w:pPr>
        <w:ind w:left="10929" w:hanging="72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095" w:hanging="1080"/>
      </w:pPr>
      <w:rPr>
        <w:rFonts w:hint="default"/>
      </w:rPr>
    </w:lvl>
    <w:lvl w:ilvl="6">
      <w:start w:val="1"/>
      <w:numFmt w:val="decimal"/>
      <w:lvlText w:val="%1.%2.%3.%4.%5.%6.%7"/>
      <w:lvlJc w:val="left"/>
      <w:pPr>
        <w:ind w:left="21858" w:hanging="1440"/>
      </w:pPr>
      <w:rPr>
        <w:rFonts w:hint="default"/>
      </w:rPr>
    </w:lvl>
    <w:lvl w:ilvl="7">
      <w:start w:val="1"/>
      <w:numFmt w:val="decimal"/>
      <w:lvlText w:val="%1.%2.%3.%4.%5.%6.%7.%8"/>
      <w:lvlJc w:val="left"/>
      <w:pPr>
        <w:ind w:left="25261" w:hanging="1440"/>
      </w:pPr>
      <w:rPr>
        <w:rFonts w:hint="default"/>
      </w:rPr>
    </w:lvl>
    <w:lvl w:ilvl="8">
      <w:start w:val="1"/>
      <w:numFmt w:val="decimal"/>
      <w:lvlText w:val="%1.%2.%3.%4.%5.%6.%7.%8.%9"/>
      <w:lvlJc w:val="left"/>
      <w:pPr>
        <w:ind w:left="29024" w:hanging="1800"/>
      </w:pPr>
      <w:rPr>
        <w:rFonts w:hint="default"/>
      </w:rPr>
    </w:lvl>
  </w:abstractNum>
  <w:abstractNum w:abstractNumId="29" w15:restartNumberingAfterBreak="0">
    <w:nsid w:val="225834CE"/>
    <w:multiLevelType w:val="hybridMultilevel"/>
    <w:tmpl w:val="11147176"/>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22C81E41"/>
    <w:multiLevelType w:val="hybridMultilevel"/>
    <w:tmpl w:val="91E21192"/>
    <w:lvl w:ilvl="0" w:tplc="7F8ECDC0">
      <w:start w:val="2"/>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1" w15:restartNumberingAfterBreak="0">
    <w:nsid w:val="231E7C81"/>
    <w:multiLevelType w:val="hybridMultilevel"/>
    <w:tmpl w:val="5D50600A"/>
    <w:lvl w:ilvl="0" w:tplc="283E21C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35A7317"/>
    <w:multiLevelType w:val="multilevel"/>
    <w:tmpl w:val="319239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38E2FA3"/>
    <w:multiLevelType w:val="hybridMultilevel"/>
    <w:tmpl w:val="63368DEC"/>
    <w:lvl w:ilvl="0" w:tplc="93EC3BDA">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260552DA"/>
    <w:multiLevelType w:val="hybridMultilevel"/>
    <w:tmpl w:val="B27CB3F0"/>
    <w:lvl w:ilvl="0" w:tplc="7DEEB392">
      <w:start w:val="1"/>
      <w:numFmt w:val="lowerLetter"/>
      <w:lvlText w:val="%1)"/>
      <w:lvlJc w:val="left"/>
      <w:pPr>
        <w:ind w:left="1069" w:hanging="360"/>
      </w:pPr>
      <w:rPr>
        <w:rFonts w:ascii="Montserrat Medium" w:hAnsi="Montserrat Medium" w:cs="Arial" w:hint="default"/>
        <w:sz w:val="20"/>
        <w:szCs w:val="2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5" w15:restartNumberingAfterBreak="0">
    <w:nsid w:val="2C2F3905"/>
    <w:multiLevelType w:val="hybridMultilevel"/>
    <w:tmpl w:val="FFA05472"/>
    <w:lvl w:ilvl="0" w:tplc="5FA8343E">
      <w:start w:val="1"/>
      <w:numFmt w:val="lowerLetter"/>
      <w:lvlText w:val="%1)"/>
      <w:lvlJc w:val="left"/>
      <w:pPr>
        <w:ind w:left="1080" w:hanging="360"/>
      </w:pPr>
      <w:rPr>
        <w:rFonts w:hint="default"/>
        <w:b/>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D026179"/>
    <w:multiLevelType w:val="multilevel"/>
    <w:tmpl w:val="33C21A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F296A0D"/>
    <w:multiLevelType w:val="hybridMultilevel"/>
    <w:tmpl w:val="750A8E36"/>
    <w:lvl w:ilvl="0" w:tplc="258CDE5C">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15:restartNumberingAfterBreak="0">
    <w:nsid w:val="2FBF5BE8"/>
    <w:multiLevelType w:val="multilevel"/>
    <w:tmpl w:val="909C35F0"/>
    <w:lvl w:ilvl="0">
      <w:start w:val="4"/>
      <w:numFmt w:val="decimal"/>
      <w:lvlText w:val="%1"/>
      <w:lvlJc w:val="left"/>
      <w:pPr>
        <w:ind w:left="360" w:hanging="360"/>
      </w:pPr>
      <w:rPr>
        <w:rFonts w:hint="default"/>
      </w:rPr>
    </w:lvl>
    <w:lvl w:ilvl="1">
      <w:start w:val="1"/>
      <w:numFmt w:val="decimal"/>
      <w:lvlText w:val="%1.%2"/>
      <w:lvlJc w:val="left"/>
      <w:pPr>
        <w:ind w:left="2062" w:hanging="360"/>
      </w:pPr>
      <w:rPr>
        <w:rFonts w:hint="default"/>
        <w:b/>
        <w:bCs/>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39" w15:restartNumberingAfterBreak="0">
    <w:nsid w:val="33421717"/>
    <w:multiLevelType w:val="multilevel"/>
    <w:tmpl w:val="20E090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5541B9D"/>
    <w:multiLevelType w:val="hybridMultilevel"/>
    <w:tmpl w:val="2F2E40BE"/>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368F49ED"/>
    <w:multiLevelType w:val="multilevel"/>
    <w:tmpl w:val="78E2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6AC1A05"/>
    <w:multiLevelType w:val="multilevel"/>
    <w:tmpl w:val="430214B8"/>
    <w:lvl w:ilvl="0">
      <w:start w:val="1"/>
      <w:numFmt w:val="decimal"/>
      <w:lvlText w:val="%1."/>
      <w:lvlJc w:val="left"/>
      <w:pPr>
        <w:ind w:left="420" w:hanging="420"/>
      </w:pPr>
      <w:rPr>
        <w:rFonts w:hint="default"/>
      </w:rPr>
    </w:lvl>
    <w:lvl w:ilvl="1">
      <w:start w:val="1"/>
      <w:numFmt w:val="decimal"/>
      <w:pStyle w:val="arial11"/>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6C55905"/>
    <w:multiLevelType w:val="hybridMultilevel"/>
    <w:tmpl w:val="C8AC22CC"/>
    <w:lvl w:ilvl="0" w:tplc="0C0A000F">
      <w:start w:val="1"/>
      <w:numFmt w:val="decimal"/>
      <w:lvlText w:val="%1."/>
      <w:lvlJc w:val="left"/>
      <w:pPr>
        <w:tabs>
          <w:tab w:val="num" w:pos="1080"/>
        </w:tabs>
        <w:ind w:left="1080" w:hanging="360"/>
      </w:pPr>
    </w:lvl>
    <w:lvl w:ilvl="1" w:tplc="79B0C920">
      <w:start w:val="2"/>
      <w:numFmt w:val="lowerLetter"/>
      <w:lvlText w:val="%2."/>
      <w:lvlJc w:val="left"/>
      <w:pPr>
        <w:tabs>
          <w:tab w:val="num" w:pos="1800"/>
        </w:tabs>
        <w:ind w:left="1800" w:hanging="180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4" w15:restartNumberingAfterBreak="0">
    <w:nsid w:val="38A66A12"/>
    <w:multiLevelType w:val="hybridMultilevel"/>
    <w:tmpl w:val="225C7D4E"/>
    <w:lvl w:ilvl="0" w:tplc="78EED822">
      <w:start w:val="1"/>
      <w:numFmt w:val="bullet"/>
      <w:pStyle w:val="ATInsN1sub"/>
      <w:lvlText w:val=""/>
      <w:lvlJc w:val="left"/>
      <w:pPr>
        <w:ind w:left="1287" w:hanging="360"/>
      </w:pPr>
      <w:rPr>
        <w:rFonts w:ascii="Wingdings" w:hAnsi="Wingdings" w:hint="default"/>
      </w:rPr>
    </w:lvl>
    <w:lvl w:ilvl="1" w:tplc="080A0003">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cs="Wingdings" w:hint="default"/>
      </w:rPr>
    </w:lvl>
    <w:lvl w:ilvl="3" w:tplc="080A0001" w:tentative="1">
      <w:start w:val="1"/>
      <w:numFmt w:val="bullet"/>
      <w:lvlText w:val=""/>
      <w:lvlJc w:val="left"/>
      <w:pPr>
        <w:ind w:left="3447" w:hanging="360"/>
      </w:pPr>
      <w:rPr>
        <w:rFonts w:ascii="Symbol" w:hAnsi="Symbol" w:cs="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cs="Wingdings" w:hint="default"/>
      </w:rPr>
    </w:lvl>
    <w:lvl w:ilvl="6" w:tplc="080A0001" w:tentative="1">
      <w:start w:val="1"/>
      <w:numFmt w:val="bullet"/>
      <w:lvlText w:val=""/>
      <w:lvlJc w:val="left"/>
      <w:pPr>
        <w:ind w:left="5607" w:hanging="360"/>
      </w:pPr>
      <w:rPr>
        <w:rFonts w:ascii="Symbol" w:hAnsi="Symbol" w:cs="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cs="Wingdings" w:hint="default"/>
      </w:rPr>
    </w:lvl>
  </w:abstractNum>
  <w:abstractNum w:abstractNumId="45" w15:restartNumberingAfterBreak="0">
    <w:nsid w:val="39D435B9"/>
    <w:multiLevelType w:val="hybridMultilevel"/>
    <w:tmpl w:val="900802A0"/>
    <w:lvl w:ilvl="0" w:tplc="FFFFFFFF">
      <w:start w:val="1"/>
      <w:numFmt w:val="bullet"/>
      <w:pStyle w:val="Bullets"/>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3AAB61D3"/>
    <w:multiLevelType w:val="singleLevel"/>
    <w:tmpl w:val="6E7C05B2"/>
    <w:lvl w:ilvl="0">
      <w:start w:val="1"/>
      <w:numFmt w:val="bullet"/>
      <w:pStyle w:val="TableBullet"/>
      <w:lvlText w:val=""/>
      <w:legacy w:legacy="1" w:legacySpace="120" w:legacyIndent="280"/>
      <w:lvlJc w:val="left"/>
      <w:pPr>
        <w:ind w:left="2080" w:hanging="280"/>
      </w:pPr>
      <w:rPr>
        <w:rFonts w:ascii="Symbol" w:hAnsi="Symbol" w:hint="default"/>
      </w:rPr>
    </w:lvl>
  </w:abstractNum>
  <w:abstractNum w:abstractNumId="47" w15:restartNumberingAfterBreak="0">
    <w:nsid w:val="3AB45A16"/>
    <w:multiLevelType w:val="hybridMultilevel"/>
    <w:tmpl w:val="27B4AFB0"/>
    <w:lvl w:ilvl="0" w:tplc="8C5643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E1E58B5"/>
    <w:multiLevelType w:val="hybridMultilevel"/>
    <w:tmpl w:val="BA3C35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F224E37"/>
    <w:multiLevelType w:val="hybridMultilevel"/>
    <w:tmpl w:val="7E88CAA0"/>
    <w:lvl w:ilvl="0" w:tplc="338AAC4A">
      <w:start w:val="1"/>
      <w:numFmt w:val="decimal"/>
      <w:lvlText w:val="%1."/>
      <w:lvlJc w:val="left"/>
      <w:pPr>
        <w:tabs>
          <w:tab w:val="num" w:pos="360"/>
        </w:tabs>
        <w:ind w:left="360" w:hanging="360"/>
      </w:pPr>
      <w:rPr>
        <w:rFonts w:ascii="Soberana Sans" w:hAnsi="Soberana Sans" w:hint="default"/>
        <w:b/>
        <w:i w:val="0"/>
        <w:sz w:val="16"/>
        <w:szCs w:val="16"/>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15:restartNumberingAfterBreak="0">
    <w:nsid w:val="43DC013A"/>
    <w:multiLevelType w:val="multilevel"/>
    <w:tmpl w:val="60C2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51C7CFF"/>
    <w:multiLevelType w:val="hybridMultilevel"/>
    <w:tmpl w:val="04A2FA14"/>
    <w:lvl w:ilvl="0" w:tplc="EF227B8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56E57F1"/>
    <w:multiLevelType w:val="hybridMultilevel"/>
    <w:tmpl w:val="05AC11D4"/>
    <w:lvl w:ilvl="0" w:tplc="4838E4B4">
      <w:start w:val="1"/>
      <w:numFmt w:val="decimal"/>
      <w:pStyle w:val="num1"/>
      <w:lvlText w:val="%1."/>
      <w:lvlJc w:val="left"/>
      <w:pPr>
        <w:tabs>
          <w:tab w:val="num" w:pos="540"/>
        </w:tabs>
        <w:ind w:left="540" w:hanging="360"/>
      </w:pPr>
    </w:lvl>
    <w:lvl w:ilvl="1" w:tplc="0C0A000F">
      <w:start w:val="1"/>
      <w:numFmt w:val="decimal"/>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3" w15:restartNumberingAfterBreak="0">
    <w:nsid w:val="46F31520"/>
    <w:multiLevelType w:val="hybridMultilevel"/>
    <w:tmpl w:val="8C8AF054"/>
    <w:lvl w:ilvl="0" w:tplc="BA6AEB6E">
      <w:start w:val="1"/>
      <w:numFmt w:val="lowerLetter"/>
      <w:lvlText w:val="%1)"/>
      <w:lvlJc w:val="left"/>
      <w:pPr>
        <w:ind w:left="1731" w:hanging="435"/>
      </w:pPr>
      <w:rPr>
        <w:rFonts w:hint="default"/>
        <w:b/>
      </w:rPr>
    </w:lvl>
    <w:lvl w:ilvl="1" w:tplc="080A0019" w:tentative="1">
      <w:start w:val="1"/>
      <w:numFmt w:val="lowerLetter"/>
      <w:lvlText w:val="%2."/>
      <w:lvlJc w:val="left"/>
      <w:pPr>
        <w:ind w:left="2376" w:hanging="360"/>
      </w:pPr>
    </w:lvl>
    <w:lvl w:ilvl="2" w:tplc="080A001B" w:tentative="1">
      <w:start w:val="1"/>
      <w:numFmt w:val="lowerRoman"/>
      <w:lvlText w:val="%3."/>
      <w:lvlJc w:val="right"/>
      <w:pPr>
        <w:ind w:left="3096" w:hanging="180"/>
      </w:pPr>
    </w:lvl>
    <w:lvl w:ilvl="3" w:tplc="080A000F" w:tentative="1">
      <w:start w:val="1"/>
      <w:numFmt w:val="decimal"/>
      <w:lvlText w:val="%4."/>
      <w:lvlJc w:val="left"/>
      <w:pPr>
        <w:ind w:left="3816" w:hanging="360"/>
      </w:pPr>
    </w:lvl>
    <w:lvl w:ilvl="4" w:tplc="080A0019" w:tentative="1">
      <w:start w:val="1"/>
      <w:numFmt w:val="lowerLetter"/>
      <w:lvlText w:val="%5."/>
      <w:lvlJc w:val="left"/>
      <w:pPr>
        <w:ind w:left="4536" w:hanging="360"/>
      </w:pPr>
    </w:lvl>
    <w:lvl w:ilvl="5" w:tplc="080A001B" w:tentative="1">
      <w:start w:val="1"/>
      <w:numFmt w:val="lowerRoman"/>
      <w:lvlText w:val="%6."/>
      <w:lvlJc w:val="right"/>
      <w:pPr>
        <w:ind w:left="5256" w:hanging="180"/>
      </w:pPr>
    </w:lvl>
    <w:lvl w:ilvl="6" w:tplc="080A000F" w:tentative="1">
      <w:start w:val="1"/>
      <w:numFmt w:val="decimal"/>
      <w:lvlText w:val="%7."/>
      <w:lvlJc w:val="left"/>
      <w:pPr>
        <w:ind w:left="5976" w:hanging="360"/>
      </w:pPr>
    </w:lvl>
    <w:lvl w:ilvl="7" w:tplc="080A0019" w:tentative="1">
      <w:start w:val="1"/>
      <w:numFmt w:val="lowerLetter"/>
      <w:lvlText w:val="%8."/>
      <w:lvlJc w:val="left"/>
      <w:pPr>
        <w:ind w:left="6696" w:hanging="360"/>
      </w:pPr>
    </w:lvl>
    <w:lvl w:ilvl="8" w:tplc="080A001B" w:tentative="1">
      <w:start w:val="1"/>
      <w:numFmt w:val="lowerRoman"/>
      <w:lvlText w:val="%9."/>
      <w:lvlJc w:val="right"/>
      <w:pPr>
        <w:ind w:left="7416" w:hanging="180"/>
      </w:pPr>
    </w:lvl>
  </w:abstractNum>
  <w:abstractNum w:abstractNumId="54" w15:restartNumberingAfterBreak="0">
    <w:nsid w:val="47210672"/>
    <w:multiLevelType w:val="multilevel"/>
    <w:tmpl w:val="4190C492"/>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5" w15:restartNumberingAfterBreak="0">
    <w:nsid w:val="4A2F42C4"/>
    <w:multiLevelType w:val="multilevel"/>
    <w:tmpl w:val="0556239E"/>
    <w:lvl w:ilvl="0">
      <w:start w:val="1"/>
      <w:numFmt w:val="decimal"/>
      <w:lvlText w:val="%1."/>
      <w:lvlJc w:val="left"/>
      <w:pPr>
        <w:ind w:left="360" w:hanging="360"/>
      </w:pPr>
      <w:rPr>
        <w:b/>
        <w:bCs/>
      </w:rPr>
    </w:lvl>
    <w:lvl w:ilvl="1">
      <w:start w:val="1"/>
      <w:numFmt w:val="decimal"/>
      <w:isLgl/>
      <w:lvlText w:val="%1.%2"/>
      <w:lvlJc w:val="left"/>
      <w:pPr>
        <w:ind w:left="644" w:hanging="36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572" w:hanging="720"/>
      </w:pPr>
      <w:rPr>
        <w:rFonts w:hint="default"/>
        <w:b/>
      </w:rPr>
    </w:lvl>
    <w:lvl w:ilvl="4">
      <w:start w:val="1"/>
      <w:numFmt w:val="decimal"/>
      <w:isLgl/>
      <w:lvlText w:val="%1.%2.%3.%4.%5"/>
      <w:lvlJc w:val="left"/>
      <w:pPr>
        <w:ind w:left="2216" w:hanging="1080"/>
      </w:pPr>
      <w:rPr>
        <w:rFonts w:hint="default"/>
        <w:b/>
      </w:rPr>
    </w:lvl>
    <w:lvl w:ilvl="5">
      <w:start w:val="1"/>
      <w:numFmt w:val="decimal"/>
      <w:isLgl/>
      <w:lvlText w:val="%1.%2.%3.%4.%5.%6"/>
      <w:lvlJc w:val="left"/>
      <w:pPr>
        <w:ind w:left="2500" w:hanging="1080"/>
      </w:pPr>
      <w:rPr>
        <w:rFonts w:hint="default"/>
        <w:b/>
      </w:rPr>
    </w:lvl>
    <w:lvl w:ilvl="6">
      <w:start w:val="1"/>
      <w:numFmt w:val="decimal"/>
      <w:isLgl/>
      <w:lvlText w:val="%1.%2.%3.%4.%5.%6.%7"/>
      <w:lvlJc w:val="left"/>
      <w:pPr>
        <w:ind w:left="3144" w:hanging="1440"/>
      </w:pPr>
      <w:rPr>
        <w:rFonts w:hint="default"/>
        <w:b/>
      </w:rPr>
    </w:lvl>
    <w:lvl w:ilvl="7">
      <w:start w:val="1"/>
      <w:numFmt w:val="decimal"/>
      <w:isLgl/>
      <w:lvlText w:val="%1.%2.%3.%4.%5.%6.%7.%8"/>
      <w:lvlJc w:val="left"/>
      <w:pPr>
        <w:ind w:left="3428" w:hanging="1440"/>
      </w:pPr>
      <w:rPr>
        <w:rFonts w:hint="default"/>
        <w:b/>
      </w:rPr>
    </w:lvl>
    <w:lvl w:ilvl="8">
      <w:start w:val="1"/>
      <w:numFmt w:val="decimal"/>
      <w:isLgl/>
      <w:lvlText w:val="%1.%2.%3.%4.%5.%6.%7.%8.%9"/>
      <w:lvlJc w:val="left"/>
      <w:pPr>
        <w:ind w:left="4072" w:hanging="1800"/>
      </w:pPr>
      <w:rPr>
        <w:rFonts w:hint="default"/>
        <w:b/>
      </w:rPr>
    </w:lvl>
  </w:abstractNum>
  <w:abstractNum w:abstractNumId="56" w15:restartNumberingAfterBreak="0">
    <w:nsid w:val="4B2163D3"/>
    <w:multiLevelType w:val="hybridMultilevel"/>
    <w:tmpl w:val="13283FA6"/>
    <w:lvl w:ilvl="0" w:tplc="65DAB0FA">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7" w15:restartNumberingAfterBreak="0">
    <w:nsid w:val="50592700"/>
    <w:multiLevelType w:val="hybridMultilevel"/>
    <w:tmpl w:val="1F0A2A54"/>
    <w:lvl w:ilvl="0" w:tplc="CADE59BE">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8" w15:restartNumberingAfterBreak="0">
    <w:nsid w:val="5464441A"/>
    <w:multiLevelType w:val="multilevel"/>
    <w:tmpl w:val="C0528E4E"/>
    <w:lvl w:ilvl="0">
      <w:start w:val="1"/>
      <w:numFmt w:val="bullet"/>
      <w:lvlText w:val=""/>
      <w:lvlJc w:val="left"/>
      <w:pPr>
        <w:tabs>
          <w:tab w:val="num" w:pos="1429"/>
        </w:tabs>
        <w:ind w:left="1429" w:hanging="360"/>
      </w:pPr>
      <w:rPr>
        <w:rFonts w:ascii="Symbol" w:hAnsi="Symbol" w:hint="default"/>
        <w:sz w:val="20"/>
      </w:rPr>
    </w:lvl>
    <w:lvl w:ilvl="1" w:tentative="1">
      <w:start w:val="1"/>
      <w:numFmt w:val="bullet"/>
      <w:lvlText w:val=""/>
      <w:lvlJc w:val="left"/>
      <w:pPr>
        <w:tabs>
          <w:tab w:val="num" w:pos="2149"/>
        </w:tabs>
        <w:ind w:left="2149" w:hanging="360"/>
      </w:pPr>
      <w:rPr>
        <w:rFonts w:ascii="Symbol" w:hAnsi="Symbol" w:hint="default"/>
        <w:sz w:val="20"/>
      </w:rPr>
    </w:lvl>
    <w:lvl w:ilvl="2" w:tentative="1">
      <w:start w:val="1"/>
      <w:numFmt w:val="bullet"/>
      <w:lvlText w:val=""/>
      <w:lvlJc w:val="left"/>
      <w:pPr>
        <w:tabs>
          <w:tab w:val="num" w:pos="2869"/>
        </w:tabs>
        <w:ind w:left="2869" w:hanging="360"/>
      </w:pPr>
      <w:rPr>
        <w:rFonts w:ascii="Symbol" w:hAnsi="Symbol" w:hint="default"/>
        <w:sz w:val="20"/>
      </w:rPr>
    </w:lvl>
    <w:lvl w:ilvl="3" w:tentative="1">
      <w:start w:val="1"/>
      <w:numFmt w:val="bullet"/>
      <w:lvlText w:val=""/>
      <w:lvlJc w:val="left"/>
      <w:pPr>
        <w:tabs>
          <w:tab w:val="num" w:pos="3589"/>
        </w:tabs>
        <w:ind w:left="3589" w:hanging="360"/>
      </w:pPr>
      <w:rPr>
        <w:rFonts w:ascii="Symbol" w:hAnsi="Symbol" w:hint="default"/>
        <w:sz w:val="20"/>
      </w:rPr>
    </w:lvl>
    <w:lvl w:ilvl="4" w:tentative="1">
      <w:start w:val="1"/>
      <w:numFmt w:val="bullet"/>
      <w:lvlText w:val=""/>
      <w:lvlJc w:val="left"/>
      <w:pPr>
        <w:tabs>
          <w:tab w:val="num" w:pos="4309"/>
        </w:tabs>
        <w:ind w:left="4309" w:hanging="360"/>
      </w:pPr>
      <w:rPr>
        <w:rFonts w:ascii="Symbol" w:hAnsi="Symbol" w:hint="default"/>
        <w:sz w:val="20"/>
      </w:rPr>
    </w:lvl>
    <w:lvl w:ilvl="5" w:tentative="1">
      <w:start w:val="1"/>
      <w:numFmt w:val="bullet"/>
      <w:lvlText w:val=""/>
      <w:lvlJc w:val="left"/>
      <w:pPr>
        <w:tabs>
          <w:tab w:val="num" w:pos="5029"/>
        </w:tabs>
        <w:ind w:left="5029" w:hanging="360"/>
      </w:pPr>
      <w:rPr>
        <w:rFonts w:ascii="Symbol" w:hAnsi="Symbol" w:hint="default"/>
        <w:sz w:val="20"/>
      </w:rPr>
    </w:lvl>
    <w:lvl w:ilvl="6" w:tentative="1">
      <w:start w:val="1"/>
      <w:numFmt w:val="bullet"/>
      <w:lvlText w:val=""/>
      <w:lvlJc w:val="left"/>
      <w:pPr>
        <w:tabs>
          <w:tab w:val="num" w:pos="5749"/>
        </w:tabs>
        <w:ind w:left="5749" w:hanging="360"/>
      </w:pPr>
      <w:rPr>
        <w:rFonts w:ascii="Symbol" w:hAnsi="Symbol" w:hint="default"/>
        <w:sz w:val="20"/>
      </w:rPr>
    </w:lvl>
    <w:lvl w:ilvl="7" w:tentative="1">
      <w:start w:val="1"/>
      <w:numFmt w:val="bullet"/>
      <w:lvlText w:val=""/>
      <w:lvlJc w:val="left"/>
      <w:pPr>
        <w:tabs>
          <w:tab w:val="num" w:pos="6469"/>
        </w:tabs>
        <w:ind w:left="6469" w:hanging="360"/>
      </w:pPr>
      <w:rPr>
        <w:rFonts w:ascii="Symbol" w:hAnsi="Symbol" w:hint="default"/>
        <w:sz w:val="20"/>
      </w:rPr>
    </w:lvl>
    <w:lvl w:ilvl="8" w:tentative="1">
      <w:start w:val="1"/>
      <w:numFmt w:val="bullet"/>
      <w:lvlText w:val=""/>
      <w:lvlJc w:val="left"/>
      <w:pPr>
        <w:tabs>
          <w:tab w:val="num" w:pos="7189"/>
        </w:tabs>
        <w:ind w:left="7189" w:hanging="360"/>
      </w:pPr>
      <w:rPr>
        <w:rFonts w:ascii="Symbol" w:hAnsi="Symbol" w:hint="default"/>
        <w:sz w:val="20"/>
      </w:rPr>
    </w:lvl>
  </w:abstractNum>
  <w:abstractNum w:abstractNumId="59" w15:restartNumberingAfterBreak="0">
    <w:nsid w:val="56A36D2C"/>
    <w:multiLevelType w:val="multilevel"/>
    <w:tmpl w:val="12743A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6AB13FC"/>
    <w:multiLevelType w:val="hybridMultilevel"/>
    <w:tmpl w:val="EE02506C"/>
    <w:lvl w:ilvl="0" w:tplc="920A1E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57650E0B"/>
    <w:multiLevelType w:val="multilevel"/>
    <w:tmpl w:val="6824BEC4"/>
    <w:lvl w:ilvl="0">
      <w:start w:val="1"/>
      <w:numFmt w:val="decimal"/>
      <w:lvlText w:val="%1"/>
      <w:lvlJc w:val="left"/>
      <w:pPr>
        <w:ind w:left="705" w:hanging="705"/>
      </w:pPr>
      <w:rPr>
        <w:rFonts w:cs="Times New Roman" w:hint="default"/>
      </w:rPr>
    </w:lvl>
    <w:lvl w:ilvl="1">
      <w:start w:val="1"/>
      <w:numFmt w:val="decimal"/>
      <w:lvlText w:val="7.%2"/>
      <w:lvlJc w:val="left"/>
      <w:pPr>
        <w:ind w:left="705" w:hanging="705"/>
      </w:pPr>
      <w:rPr>
        <w:rFonts w:hint="default"/>
        <w:b/>
      </w:rPr>
    </w:lvl>
    <w:lvl w:ilvl="2">
      <w:start w:val="1"/>
      <w:numFmt w:val="decimal"/>
      <w:lvlText w:val="6.1.%3"/>
      <w:lvlJc w:val="left"/>
      <w:pPr>
        <w:ind w:left="720" w:hanging="720"/>
      </w:pPr>
      <w:rPr>
        <w:rFonts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2" w15:restartNumberingAfterBreak="0">
    <w:nsid w:val="580A430E"/>
    <w:multiLevelType w:val="multilevel"/>
    <w:tmpl w:val="7E6A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8230F07"/>
    <w:multiLevelType w:val="hybridMultilevel"/>
    <w:tmpl w:val="2488E7DA"/>
    <w:lvl w:ilvl="0" w:tplc="080A000F">
      <w:start w:val="1"/>
      <w:numFmt w:val="decimal"/>
      <w:lvlText w:val="%1."/>
      <w:lvlJc w:val="left"/>
      <w:pPr>
        <w:ind w:left="720" w:hanging="360"/>
      </w:pPr>
    </w:lvl>
    <w:lvl w:ilvl="1" w:tplc="080A000F">
      <w:start w:val="1"/>
      <w:numFmt w:val="decimal"/>
      <w:lvlText w:val="%2."/>
      <w:lvlJc w:val="left"/>
      <w:pPr>
        <w:ind w:left="2062"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5AD608E7"/>
    <w:multiLevelType w:val="hybridMultilevel"/>
    <w:tmpl w:val="A1DE3CC8"/>
    <w:lvl w:ilvl="0" w:tplc="3EA47B1C">
      <w:start w:val="1"/>
      <w:numFmt w:val="lowerLetter"/>
      <w:lvlText w:val="%1)"/>
      <w:lvlJc w:val="left"/>
      <w:pPr>
        <w:ind w:left="1429" w:hanging="360"/>
      </w:pPr>
      <w:rPr>
        <w:b/>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5" w15:restartNumberingAfterBreak="0">
    <w:nsid w:val="67184155"/>
    <w:multiLevelType w:val="hybridMultilevel"/>
    <w:tmpl w:val="5E0A21C0"/>
    <w:lvl w:ilvl="0" w:tplc="080A0015">
      <w:start w:val="1"/>
      <w:numFmt w:val="upperLetter"/>
      <w:lvlText w:val="%1."/>
      <w:lvlJc w:val="left"/>
      <w:pPr>
        <w:ind w:left="2145" w:hanging="360"/>
      </w:pPr>
    </w:lvl>
    <w:lvl w:ilvl="1" w:tplc="080A0019" w:tentative="1">
      <w:start w:val="1"/>
      <w:numFmt w:val="lowerLetter"/>
      <w:lvlText w:val="%2."/>
      <w:lvlJc w:val="left"/>
      <w:pPr>
        <w:ind w:left="2865" w:hanging="360"/>
      </w:pPr>
    </w:lvl>
    <w:lvl w:ilvl="2" w:tplc="080A001B" w:tentative="1">
      <w:start w:val="1"/>
      <w:numFmt w:val="lowerRoman"/>
      <w:lvlText w:val="%3."/>
      <w:lvlJc w:val="right"/>
      <w:pPr>
        <w:ind w:left="3585" w:hanging="180"/>
      </w:pPr>
    </w:lvl>
    <w:lvl w:ilvl="3" w:tplc="0C821ACE">
      <w:start w:val="1"/>
      <w:numFmt w:val="upperLetter"/>
      <w:lvlText w:val="%4."/>
      <w:lvlJc w:val="left"/>
      <w:pPr>
        <w:ind w:left="4305" w:hanging="360"/>
      </w:pPr>
      <w:rPr>
        <w:b/>
      </w:rPr>
    </w:lvl>
    <w:lvl w:ilvl="4" w:tplc="080A0019" w:tentative="1">
      <w:start w:val="1"/>
      <w:numFmt w:val="lowerLetter"/>
      <w:lvlText w:val="%5."/>
      <w:lvlJc w:val="left"/>
      <w:pPr>
        <w:ind w:left="5025" w:hanging="360"/>
      </w:pPr>
    </w:lvl>
    <w:lvl w:ilvl="5" w:tplc="080A001B" w:tentative="1">
      <w:start w:val="1"/>
      <w:numFmt w:val="lowerRoman"/>
      <w:lvlText w:val="%6."/>
      <w:lvlJc w:val="right"/>
      <w:pPr>
        <w:ind w:left="5745" w:hanging="180"/>
      </w:pPr>
    </w:lvl>
    <w:lvl w:ilvl="6" w:tplc="080A000F" w:tentative="1">
      <w:start w:val="1"/>
      <w:numFmt w:val="decimal"/>
      <w:lvlText w:val="%7."/>
      <w:lvlJc w:val="left"/>
      <w:pPr>
        <w:ind w:left="6465" w:hanging="360"/>
      </w:pPr>
    </w:lvl>
    <w:lvl w:ilvl="7" w:tplc="080A0019" w:tentative="1">
      <w:start w:val="1"/>
      <w:numFmt w:val="lowerLetter"/>
      <w:lvlText w:val="%8."/>
      <w:lvlJc w:val="left"/>
      <w:pPr>
        <w:ind w:left="7185" w:hanging="360"/>
      </w:pPr>
    </w:lvl>
    <w:lvl w:ilvl="8" w:tplc="080A001B" w:tentative="1">
      <w:start w:val="1"/>
      <w:numFmt w:val="lowerRoman"/>
      <w:lvlText w:val="%9."/>
      <w:lvlJc w:val="right"/>
      <w:pPr>
        <w:ind w:left="7905" w:hanging="180"/>
      </w:pPr>
    </w:lvl>
  </w:abstractNum>
  <w:abstractNum w:abstractNumId="66" w15:restartNumberingAfterBreak="0">
    <w:nsid w:val="685B40FF"/>
    <w:multiLevelType w:val="multilevel"/>
    <w:tmpl w:val="DD34AC9E"/>
    <w:lvl w:ilvl="0">
      <w:start w:val="1"/>
      <w:numFmt w:val="decimal"/>
      <w:lvlText w:val="%1.-"/>
      <w:lvlJc w:val="left"/>
      <w:pPr>
        <w:tabs>
          <w:tab w:val="num" w:pos="360"/>
        </w:tabs>
        <w:ind w:left="360" w:hanging="360"/>
      </w:pPr>
      <w:rPr>
        <w:rFonts w:ascii="Arial" w:hAnsi="Arial" w:hint="default"/>
        <w:b w:val="0"/>
        <w:i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687C2D4A"/>
    <w:multiLevelType w:val="hybridMultilevel"/>
    <w:tmpl w:val="FE0CDA76"/>
    <w:lvl w:ilvl="0" w:tplc="71C4D5B6">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8" w15:restartNumberingAfterBreak="0">
    <w:nsid w:val="6A307E88"/>
    <w:multiLevelType w:val="hybridMultilevel"/>
    <w:tmpl w:val="23F82BF2"/>
    <w:lvl w:ilvl="0" w:tplc="936C1154">
      <w:start w:val="2"/>
      <w:numFmt w:val="bullet"/>
      <w:lvlText w:val="-"/>
      <w:lvlJc w:val="left"/>
      <w:pPr>
        <w:tabs>
          <w:tab w:val="num" w:pos="720"/>
        </w:tabs>
        <w:ind w:left="720" w:hanging="360"/>
      </w:pPr>
      <w:rPr>
        <w:rFonts w:ascii="Arial" w:eastAsia="Times New Roman" w:hAnsi="Arial"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AC42210"/>
    <w:multiLevelType w:val="hybridMultilevel"/>
    <w:tmpl w:val="B8E48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6BF140AA"/>
    <w:multiLevelType w:val="hybridMultilevel"/>
    <w:tmpl w:val="D3EC90C0"/>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6E2F4271"/>
    <w:multiLevelType w:val="hybridMultilevel"/>
    <w:tmpl w:val="4BB8628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15:restartNumberingAfterBreak="0">
    <w:nsid w:val="6F8A4DA9"/>
    <w:multiLevelType w:val="hybridMultilevel"/>
    <w:tmpl w:val="E9BEA1D8"/>
    <w:lvl w:ilvl="0" w:tplc="7422D7B2">
      <w:start w:val="1"/>
      <w:numFmt w:val="lowerLetter"/>
      <w:lvlText w:val="%1)"/>
      <w:lvlJc w:val="left"/>
      <w:pPr>
        <w:ind w:left="1984" w:hanging="1275"/>
      </w:pPr>
      <w:rPr>
        <w:rFonts w:hint="default"/>
        <w:b/>
        <w:color w:val="1A1A1A"/>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3" w15:restartNumberingAfterBreak="0">
    <w:nsid w:val="6FEA446C"/>
    <w:multiLevelType w:val="hybridMultilevel"/>
    <w:tmpl w:val="A7A27C0E"/>
    <w:lvl w:ilvl="0" w:tplc="996AF954">
      <w:start w:val="1"/>
      <w:numFmt w:val="upperLetter"/>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4" w15:restartNumberingAfterBreak="0">
    <w:nsid w:val="71341ED3"/>
    <w:multiLevelType w:val="multilevel"/>
    <w:tmpl w:val="FE583478"/>
    <w:lvl w:ilvl="0">
      <w:start w:val="3"/>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5" w15:restartNumberingAfterBreak="0">
    <w:nsid w:val="714B2116"/>
    <w:multiLevelType w:val="hybridMultilevel"/>
    <w:tmpl w:val="A134CCEE"/>
    <w:lvl w:ilvl="0" w:tplc="557AC520">
      <w:start w:val="1"/>
      <w:numFmt w:val="lowerLetter"/>
      <w:lvlText w:val="%1)"/>
      <w:lvlJc w:val="left"/>
      <w:pPr>
        <w:ind w:left="360" w:hanging="360"/>
      </w:pPr>
      <w:rPr>
        <w:b/>
      </w:rPr>
    </w:lvl>
    <w:lvl w:ilvl="1" w:tplc="04090019">
      <w:start w:val="1"/>
      <w:numFmt w:val="lowerLetter"/>
      <w:lvlText w:val="%2."/>
      <w:lvlJc w:val="left"/>
      <w:pPr>
        <w:ind w:left="2496" w:hanging="360"/>
      </w:pPr>
    </w:lvl>
    <w:lvl w:ilvl="2" w:tplc="0409001B">
      <w:start w:val="1"/>
      <w:numFmt w:val="lowerRoman"/>
      <w:lvlText w:val="%3."/>
      <w:lvlJc w:val="right"/>
      <w:pPr>
        <w:ind w:left="3216" w:hanging="180"/>
      </w:pPr>
    </w:lvl>
    <w:lvl w:ilvl="3" w:tplc="0409000F">
      <w:start w:val="1"/>
      <w:numFmt w:val="decimal"/>
      <w:lvlText w:val="%4."/>
      <w:lvlJc w:val="left"/>
      <w:pPr>
        <w:ind w:left="3936" w:hanging="360"/>
      </w:pPr>
    </w:lvl>
    <w:lvl w:ilvl="4" w:tplc="04090019">
      <w:start w:val="1"/>
      <w:numFmt w:val="lowerLetter"/>
      <w:lvlText w:val="%5."/>
      <w:lvlJc w:val="left"/>
      <w:pPr>
        <w:ind w:left="4656" w:hanging="360"/>
      </w:pPr>
    </w:lvl>
    <w:lvl w:ilvl="5" w:tplc="0409001B">
      <w:start w:val="1"/>
      <w:numFmt w:val="lowerRoman"/>
      <w:lvlText w:val="%6."/>
      <w:lvlJc w:val="right"/>
      <w:pPr>
        <w:ind w:left="5376" w:hanging="180"/>
      </w:pPr>
    </w:lvl>
    <w:lvl w:ilvl="6" w:tplc="0409000F">
      <w:start w:val="1"/>
      <w:numFmt w:val="decimal"/>
      <w:lvlText w:val="%7."/>
      <w:lvlJc w:val="left"/>
      <w:pPr>
        <w:ind w:left="6096" w:hanging="360"/>
      </w:pPr>
    </w:lvl>
    <w:lvl w:ilvl="7" w:tplc="04090019">
      <w:start w:val="1"/>
      <w:numFmt w:val="lowerLetter"/>
      <w:lvlText w:val="%8."/>
      <w:lvlJc w:val="left"/>
      <w:pPr>
        <w:ind w:left="6816" w:hanging="360"/>
      </w:pPr>
    </w:lvl>
    <w:lvl w:ilvl="8" w:tplc="0409001B">
      <w:start w:val="1"/>
      <w:numFmt w:val="lowerRoman"/>
      <w:lvlText w:val="%9."/>
      <w:lvlJc w:val="right"/>
      <w:pPr>
        <w:ind w:left="7536" w:hanging="180"/>
      </w:pPr>
    </w:lvl>
  </w:abstractNum>
  <w:abstractNum w:abstractNumId="76" w15:restartNumberingAfterBreak="0">
    <w:nsid w:val="736A06CB"/>
    <w:multiLevelType w:val="hybridMultilevel"/>
    <w:tmpl w:val="5B7ABB92"/>
    <w:lvl w:ilvl="0" w:tplc="557AA4D4">
      <w:start w:val="1"/>
      <w:numFmt w:val="lowerLetter"/>
      <w:lvlText w:val="%1)"/>
      <w:lvlJc w:val="left"/>
      <w:pPr>
        <w:ind w:left="720" w:hanging="360"/>
      </w:pPr>
      <w:rPr>
        <w:rFonts w:hint="default"/>
        <w:b/>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73E31061"/>
    <w:multiLevelType w:val="multilevel"/>
    <w:tmpl w:val="F72E4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4010DBB"/>
    <w:multiLevelType w:val="multilevel"/>
    <w:tmpl w:val="D1EE15CA"/>
    <w:styleLink w:val="Harvard"/>
    <w:lvl w:ilvl="0">
      <w:start w:val="1"/>
      <w:numFmt w:val="upperRoman"/>
      <w:lvlText w:val="%1."/>
      <w:lvlJc w:val="left"/>
      <w:pPr>
        <w:tabs>
          <w:tab w:val="num" w:pos="360"/>
        </w:tabs>
        <w:ind w:left="360" w:hanging="360"/>
      </w:pPr>
      <w:rPr>
        <w:b/>
        <w:bCs/>
        <w:position w:val="0"/>
      </w:rPr>
    </w:lvl>
    <w:lvl w:ilvl="1">
      <w:start w:val="1"/>
      <w:numFmt w:val="upperLetter"/>
      <w:lvlText w:val="%2."/>
      <w:lvlJc w:val="left"/>
      <w:pPr>
        <w:tabs>
          <w:tab w:val="num" w:pos="720"/>
        </w:tabs>
        <w:ind w:left="720" w:hanging="360"/>
      </w:pPr>
      <w:rPr>
        <w:b/>
        <w:bCs/>
        <w:position w:val="0"/>
      </w:rPr>
    </w:lvl>
    <w:lvl w:ilvl="2">
      <w:start w:val="1"/>
      <w:numFmt w:val="decimal"/>
      <w:lvlText w:val="%3."/>
      <w:lvlJc w:val="left"/>
      <w:pPr>
        <w:tabs>
          <w:tab w:val="num" w:pos="1080"/>
        </w:tabs>
        <w:ind w:left="1080" w:hanging="360"/>
      </w:pPr>
      <w:rPr>
        <w:b/>
        <w:bCs/>
        <w:position w:val="0"/>
      </w:rPr>
    </w:lvl>
    <w:lvl w:ilvl="3">
      <w:start w:val="1"/>
      <w:numFmt w:val="lowerLetter"/>
      <w:lvlText w:val="%4)"/>
      <w:lvlJc w:val="left"/>
      <w:pPr>
        <w:tabs>
          <w:tab w:val="num" w:pos="1440"/>
        </w:tabs>
        <w:ind w:left="1440" w:hanging="360"/>
      </w:pPr>
      <w:rPr>
        <w:b/>
        <w:bCs/>
        <w:position w:val="0"/>
      </w:rPr>
    </w:lvl>
    <w:lvl w:ilvl="4">
      <w:start w:val="1"/>
      <w:numFmt w:val="decimal"/>
      <w:lvlText w:val="(%5)"/>
      <w:lvlJc w:val="left"/>
      <w:pPr>
        <w:tabs>
          <w:tab w:val="num" w:pos="1800"/>
        </w:tabs>
        <w:ind w:left="1800" w:hanging="360"/>
      </w:pPr>
      <w:rPr>
        <w:b/>
        <w:bCs/>
        <w:position w:val="0"/>
      </w:rPr>
    </w:lvl>
    <w:lvl w:ilvl="5">
      <w:start w:val="1"/>
      <w:numFmt w:val="lowerLetter"/>
      <w:lvlText w:val="(%6)"/>
      <w:lvlJc w:val="left"/>
      <w:pPr>
        <w:tabs>
          <w:tab w:val="num" w:pos="2160"/>
        </w:tabs>
        <w:ind w:left="2160" w:hanging="360"/>
      </w:pPr>
      <w:rPr>
        <w:b/>
        <w:bCs/>
        <w:position w:val="0"/>
      </w:rPr>
    </w:lvl>
    <w:lvl w:ilvl="6">
      <w:start w:val="1"/>
      <w:numFmt w:val="lowerRoman"/>
      <w:lvlText w:val="%7)"/>
      <w:lvlJc w:val="left"/>
      <w:pPr>
        <w:tabs>
          <w:tab w:val="num" w:pos="2520"/>
        </w:tabs>
        <w:ind w:left="2520" w:hanging="360"/>
      </w:pPr>
      <w:rPr>
        <w:b/>
        <w:bCs/>
        <w:position w:val="0"/>
      </w:rPr>
    </w:lvl>
    <w:lvl w:ilvl="7">
      <w:start w:val="1"/>
      <w:numFmt w:val="decimal"/>
      <w:lvlText w:val="(%8)"/>
      <w:lvlJc w:val="left"/>
      <w:pPr>
        <w:tabs>
          <w:tab w:val="num" w:pos="2880"/>
        </w:tabs>
        <w:ind w:left="2880" w:hanging="360"/>
      </w:pPr>
      <w:rPr>
        <w:b/>
        <w:bCs/>
        <w:position w:val="0"/>
      </w:rPr>
    </w:lvl>
    <w:lvl w:ilvl="8">
      <w:start w:val="1"/>
      <w:numFmt w:val="lowerLetter"/>
      <w:lvlText w:val="(%9)"/>
      <w:lvlJc w:val="left"/>
      <w:pPr>
        <w:tabs>
          <w:tab w:val="num" w:pos="3240"/>
        </w:tabs>
        <w:ind w:left="3240" w:hanging="360"/>
      </w:pPr>
      <w:rPr>
        <w:b/>
        <w:bCs/>
        <w:position w:val="0"/>
      </w:rPr>
    </w:lvl>
  </w:abstractNum>
  <w:abstractNum w:abstractNumId="79" w15:restartNumberingAfterBreak="0">
    <w:nsid w:val="752970CA"/>
    <w:multiLevelType w:val="hybridMultilevel"/>
    <w:tmpl w:val="17C434A2"/>
    <w:lvl w:ilvl="0" w:tplc="47526EA2">
      <w:start w:val="1"/>
      <w:numFmt w:val="lowerLetter"/>
      <w:lvlText w:val="%1)"/>
      <w:lvlJc w:val="left"/>
      <w:pPr>
        <w:ind w:left="786" w:hanging="360"/>
      </w:pPr>
      <w:rPr>
        <w:rFonts w:hint="default"/>
        <w:b/>
      </w:rPr>
    </w:lvl>
    <w:lvl w:ilvl="1" w:tplc="86A04E40">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773A4D46"/>
    <w:multiLevelType w:val="hybridMultilevel"/>
    <w:tmpl w:val="5920ABFE"/>
    <w:styleLink w:val="Harvard1"/>
    <w:lvl w:ilvl="0" w:tplc="CADE59BE">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1" w15:restartNumberingAfterBreak="0">
    <w:nsid w:val="790920F0"/>
    <w:multiLevelType w:val="multilevel"/>
    <w:tmpl w:val="6BC0FEA6"/>
    <w:styleLink w:val="Listaactual1"/>
    <w:lvl w:ilvl="0">
      <w:start w:val="1"/>
      <w:numFmt w:val="none"/>
      <w:lvlText w:val="4."/>
      <w:lvlJc w:val="left"/>
      <w:pPr>
        <w:tabs>
          <w:tab w:val="num" w:pos="432"/>
        </w:tabs>
        <w:ind w:left="432" w:hanging="432"/>
      </w:pPr>
      <w:rPr>
        <w:rFonts w:hint="default"/>
      </w:rPr>
    </w:lvl>
    <w:lvl w:ilvl="1">
      <w:start w:val="1"/>
      <w:numFmt w:val="decimal"/>
      <w:isLgl/>
      <w:lvlText w:val="%14.%2"/>
      <w:lvlJc w:val="left"/>
      <w:pPr>
        <w:tabs>
          <w:tab w:val="num" w:pos="576"/>
        </w:tabs>
        <w:ind w:left="576" w:hanging="576"/>
      </w:pPr>
      <w:rPr>
        <w:rFonts w:hint="default"/>
      </w:rPr>
    </w:lvl>
    <w:lvl w:ilvl="2">
      <w:start w:val="1"/>
      <w:numFmt w:val="decimal"/>
      <w:lvlText w:val="%14.%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7B302E1C"/>
    <w:multiLevelType w:val="multilevel"/>
    <w:tmpl w:val="60C25180"/>
    <w:lvl w:ilvl="0">
      <w:start w:val="1"/>
      <w:numFmt w:val="bullet"/>
      <w:pStyle w:val="A-Ttulo2"/>
      <w:lvlText w:val="●"/>
      <w:lvlJc w:val="left"/>
      <w:pPr>
        <w:ind w:left="720" w:hanging="360"/>
      </w:pPr>
      <w:rPr>
        <w:rFonts w:ascii="Noto Sans Symbols" w:eastAsia="Noto Sans Symbols" w:hAnsi="Noto Sans Symbols" w:cs="Noto Sans Symbols"/>
      </w:rPr>
    </w:lvl>
    <w:lvl w:ilvl="1">
      <w:start w:val="1"/>
      <w:numFmt w:val="bullet"/>
      <w:pStyle w:val="A-Ttulo3"/>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7B734CB0"/>
    <w:multiLevelType w:val="hybridMultilevel"/>
    <w:tmpl w:val="8EE8EF12"/>
    <w:lvl w:ilvl="0" w:tplc="F17CC8F8">
      <w:start w:val="1"/>
      <w:numFmt w:val="lowerLetter"/>
      <w:lvlText w:val="%1)"/>
      <w:lvlJc w:val="left"/>
      <w:pPr>
        <w:ind w:left="2119" w:hanging="705"/>
      </w:pPr>
      <w:rPr>
        <w:rFonts w:hint="default"/>
        <w:b/>
      </w:rPr>
    </w:lvl>
    <w:lvl w:ilvl="1" w:tplc="080A0019">
      <w:start w:val="1"/>
      <w:numFmt w:val="lowerLetter"/>
      <w:lvlText w:val="%2."/>
      <w:lvlJc w:val="left"/>
      <w:pPr>
        <w:ind w:left="2494" w:hanging="360"/>
      </w:pPr>
    </w:lvl>
    <w:lvl w:ilvl="2" w:tplc="080A001B" w:tentative="1">
      <w:start w:val="1"/>
      <w:numFmt w:val="lowerRoman"/>
      <w:lvlText w:val="%3."/>
      <w:lvlJc w:val="right"/>
      <w:pPr>
        <w:ind w:left="3214" w:hanging="180"/>
      </w:pPr>
    </w:lvl>
    <w:lvl w:ilvl="3" w:tplc="080A000F" w:tentative="1">
      <w:start w:val="1"/>
      <w:numFmt w:val="decimal"/>
      <w:lvlText w:val="%4."/>
      <w:lvlJc w:val="left"/>
      <w:pPr>
        <w:ind w:left="3934" w:hanging="360"/>
      </w:pPr>
    </w:lvl>
    <w:lvl w:ilvl="4" w:tplc="080A0019" w:tentative="1">
      <w:start w:val="1"/>
      <w:numFmt w:val="lowerLetter"/>
      <w:lvlText w:val="%5."/>
      <w:lvlJc w:val="left"/>
      <w:pPr>
        <w:ind w:left="4654" w:hanging="360"/>
      </w:pPr>
    </w:lvl>
    <w:lvl w:ilvl="5" w:tplc="080A001B" w:tentative="1">
      <w:start w:val="1"/>
      <w:numFmt w:val="lowerRoman"/>
      <w:lvlText w:val="%6."/>
      <w:lvlJc w:val="right"/>
      <w:pPr>
        <w:ind w:left="5374" w:hanging="180"/>
      </w:pPr>
    </w:lvl>
    <w:lvl w:ilvl="6" w:tplc="080A000F" w:tentative="1">
      <w:start w:val="1"/>
      <w:numFmt w:val="decimal"/>
      <w:lvlText w:val="%7."/>
      <w:lvlJc w:val="left"/>
      <w:pPr>
        <w:ind w:left="6094" w:hanging="360"/>
      </w:pPr>
    </w:lvl>
    <w:lvl w:ilvl="7" w:tplc="080A0019" w:tentative="1">
      <w:start w:val="1"/>
      <w:numFmt w:val="lowerLetter"/>
      <w:lvlText w:val="%8."/>
      <w:lvlJc w:val="left"/>
      <w:pPr>
        <w:ind w:left="6814" w:hanging="360"/>
      </w:pPr>
    </w:lvl>
    <w:lvl w:ilvl="8" w:tplc="080A001B" w:tentative="1">
      <w:start w:val="1"/>
      <w:numFmt w:val="lowerRoman"/>
      <w:lvlText w:val="%9."/>
      <w:lvlJc w:val="right"/>
      <w:pPr>
        <w:ind w:left="7534" w:hanging="180"/>
      </w:pPr>
    </w:lvl>
  </w:abstractNum>
  <w:abstractNum w:abstractNumId="84" w15:restartNumberingAfterBreak="0">
    <w:nsid w:val="7CA178B2"/>
    <w:multiLevelType w:val="multilevel"/>
    <w:tmpl w:val="9926CC94"/>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5" w15:restartNumberingAfterBreak="0">
    <w:nsid w:val="7E8C1707"/>
    <w:multiLevelType w:val="multilevel"/>
    <w:tmpl w:val="08D665B4"/>
    <w:lvl w:ilvl="0">
      <w:start w:val="1"/>
      <w:numFmt w:val="decimal"/>
      <w:pStyle w:val="Titulo1AT"/>
      <w:lvlText w:val="%1"/>
      <w:lvlJc w:val="left"/>
      <w:pPr>
        <w:tabs>
          <w:tab w:val="num" w:pos="510"/>
        </w:tabs>
        <w:ind w:left="510" w:hanging="510"/>
      </w:pPr>
    </w:lvl>
    <w:lvl w:ilvl="1">
      <w:start w:val="1"/>
      <w:numFmt w:val="decimal"/>
      <w:pStyle w:val="Titulo2segundonivelAT"/>
      <w:lvlText w:val="%1.%2"/>
      <w:lvlJc w:val="left"/>
      <w:pPr>
        <w:tabs>
          <w:tab w:val="num" w:pos="1361"/>
        </w:tabs>
        <w:ind w:left="1361" w:hanging="454"/>
      </w:pPr>
    </w:lvl>
    <w:lvl w:ilvl="2">
      <w:start w:val="1"/>
      <w:numFmt w:val="decimal"/>
      <w:pStyle w:val="Titulo2tercernivelAT"/>
      <w:lvlText w:val="%1.%2.%3"/>
      <w:lvlJc w:val="left"/>
      <w:pPr>
        <w:tabs>
          <w:tab w:val="num" w:pos="2080"/>
        </w:tabs>
        <w:ind w:left="2080" w:hanging="720"/>
      </w:pPr>
      <w:rPr>
        <w:rFonts w:ascii="Montserrat Light" w:hAnsi="Montserrat Light" w:hint="default"/>
      </w:rPr>
    </w:lvl>
    <w:lvl w:ilvl="3">
      <w:start w:val="1"/>
      <w:numFmt w:val="decimal"/>
      <w:lvlText w:val="%1.%2.%3.%4"/>
      <w:lvlJc w:val="left"/>
      <w:pPr>
        <w:tabs>
          <w:tab w:val="num" w:pos="2760"/>
        </w:tabs>
        <w:ind w:left="2760" w:hanging="720"/>
      </w:pPr>
    </w:lvl>
    <w:lvl w:ilvl="4">
      <w:start w:val="1"/>
      <w:numFmt w:val="decimal"/>
      <w:lvlText w:val="%1.%2.%3.%4.%5"/>
      <w:lvlJc w:val="left"/>
      <w:pPr>
        <w:tabs>
          <w:tab w:val="num" w:pos="3800"/>
        </w:tabs>
        <w:ind w:left="3800" w:hanging="1080"/>
      </w:pPr>
    </w:lvl>
    <w:lvl w:ilvl="5">
      <w:start w:val="1"/>
      <w:numFmt w:val="decimal"/>
      <w:lvlText w:val="%1.%2.%3.%4.%5.%6"/>
      <w:lvlJc w:val="left"/>
      <w:pPr>
        <w:tabs>
          <w:tab w:val="num" w:pos="4480"/>
        </w:tabs>
        <w:ind w:left="4480" w:hanging="1080"/>
      </w:pPr>
      <w:rPr>
        <w:b w:val="0"/>
        <w:bCs w:val="0"/>
      </w:rPr>
    </w:lvl>
    <w:lvl w:ilvl="6">
      <w:start w:val="1"/>
      <w:numFmt w:val="decimal"/>
      <w:lvlText w:val="%1.%2.%3.%4.%5.%6.%7"/>
      <w:lvlJc w:val="left"/>
      <w:pPr>
        <w:tabs>
          <w:tab w:val="num" w:pos="5520"/>
        </w:tabs>
        <w:ind w:left="5520" w:hanging="1440"/>
      </w:pPr>
    </w:lvl>
    <w:lvl w:ilvl="7">
      <w:start w:val="1"/>
      <w:numFmt w:val="decimal"/>
      <w:lvlText w:val="%1.%2.%3.%4.%5.%6.%7.%8"/>
      <w:lvlJc w:val="left"/>
      <w:pPr>
        <w:tabs>
          <w:tab w:val="num" w:pos="6200"/>
        </w:tabs>
        <w:ind w:left="6200" w:hanging="1440"/>
      </w:pPr>
    </w:lvl>
    <w:lvl w:ilvl="8">
      <w:start w:val="1"/>
      <w:numFmt w:val="decimal"/>
      <w:lvlText w:val="%1.%2.%3.%4.%5.%6.%7.%8.%9"/>
      <w:lvlJc w:val="left"/>
      <w:pPr>
        <w:tabs>
          <w:tab w:val="num" w:pos="7240"/>
        </w:tabs>
        <w:ind w:left="7240" w:hanging="1800"/>
      </w:pPr>
    </w:lvl>
  </w:abstractNum>
  <w:abstractNum w:abstractNumId="86" w15:restartNumberingAfterBreak="0">
    <w:nsid w:val="7F053ECD"/>
    <w:multiLevelType w:val="multilevel"/>
    <w:tmpl w:val="1C80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6"/>
  </w:num>
  <w:num w:numId="2">
    <w:abstractNumId w:val="81"/>
  </w:num>
  <w:num w:numId="3">
    <w:abstractNumId w:val="12"/>
  </w:num>
  <w:num w:numId="4">
    <w:abstractNumId w:val="36"/>
  </w:num>
  <w:num w:numId="5">
    <w:abstractNumId w:val="58"/>
  </w:num>
  <w:num w:numId="6">
    <w:abstractNumId w:val="62"/>
  </w:num>
  <w:num w:numId="7">
    <w:abstractNumId w:val="8"/>
  </w:num>
  <w:num w:numId="8">
    <w:abstractNumId w:val="7"/>
  </w:num>
  <w:num w:numId="9">
    <w:abstractNumId w:val="50"/>
  </w:num>
  <w:num w:numId="10">
    <w:abstractNumId w:val="86"/>
  </w:num>
  <w:num w:numId="11">
    <w:abstractNumId w:val="15"/>
  </w:num>
  <w:num w:numId="12">
    <w:abstractNumId w:val="41"/>
  </w:num>
  <w:num w:numId="13">
    <w:abstractNumId w:val="11"/>
  </w:num>
  <w:num w:numId="14">
    <w:abstractNumId w:val="4"/>
  </w:num>
  <w:num w:numId="15">
    <w:abstractNumId w:val="43"/>
  </w:num>
  <w:num w:numId="16">
    <w:abstractNumId w:val="64"/>
  </w:num>
  <w:num w:numId="17">
    <w:abstractNumId w:val="77"/>
  </w:num>
  <w:num w:numId="18">
    <w:abstractNumId w:val="29"/>
  </w:num>
  <w:num w:numId="19">
    <w:abstractNumId w:val="35"/>
  </w:num>
  <w:num w:numId="20">
    <w:abstractNumId w:val="76"/>
  </w:num>
  <w:num w:numId="21">
    <w:abstractNumId w:val="67"/>
  </w:num>
  <w:num w:numId="22">
    <w:abstractNumId w:val="25"/>
  </w:num>
  <w:num w:numId="23">
    <w:abstractNumId w:val="34"/>
  </w:num>
  <w:num w:numId="24">
    <w:abstractNumId w:val="20"/>
  </w:num>
  <w:num w:numId="25">
    <w:abstractNumId w:val="49"/>
  </w:num>
  <w:num w:numId="26">
    <w:abstractNumId w:val="72"/>
  </w:num>
  <w:num w:numId="27">
    <w:abstractNumId w:val="2"/>
  </w:num>
  <w:num w:numId="28">
    <w:abstractNumId w:val="84"/>
  </w:num>
  <w:num w:numId="29">
    <w:abstractNumId w:val="18"/>
  </w:num>
  <w:num w:numId="30">
    <w:abstractNumId w:val="37"/>
  </w:num>
  <w:num w:numId="31">
    <w:abstractNumId w:val="65"/>
  </w:num>
  <w:num w:numId="32">
    <w:abstractNumId w:val="3"/>
  </w:num>
  <w:num w:numId="33">
    <w:abstractNumId w:val="60"/>
  </w:num>
  <w:num w:numId="34">
    <w:abstractNumId w:val="80"/>
  </w:num>
  <w:num w:numId="35">
    <w:abstractNumId w:val="83"/>
  </w:num>
  <w:num w:numId="36">
    <w:abstractNumId w:val="78"/>
  </w:num>
  <w:num w:numId="37">
    <w:abstractNumId w:val="61"/>
  </w:num>
  <w:num w:numId="38">
    <w:abstractNumId w:val="24"/>
  </w:num>
  <w:num w:numId="39">
    <w:abstractNumId w:val="48"/>
  </w:num>
  <w:num w:numId="40">
    <w:abstractNumId w:val="1"/>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num>
  <w:num w:numId="43">
    <w:abstractNumId w:val="45"/>
  </w:num>
  <w:num w:numId="4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53"/>
  </w:num>
  <w:num w:numId="47">
    <w:abstractNumId w:val="26"/>
  </w:num>
  <w:num w:numId="48">
    <w:abstractNumId w:val="82"/>
  </w:num>
  <w:num w:numId="49">
    <w:abstractNumId w:val="27"/>
  </w:num>
  <w:num w:numId="50">
    <w:abstractNumId w:val="14"/>
  </w:num>
  <w:num w:numId="51">
    <w:abstractNumId w:val="44"/>
  </w:num>
  <w:num w:numId="52">
    <w:abstractNumId w:val="13"/>
  </w:num>
  <w:num w:numId="53">
    <w:abstractNumId w:val="42"/>
  </w:num>
  <w:num w:numId="54">
    <w:abstractNumId w:val="71"/>
  </w:num>
  <w:num w:numId="55">
    <w:abstractNumId w:val="9"/>
  </w:num>
  <w:num w:numId="56">
    <w:abstractNumId w:val="16"/>
  </w:num>
  <w:num w:numId="57">
    <w:abstractNumId w:val="23"/>
  </w:num>
  <w:num w:numId="58">
    <w:abstractNumId w:val="69"/>
  </w:num>
  <w:num w:numId="59">
    <w:abstractNumId w:val="74"/>
  </w:num>
  <w:num w:numId="60">
    <w:abstractNumId w:val="68"/>
  </w:num>
  <w:num w:numId="61">
    <w:abstractNumId w:val="70"/>
  </w:num>
  <w:num w:numId="62">
    <w:abstractNumId w:val="79"/>
  </w:num>
  <w:num w:numId="63">
    <w:abstractNumId w:val="73"/>
  </w:num>
  <w:num w:numId="64">
    <w:abstractNumId w:val="74"/>
    <w:lvlOverride w:ilvl="0">
      <w:startOverride w:val="1"/>
    </w:lvlOverride>
  </w:num>
  <w:num w:numId="65">
    <w:abstractNumId w:val="32"/>
  </w:num>
  <w:num w:numId="66">
    <w:abstractNumId w:val="47"/>
  </w:num>
  <w:num w:numId="6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4"/>
  </w:num>
  <w:num w:numId="69">
    <w:abstractNumId w:val="51"/>
  </w:num>
  <w:num w:numId="70">
    <w:abstractNumId w:val="31"/>
  </w:num>
  <w:num w:numId="71">
    <w:abstractNumId w:val="33"/>
  </w:num>
  <w:num w:numId="72">
    <w:abstractNumId w:val="40"/>
  </w:num>
  <w:num w:numId="73">
    <w:abstractNumId w:val="63"/>
  </w:num>
  <w:num w:numId="74">
    <w:abstractNumId w:val="28"/>
  </w:num>
  <w:num w:numId="75">
    <w:abstractNumId w:val="55"/>
  </w:num>
  <w:num w:numId="76">
    <w:abstractNumId w:val="6"/>
  </w:num>
  <w:num w:numId="77">
    <w:abstractNumId w:val="59"/>
  </w:num>
  <w:num w:numId="78">
    <w:abstractNumId w:val="39"/>
  </w:num>
  <w:num w:numId="79">
    <w:abstractNumId w:val="22"/>
  </w:num>
  <w:num w:numId="80">
    <w:abstractNumId w:val="19"/>
  </w:num>
  <w:num w:numId="81">
    <w:abstractNumId w:val="38"/>
  </w:num>
  <w:num w:numId="8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
  </w:num>
  <w:num w:numId="84">
    <w:abstractNumId w:val="21"/>
  </w:num>
  <w:num w:numId="85">
    <w:abstractNumId w:val="0"/>
  </w:num>
  <w:num w:numId="8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4E"/>
    <w:rsid w:val="000000F4"/>
    <w:rsid w:val="00000593"/>
    <w:rsid w:val="0000093F"/>
    <w:rsid w:val="00001D0C"/>
    <w:rsid w:val="00001DD9"/>
    <w:rsid w:val="000020BB"/>
    <w:rsid w:val="0000250B"/>
    <w:rsid w:val="00002703"/>
    <w:rsid w:val="00002918"/>
    <w:rsid w:val="000029A3"/>
    <w:rsid w:val="000031D6"/>
    <w:rsid w:val="000032D5"/>
    <w:rsid w:val="00003C18"/>
    <w:rsid w:val="00003C51"/>
    <w:rsid w:val="00003D9C"/>
    <w:rsid w:val="00003F69"/>
    <w:rsid w:val="00004582"/>
    <w:rsid w:val="000046E3"/>
    <w:rsid w:val="000047F3"/>
    <w:rsid w:val="000049AB"/>
    <w:rsid w:val="00004AAF"/>
    <w:rsid w:val="00004B45"/>
    <w:rsid w:val="00004E37"/>
    <w:rsid w:val="00004E41"/>
    <w:rsid w:val="00004ED7"/>
    <w:rsid w:val="00004FD2"/>
    <w:rsid w:val="00005462"/>
    <w:rsid w:val="00005C9D"/>
    <w:rsid w:val="00006092"/>
    <w:rsid w:val="000062D3"/>
    <w:rsid w:val="000063C8"/>
    <w:rsid w:val="0000689C"/>
    <w:rsid w:val="00006C24"/>
    <w:rsid w:val="00007BFA"/>
    <w:rsid w:val="00007CAD"/>
    <w:rsid w:val="00010109"/>
    <w:rsid w:val="00010C34"/>
    <w:rsid w:val="00011382"/>
    <w:rsid w:val="0001164D"/>
    <w:rsid w:val="00011AFF"/>
    <w:rsid w:val="00011BAF"/>
    <w:rsid w:val="00012FC1"/>
    <w:rsid w:val="000139FA"/>
    <w:rsid w:val="00013B16"/>
    <w:rsid w:val="000144E2"/>
    <w:rsid w:val="000150B0"/>
    <w:rsid w:val="00015418"/>
    <w:rsid w:val="0001570F"/>
    <w:rsid w:val="00015A77"/>
    <w:rsid w:val="0001610A"/>
    <w:rsid w:val="00016493"/>
    <w:rsid w:val="000173A7"/>
    <w:rsid w:val="00017446"/>
    <w:rsid w:val="000176D1"/>
    <w:rsid w:val="00017A0E"/>
    <w:rsid w:val="00020A9F"/>
    <w:rsid w:val="00020B89"/>
    <w:rsid w:val="00020E1D"/>
    <w:rsid w:val="00020F95"/>
    <w:rsid w:val="00021047"/>
    <w:rsid w:val="00021365"/>
    <w:rsid w:val="0002172C"/>
    <w:rsid w:val="000218D3"/>
    <w:rsid w:val="00021A5D"/>
    <w:rsid w:val="0002227D"/>
    <w:rsid w:val="00022AD5"/>
    <w:rsid w:val="0002319F"/>
    <w:rsid w:val="000231F4"/>
    <w:rsid w:val="000236FB"/>
    <w:rsid w:val="00023B88"/>
    <w:rsid w:val="00024379"/>
    <w:rsid w:val="00024C2B"/>
    <w:rsid w:val="000256B5"/>
    <w:rsid w:val="00025D12"/>
    <w:rsid w:val="00026384"/>
    <w:rsid w:val="000274BE"/>
    <w:rsid w:val="000278C0"/>
    <w:rsid w:val="00030351"/>
    <w:rsid w:val="000304C6"/>
    <w:rsid w:val="00030A55"/>
    <w:rsid w:val="00030DD6"/>
    <w:rsid w:val="00031068"/>
    <w:rsid w:val="00031411"/>
    <w:rsid w:val="00031923"/>
    <w:rsid w:val="00031994"/>
    <w:rsid w:val="00031EF5"/>
    <w:rsid w:val="000324A7"/>
    <w:rsid w:val="00032761"/>
    <w:rsid w:val="00032819"/>
    <w:rsid w:val="00032BB4"/>
    <w:rsid w:val="00032E64"/>
    <w:rsid w:val="00032E91"/>
    <w:rsid w:val="00033568"/>
    <w:rsid w:val="000337C6"/>
    <w:rsid w:val="0003390C"/>
    <w:rsid w:val="00033C2F"/>
    <w:rsid w:val="00033F63"/>
    <w:rsid w:val="00033FE4"/>
    <w:rsid w:val="0003402E"/>
    <w:rsid w:val="00034D17"/>
    <w:rsid w:val="00035683"/>
    <w:rsid w:val="00035B4E"/>
    <w:rsid w:val="00036190"/>
    <w:rsid w:val="00036613"/>
    <w:rsid w:val="0003669C"/>
    <w:rsid w:val="00036841"/>
    <w:rsid w:val="00036A51"/>
    <w:rsid w:val="00036A92"/>
    <w:rsid w:val="00036CE4"/>
    <w:rsid w:val="00037254"/>
    <w:rsid w:val="00037916"/>
    <w:rsid w:val="00037AD8"/>
    <w:rsid w:val="00037B2F"/>
    <w:rsid w:val="00037C6C"/>
    <w:rsid w:val="00037EEE"/>
    <w:rsid w:val="000404E6"/>
    <w:rsid w:val="00040568"/>
    <w:rsid w:val="0004064D"/>
    <w:rsid w:val="00041306"/>
    <w:rsid w:val="00041F16"/>
    <w:rsid w:val="00042473"/>
    <w:rsid w:val="00042B54"/>
    <w:rsid w:val="00042E0C"/>
    <w:rsid w:val="00042FA9"/>
    <w:rsid w:val="00043699"/>
    <w:rsid w:val="000437A6"/>
    <w:rsid w:val="00043A81"/>
    <w:rsid w:val="000441F2"/>
    <w:rsid w:val="000445AE"/>
    <w:rsid w:val="00044E4E"/>
    <w:rsid w:val="0004508C"/>
    <w:rsid w:val="000459C6"/>
    <w:rsid w:val="0004733C"/>
    <w:rsid w:val="00047AA5"/>
    <w:rsid w:val="00047DD8"/>
    <w:rsid w:val="00050100"/>
    <w:rsid w:val="00051F17"/>
    <w:rsid w:val="00052A02"/>
    <w:rsid w:val="00052C61"/>
    <w:rsid w:val="00053A7D"/>
    <w:rsid w:val="00054236"/>
    <w:rsid w:val="0005496C"/>
    <w:rsid w:val="000553C3"/>
    <w:rsid w:val="0005542E"/>
    <w:rsid w:val="00055617"/>
    <w:rsid w:val="00055834"/>
    <w:rsid w:val="0005595C"/>
    <w:rsid w:val="00056035"/>
    <w:rsid w:val="00056920"/>
    <w:rsid w:val="00056EB2"/>
    <w:rsid w:val="000573AF"/>
    <w:rsid w:val="00057570"/>
    <w:rsid w:val="00057816"/>
    <w:rsid w:val="00057BFC"/>
    <w:rsid w:val="00057CB9"/>
    <w:rsid w:val="00057ED6"/>
    <w:rsid w:val="000612B6"/>
    <w:rsid w:val="00061442"/>
    <w:rsid w:val="00061ECE"/>
    <w:rsid w:val="00061F4C"/>
    <w:rsid w:val="00062339"/>
    <w:rsid w:val="000627B7"/>
    <w:rsid w:val="00062A26"/>
    <w:rsid w:val="00062AFB"/>
    <w:rsid w:val="000631BB"/>
    <w:rsid w:val="000636BF"/>
    <w:rsid w:val="000643EB"/>
    <w:rsid w:val="000647D9"/>
    <w:rsid w:val="00064924"/>
    <w:rsid w:val="00064C12"/>
    <w:rsid w:val="00064E04"/>
    <w:rsid w:val="00065BFC"/>
    <w:rsid w:val="00065DBA"/>
    <w:rsid w:val="000662C1"/>
    <w:rsid w:val="000669E4"/>
    <w:rsid w:val="00066E37"/>
    <w:rsid w:val="00066F42"/>
    <w:rsid w:val="00066FFF"/>
    <w:rsid w:val="0006719D"/>
    <w:rsid w:val="00067595"/>
    <w:rsid w:val="000700B5"/>
    <w:rsid w:val="00070411"/>
    <w:rsid w:val="0007071C"/>
    <w:rsid w:val="000712B3"/>
    <w:rsid w:val="00071312"/>
    <w:rsid w:val="00071673"/>
    <w:rsid w:val="00071C15"/>
    <w:rsid w:val="00071E2A"/>
    <w:rsid w:val="0007205E"/>
    <w:rsid w:val="00072075"/>
    <w:rsid w:val="000722C6"/>
    <w:rsid w:val="00072F3D"/>
    <w:rsid w:val="00072F54"/>
    <w:rsid w:val="0007308E"/>
    <w:rsid w:val="000731B6"/>
    <w:rsid w:val="00073B01"/>
    <w:rsid w:val="00073EAC"/>
    <w:rsid w:val="0007448D"/>
    <w:rsid w:val="00074527"/>
    <w:rsid w:val="000747D8"/>
    <w:rsid w:val="000749C2"/>
    <w:rsid w:val="00074DF7"/>
    <w:rsid w:val="0007593C"/>
    <w:rsid w:val="000759DC"/>
    <w:rsid w:val="00075B9D"/>
    <w:rsid w:val="00075C71"/>
    <w:rsid w:val="000763B2"/>
    <w:rsid w:val="00076F45"/>
    <w:rsid w:val="0007730D"/>
    <w:rsid w:val="0007760A"/>
    <w:rsid w:val="000777D2"/>
    <w:rsid w:val="000803D7"/>
    <w:rsid w:val="000803FC"/>
    <w:rsid w:val="0008041C"/>
    <w:rsid w:val="00080C46"/>
    <w:rsid w:val="00080CA0"/>
    <w:rsid w:val="00080E0E"/>
    <w:rsid w:val="00080F07"/>
    <w:rsid w:val="00081585"/>
    <w:rsid w:val="00081777"/>
    <w:rsid w:val="0008204C"/>
    <w:rsid w:val="00082483"/>
    <w:rsid w:val="000826A6"/>
    <w:rsid w:val="00083D22"/>
    <w:rsid w:val="00083D65"/>
    <w:rsid w:val="000840CE"/>
    <w:rsid w:val="00084152"/>
    <w:rsid w:val="000847C0"/>
    <w:rsid w:val="00084978"/>
    <w:rsid w:val="00084EC7"/>
    <w:rsid w:val="0008505D"/>
    <w:rsid w:val="0008525E"/>
    <w:rsid w:val="00085DEE"/>
    <w:rsid w:val="00085EB5"/>
    <w:rsid w:val="00085F22"/>
    <w:rsid w:val="000860EB"/>
    <w:rsid w:val="00086278"/>
    <w:rsid w:val="00086B8D"/>
    <w:rsid w:val="00087137"/>
    <w:rsid w:val="0008776E"/>
    <w:rsid w:val="00087F08"/>
    <w:rsid w:val="00090033"/>
    <w:rsid w:val="00090156"/>
    <w:rsid w:val="0009049F"/>
    <w:rsid w:val="000907E4"/>
    <w:rsid w:val="00090AF0"/>
    <w:rsid w:val="00091832"/>
    <w:rsid w:val="00091A18"/>
    <w:rsid w:val="00091CF9"/>
    <w:rsid w:val="00091FAE"/>
    <w:rsid w:val="0009218D"/>
    <w:rsid w:val="000928DC"/>
    <w:rsid w:val="00092B79"/>
    <w:rsid w:val="00092FE0"/>
    <w:rsid w:val="000937D2"/>
    <w:rsid w:val="00093FCD"/>
    <w:rsid w:val="00094572"/>
    <w:rsid w:val="00094998"/>
    <w:rsid w:val="00094E29"/>
    <w:rsid w:val="00095461"/>
    <w:rsid w:val="000956F9"/>
    <w:rsid w:val="0009582C"/>
    <w:rsid w:val="00095A8C"/>
    <w:rsid w:val="00095A96"/>
    <w:rsid w:val="00095D31"/>
    <w:rsid w:val="0009621D"/>
    <w:rsid w:val="00096284"/>
    <w:rsid w:val="000964BB"/>
    <w:rsid w:val="0009751F"/>
    <w:rsid w:val="00097902"/>
    <w:rsid w:val="000A004F"/>
    <w:rsid w:val="000A0961"/>
    <w:rsid w:val="000A0ED9"/>
    <w:rsid w:val="000A0F16"/>
    <w:rsid w:val="000A1588"/>
    <w:rsid w:val="000A1AD2"/>
    <w:rsid w:val="000A1EA9"/>
    <w:rsid w:val="000A1F46"/>
    <w:rsid w:val="000A1F7C"/>
    <w:rsid w:val="000A2022"/>
    <w:rsid w:val="000A2357"/>
    <w:rsid w:val="000A2744"/>
    <w:rsid w:val="000A314A"/>
    <w:rsid w:val="000A3C31"/>
    <w:rsid w:val="000A427A"/>
    <w:rsid w:val="000A4502"/>
    <w:rsid w:val="000A576C"/>
    <w:rsid w:val="000A5E21"/>
    <w:rsid w:val="000A64D7"/>
    <w:rsid w:val="000A6ADD"/>
    <w:rsid w:val="000A6C18"/>
    <w:rsid w:val="000A6DC0"/>
    <w:rsid w:val="000A7065"/>
    <w:rsid w:val="000A7809"/>
    <w:rsid w:val="000A7C2A"/>
    <w:rsid w:val="000B009F"/>
    <w:rsid w:val="000B080E"/>
    <w:rsid w:val="000B0B8A"/>
    <w:rsid w:val="000B0E8F"/>
    <w:rsid w:val="000B225F"/>
    <w:rsid w:val="000B3514"/>
    <w:rsid w:val="000B3667"/>
    <w:rsid w:val="000B38D2"/>
    <w:rsid w:val="000B3ACF"/>
    <w:rsid w:val="000B3E6E"/>
    <w:rsid w:val="000B4049"/>
    <w:rsid w:val="000B4356"/>
    <w:rsid w:val="000B4360"/>
    <w:rsid w:val="000B4773"/>
    <w:rsid w:val="000B4A1E"/>
    <w:rsid w:val="000B4A5F"/>
    <w:rsid w:val="000B4C03"/>
    <w:rsid w:val="000B50FF"/>
    <w:rsid w:val="000B5882"/>
    <w:rsid w:val="000B5B2A"/>
    <w:rsid w:val="000B60F1"/>
    <w:rsid w:val="000B6651"/>
    <w:rsid w:val="000B6C7D"/>
    <w:rsid w:val="000B7243"/>
    <w:rsid w:val="000B737E"/>
    <w:rsid w:val="000B77BA"/>
    <w:rsid w:val="000B7AC9"/>
    <w:rsid w:val="000B7E5E"/>
    <w:rsid w:val="000C018D"/>
    <w:rsid w:val="000C01EF"/>
    <w:rsid w:val="000C03C9"/>
    <w:rsid w:val="000C10CB"/>
    <w:rsid w:val="000C1780"/>
    <w:rsid w:val="000C1B69"/>
    <w:rsid w:val="000C1CD3"/>
    <w:rsid w:val="000C2204"/>
    <w:rsid w:val="000C2398"/>
    <w:rsid w:val="000C2544"/>
    <w:rsid w:val="000C28A7"/>
    <w:rsid w:val="000C2B9F"/>
    <w:rsid w:val="000C31EF"/>
    <w:rsid w:val="000C3799"/>
    <w:rsid w:val="000C39D8"/>
    <w:rsid w:val="000C3E8E"/>
    <w:rsid w:val="000C3EEB"/>
    <w:rsid w:val="000C3FAA"/>
    <w:rsid w:val="000C4A3E"/>
    <w:rsid w:val="000C4ACD"/>
    <w:rsid w:val="000C531F"/>
    <w:rsid w:val="000C598C"/>
    <w:rsid w:val="000C5FED"/>
    <w:rsid w:val="000C6A84"/>
    <w:rsid w:val="000C6C4D"/>
    <w:rsid w:val="000C6D1B"/>
    <w:rsid w:val="000C6EFB"/>
    <w:rsid w:val="000C75FE"/>
    <w:rsid w:val="000C7682"/>
    <w:rsid w:val="000C778F"/>
    <w:rsid w:val="000C7DAA"/>
    <w:rsid w:val="000D0112"/>
    <w:rsid w:val="000D069E"/>
    <w:rsid w:val="000D19FD"/>
    <w:rsid w:val="000D1AC3"/>
    <w:rsid w:val="000D1F28"/>
    <w:rsid w:val="000D1F55"/>
    <w:rsid w:val="000D2215"/>
    <w:rsid w:val="000D22CA"/>
    <w:rsid w:val="000D28B8"/>
    <w:rsid w:val="000D2BCE"/>
    <w:rsid w:val="000D32AD"/>
    <w:rsid w:val="000D3956"/>
    <w:rsid w:val="000D4106"/>
    <w:rsid w:val="000D449E"/>
    <w:rsid w:val="000D49B6"/>
    <w:rsid w:val="000D4BCE"/>
    <w:rsid w:val="000D4CA5"/>
    <w:rsid w:val="000D4F79"/>
    <w:rsid w:val="000D5866"/>
    <w:rsid w:val="000D5B2F"/>
    <w:rsid w:val="000D5C3D"/>
    <w:rsid w:val="000D5CE0"/>
    <w:rsid w:val="000D5DB3"/>
    <w:rsid w:val="000D6E67"/>
    <w:rsid w:val="000D74AD"/>
    <w:rsid w:val="000E02A7"/>
    <w:rsid w:val="000E063D"/>
    <w:rsid w:val="000E0E4D"/>
    <w:rsid w:val="000E1585"/>
    <w:rsid w:val="000E18CE"/>
    <w:rsid w:val="000E19C9"/>
    <w:rsid w:val="000E33A8"/>
    <w:rsid w:val="000E33EB"/>
    <w:rsid w:val="000E354F"/>
    <w:rsid w:val="000E3C15"/>
    <w:rsid w:val="000E4BDE"/>
    <w:rsid w:val="000E4E4A"/>
    <w:rsid w:val="000E5648"/>
    <w:rsid w:val="000E5E82"/>
    <w:rsid w:val="000E623C"/>
    <w:rsid w:val="000E74EB"/>
    <w:rsid w:val="000E79A8"/>
    <w:rsid w:val="000E7E09"/>
    <w:rsid w:val="000E7ECF"/>
    <w:rsid w:val="000F0ADB"/>
    <w:rsid w:val="000F0EB6"/>
    <w:rsid w:val="000F155C"/>
    <w:rsid w:val="000F1870"/>
    <w:rsid w:val="000F1912"/>
    <w:rsid w:val="000F1D3E"/>
    <w:rsid w:val="000F2240"/>
    <w:rsid w:val="000F22C3"/>
    <w:rsid w:val="000F39B6"/>
    <w:rsid w:val="000F3A67"/>
    <w:rsid w:val="000F3AA0"/>
    <w:rsid w:val="000F3C3B"/>
    <w:rsid w:val="000F3DC8"/>
    <w:rsid w:val="000F413C"/>
    <w:rsid w:val="000F4AB0"/>
    <w:rsid w:val="000F4CA1"/>
    <w:rsid w:val="000F5147"/>
    <w:rsid w:val="000F560D"/>
    <w:rsid w:val="000F5F2B"/>
    <w:rsid w:val="000F6091"/>
    <w:rsid w:val="000F6335"/>
    <w:rsid w:val="000F6D5A"/>
    <w:rsid w:val="000F7195"/>
    <w:rsid w:val="000F7A21"/>
    <w:rsid w:val="000F7F27"/>
    <w:rsid w:val="001002BB"/>
    <w:rsid w:val="00100682"/>
    <w:rsid w:val="001006ED"/>
    <w:rsid w:val="00100D5C"/>
    <w:rsid w:val="0010102F"/>
    <w:rsid w:val="001011A8"/>
    <w:rsid w:val="0010124C"/>
    <w:rsid w:val="001018E8"/>
    <w:rsid w:val="00101A13"/>
    <w:rsid w:val="00101F82"/>
    <w:rsid w:val="001027B6"/>
    <w:rsid w:val="00103071"/>
    <w:rsid w:val="001036F7"/>
    <w:rsid w:val="00103744"/>
    <w:rsid w:val="00103A29"/>
    <w:rsid w:val="00103B05"/>
    <w:rsid w:val="00103C2A"/>
    <w:rsid w:val="00103C6C"/>
    <w:rsid w:val="00103FD9"/>
    <w:rsid w:val="001040DD"/>
    <w:rsid w:val="001040E9"/>
    <w:rsid w:val="0010440A"/>
    <w:rsid w:val="00104458"/>
    <w:rsid w:val="00104835"/>
    <w:rsid w:val="00104965"/>
    <w:rsid w:val="001055CA"/>
    <w:rsid w:val="0010597F"/>
    <w:rsid w:val="00105B1D"/>
    <w:rsid w:val="00105E1E"/>
    <w:rsid w:val="00105F43"/>
    <w:rsid w:val="00106C95"/>
    <w:rsid w:val="00106D94"/>
    <w:rsid w:val="001072FD"/>
    <w:rsid w:val="001077A1"/>
    <w:rsid w:val="001079EA"/>
    <w:rsid w:val="00110262"/>
    <w:rsid w:val="00110582"/>
    <w:rsid w:val="0011066E"/>
    <w:rsid w:val="001115D7"/>
    <w:rsid w:val="001117F9"/>
    <w:rsid w:val="00111ABB"/>
    <w:rsid w:val="0011203E"/>
    <w:rsid w:val="00112569"/>
    <w:rsid w:val="001132E1"/>
    <w:rsid w:val="0011333C"/>
    <w:rsid w:val="001135BE"/>
    <w:rsid w:val="00113ACE"/>
    <w:rsid w:val="00113BE6"/>
    <w:rsid w:val="0011404C"/>
    <w:rsid w:val="00114236"/>
    <w:rsid w:val="001142CB"/>
    <w:rsid w:val="001143CE"/>
    <w:rsid w:val="001148D5"/>
    <w:rsid w:val="0011491F"/>
    <w:rsid w:val="00114A76"/>
    <w:rsid w:val="00114B75"/>
    <w:rsid w:val="00114BBC"/>
    <w:rsid w:val="00114BF2"/>
    <w:rsid w:val="00114C9B"/>
    <w:rsid w:val="0011505C"/>
    <w:rsid w:val="0011545F"/>
    <w:rsid w:val="00115727"/>
    <w:rsid w:val="00115894"/>
    <w:rsid w:val="0011607B"/>
    <w:rsid w:val="00116A4D"/>
    <w:rsid w:val="00116C44"/>
    <w:rsid w:val="0011716C"/>
    <w:rsid w:val="0011744A"/>
    <w:rsid w:val="00117AE0"/>
    <w:rsid w:val="00120B6C"/>
    <w:rsid w:val="00120BF3"/>
    <w:rsid w:val="00120D00"/>
    <w:rsid w:val="00120FE0"/>
    <w:rsid w:val="00121D68"/>
    <w:rsid w:val="00121E28"/>
    <w:rsid w:val="00121ED3"/>
    <w:rsid w:val="0012223F"/>
    <w:rsid w:val="001222F2"/>
    <w:rsid w:val="001223E6"/>
    <w:rsid w:val="00123805"/>
    <w:rsid w:val="00123925"/>
    <w:rsid w:val="00123E1D"/>
    <w:rsid w:val="001242AD"/>
    <w:rsid w:val="00124664"/>
    <w:rsid w:val="00124ADC"/>
    <w:rsid w:val="00124B25"/>
    <w:rsid w:val="00124FFA"/>
    <w:rsid w:val="0012543E"/>
    <w:rsid w:val="00125F57"/>
    <w:rsid w:val="00125F8A"/>
    <w:rsid w:val="00126FAD"/>
    <w:rsid w:val="00126FFF"/>
    <w:rsid w:val="001276D7"/>
    <w:rsid w:val="0012790F"/>
    <w:rsid w:val="00130E44"/>
    <w:rsid w:val="00131754"/>
    <w:rsid w:val="00131869"/>
    <w:rsid w:val="00131A97"/>
    <w:rsid w:val="00131EF7"/>
    <w:rsid w:val="0013225D"/>
    <w:rsid w:val="001324A2"/>
    <w:rsid w:val="0013276F"/>
    <w:rsid w:val="001336EA"/>
    <w:rsid w:val="00133AC9"/>
    <w:rsid w:val="00133B15"/>
    <w:rsid w:val="00133B43"/>
    <w:rsid w:val="00133E86"/>
    <w:rsid w:val="00133F05"/>
    <w:rsid w:val="00134305"/>
    <w:rsid w:val="001346F4"/>
    <w:rsid w:val="00134813"/>
    <w:rsid w:val="00134872"/>
    <w:rsid w:val="001356F2"/>
    <w:rsid w:val="001359D0"/>
    <w:rsid w:val="00135A1D"/>
    <w:rsid w:val="00135A9B"/>
    <w:rsid w:val="00135E70"/>
    <w:rsid w:val="00136CF4"/>
    <w:rsid w:val="00137407"/>
    <w:rsid w:val="00140391"/>
    <w:rsid w:val="00140509"/>
    <w:rsid w:val="0014069F"/>
    <w:rsid w:val="00140735"/>
    <w:rsid w:val="00140DA9"/>
    <w:rsid w:val="00142063"/>
    <w:rsid w:val="00142351"/>
    <w:rsid w:val="001425F1"/>
    <w:rsid w:val="001427F7"/>
    <w:rsid w:val="0014307E"/>
    <w:rsid w:val="00143F30"/>
    <w:rsid w:val="0014542F"/>
    <w:rsid w:val="001456F7"/>
    <w:rsid w:val="00145838"/>
    <w:rsid w:val="00145CEF"/>
    <w:rsid w:val="0014607E"/>
    <w:rsid w:val="0014738D"/>
    <w:rsid w:val="001474B1"/>
    <w:rsid w:val="001474BF"/>
    <w:rsid w:val="001475E9"/>
    <w:rsid w:val="00147CDF"/>
    <w:rsid w:val="00150301"/>
    <w:rsid w:val="00150C07"/>
    <w:rsid w:val="00150EAA"/>
    <w:rsid w:val="00151991"/>
    <w:rsid w:val="00151B90"/>
    <w:rsid w:val="00151D9E"/>
    <w:rsid w:val="001520AB"/>
    <w:rsid w:val="00153C0C"/>
    <w:rsid w:val="00154937"/>
    <w:rsid w:val="001553FD"/>
    <w:rsid w:val="00155EDC"/>
    <w:rsid w:val="00156B87"/>
    <w:rsid w:val="00156CF2"/>
    <w:rsid w:val="00156D58"/>
    <w:rsid w:val="00157280"/>
    <w:rsid w:val="00157868"/>
    <w:rsid w:val="00157C55"/>
    <w:rsid w:val="00157F8E"/>
    <w:rsid w:val="00157FA5"/>
    <w:rsid w:val="00157FF3"/>
    <w:rsid w:val="00160A93"/>
    <w:rsid w:val="00160DDA"/>
    <w:rsid w:val="00160F1F"/>
    <w:rsid w:val="00161983"/>
    <w:rsid w:val="00161D87"/>
    <w:rsid w:val="00161EB8"/>
    <w:rsid w:val="001621C6"/>
    <w:rsid w:val="00162380"/>
    <w:rsid w:val="00162757"/>
    <w:rsid w:val="00162A89"/>
    <w:rsid w:val="00163091"/>
    <w:rsid w:val="00163CE4"/>
    <w:rsid w:val="0016420F"/>
    <w:rsid w:val="00165187"/>
    <w:rsid w:val="00165377"/>
    <w:rsid w:val="00165B7E"/>
    <w:rsid w:val="00165E70"/>
    <w:rsid w:val="001667F4"/>
    <w:rsid w:val="00167297"/>
    <w:rsid w:val="0016767C"/>
    <w:rsid w:val="001677BD"/>
    <w:rsid w:val="00167B4B"/>
    <w:rsid w:val="00167F59"/>
    <w:rsid w:val="0017003F"/>
    <w:rsid w:val="00170623"/>
    <w:rsid w:val="0017065C"/>
    <w:rsid w:val="00170FA1"/>
    <w:rsid w:val="00171A3C"/>
    <w:rsid w:val="00171CAA"/>
    <w:rsid w:val="00171DBF"/>
    <w:rsid w:val="00172570"/>
    <w:rsid w:val="00172B34"/>
    <w:rsid w:val="00172BC1"/>
    <w:rsid w:val="00173132"/>
    <w:rsid w:val="00173312"/>
    <w:rsid w:val="00173727"/>
    <w:rsid w:val="001744BC"/>
    <w:rsid w:val="001746D4"/>
    <w:rsid w:val="001747A4"/>
    <w:rsid w:val="00174BC6"/>
    <w:rsid w:val="00175B6F"/>
    <w:rsid w:val="00176349"/>
    <w:rsid w:val="00176458"/>
    <w:rsid w:val="00176872"/>
    <w:rsid w:val="00177C07"/>
    <w:rsid w:val="00177C50"/>
    <w:rsid w:val="00177CFF"/>
    <w:rsid w:val="00177D66"/>
    <w:rsid w:val="00177FF3"/>
    <w:rsid w:val="00180AAD"/>
    <w:rsid w:val="00180BFA"/>
    <w:rsid w:val="00180C6F"/>
    <w:rsid w:val="00181599"/>
    <w:rsid w:val="00182068"/>
    <w:rsid w:val="00182AC5"/>
    <w:rsid w:val="00182E3E"/>
    <w:rsid w:val="0018370F"/>
    <w:rsid w:val="001837B8"/>
    <w:rsid w:val="00183AFD"/>
    <w:rsid w:val="00183CF0"/>
    <w:rsid w:val="0018409C"/>
    <w:rsid w:val="00184C70"/>
    <w:rsid w:val="00184E56"/>
    <w:rsid w:val="001850A1"/>
    <w:rsid w:val="00185157"/>
    <w:rsid w:val="0018517B"/>
    <w:rsid w:val="001853C5"/>
    <w:rsid w:val="00185A05"/>
    <w:rsid w:val="00185E2A"/>
    <w:rsid w:val="00186564"/>
    <w:rsid w:val="001877B6"/>
    <w:rsid w:val="00187961"/>
    <w:rsid w:val="00187D90"/>
    <w:rsid w:val="00190177"/>
    <w:rsid w:val="00190747"/>
    <w:rsid w:val="001907AA"/>
    <w:rsid w:val="00190AA8"/>
    <w:rsid w:val="00191CFA"/>
    <w:rsid w:val="00191E16"/>
    <w:rsid w:val="00193489"/>
    <w:rsid w:val="001937E9"/>
    <w:rsid w:val="00193BB4"/>
    <w:rsid w:val="00193BFD"/>
    <w:rsid w:val="00194C02"/>
    <w:rsid w:val="001952AC"/>
    <w:rsid w:val="001953D6"/>
    <w:rsid w:val="00195436"/>
    <w:rsid w:val="00195D4F"/>
    <w:rsid w:val="001963A5"/>
    <w:rsid w:val="001965A1"/>
    <w:rsid w:val="00196605"/>
    <w:rsid w:val="00196E2E"/>
    <w:rsid w:val="001978BD"/>
    <w:rsid w:val="00197995"/>
    <w:rsid w:val="001A049D"/>
    <w:rsid w:val="001A061B"/>
    <w:rsid w:val="001A088C"/>
    <w:rsid w:val="001A0B11"/>
    <w:rsid w:val="001A3333"/>
    <w:rsid w:val="001A33DD"/>
    <w:rsid w:val="001A3488"/>
    <w:rsid w:val="001A3F80"/>
    <w:rsid w:val="001A430C"/>
    <w:rsid w:val="001A47DC"/>
    <w:rsid w:val="001A4843"/>
    <w:rsid w:val="001A4B6F"/>
    <w:rsid w:val="001A4C62"/>
    <w:rsid w:val="001A4E7F"/>
    <w:rsid w:val="001A5016"/>
    <w:rsid w:val="001A501E"/>
    <w:rsid w:val="001A5FC6"/>
    <w:rsid w:val="001A6237"/>
    <w:rsid w:val="001A62E6"/>
    <w:rsid w:val="001A65D5"/>
    <w:rsid w:val="001A66FD"/>
    <w:rsid w:val="001A6798"/>
    <w:rsid w:val="001A6D56"/>
    <w:rsid w:val="001A6E48"/>
    <w:rsid w:val="001A7494"/>
    <w:rsid w:val="001A74CC"/>
    <w:rsid w:val="001A7852"/>
    <w:rsid w:val="001A7D0E"/>
    <w:rsid w:val="001A7F2D"/>
    <w:rsid w:val="001B04B5"/>
    <w:rsid w:val="001B085E"/>
    <w:rsid w:val="001B0D28"/>
    <w:rsid w:val="001B1067"/>
    <w:rsid w:val="001B13C5"/>
    <w:rsid w:val="001B1931"/>
    <w:rsid w:val="001B2996"/>
    <w:rsid w:val="001B2D7B"/>
    <w:rsid w:val="001B2FB5"/>
    <w:rsid w:val="001B31A2"/>
    <w:rsid w:val="001B4E5F"/>
    <w:rsid w:val="001B4F65"/>
    <w:rsid w:val="001B58B6"/>
    <w:rsid w:val="001B62E8"/>
    <w:rsid w:val="001B67BB"/>
    <w:rsid w:val="001B6F42"/>
    <w:rsid w:val="001B6FA1"/>
    <w:rsid w:val="001B78B3"/>
    <w:rsid w:val="001B7AB2"/>
    <w:rsid w:val="001B7B30"/>
    <w:rsid w:val="001B7BB4"/>
    <w:rsid w:val="001B7E66"/>
    <w:rsid w:val="001B7F00"/>
    <w:rsid w:val="001C13EF"/>
    <w:rsid w:val="001C14CC"/>
    <w:rsid w:val="001C17D7"/>
    <w:rsid w:val="001C19E3"/>
    <w:rsid w:val="001C1E88"/>
    <w:rsid w:val="001C2101"/>
    <w:rsid w:val="001C30BD"/>
    <w:rsid w:val="001C3AD8"/>
    <w:rsid w:val="001C3B09"/>
    <w:rsid w:val="001C3FE6"/>
    <w:rsid w:val="001C422A"/>
    <w:rsid w:val="001C4340"/>
    <w:rsid w:val="001C4759"/>
    <w:rsid w:val="001C4BCA"/>
    <w:rsid w:val="001C4F4D"/>
    <w:rsid w:val="001C4FCE"/>
    <w:rsid w:val="001C57E1"/>
    <w:rsid w:val="001C599F"/>
    <w:rsid w:val="001C64AE"/>
    <w:rsid w:val="001C66A3"/>
    <w:rsid w:val="001C6AC0"/>
    <w:rsid w:val="001C75D2"/>
    <w:rsid w:val="001C7786"/>
    <w:rsid w:val="001C7D64"/>
    <w:rsid w:val="001C7E4C"/>
    <w:rsid w:val="001C7E93"/>
    <w:rsid w:val="001D030A"/>
    <w:rsid w:val="001D0628"/>
    <w:rsid w:val="001D08AF"/>
    <w:rsid w:val="001D0B45"/>
    <w:rsid w:val="001D1136"/>
    <w:rsid w:val="001D137C"/>
    <w:rsid w:val="001D1543"/>
    <w:rsid w:val="001D198D"/>
    <w:rsid w:val="001D300C"/>
    <w:rsid w:val="001D3402"/>
    <w:rsid w:val="001D3BC7"/>
    <w:rsid w:val="001D46D0"/>
    <w:rsid w:val="001D494A"/>
    <w:rsid w:val="001D4C75"/>
    <w:rsid w:val="001D4D0B"/>
    <w:rsid w:val="001D52B5"/>
    <w:rsid w:val="001D592C"/>
    <w:rsid w:val="001D5A8C"/>
    <w:rsid w:val="001D5E47"/>
    <w:rsid w:val="001D5E62"/>
    <w:rsid w:val="001D5FFC"/>
    <w:rsid w:val="001D6D06"/>
    <w:rsid w:val="001D6F95"/>
    <w:rsid w:val="001D7357"/>
    <w:rsid w:val="001D74D0"/>
    <w:rsid w:val="001D76E6"/>
    <w:rsid w:val="001D7D50"/>
    <w:rsid w:val="001E0242"/>
    <w:rsid w:val="001E0403"/>
    <w:rsid w:val="001E064B"/>
    <w:rsid w:val="001E0BB3"/>
    <w:rsid w:val="001E0EA4"/>
    <w:rsid w:val="001E0EA9"/>
    <w:rsid w:val="001E18C7"/>
    <w:rsid w:val="001E1B3B"/>
    <w:rsid w:val="001E1C36"/>
    <w:rsid w:val="001E2186"/>
    <w:rsid w:val="001E220E"/>
    <w:rsid w:val="001E2DF5"/>
    <w:rsid w:val="001E2E10"/>
    <w:rsid w:val="001E3002"/>
    <w:rsid w:val="001E3627"/>
    <w:rsid w:val="001E36E0"/>
    <w:rsid w:val="001E3F38"/>
    <w:rsid w:val="001E4E7E"/>
    <w:rsid w:val="001E519A"/>
    <w:rsid w:val="001E54CF"/>
    <w:rsid w:val="001E5BDA"/>
    <w:rsid w:val="001E676E"/>
    <w:rsid w:val="001E6843"/>
    <w:rsid w:val="001E6A8F"/>
    <w:rsid w:val="001E6B28"/>
    <w:rsid w:val="001E7823"/>
    <w:rsid w:val="001E7B2D"/>
    <w:rsid w:val="001E7EBF"/>
    <w:rsid w:val="001F0470"/>
    <w:rsid w:val="001F0B58"/>
    <w:rsid w:val="001F0D83"/>
    <w:rsid w:val="001F0DED"/>
    <w:rsid w:val="001F1807"/>
    <w:rsid w:val="001F1BFB"/>
    <w:rsid w:val="001F1D9C"/>
    <w:rsid w:val="001F21AA"/>
    <w:rsid w:val="001F3144"/>
    <w:rsid w:val="001F35E9"/>
    <w:rsid w:val="001F39AB"/>
    <w:rsid w:val="001F3A7C"/>
    <w:rsid w:val="001F3AE5"/>
    <w:rsid w:val="001F3FCA"/>
    <w:rsid w:val="001F414A"/>
    <w:rsid w:val="001F4505"/>
    <w:rsid w:val="001F47A2"/>
    <w:rsid w:val="001F4BCF"/>
    <w:rsid w:val="001F51FE"/>
    <w:rsid w:val="001F555A"/>
    <w:rsid w:val="001F55AC"/>
    <w:rsid w:val="001F5822"/>
    <w:rsid w:val="001F5D05"/>
    <w:rsid w:val="001F609B"/>
    <w:rsid w:val="001F60F3"/>
    <w:rsid w:val="001F6424"/>
    <w:rsid w:val="001F660A"/>
    <w:rsid w:val="001F6806"/>
    <w:rsid w:val="001F682C"/>
    <w:rsid w:val="001F690E"/>
    <w:rsid w:val="001F69F1"/>
    <w:rsid w:val="001F69F9"/>
    <w:rsid w:val="001F7362"/>
    <w:rsid w:val="001F7438"/>
    <w:rsid w:val="001F75A8"/>
    <w:rsid w:val="001F777B"/>
    <w:rsid w:val="001F7E24"/>
    <w:rsid w:val="001F7EDB"/>
    <w:rsid w:val="0020002A"/>
    <w:rsid w:val="002001CC"/>
    <w:rsid w:val="00200BC2"/>
    <w:rsid w:val="002012EA"/>
    <w:rsid w:val="0020136A"/>
    <w:rsid w:val="00201976"/>
    <w:rsid w:val="00201CE8"/>
    <w:rsid w:val="00201DDF"/>
    <w:rsid w:val="002021CD"/>
    <w:rsid w:val="002029F8"/>
    <w:rsid w:val="00202B06"/>
    <w:rsid w:val="00203D4A"/>
    <w:rsid w:val="002040BE"/>
    <w:rsid w:val="00204360"/>
    <w:rsid w:val="00204AEE"/>
    <w:rsid w:val="00205340"/>
    <w:rsid w:val="0020556C"/>
    <w:rsid w:val="002067E6"/>
    <w:rsid w:val="00206DAD"/>
    <w:rsid w:val="00206F1B"/>
    <w:rsid w:val="00206F6F"/>
    <w:rsid w:val="002072C5"/>
    <w:rsid w:val="002077B8"/>
    <w:rsid w:val="0020799C"/>
    <w:rsid w:val="00207BF0"/>
    <w:rsid w:val="002105D0"/>
    <w:rsid w:val="002107C2"/>
    <w:rsid w:val="00210916"/>
    <w:rsid w:val="00210D4D"/>
    <w:rsid w:val="002115A0"/>
    <w:rsid w:val="00211845"/>
    <w:rsid w:val="00211DDE"/>
    <w:rsid w:val="00211FAB"/>
    <w:rsid w:val="00212DE1"/>
    <w:rsid w:val="00212EED"/>
    <w:rsid w:val="002130B5"/>
    <w:rsid w:val="00213DE2"/>
    <w:rsid w:val="00213F09"/>
    <w:rsid w:val="002147AD"/>
    <w:rsid w:val="00214D7B"/>
    <w:rsid w:val="00214F1E"/>
    <w:rsid w:val="0021521C"/>
    <w:rsid w:val="00215AD6"/>
    <w:rsid w:val="00216D11"/>
    <w:rsid w:val="00216F77"/>
    <w:rsid w:val="00217089"/>
    <w:rsid w:val="002204D6"/>
    <w:rsid w:val="002206E0"/>
    <w:rsid w:val="0022097D"/>
    <w:rsid w:val="002209D5"/>
    <w:rsid w:val="00221127"/>
    <w:rsid w:val="00221292"/>
    <w:rsid w:val="00221934"/>
    <w:rsid w:val="00221CCC"/>
    <w:rsid w:val="00223670"/>
    <w:rsid w:val="00223778"/>
    <w:rsid w:val="00223A61"/>
    <w:rsid w:val="00223C84"/>
    <w:rsid w:val="00223E51"/>
    <w:rsid w:val="00224D9A"/>
    <w:rsid w:val="00225789"/>
    <w:rsid w:val="002258BA"/>
    <w:rsid w:val="0022612B"/>
    <w:rsid w:val="00226AD1"/>
    <w:rsid w:val="00226C06"/>
    <w:rsid w:val="00226C3D"/>
    <w:rsid w:val="002273D8"/>
    <w:rsid w:val="002274CE"/>
    <w:rsid w:val="002279BA"/>
    <w:rsid w:val="00227DCA"/>
    <w:rsid w:val="00231D6A"/>
    <w:rsid w:val="00231EFA"/>
    <w:rsid w:val="00231FE2"/>
    <w:rsid w:val="00232E30"/>
    <w:rsid w:val="00233653"/>
    <w:rsid w:val="00233DEA"/>
    <w:rsid w:val="002342EE"/>
    <w:rsid w:val="0023478E"/>
    <w:rsid w:val="002350B5"/>
    <w:rsid w:val="002354B4"/>
    <w:rsid w:val="002360A7"/>
    <w:rsid w:val="002362C8"/>
    <w:rsid w:val="0023650E"/>
    <w:rsid w:val="002367D6"/>
    <w:rsid w:val="00237886"/>
    <w:rsid w:val="002379D1"/>
    <w:rsid w:val="00240240"/>
    <w:rsid w:val="00240C35"/>
    <w:rsid w:val="00241185"/>
    <w:rsid w:val="0024121D"/>
    <w:rsid w:val="002415B2"/>
    <w:rsid w:val="002419E2"/>
    <w:rsid w:val="00241F67"/>
    <w:rsid w:val="00241FBC"/>
    <w:rsid w:val="002421D0"/>
    <w:rsid w:val="002425A4"/>
    <w:rsid w:val="0024291B"/>
    <w:rsid w:val="00242B7D"/>
    <w:rsid w:val="00242F48"/>
    <w:rsid w:val="002433A3"/>
    <w:rsid w:val="00243DC8"/>
    <w:rsid w:val="00245308"/>
    <w:rsid w:val="0024536A"/>
    <w:rsid w:val="00245ACE"/>
    <w:rsid w:val="00245CC1"/>
    <w:rsid w:val="00245EE9"/>
    <w:rsid w:val="002461D8"/>
    <w:rsid w:val="00246D5F"/>
    <w:rsid w:val="002472F0"/>
    <w:rsid w:val="00247311"/>
    <w:rsid w:val="00247919"/>
    <w:rsid w:val="0025030D"/>
    <w:rsid w:val="002505D9"/>
    <w:rsid w:val="00250BAD"/>
    <w:rsid w:val="002516B8"/>
    <w:rsid w:val="002525C0"/>
    <w:rsid w:val="002527C7"/>
    <w:rsid w:val="0025285D"/>
    <w:rsid w:val="00252FFF"/>
    <w:rsid w:val="0025312C"/>
    <w:rsid w:val="00253185"/>
    <w:rsid w:val="00254304"/>
    <w:rsid w:val="00254A89"/>
    <w:rsid w:val="00255682"/>
    <w:rsid w:val="00255EE2"/>
    <w:rsid w:val="0025635D"/>
    <w:rsid w:val="0025642F"/>
    <w:rsid w:val="002565F8"/>
    <w:rsid w:val="0025678A"/>
    <w:rsid w:val="00256BEF"/>
    <w:rsid w:val="00257050"/>
    <w:rsid w:val="0025735D"/>
    <w:rsid w:val="002578BF"/>
    <w:rsid w:val="00257AF3"/>
    <w:rsid w:val="002604B2"/>
    <w:rsid w:val="00260636"/>
    <w:rsid w:val="00261156"/>
    <w:rsid w:val="002616E9"/>
    <w:rsid w:val="002618A5"/>
    <w:rsid w:val="00262268"/>
    <w:rsid w:val="002626C8"/>
    <w:rsid w:val="002627E6"/>
    <w:rsid w:val="00262EA9"/>
    <w:rsid w:val="00263138"/>
    <w:rsid w:val="00263A0C"/>
    <w:rsid w:val="00264329"/>
    <w:rsid w:val="002643DE"/>
    <w:rsid w:val="0026448C"/>
    <w:rsid w:val="0026457C"/>
    <w:rsid w:val="00264602"/>
    <w:rsid w:val="00264808"/>
    <w:rsid w:val="00266098"/>
    <w:rsid w:val="0026626F"/>
    <w:rsid w:val="00266283"/>
    <w:rsid w:val="00266909"/>
    <w:rsid w:val="00266B83"/>
    <w:rsid w:val="00266D2F"/>
    <w:rsid w:val="00266FAA"/>
    <w:rsid w:val="002673BB"/>
    <w:rsid w:val="0026741B"/>
    <w:rsid w:val="002674E5"/>
    <w:rsid w:val="00267787"/>
    <w:rsid w:val="00270C60"/>
    <w:rsid w:val="00270E7D"/>
    <w:rsid w:val="00271010"/>
    <w:rsid w:val="00271542"/>
    <w:rsid w:val="00271839"/>
    <w:rsid w:val="00271CC4"/>
    <w:rsid w:val="002723A4"/>
    <w:rsid w:val="002724A4"/>
    <w:rsid w:val="00272569"/>
    <w:rsid w:val="00272581"/>
    <w:rsid w:val="00272DED"/>
    <w:rsid w:val="0027371F"/>
    <w:rsid w:val="00273792"/>
    <w:rsid w:val="00273A2F"/>
    <w:rsid w:val="0027448B"/>
    <w:rsid w:val="00274583"/>
    <w:rsid w:val="00274C70"/>
    <w:rsid w:val="00274DB1"/>
    <w:rsid w:val="0027516E"/>
    <w:rsid w:val="00275A62"/>
    <w:rsid w:val="00275EFF"/>
    <w:rsid w:val="00276107"/>
    <w:rsid w:val="002763AC"/>
    <w:rsid w:val="0027661B"/>
    <w:rsid w:val="00276755"/>
    <w:rsid w:val="002800A7"/>
    <w:rsid w:val="0028024E"/>
    <w:rsid w:val="00281248"/>
    <w:rsid w:val="0028168C"/>
    <w:rsid w:val="00281816"/>
    <w:rsid w:val="00281938"/>
    <w:rsid w:val="002819F2"/>
    <w:rsid w:val="00281CD6"/>
    <w:rsid w:val="002821BB"/>
    <w:rsid w:val="0028297B"/>
    <w:rsid w:val="0028298B"/>
    <w:rsid w:val="00282DAE"/>
    <w:rsid w:val="002832E1"/>
    <w:rsid w:val="00283BCF"/>
    <w:rsid w:val="00283F56"/>
    <w:rsid w:val="00284539"/>
    <w:rsid w:val="002845A4"/>
    <w:rsid w:val="00284EF2"/>
    <w:rsid w:val="00285220"/>
    <w:rsid w:val="0028553F"/>
    <w:rsid w:val="00285696"/>
    <w:rsid w:val="002857DE"/>
    <w:rsid w:val="00286260"/>
    <w:rsid w:val="00286BB6"/>
    <w:rsid w:val="00286E90"/>
    <w:rsid w:val="00286F8B"/>
    <w:rsid w:val="002871BE"/>
    <w:rsid w:val="00287417"/>
    <w:rsid w:val="0028776A"/>
    <w:rsid w:val="00287939"/>
    <w:rsid w:val="002879EC"/>
    <w:rsid w:val="00290307"/>
    <w:rsid w:val="002903CC"/>
    <w:rsid w:val="0029050A"/>
    <w:rsid w:val="002914A8"/>
    <w:rsid w:val="00291850"/>
    <w:rsid w:val="00291E5C"/>
    <w:rsid w:val="0029200D"/>
    <w:rsid w:val="002923C2"/>
    <w:rsid w:val="002925B5"/>
    <w:rsid w:val="00292D1B"/>
    <w:rsid w:val="00292D79"/>
    <w:rsid w:val="00292EA5"/>
    <w:rsid w:val="00293279"/>
    <w:rsid w:val="00293955"/>
    <w:rsid w:val="00294951"/>
    <w:rsid w:val="00294D2E"/>
    <w:rsid w:val="00294E56"/>
    <w:rsid w:val="00295080"/>
    <w:rsid w:val="00295201"/>
    <w:rsid w:val="00295C12"/>
    <w:rsid w:val="002969FA"/>
    <w:rsid w:val="002A0871"/>
    <w:rsid w:val="002A180C"/>
    <w:rsid w:val="002A23EE"/>
    <w:rsid w:val="002A2687"/>
    <w:rsid w:val="002A2A2B"/>
    <w:rsid w:val="002A2BAD"/>
    <w:rsid w:val="002A3788"/>
    <w:rsid w:val="002A44E6"/>
    <w:rsid w:val="002A457E"/>
    <w:rsid w:val="002A4EB1"/>
    <w:rsid w:val="002A584E"/>
    <w:rsid w:val="002A5FE3"/>
    <w:rsid w:val="002A60B3"/>
    <w:rsid w:val="002A6240"/>
    <w:rsid w:val="002A634D"/>
    <w:rsid w:val="002A67A7"/>
    <w:rsid w:val="002A689C"/>
    <w:rsid w:val="002A68D8"/>
    <w:rsid w:val="002A6B35"/>
    <w:rsid w:val="002A6CCD"/>
    <w:rsid w:val="002A711D"/>
    <w:rsid w:val="002A7B65"/>
    <w:rsid w:val="002A7F2D"/>
    <w:rsid w:val="002B0179"/>
    <w:rsid w:val="002B05AB"/>
    <w:rsid w:val="002B0654"/>
    <w:rsid w:val="002B0C8F"/>
    <w:rsid w:val="002B1133"/>
    <w:rsid w:val="002B1258"/>
    <w:rsid w:val="002B12B3"/>
    <w:rsid w:val="002B12B7"/>
    <w:rsid w:val="002B13F6"/>
    <w:rsid w:val="002B3303"/>
    <w:rsid w:val="002B3403"/>
    <w:rsid w:val="002B367F"/>
    <w:rsid w:val="002B3902"/>
    <w:rsid w:val="002B3C21"/>
    <w:rsid w:val="002B3D62"/>
    <w:rsid w:val="002B4019"/>
    <w:rsid w:val="002B446B"/>
    <w:rsid w:val="002B498C"/>
    <w:rsid w:val="002B4BE1"/>
    <w:rsid w:val="002B6325"/>
    <w:rsid w:val="002B64E1"/>
    <w:rsid w:val="002B6ADA"/>
    <w:rsid w:val="002B6C0D"/>
    <w:rsid w:val="002B6F5B"/>
    <w:rsid w:val="002B73CF"/>
    <w:rsid w:val="002B7B2A"/>
    <w:rsid w:val="002C00E1"/>
    <w:rsid w:val="002C0233"/>
    <w:rsid w:val="002C02A3"/>
    <w:rsid w:val="002C0709"/>
    <w:rsid w:val="002C0AFD"/>
    <w:rsid w:val="002C0E85"/>
    <w:rsid w:val="002C104C"/>
    <w:rsid w:val="002C10DF"/>
    <w:rsid w:val="002C12E8"/>
    <w:rsid w:val="002C15BC"/>
    <w:rsid w:val="002C1E0F"/>
    <w:rsid w:val="002C2340"/>
    <w:rsid w:val="002C23A5"/>
    <w:rsid w:val="002C2EFF"/>
    <w:rsid w:val="002C3748"/>
    <w:rsid w:val="002C4C8E"/>
    <w:rsid w:val="002C5023"/>
    <w:rsid w:val="002C5156"/>
    <w:rsid w:val="002C5251"/>
    <w:rsid w:val="002C61E7"/>
    <w:rsid w:val="002C61FE"/>
    <w:rsid w:val="002C64AC"/>
    <w:rsid w:val="002C6934"/>
    <w:rsid w:val="002C7051"/>
    <w:rsid w:val="002C7CD8"/>
    <w:rsid w:val="002D04F7"/>
    <w:rsid w:val="002D0E10"/>
    <w:rsid w:val="002D15A0"/>
    <w:rsid w:val="002D1EBF"/>
    <w:rsid w:val="002D228D"/>
    <w:rsid w:val="002D2957"/>
    <w:rsid w:val="002D2A1A"/>
    <w:rsid w:val="002D3F34"/>
    <w:rsid w:val="002D471F"/>
    <w:rsid w:val="002D5131"/>
    <w:rsid w:val="002D51B0"/>
    <w:rsid w:val="002D5783"/>
    <w:rsid w:val="002D591A"/>
    <w:rsid w:val="002D615D"/>
    <w:rsid w:val="002D6443"/>
    <w:rsid w:val="002D65FD"/>
    <w:rsid w:val="002D67A8"/>
    <w:rsid w:val="002D6985"/>
    <w:rsid w:val="002D6A06"/>
    <w:rsid w:val="002D6B7B"/>
    <w:rsid w:val="002D7946"/>
    <w:rsid w:val="002D7952"/>
    <w:rsid w:val="002D7F68"/>
    <w:rsid w:val="002E0081"/>
    <w:rsid w:val="002E0C6D"/>
    <w:rsid w:val="002E0CD7"/>
    <w:rsid w:val="002E11D7"/>
    <w:rsid w:val="002E1537"/>
    <w:rsid w:val="002E17E8"/>
    <w:rsid w:val="002E1BB7"/>
    <w:rsid w:val="002E2423"/>
    <w:rsid w:val="002E24E9"/>
    <w:rsid w:val="002E2A15"/>
    <w:rsid w:val="002E335F"/>
    <w:rsid w:val="002E37BE"/>
    <w:rsid w:val="002E45ED"/>
    <w:rsid w:val="002E46EF"/>
    <w:rsid w:val="002E49A1"/>
    <w:rsid w:val="002E4F64"/>
    <w:rsid w:val="002E4FBA"/>
    <w:rsid w:val="002E52AA"/>
    <w:rsid w:val="002E56D1"/>
    <w:rsid w:val="002E59DD"/>
    <w:rsid w:val="002E5AFD"/>
    <w:rsid w:val="002E5F45"/>
    <w:rsid w:val="002E5F6A"/>
    <w:rsid w:val="002E6815"/>
    <w:rsid w:val="002E6C06"/>
    <w:rsid w:val="002E6FF6"/>
    <w:rsid w:val="002E70B0"/>
    <w:rsid w:val="002E725A"/>
    <w:rsid w:val="002E79DF"/>
    <w:rsid w:val="002F009C"/>
    <w:rsid w:val="002F0448"/>
    <w:rsid w:val="002F05C8"/>
    <w:rsid w:val="002F1378"/>
    <w:rsid w:val="002F173E"/>
    <w:rsid w:val="002F17AE"/>
    <w:rsid w:val="002F205F"/>
    <w:rsid w:val="002F2196"/>
    <w:rsid w:val="002F2244"/>
    <w:rsid w:val="002F2BD3"/>
    <w:rsid w:val="002F3721"/>
    <w:rsid w:val="002F3913"/>
    <w:rsid w:val="002F3B7F"/>
    <w:rsid w:val="002F419A"/>
    <w:rsid w:val="002F49EC"/>
    <w:rsid w:val="002F4C83"/>
    <w:rsid w:val="002F517E"/>
    <w:rsid w:val="002F52F8"/>
    <w:rsid w:val="002F5727"/>
    <w:rsid w:val="002F5B1F"/>
    <w:rsid w:val="002F5D32"/>
    <w:rsid w:val="002F5D72"/>
    <w:rsid w:val="002F641F"/>
    <w:rsid w:val="002F659A"/>
    <w:rsid w:val="002F6DC6"/>
    <w:rsid w:val="002F722C"/>
    <w:rsid w:val="002F7384"/>
    <w:rsid w:val="002F73A4"/>
    <w:rsid w:val="002F7405"/>
    <w:rsid w:val="002F757F"/>
    <w:rsid w:val="002F75C9"/>
    <w:rsid w:val="002F79EE"/>
    <w:rsid w:val="00300F77"/>
    <w:rsid w:val="0030112D"/>
    <w:rsid w:val="003019B0"/>
    <w:rsid w:val="00301E11"/>
    <w:rsid w:val="00302034"/>
    <w:rsid w:val="003028A7"/>
    <w:rsid w:val="003028F4"/>
    <w:rsid w:val="00302E00"/>
    <w:rsid w:val="003032E6"/>
    <w:rsid w:val="0030462C"/>
    <w:rsid w:val="003049C0"/>
    <w:rsid w:val="00304FB1"/>
    <w:rsid w:val="003051D5"/>
    <w:rsid w:val="00305FD6"/>
    <w:rsid w:val="003064BE"/>
    <w:rsid w:val="00306645"/>
    <w:rsid w:val="00307300"/>
    <w:rsid w:val="0030744B"/>
    <w:rsid w:val="00307922"/>
    <w:rsid w:val="00310655"/>
    <w:rsid w:val="003109C4"/>
    <w:rsid w:val="00310B22"/>
    <w:rsid w:val="00310CA3"/>
    <w:rsid w:val="00310DEA"/>
    <w:rsid w:val="0031119E"/>
    <w:rsid w:val="00311570"/>
    <w:rsid w:val="00311757"/>
    <w:rsid w:val="0031190D"/>
    <w:rsid w:val="00311B06"/>
    <w:rsid w:val="00311CBE"/>
    <w:rsid w:val="0031255A"/>
    <w:rsid w:val="00312953"/>
    <w:rsid w:val="00312A52"/>
    <w:rsid w:val="003130D2"/>
    <w:rsid w:val="00313106"/>
    <w:rsid w:val="00313212"/>
    <w:rsid w:val="003134FF"/>
    <w:rsid w:val="003136FE"/>
    <w:rsid w:val="0031383D"/>
    <w:rsid w:val="00313BB2"/>
    <w:rsid w:val="00313E9F"/>
    <w:rsid w:val="00314220"/>
    <w:rsid w:val="003144DA"/>
    <w:rsid w:val="003146A2"/>
    <w:rsid w:val="0031480E"/>
    <w:rsid w:val="00314CBF"/>
    <w:rsid w:val="00314DA5"/>
    <w:rsid w:val="003151F7"/>
    <w:rsid w:val="00315957"/>
    <w:rsid w:val="00315B16"/>
    <w:rsid w:val="00315F53"/>
    <w:rsid w:val="00316521"/>
    <w:rsid w:val="00316951"/>
    <w:rsid w:val="003169A4"/>
    <w:rsid w:val="00316C7A"/>
    <w:rsid w:val="0031778A"/>
    <w:rsid w:val="003202F3"/>
    <w:rsid w:val="00320A97"/>
    <w:rsid w:val="00320B8B"/>
    <w:rsid w:val="00320FD2"/>
    <w:rsid w:val="00320FEE"/>
    <w:rsid w:val="00321722"/>
    <w:rsid w:val="003219D5"/>
    <w:rsid w:val="00321C3D"/>
    <w:rsid w:val="00322CB3"/>
    <w:rsid w:val="00322E8A"/>
    <w:rsid w:val="0032391D"/>
    <w:rsid w:val="00324B87"/>
    <w:rsid w:val="00324E3F"/>
    <w:rsid w:val="003252A5"/>
    <w:rsid w:val="003256A1"/>
    <w:rsid w:val="00325AFE"/>
    <w:rsid w:val="00326798"/>
    <w:rsid w:val="00326DFF"/>
    <w:rsid w:val="00327639"/>
    <w:rsid w:val="00327890"/>
    <w:rsid w:val="00327C9F"/>
    <w:rsid w:val="00327F25"/>
    <w:rsid w:val="00327F77"/>
    <w:rsid w:val="00330324"/>
    <w:rsid w:val="003304DC"/>
    <w:rsid w:val="0033086B"/>
    <w:rsid w:val="003311AE"/>
    <w:rsid w:val="00331684"/>
    <w:rsid w:val="00331A1E"/>
    <w:rsid w:val="00331B58"/>
    <w:rsid w:val="0033212F"/>
    <w:rsid w:val="00332C04"/>
    <w:rsid w:val="00332DCD"/>
    <w:rsid w:val="00332EC7"/>
    <w:rsid w:val="00332FE1"/>
    <w:rsid w:val="003330A1"/>
    <w:rsid w:val="00333BFF"/>
    <w:rsid w:val="00333D8D"/>
    <w:rsid w:val="00333FFF"/>
    <w:rsid w:val="00334042"/>
    <w:rsid w:val="00334065"/>
    <w:rsid w:val="00334676"/>
    <w:rsid w:val="00334D7C"/>
    <w:rsid w:val="00334E73"/>
    <w:rsid w:val="00334EC6"/>
    <w:rsid w:val="0033574F"/>
    <w:rsid w:val="00335FA5"/>
    <w:rsid w:val="00336482"/>
    <w:rsid w:val="00336486"/>
    <w:rsid w:val="003368E7"/>
    <w:rsid w:val="0033696C"/>
    <w:rsid w:val="00336D7A"/>
    <w:rsid w:val="00336EC8"/>
    <w:rsid w:val="00336FB0"/>
    <w:rsid w:val="00337432"/>
    <w:rsid w:val="003374BF"/>
    <w:rsid w:val="0033754A"/>
    <w:rsid w:val="00337AD4"/>
    <w:rsid w:val="00340C47"/>
    <w:rsid w:val="00340DC8"/>
    <w:rsid w:val="00340E25"/>
    <w:rsid w:val="003414CB"/>
    <w:rsid w:val="00341C73"/>
    <w:rsid w:val="00342839"/>
    <w:rsid w:val="00342AEB"/>
    <w:rsid w:val="00342C17"/>
    <w:rsid w:val="00343977"/>
    <w:rsid w:val="00343A5C"/>
    <w:rsid w:val="00344802"/>
    <w:rsid w:val="00344890"/>
    <w:rsid w:val="00344894"/>
    <w:rsid w:val="00345145"/>
    <w:rsid w:val="00345DFD"/>
    <w:rsid w:val="00345F6D"/>
    <w:rsid w:val="0034607C"/>
    <w:rsid w:val="0034654D"/>
    <w:rsid w:val="003467B0"/>
    <w:rsid w:val="00346865"/>
    <w:rsid w:val="003472EA"/>
    <w:rsid w:val="00347861"/>
    <w:rsid w:val="003502D0"/>
    <w:rsid w:val="0035065F"/>
    <w:rsid w:val="00350E62"/>
    <w:rsid w:val="00350EB5"/>
    <w:rsid w:val="00350ECD"/>
    <w:rsid w:val="00350F49"/>
    <w:rsid w:val="00351F6D"/>
    <w:rsid w:val="00352228"/>
    <w:rsid w:val="0035275D"/>
    <w:rsid w:val="00352816"/>
    <w:rsid w:val="00352B0D"/>
    <w:rsid w:val="00353F9C"/>
    <w:rsid w:val="00354559"/>
    <w:rsid w:val="00354C68"/>
    <w:rsid w:val="00354E94"/>
    <w:rsid w:val="00354EFB"/>
    <w:rsid w:val="003550C1"/>
    <w:rsid w:val="003553E6"/>
    <w:rsid w:val="0035565D"/>
    <w:rsid w:val="00355E11"/>
    <w:rsid w:val="003561E3"/>
    <w:rsid w:val="00356296"/>
    <w:rsid w:val="003568A2"/>
    <w:rsid w:val="00356ACE"/>
    <w:rsid w:val="00356D53"/>
    <w:rsid w:val="0035721C"/>
    <w:rsid w:val="0035747A"/>
    <w:rsid w:val="003576BD"/>
    <w:rsid w:val="003578BF"/>
    <w:rsid w:val="00357921"/>
    <w:rsid w:val="00357CF5"/>
    <w:rsid w:val="00360292"/>
    <w:rsid w:val="003604DB"/>
    <w:rsid w:val="00360793"/>
    <w:rsid w:val="00360A79"/>
    <w:rsid w:val="00360C07"/>
    <w:rsid w:val="00361374"/>
    <w:rsid w:val="00361411"/>
    <w:rsid w:val="00361AC3"/>
    <w:rsid w:val="00361C86"/>
    <w:rsid w:val="00361F6F"/>
    <w:rsid w:val="0036211F"/>
    <w:rsid w:val="00362367"/>
    <w:rsid w:val="0036291A"/>
    <w:rsid w:val="00362926"/>
    <w:rsid w:val="00363249"/>
    <w:rsid w:val="00363474"/>
    <w:rsid w:val="003635AD"/>
    <w:rsid w:val="00363CF9"/>
    <w:rsid w:val="00364004"/>
    <w:rsid w:val="0036464E"/>
    <w:rsid w:val="003646CB"/>
    <w:rsid w:val="00364F41"/>
    <w:rsid w:val="0036511C"/>
    <w:rsid w:val="003656F2"/>
    <w:rsid w:val="00365B15"/>
    <w:rsid w:val="00365DAA"/>
    <w:rsid w:val="003664D1"/>
    <w:rsid w:val="0036673F"/>
    <w:rsid w:val="00367973"/>
    <w:rsid w:val="00367C62"/>
    <w:rsid w:val="0037039B"/>
    <w:rsid w:val="003703B7"/>
    <w:rsid w:val="00370425"/>
    <w:rsid w:val="003705EF"/>
    <w:rsid w:val="00371D5A"/>
    <w:rsid w:val="00372BA6"/>
    <w:rsid w:val="00372E99"/>
    <w:rsid w:val="00373BDA"/>
    <w:rsid w:val="00373C19"/>
    <w:rsid w:val="00374B6C"/>
    <w:rsid w:val="00374C71"/>
    <w:rsid w:val="00374D40"/>
    <w:rsid w:val="00374EA6"/>
    <w:rsid w:val="00375EB5"/>
    <w:rsid w:val="003765AC"/>
    <w:rsid w:val="0037688E"/>
    <w:rsid w:val="00377445"/>
    <w:rsid w:val="00377471"/>
    <w:rsid w:val="00377489"/>
    <w:rsid w:val="00377517"/>
    <w:rsid w:val="00377761"/>
    <w:rsid w:val="00377996"/>
    <w:rsid w:val="00377E36"/>
    <w:rsid w:val="0038005D"/>
    <w:rsid w:val="003802B6"/>
    <w:rsid w:val="00380E23"/>
    <w:rsid w:val="00381E6F"/>
    <w:rsid w:val="00381FA4"/>
    <w:rsid w:val="003821E1"/>
    <w:rsid w:val="003826C0"/>
    <w:rsid w:val="003827E9"/>
    <w:rsid w:val="003828F3"/>
    <w:rsid w:val="00382937"/>
    <w:rsid w:val="00382CDB"/>
    <w:rsid w:val="00384019"/>
    <w:rsid w:val="003843BA"/>
    <w:rsid w:val="0038468B"/>
    <w:rsid w:val="00384BA5"/>
    <w:rsid w:val="0038534F"/>
    <w:rsid w:val="0038562B"/>
    <w:rsid w:val="00385A64"/>
    <w:rsid w:val="00385C46"/>
    <w:rsid w:val="00385C6E"/>
    <w:rsid w:val="00385D0A"/>
    <w:rsid w:val="00386941"/>
    <w:rsid w:val="00386EB1"/>
    <w:rsid w:val="00386F87"/>
    <w:rsid w:val="0038701D"/>
    <w:rsid w:val="00387053"/>
    <w:rsid w:val="00387926"/>
    <w:rsid w:val="00387D10"/>
    <w:rsid w:val="00387D97"/>
    <w:rsid w:val="003903BE"/>
    <w:rsid w:val="003909CE"/>
    <w:rsid w:val="00390B0E"/>
    <w:rsid w:val="00391254"/>
    <w:rsid w:val="003918B5"/>
    <w:rsid w:val="003919EC"/>
    <w:rsid w:val="00392211"/>
    <w:rsid w:val="00392545"/>
    <w:rsid w:val="00392998"/>
    <w:rsid w:val="00392CD3"/>
    <w:rsid w:val="00392E49"/>
    <w:rsid w:val="003930A7"/>
    <w:rsid w:val="00393333"/>
    <w:rsid w:val="0039376E"/>
    <w:rsid w:val="0039378E"/>
    <w:rsid w:val="00393E04"/>
    <w:rsid w:val="003940AC"/>
    <w:rsid w:val="003945B9"/>
    <w:rsid w:val="0039549E"/>
    <w:rsid w:val="003958FB"/>
    <w:rsid w:val="003960A9"/>
    <w:rsid w:val="003966D4"/>
    <w:rsid w:val="00396975"/>
    <w:rsid w:val="00396D9D"/>
    <w:rsid w:val="00396F43"/>
    <w:rsid w:val="0039746A"/>
    <w:rsid w:val="003979F7"/>
    <w:rsid w:val="00397AC7"/>
    <w:rsid w:val="00397B64"/>
    <w:rsid w:val="003A00B8"/>
    <w:rsid w:val="003A0604"/>
    <w:rsid w:val="003A0EE3"/>
    <w:rsid w:val="003A2051"/>
    <w:rsid w:val="003A2444"/>
    <w:rsid w:val="003A253D"/>
    <w:rsid w:val="003A289D"/>
    <w:rsid w:val="003A2DD7"/>
    <w:rsid w:val="003A2FE8"/>
    <w:rsid w:val="003A324A"/>
    <w:rsid w:val="003A3405"/>
    <w:rsid w:val="003A35BB"/>
    <w:rsid w:val="003A371A"/>
    <w:rsid w:val="003A3B07"/>
    <w:rsid w:val="003A3E72"/>
    <w:rsid w:val="003A41A6"/>
    <w:rsid w:val="003A43EC"/>
    <w:rsid w:val="003A453B"/>
    <w:rsid w:val="003A461E"/>
    <w:rsid w:val="003A4F49"/>
    <w:rsid w:val="003A4FFA"/>
    <w:rsid w:val="003A509F"/>
    <w:rsid w:val="003A528B"/>
    <w:rsid w:val="003A563A"/>
    <w:rsid w:val="003A565A"/>
    <w:rsid w:val="003A59D7"/>
    <w:rsid w:val="003A60D8"/>
    <w:rsid w:val="003A6113"/>
    <w:rsid w:val="003A65FD"/>
    <w:rsid w:val="003A677F"/>
    <w:rsid w:val="003B05CE"/>
    <w:rsid w:val="003B0C5F"/>
    <w:rsid w:val="003B1179"/>
    <w:rsid w:val="003B156C"/>
    <w:rsid w:val="003B1D0B"/>
    <w:rsid w:val="003B1E2E"/>
    <w:rsid w:val="003B232B"/>
    <w:rsid w:val="003B294A"/>
    <w:rsid w:val="003B336C"/>
    <w:rsid w:val="003B3677"/>
    <w:rsid w:val="003B3BA5"/>
    <w:rsid w:val="003B45D7"/>
    <w:rsid w:val="003B4753"/>
    <w:rsid w:val="003B48AF"/>
    <w:rsid w:val="003B54A9"/>
    <w:rsid w:val="003B5BB6"/>
    <w:rsid w:val="003B674A"/>
    <w:rsid w:val="003B679B"/>
    <w:rsid w:val="003B7172"/>
    <w:rsid w:val="003B7295"/>
    <w:rsid w:val="003B7E7B"/>
    <w:rsid w:val="003C000D"/>
    <w:rsid w:val="003C0A20"/>
    <w:rsid w:val="003C0A71"/>
    <w:rsid w:val="003C0C99"/>
    <w:rsid w:val="003C1261"/>
    <w:rsid w:val="003C1271"/>
    <w:rsid w:val="003C19ED"/>
    <w:rsid w:val="003C2159"/>
    <w:rsid w:val="003C31B7"/>
    <w:rsid w:val="003C32AE"/>
    <w:rsid w:val="003C33D0"/>
    <w:rsid w:val="003C3BEB"/>
    <w:rsid w:val="003C3CBE"/>
    <w:rsid w:val="003C4934"/>
    <w:rsid w:val="003C507B"/>
    <w:rsid w:val="003C55CA"/>
    <w:rsid w:val="003C56E8"/>
    <w:rsid w:val="003C6180"/>
    <w:rsid w:val="003C6B08"/>
    <w:rsid w:val="003C6EC3"/>
    <w:rsid w:val="003C78A9"/>
    <w:rsid w:val="003C795C"/>
    <w:rsid w:val="003C7C74"/>
    <w:rsid w:val="003D06D6"/>
    <w:rsid w:val="003D06F7"/>
    <w:rsid w:val="003D0713"/>
    <w:rsid w:val="003D11F7"/>
    <w:rsid w:val="003D1534"/>
    <w:rsid w:val="003D16B6"/>
    <w:rsid w:val="003D17FF"/>
    <w:rsid w:val="003D1CF2"/>
    <w:rsid w:val="003D27EB"/>
    <w:rsid w:val="003D297F"/>
    <w:rsid w:val="003D3206"/>
    <w:rsid w:val="003D3D18"/>
    <w:rsid w:val="003D4055"/>
    <w:rsid w:val="003D41C9"/>
    <w:rsid w:val="003D42A0"/>
    <w:rsid w:val="003D4EC5"/>
    <w:rsid w:val="003D56A8"/>
    <w:rsid w:val="003D5803"/>
    <w:rsid w:val="003D5B36"/>
    <w:rsid w:val="003D6011"/>
    <w:rsid w:val="003D6246"/>
    <w:rsid w:val="003D6731"/>
    <w:rsid w:val="003D69A0"/>
    <w:rsid w:val="003D6F60"/>
    <w:rsid w:val="003D75E2"/>
    <w:rsid w:val="003D7C0A"/>
    <w:rsid w:val="003D7D8E"/>
    <w:rsid w:val="003D7E18"/>
    <w:rsid w:val="003E0BF9"/>
    <w:rsid w:val="003E1035"/>
    <w:rsid w:val="003E1244"/>
    <w:rsid w:val="003E19A2"/>
    <w:rsid w:val="003E19F3"/>
    <w:rsid w:val="003E1C65"/>
    <w:rsid w:val="003E2066"/>
    <w:rsid w:val="003E22EA"/>
    <w:rsid w:val="003E253B"/>
    <w:rsid w:val="003E2630"/>
    <w:rsid w:val="003E26E0"/>
    <w:rsid w:val="003E2E4F"/>
    <w:rsid w:val="003E348B"/>
    <w:rsid w:val="003E35AB"/>
    <w:rsid w:val="003E3704"/>
    <w:rsid w:val="003E39BF"/>
    <w:rsid w:val="003E4317"/>
    <w:rsid w:val="003E45B2"/>
    <w:rsid w:val="003E4619"/>
    <w:rsid w:val="003E4740"/>
    <w:rsid w:val="003E4AAE"/>
    <w:rsid w:val="003E5502"/>
    <w:rsid w:val="003E57D2"/>
    <w:rsid w:val="003E58DB"/>
    <w:rsid w:val="003E5A45"/>
    <w:rsid w:val="003E60E8"/>
    <w:rsid w:val="003E6C48"/>
    <w:rsid w:val="003E7417"/>
    <w:rsid w:val="003E7672"/>
    <w:rsid w:val="003F04C7"/>
    <w:rsid w:val="003F0A14"/>
    <w:rsid w:val="003F0D1E"/>
    <w:rsid w:val="003F1350"/>
    <w:rsid w:val="003F1749"/>
    <w:rsid w:val="003F205A"/>
    <w:rsid w:val="003F219C"/>
    <w:rsid w:val="003F27AE"/>
    <w:rsid w:val="003F2FBC"/>
    <w:rsid w:val="003F3473"/>
    <w:rsid w:val="003F3604"/>
    <w:rsid w:val="003F3655"/>
    <w:rsid w:val="003F38BE"/>
    <w:rsid w:val="003F3B83"/>
    <w:rsid w:val="003F4341"/>
    <w:rsid w:val="003F4658"/>
    <w:rsid w:val="003F5308"/>
    <w:rsid w:val="003F5F54"/>
    <w:rsid w:val="003F6388"/>
    <w:rsid w:val="003F6B92"/>
    <w:rsid w:val="003F729F"/>
    <w:rsid w:val="003F7A40"/>
    <w:rsid w:val="003F7E42"/>
    <w:rsid w:val="004002D1"/>
    <w:rsid w:val="0040052A"/>
    <w:rsid w:val="004005A6"/>
    <w:rsid w:val="00400A9C"/>
    <w:rsid w:val="00400B84"/>
    <w:rsid w:val="00401F74"/>
    <w:rsid w:val="00402122"/>
    <w:rsid w:val="0040278D"/>
    <w:rsid w:val="00403785"/>
    <w:rsid w:val="00403ED5"/>
    <w:rsid w:val="00403EF3"/>
    <w:rsid w:val="00404AD9"/>
    <w:rsid w:val="00404D2B"/>
    <w:rsid w:val="00405CA1"/>
    <w:rsid w:val="00406B31"/>
    <w:rsid w:val="0040783C"/>
    <w:rsid w:val="004079F7"/>
    <w:rsid w:val="00407B6D"/>
    <w:rsid w:val="00407FB0"/>
    <w:rsid w:val="004100CC"/>
    <w:rsid w:val="00410509"/>
    <w:rsid w:val="0041077D"/>
    <w:rsid w:val="00410B21"/>
    <w:rsid w:val="00411BF2"/>
    <w:rsid w:val="00411CD0"/>
    <w:rsid w:val="004122F0"/>
    <w:rsid w:val="0041295E"/>
    <w:rsid w:val="00413143"/>
    <w:rsid w:val="004136D7"/>
    <w:rsid w:val="00413BF7"/>
    <w:rsid w:val="00414048"/>
    <w:rsid w:val="00414074"/>
    <w:rsid w:val="00414237"/>
    <w:rsid w:val="00414313"/>
    <w:rsid w:val="00414988"/>
    <w:rsid w:val="0041533D"/>
    <w:rsid w:val="004154A0"/>
    <w:rsid w:val="00415A30"/>
    <w:rsid w:val="004166A0"/>
    <w:rsid w:val="00416A89"/>
    <w:rsid w:val="004174CB"/>
    <w:rsid w:val="0041792A"/>
    <w:rsid w:val="00417B03"/>
    <w:rsid w:val="00417DFA"/>
    <w:rsid w:val="00420E40"/>
    <w:rsid w:val="004211F3"/>
    <w:rsid w:val="00421403"/>
    <w:rsid w:val="00421580"/>
    <w:rsid w:val="00421AE5"/>
    <w:rsid w:val="00421D23"/>
    <w:rsid w:val="00421FAB"/>
    <w:rsid w:val="00422003"/>
    <w:rsid w:val="0042258B"/>
    <w:rsid w:val="00422852"/>
    <w:rsid w:val="00422A0C"/>
    <w:rsid w:val="004240FF"/>
    <w:rsid w:val="004256F4"/>
    <w:rsid w:val="0042592C"/>
    <w:rsid w:val="00426B8F"/>
    <w:rsid w:val="00426D9A"/>
    <w:rsid w:val="00427218"/>
    <w:rsid w:val="00427321"/>
    <w:rsid w:val="00427581"/>
    <w:rsid w:val="00427673"/>
    <w:rsid w:val="00427943"/>
    <w:rsid w:val="004279D0"/>
    <w:rsid w:val="00427AF0"/>
    <w:rsid w:val="00427F5D"/>
    <w:rsid w:val="004300C0"/>
    <w:rsid w:val="00430188"/>
    <w:rsid w:val="0043051F"/>
    <w:rsid w:val="004306AD"/>
    <w:rsid w:val="004309F8"/>
    <w:rsid w:val="0043119A"/>
    <w:rsid w:val="004311E0"/>
    <w:rsid w:val="004318D2"/>
    <w:rsid w:val="0043194C"/>
    <w:rsid w:val="004326A7"/>
    <w:rsid w:val="00433276"/>
    <w:rsid w:val="00433409"/>
    <w:rsid w:val="004334C2"/>
    <w:rsid w:val="0043358A"/>
    <w:rsid w:val="004339BA"/>
    <w:rsid w:val="00433B18"/>
    <w:rsid w:val="00433DCB"/>
    <w:rsid w:val="00433F2E"/>
    <w:rsid w:val="00434355"/>
    <w:rsid w:val="00434660"/>
    <w:rsid w:val="00434A1C"/>
    <w:rsid w:val="00434AC8"/>
    <w:rsid w:val="004352A1"/>
    <w:rsid w:val="0043547E"/>
    <w:rsid w:val="00435CFA"/>
    <w:rsid w:val="00435DC6"/>
    <w:rsid w:val="0043620D"/>
    <w:rsid w:val="00436D5E"/>
    <w:rsid w:val="00437A1A"/>
    <w:rsid w:val="00437A32"/>
    <w:rsid w:val="00437BD3"/>
    <w:rsid w:val="0044045B"/>
    <w:rsid w:val="004410B3"/>
    <w:rsid w:val="004413EA"/>
    <w:rsid w:val="00441458"/>
    <w:rsid w:val="004415A5"/>
    <w:rsid w:val="0044195D"/>
    <w:rsid w:val="004419B0"/>
    <w:rsid w:val="00441AF6"/>
    <w:rsid w:val="00442406"/>
    <w:rsid w:val="004425D1"/>
    <w:rsid w:val="004428F5"/>
    <w:rsid w:val="00442A0F"/>
    <w:rsid w:val="00442BED"/>
    <w:rsid w:val="0044359A"/>
    <w:rsid w:val="0044390A"/>
    <w:rsid w:val="00443AAC"/>
    <w:rsid w:val="00443B7D"/>
    <w:rsid w:val="00443C53"/>
    <w:rsid w:val="00444666"/>
    <w:rsid w:val="004447E9"/>
    <w:rsid w:val="00444C27"/>
    <w:rsid w:val="004450E4"/>
    <w:rsid w:val="0044516A"/>
    <w:rsid w:val="00445F95"/>
    <w:rsid w:val="00446171"/>
    <w:rsid w:val="004462A7"/>
    <w:rsid w:val="00446781"/>
    <w:rsid w:val="004467DC"/>
    <w:rsid w:val="00446DEE"/>
    <w:rsid w:val="00446E36"/>
    <w:rsid w:val="0044726F"/>
    <w:rsid w:val="0044763E"/>
    <w:rsid w:val="004478D7"/>
    <w:rsid w:val="00450B95"/>
    <w:rsid w:val="00450BEB"/>
    <w:rsid w:val="00450DAD"/>
    <w:rsid w:val="00450EB5"/>
    <w:rsid w:val="00450F4E"/>
    <w:rsid w:val="004512D3"/>
    <w:rsid w:val="004514A7"/>
    <w:rsid w:val="00451961"/>
    <w:rsid w:val="00451E52"/>
    <w:rsid w:val="0045208E"/>
    <w:rsid w:val="004521C6"/>
    <w:rsid w:val="00452294"/>
    <w:rsid w:val="0045230E"/>
    <w:rsid w:val="004525F5"/>
    <w:rsid w:val="004532DE"/>
    <w:rsid w:val="00453675"/>
    <w:rsid w:val="004544AE"/>
    <w:rsid w:val="0045457E"/>
    <w:rsid w:val="0045620C"/>
    <w:rsid w:val="00456C88"/>
    <w:rsid w:val="00460514"/>
    <w:rsid w:val="0046079B"/>
    <w:rsid w:val="00460C98"/>
    <w:rsid w:val="00460D17"/>
    <w:rsid w:val="00460DA5"/>
    <w:rsid w:val="00461066"/>
    <w:rsid w:val="0046119F"/>
    <w:rsid w:val="00462036"/>
    <w:rsid w:val="00462997"/>
    <w:rsid w:val="00462D4B"/>
    <w:rsid w:val="0046307E"/>
    <w:rsid w:val="004631A1"/>
    <w:rsid w:val="004631C2"/>
    <w:rsid w:val="00463326"/>
    <w:rsid w:val="004640AB"/>
    <w:rsid w:val="00464295"/>
    <w:rsid w:val="00464556"/>
    <w:rsid w:val="00464562"/>
    <w:rsid w:val="004648B9"/>
    <w:rsid w:val="00464BED"/>
    <w:rsid w:val="00464D8B"/>
    <w:rsid w:val="004664CD"/>
    <w:rsid w:val="00466B18"/>
    <w:rsid w:val="00466D2C"/>
    <w:rsid w:val="00467006"/>
    <w:rsid w:val="004670C1"/>
    <w:rsid w:val="00467507"/>
    <w:rsid w:val="004679FB"/>
    <w:rsid w:val="00467A76"/>
    <w:rsid w:val="0047012C"/>
    <w:rsid w:val="00470DF2"/>
    <w:rsid w:val="00471180"/>
    <w:rsid w:val="00471289"/>
    <w:rsid w:val="00471CD9"/>
    <w:rsid w:val="00472272"/>
    <w:rsid w:val="004723DD"/>
    <w:rsid w:val="004726A4"/>
    <w:rsid w:val="00472B9B"/>
    <w:rsid w:val="0047312F"/>
    <w:rsid w:val="00474854"/>
    <w:rsid w:val="00474A79"/>
    <w:rsid w:val="00474CEB"/>
    <w:rsid w:val="0047594C"/>
    <w:rsid w:val="00475A62"/>
    <w:rsid w:val="00475EBF"/>
    <w:rsid w:val="004765E0"/>
    <w:rsid w:val="004771A2"/>
    <w:rsid w:val="00477291"/>
    <w:rsid w:val="0047733C"/>
    <w:rsid w:val="00477BC1"/>
    <w:rsid w:val="004803DF"/>
    <w:rsid w:val="004803EE"/>
    <w:rsid w:val="00480E6C"/>
    <w:rsid w:val="00481BAB"/>
    <w:rsid w:val="00481C11"/>
    <w:rsid w:val="00481CFD"/>
    <w:rsid w:val="00481F05"/>
    <w:rsid w:val="00482D76"/>
    <w:rsid w:val="0048325E"/>
    <w:rsid w:val="00483696"/>
    <w:rsid w:val="00483BC5"/>
    <w:rsid w:val="00483E2B"/>
    <w:rsid w:val="004841D8"/>
    <w:rsid w:val="004851E2"/>
    <w:rsid w:val="004854D7"/>
    <w:rsid w:val="00485DBB"/>
    <w:rsid w:val="00486101"/>
    <w:rsid w:val="00486391"/>
    <w:rsid w:val="00486866"/>
    <w:rsid w:val="0048721B"/>
    <w:rsid w:val="0048751F"/>
    <w:rsid w:val="004878F6"/>
    <w:rsid w:val="00487F87"/>
    <w:rsid w:val="00490125"/>
    <w:rsid w:val="00490FB8"/>
    <w:rsid w:val="0049185A"/>
    <w:rsid w:val="0049192B"/>
    <w:rsid w:val="00491A57"/>
    <w:rsid w:val="00491BFB"/>
    <w:rsid w:val="00492523"/>
    <w:rsid w:val="004925D5"/>
    <w:rsid w:val="00492977"/>
    <w:rsid w:val="00492ED3"/>
    <w:rsid w:val="00492F9C"/>
    <w:rsid w:val="0049314E"/>
    <w:rsid w:val="0049367B"/>
    <w:rsid w:val="004937EE"/>
    <w:rsid w:val="00493BC6"/>
    <w:rsid w:val="004942C3"/>
    <w:rsid w:val="00494898"/>
    <w:rsid w:val="00494907"/>
    <w:rsid w:val="0049490F"/>
    <w:rsid w:val="00494971"/>
    <w:rsid w:val="00494AE8"/>
    <w:rsid w:val="004950D3"/>
    <w:rsid w:val="00495468"/>
    <w:rsid w:val="00495475"/>
    <w:rsid w:val="0049615F"/>
    <w:rsid w:val="00496234"/>
    <w:rsid w:val="004964AB"/>
    <w:rsid w:val="00496ABC"/>
    <w:rsid w:val="00496ED1"/>
    <w:rsid w:val="004975C8"/>
    <w:rsid w:val="00497B79"/>
    <w:rsid w:val="00497E0F"/>
    <w:rsid w:val="004A00F2"/>
    <w:rsid w:val="004A0326"/>
    <w:rsid w:val="004A093C"/>
    <w:rsid w:val="004A0A6F"/>
    <w:rsid w:val="004A13F8"/>
    <w:rsid w:val="004A21DF"/>
    <w:rsid w:val="004A2C4F"/>
    <w:rsid w:val="004A2C89"/>
    <w:rsid w:val="004A335D"/>
    <w:rsid w:val="004A36A9"/>
    <w:rsid w:val="004A37B3"/>
    <w:rsid w:val="004A3B67"/>
    <w:rsid w:val="004A3CD2"/>
    <w:rsid w:val="004A4921"/>
    <w:rsid w:val="004A4CC0"/>
    <w:rsid w:val="004A4D02"/>
    <w:rsid w:val="004A558E"/>
    <w:rsid w:val="004A6354"/>
    <w:rsid w:val="004A664D"/>
    <w:rsid w:val="004A66E6"/>
    <w:rsid w:val="004A6CA8"/>
    <w:rsid w:val="004A6F4E"/>
    <w:rsid w:val="004A7094"/>
    <w:rsid w:val="004A71F9"/>
    <w:rsid w:val="004A77B8"/>
    <w:rsid w:val="004A7C01"/>
    <w:rsid w:val="004A7D60"/>
    <w:rsid w:val="004B0562"/>
    <w:rsid w:val="004B05D3"/>
    <w:rsid w:val="004B0A31"/>
    <w:rsid w:val="004B0ACD"/>
    <w:rsid w:val="004B1156"/>
    <w:rsid w:val="004B1946"/>
    <w:rsid w:val="004B1D43"/>
    <w:rsid w:val="004B1E85"/>
    <w:rsid w:val="004B24B9"/>
    <w:rsid w:val="004B27CB"/>
    <w:rsid w:val="004B286C"/>
    <w:rsid w:val="004B2875"/>
    <w:rsid w:val="004B29EA"/>
    <w:rsid w:val="004B3E0F"/>
    <w:rsid w:val="004B4333"/>
    <w:rsid w:val="004B4B8C"/>
    <w:rsid w:val="004B4FAC"/>
    <w:rsid w:val="004B507B"/>
    <w:rsid w:val="004B5239"/>
    <w:rsid w:val="004B53AA"/>
    <w:rsid w:val="004B5957"/>
    <w:rsid w:val="004B5B63"/>
    <w:rsid w:val="004B6244"/>
    <w:rsid w:val="004B6E7D"/>
    <w:rsid w:val="004B742C"/>
    <w:rsid w:val="004B7558"/>
    <w:rsid w:val="004B79EB"/>
    <w:rsid w:val="004B7A4C"/>
    <w:rsid w:val="004C0464"/>
    <w:rsid w:val="004C110E"/>
    <w:rsid w:val="004C117E"/>
    <w:rsid w:val="004C11DF"/>
    <w:rsid w:val="004C1385"/>
    <w:rsid w:val="004C1661"/>
    <w:rsid w:val="004C19CF"/>
    <w:rsid w:val="004C1BB6"/>
    <w:rsid w:val="004C1ECD"/>
    <w:rsid w:val="004C239F"/>
    <w:rsid w:val="004C23D0"/>
    <w:rsid w:val="004C26F8"/>
    <w:rsid w:val="004C294F"/>
    <w:rsid w:val="004C2B76"/>
    <w:rsid w:val="004C3711"/>
    <w:rsid w:val="004C3F58"/>
    <w:rsid w:val="004C3F59"/>
    <w:rsid w:val="004C48C5"/>
    <w:rsid w:val="004C4E12"/>
    <w:rsid w:val="004C57E3"/>
    <w:rsid w:val="004C62A2"/>
    <w:rsid w:val="004C62C8"/>
    <w:rsid w:val="004C6705"/>
    <w:rsid w:val="004C6E8B"/>
    <w:rsid w:val="004C6F69"/>
    <w:rsid w:val="004C7C77"/>
    <w:rsid w:val="004D0008"/>
    <w:rsid w:val="004D0414"/>
    <w:rsid w:val="004D0D62"/>
    <w:rsid w:val="004D0D85"/>
    <w:rsid w:val="004D0F7F"/>
    <w:rsid w:val="004D15B6"/>
    <w:rsid w:val="004D1B7C"/>
    <w:rsid w:val="004D1CD8"/>
    <w:rsid w:val="004D1ED0"/>
    <w:rsid w:val="004D21E6"/>
    <w:rsid w:val="004D222A"/>
    <w:rsid w:val="004D2684"/>
    <w:rsid w:val="004D285C"/>
    <w:rsid w:val="004D3BA9"/>
    <w:rsid w:val="004D3BF3"/>
    <w:rsid w:val="004D3F6C"/>
    <w:rsid w:val="004D491C"/>
    <w:rsid w:val="004D591F"/>
    <w:rsid w:val="004D5C7D"/>
    <w:rsid w:val="004D5CCB"/>
    <w:rsid w:val="004D60D0"/>
    <w:rsid w:val="004D647E"/>
    <w:rsid w:val="004D6E2A"/>
    <w:rsid w:val="004D6F94"/>
    <w:rsid w:val="004D7454"/>
    <w:rsid w:val="004D7612"/>
    <w:rsid w:val="004E009C"/>
    <w:rsid w:val="004E00AB"/>
    <w:rsid w:val="004E010D"/>
    <w:rsid w:val="004E0946"/>
    <w:rsid w:val="004E0ECE"/>
    <w:rsid w:val="004E1878"/>
    <w:rsid w:val="004E1D4D"/>
    <w:rsid w:val="004E2417"/>
    <w:rsid w:val="004E25F6"/>
    <w:rsid w:val="004E276C"/>
    <w:rsid w:val="004E3420"/>
    <w:rsid w:val="004E39C9"/>
    <w:rsid w:val="004E421B"/>
    <w:rsid w:val="004E4C9A"/>
    <w:rsid w:val="004E4D74"/>
    <w:rsid w:val="004E4DFC"/>
    <w:rsid w:val="004E50F2"/>
    <w:rsid w:val="004E53E6"/>
    <w:rsid w:val="004E5A91"/>
    <w:rsid w:val="004E6359"/>
    <w:rsid w:val="004E646F"/>
    <w:rsid w:val="004E6DDB"/>
    <w:rsid w:val="004E73F8"/>
    <w:rsid w:val="004E76B7"/>
    <w:rsid w:val="004F1489"/>
    <w:rsid w:val="004F15D3"/>
    <w:rsid w:val="004F1BD8"/>
    <w:rsid w:val="004F1CEF"/>
    <w:rsid w:val="004F2A4E"/>
    <w:rsid w:val="004F317C"/>
    <w:rsid w:val="004F321D"/>
    <w:rsid w:val="004F363A"/>
    <w:rsid w:val="004F3692"/>
    <w:rsid w:val="004F3A00"/>
    <w:rsid w:val="004F3FEF"/>
    <w:rsid w:val="004F47DD"/>
    <w:rsid w:val="004F480D"/>
    <w:rsid w:val="004F4D53"/>
    <w:rsid w:val="004F4EE7"/>
    <w:rsid w:val="004F5100"/>
    <w:rsid w:val="004F5E7A"/>
    <w:rsid w:val="004F64ED"/>
    <w:rsid w:val="004F6658"/>
    <w:rsid w:val="004F6931"/>
    <w:rsid w:val="004F6C28"/>
    <w:rsid w:val="004F6E4F"/>
    <w:rsid w:val="004F7317"/>
    <w:rsid w:val="004F7A21"/>
    <w:rsid w:val="004F7BB5"/>
    <w:rsid w:val="005006DA"/>
    <w:rsid w:val="005006EB"/>
    <w:rsid w:val="00500A4B"/>
    <w:rsid w:val="00501046"/>
    <w:rsid w:val="0050134B"/>
    <w:rsid w:val="00501436"/>
    <w:rsid w:val="00501459"/>
    <w:rsid w:val="005015D3"/>
    <w:rsid w:val="0050198D"/>
    <w:rsid w:val="00501AB7"/>
    <w:rsid w:val="00501D85"/>
    <w:rsid w:val="00501F88"/>
    <w:rsid w:val="005024F4"/>
    <w:rsid w:val="005026E2"/>
    <w:rsid w:val="005029E6"/>
    <w:rsid w:val="00502CD1"/>
    <w:rsid w:val="00502DCA"/>
    <w:rsid w:val="00503247"/>
    <w:rsid w:val="005033A8"/>
    <w:rsid w:val="00503425"/>
    <w:rsid w:val="005039DA"/>
    <w:rsid w:val="00504DFF"/>
    <w:rsid w:val="005052CC"/>
    <w:rsid w:val="005057C4"/>
    <w:rsid w:val="00505C69"/>
    <w:rsid w:val="0050605E"/>
    <w:rsid w:val="005063FC"/>
    <w:rsid w:val="005067EC"/>
    <w:rsid w:val="00506901"/>
    <w:rsid w:val="00506F2C"/>
    <w:rsid w:val="00507063"/>
    <w:rsid w:val="005074A1"/>
    <w:rsid w:val="005078A7"/>
    <w:rsid w:val="00507BC6"/>
    <w:rsid w:val="00510217"/>
    <w:rsid w:val="00510A91"/>
    <w:rsid w:val="00510D34"/>
    <w:rsid w:val="005110AB"/>
    <w:rsid w:val="005110F4"/>
    <w:rsid w:val="00511D0D"/>
    <w:rsid w:val="00512477"/>
    <w:rsid w:val="00512CC2"/>
    <w:rsid w:val="00512EFE"/>
    <w:rsid w:val="00513370"/>
    <w:rsid w:val="00513802"/>
    <w:rsid w:val="00513F49"/>
    <w:rsid w:val="00514EB3"/>
    <w:rsid w:val="0051531D"/>
    <w:rsid w:val="00515419"/>
    <w:rsid w:val="0051554F"/>
    <w:rsid w:val="005157C2"/>
    <w:rsid w:val="00515AF4"/>
    <w:rsid w:val="005163D2"/>
    <w:rsid w:val="00516608"/>
    <w:rsid w:val="0051674F"/>
    <w:rsid w:val="00516F89"/>
    <w:rsid w:val="0051712B"/>
    <w:rsid w:val="00517432"/>
    <w:rsid w:val="00517442"/>
    <w:rsid w:val="005178F9"/>
    <w:rsid w:val="00520012"/>
    <w:rsid w:val="0052019F"/>
    <w:rsid w:val="005201E7"/>
    <w:rsid w:val="00520522"/>
    <w:rsid w:val="00520B0E"/>
    <w:rsid w:val="00520CF5"/>
    <w:rsid w:val="00520DD1"/>
    <w:rsid w:val="00520F24"/>
    <w:rsid w:val="005210BD"/>
    <w:rsid w:val="0052111E"/>
    <w:rsid w:val="005219A3"/>
    <w:rsid w:val="00521A19"/>
    <w:rsid w:val="00521BD8"/>
    <w:rsid w:val="00522682"/>
    <w:rsid w:val="00522710"/>
    <w:rsid w:val="0052278A"/>
    <w:rsid w:val="0052294A"/>
    <w:rsid w:val="00522A24"/>
    <w:rsid w:val="00522B1D"/>
    <w:rsid w:val="005234F7"/>
    <w:rsid w:val="00523531"/>
    <w:rsid w:val="005236E3"/>
    <w:rsid w:val="005242D7"/>
    <w:rsid w:val="00524353"/>
    <w:rsid w:val="00524372"/>
    <w:rsid w:val="005247D5"/>
    <w:rsid w:val="0052580D"/>
    <w:rsid w:val="00525C57"/>
    <w:rsid w:val="00525DA4"/>
    <w:rsid w:val="0052649D"/>
    <w:rsid w:val="0052668A"/>
    <w:rsid w:val="00526AB7"/>
    <w:rsid w:val="00526EED"/>
    <w:rsid w:val="005270A3"/>
    <w:rsid w:val="00527994"/>
    <w:rsid w:val="00527A12"/>
    <w:rsid w:val="00527E5D"/>
    <w:rsid w:val="00527FDB"/>
    <w:rsid w:val="0053005C"/>
    <w:rsid w:val="0053050A"/>
    <w:rsid w:val="0053083D"/>
    <w:rsid w:val="00530869"/>
    <w:rsid w:val="005312B1"/>
    <w:rsid w:val="005314F1"/>
    <w:rsid w:val="005317FA"/>
    <w:rsid w:val="00531943"/>
    <w:rsid w:val="00531978"/>
    <w:rsid w:val="00532051"/>
    <w:rsid w:val="0053231F"/>
    <w:rsid w:val="005326A0"/>
    <w:rsid w:val="00532887"/>
    <w:rsid w:val="00533591"/>
    <w:rsid w:val="00533744"/>
    <w:rsid w:val="00533A68"/>
    <w:rsid w:val="00533AE4"/>
    <w:rsid w:val="00533BE9"/>
    <w:rsid w:val="00534389"/>
    <w:rsid w:val="00534C5E"/>
    <w:rsid w:val="00535311"/>
    <w:rsid w:val="00536718"/>
    <w:rsid w:val="005377D8"/>
    <w:rsid w:val="00540381"/>
    <w:rsid w:val="00540714"/>
    <w:rsid w:val="00541F75"/>
    <w:rsid w:val="0054232C"/>
    <w:rsid w:val="0054266E"/>
    <w:rsid w:val="00542D27"/>
    <w:rsid w:val="005447EC"/>
    <w:rsid w:val="0054611A"/>
    <w:rsid w:val="00546363"/>
    <w:rsid w:val="0054745E"/>
    <w:rsid w:val="00547814"/>
    <w:rsid w:val="00547DE1"/>
    <w:rsid w:val="0055034C"/>
    <w:rsid w:val="0055044D"/>
    <w:rsid w:val="00550564"/>
    <w:rsid w:val="00550E6C"/>
    <w:rsid w:val="00550F8A"/>
    <w:rsid w:val="00551383"/>
    <w:rsid w:val="00551758"/>
    <w:rsid w:val="00551C84"/>
    <w:rsid w:val="00551E5E"/>
    <w:rsid w:val="00552BFE"/>
    <w:rsid w:val="0055309C"/>
    <w:rsid w:val="0055375A"/>
    <w:rsid w:val="00553B3F"/>
    <w:rsid w:val="00553F35"/>
    <w:rsid w:val="0055403D"/>
    <w:rsid w:val="005548AE"/>
    <w:rsid w:val="00554AD5"/>
    <w:rsid w:val="00554DD3"/>
    <w:rsid w:val="005556A3"/>
    <w:rsid w:val="00555712"/>
    <w:rsid w:val="00555A86"/>
    <w:rsid w:val="005560DE"/>
    <w:rsid w:val="0055631A"/>
    <w:rsid w:val="00556570"/>
    <w:rsid w:val="00556B02"/>
    <w:rsid w:val="00556CF6"/>
    <w:rsid w:val="0055723E"/>
    <w:rsid w:val="00560083"/>
    <w:rsid w:val="00560584"/>
    <w:rsid w:val="005608A0"/>
    <w:rsid w:val="0056096D"/>
    <w:rsid w:val="00560A7B"/>
    <w:rsid w:val="00560BEE"/>
    <w:rsid w:val="00560C6C"/>
    <w:rsid w:val="00560CA2"/>
    <w:rsid w:val="00560DAD"/>
    <w:rsid w:val="00561452"/>
    <w:rsid w:val="005615DA"/>
    <w:rsid w:val="00561B1C"/>
    <w:rsid w:val="00561BDE"/>
    <w:rsid w:val="00562210"/>
    <w:rsid w:val="00562F12"/>
    <w:rsid w:val="005640FA"/>
    <w:rsid w:val="00564664"/>
    <w:rsid w:val="0056466F"/>
    <w:rsid w:val="00564BA8"/>
    <w:rsid w:val="00564E87"/>
    <w:rsid w:val="0056537C"/>
    <w:rsid w:val="005659FF"/>
    <w:rsid w:val="00565B85"/>
    <w:rsid w:val="00565F96"/>
    <w:rsid w:val="00566264"/>
    <w:rsid w:val="00566B4B"/>
    <w:rsid w:val="00566D83"/>
    <w:rsid w:val="00566E1F"/>
    <w:rsid w:val="00566ECF"/>
    <w:rsid w:val="0056769B"/>
    <w:rsid w:val="00567752"/>
    <w:rsid w:val="005678EF"/>
    <w:rsid w:val="00570D3A"/>
    <w:rsid w:val="00570E58"/>
    <w:rsid w:val="00571003"/>
    <w:rsid w:val="00571448"/>
    <w:rsid w:val="0057162A"/>
    <w:rsid w:val="00571DF1"/>
    <w:rsid w:val="0057208D"/>
    <w:rsid w:val="00572603"/>
    <w:rsid w:val="00572FCF"/>
    <w:rsid w:val="005738D6"/>
    <w:rsid w:val="00573F5D"/>
    <w:rsid w:val="00574386"/>
    <w:rsid w:val="005743EB"/>
    <w:rsid w:val="00574797"/>
    <w:rsid w:val="0057593A"/>
    <w:rsid w:val="005759E0"/>
    <w:rsid w:val="00575A28"/>
    <w:rsid w:val="00575DA8"/>
    <w:rsid w:val="00576793"/>
    <w:rsid w:val="00576B90"/>
    <w:rsid w:val="00576BC1"/>
    <w:rsid w:val="00576F0E"/>
    <w:rsid w:val="00577358"/>
    <w:rsid w:val="00577698"/>
    <w:rsid w:val="00577A3F"/>
    <w:rsid w:val="00580512"/>
    <w:rsid w:val="005808F7"/>
    <w:rsid w:val="00580BCB"/>
    <w:rsid w:val="00580E1F"/>
    <w:rsid w:val="005811AA"/>
    <w:rsid w:val="00581379"/>
    <w:rsid w:val="005813FF"/>
    <w:rsid w:val="00581895"/>
    <w:rsid w:val="0058189A"/>
    <w:rsid w:val="00581BDC"/>
    <w:rsid w:val="005823FE"/>
    <w:rsid w:val="00582C42"/>
    <w:rsid w:val="005830E7"/>
    <w:rsid w:val="005832B6"/>
    <w:rsid w:val="0058373A"/>
    <w:rsid w:val="0058391C"/>
    <w:rsid w:val="00584653"/>
    <w:rsid w:val="00584876"/>
    <w:rsid w:val="00584878"/>
    <w:rsid w:val="005848F3"/>
    <w:rsid w:val="00584923"/>
    <w:rsid w:val="00584ACE"/>
    <w:rsid w:val="00585639"/>
    <w:rsid w:val="005857B5"/>
    <w:rsid w:val="00585C08"/>
    <w:rsid w:val="00585DD1"/>
    <w:rsid w:val="00585EDA"/>
    <w:rsid w:val="005861E2"/>
    <w:rsid w:val="00586ADD"/>
    <w:rsid w:val="00586B79"/>
    <w:rsid w:val="00586C5D"/>
    <w:rsid w:val="00587D1C"/>
    <w:rsid w:val="00587E97"/>
    <w:rsid w:val="00590715"/>
    <w:rsid w:val="0059081B"/>
    <w:rsid w:val="005915C7"/>
    <w:rsid w:val="00591601"/>
    <w:rsid w:val="005918D7"/>
    <w:rsid w:val="00591DC7"/>
    <w:rsid w:val="00591FE7"/>
    <w:rsid w:val="00592526"/>
    <w:rsid w:val="0059264B"/>
    <w:rsid w:val="0059278F"/>
    <w:rsid w:val="005932C9"/>
    <w:rsid w:val="00593B2F"/>
    <w:rsid w:val="00594114"/>
    <w:rsid w:val="0059430F"/>
    <w:rsid w:val="0059452B"/>
    <w:rsid w:val="005947D5"/>
    <w:rsid w:val="005951B5"/>
    <w:rsid w:val="00595991"/>
    <w:rsid w:val="00595EF2"/>
    <w:rsid w:val="005965D3"/>
    <w:rsid w:val="005968B7"/>
    <w:rsid w:val="00596FCF"/>
    <w:rsid w:val="00597759"/>
    <w:rsid w:val="00597998"/>
    <w:rsid w:val="00597FBD"/>
    <w:rsid w:val="005A00F5"/>
    <w:rsid w:val="005A0187"/>
    <w:rsid w:val="005A01DD"/>
    <w:rsid w:val="005A055E"/>
    <w:rsid w:val="005A06D5"/>
    <w:rsid w:val="005A0BF4"/>
    <w:rsid w:val="005A0E72"/>
    <w:rsid w:val="005A109F"/>
    <w:rsid w:val="005A1145"/>
    <w:rsid w:val="005A1BE3"/>
    <w:rsid w:val="005A21AA"/>
    <w:rsid w:val="005A2640"/>
    <w:rsid w:val="005A2A3C"/>
    <w:rsid w:val="005A2D3E"/>
    <w:rsid w:val="005A2E7C"/>
    <w:rsid w:val="005A37B0"/>
    <w:rsid w:val="005A3AB3"/>
    <w:rsid w:val="005A47CB"/>
    <w:rsid w:val="005A4A0E"/>
    <w:rsid w:val="005A4A6E"/>
    <w:rsid w:val="005A4AA2"/>
    <w:rsid w:val="005A5CEE"/>
    <w:rsid w:val="005A61A8"/>
    <w:rsid w:val="005A64DF"/>
    <w:rsid w:val="005A6607"/>
    <w:rsid w:val="005A66A3"/>
    <w:rsid w:val="005A6AD4"/>
    <w:rsid w:val="005A72DF"/>
    <w:rsid w:val="005A7BFF"/>
    <w:rsid w:val="005B00E5"/>
    <w:rsid w:val="005B0501"/>
    <w:rsid w:val="005B087A"/>
    <w:rsid w:val="005B0A90"/>
    <w:rsid w:val="005B0BF2"/>
    <w:rsid w:val="005B0CF3"/>
    <w:rsid w:val="005B0CFE"/>
    <w:rsid w:val="005B0DE9"/>
    <w:rsid w:val="005B0E83"/>
    <w:rsid w:val="005B0F97"/>
    <w:rsid w:val="005B11BE"/>
    <w:rsid w:val="005B1444"/>
    <w:rsid w:val="005B181F"/>
    <w:rsid w:val="005B18C8"/>
    <w:rsid w:val="005B1A3F"/>
    <w:rsid w:val="005B21B8"/>
    <w:rsid w:val="005B279A"/>
    <w:rsid w:val="005B32BF"/>
    <w:rsid w:val="005B347E"/>
    <w:rsid w:val="005B38A4"/>
    <w:rsid w:val="005B3A90"/>
    <w:rsid w:val="005B3F27"/>
    <w:rsid w:val="005B4123"/>
    <w:rsid w:val="005B4ABE"/>
    <w:rsid w:val="005B5585"/>
    <w:rsid w:val="005B5614"/>
    <w:rsid w:val="005B5F21"/>
    <w:rsid w:val="005B630C"/>
    <w:rsid w:val="005B6471"/>
    <w:rsid w:val="005B7106"/>
    <w:rsid w:val="005B7172"/>
    <w:rsid w:val="005B73BF"/>
    <w:rsid w:val="005B7E0B"/>
    <w:rsid w:val="005C050F"/>
    <w:rsid w:val="005C07A2"/>
    <w:rsid w:val="005C09CC"/>
    <w:rsid w:val="005C1305"/>
    <w:rsid w:val="005C13B7"/>
    <w:rsid w:val="005C235E"/>
    <w:rsid w:val="005C2514"/>
    <w:rsid w:val="005C2568"/>
    <w:rsid w:val="005C2EB3"/>
    <w:rsid w:val="005C3266"/>
    <w:rsid w:val="005C3988"/>
    <w:rsid w:val="005C3A61"/>
    <w:rsid w:val="005C3E59"/>
    <w:rsid w:val="005C4311"/>
    <w:rsid w:val="005C494E"/>
    <w:rsid w:val="005C650D"/>
    <w:rsid w:val="005C6D1E"/>
    <w:rsid w:val="005C6FB2"/>
    <w:rsid w:val="005C6FB9"/>
    <w:rsid w:val="005C7010"/>
    <w:rsid w:val="005C73DD"/>
    <w:rsid w:val="005C7C46"/>
    <w:rsid w:val="005C7FC9"/>
    <w:rsid w:val="005D0D62"/>
    <w:rsid w:val="005D1152"/>
    <w:rsid w:val="005D1549"/>
    <w:rsid w:val="005D1739"/>
    <w:rsid w:val="005D17A3"/>
    <w:rsid w:val="005D1D45"/>
    <w:rsid w:val="005D1FDE"/>
    <w:rsid w:val="005D2D84"/>
    <w:rsid w:val="005D35FB"/>
    <w:rsid w:val="005D3BE3"/>
    <w:rsid w:val="005D3EBE"/>
    <w:rsid w:val="005D48A6"/>
    <w:rsid w:val="005D4C84"/>
    <w:rsid w:val="005D5247"/>
    <w:rsid w:val="005D5B24"/>
    <w:rsid w:val="005D600E"/>
    <w:rsid w:val="005D698A"/>
    <w:rsid w:val="005D6F58"/>
    <w:rsid w:val="005D7475"/>
    <w:rsid w:val="005E016F"/>
    <w:rsid w:val="005E02D9"/>
    <w:rsid w:val="005E05F0"/>
    <w:rsid w:val="005E1A04"/>
    <w:rsid w:val="005E1A9B"/>
    <w:rsid w:val="005E23B3"/>
    <w:rsid w:val="005E2AD3"/>
    <w:rsid w:val="005E320B"/>
    <w:rsid w:val="005E3952"/>
    <w:rsid w:val="005E39AB"/>
    <w:rsid w:val="005E3E25"/>
    <w:rsid w:val="005E4192"/>
    <w:rsid w:val="005E439D"/>
    <w:rsid w:val="005E4A62"/>
    <w:rsid w:val="005E4BB8"/>
    <w:rsid w:val="005E4BBD"/>
    <w:rsid w:val="005E5829"/>
    <w:rsid w:val="005E5A09"/>
    <w:rsid w:val="005E5B2D"/>
    <w:rsid w:val="005E6DD7"/>
    <w:rsid w:val="005E721D"/>
    <w:rsid w:val="005E7F74"/>
    <w:rsid w:val="005F006F"/>
    <w:rsid w:val="005F034A"/>
    <w:rsid w:val="005F059E"/>
    <w:rsid w:val="005F09C9"/>
    <w:rsid w:val="005F11E7"/>
    <w:rsid w:val="005F11F7"/>
    <w:rsid w:val="005F1203"/>
    <w:rsid w:val="005F12F0"/>
    <w:rsid w:val="005F2409"/>
    <w:rsid w:val="005F28F2"/>
    <w:rsid w:val="005F2F17"/>
    <w:rsid w:val="005F328D"/>
    <w:rsid w:val="005F3975"/>
    <w:rsid w:val="005F423D"/>
    <w:rsid w:val="005F43DA"/>
    <w:rsid w:val="005F4544"/>
    <w:rsid w:val="005F45AD"/>
    <w:rsid w:val="005F4851"/>
    <w:rsid w:val="005F49AA"/>
    <w:rsid w:val="005F4BB7"/>
    <w:rsid w:val="005F4DA4"/>
    <w:rsid w:val="005F5000"/>
    <w:rsid w:val="005F587D"/>
    <w:rsid w:val="005F593E"/>
    <w:rsid w:val="005F5D91"/>
    <w:rsid w:val="005F60EF"/>
    <w:rsid w:val="005F640C"/>
    <w:rsid w:val="005F660C"/>
    <w:rsid w:val="005F6659"/>
    <w:rsid w:val="005F73CE"/>
    <w:rsid w:val="005F7E29"/>
    <w:rsid w:val="005F7E6A"/>
    <w:rsid w:val="006007F0"/>
    <w:rsid w:val="006009D1"/>
    <w:rsid w:val="00600FAA"/>
    <w:rsid w:val="00601322"/>
    <w:rsid w:val="00601F9C"/>
    <w:rsid w:val="00602895"/>
    <w:rsid w:val="006029AF"/>
    <w:rsid w:val="00602C0F"/>
    <w:rsid w:val="006036C0"/>
    <w:rsid w:val="00603A48"/>
    <w:rsid w:val="00603B55"/>
    <w:rsid w:val="0060446A"/>
    <w:rsid w:val="00604CF3"/>
    <w:rsid w:val="00604D20"/>
    <w:rsid w:val="006051C4"/>
    <w:rsid w:val="00605711"/>
    <w:rsid w:val="00606175"/>
    <w:rsid w:val="006069C9"/>
    <w:rsid w:val="00606B95"/>
    <w:rsid w:val="00606D3F"/>
    <w:rsid w:val="00606F60"/>
    <w:rsid w:val="00606F8F"/>
    <w:rsid w:val="00606F91"/>
    <w:rsid w:val="00606FCE"/>
    <w:rsid w:val="006070C7"/>
    <w:rsid w:val="006076B2"/>
    <w:rsid w:val="006077F4"/>
    <w:rsid w:val="00607D0D"/>
    <w:rsid w:val="0061031C"/>
    <w:rsid w:val="00610761"/>
    <w:rsid w:val="00610AE6"/>
    <w:rsid w:val="00610D65"/>
    <w:rsid w:val="00610EF0"/>
    <w:rsid w:val="0061148F"/>
    <w:rsid w:val="00611CB5"/>
    <w:rsid w:val="00612964"/>
    <w:rsid w:val="00612C7A"/>
    <w:rsid w:val="00612D8B"/>
    <w:rsid w:val="00612EE5"/>
    <w:rsid w:val="00612F1F"/>
    <w:rsid w:val="006131C3"/>
    <w:rsid w:val="00614747"/>
    <w:rsid w:val="00614A3D"/>
    <w:rsid w:val="00614EA2"/>
    <w:rsid w:val="0061509D"/>
    <w:rsid w:val="00615128"/>
    <w:rsid w:val="00615906"/>
    <w:rsid w:val="00615DBC"/>
    <w:rsid w:val="00616721"/>
    <w:rsid w:val="00616C79"/>
    <w:rsid w:val="00617248"/>
    <w:rsid w:val="00617C97"/>
    <w:rsid w:val="006200CB"/>
    <w:rsid w:val="00620C7B"/>
    <w:rsid w:val="00621140"/>
    <w:rsid w:val="00621B0F"/>
    <w:rsid w:val="00622330"/>
    <w:rsid w:val="0062239F"/>
    <w:rsid w:val="00622417"/>
    <w:rsid w:val="0062248B"/>
    <w:rsid w:val="006226D7"/>
    <w:rsid w:val="006227FE"/>
    <w:rsid w:val="006228EB"/>
    <w:rsid w:val="006230A7"/>
    <w:rsid w:val="00625357"/>
    <w:rsid w:val="006257E8"/>
    <w:rsid w:val="00625A6F"/>
    <w:rsid w:val="00625DCB"/>
    <w:rsid w:val="006266E5"/>
    <w:rsid w:val="00626AC5"/>
    <w:rsid w:val="00626DEE"/>
    <w:rsid w:val="00626FB1"/>
    <w:rsid w:val="0062744B"/>
    <w:rsid w:val="00627F49"/>
    <w:rsid w:val="006304BD"/>
    <w:rsid w:val="006304F4"/>
    <w:rsid w:val="006306C5"/>
    <w:rsid w:val="006307B2"/>
    <w:rsid w:val="00630EDD"/>
    <w:rsid w:val="0063174F"/>
    <w:rsid w:val="00631BBB"/>
    <w:rsid w:val="00631E26"/>
    <w:rsid w:val="006322D2"/>
    <w:rsid w:val="00632481"/>
    <w:rsid w:val="00633038"/>
    <w:rsid w:val="00633182"/>
    <w:rsid w:val="00633395"/>
    <w:rsid w:val="0063352D"/>
    <w:rsid w:val="006336F3"/>
    <w:rsid w:val="006338D1"/>
    <w:rsid w:val="00633945"/>
    <w:rsid w:val="00634D40"/>
    <w:rsid w:val="006354B8"/>
    <w:rsid w:val="006355B0"/>
    <w:rsid w:val="0063566A"/>
    <w:rsid w:val="006360ED"/>
    <w:rsid w:val="0063632A"/>
    <w:rsid w:val="006365F7"/>
    <w:rsid w:val="00636898"/>
    <w:rsid w:val="00636FE2"/>
    <w:rsid w:val="00637177"/>
    <w:rsid w:val="00637AFF"/>
    <w:rsid w:val="00637CD6"/>
    <w:rsid w:val="00637EBE"/>
    <w:rsid w:val="00640210"/>
    <w:rsid w:val="00640575"/>
    <w:rsid w:val="00640637"/>
    <w:rsid w:val="00640B86"/>
    <w:rsid w:val="00640C16"/>
    <w:rsid w:val="006410EB"/>
    <w:rsid w:val="00641783"/>
    <w:rsid w:val="006428CE"/>
    <w:rsid w:val="00642CC8"/>
    <w:rsid w:val="00642E29"/>
    <w:rsid w:val="00642E9F"/>
    <w:rsid w:val="006434A1"/>
    <w:rsid w:val="00643636"/>
    <w:rsid w:val="006436D1"/>
    <w:rsid w:val="0064385D"/>
    <w:rsid w:val="00643A9B"/>
    <w:rsid w:val="00643B9C"/>
    <w:rsid w:val="00643D6C"/>
    <w:rsid w:val="00644011"/>
    <w:rsid w:val="00644478"/>
    <w:rsid w:val="00644A6B"/>
    <w:rsid w:val="00645058"/>
    <w:rsid w:val="006459FB"/>
    <w:rsid w:val="006463B8"/>
    <w:rsid w:val="00646583"/>
    <w:rsid w:val="00646FFF"/>
    <w:rsid w:val="006471FF"/>
    <w:rsid w:val="00647299"/>
    <w:rsid w:val="00650133"/>
    <w:rsid w:val="006507C2"/>
    <w:rsid w:val="00650ADB"/>
    <w:rsid w:val="00650D74"/>
    <w:rsid w:val="00650E5A"/>
    <w:rsid w:val="006510E5"/>
    <w:rsid w:val="00651570"/>
    <w:rsid w:val="0065162E"/>
    <w:rsid w:val="006517F1"/>
    <w:rsid w:val="00651BB4"/>
    <w:rsid w:val="00651EC5"/>
    <w:rsid w:val="00652308"/>
    <w:rsid w:val="006524CE"/>
    <w:rsid w:val="00652C22"/>
    <w:rsid w:val="00652F2F"/>
    <w:rsid w:val="006533B3"/>
    <w:rsid w:val="00653910"/>
    <w:rsid w:val="00654066"/>
    <w:rsid w:val="0065429C"/>
    <w:rsid w:val="00654B7F"/>
    <w:rsid w:val="00654BA6"/>
    <w:rsid w:val="00654D2B"/>
    <w:rsid w:val="00655081"/>
    <w:rsid w:val="006556AD"/>
    <w:rsid w:val="006557EB"/>
    <w:rsid w:val="00655996"/>
    <w:rsid w:val="00655A78"/>
    <w:rsid w:val="00655D3C"/>
    <w:rsid w:val="00655E0C"/>
    <w:rsid w:val="006561D1"/>
    <w:rsid w:val="0065674B"/>
    <w:rsid w:val="00656933"/>
    <w:rsid w:val="00656A44"/>
    <w:rsid w:val="00656D90"/>
    <w:rsid w:val="00656EF3"/>
    <w:rsid w:val="006570BC"/>
    <w:rsid w:val="00657112"/>
    <w:rsid w:val="0065723A"/>
    <w:rsid w:val="006573EF"/>
    <w:rsid w:val="006575C1"/>
    <w:rsid w:val="0065760E"/>
    <w:rsid w:val="00657C25"/>
    <w:rsid w:val="00660154"/>
    <w:rsid w:val="006605CF"/>
    <w:rsid w:val="00660A77"/>
    <w:rsid w:val="006613A2"/>
    <w:rsid w:val="00661486"/>
    <w:rsid w:val="00662A42"/>
    <w:rsid w:val="00662FBE"/>
    <w:rsid w:val="00663215"/>
    <w:rsid w:val="00663515"/>
    <w:rsid w:val="006635E9"/>
    <w:rsid w:val="00663A49"/>
    <w:rsid w:val="00663B8E"/>
    <w:rsid w:val="006644F3"/>
    <w:rsid w:val="00664840"/>
    <w:rsid w:val="00664FA0"/>
    <w:rsid w:val="00665191"/>
    <w:rsid w:val="0066549D"/>
    <w:rsid w:val="006656A6"/>
    <w:rsid w:val="00665847"/>
    <w:rsid w:val="00665ACA"/>
    <w:rsid w:val="00665AD5"/>
    <w:rsid w:val="00665D93"/>
    <w:rsid w:val="00665E2E"/>
    <w:rsid w:val="006665C3"/>
    <w:rsid w:val="00666A42"/>
    <w:rsid w:val="00666B0A"/>
    <w:rsid w:val="00667789"/>
    <w:rsid w:val="006700E0"/>
    <w:rsid w:val="0067014F"/>
    <w:rsid w:val="006701F0"/>
    <w:rsid w:val="00670316"/>
    <w:rsid w:val="0067061A"/>
    <w:rsid w:val="00670663"/>
    <w:rsid w:val="00670CD0"/>
    <w:rsid w:val="00671272"/>
    <w:rsid w:val="006712BC"/>
    <w:rsid w:val="0067158C"/>
    <w:rsid w:val="00671959"/>
    <w:rsid w:val="00671FF3"/>
    <w:rsid w:val="006721F8"/>
    <w:rsid w:val="00672966"/>
    <w:rsid w:val="006733C3"/>
    <w:rsid w:val="00673440"/>
    <w:rsid w:val="006742C0"/>
    <w:rsid w:val="0067442A"/>
    <w:rsid w:val="00674E96"/>
    <w:rsid w:val="00674ECE"/>
    <w:rsid w:val="00674EEA"/>
    <w:rsid w:val="00674FB2"/>
    <w:rsid w:val="00674FBF"/>
    <w:rsid w:val="00675226"/>
    <w:rsid w:val="00675B9A"/>
    <w:rsid w:val="00675F41"/>
    <w:rsid w:val="0067610A"/>
    <w:rsid w:val="00680020"/>
    <w:rsid w:val="00680F79"/>
    <w:rsid w:val="00681098"/>
    <w:rsid w:val="00681756"/>
    <w:rsid w:val="00681776"/>
    <w:rsid w:val="006822F8"/>
    <w:rsid w:val="0068292C"/>
    <w:rsid w:val="006829AE"/>
    <w:rsid w:val="00682C2E"/>
    <w:rsid w:val="00683049"/>
    <w:rsid w:val="00683AE8"/>
    <w:rsid w:val="00683C79"/>
    <w:rsid w:val="0068417B"/>
    <w:rsid w:val="00684B7E"/>
    <w:rsid w:val="00684C9E"/>
    <w:rsid w:val="00684F2B"/>
    <w:rsid w:val="00684F88"/>
    <w:rsid w:val="00685773"/>
    <w:rsid w:val="00685C57"/>
    <w:rsid w:val="00685F35"/>
    <w:rsid w:val="006861AB"/>
    <w:rsid w:val="006868E2"/>
    <w:rsid w:val="006870A6"/>
    <w:rsid w:val="006875C0"/>
    <w:rsid w:val="00687B11"/>
    <w:rsid w:val="00690238"/>
    <w:rsid w:val="006903DA"/>
    <w:rsid w:val="00690551"/>
    <w:rsid w:val="0069066E"/>
    <w:rsid w:val="0069074F"/>
    <w:rsid w:val="00690AF9"/>
    <w:rsid w:val="00690BCA"/>
    <w:rsid w:val="00690CE3"/>
    <w:rsid w:val="00690D84"/>
    <w:rsid w:val="00691A75"/>
    <w:rsid w:val="00691C46"/>
    <w:rsid w:val="00691CC1"/>
    <w:rsid w:val="00691D8B"/>
    <w:rsid w:val="006921FB"/>
    <w:rsid w:val="00692D13"/>
    <w:rsid w:val="006932EA"/>
    <w:rsid w:val="00693A08"/>
    <w:rsid w:val="00693E70"/>
    <w:rsid w:val="00693FF4"/>
    <w:rsid w:val="006941DA"/>
    <w:rsid w:val="0069459B"/>
    <w:rsid w:val="0069467F"/>
    <w:rsid w:val="00694B1A"/>
    <w:rsid w:val="00694BA5"/>
    <w:rsid w:val="00694BA7"/>
    <w:rsid w:val="006950FE"/>
    <w:rsid w:val="006962B6"/>
    <w:rsid w:val="006972B0"/>
    <w:rsid w:val="00697760"/>
    <w:rsid w:val="0069784C"/>
    <w:rsid w:val="00697DD0"/>
    <w:rsid w:val="006A0F2F"/>
    <w:rsid w:val="006A1524"/>
    <w:rsid w:val="006A178A"/>
    <w:rsid w:val="006A2061"/>
    <w:rsid w:val="006A229D"/>
    <w:rsid w:val="006A24C3"/>
    <w:rsid w:val="006A26A4"/>
    <w:rsid w:val="006A2885"/>
    <w:rsid w:val="006A296D"/>
    <w:rsid w:val="006A2983"/>
    <w:rsid w:val="006A2F43"/>
    <w:rsid w:val="006A3633"/>
    <w:rsid w:val="006A36EF"/>
    <w:rsid w:val="006A3C31"/>
    <w:rsid w:val="006A3FE0"/>
    <w:rsid w:val="006A42FB"/>
    <w:rsid w:val="006A4842"/>
    <w:rsid w:val="006A4CBC"/>
    <w:rsid w:val="006A4D47"/>
    <w:rsid w:val="006A4D70"/>
    <w:rsid w:val="006A5066"/>
    <w:rsid w:val="006A54DB"/>
    <w:rsid w:val="006A5A4B"/>
    <w:rsid w:val="006A6938"/>
    <w:rsid w:val="006A6A88"/>
    <w:rsid w:val="006A6CC6"/>
    <w:rsid w:val="006A6F87"/>
    <w:rsid w:val="006A722B"/>
    <w:rsid w:val="006A7431"/>
    <w:rsid w:val="006A7519"/>
    <w:rsid w:val="006A76C8"/>
    <w:rsid w:val="006A783C"/>
    <w:rsid w:val="006A7C3E"/>
    <w:rsid w:val="006A7DD4"/>
    <w:rsid w:val="006B019E"/>
    <w:rsid w:val="006B063F"/>
    <w:rsid w:val="006B094E"/>
    <w:rsid w:val="006B12F2"/>
    <w:rsid w:val="006B15B5"/>
    <w:rsid w:val="006B1938"/>
    <w:rsid w:val="006B1B38"/>
    <w:rsid w:val="006B1B5F"/>
    <w:rsid w:val="006B1F60"/>
    <w:rsid w:val="006B1F7E"/>
    <w:rsid w:val="006B2003"/>
    <w:rsid w:val="006B206C"/>
    <w:rsid w:val="006B2ADE"/>
    <w:rsid w:val="006B2BB1"/>
    <w:rsid w:val="006B3429"/>
    <w:rsid w:val="006B39B5"/>
    <w:rsid w:val="006B3ED6"/>
    <w:rsid w:val="006B45BE"/>
    <w:rsid w:val="006B4A5E"/>
    <w:rsid w:val="006B4C8A"/>
    <w:rsid w:val="006B4D34"/>
    <w:rsid w:val="006B5154"/>
    <w:rsid w:val="006B5412"/>
    <w:rsid w:val="006B57A1"/>
    <w:rsid w:val="006B5B8B"/>
    <w:rsid w:val="006B5F2B"/>
    <w:rsid w:val="006B679F"/>
    <w:rsid w:val="006B6B00"/>
    <w:rsid w:val="006B6F12"/>
    <w:rsid w:val="006B7028"/>
    <w:rsid w:val="006B7195"/>
    <w:rsid w:val="006B7393"/>
    <w:rsid w:val="006B7896"/>
    <w:rsid w:val="006B7A32"/>
    <w:rsid w:val="006B7B4A"/>
    <w:rsid w:val="006C04A2"/>
    <w:rsid w:val="006C0AC0"/>
    <w:rsid w:val="006C147B"/>
    <w:rsid w:val="006C15F8"/>
    <w:rsid w:val="006C183F"/>
    <w:rsid w:val="006C1993"/>
    <w:rsid w:val="006C1B73"/>
    <w:rsid w:val="006C23B0"/>
    <w:rsid w:val="006C2781"/>
    <w:rsid w:val="006C2FE3"/>
    <w:rsid w:val="006C367E"/>
    <w:rsid w:val="006C3704"/>
    <w:rsid w:val="006C375D"/>
    <w:rsid w:val="006C3CF3"/>
    <w:rsid w:val="006C405C"/>
    <w:rsid w:val="006C46AE"/>
    <w:rsid w:val="006C4AE5"/>
    <w:rsid w:val="006C4B3C"/>
    <w:rsid w:val="006C4D51"/>
    <w:rsid w:val="006C538F"/>
    <w:rsid w:val="006C56B3"/>
    <w:rsid w:val="006C5B55"/>
    <w:rsid w:val="006C5D56"/>
    <w:rsid w:val="006C672D"/>
    <w:rsid w:val="006C6896"/>
    <w:rsid w:val="006C6DBE"/>
    <w:rsid w:val="006C73B7"/>
    <w:rsid w:val="006C7952"/>
    <w:rsid w:val="006D007D"/>
    <w:rsid w:val="006D0221"/>
    <w:rsid w:val="006D048A"/>
    <w:rsid w:val="006D0565"/>
    <w:rsid w:val="006D08BD"/>
    <w:rsid w:val="006D0A45"/>
    <w:rsid w:val="006D0B9B"/>
    <w:rsid w:val="006D0CD0"/>
    <w:rsid w:val="006D102F"/>
    <w:rsid w:val="006D1134"/>
    <w:rsid w:val="006D1377"/>
    <w:rsid w:val="006D16A1"/>
    <w:rsid w:val="006D179B"/>
    <w:rsid w:val="006D1B84"/>
    <w:rsid w:val="006D1DCE"/>
    <w:rsid w:val="006D1F8A"/>
    <w:rsid w:val="006D1FA0"/>
    <w:rsid w:val="006D210A"/>
    <w:rsid w:val="006D21A1"/>
    <w:rsid w:val="006D2723"/>
    <w:rsid w:val="006D2867"/>
    <w:rsid w:val="006D2B8C"/>
    <w:rsid w:val="006D2D5D"/>
    <w:rsid w:val="006D3B3F"/>
    <w:rsid w:val="006D4354"/>
    <w:rsid w:val="006D490F"/>
    <w:rsid w:val="006D49D0"/>
    <w:rsid w:val="006D6383"/>
    <w:rsid w:val="006D642E"/>
    <w:rsid w:val="006D6D24"/>
    <w:rsid w:val="006D719F"/>
    <w:rsid w:val="006D7FB0"/>
    <w:rsid w:val="006E0358"/>
    <w:rsid w:val="006E06FD"/>
    <w:rsid w:val="006E0EE0"/>
    <w:rsid w:val="006E1C9F"/>
    <w:rsid w:val="006E2082"/>
    <w:rsid w:val="006E24B9"/>
    <w:rsid w:val="006E35FB"/>
    <w:rsid w:val="006E3624"/>
    <w:rsid w:val="006E3ABB"/>
    <w:rsid w:val="006E455A"/>
    <w:rsid w:val="006E4761"/>
    <w:rsid w:val="006E48E3"/>
    <w:rsid w:val="006E4B5A"/>
    <w:rsid w:val="006E4F7C"/>
    <w:rsid w:val="006E5E46"/>
    <w:rsid w:val="006E6025"/>
    <w:rsid w:val="006E68D5"/>
    <w:rsid w:val="006E68E1"/>
    <w:rsid w:val="006E6A59"/>
    <w:rsid w:val="006E6C9E"/>
    <w:rsid w:val="006E6E1B"/>
    <w:rsid w:val="006E6FCF"/>
    <w:rsid w:val="006E748A"/>
    <w:rsid w:val="006E787E"/>
    <w:rsid w:val="006F03A5"/>
    <w:rsid w:val="006F0708"/>
    <w:rsid w:val="006F0D0F"/>
    <w:rsid w:val="006F0E77"/>
    <w:rsid w:val="006F0F2E"/>
    <w:rsid w:val="006F1179"/>
    <w:rsid w:val="006F13EA"/>
    <w:rsid w:val="006F16D8"/>
    <w:rsid w:val="006F170F"/>
    <w:rsid w:val="006F1AB1"/>
    <w:rsid w:val="006F1B13"/>
    <w:rsid w:val="006F1B23"/>
    <w:rsid w:val="006F1C52"/>
    <w:rsid w:val="006F20C6"/>
    <w:rsid w:val="006F2FB3"/>
    <w:rsid w:val="006F3263"/>
    <w:rsid w:val="006F3846"/>
    <w:rsid w:val="006F3959"/>
    <w:rsid w:val="006F3CB5"/>
    <w:rsid w:val="006F3DA1"/>
    <w:rsid w:val="006F4726"/>
    <w:rsid w:val="006F5543"/>
    <w:rsid w:val="006F5D73"/>
    <w:rsid w:val="006F6387"/>
    <w:rsid w:val="006F6887"/>
    <w:rsid w:val="006F7239"/>
    <w:rsid w:val="006F73F5"/>
    <w:rsid w:val="006F79B6"/>
    <w:rsid w:val="006F7A39"/>
    <w:rsid w:val="006F7A7A"/>
    <w:rsid w:val="006F7BD2"/>
    <w:rsid w:val="006F7DAE"/>
    <w:rsid w:val="006F7F91"/>
    <w:rsid w:val="007001AC"/>
    <w:rsid w:val="007009B5"/>
    <w:rsid w:val="007009EE"/>
    <w:rsid w:val="00700AC0"/>
    <w:rsid w:val="0070117D"/>
    <w:rsid w:val="00701841"/>
    <w:rsid w:val="007018B0"/>
    <w:rsid w:val="00702037"/>
    <w:rsid w:val="00702AB1"/>
    <w:rsid w:val="00702AD6"/>
    <w:rsid w:val="00702B3F"/>
    <w:rsid w:val="00702ECC"/>
    <w:rsid w:val="00703225"/>
    <w:rsid w:val="00704E42"/>
    <w:rsid w:val="00704FB2"/>
    <w:rsid w:val="00706120"/>
    <w:rsid w:val="007064E4"/>
    <w:rsid w:val="007068BD"/>
    <w:rsid w:val="00706919"/>
    <w:rsid w:val="00706D16"/>
    <w:rsid w:val="00706E5B"/>
    <w:rsid w:val="00706FE7"/>
    <w:rsid w:val="00707529"/>
    <w:rsid w:val="00707B93"/>
    <w:rsid w:val="00707C41"/>
    <w:rsid w:val="00707F48"/>
    <w:rsid w:val="00710745"/>
    <w:rsid w:val="00710F29"/>
    <w:rsid w:val="00711474"/>
    <w:rsid w:val="00711926"/>
    <w:rsid w:val="007125C8"/>
    <w:rsid w:val="007129DE"/>
    <w:rsid w:val="00713713"/>
    <w:rsid w:val="00714ABC"/>
    <w:rsid w:val="00714AC6"/>
    <w:rsid w:val="00714DDD"/>
    <w:rsid w:val="00714E4D"/>
    <w:rsid w:val="00714EC7"/>
    <w:rsid w:val="007151B2"/>
    <w:rsid w:val="007159E0"/>
    <w:rsid w:val="00715F5E"/>
    <w:rsid w:val="00716089"/>
    <w:rsid w:val="00716A9A"/>
    <w:rsid w:val="00716AD4"/>
    <w:rsid w:val="00716C4A"/>
    <w:rsid w:val="00716E84"/>
    <w:rsid w:val="007175CA"/>
    <w:rsid w:val="00720171"/>
    <w:rsid w:val="007203AC"/>
    <w:rsid w:val="00720457"/>
    <w:rsid w:val="007212B4"/>
    <w:rsid w:val="00721A4F"/>
    <w:rsid w:val="00721B94"/>
    <w:rsid w:val="00721D08"/>
    <w:rsid w:val="00721D2A"/>
    <w:rsid w:val="00721FA6"/>
    <w:rsid w:val="00722616"/>
    <w:rsid w:val="00722989"/>
    <w:rsid w:val="0072335E"/>
    <w:rsid w:val="00723471"/>
    <w:rsid w:val="007236EE"/>
    <w:rsid w:val="00723A8F"/>
    <w:rsid w:val="00723B4C"/>
    <w:rsid w:val="00723D13"/>
    <w:rsid w:val="00723DF7"/>
    <w:rsid w:val="007242C4"/>
    <w:rsid w:val="007243C3"/>
    <w:rsid w:val="00725527"/>
    <w:rsid w:val="00725960"/>
    <w:rsid w:val="007263F1"/>
    <w:rsid w:val="0072773C"/>
    <w:rsid w:val="0072799F"/>
    <w:rsid w:val="00727E55"/>
    <w:rsid w:val="00730352"/>
    <w:rsid w:val="007306D5"/>
    <w:rsid w:val="00730CF0"/>
    <w:rsid w:val="00730E49"/>
    <w:rsid w:val="00731325"/>
    <w:rsid w:val="00732138"/>
    <w:rsid w:val="007324ED"/>
    <w:rsid w:val="00732675"/>
    <w:rsid w:val="00732A04"/>
    <w:rsid w:val="00733176"/>
    <w:rsid w:val="007331A3"/>
    <w:rsid w:val="007333DA"/>
    <w:rsid w:val="0073354D"/>
    <w:rsid w:val="0073356F"/>
    <w:rsid w:val="007337F4"/>
    <w:rsid w:val="00733F1B"/>
    <w:rsid w:val="0073454F"/>
    <w:rsid w:val="007355A6"/>
    <w:rsid w:val="00735641"/>
    <w:rsid w:val="00735DA8"/>
    <w:rsid w:val="007364C0"/>
    <w:rsid w:val="0073656C"/>
    <w:rsid w:val="00736E90"/>
    <w:rsid w:val="00736FF5"/>
    <w:rsid w:val="007372B6"/>
    <w:rsid w:val="00737831"/>
    <w:rsid w:val="00737A15"/>
    <w:rsid w:val="00737A4B"/>
    <w:rsid w:val="00737BAA"/>
    <w:rsid w:val="00737E3F"/>
    <w:rsid w:val="00737FF3"/>
    <w:rsid w:val="007405B0"/>
    <w:rsid w:val="00740851"/>
    <w:rsid w:val="00740A31"/>
    <w:rsid w:val="00740FE3"/>
    <w:rsid w:val="007419BB"/>
    <w:rsid w:val="007421A5"/>
    <w:rsid w:val="007426B2"/>
    <w:rsid w:val="0074281E"/>
    <w:rsid w:val="00742C83"/>
    <w:rsid w:val="00743119"/>
    <w:rsid w:val="0074324D"/>
    <w:rsid w:val="0074348E"/>
    <w:rsid w:val="007445CD"/>
    <w:rsid w:val="007447F8"/>
    <w:rsid w:val="00744924"/>
    <w:rsid w:val="007450EB"/>
    <w:rsid w:val="007457C9"/>
    <w:rsid w:val="00745A25"/>
    <w:rsid w:val="00745F4D"/>
    <w:rsid w:val="0074692C"/>
    <w:rsid w:val="00746A4C"/>
    <w:rsid w:val="007471D3"/>
    <w:rsid w:val="00747549"/>
    <w:rsid w:val="0075005E"/>
    <w:rsid w:val="0075021D"/>
    <w:rsid w:val="007505FF"/>
    <w:rsid w:val="00750739"/>
    <w:rsid w:val="007509D3"/>
    <w:rsid w:val="00750BBA"/>
    <w:rsid w:val="0075159A"/>
    <w:rsid w:val="00751764"/>
    <w:rsid w:val="007517F2"/>
    <w:rsid w:val="00751B66"/>
    <w:rsid w:val="00751B7A"/>
    <w:rsid w:val="00752101"/>
    <w:rsid w:val="0075245C"/>
    <w:rsid w:val="00752AB2"/>
    <w:rsid w:val="00752AE9"/>
    <w:rsid w:val="00752CFC"/>
    <w:rsid w:val="00753076"/>
    <w:rsid w:val="00753430"/>
    <w:rsid w:val="007534C2"/>
    <w:rsid w:val="007538B8"/>
    <w:rsid w:val="007539ED"/>
    <w:rsid w:val="00753AA1"/>
    <w:rsid w:val="00753E2C"/>
    <w:rsid w:val="00753F0E"/>
    <w:rsid w:val="007544C4"/>
    <w:rsid w:val="007548C3"/>
    <w:rsid w:val="00755894"/>
    <w:rsid w:val="00755C54"/>
    <w:rsid w:val="00755DA0"/>
    <w:rsid w:val="007563A4"/>
    <w:rsid w:val="007565CF"/>
    <w:rsid w:val="00756888"/>
    <w:rsid w:val="00756AA3"/>
    <w:rsid w:val="0075701E"/>
    <w:rsid w:val="00757863"/>
    <w:rsid w:val="00757D38"/>
    <w:rsid w:val="00760939"/>
    <w:rsid w:val="00760971"/>
    <w:rsid w:val="00761569"/>
    <w:rsid w:val="00761591"/>
    <w:rsid w:val="00761748"/>
    <w:rsid w:val="00761ABB"/>
    <w:rsid w:val="00761B34"/>
    <w:rsid w:val="00761D02"/>
    <w:rsid w:val="00761D46"/>
    <w:rsid w:val="00762CC9"/>
    <w:rsid w:val="00762FD8"/>
    <w:rsid w:val="00763031"/>
    <w:rsid w:val="007633BE"/>
    <w:rsid w:val="00763601"/>
    <w:rsid w:val="0076369A"/>
    <w:rsid w:val="00764ADC"/>
    <w:rsid w:val="0076541F"/>
    <w:rsid w:val="007657B3"/>
    <w:rsid w:val="00765AE8"/>
    <w:rsid w:val="00765C25"/>
    <w:rsid w:val="007662B5"/>
    <w:rsid w:val="0076745D"/>
    <w:rsid w:val="0077096B"/>
    <w:rsid w:val="007713C9"/>
    <w:rsid w:val="0077158C"/>
    <w:rsid w:val="0077167F"/>
    <w:rsid w:val="00771BBB"/>
    <w:rsid w:val="00771D76"/>
    <w:rsid w:val="0077232B"/>
    <w:rsid w:val="00772957"/>
    <w:rsid w:val="00772BA5"/>
    <w:rsid w:val="00773C5D"/>
    <w:rsid w:val="00773DFD"/>
    <w:rsid w:val="007745F1"/>
    <w:rsid w:val="00774863"/>
    <w:rsid w:val="00774AC7"/>
    <w:rsid w:val="00774D6E"/>
    <w:rsid w:val="007750BF"/>
    <w:rsid w:val="0077512F"/>
    <w:rsid w:val="0077520D"/>
    <w:rsid w:val="007764AA"/>
    <w:rsid w:val="00776528"/>
    <w:rsid w:val="00776553"/>
    <w:rsid w:val="007766C2"/>
    <w:rsid w:val="00776A8E"/>
    <w:rsid w:val="00776B58"/>
    <w:rsid w:val="00776E23"/>
    <w:rsid w:val="007771B4"/>
    <w:rsid w:val="007771EC"/>
    <w:rsid w:val="0077745F"/>
    <w:rsid w:val="007775C6"/>
    <w:rsid w:val="00777A37"/>
    <w:rsid w:val="00777B5D"/>
    <w:rsid w:val="0078078C"/>
    <w:rsid w:val="00780A79"/>
    <w:rsid w:val="0078207C"/>
    <w:rsid w:val="007822B0"/>
    <w:rsid w:val="0078260F"/>
    <w:rsid w:val="00782B59"/>
    <w:rsid w:val="00782D14"/>
    <w:rsid w:val="00783607"/>
    <w:rsid w:val="0078427F"/>
    <w:rsid w:val="00784FBE"/>
    <w:rsid w:val="00785403"/>
    <w:rsid w:val="0078573F"/>
    <w:rsid w:val="007859E5"/>
    <w:rsid w:val="00785B2B"/>
    <w:rsid w:val="00785BA6"/>
    <w:rsid w:val="00785D73"/>
    <w:rsid w:val="00785F95"/>
    <w:rsid w:val="00786F32"/>
    <w:rsid w:val="007870A0"/>
    <w:rsid w:val="007870AB"/>
    <w:rsid w:val="00787192"/>
    <w:rsid w:val="007876B9"/>
    <w:rsid w:val="00787C80"/>
    <w:rsid w:val="00790042"/>
    <w:rsid w:val="0079013C"/>
    <w:rsid w:val="00790488"/>
    <w:rsid w:val="007909D0"/>
    <w:rsid w:val="00790A6E"/>
    <w:rsid w:val="007912F0"/>
    <w:rsid w:val="0079176C"/>
    <w:rsid w:val="00791781"/>
    <w:rsid w:val="00792887"/>
    <w:rsid w:val="00792CEA"/>
    <w:rsid w:val="00793060"/>
    <w:rsid w:val="007930EF"/>
    <w:rsid w:val="00793333"/>
    <w:rsid w:val="00793B2E"/>
    <w:rsid w:val="0079460B"/>
    <w:rsid w:val="00794892"/>
    <w:rsid w:val="007949A5"/>
    <w:rsid w:val="00794A1A"/>
    <w:rsid w:val="00794FD4"/>
    <w:rsid w:val="0079513F"/>
    <w:rsid w:val="00795331"/>
    <w:rsid w:val="00795373"/>
    <w:rsid w:val="00795CA8"/>
    <w:rsid w:val="00795DFD"/>
    <w:rsid w:val="007964EB"/>
    <w:rsid w:val="00796810"/>
    <w:rsid w:val="007A037B"/>
    <w:rsid w:val="007A045C"/>
    <w:rsid w:val="007A0716"/>
    <w:rsid w:val="007A1192"/>
    <w:rsid w:val="007A2209"/>
    <w:rsid w:val="007A25E3"/>
    <w:rsid w:val="007A25E7"/>
    <w:rsid w:val="007A2EE0"/>
    <w:rsid w:val="007A2FEF"/>
    <w:rsid w:val="007A31C2"/>
    <w:rsid w:val="007A365E"/>
    <w:rsid w:val="007A3B01"/>
    <w:rsid w:val="007A3EDD"/>
    <w:rsid w:val="007A3FB0"/>
    <w:rsid w:val="007A4183"/>
    <w:rsid w:val="007A492C"/>
    <w:rsid w:val="007A4B32"/>
    <w:rsid w:val="007A5002"/>
    <w:rsid w:val="007A5404"/>
    <w:rsid w:val="007A5892"/>
    <w:rsid w:val="007A5AFC"/>
    <w:rsid w:val="007A5DB8"/>
    <w:rsid w:val="007A5FD5"/>
    <w:rsid w:val="007A60C5"/>
    <w:rsid w:val="007A63D7"/>
    <w:rsid w:val="007A75D8"/>
    <w:rsid w:val="007A7895"/>
    <w:rsid w:val="007A7C42"/>
    <w:rsid w:val="007B0A0E"/>
    <w:rsid w:val="007B0F52"/>
    <w:rsid w:val="007B10DB"/>
    <w:rsid w:val="007B1F8D"/>
    <w:rsid w:val="007B24AC"/>
    <w:rsid w:val="007B2633"/>
    <w:rsid w:val="007B276A"/>
    <w:rsid w:val="007B2F08"/>
    <w:rsid w:val="007B2FD0"/>
    <w:rsid w:val="007B339C"/>
    <w:rsid w:val="007B42CC"/>
    <w:rsid w:val="007B4542"/>
    <w:rsid w:val="007B4994"/>
    <w:rsid w:val="007B4CDD"/>
    <w:rsid w:val="007B4FEC"/>
    <w:rsid w:val="007B57E6"/>
    <w:rsid w:val="007B597E"/>
    <w:rsid w:val="007B5CD0"/>
    <w:rsid w:val="007B682C"/>
    <w:rsid w:val="007B72B8"/>
    <w:rsid w:val="007B72D5"/>
    <w:rsid w:val="007B74A4"/>
    <w:rsid w:val="007B76B3"/>
    <w:rsid w:val="007C03BF"/>
    <w:rsid w:val="007C0567"/>
    <w:rsid w:val="007C0F31"/>
    <w:rsid w:val="007C0FB5"/>
    <w:rsid w:val="007C16DF"/>
    <w:rsid w:val="007C1859"/>
    <w:rsid w:val="007C1E2B"/>
    <w:rsid w:val="007C1EF1"/>
    <w:rsid w:val="007C2676"/>
    <w:rsid w:val="007C3127"/>
    <w:rsid w:val="007C36B9"/>
    <w:rsid w:val="007C385C"/>
    <w:rsid w:val="007C4C4C"/>
    <w:rsid w:val="007C523E"/>
    <w:rsid w:val="007C5382"/>
    <w:rsid w:val="007C5ACB"/>
    <w:rsid w:val="007C5B26"/>
    <w:rsid w:val="007C5DA3"/>
    <w:rsid w:val="007C5F79"/>
    <w:rsid w:val="007C6DC5"/>
    <w:rsid w:val="007C6FD3"/>
    <w:rsid w:val="007C7457"/>
    <w:rsid w:val="007C761E"/>
    <w:rsid w:val="007C786F"/>
    <w:rsid w:val="007C793C"/>
    <w:rsid w:val="007C7C77"/>
    <w:rsid w:val="007C7D2F"/>
    <w:rsid w:val="007D0394"/>
    <w:rsid w:val="007D050C"/>
    <w:rsid w:val="007D056C"/>
    <w:rsid w:val="007D098C"/>
    <w:rsid w:val="007D0BF9"/>
    <w:rsid w:val="007D0C45"/>
    <w:rsid w:val="007D0DC3"/>
    <w:rsid w:val="007D130C"/>
    <w:rsid w:val="007D1816"/>
    <w:rsid w:val="007D1DE8"/>
    <w:rsid w:val="007D239E"/>
    <w:rsid w:val="007D2676"/>
    <w:rsid w:val="007D3831"/>
    <w:rsid w:val="007D3907"/>
    <w:rsid w:val="007D3E5C"/>
    <w:rsid w:val="007D3F89"/>
    <w:rsid w:val="007D414A"/>
    <w:rsid w:val="007D41D0"/>
    <w:rsid w:val="007D423F"/>
    <w:rsid w:val="007D4318"/>
    <w:rsid w:val="007D441A"/>
    <w:rsid w:val="007D45A5"/>
    <w:rsid w:val="007D47CF"/>
    <w:rsid w:val="007D4C7E"/>
    <w:rsid w:val="007D5CD6"/>
    <w:rsid w:val="007D6D7E"/>
    <w:rsid w:val="007D6E56"/>
    <w:rsid w:val="007D6FBA"/>
    <w:rsid w:val="007D7420"/>
    <w:rsid w:val="007D797B"/>
    <w:rsid w:val="007D7B02"/>
    <w:rsid w:val="007D7B42"/>
    <w:rsid w:val="007E01A2"/>
    <w:rsid w:val="007E077D"/>
    <w:rsid w:val="007E08DE"/>
    <w:rsid w:val="007E0A3F"/>
    <w:rsid w:val="007E14EC"/>
    <w:rsid w:val="007E1708"/>
    <w:rsid w:val="007E174E"/>
    <w:rsid w:val="007E17F8"/>
    <w:rsid w:val="007E21D4"/>
    <w:rsid w:val="007E2377"/>
    <w:rsid w:val="007E28AE"/>
    <w:rsid w:val="007E33B1"/>
    <w:rsid w:val="007E3842"/>
    <w:rsid w:val="007E3E65"/>
    <w:rsid w:val="007E3E99"/>
    <w:rsid w:val="007E41FA"/>
    <w:rsid w:val="007E45F9"/>
    <w:rsid w:val="007E4AFB"/>
    <w:rsid w:val="007E4C51"/>
    <w:rsid w:val="007E4CE7"/>
    <w:rsid w:val="007E4E9A"/>
    <w:rsid w:val="007E4F84"/>
    <w:rsid w:val="007E64D7"/>
    <w:rsid w:val="007E6BDE"/>
    <w:rsid w:val="007E7220"/>
    <w:rsid w:val="007E7FBC"/>
    <w:rsid w:val="007E7FDF"/>
    <w:rsid w:val="007F0366"/>
    <w:rsid w:val="007F064F"/>
    <w:rsid w:val="007F0BB6"/>
    <w:rsid w:val="007F1170"/>
    <w:rsid w:val="007F22E1"/>
    <w:rsid w:val="007F316E"/>
    <w:rsid w:val="007F33F0"/>
    <w:rsid w:val="007F3B20"/>
    <w:rsid w:val="007F3BD7"/>
    <w:rsid w:val="007F41AD"/>
    <w:rsid w:val="007F4F61"/>
    <w:rsid w:val="007F51B1"/>
    <w:rsid w:val="007F5389"/>
    <w:rsid w:val="007F593A"/>
    <w:rsid w:val="007F63D8"/>
    <w:rsid w:val="007F674A"/>
    <w:rsid w:val="007F6AE8"/>
    <w:rsid w:val="007F6F1A"/>
    <w:rsid w:val="007F6F51"/>
    <w:rsid w:val="008000CB"/>
    <w:rsid w:val="008001D6"/>
    <w:rsid w:val="0080095F"/>
    <w:rsid w:val="00801177"/>
    <w:rsid w:val="008019C6"/>
    <w:rsid w:val="00802A53"/>
    <w:rsid w:val="00802BC8"/>
    <w:rsid w:val="00802D8E"/>
    <w:rsid w:val="00803123"/>
    <w:rsid w:val="00803781"/>
    <w:rsid w:val="00803A37"/>
    <w:rsid w:val="00803FD2"/>
    <w:rsid w:val="00805026"/>
    <w:rsid w:val="0080522D"/>
    <w:rsid w:val="00805414"/>
    <w:rsid w:val="00805B85"/>
    <w:rsid w:val="00805C36"/>
    <w:rsid w:val="00805EE3"/>
    <w:rsid w:val="008063B8"/>
    <w:rsid w:val="00806626"/>
    <w:rsid w:val="00806ABD"/>
    <w:rsid w:val="00806BDA"/>
    <w:rsid w:val="008070FB"/>
    <w:rsid w:val="0080795E"/>
    <w:rsid w:val="00807AD3"/>
    <w:rsid w:val="00807B1F"/>
    <w:rsid w:val="00807BA1"/>
    <w:rsid w:val="008102E3"/>
    <w:rsid w:val="00810B98"/>
    <w:rsid w:val="00810C80"/>
    <w:rsid w:val="00810CBF"/>
    <w:rsid w:val="0081123B"/>
    <w:rsid w:val="008113EC"/>
    <w:rsid w:val="00811B42"/>
    <w:rsid w:val="00812029"/>
    <w:rsid w:val="008128A3"/>
    <w:rsid w:val="0081298C"/>
    <w:rsid w:val="0081323A"/>
    <w:rsid w:val="00813869"/>
    <w:rsid w:val="00813999"/>
    <w:rsid w:val="00813CC7"/>
    <w:rsid w:val="0081469D"/>
    <w:rsid w:val="00815025"/>
    <w:rsid w:val="0081515C"/>
    <w:rsid w:val="00815360"/>
    <w:rsid w:val="008153CF"/>
    <w:rsid w:val="008154E7"/>
    <w:rsid w:val="008156C6"/>
    <w:rsid w:val="0081589B"/>
    <w:rsid w:val="00815958"/>
    <w:rsid w:val="00815E3A"/>
    <w:rsid w:val="008160B1"/>
    <w:rsid w:val="008160CE"/>
    <w:rsid w:val="008162BC"/>
    <w:rsid w:val="00816F85"/>
    <w:rsid w:val="008171F1"/>
    <w:rsid w:val="00817A58"/>
    <w:rsid w:val="00817B39"/>
    <w:rsid w:val="00817BC3"/>
    <w:rsid w:val="00820790"/>
    <w:rsid w:val="008209DE"/>
    <w:rsid w:val="008210A3"/>
    <w:rsid w:val="00821204"/>
    <w:rsid w:val="00821445"/>
    <w:rsid w:val="00821452"/>
    <w:rsid w:val="00821768"/>
    <w:rsid w:val="0082181B"/>
    <w:rsid w:val="0082183B"/>
    <w:rsid w:val="00821A4B"/>
    <w:rsid w:val="00821B17"/>
    <w:rsid w:val="00821EF7"/>
    <w:rsid w:val="00821F5C"/>
    <w:rsid w:val="00821F78"/>
    <w:rsid w:val="0082209E"/>
    <w:rsid w:val="008222A6"/>
    <w:rsid w:val="008230EF"/>
    <w:rsid w:val="0082312E"/>
    <w:rsid w:val="0082395B"/>
    <w:rsid w:val="00823F47"/>
    <w:rsid w:val="008245C8"/>
    <w:rsid w:val="0082475A"/>
    <w:rsid w:val="00824D2C"/>
    <w:rsid w:val="0082527D"/>
    <w:rsid w:val="0082533D"/>
    <w:rsid w:val="0082554F"/>
    <w:rsid w:val="00825582"/>
    <w:rsid w:val="00827509"/>
    <w:rsid w:val="0083093D"/>
    <w:rsid w:val="00830B8C"/>
    <w:rsid w:val="008315E5"/>
    <w:rsid w:val="00831EAB"/>
    <w:rsid w:val="00832DA6"/>
    <w:rsid w:val="00832DC2"/>
    <w:rsid w:val="00832F1E"/>
    <w:rsid w:val="0083420B"/>
    <w:rsid w:val="008346E7"/>
    <w:rsid w:val="0083474D"/>
    <w:rsid w:val="00834A7A"/>
    <w:rsid w:val="00834BD7"/>
    <w:rsid w:val="008350F7"/>
    <w:rsid w:val="00835F56"/>
    <w:rsid w:val="00837039"/>
    <w:rsid w:val="00837132"/>
    <w:rsid w:val="00837436"/>
    <w:rsid w:val="0083748B"/>
    <w:rsid w:val="00840598"/>
    <w:rsid w:val="008407B3"/>
    <w:rsid w:val="00840A8D"/>
    <w:rsid w:val="00840E8C"/>
    <w:rsid w:val="008412BD"/>
    <w:rsid w:val="0084165C"/>
    <w:rsid w:val="00841B50"/>
    <w:rsid w:val="00842497"/>
    <w:rsid w:val="008424E7"/>
    <w:rsid w:val="008425AA"/>
    <w:rsid w:val="008428A4"/>
    <w:rsid w:val="0084368B"/>
    <w:rsid w:val="008437E1"/>
    <w:rsid w:val="0084439A"/>
    <w:rsid w:val="00844A48"/>
    <w:rsid w:val="00845102"/>
    <w:rsid w:val="00845128"/>
    <w:rsid w:val="008451CF"/>
    <w:rsid w:val="00845892"/>
    <w:rsid w:val="008458DA"/>
    <w:rsid w:val="00845D82"/>
    <w:rsid w:val="00845D99"/>
    <w:rsid w:val="008464B8"/>
    <w:rsid w:val="00846EE7"/>
    <w:rsid w:val="008474A9"/>
    <w:rsid w:val="008501F6"/>
    <w:rsid w:val="008510B0"/>
    <w:rsid w:val="008511BD"/>
    <w:rsid w:val="00851270"/>
    <w:rsid w:val="00851883"/>
    <w:rsid w:val="00851A4A"/>
    <w:rsid w:val="00851C50"/>
    <w:rsid w:val="00851D33"/>
    <w:rsid w:val="00851D65"/>
    <w:rsid w:val="00851FD7"/>
    <w:rsid w:val="00852314"/>
    <w:rsid w:val="008526E6"/>
    <w:rsid w:val="00852A11"/>
    <w:rsid w:val="00852A8A"/>
    <w:rsid w:val="00852ABE"/>
    <w:rsid w:val="00853345"/>
    <w:rsid w:val="00853449"/>
    <w:rsid w:val="00853479"/>
    <w:rsid w:val="008534ED"/>
    <w:rsid w:val="008535CE"/>
    <w:rsid w:val="008535DB"/>
    <w:rsid w:val="0085392B"/>
    <w:rsid w:val="00853AEE"/>
    <w:rsid w:val="00853D54"/>
    <w:rsid w:val="008541B5"/>
    <w:rsid w:val="0085421F"/>
    <w:rsid w:val="00854BA3"/>
    <w:rsid w:val="0085551F"/>
    <w:rsid w:val="008558DF"/>
    <w:rsid w:val="00855D23"/>
    <w:rsid w:val="00856208"/>
    <w:rsid w:val="00856FA9"/>
    <w:rsid w:val="008571AC"/>
    <w:rsid w:val="0085761B"/>
    <w:rsid w:val="00857860"/>
    <w:rsid w:val="00857E11"/>
    <w:rsid w:val="0086013F"/>
    <w:rsid w:val="00860CCA"/>
    <w:rsid w:val="00860F45"/>
    <w:rsid w:val="008612B8"/>
    <w:rsid w:val="008618B0"/>
    <w:rsid w:val="00861BA9"/>
    <w:rsid w:val="00861BF8"/>
    <w:rsid w:val="00861CCC"/>
    <w:rsid w:val="00861D70"/>
    <w:rsid w:val="00861FDA"/>
    <w:rsid w:val="0086254E"/>
    <w:rsid w:val="00862E10"/>
    <w:rsid w:val="00862E61"/>
    <w:rsid w:val="00863C82"/>
    <w:rsid w:val="00863ED2"/>
    <w:rsid w:val="00864F88"/>
    <w:rsid w:val="00865994"/>
    <w:rsid w:val="00865B35"/>
    <w:rsid w:val="0086635F"/>
    <w:rsid w:val="00866509"/>
    <w:rsid w:val="00866843"/>
    <w:rsid w:val="00866ABF"/>
    <w:rsid w:val="00866EB3"/>
    <w:rsid w:val="00866EBD"/>
    <w:rsid w:val="00867B3E"/>
    <w:rsid w:val="00867F14"/>
    <w:rsid w:val="00870033"/>
    <w:rsid w:val="0087097B"/>
    <w:rsid w:val="008709A3"/>
    <w:rsid w:val="00870AFA"/>
    <w:rsid w:val="008710C4"/>
    <w:rsid w:val="00871358"/>
    <w:rsid w:val="008715B1"/>
    <w:rsid w:val="008719E7"/>
    <w:rsid w:val="00871B67"/>
    <w:rsid w:val="00871D54"/>
    <w:rsid w:val="0087291C"/>
    <w:rsid w:val="00873326"/>
    <w:rsid w:val="00873476"/>
    <w:rsid w:val="0087379D"/>
    <w:rsid w:val="00873CE4"/>
    <w:rsid w:val="0087412C"/>
    <w:rsid w:val="008756EA"/>
    <w:rsid w:val="00876220"/>
    <w:rsid w:val="00876457"/>
    <w:rsid w:val="00876902"/>
    <w:rsid w:val="00877169"/>
    <w:rsid w:val="00877803"/>
    <w:rsid w:val="00877D00"/>
    <w:rsid w:val="0088007A"/>
    <w:rsid w:val="008804F0"/>
    <w:rsid w:val="00880B6A"/>
    <w:rsid w:val="00880FB6"/>
    <w:rsid w:val="00881398"/>
    <w:rsid w:val="0088143A"/>
    <w:rsid w:val="008815D8"/>
    <w:rsid w:val="008819E1"/>
    <w:rsid w:val="008821FD"/>
    <w:rsid w:val="00882260"/>
    <w:rsid w:val="00882972"/>
    <w:rsid w:val="00882B5F"/>
    <w:rsid w:val="00882DD8"/>
    <w:rsid w:val="00883008"/>
    <w:rsid w:val="00883234"/>
    <w:rsid w:val="00883372"/>
    <w:rsid w:val="0088395A"/>
    <w:rsid w:val="008839CF"/>
    <w:rsid w:val="00883B0D"/>
    <w:rsid w:val="00884076"/>
    <w:rsid w:val="0088485F"/>
    <w:rsid w:val="0088496C"/>
    <w:rsid w:val="00884C6F"/>
    <w:rsid w:val="00884CA8"/>
    <w:rsid w:val="00884CB3"/>
    <w:rsid w:val="008854AB"/>
    <w:rsid w:val="0088566F"/>
    <w:rsid w:val="008859EC"/>
    <w:rsid w:val="00885AF7"/>
    <w:rsid w:val="00885B7C"/>
    <w:rsid w:val="008861FA"/>
    <w:rsid w:val="00886353"/>
    <w:rsid w:val="00886E78"/>
    <w:rsid w:val="00887D18"/>
    <w:rsid w:val="00887DF8"/>
    <w:rsid w:val="00890B70"/>
    <w:rsid w:val="00891040"/>
    <w:rsid w:val="00891606"/>
    <w:rsid w:val="008919B1"/>
    <w:rsid w:val="00891CBB"/>
    <w:rsid w:val="00891D2F"/>
    <w:rsid w:val="00891D58"/>
    <w:rsid w:val="0089254D"/>
    <w:rsid w:val="00892BEB"/>
    <w:rsid w:val="008932C8"/>
    <w:rsid w:val="00893665"/>
    <w:rsid w:val="00893816"/>
    <w:rsid w:val="00893E23"/>
    <w:rsid w:val="008942DE"/>
    <w:rsid w:val="00894840"/>
    <w:rsid w:val="00894B89"/>
    <w:rsid w:val="0089601B"/>
    <w:rsid w:val="0089669C"/>
    <w:rsid w:val="00896CC6"/>
    <w:rsid w:val="0089719F"/>
    <w:rsid w:val="0089757E"/>
    <w:rsid w:val="00897B84"/>
    <w:rsid w:val="008A0122"/>
    <w:rsid w:val="008A03AC"/>
    <w:rsid w:val="008A05ED"/>
    <w:rsid w:val="008A0736"/>
    <w:rsid w:val="008A0B7B"/>
    <w:rsid w:val="008A0E3A"/>
    <w:rsid w:val="008A1195"/>
    <w:rsid w:val="008A1232"/>
    <w:rsid w:val="008A1B26"/>
    <w:rsid w:val="008A1CCA"/>
    <w:rsid w:val="008A1D77"/>
    <w:rsid w:val="008A1E44"/>
    <w:rsid w:val="008A1F0D"/>
    <w:rsid w:val="008A2D95"/>
    <w:rsid w:val="008A3705"/>
    <w:rsid w:val="008A393C"/>
    <w:rsid w:val="008A3942"/>
    <w:rsid w:val="008A3A09"/>
    <w:rsid w:val="008A4401"/>
    <w:rsid w:val="008A4948"/>
    <w:rsid w:val="008A49AD"/>
    <w:rsid w:val="008A5662"/>
    <w:rsid w:val="008A5D19"/>
    <w:rsid w:val="008A5E76"/>
    <w:rsid w:val="008A6832"/>
    <w:rsid w:val="008A6E43"/>
    <w:rsid w:val="008A73F1"/>
    <w:rsid w:val="008A791E"/>
    <w:rsid w:val="008A7A51"/>
    <w:rsid w:val="008A7FFB"/>
    <w:rsid w:val="008B0ADB"/>
    <w:rsid w:val="008B1442"/>
    <w:rsid w:val="008B1662"/>
    <w:rsid w:val="008B170B"/>
    <w:rsid w:val="008B2068"/>
    <w:rsid w:val="008B23EE"/>
    <w:rsid w:val="008B2460"/>
    <w:rsid w:val="008B24FE"/>
    <w:rsid w:val="008B251B"/>
    <w:rsid w:val="008B2B02"/>
    <w:rsid w:val="008B2D8D"/>
    <w:rsid w:val="008B3004"/>
    <w:rsid w:val="008B329B"/>
    <w:rsid w:val="008B3452"/>
    <w:rsid w:val="008B3828"/>
    <w:rsid w:val="008B3ECF"/>
    <w:rsid w:val="008B40D6"/>
    <w:rsid w:val="008B47A8"/>
    <w:rsid w:val="008B4ACF"/>
    <w:rsid w:val="008B4F3C"/>
    <w:rsid w:val="008B4F6A"/>
    <w:rsid w:val="008B503C"/>
    <w:rsid w:val="008B529F"/>
    <w:rsid w:val="008B52FD"/>
    <w:rsid w:val="008B577E"/>
    <w:rsid w:val="008B57F1"/>
    <w:rsid w:val="008C023C"/>
    <w:rsid w:val="008C03A4"/>
    <w:rsid w:val="008C0583"/>
    <w:rsid w:val="008C0A8B"/>
    <w:rsid w:val="008C0DF5"/>
    <w:rsid w:val="008C10F6"/>
    <w:rsid w:val="008C11A9"/>
    <w:rsid w:val="008C193D"/>
    <w:rsid w:val="008C2137"/>
    <w:rsid w:val="008C22CA"/>
    <w:rsid w:val="008C2743"/>
    <w:rsid w:val="008C2C2B"/>
    <w:rsid w:val="008C3B7D"/>
    <w:rsid w:val="008C3DA8"/>
    <w:rsid w:val="008C3F56"/>
    <w:rsid w:val="008C45B4"/>
    <w:rsid w:val="008C4FDB"/>
    <w:rsid w:val="008C5918"/>
    <w:rsid w:val="008C627C"/>
    <w:rsid w:val="008C637D"/>
    <w:rsid w:val="008C66CA"/>
    <w:rsid w:val="008C672C"/>
    <w:rsid w:val="008C68EA"/>
    <w:rsid w:val="008C6CB8"/>
    <w:rsid w:val="008C6E3A"/>
    <w:rsid w:val="008C6F1A"/>
    <w:rsid w:val="008C7082"/>
    <w:rsid w:val="008C7BAA"/>
    <w:rsid w:val="008D0CE9"/>
    <w:rsid w:val="008D13A8"/>
    <w:rsid w:val="008D1A98"/>
    <w:rsid w:val="008D251E"/>
    <w:rsid w:val="008D254E"/>
    <w:rsid w:val="008D26EB"/>
    <w:rsid w:val="008D29C3"/>
    <w:rsid w:val="008D2C9C"/>
    <w:rsid w:val="008D2CED"/>
    <w:rsid w:val="008D2E9D"/>
    <w:rsid w:val="008D3577"/>
    <w:rsid w:val="008D35BC"/>
    <w:rsid w:val="008D36A6"/>
    <w:rsid w:val="008D381A"/>
    <w:rsid w:val="008D3BE9"/>
    <w:rsid w:val="008D3C22"/>
    <w:rsid w:val="008D4734"/>
    <w:rsid w:val="008D4CD6"/>
    <w:rsid w:val="008D4D37"/>
    <w:rsid w:val="008D4EAC"/>
    <w:rsid w:val="008D4F82"/>
    <w:rsid w:val="008D551E"/>
    <w:rsid w:val="008D57AC"/>
    <w:rsid w:val="008D5EAE"/>
    <w:rsid w:val="008D60B6"/>
    <w:rsid w:val="008D6889"/>
    <w:rsid w:val="008D6C11"/>
    <w:rsid w:val="008D700F"/>
    <w:rsid w:val="008D7226"/>
    <w:rsid w:val="008D78A7"/>
    <w:rsid w:val="008D7955"/>
    <w:rsid w:val="008D7FBB"/>
    <w:rsid w:val="008E02F0"/>
    <w:rsid w:val="008E06D7"/>
    <w:rsid w:val="008E06FB"/>
    <w:rsid w:val="008E0856"/>
    <w:rsid w:val="008E087E"/>
    <w:rsid w:val="008E0C86"/>
    <w:rsid w:val="008E171A"/>
    <w:rsid w:val="008E189A"/>
    <w:rsid w:val="008E1A1D"/>
    <w:rsid w:val="008E218C"/>
    <w:rsid w:val="008E2821"/>
    <w:rsid w:val="008E28FA"/>
    <w:rsid w:val="008E3A14"/>
    <w:rsid w:val="008E4025"/>
    <w:rsid w:val="008E47FE"/>
    <w:rsid w:val="008E4BE5"/>
    <w:rsid w:val="008E50FE"/>
    <w:rsid w:val="008E55FD"/>
    <w:rsid w:val="008E561E"/>
    <w:rsid w:val="008E5852"/>
    <w:rsid w:val="008E64F7"/>
    <w:rsid w:val="008E6AFB"/>
    <w:rsid w:val="008E6D1C"/>
    <w:rsid w:val="008E6EBD"/>
    <w:rsid w:val="008E70CA"/>
    <w:rsid w:val="008E7666"/>
    <w:rsid w:val="008E7833"/>
    <w:rsid w:val="008E7A48"/>
    <w:rsid w:val="008E7D0C"/>
    <w:rsid w:val="008F0421"/>
    <w:rsid w:val="008F0A9C"/>
    <w:rsid w:val="008F0DEA"/>
    <w:rsid w:val="008F1466"/>
    <w:rsid w:val="008F14EE"/>
    <w:rsid w:val="008F1688"/>
    <w:rsid w:val="008F19B4"/>
    <w:rsid w:val="008F19F2"/>
    <w:rsid w:val="008F1B47"/>
    <w:rsid w:val="008F28E1"/>
    <w:rsid w:val="008F2F9F"/>
    <w:rsid w:val="008F43FF"/>
    <w:rsid w:val="008F463F"/>
    <w:rsid w:val="008F50C7"/>
    <w:rsid w:val="008F528B"/>
    <w:rsid w:val="008F52AA"/>
    <w:rsid w:val="008F57A7"/>
    <w:rsid w:val="008F6248"/>
    <w:rsid w:val="008F63FA"/>
    <w:rsid w:val="008F64D7"/>
    <w:rsid w:val="008F6D41"/>
    <w:rsid w:val="008F7130"/>
    <w:rsid w:val="008F72BC"/>
    <w:rsid w:val="008F74B3"/>
    <w:rsid w:val="008F7634"/>
    <w:rsid w:val="008F7FDD"/>
    <w:rsid w:val="009004D4"/>
    <w:rsid w:val="00900675"/>
    <w:rsid w:val="00900CA0"/>
    <w:rsid w:val="00901459"/>
    <w:rsid w:val="00901B63"/>
    <w:rsid w:val="009021FD"/>
    <w:rsid w:val="009022C8"/>
    <w:rsid w:val="0090268A"/>
    <w:rsid w:val="00903466"/>
    <w:rsid w:val="00903998"/>
    <w:rsid w:val="00904D2C"/>
    <w:rsid w:val="00904F8E"/>
    <w:rsid w:val="009050AF"/>
    <w:rsid w:val="00905344"/>
    <w:rsid w:val="00905EBE"/>
    <w:rsid w:val="00905F87"/>
    <w:rsid w:val="00905FBE"/>
    <w:rsid w:val="0090608A"/>
    <w:rsid w:val="009067A2"/>
    <w:rsid w:val="00906BEE"/>
    <w:rsid w:val="009075FE"/>
    <w:rsid w:val="009077F8"/>
    <w:rsid w:val="00907A35"/>
    <w:rsid w:val="00907F5B"/>
    <w:rsid w:val="00910078"/>
    <w:rsid w:val="00911152"/>
    <w:rsid w:val="00911830"/>
    <w:rsid w:val="00912026"/>
    <w:rsid w:val="00913138"/>
    <w:rsid w:val="009133ED"/>
    <w:rsid w:val="009135A0"/>
    <w:rsid w:val="00913BD4"/>
    <w:rsid w:val="00914711"/>
    <w:rsid w:val="00914A63"/>
    <w:rsid w:val="00915B1E"/>
    <w:rsid w:val="00915F14"/>
    <w:rsid w:val="009163C1"/>
    <w:rsid w:val="009164DE"/>
    <w:rsid w:val="0091692F"/>
    <w:rsid w:val="00916C35"/>
    <w:rsid w:val="00916EC3"/>
    <w:rsid w:val="00917702"/>
    <w:rsid w:val="00917823"/>
    <w:rsid w:val="009179D5"/>
    <w:rsid w:val="00920026"/>
    <w:rsid w:val="00920E19"/>
    <w:rsid w:val="00920EEC"/>
    <w:rsid w:val="00920FD9"/>
    <w:rsid w:val="0092116D"/>
    <w:rsid w:val="0092148F"/>
    <w:rsid w:val="00921550"/>
    <w:rsid w:val="009215D5"/>
    <w:rsid w:val="0092164C"/>
    <w:rsid w:val="00921DE8"/>
    <w:rsid w:val="009227BE"/>
    <w:rsid w:val="00922A33"/>
    <w:rsid w:val="00922CB0"/>
    <w:rsid w:val="00922F4C"/>
    <w:rsid w:val="00924384"/>
    <w:rsid w:val="0092482D"/>
    <w:rsid w:val="009251CE"/>
    <w:rsid w:val="009251DF"/>
    <w:rsid w:val="00925621"/>
    <w:rsid w:val="00925958"/>
    <w:rsid w:val="00925E6A"/>
    <w:rsid w:val="00925E93"/>
    <w:rsid w:val="00926167"/>
    <w:rsid w:val="00926432"/>
    <w:rsid w:val="00926509"/>
    <w:rsid w:val="00926C44"/>
    <w:rsid w:val="00927337"/>
    <w:rsid w:val="00927EEC"/>
    <w:rsid w:val="009304A7"/>
    <w:rsid w:val="009307A8"/>
    <w:rsid w:val="00930B2B"/>
    <w:rsid w:val="00931002"/>
    <w:rsid w:val="0093117D"/>
    <w:rsid w:val="0093125B"/>
    <w:rsid w:val="00931365"/>
    <w:rsid w:val="00931D38"/>
    <w:rsid w:val="00932232"/>
    <w:rsid w:val="0093322A"/>
    <w:rsid w:val="0093402F"/>
    <w:rsid w:val="00934598"/>
    <w:rsid w:val="00934A34"/>
    <w:rsid w:val="00934D14"/>
    <w:rsid w:val="00935581"/>
    <w:rsid w:val="0093561C"/>
    <w:rsid w:val="00935EA1"/>
    <w:rsid w:val="009367F4"/>
    <w:rsid w:val="00936902"/>
    <w:rsid w:val="009369C9"/>
    <w:rsid w:val="00936BAB"/>
    <w:rsid w:val="0093755F"/>
    <w:rsid w:val="009376C6"/>
    <w:rsid w:val="0093790F"/>
    <w:rsid w:val="009379AC"/>
    <w:rsid w:val="00937B25"/>
    <w:rsid w:val="00937C28"/>
    <w:rsid w:val="009403BB"/>
    <w:rsid w:val="00940815"/>
    <w:rsid w:val="00940980"/>
    <w:rsid w:val="009412FC"/>
    <w:rsid w:val="009417D5"/>
    <w:rsid w:val="00941B6C"/>
    <w:rsid w:val="00942515"/>
    <w:rsid w:val="00942562"/>
    <w:rsid w:val="009425C5"/>
    <w:rsid w:val="00942E96"/>
    <w:rsid w:val="009434AC"/>
    <w:rsid w:val="009447DC"/>
    <w:rsid w:val="0094592B"/>
    <w:rsid w:val="00946804"/>
    <w:rsid w:val="00946A3E"/>
    <w:rsid w:val="00947023"/>
    <w:rsid w:val="00947684"/>
    <w:rsid w:val="00947BA7"/>
    <w:rsid w:val="00950057"/>
    <w:rsid w:val="00950C1E"/>
    <w:rsid w:val="00950D1D"/>
    <w:rsid w:val="00950D41"/>
    <w:rsid w:val="00951197"/>
    <w:rsid w:val="009518C5"/>
    <w:rsid w:val="00951BE2"/>
    <w:rsid w:val="0095212E"/>
    <w:rsid w:val="00952316"/>
    <w:rsid w:val="009527A0"/>
    <w:rsid w:val="0095285F"/>
    <w:rsid w:val="00952CA0"/>
    <w:rsid w:val="00952FCA"/>
    <w:rsid w:val="00953246"/>
    <w:rsid w:val="00953FF7"/>
    <w:rsid w:val="00954091"/>
    <w:rsid w:val="009543F2"/>
    <w:rsid w:val="0095487E"/>
    <w:rsid w:val="00954BC6"/>
    <w:rsid w:val="00954E7F"/>
    <w:rsid w:val="00954FD0"/>
    <w:rsid w:val="009557BF"/>
    <w:rsid w:val="00955917"/>
    <w:rsid w:val="00955B1D"/>
    <w:rsid w:val="00956385"/>
    <w:rsid w:val="009566A2"/>
    <w:rsid w:val="00956F70"/>
    <w:rsid w:val="00957095"/>
    <w:rsid w:val="009570E0"/>
    <w:rsid w:val="0095720A"/>
    <w:rsid w:val="00957213"/>
    <w:rsid w:val="00957699"/>
    <w:rsid w:val="009578CF"/>
    <w:rsid w:val="00957C78"/>
    <w:rsid w:val="00960516"/>
    <w:rsid w:val="0096084D"/>
    <w:rsid w:val="00960C4F"/>
    <w:rsid w:val="0096256C"/>
    <w:rsid w:val="00962655"/>
    <w:rsid w:val="009626D4"/>
    <w:rsid w:val="00962AFF"/>
    <w:rsid w:val="00962D32"/>
    <w:rsid w:val="00962D80"/>
    <w:rsid w:val="00962E8B"/>
    <w:rsid w:val="009632DD"/>
    <w:rsid w:val="0096394A"/>
    <w:rsid w:val="00963BAB"/>
    <w:rsid w:val="00964088"/>
    <w:rsid w:val="00964378"/>
    <w:rsid w:val="009649A9"/>
    <w:rsid w:val="00964E75"/>
    <w:rsid w:val="009650A1"/>
    <w:rsid w:val="009662D4"/>
    <w:rsid w:val="00966863"/>
    <w:rsid w:val="009669C2"/>
    <w:rsid w:val="00966CD9"/>
    <w:rsid w:val="00966DD1"/>
    <w:rsid w:val="00967A92"/>
    <w:rsid w:val="00970880"/>
    <w:rsid w:val="00970C59"/>
    <w:rsid w:val="00971076"/>
    <w:rsid w:val="00971473"/>
    <w:rsid w:val="009714E3"/>
    <w:rsid w:val="009719DA"/>
    <w:rsid w:val="0097240D"/>
    <w:rsid w:val="0097245B"/>
    <w:rsid w:val="009726F8"/>
    <w:rsid w:val="009728B5"/>
    <w:rsid w:val="00972F0F"/>
    <w:rsid w:val="009730E5"/>
    <w:rsid w:val="00973117"/>
    <w:rsid w:val="009739AC"/>
    <w:rsid w:val="00973ECF"/>
    <w:rsid w:val="00974770"/>
    <w:rsid w:val="00974F3E"/>
    <w:rsid w:val="00975071"/>
    <w:rsid w:val="00975901"/>
    <w:rsid w:val="00975C2E"/>
    <w:rsid w:val="0097606D"/>
    <w:rsid w:val="009769EC"/>
    <w:rsid w:val="009775E4"/>
    <w:rsid w:val="00977843"/>
    <w:rsid w:val="00977A9F"/>
    <w:rsid w:val="00980842"/>
    <w:rsid w:val="00980EE2"/>
    <w:rsid w:val="0098143F"/>
    <w:rsid w:val="00981661"/>
    <w:rsid w:val="00981D9D"/>
    <w:rsid w:val="00982AAA"/>
    <w:rsid w:val="009832EC"/>
    <w:rsid w:val="0098364B"/>
    <w:rsid w:val="009837D2"/>
    <w:rsid w:val="0098387E"/>
    <w:rsid w:val="00983AF1"/>
    <w:rsid w:val="00983BAC"/>
    <w:rsid w:val="00983C57"/>
    <w:rsid w:val="00983D0B"/>
    <w:rsid w:val="009844D9"/>
    <w:rsid w:val="00984DC3"/>
    <w:rsid w:val="00985258"/>
    <w:rsid w:val="0098534B"/>
    <w:rsid w:val="009854F0"/>
    <w:rsid w:val="0098556F"/>
    <w:rsid w:val="00985712"/>
    <w:rsid w:val="00985A42"/>
    <w:rsid w:val="009864C5"/>
    <w:rsid w:val="009865CD"/>
    <w:rsid w:val="009868B8"/>
    <w:rsid w:val="0098703E"/>
    <w:rsid w:val="009870FA"/>
    <w:rsid w:val="00987F43"/>
    <w:rsid w:val="0099044F"/>
    <w:rsid w:val="009906D8"/>
    <w:rsid w:val="00990886"/>
    <w:rsid w:val="00990CFC"/>
    <w:rsid w:val="00990D1D"/>
    <w:rsid w:val="00991B66"/>
    <w:rsid w:val="00991CE5"/>
    <w:rsid w:val="00991CE8"/>
    <w:rsid w:val="009922A1"/>
    <w:rsid w:val="00993781"/>
    <w:rsid w:val="00993822"/>
    <w:rsid w:val="00993AD3"/>
    <w:rsid w:val="00993E99"/>
    <w:rsid w:val="00994317"/>
    <w:rsid w:val="0099494D"/>
    <w:rsid w:val="00994B87"/>
    <w:rsid w:val="009950C6"/>
    <w:rsid w:val="00995D0F"/>
    <w:rsid w:val="00995DD8"/>
    <w:rsid w:val="0099609B"/>
    <w:rsid w:val="009963F4"/>
    <w:rsid w:val="0099653B"/>
    <w:rsid w:val="009965A9"/>
    <w:rsid w:val="0099726A"/>
    <w:rsid w:val="00997970"/>
    <w:rsid w:val="00997F0D"/>
    <w:rsid w:val="009A0327"/>
    <w:rsid w:val="009A09E7"/>
    <w:rsid w:val="009A0F56"/>
    <w:rsid w:val="009A0FAD"/>
    <w:rsid w:val="009A1618"/>
    <w:rsid w:val="009A1C02"/>
    <w:rsid w:val="009A219E"/>
    <w:rsid w:val="009A2449"/>
    <w:rsid w:val="009A2454"/>
    <w:rsid w:val="009A2C5C"/>
    <w:rsid w:val="009A3218"/>
    <w:rsid w:val="009A34B4"/>
    <w:rsid w:val="009A34D8"/>
    <w:rsid w:val="009A3D0D"/>
    <w:rsid w:val="009A4240"/>
    <w:rsid w:val="009A428E"/>
    <w:rsid w:val="009A42E7"/>
    <w:rsid w:val="009A48A2"/>
    <w:rsid w:val="009A48FE"/>
    <w:rsid w:val="009A49B2"/>
    <w:rsid w:val="009A49C6"/>
    <w:rsid w:val="009A5257"/>
    <w:rsid w:val="009A53CC"/>
    <w:rsid w:val="009A5C5B"/>
    <w:rsid w:val="009A62FC"/>
    <w:rsid w:val="009A66A4"/>
    <w:rsid w:val="009A72EA"/>
    <w:rsid w:val="009B0EA1"/>
    <w:rsid w:val="009B0EE4"/>
    <w:rsid w:val="009B1110"/>
    <w:rsid w:val="009B12D6"/>
    <w:rsid w:val="009B1376"/>
    <w:rsid w:val="009B1655"/>
    <w:rsid w:val="009B2145"/>
    <w:rsid w:val="009B2363"/>
    <w:rsid w:val="009B33A4"/>
    <w:rsid w:val="009B38F1"/>
    <w:rsid w:val="009B3A8C"/>
    <w:rsid w:val="009B4C0F"/>
    <w:rsid w:val="009B5679"/>
    <w:rsid w:val="009B580F"/>
    <w:rsid w:val="009B5D97"/>
    <w:rsid w:val="009B5E45"/>
    <w:rsid w:val="009B5ECC"/>
    <w:rsid w:val="009B6064"/>
    <w:rsid w:val="009B62E2"/>
    <w:rsid w:val="009B68B1"/>
    <w:rsid w:val="009B6CD9"/>
    <w:rsid w:val="009B70F1"/>
    <w:rsid w:val="009B71D2"/>
    <w:rsid w:val="009B7494"/>
    <w:rsid w:val="009B75DD"/>
    <w:rsid w:val="009B7662"/>
    <w:rsid w:val="009B7745"/>
    <w:rsid w:val="009B7960"/>
    <w:rsid w:val="009B7D94"/>
    <w:rsid w:val="009B7DED"/>
    <w:rsid w:val="009B7F38"/>
    <w:rsid w:val="009B7F9B"/>
    <w:rsid w:val="009C0310"/>
    <w:rsid w:val="009C04B7"/>
    <w:rsid w:val="009C05AF"/>
    <w:rsid w:val="009C0CAA"/>
    <w:rsid w:val="009C0F1B"/>
    <w:rsid w:val="009C123E"/>
    <w:rsid w:val="009C14A7"/>
    <w:rsid w:val="009C1738"/>
    <w:rsid w:val="009C17DD"/>
    <w:rsid w:val="009C20FE"/>
    <w:rsid w:val="009C2DE7"/>
    <w:rsid w:val="009C37F0"/>
    <w:rsid w:val="009C4A38"/>
    <w:rsid w:val="009C506C"/>
    <w:rsid w:val="009C54D7"/>
    <w:rsid w:val="009C579D"/>
    <w:rsid w:val="009C5EA5"/>
    <w:rsid w:val="009C72CC"/>
    <w:rsid w:val="009C72EC"/>
    <w:rsid w:val="009C7305"/>
    <w:rsid w:val="009C74BF"/>
    <w:rsid w:val="009C75FF"/>
    <w:rsid w:val="009C7862"/>
    <w:rsid w:val="009C7A0C"/>
    <w:rsid w:val="009D04B9"/>
    <w:rsid w:val="009D0705"/>
    <w:rsid w:val="009D0AA6"/>
    <w:rsid w:val="009D0C4B"/>
    <w:rsid w:val="009D0E68"/>
    <w:rsid w:val="009D1F55"/>
    <w:rsid w:val="009D283C"/>
    <w:rsid w:val="009D2969"/>
    <w:rsid w:val="009D2FF7"/>
    <w:rsid w:val="009D32DE"/>
    <w:rsid w:val="009D3622"/>
    <w:rsid w:val="009D4507"/>
    <w:rsid w:val="009D469A"/>
    <w:rsid w:val="009D48AA"/>
    <w:rsid w:val="009D4AE1"/>
    <w:rsid w:val="009D51DE"/>
    <w:rsid w:val="009D58A8"/>
    <w:rsid w:val="009D5B91"/>
    <w:rsid w:val="009D5E6D"/>
    <w:rsid w:val="009D71D4"/>
    <w:rsid w:val="009D720C"/>
    <w:rsid w:val="009D72D5"/>
    <w:rsid w:val="009D76F4"/>
    <w:rsid w:val="009D79DC"/>
    <w:rsid w:val="009D7A28"/>
    <w:rsid w:val="009E069D"/>
    <w:rsid w:val="009E10A0"/>
    <w:rsid w:val="009E1D0E"/>
    <w:rsid w:val="009E1D4C"/>
    <w:rsid w:val="009E227E"/>
    <w:rsid w:val="009E27A7"/>
    <w:rsid w:val="009E34CC"/>
    <w:rsid w:val="009E3B9C"/>
    <w:rsid w:val="009E3F4B"/>
    <w:rsid w:val="009E40CE"/>
    <w:rsid w:val="009E4293"/>
    <w:rsid w:val="009E550C"/>
    <w:rsid w:val="009E5B48"/>
    <w:rsid w:val="009E60A6"/>
    <w:rsid w:val="009E62B4"/>
    <w:rsid w:val="009E6518"/>
    <w:rsid w:val="009E65C2"/>
    <w:rsid w:val="009E67AB"/>
    <w:rsid w:val="009E6B8D"/>
    <w:rsid w:val="009E6C93"/>
    <w:rsid w:val="009E71B9"/>
    <w:rsid w:val="009E7476"/>
    <w:rsid w:val="009E7735"/>
    <w:rsid w:val="009E7B68"/>
    <w:rsid w:val="009F03CC"/>
    <w:rsid w:val="009F0465"/>
    <w:rsid w:val="009F055C"/>
    <w:rsid w:val="009F05D1"/>
    <w:rsid w:val="009F05E5"/>
    <w:rsid w:val="009F0AB0"/>
    <w:rsid w:val="009F0BA3"/>
    <w:rsid w:val="009F0F08"/>
    <w:rsid w:val="009F107C"/>
    <w:rsid w:val="009F1124"/>
    <w:rsid w:val="009F1C46"/>
    <w:rsid w:val="009F232F"/>
    <w:rsid w:val="009F2599"/>
    <w:rsid w:val="009F26B1"/>
    <w:rsid w:val="009F26F5"/>
    <w:rsid w:val="009F2741"/>
    <w:rsid w:val="009F37F6"/>
    <w:rsid w:val="009F3F52"/>
    <w:rsid w:val="009F50B9"/>
    <w:rsid w:val="009F5AC8"/>
    <w:rsid w:val="009F60CD"/>
    <w:rsid w:val="009F6270"/>
    <w:rsid w:val="009F6550"/>
    <w:rsid w:val="009F6C97"/>
    <w:rsid w:val="009F74B3"/>
    <w:rsid w:val="009F768D"/>
    <w:rsid w:val="009F7C6C"/>
    <w:rsid w:val="009F7E30"/>
    <w:rsid w:val="00A00D4D"/>
    <w:rsid w:val="00A01E7A"/>
    <w:rsid w:val="00A0212D"/>
    <w:rsid w:val="00A02363"/>
    <w:rsid w:val="00A02715"/>
    <w:rsid w:val="00A02DAF"/>
    <w:rsid w:val="00A0308D"/>
    <w:rsid w:val="00A038A3"/>
    <w:rsid w:val="00A03A45"/>
    <w:rsid w:val="00A03E68"/>
    <w:rsid w:val="00A0419C"/>
    <w:rsid w:val="00A04302"/>
    <w:rsid w:val="00A04424"/>
    <w:rsid w:val="00A04634"/>
    <w:rsid w:val="00A0491B"/>
    <w:rsid w:val="00A04A50"/>
    <w:rsid w:val="00A04A98"/>
    <w:rsid w:val="00A050C7"/>
    <w:rsid w:val="00A0513B"/>
    <w:rsid w:val="00A051B9"/>
    <w:rsid w:val="00A05673"/>
    <w:rsid w:val="00A0567D"/>
    <w:rsid w:val="00A057FE"/>
    <w:rsid w:val="00A05DFD"/>
    <w:rsid w:val="00A05E1D"/>
    <w:rsid w:val="00A06D13"/>
    <w:rsid w:val="00A06EE9"/>
    <w:rsid w:val="00A07B3B"/>
    <w:rsid w:val="00A07FD9"/>
    <w:rsid w:val="00A1023E"/>
    <w:rsid w:val="00A10746"/>
    <w:rsid w:val="00A10955"/>
    <w:rsid w:val="00A10ADD"/>
    <w:rsid w:val="00A10B90"/>
    <w:rsid w:val="00A110E5"/>
    <w:rsid w:val="00A115E3"/>
    <w:rsid w:val="00A123A8"/>
    <w:rsid w:val="00A1298B"/>
    <w:rsid w:val="00A1324C"/>
    <w:rsid w:val="00A1358D"/>
    <w:rsid w:val="00A137B3"/>
    <w:rsid w:val="00A1422B"/>
    <w:rsid w:val="00A142E2"/>
    <w:rsid w:val="00A144EC"/>
    <w:rsid w:val="00A145F5"/>
    <w:rsid w:val="00A14AF2"/>
    <w:rsid w:val="00A14BCB"/>
    <w:rsid w:val="00A14CA1"/>
    <w:rsid w:val="00A15508"/>
    <w:rsid w:val="00A158B0"/>
    <w:rsid w:val="00A1590A"/>
    <w:rsid w:val="00A15D57"/>
    <w:rsid w:val="00A16457"/>
    <w:rsid w:val="00A17475"/>
    <w:rsid w:val="00A179C7"/>
    <w:rsid w:val="00A17FD5"/>
    <w:rsid w:val="00A2062E"/>
    <w:rsid w:val="00A207C8"/>
    <w:rsid w:val="00A209AB"/>
    <w:rsid w:val="00A21113"/>
    <w:rsid w:val="00A2122C"/>
    <w:rsid w:val="00A2165C"/>
    <w:rsid w:val="00A2184B"/>
    <w:rsid w:val="00A218F5"/>
    <w:rsid w:val="00A21B67"/>
    <w:rsid w:val="00A22332"/>
    <w:rsid w:val="00A22877"/>
    <w:rsid w:val="00A228F0"/>
    <w:rsid w:val="00A22D98"/>
    <w:rsid w:val="00A22E15"/>
    <w:rsid w:val="00A22E1E"/>
    <w:rsid w:val="00A23379"/>
    <w:rsid w:val="00A237CA"/>
    <w:rsid w:val="00A23840"/>
    <w:rsid w:val="00A23C6F"/>
    <w:rsid w:val="00A244BD"/>
    <w:rsid w:val="00A24607"/>
    <w:rsid w:val="00A24985"/>
    <w:rsid w:val="00A25010"/>
    <w:rsid w:val="00A25607"/>
    <w:rsid w:val="00A25623"/>
    <w:rsid w:val="00A259AC"/>
    <w:rsid w:val="00A267A9"/>
    <w:rsid w:val="00A271D8"/>
    <w:rsid w:val="00A27AB1"/>
    <w:rsid w:val="00A27E1D"/>
    <w:rsid w:val="00A307C5"/>
    <w:rsid w:val="00A308D2"/>
    <w:rsid w:val="00A3127A"/>
    <w:rsid w:val="00A31D18"/>
    <w:rsid w:val="00A325A8"/>
    <w:rsid w:val="00A32D19"/>
    <w:rsid w:val="00A33335"/>
    <w:rsid w:val="00A337AB"/>
    <w:rsid w:val="00A341DA"/>
    <w:rsid w:val="00A3440A"/>
    <w:rsid w:val="00A34B1C"/>
    <w:rsid w:val="00A34B4B"/>
    <w:rsid w:val="00A34DC2"/>
    <w:rsid w:val="00A34E20"/>
    <w:rsid w:val="00A34F9E"/>
    <w:rsid w:val="00A3547A"/>
    <w:rsid w:val="00A357DE"/>
    <w:rsid w:val="00A35BCB"/>
    <w:rsid w:val="00A361B0"/>
    <w:rsid w:val="00A36787"/>
    <w:rsid w:val="00A3787D"/>
    <w:rsid w:val="00A379E1"/>
    <w:rsid w:val="00A37C42"/>
    <w:rsid w:val="00A37CA5"/>
    <w:rsid w:val="00A4068F"/>
    <w:rsid w:val="00A4086B"/>
    <w:rsid w:val="00A40B03"/>
    <w:rsid w:val="00A40C61"/>
    <w:rsid w:val="00A40EF6"/>
    <w:rsid w:val="00A4132E"/>
    <w:rsid w:val="00A415B9"/>
    <w:rsid w:val="00A417EE"/>
    <w:rsid w:val="00A41A15"/>
    <w:rsid w:val="00A41B5A"/>
    <w:rsid w:val="00A41CD6"/>
    <w:rsid w:val="00A41CF7"/>
    <w:rsid w:val="00A424FF"/>
    <w:rsid w:val="00A42BD8"/>
    <w:rsid w:val="00A4308C"/>
    <w:rsid w:val="00A43C2A"/>
    <w:rsid w:val="00A43D49"/>
    <w:rsid w:val="00A440AA"/>
    <w:rsid w:val="00A44342"/>
    <w:rsid w:val="00A44515"/>
    <w:rsid w:val="00A44702"/>
    <w:rsid w:val="00A44DB5"/>
    <w:rsid w:val="00A45036"/>
    <w:rsid w:val="00A45BA5"/>
    <w:rsid w:val="00A45DB0"/>
    <w:rsid w:val="00A462CF"/>
    <w:rsid w:val="00A462E8"/>
    <w:rsid w:val="00A46D26"/>
    <w:rsid w:val="00A46FCF"/>
    <w:rsid w:val="00A47364"/>
    <w:rsid w:val="00A4751C"/>
    <w:rsid w:val="00A4791C"/>
    <w:rsid w:val="00A502C6"/>
    <w:rsid w:val="00A503DC"/>
    <w:rsid w:val="00A517DD"/>
    <w:rsid w:val="00A51859"/>
    <w:rsid w:val="00A51CDE"/>
    <w:rsid w:val="00A51F68"/>
    <w:rsid w:val="00A5228D"/>
    <w:rsid w:val="00A52B41"/>
    <w:rsid w:val="00A52DA5"/>
    <w:rsid w:val="00A53336"/>
    <w:rsid w:val="00A537F8"/>
    <w:rsid w:val="00A540B3"/>
    <w:rsid w:val="00A5426D"/>
    <w:rsid w:val="00A54A9D"/>
    <w:rsid w:val="00A55175"/>
    <w:rsid w:val="00A5557A"/>
    <w:rsid w:val="00A55697"/>
    <w:rsid w:val="00A559A5"/>
    <w:rsid w:val="00A55B91"/>
    <w:rsid w:val="00A55BEE"/>
    <w:rsid w:val="00A55F30"/>
    <w:rsid w:val="00A55FA7"/>
    <w:rsid w:val="00A56D58"/>
    <w:rsid w:val="00A57039"/>
    <w:rsid w:val="00A572F5"/>
    <w:rsid w:val="00A5777B"/>
    <w:rsid w:val="00A5777E"/>
    <w:rsid w:val="00A6020C"/>
    <w:rsid w:val="00A60AA5"/>
    <w:rsid w:val="00A60EA5"/>
    <w:rsid w:val="00A61650"/>
    <w:rsid w:val="00A617A2"/>
    <w:rsid w:val="00A61B5A"/>
    <w:rsid w:val="00A61C43"/>
    <w:rsid w:val="00A62683"/>
    <w:rsid w:val="00A62804"/>
    <w:rsid w:val="00A63615"/>
    <w:rsid w:val="00A63A5C"/>
    <w:rsid w:val="00A64368"/>
    <w:rsid w:val="00A643D4"/>
    <w:rsid w:val="00A64C51"/>
    <w:rsid w:val="00A64C70"/>
    <w:rsid w:val="00A66624"/>
    <w:rsid w:val="00A66696"/>
    <w:rsid w:val="00A6710F"/>
    <w:rsid w:val="00A6724C"/>
    <w:rsid w:val="00A67338"/>
    <w:rsid w:val="00A673F0"/>
    <w:rsid w:val="00A67619"/>
    <w:rsid w:val="00A67BBD"/>
    <w:rsid w:val="00A67FAA"/>
    <w:rsid w:val="00A70542"/>
    <w:rsid w:val="00A70E2E"/>
    <w:rsid w:val="00A70FDB"/>
    <w:rsid w:val="00A72254"/>
    <w:rsid w:val="00A7283E"/>
    <w:rsid w:val="00A73113"/>
    <w:rsid w:val="00A73128"/>
    <w:rsid w:val="00A731B3"/>
    <w:rsid w:val="00A732A0"/>
    <w:rsid w:val="00A73BA1"/>
    <w:rsid w:val="00A73C1A"/>
    <w:rsid w:val="00A75482"/>
    <w:rsid w:val="00A75D75"/>
    <w:rsid w:val="00A75E4C"/>
    <w:rsid w:val="00A76423"/>
    <w:rsid w:val="00A76EAB"/>
    <w:rsid w:val="00A76F61"/>
    <w:rsid w:val="00A77981"/>
    <w:rsid w:val="00A77E5E"/>
    <w:rsid w:val="00A801C5"/>
    <w:rsid w:val="00A810A8"/>
    <w:rsid w:val="00A81857"/>
    <w:rsid w:val="00A81AAA"/>
    <w:rsid w:val="00A8236A"/>
    <w:rsid w:val="00A828C1"/>
    <w:rsid w:val="00A828FA"/>
    <w:rsid w:val="00A829DD"/>
    <w:rsid w:val="00A839D1"/>
    <w:rsid w:val="00A84914"/>
    <w:rsid w:val="00A849FF"/>
    <w:rsid w:val="00A85319"/>
    <w:rsid w:val="00A854A7"/>
    <w:rsid w:val="00A8572C"/>
    <w:rsid w:val="00A85B63"/>
    <w:rsid w:val="00A862DA"/>
    <w:rsid w:val="00A863D0"/>
    <w:rsid w:val="00A86A50"/>
    <w:rsid w:val="00A86EA7"/>
    <w:rsid w:val="00A87B5A"/>
    <w:rsid w:val="00A87F2C"/>
    <w:rsid w:val="00A90323"/>
    <w:rsid w:val="00A904E4"/>
    <w:rsid w:val="00A90651"/>
    <w:rsid w:val="00A92941"/>
    <w:rsid w:val="00A9297E"/>
    <w:rsid w:val="00A931F7"/>
    <w:rsid w:val="00A934A3"/>
    <w:rsid w:val="00A937D9"/>
    <w:rsid w:val="00A941FB"/>
    <w:rsid w:val="00A948A7"/>
    <w:rsid w:val="00A9493B"/>
    <w:rsid w:val="00A9546E"/>
    <w:rsid w:val="00A9554C"/>
    <w:rsid w:val="00A95F5E"/>
    <w:rsid w:val="00A95FD4"/>
    <w:rsid w:val="00A96E49"/>
    <w:rsid w:val="00A96F8A"/>
    <w:rsid w:val="00A97095"/>
    <w:rsid w:val="00A97368"/>
    <w:rsid w:val="00A97512"/>
    <w:rsid w:val="00A9756F"/>
    <w:rsid w:val="00A9765A"/>
    <w:rsid w:val="00AA1039"/>
    <w:rsid w:val="00AA1334"/>
    <w:rsid w:val="00AA1716"/>
    <w:rsid w:val="00AA2CF3"/>
    <w:rsid w:val="00AA366D"/>
    <w:rsid w:val="00AA3C5A"/>
    <w:rsid w:val="00AA3D29"/>
    <w:rsid w:val="00AA3D70"/>
    <w:rsid w:val="00AA41A2"/>
    <w:rsid w:val="00AA41F5"/>
    <w:rsid w:val="00AA5224"/>
    <w:rsid w:val="00AA601F"/>
    <w:rsid w:val="00AA6615"/>
    <w:rsid w:val="00AA68C2"/>
    <w:rsid w:val="00AA74C0"/>
    <w:rsid w:val="00AA7B14"/>
    <w:rsid w:val="00AA7B69"/>
    <w:rsid w:val="00AB0231"/>
    <w:rsid w:val="00AB033B"/>
    <w:rsid w:val="00AB07AA"/>
    <w:rsid w:val="00AB0D69"/>
    <w:rsid w:val="00AB0FCD"/>
    <w:rsid w:val="00AB11CE"/>
    <w:rsid w:val="00AB1833"/>
    <w:rsid w:val="00AB22F1"/>
    <w:rsid w:val="00AB25F3"/>
    <w:rsid w:val="00AB266B"/>
    <w:rsid w:val="00AB3327"/>
    <w:rsid w:val="00AB3887"/>
    <w:rsid w:val="00AB39EF"/>
    <w:rsid w:val="00AB3BB2"/>
    <w:rsid w:val="00AB3CD2"/>
    <w:rsid w:val="00AB41F7"/>
    <w:rsid w:val="00AB49C1"/>
    <w:rsid w:val="00AB4D51"/>
    <w:rsid w:val="00AB52BF"/>
    <w:rsid w:val="00AB55F6"/>
    <w:rsid w:val="00AB5BE8"/>
    <w:rsid w:val="00AB5C46"/>
    <w:rsid w:val="00AB60D2"/>
    <w:rsid w:val="00AB6469"/>
    <w:rsid w:val="00AB65CC"/>
    <w:rsid w:val="00AB666A"/>
    <w:rsid w:val="00AB6D33"/>
    <w:rsid w:val="00AB7505"/>
    <w:rsid w:val="00AB76E2"/>
    <w:rsid w:val="00AB7AA9"/>
    <w:rsid w:val="00AB7C71"/>
    <w:rsid w:val="00AC0183"/>
    <w:rsid w:val="00AC0476"/>
    <w:rsid w:val="00AC07FA"/>
    <w:rsid w:val="00AC091A"/>
    <w:rsid w:val="00AC09A0"/>
    <w:rsid w:val="00AC0EFE"/>
    <w:rsid w:val="00AC0FA2"/>
    <w:rsid w:val="00AC1148"/>
    <w:rsid w:val="00AC1761"/>
    <w:rsid w:val="00AC18FC"/>
    <w:rsid w:val="00AC21E3"/>
    <w:rsid w:val="00AC259B"/>
    <w:rsid w:val="00AC2979"/>
    <w:rsid w:val="00AC2EBE"/>
    <w:rsid w:val="00AC311B"/>
    <w:rsid w:val="00AC3175"/>
    <w:rsid w:val="00AC320F"/>
    <w:rsid w:val="00AC35D8"/>
    <w:rsid w:val="00AC37C2"/>
    <w:rsid w:val="00AC3A68"/>
    <w:rsid w:val="00AC3C5E"/>
    <w:rsid w:val="00AC425F"/>
    <w:rsid w:val="00AC4AA3"/>
    <w:rsid w:val="00AC5653"/>
    <w:rsid w:val="00AC58FE"/>
    <w:rsid w:val="00AC5B36"/>
    <w:rsid w:val="00AC5EAF"/>
    <w:rsid w:val="00AC6EE2"/>
    <w:rsid w:val="00AC7427"/>
    <w:rsid w:val="00AC746F"/>
    <w:rsid w:val="00AC773A"/>
    <w:rsid w:val="00AC7760"/>
    <w:rsid w:val="00AC79B9"/>
    <w:rsid w:val="00AC7F9E"/>
    <w:rsid w:val="00AC7FD2"/>
    <w:rsid w:val="00AD04DC"/>
    <w:rsid w:val="00AD0785"/>
    <w:rsid w:val="00AD0BBC"/>
    <w:rsid w:val="00AD1191"/>
    <w:rsid w:val="00AD1BA8"/>
    <w:rsid w:val="00AD217D"/>
    <w:rsid w:val="00AD25AA"/>
    <w:rsid w:val="00AD26AB"/>
    <w:rsid w:val="00AD2744"/>
    <w:rsid w:val="00AD2748"/>
    <w:rsid w:val="00AD2EA1"/>
    <w:rsid w:val="00AD3D23"/>
    <w:rsid w:val="00AD3F50"/>
    <w:rsid w:val="00AD4BEA"/>
    <w:rsid w:val="00AD4D58"/>
    <w:rsid w:val="00AD571E"/>
    <w:rsid w:val="00AD579B"/>
    <w:rsid w:val="00AD6337"/>
    <w:rsid w:val="00AD6A06"/>
    <w:rsid w:val="00AD7443"/>
    <w:rsid w:val="00AD7CCD"/>
    <w:rsid w:val="00AE01CF"/>
    <w:rsid w:val="00AE0555"/>
    <w:rsid w:val="00AE14B1"/>
    <w:rsid w:val="00AE17BB"/>
    <w:rsid w:val="00AE1A03"/>
    <w:rsid w:val="00AE1FFD"/>
    <w:rsid w:val="00AE256D"/>
    <w:rsid w:val="00AE2D08"/>
    <w:rsid w:val="00AE2F20"/>
    <w:rsid w:val="00AE31F0"/>
    <w:rsid w:val="00AE3353"/>
    <w:rsid w:val="00AE33FB"/>
    <w:rsid w:val="00AE383B"/>
    <w:rsid w:val="00AE42E5"/>
    <w:rsid w:val="00AE4806"/>
    <w:rsid w:val="00AE4C4A"/>
    <w:rsid w:val="00AE4E98"/>
    <w:rsid w:val="00AE563F"/>
    <w:rsid w:val="00AE5D75"/>
    <w:rsid w:val="00AE6045"/>
    <w:rsid w:val="00AE6101"/>
    <w:rsid w:val="00AE65DE"/>
    <w:rsid w:val="00AE7147"/>
    <w:rsid w:val="00AE7483"/>
    <w:rsid w:val="00AE771F"/>
    <w:rsid w:val="00AE78A6"/>
    <w:rsid w:val="00AF01AC"/>
    <w:rsid w:val="00AF02AA"/>
    <w:rsid w:val="00AF0AB9"/>
    <w:rsid w:val="00AF0FFB"/>
    <w:rsid w:val="00AF10B1"/>
    <w:rsid w:val="00AF1D4C"/>
    <w:rsid w:val="00AF2625"/>
    <w:rsid w:val="00AF32F9"/>
    <w:rsid w:val="00AF363A"/>
    <w:rsid w:val="00AF3ACE"/>
    <w:rsid w:val="00AF4235"/>
    <w:rsid w:val="00AF4446"/>
    <w:rsid w:val="00AF5778"/>
    <w:rsid w:val="00AF5924"/>
    <w:rsid w:val="00AF59AF"/>
    <w:rsid w:val="00AF5C21"/>
    <w:rsid w:val="00AF600B"/>
    <w:rsid w:val="00AF671F"/>
    <w:rsid w:val="00AF6770"/>
    <w:rsid w:val="00AF6CAC"/>
    <w:rsid w:val="00AF705F"/>
    <w:rsid w:val="00AF7560"/>
    <w:rsid w:val="00AF794B"/>
    <w:rsid w:val="00AF7ADA"/>
    <w:rsid w:val="00AF7EAC"/>
    <w:rsid w:val="00B00848"/>
    <w:rsid w:val="00B00A00"/>
    <w:rsid w:val="00B01101"/>
    <w:rsid w:val="00B0151F"/>
    <w:rsid w:val="00B016E8"/>
    <w:rsid w:val="00B01B51"/>
    <w:rsid w:val="00B01BD1"/>
    <w:rsid w:val="00B024C4"/>
    <w:rsid w:val="00B02EC5"/>
    <w:rsid w:val="00B037D2"/>
    <w:rsid w:val="00B03F90"/>
    <w:rsid w:val="00B04153"/>
    <w:rsid w:val="00B04505"/>
    <w:rsid w:val="00B048B3"/>
    <w:rsid w:val="00B05B54"/>
    <w:rsid w:val="00B060B7"/>
    <w:rsid w:val="00B0611D"/>
    <w:rsid w:val="00B0711A"/>
    <w:rsid w:val="00B0731E"/>
    <w:rsid w:val="00B07590"/>
    <w:rsid w:val="00B075E0"/>
    <w:rsid w:val="00B0783A"/>
    <w:rsid w:val="00B07C05"/>
    <w:rsid w:val="00B07C18"/>
    <w:rsid w:val="00B07D66"/>
    <w:rsid w:val="00B1057A"/>
    <w:rsid w:val="00B10C49"/>
    <w:rsid w:val="00B10FD0"/>
    <w:rsid w:val="00B110E7"/>
    <w:rsid w:val="00B112BF"/>
    <w:rsid w:val="00B11541"/>
    <w:rsid w:val="00B11BB7"/>
    <w:rsid w:val="00B11CD1"/>
    <w:rsid w:val="00B12060"/>
    <w:rsid w:val="00B12987"/>
    <w:rsid w:val="00B13962"/>
    <w:rsid w:val="00B13E19"/>
    <w:rsid w:val="00B14E05"/>
    <w:rsid w:val="00B14E44"/>
    <w:rsid w:val="00B15295"/>
    <w:rsid w:val="00B15CEA"/>
    <w:rsid w:val="00B160CE"/>
    <w:rsid w:val="00B165D5"/>
    <w:rsid w:val="00B1697F"/>
    <w:rsid w:val="00B16C0E"/>
    <w:rsid w:val="00B16E34"/>
    <w:rsid w:val="00B16FA9"/>
    <w:rsid w:val="00B1723D"/>
    <w:rsid w:val="00B2013A"/>
    <w:rsid w:val="00B202FA"/>
    <w:rsid w:val="00B20528"/>
    <w:rsid w:val="00B20D8A"/>
    <w:rsid w:val="00B20FB2"/>
    <w:rsid w:val="00B210BF"/>
    <w:rsid w:val="00B211DB"/>
    <w:rsid w:val="00B21ABF"/>
    <w:rsid w:val="00B21CA3"/>
    <w:rsid w:val="00B21D01"/>
    <w:rsid w:val="00B21E2A"/>
    <w:rsid w:val="00B22361"/>
    <w:rsid w:val="00B23579"/>
    <w:rsid w:val="00B23721"/>
    <w:rsid w:val="00B23D63"/>
    <w:rsid w:val="00B25CF8"/>
    <w:rsid w:val="00B26FB3"/>
    <w:rsid w:val="00B27A4F"/>
    <w:rsid w:val="00B27B27"/>
    <w:rsid w:val="00B27FD9"/>
    <w:rsid w:val="00B30067"/>
    <w:rsid w:val="00B3023B"/>
    <w:rsid w:val="00B30752"/>
    <w:rsid w:val="00B31C2B"/>
    <w:rsid w:val="00B31EE9"/>
    <w:rsid w:val="00B32076"/>
    <w:rsid w:val="00B321C4"/>
    <w:rsid w:val="00B32353"/>
    <w:rsid w:val="00B32386"/>
    <w:rsid w:val="00B32BB9"/>
    <w:rsid w:val="00B33479"/>
    <w:rsid w:val="00B339DA"/>
    <w:rsid w:val="00B33E75"/>
    <w:rsid w:val="00B34270"/>
    <w:rsid w:val="00B3451A"/>
    <w:rsid w:val="00B34886"/>
    <w:rsid w:val="00B34D28"/>
    <w:rsid w:val="00B35FD6"/>
    <w:rsid w:val="00B3600E"/>
    <w:rsid w:val="00B3636B"/>
    <w:rsid w:val="00B368C1"/>
    <w:rsid w:val="00B37071"/>
    <w:rsid w:val="00B376E6"/>
    <w:rsid w:val="00B378EE"/>
    <w:rsid w:val="00B40601"/>
    <w:rsid w:val="00B40CB1"/>
    <w:rsid w:val="00B4101B"/>
    <w:rsid w:val="00B412FC"/>
    <w:rsid w:val="00B41624"/>
    <w:rsid w:val="00B4198A"/>
    <w:rsid w:val="00B42ADC"/>
    <w:rsid w:val="00B42E03"/>
    <w:rsid w:val="00B42E60"/>
    <w:rsid w:val="00B4308E"/>
    <w:rsid w:val="00B4415C"/>
    <w:rsid w:val="00B4440D"/>
    <w:rsid w:val="00B44B51"/>
    <w:rsid w:val="00B452C0"/>
    <w:rsid w:val="00B4557D"/>
    <w:rsid w:val="00B456A4"/>
    <w:rsid w:val="00B45CFA"/>
    <w:rsid w:val="00B46703"/>
    <w:rsid w:val="00B467BB"/>
    <w:rsid w:val="00B46E31"/>
    <w:rsid w:val="00B4714B"/>
    <w:rsid w:val="00B47446"/>
    <w:rsid w:val="00B47D97"/>
    <w:rsid w:val="00B47E16"/>
    <w:rsid w:val="00B500A8"/>
    <w:rsid w:val="00B500DC"/>
    <w:rsid w:val="00B5027D"/>
    <w:rsid w:val="00B50338"/>
    <w:rsid w:val="00B50627"/>
    <w:rsid w:val="00B50824"/>
    <w:rsid w:val="00B50A12"/>
    <w:rsid w:val="00B50F4D"/>
    <w:rsid w:val="00B50FD8"/>
    <w:rsid w:val="00B51035"/>
    <w:rsid w:val="00B5120E"/>
    <w:rsid w:val="00B51527"/>
    <w:rsid w:val="00B51FB2"/>
    <w:rsid w:val="00B52B71"/>
    <w:rsid w:val="00B52FDF"/>
    <w:rsid w:val="00B5330F"/>
    <w:rsid w:val="00B53E11"/>
    <w:rsid w:val="00B543A5"/>
    <w:rsid w:val="00B5440E"/>
    <w:rsid w:val="00B546F0"/>
    <w:rsid w:val="00B5505B"/>
    <w:rsid w:val="00B55DCF"/>
    <w:rsid w:val="00B55EFD"/>
    <w:rsid w:val="00B55F67"/>
    <w:rsid w:val="00B55F7A"/>
    <w:rsid w:val="00B5661A"/>
    <w:rsid w:val="00B56E16"/>
    <w:rsid w:val="00B57886"/>
    <w:rsid w:val="00B60760"/>
    <w:rsid w:val="00B611EB"/>
    <w:rsid w:val="00B6125B"/>
    <w:rsid w:val="00B615D1"/>
    <w:rsid w:val="00B61D80"/>
    <w:rsid w:val="00B6318B"/>
    <w:rsid w:val="00B64BA7"/>
    <w:rsid w:val="00B64E8D"/>
    <w:rsid w:val="00B650EB"/>
    <w:rsid w:val="00B6523F"/>
    <w:rsid w:val="00B65401"/>
    <w:rsid w:val="00B655DA"/>
    <w:rsid w:val="00B6571F"/>
    <w:rsid w:val="00B65D6F"/>
    <w:rsid w:val="00B66974"/>
    <w:rsid w:val="00B678A3"/>
    <w:rsid w:val="00B67B87"/>
    <w:rsid w:val="00B67F7F"/>
    <w:rsid w:val="00B70B1E"/>
    <w:rsid w:val="00B70C67"/>
    <w:rsid w:val="00B70C86"/>
    <w:rsid w:val="00B70C8A"/>
    <w:rsid w:val="00B7125E"/>
    <w:rsid w:val="00B7142B"/>
    <w:rsid w:val="00B727DE"/>
    <w:rsid w:val="00B72854"/>
    <w:rsid w:val="00B72C1A"/>
    <w:rsid w:val="00B72D5B"/>
    <w:rsid w:val="00B72E55"/>
    <w:rsid w:val="00B73009"/>
    <w:rsid w:val="00B73C28"/>
    <w:rsid w:val="00B741DD"/>
    <w:rsid w:val="00B74250"/>
    <w:rsid w:val="00B743F2"/>
    <w:rsid w:val="00B74E11"/>
    <w:rsid w:val="00B757DB"/>
    <w:rsid w:val="00B75C4B"/>
    <w:rsid w:val="00B76061"/>
    <w:rsid w:val="00B762C5"/>
    <w:rsid w:val="00B7643B"/>
    <w:rsid w:val="00B764DC"/>
    <w:rsid w:val="00B765AC"/>
    <w:rsid w:val="00B766EC"/>
    <w:rsid w:val="00B76953"/>
    <w:rsid w:val="00B76C52"/>
    <w:rsid w:val="00B76F85"/>
    <w:rsid w:val="00B7739A"/>
    <w:rsid w:val="00B776A9"/>
    <w:rsid w:val="00B778A7"/>
    <w:rsid w:val="00B7792F"/>
    <w:rsid w:val="00B77A38"/>
    <w:rsid w:val="00B8051E"/>
    <w:rsid w:val="00B80E2F"/>
    <w:rsid w:val="00B81529"/>
    <w:rsid w:val="00B81A8A"/>
    <w:rsid w:val="00B82027"/>
    <w:rsid w:val="00B82A65"/>
    <w:rsid w:val="00B8342F"/>
    <w:rsid w:val="00B83AD4"/>
    <w:rsid w:val="00B83DE9"/>
    <w:rsid w:val="00B83ED2"/>
    <w:rsid w:val="00B8431A"/>
    <w:rsid w:val="00B8441B"/>
    <w:rsid w:val="00B84724"/>
    <w:rsid w:val="00B84843"/>
    <w:rsid w:val="00B84D25"/>
    <w:rsid w:val="00B85B47"/>
    <w:rsid w:val="00B86068"/>
    <w:rsid w:val="00B86342"/>
    <w:rsid w:val="00B864FE"/>
    <w:rsid w:val="00B866E9"/>
    <w:rsid w:val="00B866F9"/>
    <w:rsid w:val="00B868AB"/>
    <w:rsid w:val="00B86928"/>
    <w:rsid w:val="00B86BF2"/>
    <w:rsid w:val="00B86CA4"/>
    <w:rsid w:val="00B86CD1"/>
    <w:rsid w:val="00B86CFE"/>
    <w:rsid w:val="00B86FDC"/>
    <w:rsid w:val="00B87046"/>
    <w:rsid w:val="00B874FE"/>
    <w:rsid w:val="00B87EEA"/>
    <w:rsid w:val="00B9021A"/>
    <w:rsid w:val="00B90448"/>
    <w:rsid w:val="00B90A44"/>
    <w:rsid w:val="00B90DB2"/>
    <w:rsid w:val="00B90F52"/>
    <w:rsid w:val="00B91392"/>
    <w:rsid w:val="00B91808"/>
    <w:rsid w:val="00B91C7D"/>
    <w:rsid w:val="00B91E96"/>
    <w:rsid w:val="00B92290"/>
    <w:rsid w:val="00B92EBA"/>
    <w:rsid w:val="00B93299"/>
    <w:rsid w:val="00B93458"/>
    <w:rsid w:val="00B93574"/>
    <w:rsid w:val="00B93924"/>
    <w:rsid w:val="00B94567"/>
    <w:rsid w:val="00B94974"/>
    <w:rsid w:val="00B94CF3"/>
    <w:rsid w:val="00B94DAB"/>
    <w:rsid w:val="00B952EA"/>
    <w:rsid w:val="00B9534D"/>
    <w:rsid w:val="00B953B4"/>
    <w:rsid w:val="00B954DB"/>
    <w:rsid w:val="00B963CD"/>
    <w:rsid w:val="00B97766"/>
    <w:rsid w:val="00B97C24"/>
    <w:rsid w:val="00BA088A"/>
    <w:rsid w:val="00BA0B1A"/>
    <w:rsid w:val="00BA0CFD"/>
    <w:rsid w:val="00BA0E35"/>
    <w:rsid w:val="00BA11A4"/>
    <w:rsid w:val="00BA25E3"/>
    <w:rsid w:val="00BA2A6C"/>
    <w:rsid w:val="00BA2B3D"/>
    <w:rsid w:val="00BA2C48"/>
    <w:rsid w:val="00BA3197"/>
    <w:rsid w:val="00BA32DD"/>
    <w:rsid w:val="00BA34B4"/>
    <w:rsid w:val="00BA3B96"/>
    <w:rsid w:val="00BA4486"/>
    <w:rsid w:val="00BA4568"/>
    <w:rsid w:val="00BA45CD"/>
    <w:rsid w:val="00BA69BC"/>
    <w:rsid w:val="00BA6AE3"/>
    <w:rsid w:val="00BA70BB"/>
    <w:rsid w:val="00BA75B5"/>
    <w:rsid w:val="00BB0235"/>
    <w:rsid w:val="00BB04B4"/>
    <w:rsid w:val="00BB0F60"/>
    <w:rsid w:val="00BB130B"/>
    <w:rsid w:val="00BB13C0"/>
    <w:rsid w:val="00BB13C1"/>
    <w:rsid w:val="00BB1890"/>
    <w:rsid w:val="00BB1F68"/>
    <w:rsid w:val="00BB2392"/>
    <w:rsid w:val="00BB2445"/>
    <w:rsid w:val="00BB26D9"/>
    <w:rsid w:val="00BB2C07"/>
    <w:rsid w:val="00BB2DF2"/>
    <w:rsid w:val="00BB3DBB"/>
    <w:rsid w:val="00BB3E00"/>
    <w:rsid w:val="00BB3F35"/>
    <w:rsid w:val="00BB3FB8"/>
    <w:rsid w:val="00BB43B5"/>
    <w:rsid w:val="00BB50E9"/>
    <w:rsid w:val="00BB57E3"/>
    <w:rsid w:val="00BB5ABD"/>
    <w:rsid w:val="00BB5B26"/>
    <w:rsid w:val="00BB5BE2"/>
    <w:rsid w:val="00BB5E65"/>
    <w:rsid w:val="00BB6629"/>
    <w:rsid w:val="00BB687B"/>
    <w:rsid w:val="00BB69FA"/>
    <w:rsid w:val="00BB6BBC"/>
    <w:rsid w:val="00BB6BF7"/>
    <w:rsid w:val="00BB6DFE"/>
    <w:rsid w:val="00BB72EC"/>
    <w:rsid w:val="00BC0062"/>
    <w:rsid w:val="00BC0204"/>
    <w:rsid w:val="00BC06CE"/>
    <w:rsid w:val="00BC0B9E"/>
    <w:rsid w:val="00BC150B"/>
    <w:rsid w:val="00BC17F0"/>
    <w:rsid w:val="00BC19D6"/>
    <w:rsid w:val="00BC20D3"/>
    <w:rsid w:val="00BC28E0"/>
    <w:rsid w:val="00BC29B0"/>
    <w:rsid w:val="00BC321E"/>
    <w:rsid w:val="00BC3C19"/>
    <w:rsid w:val="00BC3C8C"/>
    <w:rsid w:val="00BC411D"/>
    <w:rsid w:val="00BC46E0"/>
    <w:rsid w:val="00BC4936"/>
    <w:rsid w:val="00BC4BD1"/>
    <w:rsid w:val="00BC4FE3"/>
    <w:rsid w:val="00BC501D"/>
    <w:rsid w:val="00BC5717"/>
    <w:rsid w:val="00BC5FD7"/>
    <w:rsid w:val="00BC63DB"/>
    <w:rsid w:val="00BC6B7D"/>
    <w:rsid w:val="00BC6DA1"/>
    <w:rsid w:val="00BC7611"/>
    <w:rsid w:val="00BC79D2"/>
    <w:rsid w:val="00BC7C67"/>
    <w:rsid w:val="00BD00D2"/>
    <w:rsid w:val="00BD046F"/>
    <w:rsid w:val="00BD0C8B"/>
    <w:rsid w:val="00BD0D55"/>
    <w:rsid w:val="00BD0FB3"/>
    <w:rsid w:val="00BD125A"/>
    <w:rsid w:val="00BD12FE"/>
    <w:rsid w:val="00BD14D3"/>
    <w:rsid w:val="00BD1C46"/>
    <w:rsid w:val="00BD2245"/>
    <w:rsid w:val="00BD2C34"/>
    <w:rsid w:val="00BD2ED8"/>
    <w:rsid w:val="00BD3A3F"/>
    <w:rsid w:val="00BD3A80"/>
    <w:rsid w:val="00BD3BE2"/>
    <w:rsid w:val="00BD3BEE"/>
    <w:rsid w:val="00BD415B"/>
    <w:rsid w:val="00BD4410"/>
    <w:rsid w:val="00BD454C"/>
    <w:rsid w:val="00BD477B"/>
    <w:rsid w:val="00BD47F3"/>
    <w:rsid w:val="00BD496C"/>
    <w:rsid w:val="00BD4C20"/>
    <w:rsid w:val="00BD4D0C"/>
    <w:rsid w:val="00BD4EC3"/>
    <w:rsid w:val="00BD58C4"/>
    <w:rsid w:val="00BD5ED0"/>
    <w:rsid w:val="00BD6D88"/>
    <w:rsid w:val="00BD6D9B"/>
    <w:rsid w:val="00BD6F2F"/>
    <w:rsid w:val="00BD7243"/>
    <w:rsid w:val="00BD7F7C"/>
    <w:rsid w:val="00BE03FB"/>
    <w:rsid w:val="00BE0568"/>
    <w:rsid w:val="00BE0953"/>
    <w:rsid w:val="00BE0E62"/>
    <w:rsid w:val="00BE1298"/>
    <w:rsid w:val="00BE1DD7"/>
    <w:rsid w:val="00BE266A"/>
    <w:rsid w:val="00BE2816"/>
    <w:rsid w:val="00BE2C62"/>
    <w:rsid w:val="00BE2DD9"/>
    <w:rsid w:val="00BE2E23"/>
    <w:rsid w:val="00BE3D35"/>
    <w:rsid w:val="00BE3DDA"/>
    <w:rsid w:val="00BE3FB7"/>
    <w:rsid w:val="00BE4509"/>
    <w:rsid w:val="00BE46E2"/>
    <w:rsid w:val="00BE4906"/>
    <w:rsid w:val="00BE4D9D"/>
    <w:rsid w:val="00BE55F1"/>
    <w:rsid w:val="00BE5C29"/>
    <w:rsid w:val="00BE5F35"/>
    <w:rsid w:val="00BE633E"/>
    <w:rsid w:val="00BE6CFF"/>
    <w:rsid w:val="00BE72E0"/>
    <w:rsid w:val="00BE7401"/>
    <w:rsid w:val="00BE7592"/>
    <w:rsid w:val="00BE7E09"/>
    <w:rsid w:val="00BF020F"/>
    <w:rsid w:val="00BF04C6"/>
    <w:rsid w:val="00BF0DDB"/>
    <w:rsid w:val="00BF236E"/>
    <w:rsid w:val="00BF2784"/>
    <w:rsid w:val="00BF2E32"/>
    <w:rsid w:val="00BF343A"/>
    <w:rsid w:val="00BF4548"/>
    <w:rsid w:val="00BF459D"/>
    <w:rsid w:val="00BF45C7"/>
    <w:rsid w:val="00BF48FB"/>
    <w:rsid w:val="00BF4EA6"/>
    <w:rsid w:val="00BF50FD"/>
    <w:rsid w:val="00BF5244"/>
    <w:rsid w:val="00BF5248"/>
    <w:rsid w:val="00BF566D"/>
    <w:rsid w:val="00BF5C2C"/>
    <w:rsid w:val="00BF5D80"/>
    <w:rsid w:val="00BF5F83"/>
    <w:rsid w:val="00BF67ED"/>
    <w:rsid w:val="00BF6EEC"/>
    <w:rsid w:val="00BF735C"/>
    <w:rsid w:val="00BF751E"/>
    <w:rsid w:val="00BF7667"/>
    <w:rsid w:val="00BF7CAF"/>
    <w:rsid w:val="00BF7D9E"/>
    <w:rsid w:val="00C00166"/>
    <w:rsid w:val="00C00398"/>
    <w:rsid w:val="00C01459"/>
    <w:rsid w:val="00C01C4B"/>
    <w:rsid w:val="00C01EE1"/>
    <w:rsid w:val="00C022D5"/>
    <w:rsid w:val="00C02318"/>
    <w:rsid w:val="00C02546"/>
    <w:rsid w:val="00C02990"/>
    <w:rsid w:val="00C02D86"/>
    <w:rsid w:val="00C0357B"/>
    <w:rsid w:val="00C03642"/>
    <w:rsid w:val="00C04209"/>
    <w:rsid w:val="00C042FE"/>
    <w:rsid w:val="00C04AB5"/>
    <w:rsid w:val="00C04DB3"/>
    <w:rsid w:val="00C05BDE"/>
    <w:rsid w:val="00C06D9B"/>
    <w:rsid w:val="00C071BB"/>
    <w:rsid w:val="00C07A2D"/>
    <w:rsid w:val="00C07D91"/>
    <w:rsid w:val="00C10D9D"/>
    <w:rsid w:val="00C112CE"/>
    <w:rsid w:val="00C112F0"/>
    <w:rsid w:val="00C11309"/>
    <w:rsid w:val="00C11C8E"/>
    <w:rsid w:val="00C11D01"/>
    <w:rsid w:val="00C12119"/>
    <w:rsid w:val="00C1294F"/>
    <w:rsid w:val="00C130E6"/>
    <w:rsid w:val="00C133B0"/>
    <w:rsid w:val="00C13F47"/>
    <w:rsid w:val="00C13F7A"/>
    <w:rsid w:val="00C13FA7"/>
    <w:rsid w:val="00C14293"/>
    <w:rsid w:val="00C14367"/>
    <w:rsid w:val="00C1436E"/>
    <w:rsid w:val="00C1526D"/>
    <w:rsid w:val="00C15294"/>
    <w:rsid w:val="00C1572E"/>
    <w:rsid w:val="00C15C72"/>
    <w:rsid w:val="00C162D0"/>
    <w:rsid w:val="00C16325"/>
    <w:rsid w:val="00C1661F"/>
    <w:rsid w:val="00C16707"/>
    <w:rsid w:val="00C171DF"/>
    <w:rsid w:val="00C17418"/>
    <w:rsid w:val="00C17866"/>
    <w:rsid w:val="00C17963"/>
    <w:rsid w:val="00C17E58"/>
    <w:rsid w:val="00C203AF"/>
    <w:rsid w:val="00C204E7"/>
    <w:rsid w:val="00C20A95"/>
    <w:rsid w:val="00C21730"/>
    <w:rsid w:val="00C2194B"/>
    <w:rsid w:val="00C221A6"/>
    <w:rsid w:val="00C22346"/>
    <w:rsid w:val="00C22FA6"/>
    <w:rsid w:val="00C23A20"/>
    <w:rsid w:val="00C23ABD"/>
    <w:rsid w:val="00C242B3"/>
    <w:rsid w:val="00C249FF"/>
    <w:rsid w:val="00C24E55"/>
    <w:rsid w:val="00C250F5"/>
    <w:rsid w:val="00C2513D"/>
    <w:rsid w:val="00C255BA"/>
    <w:rsid w:val="00C25D42"/>
    <w:rsid w:val="00C26A02"/>
    <w:rsid w:val="00C26B7F"/>
    <w:rsid w:val="00C271EF"/>
    <w:rsid w:val="00C27508"/>
    <w:rsid w:val="00C300DF"/>
    <w:rsid w:val="00C30A92"/>
    <w:rsid w:val="00C30D06"/>
    <w:rsid w:val="00C313A7"/>
    <w:rsid w:val="00C316DF"/>
    <w:rsid w:val="00C32BE7"/>
    <w:rsid w:val="00C33025"/>
    <w:rsid w:val="00C33FDC"/>
    <w:rsid w:val="00C34661"/>
    <w:rsid w:val="00C3496F"/>
    <w:rsid w:val="00C3529A"/>
    <w:rsid w:val="00C357C9"/>
    <w:rsid w:val="00C35895"/>
    <w:rsid w:val="00C35B8A"/>
    <w:rsid w:val="00C369A2"/>
    <w:rsid w:val="00C36C0E"/>
    <w:rsid w:val="00C36E24"/>
    <w:rsid w:val="00C36F05"/>
    <w:rsid w:val="00C3727F"/>
    <w:rsid w:val="00C376C3"/>
    <w:rsid w:val="00C403EF"/>
    <w:rsid w:val="00C40538"/>
    <w:rsid w:val="00C40556"/>
    <w:rsid w:val="00C409CC"/>
    <w:rsid w:val="00C40FED"/>
    <w:rsid w:val="00C411C6"/>
    <w:rsid w:val="00C41639"/>
    <w:rsid w:val="00C42333"/>
    <w:rsid w:val="00C42B76"/>
    <w:rsid w:val="00C42E31"/>
    <w:rsid w:val="00C43475"/>
    <w:rsid w:val="00C436A5"/>
    <w:rsid w:val="00C43954"/>
    <w:rsid w:val="00C449CD"/>
    <w:rsid w:val="00C44D4E"/>
    <w:rsid w:val="00C44FF6"/>
    <w:rsid w:val="00C454FC"/>
    <w:rsid w:val="00C45F28"/>
    <w:rsid w:val="00C46631"/>
    <w:rsid w:val="00C46AC4"/>
    <w:rsid w:val="00C470CD"/>
    <w:rsid w:val="00C472C9"/>
    <w:rsid w:val="00C473C9"/>
    <w:rsid w:val="00C474E9"/>
    <w:rsid w:val="00C47B7D"/>
    <w:rsid w:val="00C502D8"/>
    <w:rsid w:val="00C50803"/>
    <w:rsid w:val="00C5098F"/>
    <w:rsid w:val="00C51044"/>
    <w:rsid w:val="00C5138D"/>
    <w:rsid w:val="00C51670"/>
    <w:rsid w:val="00C519BC"/>
    <w:rsid w:val="00C52326"/>
    <w:rsid w:val="00C5235F"/>
    <w:rsid w:val="00C52B3E"/>
    <w:rsid w:val="00C52DB8"/>
    <w:rsid w:val="00C53669"/>
    <w:rsid w:val="00C53794"/>
    <w:rsid w:val="00C5418B"/>
    <w:rsid w:val="00C54399"/>
    <w:rsid w:val="00C54908"/>
    <w:rsid w:val="00C54E37"/>
    <w:rsid w:val="00C54EFA"/>
    <w:rsid w:val="00C5515F"/>
    <w:rsid w:val="00C5547F"/>
    <w:rsid w:val="00C5586A"/>
    <w:rsid w:val="00C55B12"/>
    <w:rsid w:val="00C55B1D"/>
    <w:rsid w:val="00C55DB0"/>
    <w:rsid w:val="00C568D1"/>
    <w:rsid w:val="00C56C19"/>
    <w:rsid w:val="00C56C85"/>
    <w:rsid w:val="00C56DC1"/>
    <w:rsid w:val="00C56E81"/>
    <w:rsid w:val="00C56F4E"/>
    <w:rsid w:val="00C5732B"/>
    <w:rsid w:val="00C575FA"/>
    <w:rsid w:val="00C57A61"/>
    <w:rsid w:val="00C60242"/>
    <w:rsid w:val="00C60B1E"/>
    <w:rsid w:val="00C60C16"/>
    <w:rsid w:val="00C60E8B"/>
    <w:rsid w:val="00C61675"/>
    <w:rsid w:val="00C61684"/>
    <w:rsid w:val="00C61BE9"/>
    <w:rsid w:val="00C622CC"/>
    <w:rsid w:val="00C6301E"/>
    <w:rsid w:val="00C634C5"/>
    <w:rsid w:val="00C635D5"/>
    <w:rsid w:val="00C638DE"/>
    <w:rsid w:val="00C64097"/>
    <w:rsid w:val="00C64425"/>
    <w:rsid w:val="00C64C28"/>
    <w:rsid w:val="00C64CBE"/>
    <w:rsid w:val="00C64EEC"/>
    <w:rsid w:val="00C65AD6"/>
    <w:rsid w:val="00C667F7"/>
    <w:rsid w:val="00C66D09"/>
    <w:rsid w:val="00C6721C"/>
    <w:rsid w:val="00C67354"/>
    <w:rsid w:val="00C673B1"/>
    <w:rsid w:val="00C6768E"/>
    <w:rsid w:val="00C678C1"/>
    <w:rsid w:val="00C67B6B"/>
    <w:rsid w:val="00C67F8E"/>
    <w:rsid w:val="00C70CCD"/>
    <w:rsid w:val="00C70D4C"/>
    <w:rsid w:val="00C7122D"/>
    <w:rsid w:val="00C712BF"/>
    <w:rsid w:val="00C71A68"/>
    <w:rsid w:val="00C726E5"/>
    <w:rsid w:val="00C727A0"/>
    <w:rsid w:val="00C73202"/>
    <w:rsid w:val="00C737C7"/>
    <w:rsid w:val="00C73D36"/>
    <w:rsid w:val="00C740B8"/>
    <w:rsid w:val="00C74165"/>
    <w:rsid w:val="00C7433F"/>
    <w:rsid w:val="00C74464"/>
    <w:rsid w:val="00C744ED"/>
    <w:rsid w:val="00C74519"/>
    <w:rsid w:val="00C74646"/>
    <w:rsid w:val="00C7476F"/>
    <w:rsid w:val="00C74AD3"/>
    <w:rsid w:val="00C74C57"/>
    <w:rsid w:val="00C74D0B"/>
    <w:rsid w:val="00C74FBC"/>
    <w:rsid w:val="00C75348"/>
    <w:rsid w:val="00C759D3"/>
    <w:rsid w:val="00C75E7C"/>
    <w:rsid w:val="00C76564"/>
    <w:rsid w:val="00C7685E"/>
    <w:rsid w:val="00C77436"/>
    <w:rsid w:val="00C77916"/>
    <w:rsid w:val="00C77DF1"/>
    <w:rsid w:val="00C80615"/>
    <w:rsid w:val="00C81113"/>
    <w:rsid w:val="00C81303"/>
    <w:rsid w:val="00C81B7C"/>
    <w:rsid w:val="00C82517"/>
    <w:rsid w:val="00C82AE7"/>
    <w:rsid w:val="00C82F15"/>
    <w:rsid w:val="00C840A9"/>
    <w:rsid w:val="00C844DF"/>
    <w:rsid w:val="00C854AC"/>
    <w:rsid w:val="00C85C17"/>
    <w:rsid w:val="00C85D06"/>
    <w:rsid w:val="00C8624D"/>
    <w:rsid w:val="00C86912"/>
    <w:rsid w:val="00C87370"/>
    <w:rsid w:val="00C87E74"/>
    <w:rsid w:val="00C90709"/>
    <w:rsid w:val="00C90AEE"/>
    <w:rsid w:val="00C90F68"/>
    <w:rsid w:val="00C91590"/>
    <w:rsid w:val="00C91995"/>
    <w:rsid w:val="00C91A91"/>
    <w:rsid w:val="00C922C9"/>
    <w:rsid w:val="00C9235C"/>
    <w:rsid w:val="00C9291D"/>
    <w:rsid w:val="00C92CEB"/>
    <w:rsid w:val="00C93D37"/>
    <w:rsid w:val="00C94358"/>
    <w:rsid w:val="00C945EC"/>
    <w:rsid w:val="00C95816"/>
    <w:rsid w:val="00C958E0"/>
    <w:rsid w:val="00C9590B"/>
    <w:rsid w:val="00C95B52"/>
    <w:rsid w:val="00C963BD"/>
    <w:rsid w:val="00C9641B"/>
    <w:rsid w:val="00C96E7E"/>
    <w:rsid w:val="00C96F61"/>
    <w:rsid w:val="00C97568"/>
    <w:rsid w:val="00C975BB"/>
    <w:rsid w:val="00C97945"/>
    <w:rsid w:val="00CA02E1"/>
    <w:rsid w:val="00CA050D"/>
    <w:rsid w:val="00CA0564"/>
    <w:rsid w:val="00CA0CE7"/>
    <w:rsid w:val="00CA1233"/>
    <w:rsid w:val="00CA25DF"/>
    <w:rsid w:val="00CA294B"/>
    <w:rsid w:val="00CA2A5A"/>
    <w:rsid w:val="00CA2D14"/>
    <w:rsid w:val="00CA35AE"/>
    <w:rsid w:val="00CA36C1"/>
    <w:rsid w:val="00CA38BB"/>
    <w:rsid w:val="00CA4049"/>
    <w:rsid w:val="00CA4F5F"/>
    <w:rsid w:val="00CA5AEA"/>
    <w:rsid w:val="00CA5B69"/>
    <w:rsid w:val="00CA613E"/>
    <w:rsid w:val="00CA640D"/>
    <w:rsid w:val="00CA6437"/>
    <w:rsid w:val="00CA75C3"/>
    <w:rsid w:val="00CA7800"/>
    <w:rsid w:val="00CA79E2"/>
    <w:rsid w:val="00CA7B9E"/>
    <w:rsid w:val="00CB056D"/>
    <w:rsid w:val="00CB1631"/>
    <w:rsid w:val="00CB1D04"/>
    <w:rsid w:val="00CB1E33"/>
    <w:rsid w:val="00CB242E"/>
    <w:rsid w:val="00CB2766"/>
    <w:rsid w:val="00CB2B66"/>
    <w:rsid w:val="00CB3518"/>
    <w:rsid w:val="00CB37EA"/>
    <w:rsid w:val="00CB3D0D"/>
    <w:rsid w:val="00CB3D78"/>
    <w:rsid w:val="00CB3EEA"/>
    <w:rsid w:val="00CB3FB1"/>
    <w:rsid w:val="00CB4117"/>
    <w:rsid w:val="00CB4129"/>
    <w:rsid w:val="00CB440D"/>
    <w:rsid w:val="00CB44D2"/>
    <w:rsid w:val="00CB526A"/>
    <w:rsid w:val="00CB6A9D"/>
    <w:rsid w:val="00CB70BF"/>
    <w:rsid w:val="00CB73A1"/>
    <w:rsid w:val="00CB7CBD"/>
    <w:rsid w:val="00CB7E1E"/>
    <w:rsid w:val="00CC043C"/>
    <w:rsid w:val="00CC04A8"/>
    <w:rsid w:val="00CC07A2"/>
    <w:rsid w:val="00CC0EBE"/>
    <w:rsid w:val="00CC133F"/>
    <w:rsid w:val="00CC15B2"/>
    <w:rsid w:val="00CC18CA"/>
    <w:rsid w:val="00CC254A"/>
    <w:rsid w:val="00CC2A27"/>
    <w:rsid w:val="00CC2A29"/>
    <w:rsid w:val="00CC30D3"/>
    <w:rsid w:val="00CC34DC"/>
    <w:rsid w:val="00CC3503"/>
    <w:rsid w:val="00CC3783"/>
    <w:rsid w:val="00CC4706"/>
    <w:rsid w:val="00CC48A1"/>
    <w:rsid w:val="00CC4B01"/>
    <w:rsid w:val="00CC4DD3"/>
    <w:rsid w:val="00CC570B"/>
    <w:rsid w:val="00CC5E15"/>
    <w:rsid w:val="00CC7050"/>
    <w:rsid w:val="00CC78B3"/>
    <w:rsid w:val="00CC7A76"/>
    <w:rsid w:val="00CC7A9E"/>
    <w:rsid w:val="00CC7D55"/>
    <w:rsid w:val="00CD0B1C"/>
    <w:rsid w:val="00CD0D93"/>
    <w:rsid w:val="00CD16B4"/>
    <w:rsid w:val="00CD1709"/>
    <w:rsid w:val="00CD1B54"/>
    <w:rsid w:val="00CD24AB"/>
    <w:rsid w:val="00CD25C3"/>
    <w:rsid w:val="00CD2788"/>
    <w:rsid w:val="00CD2861"/>
    <w:rsid w:val="00CD2AC5"/>
    <w:rsid w:val="00CD2CEE"/>
    <w:rsid w:val="00CD390E"/>
    <w:rsid w:val="00CD3F08"/>
    <w:rsid w:val="00CD42B5"/>
    <w:rsid w:val="00CD471C"/>
    <w:rsid w:val="00CD4DD6"/>
    <w:rsid w:val="00CD5301"/>
    <w:rsid w:val="00CD5D9C"/>
    <w:rsid w:val="00CD6086"/>
    <w:rsid w:val="00CD6603"/>
    <w:rsid w:val="00CD67B3"/>
    <w:rsid w:val="00CD7E34"/>
    <w:rsid w:val="00CE01D6"/>
    <w:rsid w:val="00CE03B5"/>
    <w:rsid w:val="00CE0DCB"/>
    <w:rsid w:val="00CE10CD"/>
    <w:rsid w:val="00CE12AD"/>
    <w:rsid w:val="00CE2B83"/>
    <w:rsid w:val="00CE3F4B"/>
    <w:rsid w:val="00CE4512"/>
    <w:rsid w:val="00CE4FDE"/>
    <w:rsid w:val="00CE550A"/>
    <w:rsid w:val="00CE5696"/>
    <w:rsid w:val="00CE58B4"/>
    <w:rsid w:val="00CE6034"/>
    <w:rsid w:val="00CE63B0"/>
    <w:rsid w:val="00CE6AE7"/>
    <w:rsid w:val="00CE6ECB"/>
    <w:rsid w:val="00CE71E4"/>
    <w:rsid w:val="00CE74F9"/>
    <w:rsid w:val="00CE753A"/>
    <w:rsid w:val="00CE77D5"/>
    <w:rsid w:val="00CF0CDD"/>
    <w:rsid w:val="00CF1EAF"/>
    <w:rsid w:val="00CF2277"/>
    <w:rsid w:val="00CF2570"/>
    <w:rsid w:val="00CF29B9"/>
    <w:rsid w:val="00CF2E57"/>
    <w:rsid w:val="00CF30AF"/>
    <w:rsid w:val="00CF3117"/>
    <w:rsid w:val="00CF3911"/>
    <w:rsid w:val="00CF4A84"/>
    <w:rsid w:val="00CF50EB"/>
    <w:rsid w:val="00CF5144"/>
    <w:rsid w:val="00CF5146"/>
    <w:rsid w:val="00CF5968"/>
    <w:rsid w:val="00CF5C38"/>
    <w:rsid w:val="00CF6050"/>
    <w:rsid w:val="00CF61AA"/>
    <w:rsid w:val="00CF768F"/>
    <w:rsid w:val="00CF788A"/>
    <w:rsid w:val="00CF7AEC"/>
    <w:rsid w:val="00D003FB"/>
    <w:rsid w:val="00D00474"/>
    <w:rsid w:val="00D009E1"/>
    <w:rsid w:val="00D010C5"/>
    <w:rsid w:val="00D015D2"/>
    <w:rsid w:val="00D02941"/>
    <w:rsid w:val="00D034C4"/>
    <w:rsid w:val="00D034CE"/>
    <w:rsid w:val="00D034E9"/>
    <w:rsid w:val="00D03743"/>
    <w:rsid w:val="00D038BF"/>
    <w:rsid w:val="00D03A16"/>
    <w:rsid w:val="00D046AD"/>
    <w:rsid w:val="00D04AC4"/>
    <w:rsid w:val="00D053EC"/>
    <w:rsid w:val="00D05A68"/>
    <w:rsid w:val="00D05C9C"/>
    <w:rsid w:val="00D060E8"/>
    <w:rsid w:val="00D0631A"/>
    <w:rsid w:val="00D07979"/>
    <w:rsid w:val="00D103BC"/>
    <w:rsid w:val="00D106D5"/>
    <w:rsid w:val="00D10FB8"/>
    <w:rsid w:val="00D112B7"/>
    <w:rsid w:val="00D116CC"/>
    <w:rsid w:val="00D116FB"/>
    <w:rsid w:val="00D1197E"/>
    <w:rsid w:val="00D1278C"/>
    <w:rsid w:val="00D132A3"/>
    <w:rsid w:val="00D1400C"/>
    <w:rsid w:val="00D14060"/>
    <w:rsid w:val="00D1455F"/>
    <w:rsid w:val="00D152F4"/>
    <w:rsid w:val="00D15305"/>
    <w:rsid w:val="00D157C0"/>
    <w:rsid w:val="00D15A8B"/>
    <w:rsid w:val="00D15AF6"/>
    <w:rsid w:val="00D15C15"/>
    <w:rsid w:val="00D15FBD"/>
    <w:rsid w:val="00D1628E"/>
    <w:rsid w:val="00D16BD9"/>
    <w:rsid w:val="00D16DEA"/>
    <w:rsid w:val="00D16E73"/>
    <w:rsid w:val="00D1716E"/>
    <w:rsid w:val="00D179A9"/>
    <w:rsid w:val="00D17BEE"/>
    <w:rsid w:val="00D17D1C"/>
    <w:rsid w:val="00D17DCE"/>
    <w:rsid w:val="00D200A5"/>
    <w:rsid w:val="00D20322"/>
    <w:rsid w:val="00D20760"/>
    <w:rsid w:val="00D20AFD"/>
    <w:rsid w:val="00D20C3A"/>
    <w:rsid w:val="00D211E0"/>
    <w:rsid w:val="00D212A0"/>
    <w:rsid w:val="00D2170B"/>
    <w:rsid w:val="00D21AF0"/>
    <w:rsid w:val="00D21FA6"/>
    <w:rsid w:val="00D227C7"/>
    <w:rsid w:val="00D22806"/>
    <w:rsid w:val="00D22CB6"/>
    <w:rsid w:val="00D22FC9"/>
    <w:rsid w:val="00D2316E"/>
    <w:rsid w:val="00D23916"/>
    <w:rsid w:val="00D2404F"/>
    <w:rsid w:val="00D2409B"/>
    <w:rsid w:val="00D241B7"/>
    <w:rsid w:val="00D24204"/>
    <w:rsid w:val="00D243A9"/>
    <w:rsid w:val="00D24A0B"/>
    <w:rsid w:val="00D25223"/>
    <w:rsid w:val="00D25240"/>
    <w:rsid w:val="00D2644E"/>
    <w:rsid w:val="00D269E2"/>
    <w:rsid w:val="00D26FB4"/>
    <w:rsid w:val="00D2712B"/>
    <w:rsid w:val="00D27837"/>
    <w:rsid w:val="00D27899"/>
    <w:rsid w:val="00D308CF"/>
    <w:rsid w:val="00D30D84"/>
    <w:rsid w:val="00D30F64"/>
    <w:rsid w:val="00D31113"/>
    <w:rsid w:val="00D31BCD"/>
    <w:rsid w:val="00D31D52"/>
    <w:rsid w:val="00D3210E"/>
    <w:rsid w:val="00D3246B"/>
    <w:rsid w:val="00D3249A"/>
    <w:rsid w:val="00D32644"/>
    <w:rsid w:val="00D3299D"/>
    <w:rsid w:val="00D32E1E"/>
    <w:rsid w:val="00D33181"/>
    <w:rsid w:val="00D331C0"/>
    <w:rsid w:val="00D3331E"/>
    <w:rsid w:val="00D33416"/>
    <w:rsid w:val="00D3368E"/>
    <w:rsid w:val="00D34195"/>
    <w:rsid w:val="00D342D5"/>
    <w:rsid w:val="00D34BDC"/>
    <w:rsid w:val="00D35275"/>
    <w:rsid w:val="00D35B16"/>
    <w:rsid w:val="00D3612C"/>
    <w:rsid w:val="00D363A3"/>
    <w:rsid w:val="00D365A1"/>
    <w:rsid w:val="00D36BD7"/>
    <w:rsid w:val="00D373F9"/>
    <w:rsid w:val="00D3773C"/>
    <w:rsid w:val="00D378DA"/>
    <w:rsid w:val="00D41099"/>
    <w:rsid w:val="00D41133"/>
    <w:rsid w:val="00D412A1"/>
    <w:rsid w:val="00D41965"/>
    <w:rsid w:val="00D41C9F"/>
    <w:rsid w:val="00D43336"/>
    <w:rsid w:val="00D43C55"/>
    <w:rsid w:val="00D44179"/>
    <w:rsid w:val="00D441AC"/>
    <w:rsid w:val="00D446E4"/>
    <w:rsid w:val="00D453C1"/>
    <w:rsid w:val="00D45428"/>
    <w:rsid w:val="00D45475"/>
    <w:rsid w:val="00D4557D"/>
    <w:rsid w:val="00D4560A"/>
    <w:rsid w:val="00D45685"/>
    <w:rsid w:val="00D4575F"/>
    <w:rsid w:val="00D45D74"/>
    <w:rsid w:val="00D46095"/>
    <w:rsid w:val="00D4622F"/>
    <w:rsid w:val="00D46399"/>
    <w:rsid w:val="00D464F2"/>
    <w:rsid w:val="00D46568"/>
    <w:rsid w:val="00D46689"/>
    <w:rsid w:val="00D46765"/>
    <w:rsid w:val="00D4686C"/>
    <w:rsid w:val="00D46BEF"/>
    <w:rsid w:val="00D46DB3"/>
    <w:rsid w:val="00D470FD"/>
    <w:rsid w:val="00D47DFC"/>
    <w:rsid w:val="00D500C2"/>
    <w:rsid w:val="00D50E15"/>
    <w:rsid w:val="00D52063"/>
    <w:rsid w:val="00D5212B"/>
    <w:rsid w:val="00D52C9F"/>
    <w:rsid w:val="00D52ED2"/>
    <w:rsid w:val="00D54406"/>
    <w:rsid w:val="00D54A3D"/>
    <w:rsid w:val="00D555D5"/>
    <w:rsid w:val="00D55619"/>
    <w:rsid w:val="00D55A08"/>
    <w:rsid w:val="00D565BB"/>
    <w:rsid w:val="00D566D2"/>
    <w:rsid w:val="00D56AFB"/>
    <w:rsid w:val="00D57083"/>
    <w:rsid w:val="00D575FB"/>
    <w:rsid w:val="00D61215"/>
    <w:rsid w:val="00D612F8"/>
    <w:rsid w:val="00D61C1E"/>
    <w:rsid w:val="00D622ED"/>
    <w:rsid w:val="00D62316"/>
    <w:rsid w:val="00D623A9"/>
    <w:rsid w:val="00D62E88"/>
    <w:rsid w:val="00D6341D"/>
    <w:rsid w:val="00D64785"/>
    <w:rsid w:val="00D647BE"/>
    <w:rsid w:val="00D64C1A"/>
    <w:rsid w:val="00D64E59"/>
    <w:rsid w:val="00D64E86"/>
    <w:rsid w:val="00D653B4"/>
    <w:rsid w:val="00D65432"/>
    <w:rsid w:val="00D6558F"/>
    <w:rsid w:val="00D65D46"/>
    <w:rsid w:val="00D65DA8"/>
    <w:rsid w:val="00D66C21"/>
    <w:rsid w:val="00D67850"/>
    <w:rsid w:val="00D67F45"/>
    <w:rsid w:val="00D7067B"/>
    <w:rsid w:val="00D706FD"/>
    <w:rsid w:val="00D70FD4"/>
    <w:rsid w:val="00D7136D"/>
    <w:rsid w:val="00D71662"/>
    <w:rsid w:val="00D718DE"/>
    <w:rsid w:val="00D71AD4"/>
    <w:rsid w:val="00D71D25"/>
    <w:rsid w:val="00D72101"/>
    <w:rsid w:val="00D723EE"/>
    <w:rsid w:val="00D72507"/>
    <w:rsid w:val="00D726BF"/>
    <w:rsid w:val="00D7284C"/>
    <w:rsid w:val="00D72E71"/>
    <w:rsid w:val="00D72FF0"/>
    <w:rsid w:val="00D735A4"/>
    <w:rsid w:val="00D73B06"/>
    <w:rsid w:val="00D73E37"/>
    <w:rsid w:val="00D73F1B"/>
    <w:rsid w:val="00D74632"/>
    <w:rsid w:val="00D7470A"/>
    <w:rsid w:val="00D74817"/>
    <w:rsid w:val="00D74E11"/>
    <w:rsid w:val="00D765A5"/>
    <w:rsid w:val="00D7674E"/>
    <w:rsid w:val="00D767BB"/>
    <w:rsid w:val="00D769B8"/>
    <w:rsid w:val="00D76B83"/>
    <w:rsid w:val="00D76E09"/>
    <w:rsid w:val="00D7719B"/>
    <w:rsid w:val="00D778DE"/>
    <w:rsid w:val="00D77AB3"/>
    <w:rsid w:val="00D80338"/>
    <w:rsid w:val="00D80388"/>
    <w:rsid w:val="00D8069E"/>
    <w:rsid w:val="00D80D6B"/>
    <w:rsid w:val="00D82083"/>
    <w:rsid w:val="00D825C7"/>
    <w:rsid w:val="00D82766"/>
    <w:rsid w:val="00D829DD"/>
    <w:rsid w:val="00D82B40"/>
    <w:rsid w:val="00D82E84"/>
    <w:rsid w:val="00D83161"/>
    <w:rsid w:val="00D83448"/>
    <w:rsid w:val="00D836DA"/>
    <w:rsid w:val="00D8380A"/>
    <w:rsid w:val="00D83834"/>
    <w:rsid w:val="00D8385A"/>
    <w:rsid w:val="00D84424"/>
    <w:rsid w:val="00D84E8C"/>
    <w:rsid w:val="00D84F57"/>
    <w:rsid w:val="00D853EE"/>
    <w:rsid w:val="00D8542E"/>
    <w:rsid w:val="00D856D9"/>
    <w:rsid w:val="00D86099"/>
    <w:rsid w:val="00D87412"/>
    <w:rsid w:val="00D87C9C"/>
    <w:rsid w:val="00D87D94"/>
    <w:rsid w:val="00D9107E"/>
    <w:rsid w:val="00D9148B"/>
    <w:rsid w:val="00D91B93"/>
    <w:rsid w:val="00D91CD3"/>
    <w:rsid w:val="00D92711"/>
    <w:rsid w:val="00D92C59"/>
    <w:rsid w:val="00D92D91"/>
    <w:rsid w:val="00D92D94"/>
    <w:rsid w:val="00D9302C"/>
    <w:rsid w:val="00D93495"/>
    <w:rsid w:val="00D937F1"/>
    <w:rsid w:val="00D94D19"/>
    <w:rsid w:val="00D95300"/>
    <w:rsid w:val="00D95A0E"/>
    <w:rsid w:val="00D95CE2"/>
    <w:rsid w:val="00D9630B"/>
    <w:rsid w:val="00D965F0"/>
    <w:rsid w:val="00D966E0"/>
    <w:rsid w:val="00D9693C"/>
    <w:rsid w:val="00D96C5A"/>
    <w:rsid w:val="00D96F87"/>
    <w:rsid w:val="00D974A2"/>
    <w:rsid w:val="00D97B2C"/>
    <w:rsid w:val="00D97C96"/>
    <w:rsid w:val="00D97F1A"/>
    <w:rsid w:val="00DA0265"/>
    <w:rsid w:val="00DA0BF5"/>
    <w:rsid w:val="00DA0BF7"/>
    <w:rsid w:val="00DA0D88"/>
    <w:rsid w:val="00DA1478"/>
    <w:rsid w:val="00DA1C31"/>
    <w:rsid w:val="00DA1F66"/>
    <w:rsid w:val="00DA1FC3"/>
    <w:rsid w:val="00DA2185"/>
    <w:rsid w:val="00DA2291"/>
    <w:rsid w:val="00DA2539"/>
    <w:rsid w:val="00DA27A5"/>
    <w:rsid w:val="00DA29DB"/>
    <w:rsid w:val="00DA2A34"/>
    <w:rsid w:val="00DA3317"/>
    <w:rsid w:val="00DA4564"/>
    <w:rsid w:val="00DA481E"/>
    <w:rsid w:val="00DA4BEB"/>
    <w:rsid w:val="00DA51B1"/>
    <w:rsid w:val="00DA55DE"/>
    <w:rsid w:val="00DA5A53"/>
    <w:rsid w:val="00DA5D0C"/>
    <w:rsid w:val="00DA605C"/>
    <w:rsid w:val="00DA63C5"/>
    <w:rsid w:val="00DA6B47"/>
    <w:rsid w:val="00DA7809"/>
    <w:rsid w:val="00DB06D8"/>
    <w:rsid w:val="00DB0BC2"/>
    <w:rsid w:val="00DB1341"/>
    <w:rsid w:val="00DB16BD"/>
    <w:rsid w:val="00DB1854"/>
    <w:rsid w:val="00DB1BE5"/>
    <w:rsid w:val="00DB1C74"/>
    <w:rsid w:val="00DB2B36"/>
    <w:rsid w:val="00DB347F"/>
    <w:rsid w:val="00DB3693"/>
    <w:rsid w:val="00DB4D37"/>
    <w:rsid w:val="00DB4D87"/>
    <w:rsid w:val="00DB4E76"/>
    <w:rsid w:val="00DB62AF"/>
    <w:rsid w:val="00DB63F3"/>
    <w:rsid w:val="00DB65A9"/>
    <w:rsid w:val="00DB6D3D"/>
    <w:rsid w:val="00DB6E77"/>
    <w:rsid w:val="00DB6F37"/>
    <w:rsid w:val="00DB6FF1"/>
    <w:rsid w:val="00DB72C8"/>
    <w:rsid w:val="00DB7726"/>
    <w:rsid w:val="00DC18D9"/>
    <w:rsid w:val="00DC2706"/>
    <w:rsid w:val="00DC27E5"/>
    <w:rsid w:val="00DC2BD5"/>
    <w:rsid w:val="00DC2DE0"/>
    <w:rsid w:val="00DC2F46"/>
    <w:rsid w:val="00DC307C"/>
    <w:rsid w:val="00DC328D"/>
    <w:rsid w:val="00DC3A45"/>
    <w:rsid w:val="00DC40F4"/>
    <w:rsid w:val="00DC4579"/>
    <w:rsid w:val="00DC59D0"/>
    <w:rsid w:val="00DC5A81"/>
    <w:rsid w:val="00DC5E68"/>
    <w:rsid w:val="00DC69AB"/>
    <w:rsid w:val="00DC6E80"/>
    <w:rsid w:val="00DC7655"/>
    <w:rsid w:val="00DC7B54"/>
    <w:rsid w:val="00DC7BE2"/>
    <w:rsid w:val="00DC7E71"/>
    <w:rsid w:val="00DD0072"/>
    <w:rsid w:val="00DD0166"/>
    <w:rsid w:val="00DD0FC9"/>
    <w:rsid w:val="00DD1281"/>
    <w:rsid w:val="00DD1833"/>
    <w:rsid w:val="00DD18DC"/>
    <w:rsid w:val="00DD1BEB"/>
    <w:rsid w:val="00DD1CCC"/>
    <w:rsid w:val="00DD1D63"/>
    <w:rsid w:val="00DD1D75"/>
    <w:rsid w:val="00DD292C"/>
    <w:rsid w:val="00DD29AE"/>
    <w:rsid w:val="00DD2AFD"/>
    <w:rsid w:val="00DD2C48"/>
    <w:rsid w:val="00DD31A3"/>
    <w:rsid w:val="00DD379F"/>
    <w:rsid w:val="00DD3A07"/>
    <w:rsid w:val="00DD3B85"/>
    <w:rsid w:val="00DD3C88"/>
    <w:rsid w:val="00DD3DD6"/>
    <w:rsid w:val="00DD3DE1"/>
    <w:rsid w:val="00DD407F"/>
    <w:rsid w:val="00DD4176"/>
    <w:rsid w:val="00DD456F"/>
    <w:rsid w:val="00DD45DA"/>
    <w:rsid w:val="00DD4E0F"/>
    <w:rsid w:val="00DD5336"/>
    <w:rsid w:val="00DD55C2"/>
    <w:rsid w:val="00DD5879"/>
    <w:rsid w:val="00DD6089"/>
    <w:rsid w:val="00DD6C0D"/>
    <w:rsid w:val="00DD79ED"/>
    <w:rsid w:val="00DD7B4B"/>
    <w:rsid w:val="00DD7DE8"/>
    <w:rsid w:val="00DD7FBA"/>
    <w:rsid w:val="00DE0CD9"/>
    <w:rsid w:val="00DE173F"/>
    <w:rsid w:val="00DE17D2"/>
    <w:rsid w:val="00DE1D10"/>
    <w:rsid w:val="00DE218F"/>
    <w:rsid w:val="00DE2220"/>
    <w:rsid w:val="00DE276E"/>
    <w:rsid w:val="00DE2BE6"/>
    <w:rsid w:val="00DE3D58"/>
    <w:rsid w:val="00DE3D6B"/>
    <w:rsid w:val="00DE4244"/>
    <w:rsid w:val="00DE4314"/>
    <w:rsid w:val="00DE4C0F"/>
    <w:rsid w:val="00DE5141"/>
    <w:rsid w:val="00DE5290"/>
    <w:rsid w:val="00DE56F2"/>
    <w:rsid w:val="00DE58F6"/>
    <w:rsid w:val="00DE624A"/>
    <w:rsid w:val="00DE699D"/>
    <w:rsid w:val="00DE6D9D"/>
    <w:rsid w:val="00DE76B6"/>
    <w:rsid w:val="00DE784E"/>
    <w:rsid w:val="00DE7D11"/>
    <w:rsid w:val="00DF0002"/>
    <w:rsid w:val="00DF0017"/>
    <w:rsid w:val="00DF0918"/>
    <w:rsid w:val="00DF096C"/>
    <w:rsid w:val="00DF104F"/>
    <w:rsid w:val="00DF11FF"/>
    <w:rsid w:val="00DF1463"/>
    <w:rsid w:val="00DF1B17"/>
    <w:rsid w:val="00DF2EF7"/>
    <w:rsid w:val="00DF320F"/>
    <w:rsid w:val="00DF3915"/>
    <w:rsid w:val="00DF3BFC"/>
    <w:rsid w:val="00DF3E85"/>
    <w:rsid w:val="00DF40E5"/>
    <w:rsid w:val="00DF41B9"/>
    <w:rsid w:val="00DF5299"/>
    <w:rsid w:val="00DF5568"/>
    <w:rsid w:val="00DF5ADC"/>
    <w:rsid w:val="00DF5CA2"/>
    <w:rsid w:val="00DF5E30"/>
    <w:rsid w:val="00DF5F39"/>
    <w:rsid w:val="00DF61D3"/>
    <w:rsid w:val="00DF6490"/>
    <w:rsid w:val="00DF668B"/>
    <w:rsid w:val="00DF6959"/>
    <w:rsid w:val="00DF696A"/>
    <w:rsid w:val="00DF6AEC"/>
    <w:rsid w:val="00DF6E00"/>
    <w:rsid w:val="00DF7251"/>
    <w:rsid w:val="00DF732C"/>
    <w:rsid w:val="00DF7AAB"/>
    <w:rsid w:val="00E00047"/>
    <w:rsid w:val="00E00D5E"/>
    <w:rsid w:val="00E01018"/>
    <w:rsid w:val="00E0165C"/>
    <w:rsid w:val="00E018DA"/>
    <w:rsid w:val="00E01C09"/>
    <w:rsid w:val="00E01E09"/>
    <w:rsid w:val="00E0253F"/>
    <w:rsid w:val="00E02952"/>
    <w:rsid w:val="00E02FC3"/>
    <w:rsid w:val="00E03159"/>
    <w:rsid w:val="00E03A78"/>
    <w:rsid w:val="00E03A80"/>
    <w:rsid w:val="00E041E2"/>
    <w:rsid w:val="00E0420B"/>
    <w:rsid w:val="00E04474"/>
    <w:rsid w:val="00E04F51"/>
    <w:rsid w:val="00E04FDC"/>
    <w:rsid w:val="00E05066"/>
    <w:rsid w:val="00E05D15"/>
    <w:rsid w:val="00E05DD0"/>
    <w:rsid w:val="00E05E43"/>
    <w:rsid w:val="00E05ED0"/>
    <w:rsid w:val="00E06319"/>
    <w:rsid w:val="00E068E7"/>
    <w:rsid w:val="00E0692F"/>
    <w:rsid w:val="00E06CC7"/>
    <w:rsid w:val="00E1018E"/>
    <w:rsid w:val="00E10209"/>
    <w:rsid w:val="00E1044D"/>
    <w:rsid w:val="00E10E87"/>
    <w:rsid w:val="00E118A2"/>
    <w:rsid w:val="00E11B3F"/>
    <w:rsid w:val="00E11C07"/>
    <w:rsid w:val="00E11DE2"/>
    <w:rsid w:val="00E120A7"/>
    <w:rsid w:val="00E1229E"/>
    <w:rsid w:val="00E122E0"/>
    <w:rsid w:val="00E122EA"/>
    <w:rsid w:val="00E125B3"/>
    <w:rsid w:val="00E12B9A"/>
    <w:rsid w:val="00E12E4E"/>
    <w:rsid w:val="00E13AD1"/>
    <w:rsid w:val="00E141D4"/>
    <w:rsid w:val="00E14236"/>
    <w:rsid w:val="00E14317"/>
    <w:rsid w:val="00E14604"/>
    <w:rsid w:val="00E146B0"/>
    <w:rsid w:val="00E15552"/>
    <w:rsid w:val="00E157C8"/>
    <w:rsid w:val="00E15975"/>
    <w:rsid w:val="00E15BE5"/>
    <w:rsid w:val="00E1602D"/>
    <w:rsid w:val="00E16B30"/>
    <w:rsid w:val="00E16FE5"/>
    <w:rsid w:val="00E17DF2"/>
    <w:rsid w:val="00E20874"/>
    <w:rsid w:val="00E208A1"/>
    <w:rsid w:val="00E208DD"/>
    <w:rsid w:val="00E208F8"/>
    <w:rsid w:val="00E20CE1"/>
    <w:rsid w:val="00E211E7"/>
    <w:rsid w:val="00E2139A"/>
    <w:rsid w:val="00E21536"/>
    <w:rsid w:val="00E21F4C"/>
    <w:rsid w:val="00E2292A"/>
    <w:rsid w:val="00E22FD6"/>
    <w:rsid w:val="00E232AD"/>
    <w:rsid w:val="00E233FB"/>
    <w:rsid w:val="00E23501"/>
    <w:rsid w:val="00E23776"/>
    <w:rsid w:val="00E23822"/>
    <w:rsid w:val="00E23D6B"/>
    <w:rsid w:val="00E23E1A"/>
    <w:rsid w:val="00E23F3D"/>
    <w:rsid w:val="00E24370"/>
    <w:rsid w:val="00E24737"/>
    <w:rsid w:val="00E247FB"/>
    <w:rsid w:val="00E248A1"/>
    <w:rsid w:val="00E24ADB"/>
    <w:rsid w:val="00E24E00"/>
    <w:rsid w:val="00E25ABB"/>
    <w:rsid w:val="00E2617C"/>
    <w:rsid w:val="00E26219"/>
    <w:rsid w:val="00E2666C"/>
    <w:rsid w:val="00E26768"/>
    <w:rsid w:val="00E26E7A"/>
    <w:rsid w:val="00E26F01"/>
    <w:rsid w:val="00E27250"/>
    <w:rsid w:val="00E272A5"/>
    <w:rsid w:val="00E2750A"/>
    <w:rsid w:val="00E27D2F"/>
    <w:rsid w:val="00E27E7A"/>
    <w:rsid w:val="00E27F26"/>
    <w:rsid w:val="00E27F86"/>
    <w:rsid w:val="00E30122"/>
    <w:rsid w:val="00E308ED"/>
    <w:rsid w:val="00E30E41"/>
    <w:rsid w:val="00E31C8B"/>
    <w:rsid w:val="00E31CA9"/>
    <w:rsid w:val="00E32A82"/>
    <w:rsid w:val="00E32D0C"/>
    <w:rsid w:val="00E33E27"/>
    <w:rsid w:val="00E33FA7"/>
    <w:rsid w:val="00E33FC5"/>
    <w:rsid w:val="00E33FD6"/>
    <w:rsid w:val="00E3453F"/>
    <w:rsid w:val="00E35434"/>
    <w:rsid w:val="00E358C5"/>
    <w:rsid w:val="00E368DC"/>
    <w:rsid w:val="00E36FF8"/>
    <w:rsid w:val="00E371A3"/>
    <w:rsid w:val="00E37390"/>
    <w:rsid w:val="00E378FC"/>
    <w:rsid w:val="00E404BE"/>
    <w:rsid w:val="00E40B54"/>
    <w:rsid w:val="00E40F46"/>
    <w:rsid w:val="00E413BE"/>
    <w:rsid w:val="00E41B4B"/>
    <w:rsid w:val="00E41F68"/>
    <w:rsid w:val="00E42076"/>
    <w:rsid w:val="00E42767"/>
    <w:rsid w:val="00E42AD0"/>
    <w:rsid w:val="00E42FDA"/>
    <w:rsid w:val="00E43DB0"/>
    <w:rsid w:val="00E44255"/>
    <w:rsid w:val="00E44760"/>
    <w:rsid w:val="00E4476B"/>
    <w:rsid w:val="00E44B23"/>
    <w:rsid w:val="00E44D7B"/>
    <w:rsid w:val="00E45075"/>
    <w:rsid w:val="00E45F79"/>
    <w:rsid w:val="00E463C3"/>
    <w:rsid w:val="00E46749"/>
    <w:rsid w:val="00E47039"/>
    <w:rsid w:val="00E47483"/>
    <w:rsid w:val="00E479FD"/>
    <w:rsid w:val="00E50171"/>
    <w:rsid w:val="00E50595"/>
    <w:rsid w:val="00E505C2"/>
    <w:rsid w:val="00E50D9A"/>
    <w:rsid w:val="00E50F88"/>
    <w:rsid w:val="00E5122A"/>
    <w:rsid w:val="00E5231F"/>
    <w:rsid w:val="00E523D4"/>
    <w:rsid w:val="00E5271E"/>
    <w:rsid w:val="00E5368B"/>
    <w:rsid w:val="00E5373D"/>
    <w:rsid w:val="00E53862"/>
    <w:rsid w:val="00E539D4"/>
    <w:rsid w:val="00E53C93"/>
    <w:rsid w:val="00E53DBB"/>
    <w:rsid w:val="00E552B0"/>
    <w:rsid w:val="00E554B0"/>
    <w:rsid w:val="00E556B2"/>
    <w:rsid w:val="00E55A2E"/>
    <w:rsid w:val="00E55C80"/>
    <w:rsid w:val="00E5639A"/>
    <w:rsid w:val="00E564F1"/>
    <w:rsid w:val="00E56833"/>
    <w:rsid w:val="00E56E8F"/>
    <w:rsid w:val="00E574D9"/>
    <w:rsid w:val="00E5762F"/>
    <w:rsid w:val="00E57E8D"/>
    <w:rsid w:val="00E57F40"/>
    <w:rsid w:val="00E6019C"/>
    <w:rsid w:val="00E60C29"/>
    <w:rsid w:val="00E60D7D"/>
    <w:rsid w:val="00E612C7"/>
    <w:rsid w:val="00E61308"/>
    <w:rsid w:val="00E61542"/>
    <w:rsid w:val="00E616D8"/>
    <w:rsid w:val="00E61753"/>
    <w:rsid w:val="00E61835"/>
    <w:rsid w:val="00E61F69"/>
    <w:rsid w:val="00E62005"/>
    <w:rsid w:val="00E62155"/>
    <w:rsid w:val="00E6255F"/>
    <w:rsid w:val="00E628A2"/>
    <w:rsid w:val="00E6297A"/>
    <w:rsid w:val="00E62C39"/>
    <w:rsid w:val="00E63A76"/>
    <w:rsid w:val="00E64714"/>
    <w:rsid w:val="00E647AF"/>
    <w:rsid w:val="00E6509C"/>
    <w:rsid w:val="00E65AC5"/>
    <w:rsid w:val="00E65B15"/>
    <w:rsid w:val="00E65C00"/>
    <w:rsid w:val="00E65DF6"/>
    <w:rsid w:val="00E66294"/>
    <w:rsid w:val="00E669D1"/>
    <w:rsid w:val="00E66DFF"/>
    <w:rsid w:val="00E67606"/>
    <w:rsid w:val="00E67935"/>
    <w:rsid w:val="00E67F26"/>
    <w:rsid w:val="00E67FA7"/>
    <w:rsid w:val="00E70189"/>
    <w:rsid w:val="00E70953"/>
    <w:rsid w:val="00E70F6A"/>
    <w:rsid w:val="00E7133D"/>
    <w:rsid w:val="00E71528"/>
    <w:rsid w:val="00E7159A"/>
    <w:rsid w:val="00E71F6D"/>
    <w:rsid w:val="00E726C3"/>
    <w:rsid w:val="00E726E7"/>
    <w:rsid w:val="00E7281D"/>
    <w:rsid w:val="00E72905"/>
    <w:rsid w:val="00E72D3E"/>
    <w:rsid w:val="00E7307B"/>
    <w:rsid w:val="00E73E2D"/>
    <w:rsid w:val="00E742B1"/>
    <w:rsid w:val="00E742F7"/>
    <w:rsid w:val="00E745EB"/>
    <w:rsid w:val="00E74909"/>
    <w:rsid w:val="00E75685"/>
    <w:rsid w:val="00E75904"/>
    <w:rsid w:val="00E75F8B"/>
    <w:rsid w:val="00E7648F"/>
    <w:rsid w:val="00E774B8"/>
    <w:rsid w:val="00E77624"/>
    <w:rsid w:val="00E776DA"/>
    <w:rsid w:val="00E779BD"/>
    <w:rsid w:val="00E77FC1"/>
    <w:rsid w:val="00E804AA"/>
    <w:rsid w:val="00E80B0E"/>
    <w:rsid w:val="00E80B47"/>
    <w:rsid w:val="00E81590"/>
    <w:rsid w:val="00E81605"/>
    <w:rsid w:val="00E8175D"/>
    <w:rsid w:val="00E817F7"/>
    <w:rsid w:val="00E819CF"/>
    <w:rsid w:val="00E81AC3"/>
    <w:rsid w:val="00E81E16"/>
    <w:rsid w:val="00E81E40"/>
    <w:rsid w:val="00E82CE4"/>
    <w:rsid w:val="00E82DD0"/>
    <w:rsid w:val="00E8346F"/>
    <w:rsid w:val="00E83544"/>
    <w:rsid w:val="00E83C05"/>
    <w:rsid w:val="00E845EF"/>
    <w:rsid w:val="00E84B44"/>
    <w:rsid w:val="00E85067"/>
    <w:rsid w:val="00E850BD"/>
    <w:rsid w:val="00E8522B"/>
    <w:rsid w:val="00E85731"/>
    <w:rsid w:val="00E86046"/>
    <w:rsid w:val="00E86BA7"/>
    <w:rsid w:val="00E86CD9"/>
    <w:rsid w:val="00E87042"/>
    <w:rsid w:val="00E8732A"/>
    <w:rsid w:val="00E87EFE"/>
    <w:rsid w:val="00E90824"/>
    <w:rsid w:val="00E90A43"/>
    <w:rsid w:val="00E90CD6"/>
    <w:rsid w:val="00E90ECE"/>
    <w:rsid w:val="00E91A04"/>
    <w:rsid w:val="00E91F47"/>
    <w:rsid w:val="00E92073"/>
    <w:rsid w:val="00E9226E"/>
    <w:rsid w:val="00E925A9"/>
    <w:rsid w:val="00E92C24"/>
    <w:rsid w:val="00E92F4B"/>
    <w:rsid w:val="00E93571"/>
    <w:rsid w:val="00E93732"/>
    <w:rsid w:val="00E937DC"/>
    <w:rsid w:val="00E93EEF"/>
    <w:rsid w:val="00E93FD8"/>
    <w:rsid w:val="00E94219"/>
    <w:rsid w:val="00E943C1"/>
    <w:rsid w:val="00E949C1"/>
    <w:rsid w:val="00E94A63"/>
    <w:rsid w:val="00E94E68"/>
    <w:rsid w:val="00E94E94"/>
    <w:rsid w:val="00E9506F"/>
    <w:rsid w:val="00E953A3"/>
    <w:rsid w:val="00E955AE"/>
    <w:rsid w:val="00E961A4"/>
    <w:rsid w:val="00E962C6"/>
    <w:rsid w:val="00E962D5"/>
    <w:rsid w:val="00E96470"/>
    <w:rsid w:val="00E967B6"/>
    <w:rsid w:val="00E96D86"/>
    <w:rsid w:val="00E96F1F"/>
    <w:rsid w:val="00E96FC2"/>
    <w:rsid w:val="00E977E4"/>
    <w:rsid w:val="00E9796A"/>
    <w:rsid w:val="00E97E2F"/>
    <w:rsid w:val="00E97E3F"/>
    <w:rsid w:val="00EA05CB"/>
    <w:rsid w:val="00EA1611"/>
    <w:rsid w:val="00EA1D8F"/>
    <w:rsid w:val="00EA1FC2"/>
    <w:rsid w:val="00EA2565"/>
    <w:rsid w:val="00EA2BF4"/>
    <w:rsid w:val="00EA2E2D"/>
    <w:rsid w:val="00EA350C"/>
    <w:rsid w:val="00EA38EB"/>
    <w:rsid w:val="00EA4E37"/>
    <w:rsid w:val="00EA5888"/>
    <w:rsid w:val="00EA59ED"/>
    <w:rsid w:val="00EA5C5A"/>
    <w:rsid w:val="00EA5E3C"/>
    <w:rsid w:val="00EA60FD"/>
    <w:rsid w:val="00EA684D"/>
    <w:rsid w:val="00EA6C23"/>
    <w:rsid w:val="00EA7557"/>
    <w:rsid w:val="00EA77BF"/>
    <w:rsid w:val="00EA7898"/>
    <w:rsid w:val="00EA78E6"/>
    <w:rsid w:val="00EA7E82"/>
    <w:rsid w:val="00EB0071"/>
    <w:rsid w:val="00EB074E"/>
    <w:rsid w:val="00EB1E93"/>
    <w:rsid w:val="00EB26DD"/>
    <w:rsid w:val="00EB281C"/>
    <w:rsid w:val="00EB29D3"/>
    <w:rsid w:val="00EB3162"/>
    <w:rsid w:val="00EB34AE"/>
    <w:rsid w:val="00EB461D"/>
    <w:rsid w:val="00EB4679"/>
    <w:rsid w:val="00EB47AC"/>
    <w:rsid w:val="00EB49A4"/>
    <w:rsid w:val="00EB4A90"/>
    <w:rsid w:val="00EB5268"/>
    <w:rsid w:val="00EB575B"/>
    <w:rsid w:val="00EB5D23"/>
    <w:rsid w:val="00EB6317"/>
    <w:rsid w:val="00EB6810"/>
    <w:rsid w:val="00EB6C28"/>
    <w:rsid w:val="00EB6CA6"/>
    <w:rsid w:val="00EB72D9"/>
    <w:rsid w:val="00EB77CD"/>
    <w:rsid w:val="00EB7E86"/>
    <w:rsid w:val="00EC0A1B"/>
    <w:rsid w:val="00EC0B14"/>
    <w:rsid w:val="00EC28D6"/>
    <w:rsid w:val="00EC2B64"/>
    <w:rsid w:val="00EC308E"/>
    <w:rsid w:val="00EC311F"/>
    <w:rsid w:val="00EC3184"/>
    <w:rsid w:val="00EC33AE"/>
    <w:rsid w:val="00EC36B6"/>
    <w:rsid w:val="00EC37A2"/>
    <w:rsid w:val="00EC38D4"/>
    <w:rsid w:val="00EC3A61"/>
    <w:rsid w:val="00EC3D36"/>
    <w:rsid w:val="00EC3DAD"/>
    <w:rsid w:val="00EC455E"/>
    <w:rsid w:val="00EC46E1"/>
    <w:rsid w:val="00EC483D"/>
    <w:rsid w:val="00EC554D"/>
    <w:rsid w:val="00EC564D"/>
    <w:rsid w:val="00EC5AFF"/>
    <w:rsid w:val="00EC5B58"/>
    <w:rsid w:val="00EC6009"/>
    <w:rsid w:val="00EC69DB"/>
    <w:rsid w:val="00EC6AAC"/>
    <w:rsid w:val="00EC6FB5"/>
    <w:rsid w:val="00EC7B55"/>
    <w:rsid w:val="00EC7BD9"/>
    <w:rsid w:val="00ED05CD"/>
    <w:rsid w:val="00ED1052"/>
    <w:rsid w:val="00ED1ADA"/>
    <w:rsid w:val="00ED1B90"/>
    <w:rsid w:val="00ED1CB3"/>
    <w:rsid w:val="00ED21A3"/>
    <w:rsid w:val="00ED2AF6"/>
    <w:rsid w:val="00ED2F87"/>
    <w:rsid w:val="00ED37C4"/>
    <w:rsid w:val="00ED37FF"/>
    <w:rsid w:val="00ED3C1A"/>
    <w:rsid w:val="00ED6259"/>
    <w:rsid w:val="00ED628E"/>
    <w:rsid w:val="00ED6390"/>
    <w:rsid w:val="00ED6581"/>
    <w:rsid w:val="00ED6586"/>
    <w:rsid w:val="00ED660D"/>
    <w:rsid w:val="00ED6626"/>
    <w:rsid w:val="00ED6EA3"/>
    <w:rsid w:val="00EE0D61"/>
    <w:rsid w:val="00EE1639"/>
    <w:rsid w:val="00EE1DC2"/>
    <w:rsid w:val="00EE236B"/>
    <w:rsid w:val="00EE2D27"/>
    <w:rsid w:val="00EE30D4"/>
    <w:rsid w:val="00EE3420"/>
    <w:rsid w:val="00EE34DF"/>
    <w:rsid w:val="00EE370E"/>
    <w:rsid w:val="00EE3795"/>
    <w:rsid w:val="00EE3882"/>
    <w:rsid w:val="00EE3CF0"/>
    <w:rsid w:val="00EE403F"/>
    <w:rsid w:val="00EE47B6"/>
    <w:rsid w:val="00EE495F"/>
    <w:rsid w:val="00EE4D51"/>
    <w:rsid w:val="00EE4DFC"/>
    <w:rsid w:val="00EE4F92"/>
    <w:rsid w:val="00EE585F"/>
    <w:rsid w:val="00EE591C"/>
    <w:rsid w:val="00EE5938"/>
    <w:rsid w:val="00EE5DCF"/>
    <w:rsid w:val="00EE62CD"/>
    <w:rsid w:val="00EE69E4"/>
    <w:rsid w:val="00EE6D7B"/>
    <w:rsid w:val="00EE7166"/>
    <w:rsid w:val="00EE774A"/>
    <w:rsid w:val="00EE7DBA"/>
    <w:rsid w:val="00EF0957"/>
    <w:rsid w:val="00EF0C2A"/>
    <w:rsid w:val="00EF0EA4"/>
    <w:rsid w:val="00EF0F3B"/>
    <w:rsid w:val="00EF0F44"/>
    <w:rsid w:val="00EF10D8"/>
    <w:rsid w:val="00EF145B"/>
    <w:rsid w:val="00EF167C"/>
    <w:rsid w:val="00EF1CD9"/>
    <w:rsid w:val="00EF20EC"/>
    <w:rsid w:val="00EF244B"/>
    <w:rsid w:val="00EF25E2"/>
    <w:rsid w:val="00EF2AAE"/>
    <w:rsid w:val="00EF2D4C"/>
    <w:rsid w:val="00EF32D0"/>
    <w:rsid w:val="00EF3726"/>
    <w:rsid w:val="00EF4892"/>
    <w:rsid w:val="00EF4B88"/>
    <w:rsid w:val="00EF4E7F"/>
    <w:rsid w:val="00EF524C"/>
    <w:rsid w:val="00EF56FF"/>
    <w:rsid w:val="00EF5C07"/>
    <w:rsid w:val="00EF6116"/>
    <w:rsid w:val="00EF61AA"/>
    <w:rsid w:val="00EF6C55"/>
    <w:rsid w:val="00EF6E5A"/>
    <w:rsid w:val="00EF6F41"/>
    <w:rsid w:val="00EF7841"/>
    <w:rsid w:val="00EF7BAD"/>
    <w:rsid w:val="00EF7D57"/>
    <w:rsid w:val="00EF7DD4"/>
    <w:rsid w:val="00F00217"/>
    <w:rsid w:val="00F008C0"/>
    <w:rsid w:val="00F01706"/>
    <w:rsid w:val="00F01BED"/>
    <w:rsid w:val="00F01D78"/>
    <w:rsid w:val="00F024A1"/>
    <w:rsid w:val="00F02545"/>
    <w:rsid w:val="00F02D47"/>
    <w:rsid w:val="00F035EC"/>
    <w:rsid w:val="00F03970"/>
    <w:rsid w:val="00F03FE7"/>
    <w:rsid w:val="00F04CF8"/>
    <w:rsid w:val="00F05433"/>
    <w:rsid w:val="00F05547"/>
    <w:rsid w:val="00F0597F"/>
    <w:rsid w:val="00F059AB"/>
    <w:rsid w:val="00F065AA"/>
    <w:rsid w:val="00F06A15"/>
    <w:rsid w:val="00F06E36"/>
    <w:rsid w:val="00F07706"/>
    <w:rsid w:val="00F10162"/>
    <w:rsid w:val="00F10184"/>
    <w:rsid w:val="00F10569"/>
    <w:rsid w:val="00F114AF"/>
    <w:rsid w:val="00F11B22"/>
    <w:rsid w:val="00F12617"/>
    <w:rsid w:val="00F12A10"/>
    <w:rsid w:val="00F12D28"/>
    <w:rsid w:val="00F1343E"/>
    <w:rsid w:val="00F13803"/>
    <w:rsid w:val="00F13D4C"/>
    <w:rsid w:val="00F14B91"/>
    <w:rsid w:val="00F151B0"/>
    <w:rsid w:val="00F15824"/>
    <w:rsid w:val="00F16102"/>
    <w:rsid w:val="00F17970"/>
    <w:rsid w:val="00F17E66"/>
    <w:rsid w:val="00F20E30"/>
    <w:rsid w:val="00F212A6"/>
    <w:rsid w:val="00F228B5"/>
    <w:rsid w:val="00F228F9"/>
    <w:rsid w:val="00F22BF2"/>
    <w:rsid w:val="00F22E5E"/>
    <w:rsid w:val="00F23243"/>
    <w:rsid w:val="00F23369"/>
    <w:rsid w:val="00F23503"/>
    <w:rsid w:val="00F24299"/>
    <w:rsid w:val="00F242AF"/>
    <w:rsid w:val="00F24C04"/>
    <w:rsid w:val="00F24CB4"/>
    <w:rsid w:val="00F24D54"/>
    <w:rsid w:val="00F256DD"/>
    <w:rsid w:val="00F25DBB"/>
    <w:rsid w:val="00F25ED2"/>
    <w:rsid w:val="00F261C9"/>
    <w:rsid w:val="00F267AC"/>
    <w:rsid w:val="00F26B40"/>
    <w:rsid w:val="00F27380"/>
    <w:rsid w:val="00F3071E"/>
    <w:rsid w:val="00F309B2"/>
    <w:rsid w:val="00F31200"/>
    <w:rsid w:val="00F313DF"/>
    <w:rsid w:val="00F313F7"/>
    <w:rsid w:val="00F3225C"/>
    <w:rsid w:val="00F325B7"/>
    <w:rsid w:val="00F32A61"/>
    <w:rsid w:val="00F32C3F"/>
    <w:rsid w:val="00F335EC"/>
    <w:rsid w:val="00F3408A"/>
    <w:rsid w:val="00F34150"/>
    <w:rsid w:val="00F34222"/>
    <w:rsid w:val="00F34A91"/>
    <w:rsid w:val="00F34DE2"/>
    <w:rsid w:val="00F35002"/>
    <w:rsid w:val="00F3529A"/>
    <w:rsid w:val="00F353DB"/>
    <w:rsid w:val="00F354BC"/>
    <w:rsid w:val="00F358BA"/>
    <w:rsid w:val="00F35935"/>
    <w:rsid w:val="00F361D5"/>
    <w:rsid w:val="00F361FE"/>
    <w:rsid w:val="00F37B02"/>
    <w:rsid w:val="00F37F16"/>
    <w:rsid w:val="00F40986"/>
    <w:rsid w:val="00F40C16"/>
    <w:rsid w:val="00F4156D"/>
    <w:rsid w:val="00F417E6"/>
    <w:rsid w:val="00F41AE0"/>
    <w:rsid w:val="00F41B03"/>
    <w:rsid w:val="00F41DE0"/>
    <w:rsid w:val="00F41E35"/>
    <w:rsid w:val="00F41FA8"/>
    <w:rsid w:val="00F42060"/>
    <w:rsid w:val="00F425C2"/>
    <w:rsid w:val="00F428BC"/>
    <w:rsid w:val="00F42C31"/>
    <w:rsid w:val="00F43B88"/>
    <w:rsid w:val="00F44A25"/>
    <w:rsid w:val="00F44A41"/>
    <w:rsid w:val="00F450E7"/>
    <w:rsid w:val="00F454EB"/>
    <w:rsid w:val="00F4565E"/>
    <w:rsid w:val="00F45BCF"/>
    <w:rsid w:val="00F4671C"/>
    <w:rsid w:val="00F467B5"/>
    <w:rsid w:val="00F4699C"/>
    <w:rsid w:val="00F46B1F"/>
    <w:rsid w:val="00F472B8"/>
    <w:rsid w:val="00F479EB"/>
    <w:rsid w:val="00F47D35"/>
    <w:rsid w:val="00F47E07"/>
    <w:rsid w:val="00F50405"/>
    <w:rsid w:val="00F50A9E"/>
    <w:rsid w:val="00F50D37"/>
    <w:rsid w:val="00F51044"/>
    <w:rsid w:val="00F51EB5"/>
    <w:rsid w:val="00F52357"/>
    <w:rsid w:val="00F52BC4"/>
    <w:rsid w:val="00F52BC9"/>
    <w:rsid w:val="00F533A0"/>
    <w:rsid w:val="00F53A7A"/>
    <w:rsid w:val="00F546AD"/>
    <w:rsid w:val="00F547AC"/>
    <w:rsid w:val="00F54F47"/>
    <w:rsid w:val="00F5541F"/>
    <w:rsid w:val="00F5552A"/>
    <w:rsid w:val="00F556DF"/>
    <w:rsid w:val="00F55A0A"/>
    <w:rsid w:val="00F56741"/>
    <w:rsid w:val="00F56E0B"/>
    <w:rsid w:val="00F571AA"/>
    <w:rsid w:val="00F5749B"/>
    <w:rsid w:val="00F574F3"/>
    <w:rsid w:val="00F575C6"/>
    <w:rsid w:val="00F57671"/>
    <w:rsid w:val="00F57B83"/>
    <w:rsid w:val="00F57DE9"/>
    <w:rsid w:val="00F57F9E"/>
    <w:rsid w:val="00F60C03"/>
    <w:rsid w:val="00F61C30"/>
    <w:rsid w:val="00F61E6E"/>
    <w:rsid w:val="00F61EA0"/>
    <w:rsid w:val="00F61F54"/>
    <w:rsid w:val="00F62E20"/>
    <w:rsid w:val="00F62ECE"/>
    <w:rsid w:val="00F63155"/>
    <w:rsid w:val="00F6344C"/>
    <w:rsid w:val="00F63615"/>
    <w:rsid w:val="00F63AA0"/>
    <w:rsid w:val="00F63F97"/>
    <w:rsid w:val="00F648B3"/>
    <w:rsid w:val="00F64B6E"/>
    <w:rsid w:val="00F6510F"/>
    <w:rsid w:val="00F65127"/>
    <w:rsid w:val="00F65194"/>
    <w:rsid w:val="00F6524A"/>
    <w:rsid w:val="00F65424"/>
    <w:rsid w:val="00F65775"/>
    <w:rsid w:val="00F658EB"/>
    <w:rsid w:val="00F65B35"/>
    <w:rsid w:val="00F65C77"/>
    <w:rsid w:val="00F65DEC"/>
    <w:rsid w:val="00F664E9"/>
    <w:rsid w:val="00F66BA3"/>
    <w:rsid w:val="00F675CB"/>
    <w:rsid w:val="00F67CEA"/>
    <w:rsid w:val="00F70277"/>
    <w:rsid w:val="00F70431"/>
    <w:rsid w:val="00F70C13"/>
    <w:rsid w:val="00F70CB9"/>
    <w:rsid w:val="00F71697"/>
    <w:rsid w:val="00F71DD8"/>
    <w:rsid w:val="00F723BB"/>
    <w:rsid w:val="00F7258F"/>
    <w:rsid w:val="00F7288C"/>
    <w:rsid w:val="00F7290E"/>
    <w:rsid w:val="00F72CC7"/>
    <w:rsid w:val="00F72DAA"/>
    <w:rsid w:val="00F73028"/>
    <w:rsid w:val="00F730CE"/>
    <w:rsid w:val="00F7335B"/>
    <w:rsid w:val="00F734BB"/>
    <w:rsid w:val="00F73697"/>
    <w:rsid w:val="00F7398D"/>
    <w:rsid w:val="00F73DA6"/>
    <w:rsid w:val="00F7416E"/>
    <w:rsid w:val="00F747BE"/>
    <w:rsid w:val="00F74C5A"/>
    <w:rsid w:val="00F74F1D"/>
    <w:rsid w:val="00F754F0"/>
    <w:rsid w:val="00F7554C"/>
    <w:rsid w:val="00F76AC9"/>
    <w:rsid w:val="00F76B7F"/>
    <w:rsid w:val="00F76EF2"/>
    <w:rsid w:val="00F7790A"/>
    <w:rsid w:val="00F77BA4"/>
    <w:rsid w:val="00F803A7"/>
    <w:rsid w:val="00F8076F"/>
    <w:rsid w:val="00F81C72"/>
    <w:rsid w:val="00F81EC9"/>
    <w:rsid w:val="00F826D9"/>
    <w:rsid w:val="00F82742"/>
    <w:rsid w:val="00F836CF"/>
    <w:rsid w:val="00F839CB"/>
    <w:rsid w:val="00F83C8A"/>
    <w:rsid w:val="00F84827"/>
    <w:rsid w:val="00F84B79"/>
    <w:rsid w:val="00F858D1"/>
    <w:rsid w:val="00F85E53"/>
    <w:rsid w:val="00F86465"/>
    <w:rsid w:val="00F86F6D"/>
    <w:rsid w:val="00F879D5"/>
    <w:rsid w:val="00F87BB8"/>
    <w:rsid w:val="00F87DA0"/>
    <w:rsid w:val="00F87E6E"/>
    <w:rsid w:val="00F9012B"/>
    <w:rsid w:val="00F90396"/>
    <w:rsid w:val="00F9095E"/>
    <w:rsid w:val="00F91055"/>
    <w:rsid w:val="00F914D2"/>
    <w:rsid w:val="00F91535"/>
    <w:rsid w:val="00F9159B"/>
    <w:rsid w:val="00F915E7"/>
    <w:rsid w:val="00F91899"/>
    <w:rsid w:val="00F91A04"/>
    <w:rsid w:val="00F91B1C"/>
    <w:rsid w:val="00F91FD9"/>
    <w:rsid w:val="00F9285D"/>
    <w:rsid w:val="00F929CF"/>
    <w:rsid w:val="00F92B44"/>
    <w:rsid w:val="00F92BC7"/>
    <w:rsid w:val="00F92F68"/>
    <w:rsid w:val="00F932FF"/>
    <w:rsid w:val="00F93E5A"/>
    <w:rsid w:val="00F9480D"/>
    <w:rsid w:val="00F9535A"/>
    <w:rsid w:val="00F9592D"/>
    <w:rsid w:val="00F95AD0"/>
    <w:rsid w:val="00F95AF9"/>
    <w:rsid w:val="00F962F2"/>
    <w:rsid w:val="00F964B8"/>
    <w:rsid w:val="00F96761"/>
    <w:rsid w:val="00F96B22"/>
    <w:rsid w:val="00F96E1F"/>
    <w:rsid w:val="00F97151"/>
    <w:rsid w:val="00F975E0"/>
    <w:rsid w:val="00F97C86"/>
    <w:rsid w:val="00FA02D4"/>
    <w:rsid w:val="00FA08A1"/>
    <w:rsid w:val="00FA09FC"/>
    <w:rsid w:val="00FA0B0F"/>
    <w:rsid w:val="00FA0C36"/>
    <w:rsid w:val="00FA1261"/>
    <w:rsid w:val="00FA1401"/>
    <w:rsid w:val="00FA1637"/>
    <w:rsid w:val="00FA1887"/>
    <w:rsid w:val="00FA1A25"/>
    <w:rsid w:val="00FA1CDD"/>
    <w:rsid w:val="00FA2B91"/>
    <w:rsid w:val="00FA2C82"/>
    <w:rsid w:val="00FA2CBF"/>
    <w:rsid w:val="00FA2CDC"/>
    <w:rsid w:val="00FA2E9F"/>
    <w:rsid w:val="00FA2F92"/>
    <w:rsid w:val="00FA30B7"/>
    <w:rsid w:val="00FA31A0"/>
    <w:rsid w:val="00FA3BB0"/>
    <w:rsid w:val="00FA429D"/>
    <w:rsid w:val="00FA44A0"/>
    <w:rsid w:val="00FA4625"/>
    <w:rsid w:val="00FA47C0"/>
    <w:rsid w:val="00FA4B7E"/>
    <w:rsid w:val="00FA4E93"/>
    <w:rsid w:val="00FA50E4"/>
    <w:rsid w:val="00FA5527"/>
    <w:rsid w:val="00FA6369"/>
    <w:rsid w:val="00FA63E4"/>
    <w:rsid w:val="00FA641D"/>
    <w:rsid w:val="00FA6DF8"/>
    <w:rsid w:val="00FA739A"/>
    <w:rsid w:val="00FA7992"/>
    <w:rsid w:val="00FA7A9E"/>
    <w:rsid w:val="00FA7DA9"/>
    <w:rsid w:val="00FB013F"/>
    <w:rsid w:val="00FB01A1"/>
    <w:rsid w:val="00FB1243"/>
    <w:rsid w:val="00FB1922"/>
    <w:rsid w:val="00FB1B15"/>
    <w:rsid w:val="00FB290E"/>
    <w:rsid w:val="00FB35EC"/>
    <w:rsid w:val="00FB3E20"/>
    <w:rsid w:val="00FB3F24"/>
    <w:rsid w:val="00FB3F3A"/>
    <w:rsid w:val="00FB3FC3"/>
    <w:rsid w:val="00FB4617"/>
    <w:rsid w:val="00FB5875"/>
    <w:rsid w:val="00FB5A99"/>
    <w:rsid w:val="00FB5E21"/>
    <w:rsid w:val="00FB621D"/>
    <w:rsid w:val="00FB69BA"/>
    <w:rsid w:val="00FB6A12"/>
    <w:rsid w:val="00FB701C"/>
    <w:rsid w:val="00FB727F"/>
    <w:rsid w:val="00FB7823"/>
    <w:rsid w:val="00FB7FA7"/>
    <w:rsid w:val="00FC0186"/>
    <w:rsid w:val="00FC0449"/>
    <w:rsid w:val="00FC066C"/>
    <w:rsid w:val="00FC0B8E"/>
    <w:rsid w:val="00FC0F9E"/>
    <w:rsid w:val="00FC12B5"/>
    <w:rsid w:val="00FC1361"/>
    <w:rsid w:val="00FC1772"/>
    <w:rsid w:val="00FC17C6"/>
    <w:rsid w:val="00FC19A5"/>
    <w:rsid w:val="00FC2420"/>
    <w:rsid w:val="00FC281E"/>
    <w:rsid w:val="00FC2D06"/>
    <w:rsid w:val="00FC2D17"/>
    <w:rsid w:val="00FC2E60"/>
    <w:rsid w:val="00FC2FEE"/>
    <w:rsid w:val="00FC3393"/>
    <w:rsid w:val="00FC34A0"/>
    <w:rsid w:val="00FC37A6"/>
    <w:rsid w:val="00FC3B88"/>
    <w:rsid w:val="00FC3FC5"/>
    <w:rsid w:val="00FC41B5"/>
    <w:rsid w:val="00FC4427"/>
    <w:rsid w:val="00FC4829"/>
    <w:rsid w:val="00FC4C16"/>
    <w:rsid w:val="00FC4F76"/>
    <w:rsid w:val="00FC5031"/>
    <w:rsid w:val="00FC5BCB"/>
    <w:rsid w:val="00FC5F5D"/>
    <w:rsid w:val="00FC69F4"/>
    <w:rsid w:val="00FC6F42"/>
    <w:rsid w:val="00FC718A"/>
    <w:rsid w:val="00FC7226"/>
    <w:rsid w:val="00FC7308"/>
    <w:rsid w:val="00FD00CE"/>
    <w:rsid w:val="00FD0173"/>
    <w:rsid w:val="00FD0580"/>
    <w:rsid w:val="00FD05B3"/>
    <w:rsid w:val="00FD07E4"/>
    <w:rsid w:val="00FD0C04"/>
    <w:rsid w:val="00FD15FE"/>
    <w:rsid w:val="00FD163B"/>
    <w:rsid w:val="00FD16DF"/>
    <w:rsid w:val="00FD1CC7"/>
    <w:rsid w:val="00FD201B"/>
    <w:rsid w:val="00FD2380"/>
    <w:rsid w:val="00FD2AAD"/>
    <w:rsid w:val="00FD3115"/>
    <w:rsid w:val="00FD31B3"/>
    <w:rsid w:val="00FD3432"/>
    <w:rsid w:val="00FD40CC"/>
    <w:rsid w:val="00FD550D"/>
    <w:rsid w:val="00FD5966"/>
    <w:rsid w:val="00FD5EA6"/>
    <w:rsid w:val="00FD62EC"/>
    <w:rsid w:val="00FD665A"/>
    <w:rsid w:val="00FD783F"/>
    <w:rsid w:val="00FD7ADD"/>
    <w:rsid w:val="00FE0356"/>
    <w:rsid w:val="00FE03E0"/>
    <w:rsid w:val="00FE0683"/>
    <w:rsid w:val="00FE0B54"/>
    <w:rsid w:val="00FE1118"/>
    <w:rsid w:val="00FE15E4"/>
    <w:rsid w:val="00FE393C"/>
    <w:rsid w:val="00FE448F"/>
    <w:rsid w:val="00FE52BC"/>
    <w:rsid w:val="00FE5372"/>
    <w:rsid w:val="00FE53F7"/>
    <w:rsid w:val="00FE548A"/>
    <w:rsid w:val="00FE5B5F"/>
    <w:rsid w:val="00FE652A"/>
    <w:rsid w:val="00FE6CAC"/>
    <w:rsid w:val="00FE6ECD"/>
    <w:rsid w:val="00FE7402"/>
    <w:rsid w:val="00FE744B"/>
    <w:rsid w:val="00FE769E"/>
    <w:rsid w:val="00FE780A"/>
    <w:rsid w:val="00FE7C99"/>
    <w:rsid w:val="00FF04E3"/>
    <w:rsid w:val="00FF06AD"/>
    <w:rsid w:val="00FF0F99"/>
    <w:rsid w:val="00FF11BC"/>
    <w:rsid w:val="00FF234C"/>
    <w:rsid w:val="00FF29DE"/>
    <w:rsid w:val="00FF3604"/>
    <w:rsid w:val="00FF3F1A"/>
    <w:rsid w:val="00FF453B"/>
    <w:rsid w:val="00FF473D"/>
    <w:rsid w:val="00FF4961"/>
    <w:rsid w:val="00FF4AB9"/>
    <w:rsid w:val="00FF51AD"/>
    <w:rsid w:val="00FF5597"/>
    <w:rsid w:val="00FF59EC"/>
    <w:rsid w:val="00FF62A2"/>
    <w:rsid w:val="00FF66E8"/>
    <w:rsid w:val="00FF6B1C"/>
    <w:rsid w:val="00FF6CFC"/>
    <w:rsid w:val="00FF6D80"/>
    <w:rsid w:val="00FF6DB4"/>
    <w:rsid w:val="00FF6DD8"/>
    <w:rsid w:val="00FF74F4"/>
    <w:rsid w:val="00FF7D08"/>
    <w:rsid w:val="00FF7E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08DBED"/>
  <w15:chartTrackingRefBased/>
  <w15:docId w15:val="{3888F5CB-08BF-4188-BF98-D08471F6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List" w:uiPriority="99"/>
    <w:lsdException w:name="Title" w:qFormat="1"/>
    <w:lsdException w:name="Body Text" w:qFormat="1"/>
    <w:lsdException w:name="Subtitle" w:qFormat="1"/>
    <w:lsdException w:name="Body Text First Indent" w:uiPriority="99"/>
    <w:lsdException w:name="Body Text First Indent 2" w:uiPriority="99"/>
    <w:lsdException w:name="Body Text 2"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99"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8B8"/>
    <w:rPr>
      <w:lang w:eastAsia="es-ES"/>
    </w:rPr>
  </w:style>
  <w:style w:type="paragraph" w:styleId="Ttulo1">
    <w:name w:val="heading 1"/>
    <w:aliases w:val="Heading I,H1,Designación,Datasheet title,Part,Título 1 Car Car,Título 1 Car Car Car Car Car Car Car Car Car Car Car Car Car Car Car Car Car Car Car Car Car Car Car Car Car Car Car"/>
    <w:basedOn w:val="Normal"/>
    <w:next w:val="Normal"/>
    <w:link w:val="Ttulo1Car"/>
    <w:qFormat/>
    <w:rsid w:val="0049314E"/>
    <w:pPr>
      <w:keepNext/>
      <w:jc w:val="center"/>
      <w:outlineLvl w:val="0"/>
    </w:pPr>
    <w:rPr>
      <w:rFonts w:ascii="Arial" w:hAnsi="Arial"/>
      <w:b/>
      <w:color w:val="0000FF"/>
      <w:sz w:val="32"/>
    </w:rPr>
  </w:style>
  <w:style w:type="paragraph" w:styleId="Ttulo2">
    <w:name w:val="heading 2"/>
    <w:aliases w:val="Libro,Car,Title Header2, Car,Gliederung2,Gliederung21,Gliederung22,Gliederung23,Gliederung24,Gliederung25,Gliederung26,Gliederung28,h2,2,H2,H21,H22,body,PIM2,prop2,21,A.B.C.,A,heading 2,H23,H211,H221,h21,22,Header 21,A1,A.B.C.1,211,H24,H212"/>
    <w:basedOn w:val="Normal"/>
    <w:next w:val="Normal"/>
    <w:link w:val="Ttulo2Car"/>
    <w:qFormat/>
    <w:rsid w:val="004B7558"/>
    <w:pPr>
      <w:keepNext/>
      <w:spacing w:before="120" w:after="120"/>
      <w:jc w:val="both"/>
      <w:outlineLvl w:val="1"/>
    </w:pPr>
    <w:rPr>
      <w:rFonts w:ascii="Arial" w:hAnsi="Arial"/>
      <w:b/>
      <w:sz w:val="18"/>
    </w:rPr>
  </w:style>
  <w:style w:type="paragraph" w:styleId="Ttulo3">
    <w:name w:val="heading 3"/>
    <w:aliases w:val="No. de cudro,H3,3,summit,Subheading,Section,noname,Map,H31,Map1,H32,Map2,H311,Map11, Car Car,Gliederung3,Gliederung31,Gliederung32,Gliederung33,Gliederung34,Gliederung35,Gliederung36,Gliederung38,Bold Head,bh"/>
    <w:basedOn w:val="Normal"/>
    <w:next w:val="Normal"/>
    <w:link w:val="Ttulo3Car"/>
    <w:qFormat/>
    <w:rsid w:val="004B7558"/>
    <w:pPr>
      <w:keepNext/>
      <w:jc w:val="center"/>
      <w:outlineLvl w:val="2"/>
    </w:pPr>
    <w:rPr>
      <w:rFonts w:ascii="Arial" w:hAnsi="Arial"/>
      <w:b/>
      <w:sz w:val="28"/>
      <w:lang w:val="es-ES_tradnl"/>
    </w:rPr>
  </w:style>
  <w:style w:type="paragraph" w:styleId="Ttulo4">
    <w:name w:val="heading 4"/>
    <w:aliases w:val="bullet,bl,bb,h4,Titre 41,t4.T4,H4,Contrat 4,(Alt+4),Unterunterabschnitt,heading4,heading 4,Subhead C,PIM 4,a.,h4 sub sub heading,H41,(Alt+4)1,H42,(Alt+4)2,H43,(Alt+4)3,H44,(Alt+4)4,H45,(Alt+4)5,H411,(Alt+4)11,H421,(Alt+4)21,H431,(Alt+4)31,H46"/>
    <w:basedOn w:val="Normal"/>
    <w:next w:val="Normal"/>
    <w:link w:val="Ttulo4Car"/>
    <w:qFormat/>
    <w:rsid w:val="0049314E"/>
    <w:pPr>
      <w:keepNext/>
      <w:pBdr>
        <w:top w:val="double" w:sz="4" w:space="31" w:color="auto" w:shadow="1"/>
        <w:left w:val="double" w:sz="4" w:space="0" w:color="auto" w:shadow="1"/>
        <w:bottom w:val="double" w:sz="4" w:space="31" w:color="auto" w:shadow="1"/>
        <w:right w:val="double" w:sz="4" w:space="0" w:color="auto" w:shadow="1"/>
      </w:pBdr>
      <w:shd w:val="pct10" w:color="auto" w:fill="FFFFFF"/>
      <w:jc w:val="center"/>
      <w:outlineLvl w:val="3"/>
    </w:pPr>
    <w:rPr>
      <w:rFonts w:ascii="Arial" w:hAnsi="Arial"/>
      <w:b/>
      <w:sz w:val="28"/>
      <w:lang w:val="es-ES_tradnl"/>
    </w:rPr>
  </w:style>
  <w:style w:type="paragraph" w:styleId="Ttulo5">
    <w:name w:val="heading 5"/>
    <w:basedOn w:val="Normal"/>
    <w:next w:val="Normal"/>
    <w:link w:val="Ttulo5Car"/>
    <w:qFormat/>
    <w:rsid w:val="004B7558"/>
    <w:pPr>
      <w:keepNext/>
      <w:spacing w:before="240" w:after="120"/>
      <w:outlineLvl w:val="4"/>
    </w:pPr>
    <w:rPr>
      <w:rFonts w:ascii="Arial" w:hAnsi="Arial"/>
      <w:b/>
      <w:sz w:val="18"/>
    </w:rPr>
  </w:style>
  <w:style w:type="paragraph" w:styleId="Ttulo6">
    <w:name w:val="heading 6"/>
    <w:basedOn w:val="Normal"/>
    <w:next w:val="Normal"/>
    <w:link w:val="Ttulo6Car"/>
    <w:qFormat/>
    <w:rsid w:val="004B7558"/>
    <w:pPr>
      <w:keepNext/>
      <w:ind w:left="1985" w:hanging="1985"/>
      <w:jc w:val="both"/>
      <w:outlineLvl w:val="5"/>
    </w:pPr>
    <w:rPr>
      <w:rFonts w:ascii="Arial" w:hAnsi="Arial"/>
      <w:b/>
      <w:sz w:val="18"/>
      <w:lang w:val="es-ES_tradnl"/>
    </w:rPr>
  </w:style>
  <w:style w:type="paragraph" w:styleId="Ttulo7">
    <w:name w:val="heading 7"/>
    <w:basedOn w:val="Normal"/>
    <w:next w:val="Normal"/>
    <w:link w:val="Ttulo7Car"/>
    <w:qFormat/>
    <w:rsid w:val="004B7558"/>
    <w:pPr>
      <w:keepNext/>
      <w:jc w:val="center"/>
      <w:outlineLvl w:val="6"/>
    </w:pPr>
    <w:rPr>
      <w:rFonts w:ascii="Arial" w:hAnsi="Arial"/>
      <w:b/>
      <w:lang w:val="es-ES_tradnl"/>
    </w:rPr>
  </w:style>
  <w:style w:type="paragraph" w:styleId="Ttulo8">
    <w:name w:val="heading 8"/>
    <w:basedOn w:val="Normal"/>
    <w:next w:val="Normal"/>
    <w:link w:val="Ttulo8Car"/>
    <w:qFormat/>
    <w:rsid w:val="008A6E43"/>
    <w:pPr>
      <w:spacing w:before="240" w:after="60"/>
      <w:outlineLvl w:val="7"/>
    </w:pPr>
    <w:rPr>
      <w:i/>
      <w:iCs/>
      <w:sz w:val="24"/>
      <w:szCs w:val="24"/>
    </w:rPr>
  </w:style>
  <w:style w:type="paragraph" w:styleId="Ttulo9">
    <w:name w:val="heading 9"/>
    <w:basedOn w:val="Normal"/>
    <w:next w:val="Normal"/>
    <w:link w:val="Ttulo9Car"/>
    <w:qFormat/>
    <w:rsid w:val="004B7558"/>
    <w:pPr>
      <w:keepNext/>
      <w:spacing w:before="60" w:after="40"/>
      <w:outlineLvl w:val="8"/>
    </w:pPr>
    <w:rPr>
      <w:rFonts w:ascii="Arial Narrow" w:hAnsi="Arial Narrow"/>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Encabezado1,Header1,APNSHEADER2,L1 Header,encabezado,logomai, Car1,En-tête 1.1,En-tÍte 1.1,En-tÕte 1.1,En-t’te 1.1,En-títe 1.1,En-tête 1.11,En-tÍte 1.11,En-tÕte 1.11,En-t’te 1.11,En-títe 1.11,even,h,Header/Footer,header odd,Hyphen,bod"/>
    <w:basedOn w:val="Normal"/>
    <w:link w:val="EncabezadoCar"/>
    <w:rsid w:val="0049314E"/>
    <w:pPr>
      <w:tabs>
        <w:tab w:val="center" w:pos="4252"/>
        <w:tab w:val="right" w:pos="8504"/>
      </w:tabs>
    </w:pPr>
  </w:style>
  <w:style w:type="paragraph" w:styleId="Piedepgina">
    <w:name w:val="footer"/>
    <w:aliases w:val="Pie de página1,footer odd,footer odd1,footer odd2,footer odd3,footer odd4,footer odd5,footer,footer Car Car,Car3, Car3"/>
    <w:basedOn w:val="Normal"/>
    <w:link w:val="PiedepginaCar"/>
    <w:uiPriority w:val="99"/>
    <w:rsid w:val="0049314E"/>
    <w:pPr>
      <w:tabs>
        <w:tab w:val="center" w:pos="4252"/>
        <w:tab w:val="right" w:pos="8504"/>
      </w:tabs>
    </w:pPr>
  </w:style>
  <w:style w:type="paragraph" w:styleId="Textodebloque">
    <w:name w:val="Block Text"/>
    <w:basedOn w:val="Normal"/>
    <w:rsid w:val="0049314E"/>
    <w:pPr>
      <w:spacing w:line="480" w:lineRule="auto"/>
      <w:ind w:left="851" w:right="851"/>
      <w:jc w:val="both"/>
    </w:pPr>
    <w:rPr>
      <w:rFonts w:ascii="Arial" w:hAnsi="Arial"/>
      <w:b/>
      <w:sz w:val="28"/>
    </w:rPr>
  </w:style>
  <w:style w:type="paragraph" w:customStyle="1" w:styleId="BodyText21">
    <w:name w:val="Body Text 21"/>
    <w:basedOn w:val="Normal"/>
    <w:rsid w:val="0049314E"/>
    <w:pPr>
      <w:pBdr>
        <w:top w:val="double" w:sz="4" w:space="6" w:color="auto" w:shadow="1"/>
        <w:left w:val="double" w:sz="4" w:space="0" w:color="auto" w:shadow="1"/>
        <w:bottom w:val="double" w:sz="4" w:space="6" w:color="auto" w:shadow="1"/>
        <w:right w:val="double" w:sz="4" w:space="0" w:color="auto" w:shadow="1"/>
      </w:pBdr>
      <w:shd w:val="pct5" w:color="auto" w:fill="FFFFFF"/>
      <w:jc w:val="center"/>
    </w:pPr>
    <w:rPr>
      <w:rFonts w:ascii="Arial" w:hAnsi="Arial"/>
      <w:b/>
      <w:sz w:val="24"/>
      <w:lang w:val="es-ES_tradnl"/>
    </w:rPr>
  </w:style>
  <w:style w:type="paragraph" w:styleId="Sangra3detindependiente">
    <w:name w:val="Body Text Indent 3"/>
    <w:basedOn w:val="Normal"/>
    <w:link w:val="Sangra3detindependienteCar"/>
    <w:rsid w:val="0049314E"/>
    <w:pPr>
      <w:widowControl w:val="0"/>
      <w:ind w:left="709"/>
      <w:jc w:val="both"/>
    </w:pPr>
    <w:rPr>
      <w:rFonts w:ascii="Arial" w:hAnsi="Arial"/>
      <w:snapToGrid w:val="0"/>
      <w:sz w:val="24"/>
      <w:lang w:val="es-ES_tradnl"/>
    </w:rPr>
  </w:style>
  <w:style w:type="character" w:styleId="Hipervnculo">
    <w:name w:val="Hyperlink"/>
    <w:uiPriority w:val="99"/>
    <w:rsid w:val="0049314E"/>
    <w:rPr>
      <w:color w:val="0000FF"/>
      <w:u w:val="single"/>
    </w:rPr>
  </w:style>
  <w:style w:type="paragraph" w:styleId="Sangra2detindependiente">
    <w:name w:val="Body Text Indent 2"/>
    <w:basedOn w:val="Normal"/>
    <w:link w:val="Sangra2detindependienteCar"/>
    <w:rsid w:val="00B743F2"/>
    <w:pPr>
      <w:spacing w:after="120" w:line="480" w:lineRule="auto"/>
      <w:ind w:left="283"/>
    </w:pPr>
  </w:style>
  <w:style w:type="paragraph" w:customStyle="1" w:styleId="Sangra2detindependiente1">
    <w:name w:val="Sangría 2 de t. independiente1"/>
    <w:basedOn w:val="Normal"/>
    <w:rsid w:val="00B743F2"/>
    <w:pPr>
      <w:ind w:left="709" w:hanging="709"/>
      <w:jc w:val="both"/>
    </w:pPr>
    <w:rPr>
      <w:rFonts w:ascii="Arial" w:hAnsi="Arial"/>
      <w:sz w:val="22"/>
      <w:lang w:val="es-ES_tradnl"/>
    </w:rPr>
  </w:style>
  <w:style w:type="paragraph" w:styleId="Textoindependiente2">
    <w:name w:val="Body Text 2"/>
    <w:aliases w:val="Texto,independiente,independiente Car Car Car,independiente Car Car Car Car"/>
    <w:basedOn w:val="Normal"/>
    <w:link w:val="Textoindependiente2Car"/>
    <w:qFormat/>
    <w:rsid w:val="00FA2B91"/>
    <w:pPr>
      <w:spacing w:after="120" w:line="480" w:lineRule="auto"/>
    </w:pPr>
  </w:style>
  <w:style w:type="paragraph" w:styleId="Textoindependiente">
    <w:name w:val="Body Text"/>
    <w:aliases w:val="TITULO SECCION,Car1,Car1 Car,Body Text Char"/>
    <w:basedOn w:val="Normal"/>
    <w:link w:val="TextoindependienteCar"/>
    <w:qFormat/>
    <w:rsid w:val="00FA2B91"/>
    <w:pPr>
      <w:spacing w:after="120"/>
    </w:pPr>
  </w:style>
  <w:style w:type="paragraph" w:styleId="Sangradetextonormal">
    <w:name w:val="Body Text Indent"/>
    <w:aliases w:val="Sangría de t. independiente,Body Text Indent,Sangría de texto normal1"/>
    <w:basedOn w:val="Normal"/>
    <w:link w:val="SangradetextonormalCar"/>
    <w:rsid w:val="003F38BE"/>
    <w:pPr>
      <w:spacing w:after="120"/>
      <w:ind w:left="283"/>
    </w:pPr>
  </w:style>
  <w:style w:type="table" w:styleId="Tablaconcuadrcula">
    <w:name w:val="Table Grid"/>
    <w:basedOn w:val="Tablanormal"/>
    <w:rsid w:val="004B7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rsid w:val="004B7558"/>
    <w:rPr>
      <w:rFonts w:ascii="Arial" w:hAnsi="Arial"/>
    </w:rPr>
  </w:style>
  <w:style w:type="character" w:styleId="Nmerodepgina">
    <w:name w:val="page number"/>
    <w:basedOn w:val="Fuentedeprrafopredeter"/>
    <w:rsid w:val="004B7558"/>
  </w:style>
  <w:style w:type="paragraph" w:styleId="Descripcin">
    <w:name w:val="caption"/>
    <w:aliases w:val="Epígrafe"/>
    <w:basedOn w:val="Normal"/>
    <w:next w:val="Normal"/>
    <w:qFormat/>
    <w:rsid w:val="004B7558"/>
    <w:pPr>
      <w:widowControl w:val="0"/>
      <w:jc w:val="center"/>
    </w:pPr>
    <w:rPr>
      <w:rFonts w:ascii="Arial" w:hAnsi="Arial"/>
      <w:b/>
      <w:snapToGrid w:val="0"/>
      <w:sz w:val="24"/>
      <w:lang w:val="es-ES_tradnl"/>
    </w:rPr>
  </w:style>
  <w:style w:type="paragraph" w:customStyle="1" w:styleId="Textoindependiente21">
    <w:name w:val="Texto independiente 21"/>
    <w:basedOn w:val="Normal"/>
    <w:rsid w:val="004B7558"/>
    <w:pPr>
      <w:ind w:left="1985" w:hanging="1985"/>
      <w:jc w:val="both"/>
    </w:pPr>
    <w:rPr>
      <w:rFonts w:ascii="Arial" w:hAnsi="Arial"/>
      <w:sz w:val="22"/>
      <w:lang w:val="es-ES_tradnl"/>
    </w:rPr>
  </w:style>
  <w:style w:type="paragraph" w:styleId="Textoindependiente3">
    <w:name w:val="Body Text 3"/>
    <w:basedOn w:val="Normal"/>
    <w:link w:val="Textoindependiente3Car"/>
    <w:rsid w:val="004B7558"/>
    <w:pPr>
      <w:jc w:val="both"/>
    </w:pPr>
    <w:rPr>
      <w:rFonts w:ascii="Arial" w:hAnsi="Arial"/>
      <w:color w:val="FF0000"/>
    </w:rPr>
  </w:style>
  <w:style w:type="paragraph" w:styleId="Ttulo">
    <w:name w:val="Title"/>
    <w:basedOn w:val="Normal"/>
    <w:link w:val="TtuloCar"/>
    <w:qFormat/>
    <w:rsid w:val="004B7558"/>
    <w:pPr>
      <w:jc w:val="center"/>
    </w:pPr>
    <w:rPr>
      <w:rFonts w:ascii="Arial" w:hAnsi="Arial"/>
      <w:b/>
      <w:sz w:val="24"/>
    </w:rPr>
  </w:style>
  <w:style w:type="paragraph" w:styleId="Textodeglobo">
    <w:name w:val="Balloon Text"/>
    <w:basedOn w:val="Normal"/>
    <w:link w:val="TextodegloboCar"/>
    <w:rsid w:val="004B7558"/>
    <w:rPr>
      <w:rFonts w:ascii="Tahoma" w:hAnsi="Tahoma" w:cs="Tahoma"/>
      <w:sz w:val="16"/>
      <w:szCs w:val="16"/>
    </w:rPr>
  </w:style>
  <w:style w:type="paragraph" w:customStyle="1" w:styleId="CuerpoTabla">
    <w:name w:val="Cuerpo Tabla"/>
    <w:basedOn w:val="Normal"/>
    <w:rsid w:val="004B7558"/>
    <w:rPr>
      <w:rFonts w:ascii="Arial" w:hAnsi="Arial"/>
      <w:sz w:val="24"/>
      <w:szCs w:val="24"/>
      <w:lang w:val="es-ES_tradnl"/>
    </w:rPr>
  </w:style>
  <w:style w:type="character" w:styleId="Refdecomentario">
    <w:name w:val="annotation reference"/>
    <w:rsid w:val="004B7558"/>
    <w:rPr>
      <w:sz w:val="16"/>
      <w:szCs w:val="16"/>
    </w:rPr>
  </w:style>
  <w:style w:type="paragraph" w:styleId="Textocomentario">
    <w:name w:val="annotation text"/>
    <w:aliases w:val="Comment Text Char1"/>
    <w:basedOn w:val="Normal"/>
    <w:link w:val="TextocomentarioCar"/>
    <w:rsid w:val="004B7558"/>
  </w:style>
  <w:style w:type="paragraph" w:styleId="Asuntodelcomentario">
    <w:name w:val="annotation subject"/>
    <w:aliases w:val="Car2, Car2"/>
    <w:basedOn w:val="Textocomentario"/>
    <w:next w:val="Textocomentario"/>
    <w:link w:val="AsuntodelcomentarioCar"/>
    <w:rsid w:val="004B7558"/>
    <w:rPr>
      <w:b/>
      <w:bCs/>
    </w:rPr>
  </w:style>
  <w:style w:type="paragraph" w:customStyle="1" w:styleId="Vieta">
    <w:name w:val="Viñeta"/>
    <w:basedOn w:val="Normal"/>
    <w:uiPriority w:val="99"/>
    <w:rsid w:val="004B7558"/>
    <w:pPr>
      <w:tabs>
        <w:tab w:val="num" w:pos="705"/>
      </w:tabs>
      <w:ind w:left="705" w:hanging="705"/>
      <w:jc w:val="both"/>
    </w:pPr>
    <w:rPr>
      <w:rFonts w:ascii="Arial" w:hAnsi="Arial"/>
      <w:sz w:val="24"/>
      <w:lang w:val="es-ES_tradnl"/>
    </w:rPr>
  </w:style>
  <w:style w:type="paragraph" w:customStyle="1" w:styleId="Vietas1">
    <w:name w:val="Viñetas 1"/>
    <w:basedOn w:val="Normal"/>
    <w:uiPriority w:val="99"/>
    <w:rsid w:val="004B7558"/>
    <w:pPr>
      <w:tabs>
        <w:tab w:val="num" w:pos="720"/>
      </w:tabs>
      <w:spacing w:line="360" w:lineRule="auto"/>
      <w:ind w:left="720" w:hanging="360"/>
      <w:jc w:val="both"/>
    </w:pPr>
    <w:rPr>
      <w:rFonts w:ascii="Arial" w:hAnsi="Arial"/>
      <w:noProof/>
      <w:sz w:val="24"/>
    </w:rPr>
  </w:style>
  <w:style w:type="paragraph" w:styleId="Subttulo">
    <w:name w:val="Subtitle"/>
    <w:basedOn w:val="Normal"/>
    <w:link w:val="SubttuloCar"/>
    <w:qFormat/>
    <w:rsid w:val="004B7558"/>
    <w:pPr>
      <w:jc w:val="center"/>
    </w:pPr>
    <w:rPr>
      <w:rFonts w:ascii="Arial" w:hAnsi="Arial"/>
      <w:b/>
    </w:rPr>
  </w:style>
  <w:style w:type="table" w:styleId="Tablabsica1">
    <w:name w:val="Table Simple 1"/>
    <w:basedOn w:val="Tablanormal"/>
    <w:rsid w:val="004B75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ipervnculovisitado">
    <w:name w:val="FollowedHyperlink"/>
    <w:uiPriority w:val="99"/>
    <w:rsid w:val="004B7558"/>
    <w:rPr>
      <w:color w:val="800080"/>
      <w:u w:val="single"/>
    </w:rPr>
  </w:style>
  <w:style w:type="paragraph" w:customStyle="1" w:styleId="xl23">
    <w:name w:val="xl23"/>
    <w:basedOn w:val="Normal"/>
    <w:rsid w:val="004B7558"/>
    <w:pPr>
      <w:shd w:val="clear" w:color="auto" w:fill="FFFFFF"/>
      <w:spacing w:before="100" w:beforeAutospacing="1" w:after="100" w:afterAutospacing="1"/>
    </w:pPr>
    <w:rPr>
      <w:rFonts w:ascii="Century Gothic" w:eastAsia="Arial Unicode MS" w:hAnsi="Century Gothic" w:cs="Arial Unicode MS"/>
      <w:sz w:val="16"/>
      <w:szCs w:val="16"/>
      <w:lang w:val="en-US" w:eastAsia="en-US"/>
    </w:rPr>
  </w:style>
  <w:style w:type="paragraph" w:customStyle="1" w:styleId="xl24">
    <w:name w:val="xl24"/>
    <w:basedOn w:val="Normal"/>
    <w:rsid w:val="004B7558"/>
    <w:pPr>
      <w:shd w:val="clear" w:color="auto" w:fill="FFFFFF"/>
      <w:spacing w:before="100" w:beforeAutospacing="1" w:after="100" w:afterAutospacing="1"/>
      <w:jc w:val="center"/>
    </w:pPr>
    <w:rPr>
      <w:rFonts w:ascii="Century Gothic" w:eastAsia="Arial Unicode MS" w:hAnsi="Century Gothic" w:cs="Arial Unicode MS"/>
      <w:sz w:val="16"/>
      <w:szCs w:val="16"/>
      <w:lang w:val="en-US" w:eastAsia="en-US"/>
    </w:rPr>
  </w:style>
  <w:style w:type="paragraph" w:customStyle="1" w:styleId="xl25">
    <w:name w:val="xl25"/>
    <w:basedOn w:val="Normal"/>
    <w:rsid w:val="004B7558"/>
    <w:pPr>
      <w:shd w:val="clear" w:color="auto" w:fill="FFFFFF"/>
      <w:spacing w:before="100" w:beforeAutospacing="1" w:after="100" w:afterAutospacing="1"/>
    </w:pPr>
    <w:rPr>
      <w:rFonts w:ascii="Arial Unicode MS" w:eastAsia="Arial Unicode MS" w:hAnsi="Arial Unicode MS" w:cs="Arial Unicode MS"/>
      <w:sz w:val="24"/>
      <w:szCs w:val="24"/>
      <w:lang w:val="en-US" w:eastAsia="en-US"/>
    </w:rPr>
  </w:style>
  <w:style w:type="paragraph" w:customStyle="1" w:styleId="xl26">
    <w:name w:val="xl26"/>
    <w:basedOn w:val="Normal"/>
    <w:rsid w:val="004B7558"/>
    <w:pPr>
      <w:shd w:val="clear" w:color="auto" w:fill="FFFFFF"/>
      <w:spacing w:before="100" w:beforeAutospacing="1" w:after="100" w:afterAutospacing="1"/>
    </w:pPr>
    <w:rPr>
      <w:rFonts w:ascii="Century Gothic" w:eastAsia="Arial Unicode MS" w:hAnsi="Century Gothic" w:cs="Arial Unicode MS"/>
      <w:b/>
      <w:bCs/>
      <w:sz w:val="28"/>
      <w:szCs w:val="28"/>
      <w:lang w:val="en-US" w:eastAsia="en-US"/>
    </w:rPr>
  </w:style>
  <w:style w:type="paragraph" w:customStyle="1" w:styleId="xl27">
    <w:name w:val="xl27"/>
    <w:basedOn w:val="Normal"/>
    <w:rsid w:val="004B7558"/>
    <w:pPr>
      <w:shd w:val="clear" w:color="auto" w:fill="FFFFFF"/>
      <w:spacing w:before="100" w:beforeAutospacing="1" w:after="100" w:afterAutospacing="1"/>
    </w:pPr>
    <w:rPr>
      <w:rFonts w:ascii="Arial Unicode MS" w:eastAsia="Arial Unicode MS" w:hAnsi="Arial Unicode MS" w:cs="Arial Unicode MS"/>
      <w:sz w:val="24"/>
      <w:szCs w:val="24"/>
      <w:lang w:val="en-US" w:eastAsia="en-US"/>
    </w:rPr>
  </w:style>
  <w:style w:type="paragraph" w:customStyle="1" w:styleId="xl28">
    <w:name w:val="xl28"/>
    <w:basedOn w:val="Normal"/>
    <w:rsid w:val="004B7558"/>
    <w:pPr>
      <w:shd w:val="clear" w:color="auto" w:fill="FFFFFF"/>
      <w:spacing w:before="100" w:beforeAutospacing="1" w:after="100" w:afterAutospacing="1"/>
    </w:pPr>
    <w:rPr>
      <w:rFonts w:ascii="Century Gothic" w:eastAsia="Arial Unicode MS" w:hAnsi="Century Gothic" w:cs="Arial Unicode MS"/>
      <w:sz w:val="24"/>
      <w:szCs w:val="24"/>
      <w:lang w:val="en-US" w:eastAsia="en-US"/>
    </w:rPr>
  </w:style>
  <w:style w:type="paragraph" w:customStyle="1" w:styleId="xl29">
    <w:name w:val="xl29"/>
    <w:basedOn w:val="Normal"/>
    <w:rsid w:val="004B7558"/>
    <w:pPr>
      <w:shd w:val="clear" w:color="auto" w:fill="FFFFFF"/>
      <w:spacing w:before="100" w:beforeAutospacing="1" w:after="100" w:afterAutospacing="1"/>
    </w:pPr>
    <w:rPr>
      <w:rFonts w:ascii="Arial Unicode MS" w:eastAsia="Arial Unicode MS" w:hAnsi="Arial Unicode MS" w:cs="Arial Unicode MS"/>
      <w:sz w:val="24"/>
      <w:szCs w:val="24"/>
      <w:lang w:val="en-US" w:eastAsia="en-US"/>
    </w:rPr>
  </w:style>
  <w:style w:type="paragraph" w:customStyle="1" w:styleId="xl30">
    <w:name w:val="xl30"/>
    <w:basedOn w:val="Normal"/>
    <w:rsid w:val="004B7558"/>
    <w:pPr>
      <w:pBdr>
        <w:top w:val="single" w:sz="8" w:space="0" w:color="auto"/>
        <w:left w:val="single" w:sz="8" w:space="0" w:color="auto"/>
        <w:right w:val="single" w:sz="4" w:space="0" w:color="auto"/>
      </w:pBdr>
      <w:shd w:val="clear" w:color="auto" w:fill="FFFFFF"/>
      <w:spacing w:before="100" w:beforeAutospacing="1" w:after="100" w:afterAutospacing="1"/>
      <w:jc w:val="center"/>
      <w:textAlignment w:val="center"/>
    </w:pPr>
    <w:rPr>
      <w:rFonts w:ascii="Century Gothic" w:eastAsia="Arial Unicode MS" w:hAnsi="Century Gothic" w:cs="Arial Unicode MS"/>
      <w:b/>
      <w:bCs/>
      <w:sz w:val="24"/>
      <w:szCs w:val="24"/>
      <w:lang w:val="en-US" w:eastAsia="en-US"/>
    </w:rPr>
  </w:style>
  <w:style w:type="paragraph" w:customStyle="1" w:styleId="xl31">
    <w:name w:val="xl31"/>
    <w:basedOn w:val="Normal"/>
    <w:rsid w:val="004B7558"/>
    <w:pPr>
      <w:pBdr>
        <w:left w:val="single" w:sz="8" w:space="0" w:color="auto"/>
        <w:right w:val="single" w:sz="4" w:space="0" w:color="auto"/>
      </w:pBdr>
      <w:shd w:val="clear" w:color="auto" w:fill="FFFFFF"/>
      <w:spacing w:before="100" w:beforeAutospacing="1" w:after="100" w:afterAutospacing="1"/>
      <w:jc w:val="center"/>
      <w:textAlignment w:val="center"/>
    </w:pPr>
    <w:rPr>
      <w:rFonts w:ascii="Century Gothic" w:eastAsia="Arial Unicode MS" w:hAnsi="Century Gothic" w:cs="Arial Unicode MS"/>
      <w:b/>
      <w:bCs/>
      <w:sz w:val="24"/>
      <w:szCs w:val="24"/>
      <w:lang w:val="en-US" w:eastAsia="en-US"/>
    </w:rPr>
  </w:style>
  <w:style w:type="paragraph" w:customStyle="1" w:styleId="xl32">
    <w:name w:val="xl32"/>
    <w:basedOn w:val="Normal"/>
    <w:rsid w:val="004B755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24"/>
      <w:szCs w:val="24"/>
      <w:lang w:val="en-US" w:eastAsia="en-US"/>
    </w:rPr>
  </w:style>
  <w:style w:type="paragraph" w:customStyle="1" w:styleId="xl33">
    <w:name w:val="xl33"/>
    <w:basedOn w:val="Normal"/>
    <w:rsid w:val="004B755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eastAsia="Arial Unicode MS" w:hAnsi="Arial" w:cs="Arial"/>
      <w:b/>
      <w:bCs/>
      <w:sz w:val="24"/>
      <w:szCs w:val="24"/>
      <w:lang w:val="en-US" w:eastAsia="en-US"/>
    </w:rPr>
  </w:style>
  <w:style w:type="paragraph" w:customStyle="1" w:styleId="xl34">
    <w:name w:val="xl34"/>
    <w:basedOn w:val="Normal"/>
    <w:rsid w:val="004B755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24"/>
      <w:szCs w:val="24"/>
      <w:lang w:val="en-US" w:eastAsia="en-US"/>
    </w:rPr>
  </w:style>
  <w:style w:type="paragraph" w:customStyle="1" w:styleId="xl35">
    <w:name w:val="xl35"/>
    <w:basedOn w:val="Normal"/>
    <w:rsid w:val="004B755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eastAsia="Arial Unicode MS" w:hAnsi="Arial" w:cs="Arial"/>
      <w:b/>
      <w:bCs/>
      <w:sz w:val="24"/>
      <w:szCs w:val="24"/>
      <w:lang w:val="en-US" w:eastAsia="en-US"/>
    </w:rPr>
  </w:style>
  <w:style w:type="paragraph" w:customStyle="1" w:styleId="xl36">
    <w:name w:val="xl36"/>
    <w:basedOn w:val="Normal"/>
    <w:rsid w:val="004B755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24"/>
      <w:szCs w:val="24"/>
      <w:lang w:val="en-US" w:eastAsia="en-US"/>
    </w:rPr>
  </w:style>
  <w:style w:type="paragraph" w:customStyle="1" w:styleId="xl37">
    <w:name w:val="xl37"/>
    <w:basedOn w:val="Normal"/>
    <w:rsid w:val="004B755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Arial" w:eastAsia="Arial Unicode MS" w:hAnsi="Arial" w:cs="Arial"/>
      <w:b/>
      <w:bCs/>
      <w:sz w:val="24"/>
      <w:szCs w:val="24"/>
      <w:lang w:val="en-US" w:eastAsia="en-US"/>
    </w:rPr>
  </w:style>
  <w:style w:type="paragraph" w:customStyle="1" w:styleId="xl38">
    <w:name w:val="xl38"/>
    <w:basedOn w:val="Normal"/>
    <w:rsid w:val="004B7558"/>
    <w:pPr>
      <w:shd w:val="clear" w:color="auto" w:fill="FFFFFF"/>
      <w:spacing w:before="100" w:beforeAutospacing="1" w:after="100" w:afterAutospacing="1"/>
      <w:jc w:val="right"/>
    </w:pPr>
    <w:rPr>
      <w:rFonts w:ascii="Century Gothic" w:eastAsia="Arial Unicode MS" w:hAnsi="Century Gothic" w:cs="Arial Unicode MS"/>
      <w:sz w:val="16"/>
      <w:szCs w:val="16"/>
      <w:lang w:val="en-US" w:eastAsia="en-US"/>
    </w:rPr>
  </w:style>
  <w:style w:type="paragraph" w:customStyle="1" w:styleId="xl39">
    <w:name w:val="xl39"/>
    <w:basedOn w:val="Normal"/>
    <w:rsid w:val="004B7558"/>
    <w:pPr>
      <w:shd w:val="clear" w:color="auto" w:fill="FFFFFF"/>
      <w:spacing w:before="100" w:beforeAutospacing="1" w:after="100" w:afterAutospacing="1"/>
    </w:pPr>
    <w:rPr>
      <w:rFonts w:ascii="Century Gothic" w:eastAsia="Arial Unicode MS" w:hAnsi="Century Gothic" w:cs="Arial Unicode MS"/>
      <w:b/>
      <w:bCs/>
      <w:color w:val="0000FF"/>
      <w:sz w:val="16"/>
      <w:szCs w:val="16"/>
      <w:lang w:val="en-US" w:eastAsia="en-US"/>
    </w:rPr>
  </w:style>
  <w:style w:type="paragraph" w:customStyle="1" w:styleId="xl40">
    <w:name w:val="xl40"/>
    <w:basedOn w:val="Normal"/>
    <w:rsid w:val="004B7558"/>
    <w:pPr>
      <w:shd w:val="clear" w:color="auto" w:fill="FFFFFF"/>
      <w:spacing w:before="100" w:beforeAutospacing="1" w:after="100" w:afterAutospacing="1"/>
      <w:textAlignment w:val="top"/>
    </w:pPr>
    <w:rPr>
      <w:rFonts w:ascii="Century Gothic" w:eastAsia="Arial Unicode MS" w:hAnsi="Century Gothic" w:cs="Arial Unicode MS"/>
      <w:sz w:val="16"/>
      <w:szCs w:val="16"/>
      <w:lang w:val="en-US" w:eastAsia="en-US"/>
    </w:rPr>
  </w:style>
  <w:style w:type="paragraph" w:customStyle="1" w:styleId="xl41">
    <w:name w:val="xl41"/>
    <w:basedOn w:val="Normal"/>
    <w:rsid w:val="004B7558"/>
    <w:pPr>
      <w:shd w:val="clear" w:color="auto" w:fill="FFFFFF"/>
      <w:spacing w:before="100" w:beforeAutospacing="1" w:after="100" w:afterAutospacing="1"/>
      <w:textAlignment w:val="top"/>
    </w:pPr>
    <w:rPr>
      <w:rFonts w:ascii="Century Gothic" w:eastAsia="Arial Unicode MS" w:hAnsi="Century Gothic" w:cs="Arial Unicode MS"/>
      <w:sz w:val="16"/>
      <w:szCs w:val="16"/>
      <w:lang w:val="en-US" w:eastAsia="en-US"/>
    </w:rPr>
  </w:style>
  <w:style w:type="paragraph" w:customStyle="1" w:styleId="xl42">
    <w:name w:val="xl42"/>
    <w:basedOn w:val="Normal"/>
    <w:rsid w:val="004B7558"/>
    <w:pPr>
      <w:shd w:val="clear" w:color="auto" w:fill="FFFFFF"/>
      <w:spacing w:before="100" w:beforeAutospacing="1" w:after="100" w:afterAutospacing="1"/>
      <w:textAlignment w:val="top"/>
    </w:pPr>
    <w:rPr>
      <w:rFonts w:ascii="Century Gothic" w:eastAsia="Arial Unicode MS" w:hAnsi="Century Gothic" w:cs="Arial Unicode MS"/>
      <w:b/>
      <w:bCs/>
      <w:sz w:val="16"/>
      <w:szCs w:val="16"/>
      <w:lang w:val="en-US" w:eastAsia="en-US"/>
    </w:rPr>
  </w:style>
  <w:style w:type="paragraph" w:customStyle="1" w:styleId="xl43">
    <w:name w:val="xl43"/>
    <w:basedOn w:val="Normal"/>
    <w:rsid w:val="004B7558"/>
    <w:pPr>
      <w:pBdr>
        <w:top w:val="single" w:sz="8"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Century Gothic" w:eastAsia="Arial Unicode MS" w:hAnsi="Century Gothic" w:cs="Arial Unicode MS"/>
      <w:b/>
      <w:bCs/>
      <w:sz w:val="24"/>
      <w:szCs w:val="24"/>
      <w:lang w:val="en-US" w:eastAsia="en-US"/>
    </w:rPr>
  </w:style>
  <w:style w:type="paragraph" w:customStyle="1" w:styleId="xl44">
    <w:name w:val="xl44"/>
    <w:basedOn w:val="Normal"/>
    <w:rsid w:val="004B7558"/>
    <w:pPr>
      <w:pBdr>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sz w:val="24"/>
      <w:szCs w:val="24"/>
      <w:lang w:val="en-US" w:eastAsia="en-US"/>
    </w:rPr>
  </w:style>
  <w:style w:type="paragraph" w:customStyle="1" w:styleId="xl45">
    <w:name w:val="xl45"/>
    <w:basedOn w:val="Normal"/>
    <w:rsid w:val="004B7558"/>
    <w:pPr>
      <w:spacing w:before="100" w:beforeAutospacing="1" w:after="100" w:afterAutospacing="1"/>
      <w:jc w:val="center"/>
      <w:textAlignment w:val="top"/>
    </w:pPr>
    <w:rPr>
      <w:rFonts w:ascii="Century Gothic" w:eastAsia="Arial Unicode MS" w:hAnsi="Century Gothic" w:cs="Arial Unicode MS"/>
      <w:sz w:val="16"/>
      <w:szCs w:val="16"/>
      <w:lang w:val="en-US" w:eastAsia="en-US"/>
    </w:rPr>
  </w:style>
  <w:style w:type="paragraph" w:customStyle="1" w:styleId="xl46">
    <w:name w:val="xl46"/>
    <w:basedOn w:val="Normal"/>
    <w:rsid w:val="004B755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entury Gothic" w:eastAsia="Arial Unicode MS" w:hAnsi="Century Gothic" w:cs="Arial Unicode MS"/>
      <w:sz w:val="24"/>
      <w:szCs w:val="24"/>
      <w:lang w:val="en-US" w:eastAsia="en-US"/>
    </w:rPr>
  </w:style>
  <w:style w:type="paragraph" w:customStyle="1" w:styleId="xl47">
    <w:name w:val="xl47"/>
    <w:basedOn w:val="Normal"/>
    <w:rsid w:val="004B755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entury Gothic" w:eastAsia="Arial Unicode MS" w:hAnsi="Century Gothic" w:cs="Arial Unicode MS"/>
      <w:sz w:val="24"/>
      <w:szCs w:val="24"/>
      <w:lang w:val="en-US" w:eastAsia="en-US"/>
    </w:rPr>
  </w:style>
  <w:style w:type="paragraph" w:customStyle="1" w:styleId="xl48">
    <w:name w:val="xl48"/>
    <w:basedOn w:val="Normal"/>
    <w:rsid w:val="004B7558"/>
    <w:pPr>
      <w:pBdr>
        <w:top w:val="single" w:sz="4" w:space="0" w:color="auto"/>
        <w:left w:val="single" w:sz="4" w:space="0" w:color="auto"/>
        <w:bottom w:val="single" w:sz="4" w:space="0" w:color="auto"/>
      </w:pBdr>
      <w:shd w:val="clear" w:color="auto" w:fill="FFFFFF"/>
      <w:spacing w:before="100" w:beforeAutospacing="1" w:after="100" w:afterAutospacing="1"/>
    </w:pPr>
    <w:rPr>
      <w:rFonts w:ascii="Century Gothic" w:eastAsia="Arial Unicode MS" w:hAnsi="Century Gothic" w:cs="Arial Unicode MS"/>
      <w:sz w:val="24"/>
      <w:szCs w:val="24"/>
      <w:lang w:val="en-US" w:eastAsia="en-US"/>
    </w:rPr>
  </w:style>
  <w:style w:type="paragraph" w:customStyle="1" w:styleId="xl49">
    <w:name w:val="xl49"/>
    <w:basedOn w:val="Normal"/>
    <w:rsid w:val="004B7558"/>
    <w:pPr>
      <w:pBdr>
        <w:top w:val="single" w:sz="4" w:space="0" w:color="auto"/>
        <w:bottom w:val="single" w:sz="4" w:space="0" w:color="auto"/>
        <w:right w:val="single" w:sz="4" w:space="0" w:color="auto"/>
      </w:pBdr>
      <w:shd w:val="clear" w:color="auto" w:fill="FFFFFF"/>
      <w:spacing w:before="100" w:beforeAutospacing="1" w:after="100" w:afterAutospacing="1"/>
    </w:pPr>
    <w:rPr>
      <w:rFonts w:ascii="Century Gothic" w:eastAsia="Arial Unicode MS" w:hAnsi="Century Gothic" w:cs="Arial Unicode MS"/>
      <w:sz w:val="24"/>
      <w:szCs w:val="24"/>
      <w:lang w:val="en-US" w:eastAsia="en-US"/>
    </w:rPr>
  </w:style>
  <w:style w:type="paragraph" w:customStyle="1" w:styleId="xl50">
    <w:name w:val="xl50"/>
    <w:basedOn w:val="Normal"/>
    <w:rsid w:val="004B755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entury Gothic" w:eastAsia="Arial Unicode MS" w:hAnsi="Century Gothic" w:cs="Arial Unicode MS"/>
      <w:sz w:val="24"/>
      <w:szCs w:val="24"/>
      <w:lang w:val="en-US" w:eastAsia="en-US"/>
    </w:rPr>
  </w:style>
  <w:style w:type="paragraph" w:customStyle="1" w:styleId="xl51">
    <w:name w:val="xl51"/>
    <w:basedOn w:val="Normal"/>
    <w:rsid w:val="004B755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n-US" w:eastAsia="en-US"/>
    </w:rPr>
  </w:style>
  <w:style w:type="paragraph" w:customStyle="1" w:styleId="xl52">
    <w:name w:val="xl52"/>
    <w:basedOn w:val="Normal"/>
    <w:rsid w:val="004B755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entury Gothic" w:eastAsia="Arial Unicode MS" w:hAnsi="Century Gothic" w:cs="Arial Unicode MS"/>
      <w:sz w:val="24"/>
      <w:szCs w:val="24"/>
      <w:lang w:val="en-US" w:eastAsia="en-US"/>
    </w:rPr>
  </w:style>
  <w:style w:type="paragraph" w:customStyle="1" w:styleId="xl53">
    <w:name w:val="xl53"/>
    <w:basedOn w:val="Normal"/>
    <w:rsid w:val="004B755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entury Gothic" w:eastAsia="Arial Unicode MS" w:hAnsi="Century Gothic" w:cs="Arial Unicode MS"/>
      <w:sz w:val="16"/>
      <w:szCs w:val="16"/>
      <w:lang w:val="en-US" w:eastAsia="en-US"/>
    </w:rPr>
  </w:style>
  <w:style w:type="paragraph" w:customStyle="1" w:styleId="xl54">
    <w:name w:val="xl54"/>
    <w:basedOn w:val="Normal"/>
    <w:rsid w:val="004B7558"/>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Century Gothic" w:eastAsia="Arial Unicode MS" w:hAnsi="Century Gothic" w:cs="Arial Unicode MS"/>
      <w:sz w:val="16"/>
      <w:szCs w:val="16"/>
      <w:lang w:val="en-US" w:eastAsia="en-US"/>
    </w:rPr>
  </w:style>
  <w:style w:type="paragraph" w:customStyle="1" w:styleId="xl55">
    <w:name w:val="xl55"/>
    <w:basedOn w:val="Normal"/>
    <w:rsid w:val="004B7558"/>
    <w:pPr>
      <w:pBdr>
        <w:top w:val="single" w:sz="8" w:space="0" w:color="auto"/>
        <w:left w:val="single" w:sz="8" w:space="0" w:color="auto"/>
        <w:right w:val="single" w:sz="8" w:space="0" w:color="auto"/>
      </w:pBdr>
      <w:shd w:val="clear" w:color="auto" w:fill="FFFFFF"/>
      <w:spacing w:before="100" w:beforeAutospacing="1" w:after="100" w:afterAutospacing="1"/>
    </w:pPr>
    <w:rPr>
      <w:rFonts w:ascii="Arial" w:eastAsia="Arial Unicode MS" w:hAnsi="Arial" w:cs="Arial"/>
      <w:b/>
      <w:bCs/>
      <w:sz w:val="24"/>
      <w:szCs w:val="24"/>
      <w:lang w:val="en-US" w:eastAsia="en-US"/>
    </w:rPr>
  </w:style>
  <w:style w:type="paragraph" w:customStyle="1" w:styleId="xl56">
    <w:name w:val="xl56"/>
    <w:basedOn w:val="Normal"/>
    <w:rsid w:val="004B7558"/>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lang w:val="en-US" w:eastAsia="en-US"/>
    </w:rPr>
  </w:style>
  <w:style w:type="paragraph" w:customStyle="1" w:styleId="xl57">
    <w:name w:val="xl57"/>
    <w:basedOn w:val="Normal"/>
    <w:rsid w:val="004B755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entury Gothic" w:eastAsia="Arial Unicode MS" w:hAnsi="Century Gothic" w:cs="Arial Unicode MS"/>
      <w:sz w:val="16"/>
      <w:szCs w:val="16"/>
      <w:lang w:val="en-US" w:eastAsia="en-US"/>
    </w:rPr>
  </w:style>
  <w:style w:type="paragraph" w:customStyle="1" w:styleId="xl58">
    <w:name w:val="xl58"/>
    <w:basedOn w:val="Normal"/>
    <w:rsid w:val="004B755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jc w:val="center"/>
      <w:textAlignment w:val="top"/>
    </w:pPr>
    <w:rPr>
      <w:rFonts w:ascii="Century Gothic" w:eastAsia="Arial Unicode MS" w:hAnsi="Century Gothic" w:cs="Arial Unicode MS"/>
      <w:b/>
      <w:bCs/>
      <w:color w:val="FF0000"/>
      <w:sz w:val="16"/>
      <w:szCs w:val="16"/>
      <w:lang w:val="en-US" w:eastAsia="en-US"/>
    </w:rPr>
  </w:style>
  <w:style w:type="paragraph" w:customStyle="1" w:styleId="xl59">
    <w:name w:val="xl59"/>
    <w:basedOn w:val="Normal"/>
    <w:rsid w:val="004B755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entury Gothic" w:eastAsia="Arial Unicode MS" w:hAnsi="Century Gothic" w:cs="Arial Unicode MS"/>
      <w:sz w:val="16"/>
      <w:szCs w:val="16"/>
      <w:lang w:val="en-US" w:eastAsia="en-US"/>
    </w:rPr>
  </w:style>
  <w:style w:type="paragraph" w:customStyle="1" w:styleId="xl60">
    <w:name w:val="xl60"/>
    <w:basedOn w:val="Normal"/>
    <w:rsid w:val="004B755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jc w:val="center"/>
      <w:textAlignment w:val="top"/>
    </w:pPr>
    <w:rPr>
      <w:rFonts w:ascii="Century Gothic" w:eastAsia="Arial Unicode MS" w:hAnsi="Century Gothic" w:cs="Arial Unicode MS"/>
      <w:b/>
      <w:bCs/>
      <w:color w:val="FF0000"/>
      <w:sz w:val="16"/>
      <w:szCs w:val="16"/>
      <w:lang w:val="en-US" w:eastAsia="en-US"/>
    </w:rPr>
  </w:style>
  <w:style w:type="character" w:customStyle="1" w:styleId="WW-Textonoproporcional">
    <w:name w:val="WW-Texto no proporcional"/>
    <w:rsid w:val="004B7558"/>
    <w:rPr>
      <w:rFonts w:ascii="Nimbus Mono L" w:eastAsia="Nimbus Mono L" w:hAnsi="Nimbus Mono L" w:cs="Nimbus Mono L"/>
    </w:rPr>
  </w:style>
  <w:style w:type="paragraph" w:customStyle="1" w:styleId="BodyText25">
    <w:name w:val="Body Text 25"/>
    <w:basedOn w:val="Normal"/>
    <w:rsid w:val="004B7558"/>
    <w:pPr>
      <w:widowControl w:val="0"/>
      <w:tabs>
        <w:tab w:val="left" w:pos="426"/>
      </w:tabs>
      <w:jc w:val="both"/>
    </w:pPr>
    <w:rPr>
      <w:rFonts w:ascii="Arial" w:hAnsi="Arial"/>
      <w:b/>
      <w:snapToGrid w:val="0"/>
    </w:rPr>
  </w:style>
  <w:style w:type="paragraph" w:customStyle="1" w:styleId="Estndar">
    <w:name w:val="Estándar"/>
    <w:basedOn w:val="Normal"/>
    <w:rsid w:val="004B7558"/>
    <w:pPr>
      <w:widowControl w:val="0"/>
    </w:pPr>
    <w:rPr>
      <w:sz w:val="24"/>
    </w:rPr>
  </w:style>
  <w:style w:type="numbering" w:customStyle="1" w:styleId="Listaactual1">
    <w:name w:val="Lista actual1"/>
    <w:rsid w:val="004B7558"/>
    <w:pPr>
      <w:numPr>
        <w:numId w:val="2"/>
      </w:numPr>
    </w:pPr>
  </w:style>
  <w:style w:type="paragraph" w:customStyle="1" w:styleId="TableBody">
    <w:name w:val="TableBody"/>
    <w:basedOn w:val="Normal"/>
    <w:rsid w:val="004B7558"/>
    <w:pPr>
      <w:spacing w:before="60" w:after="60"/>
    </w:pPr>
    <w:rPr>
      <w:rFonts w:ascii="Arial" w:hAnsi="Arial"/>
      <w:lang w:val="en-US" w:eastAsia="en-US"/>
    </w:rPr>
  </w:style>
  <w:style w:type="paragraph" w:customStyle="1" w:styleId="CarCarCar">
    <w:name w:val="Car Car Car"/>
    <w:basedOn w:val="Normal"/>
    <w:rsid w:val="004B7558"/>
    <w:pPr>
      <w:spacing w:after="160" w:line="240" w:lineRule="exact"/>
    </w:pPr>
    <w:rPr>
      <w:rFonts w:ascii="Verdana" w:hAnsi="Verdana"/>
      <w:lang w:val="en-US" w:eastAsia="en-US"/>
    </w:rPr>
  </w:style>
  <w:style w:type="paragraph" w:customStyle="1" w:styleId="e1">
    <w:name w:val="e1"/>
    <w:basedOn w:val="Normal"/>
    <w:rsid w:val="004B7558"/>
    <w:pPr>
      <w:jc w:val="both"/>
    </w:pPr>
    <w:rPr>
      <w:rFonts w:ascii="Arial" w:hAnsi="Arial"/>
      <w:sz w:val="24"/>
      <w:lang w:val="es-ES_tradnl"/>
    </w:rPr>
  </w:style>
  <w:style w:type="character" w:styleId="nfasis">
    <w:name w:val="Emphasis"/>
    <w:qFormat/>
    <w:rsid w:val="004B7558"/>
    <w:rPr>
      <w:i/>
      <w:iCs/>
    </w:rPr>
  </w:style>
  <w:style w:type="paragraph" w:styleId="NormalWeb">
    <w:name w:val="Normal (Web)"/>
    <w:basedOn w:val="Normal"/>
    <w:link w:val="NormalWebCar"/>
    <w:rsid w:val="004B7558"/>
    <w:pPr>
      <w:spacing w:before="100" w:beforeAutospacing="1" w:after="100" w:afterAutospacing="1"/>
    </w:pPr>
    <w:rPr>
      <w:sz w:val="24"/>
      <w:szCs w:val="24"/>
    </w:rPr>
  </w:style>
  <w:style w:type="paragraph" w:styleId="HTMLconformatoprevio">
    <w:name w:val="HTML Preformatted"/>
    <w:basedOn w:val="Normal"/>
    <w:link w:val="HTMLconformatoprevioCar"/>
    <w:uiPriority w:val="99"/>
    <w:rsid w:val="004B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texhtml">
    <w:name w:val="texhtml"/>
    <w:basedOn w:val="Fuentedeprrafopredeter"/>
    <w:rsid w:val="004B7558"/>
  </w:style>
  <w:style w:type="paragraph" w:customStyle="1" w:styleId="smalldark">
    <w:name w:val="smalldark"/>
    <w:basedOn w:val="Normal"/>
    <w:rsid w:val="004B7558"/>
    <w:pPr>
      <w:spacing w:before="100" w:beforeAutospacing="1" w:after="100" w:afterAutospacing="1"/>
    </w:pPr>
    <w:rPr>
      <w:rFonts w:ascii="Verdana" w:hAnsi="Verdana"/>
      <w:color w:val="333333"/>
      <w:sz w:val="13"/>
      <w:szCs w:val="13"/>
    </w:rPr>
  </w:style>
  <w:style w:type="paragraph" w:styleId="Mapadeldocumento">
    <w:name w:val="Document Map"/>
    <w:basedOn w:val="Normal"/>
    <w:link w:val="MapadeldocumentoCar"/>
    <w:semiHidden/>
    <w:rsid w:val="004B7558"/>
    <w:pPr>
      <w:shd w:val="clear" w:color="auto" w:fill="000080"/>
    </w:pPr>
    <w:rPr>
      <w:rFonts w:ascii="Tahoma" w:hAnsi="Tahoma" w:cs="Tahoma"/>
    </w:rPr>
  </w:style>
  <w:style w:type="character" w:styleId="MquinadeescribirHTML">
    <w:name w:val="HTML Typewriter"/>
    <w:rsid w:val="004B7558"/>
    <w:rPr>
      <w:rFonts w:ascii="Courier New" w:eastAsia="Times New Roman" w:hAnsi="Courier New" w:cs="Courier New"/>
      <w:sz w:val="20"/>
      <w:szCs w:val="20"/>
    </w:rPr>
  </w:style>
  <w:style w:type="paragraph" w:customStyle="1" w:styleId="msolistparagraph0">
    <w:name w:val="msolistparagraph"/>
    <w:basedOn w:val="Normal"/>
    <w:rsid w:val="004B7558"/>
    <w:pPr>
      <w:spacing w:before="100" w:beforeAutospacing="1" w:after="100" w:afterAutospacing="1"/>
    </w:pPr>
    <w:rPr>
      <w:sz w:val="24"/>
      <w:szCs w:val="24"/>
    </w:rPr>
  </w:style>
  <w:style w:type="paragraph" w:styleId="Prrafodelista">
    <w:name w:val="List Paragraph"/>
    <w:aliases w:val="lp1,Bullet List,FooterText,numbered,Paragraphe de liste1,Bulletr List Paragraph,列出段落,列出段落1,Lista vistosa - Énfasis 11,Listas,List Paragraph11,Scitum normal,Contenido_1,Colorful List - Accent 11,viñetas,4 Párrafo de lista,????,????1,Dot "/>
    <w:basedOn w:val="Normal"/>
    <w:link w:val="PrrafodelistaCar"/>
    <w:uiPriority w:val="34"/>
    <w:qFormat/>
    <w:rsid w:val="00CA294B"/>
    <w:pPr>
      <w:spacing w:after="200" w:line="276" w:lineRule="auto"/>
      <w:ind w:left="720"/>
      <w:contextualSpacing/>
    </w:pPr>
    <w:rPr>
      <w:rFonts w:ascii="Calibri" w:eastAsia="Calibri" w:hAnsi="Calibri"/>
      <w:sz w:val="22"/>
      <w:szCs w:val="22"/>
      <w:lang w:val="en-US" w:eastAsia="en-US"/>
    </w:rPr>
  </w:style>
  <w:style w:type="character" w:customStyle="1" w:styleId="Ttulo9Car">
    <w:name w:val="Título 9 Car"/>
    <w:link w:val="Ttulo9"/>
    <w:rsid w:val="0065674B"/>
    <w:rPr>
      <w:rFonts w:ascii="Arial Narrow" w:hAnsi="Arial Narrow"/>
      <w:b/>
      <w:sz w:val="16"/>
      <w:lang w:val="es-ES" w:eastAsia="es-ES" w:bidi="ar-SA"/>
    </w:rPr>
  </w:style>
  <w:style w:type="character" w:customStyle="1" w:styleId="PiedepginaCar">
    <w:name w:val="Pie de página Car"/>
    <w:aliases w:val="Pie de página1 Car,footer odd Car,footer odd1 Car,footer odd2 Car,footer odd3 Car,footer odd4 Car,footer odd5 Car,footer Car,footer Car Car Car,Car3 Car, Car3 Car"/>
    <w:link w:val="Piedepgina"/>
    <w:uiPriority w:val="99"/>
    <w:qFormat/>
    <w:rsid w:val="0065674B"/>
    <w:rPr>
      <w:lang w:val="es-ES" w:eastAsia="es-ES" w:bidi="ar-SA"/>
    </w:rPr>
  </w:style>
  <w:style w:type="paragraph" w:customStyle="1" w:styleId="CarCarCarCar">
    <w:name w:val="Car Car Car Car"/>
    <w:basedOn w:val="Normal"/>
    <w:rsid w:val="004A2C89"/>
    <w:pPr>
      <w:spacing w:after="160" w:line="240" w:lineRule="exact"/>
    </w:pPr>
    <w:rPr>
      <w:rFonts w:ascii="Tahoma" w:hAnsi="Tahoma"/>
      <w:lang w:val="en-US" w:eastAsia="en-US"/>
    </w:rPr>
  </w:style>
  <w:style w:type="paragraph" w:customStyle="1" w:styleId="CarCarCarCarCarCarCarCarCarCar">
    <w:name w:val="Car Car Car Car Car Car Car Car Car Car"/>
    <w:basedOn w:val="Normal"/>
    <w:next w:val="Normal"/>
    <w:rsid w:val="00790042"/>
    <w:pPr>
      <w:widowControl w:val="0"/>
      <w:tabs>
        <w:tab w:val="num" w:pos="1440"/>
      </w:tabs>
      <w:adjustRightInd w:val="0"/>
      <w:spacing w:before="80" w:after="80"/>
      <w:jc w:val="both"/>
      <w:textAlignment w:val="baseline"/>
    </w:pPr>
    <w:rPr>
      <w:rFonts w:ascii="Arial" w:hAnsi="Arial" w:cs="Arial"/>
      <w:sz w:val="28"/>
      <w:szCs w:val="28"/>
      <w:lang w:val="es-ES_tradnl"/>
    </w:rPr>
  </w:style>
  <w:style w:type="character" w:customStyle="1" w:styleId="Textoindependiente2Car">
    <w:name w:val="Texto independiente 2 Car"/>
    <w:aliases w:val="Texto Car1,independiente Car,independiente Car Car Car Car1,independiente Car Car Car Car Car"/>
    <w:link w:val="Textoindependiente2"/>
    <w:rsid w:val="00441AF6"/>
    <w:rPr>
      <w:lang w:val="es-ES" w:eastAsia="es-ES" w:bidi="ar-SA"/>
    </w:rPr>
  </w:style>
  <w:style w:type="paragraph" w:customStyle="1" w:styleId="P3">
    <w:name w:val="P3"/>
    <w:basedOn w:val="Normal"/>
    <w:uiPriority w:val="99"/>
    <w:rsid w:val="00DD79ED"/>
    <w:pPr>
      <w:tabs>
        <w:tab w:val="left" w:pos="720"/>
      </w:tabs>
      <w:jc w:val="both"/>
    </w:pPr>
    <w:rPr>
      <w:sz w:val="24"/>
      <w:szCs w:val="24"/>
      <w:lang w:eastAsia="en-US"/>
    </w:rPr>
  </w:style>
  <w:style w:type="paragraph" w:customStyle="1" w:styleId="Textopredeterminado">
    <w:name w:val="Texto predeterminado"/>
    <w:basedOn w:val="Normal"/>
    <w:rsid w:val="00B07590"/>
    <w:pPr>
      <w:overflowPunct w:val="0"/>
      <w:autoSpaceDE w:val="0"/>
      <w:autoSpaceDN w:val="0"/>
      <w:adjustRightInd w:val="0"/>
      <w:jc w:val="both"/>
      <w:textAlignment w:val="baseline"/>
    </w:pPr>
    <w:rPr>
      <w:rFonts w:ascii="Arial" w:hAnsi="Arial" w:cs="Arial"/>
      <w:noProof/>
      <w:sz w:val="24"/>
      <w:szCs w:val="24"/>
    </w:rPr>
  </w:style>
  <w:style w:type="paragraph" w:customStyle="1" w:styleId="msolistparagraphcxspmiddle">
    <w:name w:val="msolistparagraphcxspmiddle"/>
    <w:basedOn w:val="Normal"/>
    <w:uiPriority w:val="99"/>
    <w:rsid w:val="00B07590"/>
    <w:pPr>
      <w:spacing w:before="100" w:beforeAutospacing="1" w:after="100" w:afterAutospacing="1"/>
    </w:pPr>
    <w:rPr>
      <w:sz w:val="24"/>
      <w:szCs w:val="24"/>
    </w:rPr>
  </w:style>
  <w:style w:type="character" w:styleId="Textoennegrita">
    <w:name w:val="Strong"/>
    <w:qFormat/>
    <w:rsid w:val="005F6659"/>
    <w:rPr>
      <w:b/>
      <w:bCs/>
    </w:rPr>
  </w:style>
  <w:style w:type="paragraph" w:customStyle="1" w:styleId="CarCar1Car">
    <w:name w:val="Car Car1 Car"/>
    <w:basedOn w:val="Normal"/>
    <w:rsid w:val="00156CF2"/>
    <w:pPr>
      <w:autoSpaceDE w:val="0"/>
      <w:autoSpaceDN w:val="0"/>
      <w:adjustRightInd w:val="0"/>
      <w:spacing w:after="160" w:line="240" w:lineRule="exact"/>
      <w:jc w:val="right"/>
    </w:pPr>
    <w:rPr>
      <w:rFonts w:ascii="Verdana" w:eastAsia="MS Mincho" w:hAnsi="Verdana" w:cs="Arial"/>
      <w:lang w:eastAsia="en-US"/>
    </w:rPr>
  </w:style>
  <w:style w:type="paragraph" w:customStyle="1" w:styleId="CarCarCarCarCarCarCarCarCarCarCarCarCarCarCarCarCarCarCarCarCarCarCarCarCar">
    <w:name w:val="Car Car Car Car Car Car Car Car Car Car Car Car Car Car Car Car Car Car Car Car Car Car Car Car Car"/>
    <w:basedOn w:val="Normal"/>
    <w:rsid w:val="00D825C7"/>
    <w:pPr>
      <w:spacing w:after="160" w:line="240" w:lineRule="exact"/>
    </w:pPr>
    <w:rPr>
      <w:rFonts w:ascii="Tahoma" w:hAnsi="Tahoma"/>
      <w:lang w:val="en-US" w:eastAsia="en-US"/>
    </w:rPr>
  </w:style>
  <w:style w:type="character" w:customStyle="1" w:styleId="contpequesimogris">
    <w:name w:val="cont_pequeñísimo_gris"/>
    <w:basedOn w:val="Fuentedeprrafopredeter"/>
    <w:rsid w:val="007B2FD0"/>
  </w:style>
  <w:style w:type="paragraph" w:customStyle="1" w:styleId="Default">
    <w:name w:val="Default"/>
    <w:link w:val="DefaultCar"/>
    <w:qFormat/>
    <w:rsid w:val="004B53AA"/>
    <w:pPr>
      <w:autoSpaceDE w:val="0"/>
      <w:autoSpaceDN w:val="0"/>
      <w:adjustRightInd w:val="0"/>
    </w:pPr>
    <w:rPr>
      <w:rFonts w:ascii="Arial" w:hAnsi="Arial" w:cs="Arial"/>
      <w:color w:val="000000"/>
      <w:sz w:val="24"/>
      <w:szCs w:val="24"/>
      <w:lang w:val="es-ES" w:eastAsia="es-ES"/>
    </w:rPr>
  </w:style>
  <w:style w:type="character" w:customStyle="1" w:styleId="TextoindependienteCar">
    <w:name w:val="Texto independiente Car"/>
    <w:aliases w:val="TITULO SECCION Car,Car1 Car1,Car1 Car Car,Body Text Char Car"/>
    <w:link w:val="Textoindependiente"/>
    <w:qFormat/>
    <w:rsid w:val="004467DC"/>
    <w:rPr>
      <w:lang w:val="es-ES" w:eastAsia="es-ES" w:bidi="ar-SA"/>
    </w:rPr>
  </w:style>
  <w:style w:type="character" w:customStyle="1" w:styleId="TextosinformatoCar">
    <w:name w:val="Texto sin formato Car"/>
    <w:link w:val="Textosinformato"/>
    <w:uiPriority w:val="99"/>
    <w:locked/>
    <w:rsid w:val="00AF4235"/>
    <w:rPr>
      <w:rFonts w:ascii="Consolas" w:hAnsi="Consolas"/>
      <w:sz w:val="21"/>
      <w:szCs w:val="21"/>
      <w:lang w:bidi="ar-SA"/>
    </w:rPr>
  </w:style>
  <w:style w:type="paragraph" w:styleId="Textosinformato">
    <w:name w:val="Plain Text"/>
    <w:basedOn w:val="Normal"/>
    <w:link w:val="TextosinformatoCar"/>
    <w:uiPriority w:val="99"/>
    <w:rsid w:val="00AF4235"/>
    <w:rPr>
      <w:rFonts w:ascii="Consolas" w:hAnsi="Consolas"/>
      <w:sz w:val="21"/>
      <w:szCs w:val="21"/>
      <w:lang w:eastAsia="es-MX"/>
    </w:rPr>
  </w:style>
  <w:style w:type="character" w:customStyle="1" w:styleId="TextoCar">
    <w:name w:val="Texto Car"/>
    <w:aliases w:val="Texto independiente 2 Car1,independiente Car1,independiente Car Car Car Car2,independiente Car Car Car Car Car1"/>
    <w:qFormat/>
    <w:rsid w:val="00D92C59"/>
    <w:rPr>
      <w:rFonts w:ascii="Arial" w:hAnsi="Arial" w:cs="Arial"/>
      <w:sz w:val="18"/>
      <w:lang w:val="es-ES" w:eastAsia="es-ES" w:bidi="ar-SA"/>
    </w:rPr>
  </w:style>
  <w:style w:type="paragraph" w:customStyle="1" w:styleId="Prrafodelista1">
    <w:name w:val="Párrafo de lista1"/>
    <w:basedOn w:val="Normal"/>
    <w:rsid w:val="00BC0062"/>
    <w:pPr>
      <w:ind w:left="720"/>
    </w:pPr>
    <w:rPr>
      <w:sz w:val="24"/>
      <w:szCs w:val="24"/>
    </w:rPr>
  </w:style>
  <w:style w:type="paragraph" w:customStyle="1" w:styleId="CharChar">
    <w:name w:val="Char Char"/>
    <w:basedOn w:val="Normal"/>
    <w:autoRedefine/>
    <w:rsid w:val="00CD1B54"/>
    <w:pPr>
      <w:spacing w:after="160"/>
      <w:jc w:val="center"/>
    </w:pPr>
    <w:rPr>
      <w:rFonts w:ascii="Arial" w:hAnsi="Arial" w:cs="Arial"/>
      <w:b/>
      <w:bCs/>
      <w:lang w:eastAsia="es-MX"/>
    </w:rPr>
  </w:style>
  <w:style w:type="paragraph" w:customStyle="1" w:styleId="Textoindependiente31">
    <w:name w:val="Texto independiente 31"/>
    <w:basedOn w:val="Normal"/>
    <w:rsid w:val="00214D7B"/>
    <w:pPr>
      <w:suppressAutoHyphens/>
    </w:pPr>
    <w:rPr>
      <w:rFonts w:ascii="Arial" w:hAnsi="Arial"/>
      <w:b/>
      <w:lang w:val="en-US" w:eastAsia="ar-SA"/>
    </w:rPr>
  </w:style>
  <w:style w:type="character" w:customStyle="1" w:styleId="CarCar1">
    <w:name w:val="Car Car1"/>
    <w:rsid w:val="00D4575F"/>
    <w:rPr>
      <w:rFonts w:ascii="Arial Narrow" w:hAnsi="Arial Narrow"/>
      <w:b/>
      <w:sz w:val="16"/>
      <w:lang w:val="es-ES" w:eastAsia="es-ES" w:bidi="ar-SA"/>
    </w:rPr>
  </w:style>
  <w:style w:type="character" w:customStyle="1" w:styleId="Ttulo1Car">
    <w:name w:val="Título 1 Car"/>
    <w:aliases w:val="Heading I Car,H1 Car,Designación Car,Datasheet title Car,Part Car,Título 1 Car Car Car,Título 1 Car Car Car Car Car Car Car Car Car Car Car Car Car Car Car Car Car Car Car Car Car Car Car Car Car Car Car Car1"/>
    <w:link w:val="Ttulo1"/>
    <w:locked/>
    <w:rsid w:val="00E77624"/>
    <w:rPr>
      <w:rFonts w:ascii="Arial" w:hAnsi="Arial"/>
      <w:b/>
      <w:color w:val="0000FF"/>
      <w:sz w:val="32"/>
      <w:lang w:val="es-ES" w:eastAsia="es-ES" w:bidi="ar-SA"/>
    </w:rPr>
  </w:style>
  <w:style w:type="paragraph" w:customStyle="1" w:styleId="Estilo">
    <w:name w:val="Estilo"/>
    <w:basedOn w:val="Normal"/>
    <w:next w:val="Sangradetextonormal"/>
    <w:uiPriority w:val="99"/>
    <w:rsid w:val="00E77624"/>
    <w:rPr>
      <w:b/>
      <w:sz w:val="24"/>
    </w:rPr>
  </w:style>
  <w:style w:type="paragraph" w:customStyle="1" w:styleId="BodyText22">
    <w:name w:val="Body Text 22"/>
    <w:basedOn w:val="Normal"/>
    <w:rsid w:val="00E77624"/>
    <w:pPr>
      <w:widowControl w:val="0"/>
      <w:jc w:val="both"/>
    </w:pPr>
    <w:rPr>
      <w:rFonts w:ascii="Arial" w:hAnsi="Arial"/>
      <w:b/>
    </w:rPr>
  </w:style>
  <w:style w:type="paragraph" w:customStyle="1" w:styleId="Normal1">
    <w:name w:val="Normal1"/>
    <w:basedOn w:val="Normal"/>
    <w:rsid w:val="00E77624"/>
    <w:pPr>
      <w:spacing w:before="100" w:beforeAutospacing="1" w:after="100" w:afterAutospacing="1"/>
    </w:pPr>
    <w:rPr>
      <w:color w:val="000000"/>
    </w:rPr>
  </w:style>
  <w:style w:type="paragraph" w:styleId="Listaconvietas">
    <w:name w:val="List Bullet"/>
    <w:basedOn w:val="Normal"/>
    <w:autoRedefine/>
    <w:rsid w:val="00E77624"/>
    <w:rPr>
      <w:sz w:val="24"/>
      <w:szCs w:val="24"/>
    </w:rPr>
  </w:style>
  <w:style w:type="paragraph" w:styleId="Textonotapie">
    <w:name w:val="footnote text"/>
    <w:basedOn w:val="Normal"/>
    <w:link w:val="TextonotapieCar"/>
    <w:uiPriority w:val="99"/>
    <w:semiHidden/>
    <w:rsid w:val="00E77624"/>
    <w:rPr>
      <w:rFonts w:ascii="Arial" w:hAnsi="Arial"/>
      <w:lang w:eastAsia="es-MX"/>
    </w:rPr>
  </w:style>
  <w:style w:type="paragraph" w:customStyle="1" w:styleId="ROMANOS">
    <w:name w:val="ROMANOS"/>
    <w:basedOn w:val="Normal"/>
    <w:rsid w:val="00E77624"/>
    <w:pPr>
      <w:tabs>
        <w:tab w:val="left" w:pos="720"/>
      </w:tabs>
      <w:spacing w:after="101" w:line="216" w:lineRule="exact"/>
      <w:ind w:left="720" w:hanging="432"/>
      <w:jc w:val="both"/>
    </w:pPr>
    <w:rPr>
      <w:rFonts w:ascii="Arial" w:hAnsi="Arial" w:cs="Arial"/>
      <w:sz w:val="18"/>
      <w:szCs w:val="18"/>
    </w:rPr>
  </w:style>
  <w:style w:type="paragraph" w:customStyle="1" w:styleId="Figuraencabezado">
    <w:name w:val="Figura encabezado"/>
    <w:basedOn w:val="Normal"/>
    <w:uiPriority w:val="99"/>
    <w:rsid w:val="00E77624"/>
    <w:pPr>
      <w:spacing w:line="288" w:lineRule="auto"/>
    </w:pPr>
    <w:rPr>
      <w:rFonts w:ascii="Arial" w:hAnsi="Arial" w:cs="Arial"/>
      <w:b/>
      <w:bCs/>
      <w:sz w:val="22"/>
    </w:rPr>
  </w:style>
  <w:style w:type="character" w:customStyle="1" w:styleId="FiguraencabezadoCar">
    <w:name w:val="Figura encabezado Car"/>
    <w:rsid w:val="00E77624"/>
    <w:rPr>
      <w:rFonts w:ascii="Arial" w:hAnsi="Arial" w:cs="Arial"/>
      <w:b/>
      <w:bCs/>
      <w:sz w:val="22"/>
      <w:lang w:val="es-ES" w:eastAsia="es-ES" w:bidi="ar-SA"/>
    </w:rPr>
  </w:style>
  <w:style w:type="paragraph" w:customStyle="1" w:styleId="Figura">
    <w:name w:val="Figura"/>
    <w:aliases w:val="pie"/>
    <w:basedOn w:val="Normal"/>
    <w:rsid w:val="00E77624"/>
    <w:pPr>
      <w:spacing w:line="288" w:lineRule="auto"/>
      <w:jc w:val="both"/>
    </w:pPr>
    <w:rPr>
      <w:rFonts w:ascii="Arial" w:hAnsi="Arial" w:cs="Arial"/>
      <w:bCs/>
      <w:sz w:val="18"/>
    </w:rPr>
  </w:style>
  <w:style w:type="character" w:customStyle="1" w:styleId="FiguraCar">
    <w:name w:val="Figura Car"/>
    <w:aliases w:val="pie Car"/>
    <w:rsid w:val="00E77624"/>
    <w:rPr>
      <w:rFonts w:ascii="Arial" w:hAnsi="Arial" w:cs="Arial"/>
      <w:bCs/>
      <w:sz w:val="18"/>
      <w:lang w:val="es-ES" w:eastAsia="es-ES" w:bidi="ar-SA"/>
    </w:rPr>
  </w:style>
  <w:style w:type="paragraph" w:customStyle="1" w:styleId="NormalTit-2">
    <w:name w:val="Normal Tit-2"/>
    <w:basedOn w:val="Default"/>
    <w:next w:val="Default"/>
    <w:uiPriority w:val="99"/>
    <w:rsid w:val="00E77624"/>
    <w:pPr>
      <w:spacing w:before="240" w:after="240"/>
    </w:pPr>
    <w:rPr>
      <w:rFonts w:cs="Times New Roman"/>
      <w:color w:val="auto"/>
    </w:rPr>
  </w:style>
  <w:style w:type="paragraph" w:customStyle="1" w:styleId="NormalTit-3">
    <w:name w:val="Normal Tit-3"/>
    <w:basedOn w:val="Default"/>
    <w:next w:val="Default"/>
    <w:uiPriority w:val="99"/>
    <w:rsid w:val="00E77624"/>
    <w:pPr>
      <w:spacing w:before="120" w:after="240"/>
    </w:pPr>
    <w:rPr>
      <w:rFonts w:cs="Times New Roman"/>
      <w:color w:val="auto"/>
    </w:rPr>
  </w:style>
  <w:style w:type="paragraph" w:customStyle="1" w:styleId="texto">
    <w:name w:val="texto"/>
    <w:basedOn w:val="Normal"/>
    <w:rsid w:val="00E77624"/>
    <w:pPr>
      <w:spacing w:after="101" w:line="216" w:lineRule="atLeast"/>
      <w:ind w:firstLine="288"/>
      <w:jc w:val="both"/>
    </w:pPr>
    <w:rPr>
      <w:rFonts w:ascii="Arial" w:hAnsi="Arial" w:cs="Arial"/>
      <w:sz w:val="18"/>
      <w:lang w:val="es-ES_tradnl" w:eastAsia="es-MX"/>
    </w:rPr>
  </w:style>
  <w:style w:type="character" w:customStyle="1" w:styleId="eacep">
    <w:name w:val="eacep"/>
    <w:basedOn w:val="Fuentedeprrafopredeter"/>
    <w:rsid w:val="00E77624"/>
  </w:style>
  <w:style w:type="paragraph" w:customStyle="1" w:styleId="Cuadrocentrado">
    <w:name w:val="Cuadro centrado"/>
    <w:basedOn w:val="Normal"/>
    <w:uiPriority w:val="99"/>
    <w:rsid w:val="00E77624"/>
    <w:pPr>
      <w:spacing w:line="288" w:lineRule="auto"/>
      <w:ind w:left="2132" w:right="692" w:hanging="1052"/>
      <w:jc w:val="both"/>
    </w:pPr>
    <w:rPr>
      <w:rFonts w:ascii="Century Gothic" w:hAnsi="Century Gothic" w:cs="Arial"/>
      <w:color w:val="808080"/>
      <w:lang w:val="es-ES_tradnl" w:eastAsia="es-MX"/>
    </w:rPr>
  </w:style>
  <w:style w:type="character" w:customStyle="1" w:styleId="CuadrocentradoCar">
    <w:name w:val="Cuadro centrado Car"/>
    <w:rsid w:val="00E77624"/>
    <w:rPr>
      <w:rFonts w:ascii="Century Gothic" w:hAnsi="Century Gothic" w:cs="Arial"/>
      <w:color w:val="808080"/>
      <w:lang w:val="es-ES_tradnl" w:eastAsia="es-MX" w:bidi="ar-SA"/>
    </w:rPr>
  </w:style>
  <w:style w:type="paragraph" w:customStyle="1" w:styleId="Parrafocontenidos">
    <w:name w:val="Parrafo contenidos"/>
    <w:basedOn w:val="Sangra2detindependiente"/>
    <w:uiPriority w:val="99"/>
    <w:rsid w:val="00E77624"/>
    <w:pPr>
      <w:spacing w:line="288" w:lineRule="auto"/>
      <w:ind w:left="0" w:right="-28"/>
      <w:jc w:val="both"/>
    </w:pPr>
    <w:rPr>
      <w:rFonts w:ascii="Century Gothic" w:hAnsi="Century Gothic"/>
      <w:color w:val="000000"/>
      <w:lang w:eastAsia="es-MX"/>
    </w:rPr>
  </w:style>
  <w:style w:type="character" w:customStyle="1" w:styleId="ParrafocontenidosCar">
    <w:name w:val="Parrafo contenidos Car"/>
    <w:rsid w:val="00E77624"/>
    <w:rPr>
      <w:rFonts w:ascii="Century Gothic" w:hAnsi="Century Gothic"/>
      <w:color w:val="000000"/>
      <w:lang w:val="es-MX" w:eastAsia="es-MX" w:bidi="ar-SA"/>
    </w:rPr>
  </w:style>
  <w:style w:type="paragraph" w:customStyle="1" w:styleId="Vietas">
    <w:name w:val="Viñetas"/>
    <w:basedOn w:val="Parrafocontenidos"/>
    <w:rsid w:val="00E77624"/>
    <w:pPr>
      <w:numPr>
        <w:numId w:val="14"/>
      </w:numPr>
      <w:ind w:right="692"/>
    </w:pPr>
    <w:rPr>
      <w:color w:val="808080"/>
    </w:rPr>
  </w:style>
  <w:style w:type="character" w:customStyle="1" w:styleId="VietasCar">
    <w:name w:val="Viñetas Car"/>
    <w:rsid w:val="00E77624"/>
    <w:rPr>
      <w:rFonts w:ascii="Century Gothic" w:hAnsi="Century Gothic"/>
      <w:color w:val="808080"/>
      <w:lang w:val="es-MX" w:eastAsia="es-MX" w:bidi="ar-SA"/>
    </w:rPr>
  </w:style>
  <w:style w:type="character" w:customStyle="1" w:styleId="EncabezadoCar">
    <w:name w:val="Encabezado Car"/>
    <w:aliases w:val="*Header Car,Encabezado1 Car,Header1 Car,APNSHEADER2 Car,L1 Header Car,encabezado Car,logomai Car, Car1 Car,En-tête 1.1 Car,En-tÍte 1.1 Car,En-tÕte 1.1 Car,En-t’te 1.1 Car,En-títe 1.1 Car,En-tête 1.11 Car,En-tÍte 1.11 Car,En-tÕte 1.11 Car"/>
    <w:link w:val="Encabezado"/>
    <w:qFormat/>
    <w:rsid w:val="00BE7E09"/>
    <w:rPr>
      <w:lang w:val="es-ES" w:eastAsia="es-ES"/>
    </w:rPr>
  </w:style>
  <w:style w:type="paragraph" w:customStyle="1" w:styleId="Textoindependiente310">
    <w:name w:val="Texto independiente 31"/>
    <w:basedOn w:val="Normal"/>
    <w:rsid w:val="00206F1B"/>
    <w:pPr>
      <w:suppressAutoHyphens/>
      <w:jc w:val="both"/>
    </w:pPr>
    <w:rPr>
      <w:rFonts w:ascii="Arial" w:hAnsi="Arial"/>
      <w:b/>
      <w:lang w:val="en-US" w:eastAsia="ar-SA"/>
    </w:rPr>
  </w:style>
  <w:style w:type="character" w:customStyle="1" w:styleId="TextocomentarioCar">
    <w:name w:val="Texto comentario Car"/>
    <w:aliases w:val="Comment Text Char1 Car"/>
    <w:link w:val="Textocomentario"/>
    <w:rsid w:val="00B86BF2"/>
    <w:rPr>
      <w:lang w:val="es-ES" w:eastAsia="es-ES"/>
    </w:rPr>
  </w:style>
  <w:style w:type="paragraph" w:customStyle="1" w:styleId="Sangra2detindependiente10">
    <w:name w:val="Sangría 2 de t. independiente1"/>
    <w:basedOn w:val="Normal"/>
    <w:rsid w:val="00427218"/>
    <w:pPr>
      <w:ind w:left="709" w:hanging="709"/>
      <w:jc w:val="both"/>
    </w:pPr>
    <w:rPr>
      <w:rFonts w:ascii="Arial" w:hAnsi="Arial"/>
      <w:sz w:val="22"/>
      <w:lang w:val="es-ES_tradnl"/>
    </w:rPr>
  </w:style>
  <w:style w:type="character" w:customStyle="1" w:styleId="Ttulo3Car">
    <w:name w:val="Título 3 Car"/>
    <w:aliases w:val="No. de cudro Car,H3 Car,3 Car,summit Car,Subheading Car,Section Car,noname Car,Map Car,H31 Car,Map1 Car,H32 Car,Map2 Car,H311 Car,Map11 Car, Car Car Car,Gliederung3 Car,Gliederung31 Car,Gliederung32 Car,Gliederung33 Car,Gliederung34 Car"/>
    <w:link w:val="Ttulo3"/>
    <w:rsid w:val="000B3ACF"/>
    <w:rPr>
      <w:rFonts w:ascii="Arial" w:hAnsi="Arial"/>
      <w:b/>
      <w:sz w:val="28"/>
      <w:lang w:val="es-ES_tradnl"/>
    </w:rPr>
  </w:style>
  <w:style w:type="character" w:customStyle="1" w:styleId="Ttulo5Car">
    <w:name w:val="Título 5 Car"/>
    <w:link w:val="Ttulo5"/>
    <w:rsid w:val="000B3ACF"/>
    <w:rPr>
      <w:rFonts w:ascii="Arial" w:hAnsi="Arial"/>
      <w:b/>
      <w:sz w:val="18"/>
    </w:rPr>
  </w:style>
  <w:style w:type="paragraph" w:customStyle="1" w:styleId="Sangra2detindependiente3">
    <w:name w:val="Sangría 2 de t. independiente3"/>
    <w:basedOn w:val="Normal"/>
    <w:rsid w:val="000B3ACF"/>
    <w:pPr>
      <w:widowControl w:val="0"/>
      <w:tabs>
        <w:tab w:val="left" w:pos="0"/>
      </w:tabs>
      <w:suppressAutoHyphens/>
      <w:ind w:left="993"/>
      <w:jc w:val="both"/>
    </w:pPr>
    <w:rPr>
      <w:rFonts w:ascii="Arial" w:hAnsi="Arial"/>
      <w:spacing w:val="-2"/>
      <w:sz w:val="24"/>
      <w:szCs w:val="24"/>
      <w:lang w:eastAsia="es-MX"/>
    </w:rPr>
  </w:style>
  <w:style w:type="paragraph" w:customStyle="1" w:styleId="ListParagraph1">
    <w:name w:val="List Paragraph1"/>
    <w:basedOn w:val="Normal"/>
    <w:link w:val="ListParagraphCar"/>
    <w:uiPriority w:val="99"/>
    <w:rsid w:val="000B3ACF"/>
    <w:pPr>
      <w:ind w:left="708"/>
    </w:pPr>
    <w:rPr>
      <w:rFonts w:eastAsia="Calibri"/>
      <w:sz w:val="24"/>
      <w:szCs w:val="24"/>
    </w:rPr>
  </w:style>
  <w:style w:type="character" w:customStyle="1" w:styleId="ListParagraphCar">
    <w:name w:val="List Paragraph Car"/>
    <w:link w:val="ListParagraph1"/>
    <w:uiPriority w:val="99"/>
    <w:rsid w:val="000B3ACF"/>
    <w:rPr>
      <w:rFonts w:eastAsia="Calibri"/>
      <w:sz w:val="24"/>
      <w:szCs w:val="24"/>
    </w:rPr>
  </w:style>
  <w:style w:type="character" w:customStyle="1" w:styleId="SangradetextonormalCar">
    <w:name w:val="Sangría de texto normal Car"/>
    <w:aliases w:val="Sangría de t. independiente Car,Body Text Indent Car,Sangría de texto normal1 Car"/>
    <w:basedOn w:val="Fuentedeprrafopredeter"/>
    <w:link w:val="Sangradetextonormal"/>
    <w:rsid w:val="000B3ACF"/>
  </w:style>
  <w:style w:type="character" w:customStyle="1" w:styleId="Ttulo2Car">
    <w:name w:val="Título 2 Car"/>
    <w:aliases w:val="Libro Car,Car Car3,Title Header2 Car, Car Car1,Gliederung2 Car,Gliederung21 Car,Gliederung22 Car,Gliederung23 Car,Gliederung24 Car,Gliederung25 Car,Gliederung26 Car,Gliederung28 Car,h2 Car,2 Car,H2 Car,H21 Car,H22 Car,body Car,PIM2 Car"/>
    <w:link w:val="Ttulo2"/>
    <w:rsid w:val="004A0A6F"/>
    <w:rPr>
      <w:rFonts w:ascii="Arial" w:hAnsi="Arial"/>
      <w:b/>
      <w:sz w:val="18"/>
      <w:lang w:val="es-ES" w:eastAsia="es-ES"/>
    </w:rPr>
  </w:style>
  <w:style w:type="character" w:customStyle="1" w:styleId="Sangra3detindependienteCar">
    <w:name w:val="Sangría 3 de t. independiente Car"/>
    <w:link w:val="Sangra3detindependiente"/>
    <w:rsid w:val="004A0A6F"/>
    <w:rPr>
      <w:rFonts w:ascii="Arial" w:hAnsi="Arial"/>
      <w:snapToGrid w:val="0"/>
      <w:sz w:val="24"/>
      <w:lang w:val="es-ES_tradnl" w:eastAsia="es-ES"/>
    </w:rPr>
  </w:style>
  <w:style w:type="character" w:customStyle="1" w:styleId="Sangra2detindependienteCar">
    <w:name w:val="Sangría 2 de t. independiente Car"/>
    <w:link w:val="Sangra2detindependiente"/>
    <w:rsid w:val="004A0A6F"/>
    <w:rPr>
      <w:lang w:val="es-ES" w:eastAsia="es-ES"/>
    </w:rPr>
  </w:style>
  <w:style w:type="character" w:customStyle="1" w:styleId="Ttulo7Car">
    <w:name w:val="Título 7 Car"/>
    <w:link w:val="Ttulo7"/>
    <w:rsid w:val="00905EBE"/>
    <w:rPr>
      <w:rFonts w:ascii="Arial" w:hAnsi="Arial"/>
      <w:b/>
      <w:lang w:val="es-ES_tradnl" w:eastAsia="es-ES"/>
    </w:rPr>
  </w:style>
  <w:style w:type="character" w:customStyle="1" w:styleId="TextodegloboCar">
    <w:name w:val="Texto de globo Car"/>
    <w:link w:val="Textodeglobo"/>
    <w:rsid w:val="00186564"/>
    <w:rPr>
      <w:rFonts w:ascii="Tahoma" w:hAnsi="Tahoma" w:cs="Tahoma"/>
      <w:sz w:val="16"/>
      <w:szCs w:val="16"/>
      <w:lang w:val="es-ES" w:eastAsia="es-ES"/>
    </w:rPr>
  </w:style>
  <w:style w:type="paragraph" w:customStyle="1" w:styleId="Textoindependiente210">
    <w:name w:val="Texto independiente 21"/>
    <w:basedOn w:val="Normal"/>
    <w:rsid w:val="00BD1C46"/>
    <w:pPr>
      <w:widowControl w:val="0"/>
      <w:tabs>
        <w:tab w:val="left" w:pos="720"/>
        <w:tab w:val="left" w:pos="1440"/>
      </w:tabs>
      <w:ind w:left="708" w:hanging="708"/>
      <w:jc w:val="both"/>
    </w:pPr>
    <w:rPr>
      <w:rFonts w:ascii="Arial" w:hAnsi="Arial" w:cs="Arial"/>
      <w:b/>
      <w:bCs/>
      <w:sz w:val="24"/>
      <w:szCs w:val="24"/>
      <w:lang w:val="es-ES_tradnl"/>
    </w:rPr>
  </w:style>
  <w:style w:type="paragraph" w:customStyle="1" w:styleId="TEXTO0">
    <w:name w:val="TEXTO"/>
    <w:basedOn w:val="Normal"/>
    <w:rsid w:val="00BD1C46"/>
    <w:pPr>
      <w:jc w:val="both"/>
    </w:pPr>
    <w:rPr>
      <w:rFonts w:ascii="Arial" w:eastAsia="Calibri" w:hAnsi="Arial" w:cs="Arial"/>
      <w:sz w:val="24"/>
      <w:szCs w:val="24"/>
    </w:rPr>
  </w:style>
  <w:style w:type="paragraph" w:customStyle="1" w:styleId="k">
    <w:name w:val="k"/>
    <w:basedOn w:val="Textoindependiente2"/>
    <w:uiPriority w:val="99"/>
    <w:qFormat/>
    <w:rsid w:val="001027B6"/>
    <w:pPr>
      <w:spacing w:after="101" w:line="216" w:lineRule="exact"/>
      <w:ind w:left="1890" w:hanging="450"/>
      <w:jc w:val="both"/>
    </w:pPr>
    <w:rPr>
      <w:rFonts w:ascii="Arial" w:hAnsi="Arial" w:cs="Arial"/>
      <w:sz w:val="18"/>
      <w:szCs w:val="22"/>
    </w:rPr>
  </w:style>
  <w:style w:type="paragraph" w:customStyle="1" w:styleId="l">
    <w:name w:val="l"/>
    <w:basedOn w:val="Textoindependiente2"/>
    <w:uiPriority w:val="99"/>
    <w:qFormat/>
    <w:rsid w:val="001027B6"/>
    <w:pPr>
      <w:spacing w:after="101" w:line="216" w:lineRule="exact"/>
      <w:ind w:left="2340" w:hanging="450"/>
      <w:jc w:val="both"/>
    </w:pPr>
    <w:rPr>
      <w:rFonts w:ascii="Arial" w:hAnsi="Arial" w:cs="Arial"/>
      <w:sz w:val="18"/>
      <w:szCs w:val="22"/>
    </w:rPr>
  </w:style>
  <w:style w:type="paragraph" w:customStyle="1" w:styleId="CarCarCarCarCarCarCarCarCarCarCarCarCarCarCarCar">
    <w:name w:val="Car Car Car Car Car Car Car Car Car Car Car Car Car Car Car Car"/>
    <w:basedOn w:val="Normal"/>
    <w:rsid w:val="00B27B27"/>
    <w:pPr>
      <w:spacing w:after="160" w:line="240" w:lineRule="exact"/>
    </w:pPr>
    <w:rPr>
      <w:rFonts w:ascii="Tahoma" w:hAnsi="Tahoma"/>
      <w:lang w:val="en-US" w:eastAsia="en-US"/>
    </w:rPr>
  </w:style>
  <w:style w:type="paragraph" w:styleId="Sinespaciado">
    <w:name w:val="No Spacing"/>
    <w:link w:val="SinespaciadoCar"/>
    <w:uiPriority w:val="1"/>
    <w:qFormat/>
    <w:rsid w:val="00CB056D"/>
    <w:rPr>
      <w:rFonts w:ascii="Calibri" w:hAnsi="Calibri"/>
      <w:sz w:val="22"/>
      <w:szCs w:val="22"/>
      <w:lang w:val="es-ES" w:eastAsia="en-US"/>
    </w:rPr>
  </w:style>
  <w:style w:type="character" w:customStyle="1" w:styleId="SinespaciadoCar">
    <w:name w:val="Sin espaciado Car"/>
    <w:link w:val="Sinespaciado"/>
    <w:uiPriority w:val="1"/>
    <w:rsid w:val="00CB056D"/>
    <w:rPr>
      <w:rFonts w:ascii="Calibri" w:hAnsi="Calibri"/>
      <w:sz w:val="22"/>
      <w:szCs w:val="22"/>
      <w:lang w:val="es-ES" w:eastAsia="en-US"/>
    </w:rPr>
  </w:style>
  <w:style w:type="character" w:styleId="Refdenotaalpie">
    <w:name w:val="footnote reference"/>
    <w:rsid w:val="00866EBD"/>
    <w:rPr>
      <w:vertAlign w:val="superscript"/>
    </w:rPr>
  </w:style>
  <w:style w:type="paragraph" w:customStyle="1" w:styleId="Textosinformato1">
    <w:name w:val="Texto sin formato1"/>
    <w:basedOn w:val="Normal"/>
    <w:rsid w:val="00261156"/>
    <w:pPr>
      <w:overflowPunct w:val="0"/>
      <w:autoSpaceDE w:val="0"/>
      <w:autoSpaceDN w:val="0"/>
      <w:adjustRightInd w:val="0"/>
      <w:textAlignment w:val="baseline"/>
    </w:pPr>
    <w:rPr>
      <w:rFonts w:ascii="Courier New" w:hAnsi="Courier New"/>
    </w:rPr>
  </w:style>
  <w:style w:type="character" w:customStyle="1" w:styleId="AsuntodelcomentarioCar">
    <w:name w:val="Asunto del comentario Car"/>
    <w:aliases w:val="Car2 Car, Car2 Car"/>
    <w:link w:val="Asuntodelcomentario"/>
    <w:rsid w:val="00261156"/>
    <w:rPr>
      <w:b/>
      <w:bCs/>
      <w:lang w:val="es-ES" w:eastAsia="es-ES"/>
    </w:rPr>
  </w:style>
  <w:style w:type="character" w:styleId="Textodelmarcadordeposicin">
    <w:name w:val="Placeholder Text"/>
    <w:uiPriority w:val="99"/>
    <w:rsid w:val="00261156"/>
    <w:rPr>
      <w:color w:val="808080"/>
    </w:rPr>
  </w:style>
  <w:style w:type="paragraph" w:customStyle="1" w:styleId="Prrafodelista10">
    <w:name w:val="Párrafo de lista1"/>
    <w:basedOn w:val="Normal"/>
    <w:uiPriority w:val="34"/>
    <w:qFormat/>
    <w:rsid w:val="00261156"/>
    <w:pPr>
      <w:spacing w:before="120"/>
      <w:ind w:left="720"/>
      <w:jc w:val="both"/>
    </w:pPr>
    <w:rPr>
      <w:rFonts w:ascii="Verdana" w:hAnsi="Verdana"/>
      <w:lang w:val="en-US"/>
    </w:rPr>
  </w:style>
  <w:style w:type="character" w:customStyle="1" w:styleId="Ttulo4Car">
    <w:name w:val="Título 4 Car"/>
    <w:aliases w:val="bullet Car,bl Car,bb Car,h4 Car,Titre 41 Car,t4.T4 Car,H4 Car,Contrat 4 Car,(Alt+4) Car,Unterunterabschnitt Car,heading4 Car,heading 4 Car,Subhead C Car,PIM 4 Car,a. Car,h4 sub sub heading Car,H41 Car,(Alt+4)1 Car,H42 Car,(Alt+4)2 Car"/>
    <w:link w:val="Ttulo4"/>
    <w:rsid w:val="00261156"/>
    <w:rPr>
      <w:rFonts w:ascii="Arial" w:hAnsi="Arial"/>
      <w:b/>
      <w:sz w:val="28"/>
      <w:shd w:val="pct10" w:color="auto" w:fill="FFFFFF"/>
      <w:lang w:val="es-ES_tradnl" w:eastAsia="es-ES"/>
    </w:rPr>
  </w:style>
  <w:style w:type="character" w:customStyle="1" w:styleId="Ttulo6Car">
    <w:name w:val="Título 6 Car"/>
    <w:link w:val="Ttulo6"/>
    <w:rsid w:val="00261156"/>
    <w:rPr>
      <w:rFonts w:ascii="Arial" w:hAnsi="Arial"/>
      <w:b/>
      <w:sz w:val="18"/>
      <w:lang w:val="es-ES_tradnl" w:eastAsia="es-ES"/>
    </w:rPr>
  </w:style>
  <w:style w:type="character" w:customStyle="1" w:styleId="Textoindependiente3Car">
    <w:name w:val="Texto independiente 3 Car"/>
    <w:link w:val="Textoindependiente3"/>
    <w:rsid w:val="00261156"/>
    <w:rPr>
      <w:rFonts w:ascii="Arial" w:hAnsi="Arial"/>
      <w:color w:val="FF0000"/>
      <w:lang w:val="es-ES" w:eastAsia="es-ES"/>
    </w:rPr>
  </w:style>
  <w:style w:type="paragraph" w:customStyle="1" w:styleId="xl66">
    <w:name w:val="xl66"/>
    <w:basedOn w:val="Normal"/>
    <w:rsid w:val="00261156"/>
    <w:pPr>
      <w:pBdr>
        <w:top w:val="single" w:sz="8" w:space="0" w:color="auto"/>
        <w:left w:val="single" w:sz="8" w:space="0" w:color="auto"/>
        <w:right w:val="single" w:sz="4" w:space="0" w:color="auto"/>
      </w:pBdr>
      <w:shd w:val="clear" w:color="000000" w:fill="D8E4BC"/>
      <w:spacing w:before="100" w:beforeAutospacing="1" w:after="100" w:afterAutospacing="1"/>
      <w:jc w:val="center"/>
    </w:pPr>
    <w:rPr>
      <w:rFonts w:ascii="Arial" w:hAnsi="Arial" w:cs="Arial"/>
      <w:sz w:val="16"/>
      <w:szCs w:val="16"/>
      <w:lang w:eastAsia="es-MX"/>
    </w:rPr>
  </w:style>
  <w:style w:type="paragraph" w:customStyle="1" w:styleId="xl67">
    <w:name w:val="xl67"/>
    <w:basedOn w:val="Normal"/>
    <w:rsid w:val="00261156"/>
    <w:pPr>
      <w:pBdr>
        <w:top w:val="single" w:sz="8" w:space="0" w:color="auto"/>
        <w:left w:val="single" w:sz="4" w:space="0" w:color="auto"/>
        <w:right w:val="single" w:sz="4" w:space="0" w:color="auto"/>
      </w:pBdr>
      <w:shd w:val="clear" w:color="000000" w:fill="D8E4BC"/>
      <w:spacing w:before="100" w:beforeAutospacing="1" w:after="100" w:afterAutospacing="1"/>
      <w:jc w:val="center"/>
    </w:pPr>
    <w:rPr>
      <w:rFonts w:ascii="Arial" w:hAnsi="Arial" w:cs="Arial"/>
      <w:sz w:val="16"/>
      <w:szCs w:val="16"/>
      <w:lang w:eastAsia="es-MX"/>
    </w:rPr>
  </w:style>
  <w:style w:type="paragraph" w:customStyle="1" w:styleId="xl68">
    <w:name w:val="xl68"/>
    <w:basedOn w:val="Normal"/>
    <w:rsid w:val="00261156"/>
    <w:pPr>
      <w:pBdr>
        <w:left w:val="single" w:sz="8" w:space="0" w:color="auto"/>
        <w:bottom w:val="single" w:sz="8" w:space="0" w:color="auto"/>
        <w:right w:val="single" w:sz="4" w:space="0" w:color="auto"/>
      </w:pBdr>
      <w:shd w:val="clear" w:color="000000" w:fill="D8E4BC"/>
      <w:spacing w:before="100" w:beforeAutospacing="1" w:after="100" w:afterAutospacing="1"/>
      <w:jc w:val="center"/>
    </w:pPr>
    <w:rPr>
      <w:rFonts w:ascii="Arial" w:hAnsi="Arial" w:cs="Arial"/>
      <w:sz w:val="16"/>
      <w:szCs w:val="16"/>
      <w:lang w:eastAsia="es-MX"/>
    </w:rPr>
  </w:style>
  <w:style w:type="paragraph" w:customStyle="1" w:styleId="xl69">
    <w:name w:val="xl69"/>
    <w:basedOn w:val="Normal"/>
    <w:rsid w:val="00261156"/>
    <w:pPr>
      <w:pBdr>
        <w:left w:val="single" w:sz="4" w:space="0" w:color="auto"/>
        <w:bottom w:val="single" w:sz="8" w:space="0" w:color="auto"/>
        <w:right w:val="single" w:sz="4" w:space="0" w:color="auto"/>
      </w:pBdr>
      <w:shd w:val="clear" w:color="000000" w:fill="D8E4BC"/>
      <w:spacing w:before="100" w:beforeAutospacing="1" w:after="100" w:afterAutospacing="1"/>
      <w:jc w:val="center"/>
    </w:pPr>
    <w:rPr>
      <w:rFonts w:ascii="Arial" w:hAnsi="Arial" w:cs="Arial"/>
      <w:sz w:val="16"/>
      <w:szCs w:val="16"/>
      <w:lang w:eastAsia="es-MX"/>
    </w:rPr>
  </w:style>
  <w:style w:type="paragraph" w:customStyle="1" w:styleId="xl70">
    <w:name w:val="xl70"/>
    <w:basedOn w:val="Normal"/>
    <w:rsid w:val="00261156"/>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color w:val="1F497D"/>
      <w:sz w:val="16"/>
      <w:szCs w:val="16"/>
      <w:lang w:eastAsia="es-MX"/>
    </w:rPr>
  </w:style>
  <w:style w:type="paragraph" w:customStyle="1" w:styleId="xl71">
    <w:name w:val="xl71"/>
    <w:basedOn w:val="Normal"/>
    <w:rsid w:val="00261156"/>
    <w:pPr>
      <w:pBdr>
        <w:left w:val="single" w:sz="4" w:space="0" w:color="auto"/>
        <w:bottom w:val="single" w:sz="4" w:space="0" w:color="auto"/>
        <w:right w:val="single" w:sz="4" w:space="0" w:color="auto"/>
      </w:pBdr>
      <w:spacing w:before="100" w:beforeAutospacing="1" w:after="100" w:afterAutospacing="1"/>
    </w:pPr>
    <w:rPr>
      <w:rFonts w:ascii="Arial" w:hAnsi="Arial" w:cs="Arial"/>
      <w:color w:val="1F497D"/>
      <w:sz w:val="16"/>
      <w:szCs w:val="16"/>
      <w:lang w:eastAsia="es-MX"/>
    </w:rPr>
  </w:style>
  <w:style w:type="paragraph" w:customStyle="1" w:styleId="xl72">
    <w:name w:val="xl72"/>
    <w:basedOn w:val="Normal"/>
    <w:rsid w:val="0026115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1F497D"/>
      <w:sz w:val="16"/>
      <w:szCs w:val="16"/>
      <w:lang w:eastAsia="es-MX"/>
    </w:rPr>
  </w:style>
  <w:style w:type="paragraph" w:customStyle="1" w:styleId="xl73">
    <w:name w:val="xl73"/>
    <w:basedOn w:val="Normal"/>
    <w:rsid w:val="002611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MX"/>
    </w:rPr>
  </w:style>
  <w:style w:type="paragraph" w:customStyle="1" w:styleId="xl74">
    <w:name w:val="xl74"/>
    <w:basedOn w:val="Normal"/>
    <w:rsid w:val="00261156"/>
    <w:pPr>
      <w:pBdr>
        <w:left w:val="single" w:sz="4" w:space="0" w:color="auto"/>
        <w:bottom w:val="single" w:sz="4" w:space="0" w:color="auto"/>
        <w:right w:val="single" w:sz="4" w:space="0" w:color="auto"/>
      </w:pBdr>
      <w:spacing w:before="100" w:beforeAutospacing="1" w:after="100" w:afterAutospacing="1"/>
    </w:pPr>
    <w:rPr>
      <w:rFonts w:ascii="Arial" w:hAnsi="Arial" w:cs="Arial"/>
      <w:b/>
      <w:bCs/>
      <w:color w:val="1F497D"/>
      <w:sz w:val="16"/>
      <w:szCs w:val="16"/>
      <w:lang w:eastAsia="es-MX"/>
    </w:rPr>
  </w:style>
  <w:style w:type="paragraph" w:customStyle="1" w:styleId="xl75">
    <w:name w:val="xl75"/>
    <w:basedOn w:val="Normal"/>
    <w:rsid w:val="002611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MX"/>
    </w:rPr>
  </w:style>
  <w:style w:type="paragraph" w:customStyle="1" w:styleId="xl76">
    <w:name w:val="xl76"/>
    <w:basedOn w:val="Normal"/>
    <w:rsid w:val="0026115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MX"/>
    </w:rPr>
  </w:style>
  <w:style w:type="paragraph" w:customStyle="1" w:styleId="xl77">
    <w:name w:val="xl77"/>
    <w:basedOn w:val="Normal"/>
    <w:rsid w:val="0026115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color w:val="1F497D"/>
      <w:sz w:val="16"/>
      <w:szCs w:val="16"/>
      <w:lang w:eastAsia="es-MX"/>
    </w:rPr>
  </w:style>
  <w:style w:type="paragraph" w:customStyle="1" w:styleId="xl78">
    <w:name w:val="xl78"/>
    <w:basedOn w:val="Normal"/>
    <w:rsid w:val="002611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1F497D"/>
      <w:sz w:val="16"/>
      <w:szCs w:val="16"/>
      <w:lang w:eastAsia="es-MX"/>
    </w:rPr>
  </w:style>
  <w:style w:type="paragraph" w:customStyle="1" w:styleId="xl79">
    <w:name w:val="xl79"/>
    <w:basedOn w:val="Normal"/>
    <w:rsid w:val="002611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1F497D"/>
      <w:sz w:val="16"/>
      <w:szCs w:val="16"/>
      <w:lang w:eastAsia="es-MX"/>
    </w:rPr>
  </w:style>
  <w:style w:type="paragraph" w:customStyle="1" w:styleId="xl80">
    <w:name w:val="xl80"/>
    <w:basedOn w:val="Normal"/>
    <w:rsid w:val="002611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1F497D"/>
      <w:sz w:val="16"/>
      <w:szCs w:val="16"/>
      <w:lang w:eastAsia="es-MX"/>
    </w:rPr>
  </w:style>
  <w:style w:type="paragraph" w:customStyle="1" w:styleId="xl81">
    <w:name w:val="xl81"/>
    <w:basedOn w:val="Normal"/>
    <w:rsid w:val="002611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1F497D"/>
      <w:sz w:val="16"/>
      <w:szCs w:val="16"/>
      <w:lang w:eastAsia="es-MX"/>
    </w:rPr>
  </w:style>
  <w:style w:type="paragraph" w:customStyle="1" w:styleId="xl82">
    <w:name w:val="xl82"/>
    <w:basedOn w:val="Normal"/>
    <w:rsid w:val="002611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3366"/>
      <w:sz w:val="16"/>
      <w:szCs w:val="16"/>
      <w:lang w:eastAsia="es-MX"/>
    </w:rPr>
  </w:style>
  <w:style w:type="paragraph" w:customStyle="1" w:styleId="xl83">
    <w:name w:val="xl83"/>
    <w:basedOn w:val="Normal"/>
    <w:rsid w:val="0026115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color w:val="1F497D"/>
      <w:sz w:val="16"/>
      <w:szCs w:val="16"/>
      <w:lang w:eastAsia="es-MX"/>
    </w:rPr>
  </w:style>
  <w:style w:type="paragraph" w:customStyle="1" w:styleId="xl84">
    <w:name w:val="xl84"/>
    <w:basedOn w:val="Normal"/>
    <w:rsid w:val="0026115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1F497D"/>
      <w:sz w:val="16"/>
      <w:szCs w:val="16"/>
      <w:lang w:eastAsia="es-MX"/>
    </w:rPr>
  </w:style>
  <w:style w:type="paragraph" w:customStyle="1" w:styleId="xl85">
    <w:name w:val="xl85"/>
    <w:basedOn w:val="Normal"/>
    <w:rsid w:val="0026115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color w:val="1F497D"/>
      <w:sz w:val="16"/>
      <w:szCs w:val="16"/>
      <w:lang w:eastAsia="es-MX"/>
    </w:rPr>
  </w:style>
  <w:style w:type="paragraph" w:customStyle="1" w:styleId="xl86">
    <w:name w:val="xl86"/>
    <w:basedOn w:val="Normal"/>
    <w:rsid w:val="0026115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lang w:eastAsia="es-MX"/>
    </w:rPr>
  </w:style>
  <w:style w:type="paragraph" w:customStyle="1" w:styleId="xl87">
    <w:name w:val="xl87"/>
    <w:basedOn w:val="Normal"/>
    <w:rsid w:val="0026115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1F497D"/>
      <w:sz w:val="16"/>
      <w:szCs w:val="16"/>
      <w:lang w:eastAsia="es-MX"/>
    </w:rPr>
  </w:style>
  <w:style w:type="paragraph" w:customStyle="1" w:styleId="xl88">
    <w:name w:val="xl88"/>
    <w:basedOn w:val="Normal"/>
    <w:rsid w:val="0026115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MX"/>
    </w:rPr>
  </w:style>
  <w:style w:type="paragraph" w:customStyle="1" w:styleId="xl89">
    <w:name w:val="xl89"/>
    <w:basedOn w:val="Normal"/>
    <w:rsid w:val="00261156"/>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6"/>
      <w:szCs w:val="16"/>
      <w:lang w:eastAsia="es-MX"/>
    </w:rPr>
  </w:style>
  <w:style w:type="paragraph" w:customStyle="1" w:styleId="xl90">
    <w:name w:val="xl90"/>
    <w:basedOn w:val="Normal"/>
    <w:rsid w:val="00261156"/>
    <w:pPr>
      <w:spacing w:before="100" w:beforeAutospacing="1" w:after="100" w:afterAutospacing="1"/>
    </w:pPr>
    <w:rPr>
      <w:rFonts w:ascii="Arial" w:hAnsi="Arial" w:cs="Arial"/>
      <w:sz w:val="16"/>
      <w:szCs w:val="16"/>
      <w:lang w:eastAsia="es-MX"/>
    </w:rPr>
  </w:style>
  <w:style w:type="paragraph" w:customStyle="1" w:styleId="xl91">
    <w:name w:val="xl91"/>
    <w:basedOn w:val="Normal"/>
    <w:rsid w:val="00261156"/>
    <w:pPr>
      <w:pBdr>
        <w:left w:val="single" w:sz="8" w:space="0" w:color="auto"/>
        <w:bottom w:val="single" w:sz="4" w:space="0" w:color="auto"/>
        <w:right w:val="single" w:sz="4" w:space="0" w:color="auto"/>
      </w:pBdr>
      <w:shd w:val="clear" w:color="000000" w:fill="D8E4BC"/>
      <w:spacing w:before="100" w:beforeAutospacing="1" w:after="100" w:afterAutospacing="1"/>
      <w:jc w:val="center"/>
    </w:pPr>
    <w:rPr>
      <w:rFonts w:ascii="Arial" w:hAnsi="Arial" w:cs="Arial"/>
      <w:sz w:val="16"/>
      <w:szCs w:val="16"/>
      <w:lang w:eastAsia="es-MX"/>
    </w:rPr>
  </w:style>
  <w:style w:type="paragraph" w:customStyle="1" w:styleId="xl92">
    <w:name w:val="xl92"/>
    <w:basedOn w:val="Normal"/>
    <w:rsid w:val="00261156"/>
    <w:pPr>
      <w:pBdr>
        <w:left w:val="single" w:sz="4" w:space="0" w:color="auto"/>
        <w:bottom w:val="single" w:sz="4" w:space="0" w:color="auto"/>
        <w:right w:val="single" w:sz="8" w:space="0" w:color="auto"/>
      </w:pBdr>
      <w:shd w:val="clear" w:color="000000" w:fill="D8E4BC"/>
      <w:spacing w:before="100" w:beforeAutospacing="1" w:after="100" w:afterAutospacing="1"/>
    </w:pPr>
    <w:rPr>
      <w:rFonts w:ascii="Arial" w:hAnsi="Arial" w:cs="Arial"/>
      <w:b/>
      <w:bCs/>
      <w:sz w:val="16"/>
      <w:szCs w:val="16"/>
      <w:lang w:eastAsia="es-MX"/>
    </w:rPr>
  </w:style>
  <w:style w:type="paragraph" w:customStyle="1" w:styleId="xl93">
    <w:name w:val="xl93"/>
    <w:basedOn w:val="Normal"/>
    <w:rsid w:val="00261156"/>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jc w:val="center"/>
    </w:pPr>
    <w:rPr>
      <w:rFonts w:ascii="Arial" w:hAnsi="Arial" w:cs="Arial"/>
      <w:sz w:val="16"/>
      <w:szCs w:val="16"/>
      <w:lang w:eastAsia="es-MX"/>
    </w:rPr>
  </w:style>
  <w:style w:type="paragraph" w:customStyle="1" w:styleId="xl94">
    <w:name w:val="xl94"/>
    <w:basedOn w:val="Normal"/>
    <w:rsid w:val="00261156"/>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pPr>
    <w:rPr>
      <w:rFonts w:ascii="Arial" w:hAnsi="Arial" w:cs="Arial"/>
      <w:b/>
      <w:bCs/>
      <w:sz w:val="16"/>
      <w:szCs w:val="16"/>
      <w:lang w:eastAsia="es-MX"/>
    </w:rPr>
  </w:style>
  <w:style w:type="paragraph" w:customStyle="1" w:styleId="xl95">
    <w:name w:val="xl95"/>
    <w:basedOn w:val="Normal"/>
    <w:rsid w:val="00261156"/>
    <w:pPr>
      <w:pBdr>
        <w:top w:val="single" w:sz="4" w:space="0" w:color="auto"/>
        <w:left w:val="single" w:sz="8" w:space="0" w:color="auto"/>
        <w:bottom w:val="single" w:sz="8" w:space="0" w:color="auto"/>
        <w:right w:val="single" w:sz="4" w:space="0" w:color="auto"/>
      </w:pBdr>
      <w:shd w:val="clear" w:color="000000" w:fill="D8E4BC"/>
      <w:spacing w:before="100" w:beforeAutospacing="1" w:after="100" w:afterAutospacing="1"/>
      <w:jc w:val="center"/>
    </w:pPr>
    <w:rPr>
      <w:rFonts w:ascii="Arial" w:hAnsi="Arial" w:cs="Arial"/>
      <w:sz w:val="16"/>
      <w:szCs w:val="16"/>
      <w:lang w:eastAsia="es-MX"/>
    </w:rPr>
  </w:style>
  <w:style w:type="paragraph" w:customStyle="1" w:styleId="xl96">
    <w:name w:val="xl96"/>
    <w:basedOn w:val="Normal"/>
    <w:rsid w:val="00261156"/>
    <w:pPr>
      <w:pBdr>
        <w:top w:val="single" w:sz="4" w:space="0" w:color="auto"/>
        <w:left w:val="single" w:sz="4" w:space="0" w:color="auto"/>
        <w:bottom w:val="single" w:sz="8" w:space="0" w:color="auto"/>
        <w:right w:val="single" w:sz="8" w:space="0" w:color="auto"/>
      </w:pBdr>
      <w:shd w:val="clear" w:color="000000" w:fill="D8E4BC"/>
      <w:spacing w:before="100" w:beforeAutospacing="1" w:after="100" w:afterAutospacing="1"/>
    </w:pPr>
    <w:rPr>
      <w:rFonts w:ascii="Arial" w:hAnsi="Arial" w:cs="Arial"/>
      <w:b/>
      <w:bCs/>
      <w:sz w:val="16"/>
      <w:szCs w:val="16"/>
      <w:lang w:eastAsia="es-MX"/>
    </w:rPr>
  </w:style>
  <w:style w:type="paragraph" w:customStyle="1" w:styleId="xl97">
    <w:name w:val="xl97"/>
    <w:basedOn w:val="Normal"/>
    <w:rsid w:val="00261156"/>
    <w:pPr>
      <w:pBdr>
        <w:top w:val="single" w:sz="8" w:space="0" w:color="auto"/>
        <w:left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sz w:val="16"/>
      <w:szCs w:val="16"/>
      <w:lang w:eastAsia="es-MX"/>
    </w:rPr>
  </w:style>
  <w:style w:type="paragraph" w:customStyle="1" w:styleId="xl98">
    <w:name w:val="xl98"/>
    <w:basedOn w:val="Normal"/>
    <w:rsid w:val="00261156"/>
    <w:pPr>
      <w:pBdr>
        <w:left w:val="single" w:sz="4"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Arial" w:hAnsi="Arial" w:cs="Arial"/>
      <w:sz w:val="16"/>
      <w:szCs w:val="16"/>
      <w:lang w:eastAsia="es-MX"/>
    </w:rPr>
  </w:style>
  <w:style w:type="paragraph" w:customStyle="1" w:styleId="xl99">
    <w:name w:val="xl99"/>
    <w:basedOn w:val="Normal"/>
    <w:rsid w:val="00261156"/>
    <w:pPr>
      <w:pBdr>
        <w:top w:val="single" w:sz="8" w:space="0" w:color="auto"/>
        <w:left w:val="single" w:sz="4" w:space="0" w:color="auto"/>
        <w:right w:val="single" w:sz="8" w:space="0" w:color="auto"/>
      </w:pBdr>
      <w:shd w:val="clear" w:color="000000" w:fill="D8E4BC"/>
      <w:spacing w:before="100" w:beforeAutospacing="1" w:after="100" w:afterAutospacing="1"/>
      <w:jc w:val="center"/>
      <w:textAlignment w:val="center"/>
    </w:pPr>
    <w:rPr>
      <w:rFonts w:ascii="Arial" w:hAnsi="Arial" w:cs="Arial"/>
      <w:sz w:val="16"/>
      <w:szCs w:val="16"/>
      <w:lang w:eastAsia="es-MX"/>
    </w:rPr>
  </w:style>
  <w:style w:type="paragraph" w:customStyle="1" w:styleId="xl100">
    <w:name w:val="xl100"/>
    <w:basedOn w:val="Normal"/>
    <w:rsid w:val="00261156"/>
    <w:pPr>
      <w:pBdr>
        <w:left w:val="single" w:sz="4"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hAnsi="Arial" w:cs="Arial"/>
      <w:sz w:val="16"/>
      <w:szCs w:val="16"/>
      <w:lang w:eastAsia="es-MX"/>
    </w:rPr>
  </w:style>
  <w:style w:type="character" w:customStyle="1" w:styleId="PrrafodelistaCar">
    <w:name w:val="Párrafo de lista Car"/>
    <w:aliases w:val="lp1 Car,Bullet List Car,FooterText Car,numbered Car,Paragraphe de liste1 Car,Bulletr List Paragraph Car,列出段落 Car,列出段落1 Car,Lista vistosa - Énfasis 11 Car,Listas Car,List Paragraph11 Car,Scitum normal Car,Contenido_1 Car,viñetas Car"/>
    <w:link w:val="Prrafodelista"/>
    <w:uiPriority w:val="34"/>
    <w:qFormat/>
    <w:rsid w:val="0044763E"/>
    <w:rPr>
      <w:rFonts w:ascii="Calibri" w:eastAsia="Calibri" w:hAnsi="Calibri"/>
      <w:sz w:val="22"/>
      <w:szCs w:val="22"/>
      <w:lang w:val="en-US" w:eastAsia="en-US"/>
    </w:rPr>
  </w:style>
  <w:style w:type="paragraph" w:customStyle="1" w:styleId="BP1">
    <w:name w:val="B_P_1"/>
    <w:basedOn w:val="Ttulo1"/>
    <w:uiPriority w:val="99"/>
    <w:rsid w:val="006A26A4"/>
    <w:pPr>
      <w:spacing w:before="4080" w:after="600"/>
    </w:pPr>
    <w:rPr>
      <w:rFonts w:ascii="Comic Sans MS" w:hAnsi="Comic Sans MS"/>
      <w:color w:val="auto"/>
      <w:kern w:val="28"/>
      <w:lang w:val="es-ES"/>
    </w:rPr>
  </w:style>
  <w:style w:type="paragraph" w:customStyle="1" w:styleId="Sangra2detindependiente2">
    <w:name w:val="Sangría 2 de t. independiente2"/>
    <w:basedOn w:val="Normal"/>
    <w:uiPriority w:val="99"/>
    <w:rsid w:val="00505C69"/>
    <w:pPr>
      <w:ind w:left="709" w:hanging="709"/>
      <w:jc w:val="both"/>
    </w:pPr>
    <w:rPr>
      <w:rFonts w:ascii="Arial" w:hAnsi="Arial"/>
      <w:sz w:val="22"/>
      <w:lang w:val="es-ES_tradnl"/>
    </w:rPr>
  </w:style>
  <w:style w:type="character" w:customStyle="1" w:styleId="SubttuloCar">
    <w:name w:val="Subtítulo Car"/>
    <w:link w:val="Subttulo"/>
    <w:rsid w:val="001F555A"/>
    <w:rPr>
      <w:rFonts w:ascii="Arial" w:hAnsi="Arial"/>
      <w:b/>
      <w:lang w:eastAsia="es-ES"/>
    </w:rPr>
  </w:style>
  <w:style w:type="character" w:customStyle="1" w:styleId="Ttulo8Car">
    <w:name w:val="Título 8 Car"/>
    <w:link w:val="Ttulo8"/>
    <w:rsid w:val="00AA3D70"/>
    <w:rPr>
      <w:i/>
      <w:iCs/>
      <w:sz w:val="24"/>
      <w:szCs w:val="24"/>
      <w:lang w:eastAsia="es-ES"/>
    </w:rPr>
  </w:style>
  <w:style w:type="paragraph" w:customStyle="1" w:styleId="Pie">
    <w:name w:val="Pie"/>
    <w:basedOn w:val="Normal"/>
    <w:uiPriority w:val="99"/>
    <w:rsid w:val="00FF7D08"/>
    <w:pPr>
      <w:autoSpaceDE w:val="0"/>
      <w:autoSpaceDN w:val="0"/>
      <w:adjustRightInd w:val="0"/>
    </w:pPr>
    <w:rPr>
      <w:sz w:val="24"/>
      <w:szCs w:val="24"/>
      <w:lang w:val="es-ES"/>
    </w:rPr>
  </w:style>
  <w:style w:type="character" w:customStyle="1" w:styleId="HTMLconformatoprevioCar">
    <w:name w:val="HTML con formato previo Car"/>
    <w:link w:val="HTMLconformatoprevio"/>
    <w:uiPriority w:val="99"/>
    <w:rsid w:val="00FF7D08"/>
    <w:rPr>
      <w:rFonts w:ascii="Courier New" w:hAnsi="Courier New" w:cs="Courier New"/>
      <w:lang w:eastAsia="es-ES"/>
    </w:rPr>
  </w:style>
  <w:style w:type="paragraph" w:customStyle="1" w:styleId="xl65">
    <w:name w:val="xl65"/>
    <w:basedOn w:val="Normal"/>
    <w:rsid w:val="00FF7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ES"/>
    </w:rPr>
  </w:style>
  <w:style w:type="paragraph" w:customStyle="1" w:styleId="Style3">
    <w:name w:val="Style 3"/>
    <w:basedOn w:val="Normal"/>
    <w:uiPriority w:val="99"/>
    <w:rsid w:val="00494898"/>
    <w:pPr>
      <w:widowControl w:val="0"/>
      <w:autoSpaceDE w:val="0"/>
      <w:autoSpaceDN w:val="0"/>
      <w:spacing w:before="360"/>
      <w:ind w:left="288" w:right="216"/>
      <w:jc w:val="both"/>
    </w:pPr>
    <w:rPr>
      <w:rFonts w:ascii="Arial" w:hAnsi="Arial" w:cs="Arial"/>
      <w:sz w:val="21"/>
      <w:szCs w:val="21"/>
      <w:lang w:val="en-US" w:eastAsia="es-MX"/>
    </w:rPr>
  </w:style>
  <w:style w:type="character" w:customStyle="1" w:styleId="CharacterStyle18">
    <w:name w:val="Character Style 18"/>
    <w:uiPriority w:val="99"/>
    <w:rsid w:val="00494898"/>
    <w:rPr>
      <w:rFonts w:ascii="Arial" w:hAnsi="Arial" w:cs="Arial"/>
      <w:sz w:val="21"/>
      <w:szCs w:val="21"/>
    </w:rPr>
  </w:style>
  <w:style w:type="numbering" w:customStyle="1" w:styleId="Sinlista1">
    <w:name w:val="Sin lista1"/>
    <w:next w:val="Sinlista"/>
    <w:uiPriority w:val="99"/>
    <w:semiHidden/>
    <w:unhideWhenUsed/>
    <w:rsid w:val="00606F60"/>
  </w:style>
  <w:style w:type="table" w:customStyle="1" w:styleId="Tablaconcuadrcula1">
    <w:name w:val="Tabla con cuadrícula1"/>
    <w:basedOn w:val="Tablanormal"/>
    <w:next w:val="Tablaconcuadrcula"/>
    <w:uiPriority w:val="99"/>
    <w:rsid w:val="00606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0">
    <w:name w:val="Car Car Car"/>
    <w:basedOn w:val="Normal"/>
    <w:rsid w:val="00606F60"/>
    <w:pPr>
      <w:spacing w:after="160" w:line="240" w:lineRule="exact"/>
    </w:pPr>
    <w:rPr>
      <w:rFonts w:ascii="Verdana" w:hAnsi="Verdana"/>
      <w:lang w:val="en-US" w:eastAsia="en-US"/>
    </w:rPr>
  </w:style>
  <w:style w:type="character" w:customStyle="1" w:styleId="MapadeldocumentoCar">
    <w:name w:val="Mapa del documento Car"/>
    <w:link w:val="Mapadeldocumento"/>
    <w:semiHidden/>
    <w:rsid w:val="00606F60"/>
    <w:rPr>
      <w:rFonts w:ascii="Tahoma" w:hAnsi="Tahoma" w:cs="Tahoma"/>
      <w:shd w:val="clear" w:color="auto" w:fill="000080"/>
      <w:lang w:eastAsia="es-ES"/>
    </w:rPr>
  </w:style>
  <w:style w:type="paragraph" w:customStyle="1" w:styleId="CarCarCarCar0">
    <w:name w:val="Car Car Car Car"/>
    <w:basedOn w:val="Normal"/>
    <w:rsid w:val="00606F60"/>
    <w:pPr>
      <w:spacing w:after="160" w:line="240" w:lineRule="exact"/>
    </w:pPr>
    <w:rPr>
      <w:rFonts w:ascii="Tahoma" w:hAnsi="Tahoma"/>
      <w:lang w:val="en-US" w:eastAsia="en-US"/>
    </w:rPr>
  </w:style>
  <w:style w:type="paragraph" w:customStyle="1" w:styleId="CarCar1Car0">
    <w:name w:val="Car Car1 Car"/>
    <w:basedOn w:val="Normal"/>
    <w:uiPriority w:val="99"/>
    <w:rsid w:val="00606F60"/>
    <w:pPr>
      <w:autoSpaceDE w:val="0"/>
      <w:autoSpaceDN w:val="0"/>
      <w:adjustRightInd w:val="0"/>
      <w:spacing w:after="160" w:line="240" w:lineRule="exact"/>
      <w:jc w:val="right"/>
    </w:pPr>
    <w:rPr>
      <w:rFonts w:ascii="Verdana" w:eastAsia="MS Mincho" w:hAnsi="Verdana" w:cs="Arial"/>
      <w:lang w:eastAsia="en-US"/>
    </w:rPr>
  </w:style>
  <w:style w:type="paragraph" w:customStyle="1" w:styleId="CarCarCarCarCarCarCarCarCarCarCarCarCarCarCarCarCarCarCarCarCarCarCarCarCar0">
    <w:name w:val="Car Car Car Car Car Car Car Car Car Car Car Car Car Car Car Car Car Car Car Car Car Car Car Car Car"/>
    <w:basedOn w:val="Normal"/>
    <w:uiPriority w:val="99"/>
    <w:rsid w:val="00606F60"/>
    <w:pPr>
      <w:spacing w:after="160" w:line="240" w:lineRule="exact"/>
    </w:pPr>
    <w:rPr>
      <w:rFonts w:ascii="Tahoma" w:hAnsi="Tahoma"/>
      <w:lang w:val="en-US" w:eastAsia="en-US"/>
    </w:rPr>
  </w:style>
  <w:style w:type="character" w:customStyle="1" w:styleId="TextosinformatoCar1">
    <w:name w:val="Texto sin formato Car1"/>
    <w:uiPriority w:val="99"/>
    <w:semiHidden/>
    <w:rsid w:val="00606F60"/>
    <w:rPr>
      <w:rFonts w:ascii="Consolas" w:hAnsi="Consolas" w:cs="Consolas"/>
      <w:sz w:val="21"/>
      <w:szCs w:val="21"/>
      <w:lang w:eastAsia="es-ES"/>
    </w:rPr>
  </w:style>
  <w:style w:type="paragraph" w:customStyle="1" w:styleId="CharChar0">
    <w:name w:val="Char Char"/>
    <w:basedOn w:val="Normal"/>
    <w:autoRedefine/>
    <w:rsid w:val="00606F60"/>
    <w:pPr>
      <w:spacing w:after="160"/>
      <w:jc w:val="center"/>
    </w:pPr>
    <w:rPr>
      <w:rFonts w:ascii="Arial" w:hAnsi="Arial" w:cs="Arial"/>
      <w:b/>
      <w:bCs/>
      <w:lang w:eastAsia="es-MX"/>
    </w:rPr>
  </w:style>
  <w:style w:type="character" w:customStyle="1" w:styleId="CarCar10">
    <w:name w:val="Car Car1"/>
    <w:rsid w:val="00606F60"/>
    <w:rPr>
      <w:rFonts w:ascii="Arial Narrow" w:hAnsi="Arial Narrow"/>
      <w:b/>
      <w:sz w:val="16"/>
      <w:lang w:val="es-ES" w:eastAsia="es-ES" w:bidi="ar-SA"/>
    </w:rPr>
  </w:style>
  <w:style w:type="paragraph" w:customStyle="1" w:styleId="Normal10">
    <w:name w:val="Normal1"/>
    <w:basedOn w:val="Normal"/>
    <w:rsid w:val="00606F60"/>
    <w:pPr>
      <w:spacing w:before="100" w:beforeAutospacing="1" w:after="100" w:afterAutospacing="1"/>
    </w:pPr>
    <w:rPr>
      <w:color w:val="000000"/>
    </w:rPr>
  </w:style>
  <w:style w:type="character" w:customStyle="1" w:styleId="TextonotapieCar">
    <w:name w:val="Texto nota pie Car"/>
    <w:link w:val="Textonotapie"/>
    <w:uiPriority w:val="99"/>
    <w:semiHidden/>
    <w:rsid w:val="00606F60"/>
    <w:rPr>
      <w:rFonts w:ascii="Arial" w:hAnsi="Arial"/>
    </w:rPr>
  </w:style>
  <w:style w:type="paragraph" w:customStyle="1" w:styleId="CarCarCarCarCarCarCarCarCarCarCarCarCarCarCarCar0">
    <w:name w:val="Car Car Car Car Car Car Car Car Car Car Car Car Car Car Car Car"/>
    <w:basedOn w:val="Normal"/>
    <w:uiPriority w:val="99"/>
    <w:rsid w:val="00606F60"/>
    <w:pPr>
      <w:spacing w:after="160" w:line="240" w:lineRule="exact"/>
    </w:pPr>
    <w:rPr>
      <w:rFonts w:ascii="Tahoma" w:hAnsi="Tahoma"/>
      <w:lang w:val="en-US" w:eastAsia="en-US"/>
    </w:rPr>
  </w:style>
  <w:style w:type="paragraph" w:styleId="Revisin">
    <w:name w:val="Revision"/>
    <w:hidden/>
    <w:uiPriority w:val="99"/>
    <w:semiHidden/>
    <w:rsid w:val="00606F60"/>
    <w:rPr>
      <w:lang w:eastAsia="es-ES"/>
    </w:rPr>
  </w:style>
  <w:style w:type="paragraph" w:customStyle="1" w:styleId="Puesto1">
    <w:name w:val="Puesto1"/>
    <w:basedOn w:val="Normal"/>
    <w:next w:val="Normal"/>
    <w:link w:val="PuestoCar"/>
    <w:qFormat/>
    <w:rsid w:val="00606F60"/>
    <w:pPr>
      <w:contextualSpacing/>
    </w:pPr>
    <w:rPr>
      <w:rFonts w:ascii="Calibri Light" w:hAnsi="Calibri Light"/>
      <w:spacing w:val="-10"/>
      <w:kern w:val="28"/>
      <w:sz w:val="56"/>
      <w:szCs w:val="56"/>
    </w:rPr>
  </w:style>
  <w:style w:type="character" w:customStyle="1" w:styleId="PuestoCar">
    <w:name w:val="Puesto Car"/>
    <w:link w:val="Puesto1"/>
    <w:rsid w:val="00606F60"/>
    <w:rPr>
      <w:rFonts w:ascii="Calibri Light" w:hAnsi="Calibri Light"/>
      <w:spacing w:val="-10"/>
      <w:kern w:val="28"/>
      <w:sz w:val="56"/>
      <w:szCs w:val="56"/>
      <w:lang w:eastAsia="es-ES"/>
    </w:rPr>
  </w:style>
  <w:style w:type="character" w:customStyle="1" w:styleId="TtuloCar">
    <w:name w:val="Título Car"/>
    <w:link w:val="Ttulo"/>
    <w:rsid w:val="00606F60"/>
    <w:rPr>
      <w:rFonts w:ascii="Arial" w:hAnsi="Arial"/>
      <w:b/>
      <w:sz w:val="24"/>
      <w:lang w:eastAsia="es-ES"/>
    </w:rPr>
  </w:style>
  <w:style w:type="numbering" w:customStyle="1" w:styleId="Harvard">
    <w:name w:val="Harvard"/>
    <w:rsid w:val="00151D9E"/>
    <w:pPr>
      <w:numPr>
        <w:numId w:val="36"/>
      </w:numPr>
    </w:pPr>
  </w:style>
  <w:style w:type="paragraph" w:customStyle="1" w:styleId="Cuerpo">
    <w:name w:val="Cuerpo"/>
    <w:rsid w:val="00151D9E"/>
    <w:pPr>
      <w:pBdr>
        <w:top w:val="nil"/>
        <w:left w:val="nil"/>
        <w:bottom w:val="nil"/>
        <w:right w:val="nil"/>
        <w:between w:val="nil"/>
        <w:bar w:val="nil"/>
      </w:pBdr>
    </w:pPr>
    <w:rPr>
      <w:rFonts w:ascii="Helvetica" w:eastAsia="Arial Unicode MS" w:hAnsi="Arial Unicode MS" w:cs="Arial Unicode MS"/>
      <w:color w:val="000000"/>
      <w:sz w:val="22"/>
      <w:szCs w:val="22"/>
      <w:bdr w:val="nil"/>
      <w:lang w:val="es-ES_tradnl"/>
    </w:rPr>
  </w:style>
  <w:style w:type="numbering" w:customStyle="1" w:styleId="Harvard1">
    <w:name w:val="Harvard1"/>
    <w:rsid w:val="00905FBE"/>
    <w:pPr>
      <w:numPr>
        <w:numId w:val="34"/>
      </w:numPr>
    </w:pPr>
  </w:style>
  <w:style w:type="character" w:customStyle="1" w:styleId="DefaultCar">
    <w:name w:val="Default Car"/>
    <w:link w:val="Default"/>
    <w:locked/>
    <w:rsid w:val="0048325E"/>
    <w:rPr>
      <w:rFonts w:ascii="Arial" w:hAnsi="Arial" w:cs="Arial"/>
      <w:color w:val="000000"/>
      <w:sz w:val="24"/>
      <w:szCs w:val="24"/>
      <w:lang w:val="es-ES" w:eastAsia="es-ES"/>
    </w:rPr>
  </w:style>
  <w:style w:type="paragraph" w:customStyle="1" w:styleId="msonormal0">
    <w:name w:val="msonormal"/>
    <w:basedOn w:val="Normal"/>
    <w:uiPriority w:val="99"/>
    <w:rsid w:val="005F593E"/>
    <w:pPr>
      <w:spacing w:before="100" w:beforeAutospacing="1" w:after="100" w:afterAutospacing="1"/>
    </w:pPr>
    <w:rPr>
      <w:sz w:val="24"/>
      <w:szCs w:val="24"/>
      <w:lang w:eastAsia="es-MX"/>
    </w:rPr>
  </w:style>
  <w:style w:type="paragraph" w:customStyle="1" w:styleId="Sangra2detindependiente4">
    <w:name w:val="Sangría 2 de t. independiente4"/>
    <w:basedOn w:val="Normal"/>
    <w:uiPriority w:val="99"/>
    <w:rsid w:val="00661486"/>
    <w:pPr>
      <w:ind w:left="709" w:hanging="709"/>
      <w:jc w:val="both"/>
    </w:pPr>
    <w:rPr>
      <w:rFonts w:ascii="Arial" w:hAnsi="Arial"/>
      <w:sz w:val="22"/>
      <w:lang w:val="es-ES_tradnl"/>
    </w:rPr>
  </w:style>
  <w:style w:type="paragraph" w:customStyle="1" w:styleId="SECRETARIADELAFUNCIONPUBLICA">
    <w:name w:val="SECRETARIA DE LA FUNCION PUBLICA"/>
    <w:basedOn w:val="Normal"/>
    <w:rsid w:val="009C72CC"/>
    <w:rPr>
      <w:rFonts w:ascii="Arial" w:eastAsia="Batang" w:hAnsi="Arial"/>
      <w:kern w:val="18"/>
      <w:sz w:val="18"/>
      <w:lang w:val="es-ES" w:eastAsia="en-US"/>
    </w:rPr>
  </w:style>
  <w:style w:type="character" w:customStyle="1" w:styleId="Ttulo1Car1">
    <w:name w:val="Título 1 Car1"/>
    <w:aliases w:val="Heading I Car1,H1 Car1,Designación Car1,Datasheet title Car1,Part Car1,Título 1 Car Car Car1,Título 1 Car Car Car Car Car Car Car Car Car Car Car Car Car Car Car Car Car Car Car Car Car Car Car Car Car Car Car Car"/>
    <w:uiPriority w:val="99"/>
    <w:rsid w:val="00737A4B"/>
    <w:rPr>
      <w:rFonts w:ascii="Arial" w:hAnsi="Arial" w:cs="Arial" w:hint="default"/>
      <w:b/>
      <w:bCs/>
      <w:kern w:val="32"/>
      <w:sz w:val="32"/>
      <w:szCs w:val="32"/>
      <w:lang w:val="es-MX" w:eastAsia="es-ES" w:bidi="ar-SA"/>
    </w:rPr>
  </w:style>
  <w:style w:type="character" w:customStyle="1" w:styleId="Ttulo2Car1">
    <w:name w:val="Título 2 Car1"/>
    <w:aliases w:val="Libro Car1,Title Header2 Car1,Car Car,Gliederung2 Car1,Gliederung21 Car1,Gliederung22 Car1,Gliederung23 Car1,Gliederung24 Car1,Gliederung25 Car1,Gliederung26 Car1,Gliederung28 Car1,h2 Car1,2 Car1,H2 Car1,H21 Car1,H22 Car1,body Car1,21 Car"/>
    <w:rsid w:val="00737A4B"/>
    <w:rPr>
      <w:rFonts w:ascii="Cambria" w:eastAsia="Times New Roman" w:hAnsi="Cambria" w:cs="Times New Roman" w:hint="default"/>
      <w:b/>
      <w:bCs/>
      <w:color w:val="4F81BD"/>
      <w:sz w:val="26"/>
      <w:szCs w:val="26"/>
      <w:lang w:val="es-ES" w:eastAsia="en-US"/>
    </w:rPr>
  </w:style>
  <w:style w:type="character" w:customStyle="1" w:styleId="Ttulo4Car1">
    <w:name w:val="Título 4 Car1"/>
    <w:aliases w:val="bullet Car1,bl Car1,bb Car1,h4 Car1,Titre 41 Car1,t4.T4 Car1,H4 Car1,Contrat 4 Car1,(Alt+4) Car1,Unterunterabschnitt Car1,heading4 Car1,heading 4 Car1,Subhead C Car1,PIM 4 Car1,a. Car1,h4 sub sub heading Car1,H41 Car1,(Alt+4)1 Car1,H43 Car"/>
    <w:semiHidden/>
    <w:rsid w:val="00737A4B"/>
    <w:rPr>
      <w:rFonts w:ascii="Calibri Light" w:eastAsia="Times New Roman" w:hAnsi="Calibri Light" w:cs="Times New Roman"/>
      <w:i/>
      <w:iCs/>
      <w:color w:val="2E74B5"/>
      <w:lang w:eastAsia="es-ES"/>
    </w:rPr>
  </w:style>
  <w:style w:type="character" w:customStyle="1" w:styleId="NormalWebCar">
    <w:name w:val="Normal (Web) Car"/>
    <w:link w:val="NormalWeb"/>
    <w:locked/>
    <w:rsid w:val="00737A4B"/>
    <w:rPr>
      <w:sz w:val="24"/>
      <w:szCs w:val="24"/>
      <w:lang w:eastAsia="es-ES"/>
    </w:rPr>
  </w:style>
  <w:style w:type="character" w:customStyle="1" w:styleId="ndice1Car">
    <w:name w:val="Índice 1 Car"/>
    <w:link w:val="ndice1"/>
    <w:uiPriority w:val="99"/>
    <w:locked/>
    <w:rsid w:val="00737A4B"/>
    <w:rPr>
      <w:rFonts w:ascii="Arial" w:hAnsi="Arial" w:cs="Times"/>
      <w:lang w:eastAsia="es-ES"/>
    </w:rPr>
  </w:style>
  <w:style w:type="paragraph" w:styleId="ndice1">
    <w:name w:val="index 1"/>
    <w:basedOn w:val="Normal"/>
    <w:next w:val="Normal"/>
    <w:link w:val="ndice1Car"/>
    <w:autoRedefine/>
    <w:unhideWhenUsed/>
    <w:qFormat/>
    <w:rsid w:val="00737A4B"/>
    <w:pPr>
      <w:ind w:left="240" w:hanging="240"/>
    </w:pPr>
    <w:rPr>
      <w:rFonts w:ascii="Arial" w:hAnsi="Arial" w:cs="Times"/>
    </w:rPr>
  </w:style>
  <w:style w:type="paragraph" w:styleId="ndice2">
    <w:name w:val="index 2"/>
    <w:basedOn w:val="Normal"/>
    <w:next w:val="Normal"/>
    <w:autoRedefine/>
    <w:uiPriority w:val="99"/>
    <w:unhideWhenUsed/>
    <w:rsid w:val="00737A4B"/>
    <w:pPr>
      <w:ind w:left="480" w:hanging="240"/>
    </w:pPr>
    <w:rPr>
      <w:rFonts w:ascii="Calibri" w:hAnsi="Calibri" w:cs="Times"/>
    </w:rPr>
  </w:style>
  <w:style w:type="paragraph" w:styleId="ndice3">
    <w:name w:val="index 3"/>
    <w:basedOn w:val="Normal"/>
    <w:next w:val="Normal"/>
    <w:autoRedefine/>
    <w:uiPriority w:val="99"/>
    <w:unhideWhenUsed/>
    <w:rsid w:val="00737A4B"/>
    <w:pPr>
      <w:ind w:left="720" w:hanging="240"/>
    </w:pPr>
    <w:rPr>
      <w:rFonts w:ascii="Calibri" w:hAnsi="Calibri" w:cs="Times"/>
    </w:rPr>
  </w:style>
  <w:style w:type="paragraph" w:styleId="ndice4">
    <w:name w:val="index 4"/>
    <w:basedOn w:val="Normal"/>
    <w:next w:val="Normal"/>
    <w:autoRedefine/>
    <w:uiPriority w:val="99"/>
    <w:unhideWhenUsed/>
    <w:rsid w:val="00737A4B"/>
    <w:pPr>
      <w:ind w:left="960" w:hanging="240"/>
    </w:pPr>
    <w:rPr>
      <w:rFonts w:ascii="Calibri" w:hAnsi="Calibri" w:cs="Times"/>
    </w:rPr>
  </w:style>
  <w:style w:type="paragraph" w:styleId="ndice5">
    <w:name w:val="index 5"/>
    <w:basedOn w:val="Normal"/>
    <w:next w:val="Normal"/>
    <w:autoRedefine/>
    <w:uiPriority w:val="99"/>
    <w:unhideWhenUsed/>
    <w:rsid w:val="00737A4B"/>
    <w:pPr>
      <w:ind w:left="1200" w:hanging="240"/>
    </w:pPr>
    <w:rPr>
      <w:rFonts w:ascii="Calibri" w:hAnsi="Calibri" w:cs="Times"/>
    </w:rPr>
  </w:style>
  <w:style w:type="paragraph" w:styleId="ndice6">
    <w:name w:val="index 6"/>
    <w:basedOn w:val="Normal"/>
    <w:next w:val="Normal"/>
    <w:autoRedefine/>
    <w:uiPriority w:val="99"/>
    <w:unhideWhenUsed/>
    <w:rsid w:val="00737A4B"/>
    <w:pPr>
      <w:ind w:left="1440" w:hanging="240"/>
    </w:pPr>
    <w:rPr>
      <w:rFonts w:ascii="Calibri" w:hAnsi="Calibri" w:cs="Times"/>
    </w:rPr>
  </w:style>
  <w:style w:type="paragraph" w:styleId="ndice7">
    <w:name w:val="index 7"/>
    <w:basedOn w:val="Normal"/>
    <w:next w:val="Normal"/>
    <w:autoRedefine/>
    <w:uiPriority w:val="99"/>
    <w:unhideWhenUsed/>
    <w:rsid w:val="00737A4B"/>
    <w:pPr>
      <w:ind w:left="1680" w:hanging="240"/>
    </w:pPr>
    <w:rPr>
      <w:rFonts w:ascii="Calibri" w:hAnsi="Calibri" w:cs="Times"/>
    </w:rPr>
  </w:style>
  <w:style w:type="paragraph" w:styleId="ndice8">
    <w:name w:val="index 8"/>
    <w:basedOn w:val="Normal"/>
    <w:next w:val="Normal"/>
    <w:autoRedefine/>
    <w:uiPriority w:val="99"/>
    <w:unhideWhenUsed/>
    <w:rsid w:val="00737A4B"/>
    <w:pPr>
      <w:ind w:left="1920" w:hanging="240"/>
    </w:pPr>
    <w:rPr>
      <w:rFonts w:ascii="Calibri" w:hAnsi="Calibri" w:cs="Times"/>
    </w:rPr>
  </w:style>
  <w:style w:type="paragraph" w:styleId="ndice9">
    <w:name w:val="index 9"/>
    <w:basedOn w:val="Normal"/>
    <w:next w:val="Normal"/>
    <w:autoRedefine/>
    <w:uiPriority w:val="99"/>
    <w:unhideWhenUsed/>
    <w:rsid w:val="00737A4B"/>
    <w:pPr>
      <w:ind w:left="2160" w:hanging="240"/>
    </w:pPr>
    <w:rPr>
      <w:rFonts w:ascii="Calibri" w:hAnsi="Calibri" w:cs="Times"/>
    </w:rPr>
  </w:style>
  <w:style w:type="paragraph" w:styleId="TDC1">
    <w:name w:val="toc 1"/>
    <w:basedOn w:val="Normal"/>
    <w:next w:val="Normal"/>
    <w:autoRedefine/>
    <w:uiPriority w:val="39"/>
    <w:unhideWhenUsed/>
    <w:qFormat/>
    <w:rsid w:val="00737A4B"/>
    <w:pPr>
      <w:tabs>
        <w:tab w:val="left" w:pos="1134"/>
        <w:tab w:val="right" w:leader="dot" w:pos="9394"/>
      </w:tabs>
      <w:ind w:left="709" w:hanging="709"/>
    </w:pPr>
    <w:rPr>
      <w:rFonts w:ascii="Arial" w:hAnsi="Arial" w:cs="Arial"/>
      <w:sz w:val="24"/>
      <w:szCs w:val="24"/>
      <w:lang w:val="es-ES"/>
    </w:rPr>
  </w:style>
  <w:style w:type="paragraph" w:styleId="TDC2">
    <w:name w:val="toc 2"/>
    <w:basedOn w:val="Normal"/>
    <w:next w:val="Normal"/>
    <w:autoRedefine/>
    <w:uiPriority w:val="39"/>
    <w:unhideWhenUsed/>
    <w:qFormat/>
    <w:rsid w:val="00737A4B"/>
    <w:pPr>
      <w:tabs>
        <w:tab w:val="left" w:pos="1200"/>
        <w:tab w:val="right" w:leader="dot" w:pos="9394"/>
      </w:tabs>
      <w:ind w:left="1134" w:hanging="894"/>
    </w:pPr>
    <w:rPr>
      <w:rFonts w:ascii="Times" w:hAnsi="Times" w:cs="Times"/>
      <w:sz w:val="24"/>
      <w:szCs w:val="24"/>
    </w:rPr>
  </w:style>
  <w:style w:type="paragraph" w:styleId="TDC3">
    <w:name w:val="toc 3"/>
    <w:basedOn w:val="Normal"/>
    <w:next w:val="Normal"/>
    <w:autoRedefine/>
    <w:uiPriority w:val="39"/>
    <w:unhideWhenUsed/>
    <w:qFormat/>
    <w:rsid w:val="00737A4B"/>
    <w:pPr>
      <w:ind w:left="480"/>
    </w:pPr>
    <w:rPr>
      <w:rFonts w:ascii="Times" w:hAnsi="Times" w:cs="Times"/>
      <w:sz w:val="24"/>
      <w:szCs w:val="24"/>
    </w:rPr>
  </w:style>
  <w:style w:type="paragraph" w:styleId="TDC4">
    <w:name w:val="toc 4"/>
    <w:basedOn w:val="Normal"/>
    <w:next w:val="Normal"/>
    <w:autoRedefine/>
    <w:uiPriority w:val="1"/>
    <w:unhideWhenUsed/>
    <w:qFormat/>
    <w:rsid w:val="00737A4B"/>
    <w:pPr>
      <w:ind w:left="720"/>
    </w:pPr>
    <w:rPr>
      <w:rFonts w:ascii="Times" w:hAnsi="Times" w:cs="Times"/>
      <w:sz w:val="24"/>
      <w:szCs w:val="24"/>
    </w:rPr>
  </w:style>
  <w:style w:type="paragraph" w:styleId="TDC5">
    <w:name w:val="toc 5"/>
    <w:basedOn w:val="Normal"/>
    <w:next w:val="Normal"/>
    <w:autoRedefine/>
    <w:uiPriority w:val="1"/>
    <w:unhideWhenUsed/>
    <w:qFormat/>
    <w:rsid w:val="00737A4B"/>
    <w:pPr>
      <w:ind w:left="960"/>
    </w:pPr>
    <w:rPr>
      <w:sz w:val="18"/>
      <w:szCs w:val="21"/>
      <w:lang w:val="es-ES"/>
    </w:rPr>
  </w:style>
  <w:style w:type="paragraph" w:styleId="TDC6">
    <w:name w:val="toc 6"/>
    <w:basedOn w:val="Normal"/>
    <w:next w:val="Normal"/>
    <w:autoRedefine/>
    <w:uiPriority w:val="39"/>
    <w:unhideWhenUsed/>
    <w:rsid w:val="00737A4B"/>
    <w:pPr>
      <w:ind w:left="1200"/>
    </w:pPr>
    <w:rPr>
      <w:sz w:val="18"/>
      <w:szCs w:val="21"/>
      <w:lang w:val="es-ES"/>
    </w:rPr>
  </w:style>
  <w:style w:type="paragraph" w:styleId="TDC7">
    <w:name w:val="toc 7"/>
    <w:basedOn w:val="Normal"/>
    <w:next w:val="Normal"/>
    <w:autoRedefine/>
    <w:uiPriority w:val="39"/>
    <w:unhideWhenUsed/>
    <w:rsid w:val="00737A4B"/>
    <w:pPr>
      <w:ind w:left="1440"/>
    </w:pPr>
    <w:rPr>
      <w:sz w:val="18"/>
      <w:szCs w:val="21"/>
      <w:lang w:val="es-ES"/>
    </w:rPr>
  </w:style>
  <w:style w:type="paragraph" w:styleId="TDC8">
    <w:name w:val="toc 8"/>
    <w:basedOn w:val="Normal"/>
    <w:next w:val="Normal"/>
    <w:autoRedefine/>
    <w:uiPriority w:val="39"/>
    <w:unhideWhenUsed/>
    <w:rsid w:val="00737A4B"/>
    <w:pPr>
      <w:ind w:left="1680"/>
    </w:pPr>
    <w:rPr>
      <w:sz w:val="18"/>
      <w:szCs w:val="21"/>
      <w:lang w:val="es-ES"/>
    </w:rPr>
  </w:style>
  <w:style w:type="paragraph" w:styleId="TDC9">
    <w:name w:val="toc 9"/>
    <w:basedOn w:val="Normal"/>
    <w:next w:val="Normal"/>
    <w:autoRedefine/>
    <w:uiPriority w:val="39"/>
    <w:unhideWhenUsed/>
    <w:rsid w:val="00737A4B"/>
    <w:pPr>
      <w:ind w:left="1920"/>
    </w:pPr>
    <w:rPr>
      <w:sz w:val="18"/>
      <w:szCs w:val="21"/>
      <w:lang w:val="es-ES"/>
    </w:rPr>
  </w:style>
  <w:style w:type="paragraph" w:styleId="Sangranormal">
    <w:name w:val="Normal Indent"/>
    <w:basedOn w:val="Normal"/>
    <w:unhideWhenUsed/>
    <w:rsid w:val="00737A4B"/>
    <w:pPr>
      <w:ind w:left="708"/>
    </w:pPr>
  </w:style>
  <w:style w:type="character" w:customStyle="1" w:styleId="TextocomentarioCar1">
    <w:name w:val="Texto comentario Car1"/>
    <w:aliases w:val="Comment Text Char1 Car1"/>
    <w:semiHidden/>
    <w:rsid w:val="00737A4B"/>
    <w:rPr>
      <w:lang w:eastAsia="es-ES"/>
    </w:rPr>
  </w:style>
  <w:style w:type="character" w:customStyle="1" w:styleId="PiedepginaCar1">
    <w:name w:val="Pie de página Car1"/>
    <w:aliases w:val="Pie de página1 Car1,footer odd Car1,footer odd1 Car1,footer odd2 Car1,footer odd3 Car1,footer odd4 Car1,footer odd5 Car1,footer Car1,footer Car Car Car1,Car3 Car1"/>
    <w:uiPriority w:val="99"/>
    <w:semiHidden/>
    <w:rsid w:val="00737A4B"/>
    <w:rPr>
      <w:lang w:eastAsia="es-ES"/>
    </w:rPr>
  </w:style>
  <w:style w:type="paragraph" w:styleId="Ttulodendice">
    <w:name w:val="index heading"/>
    <w:basedOn w:val="Normal"/>
    <w:next w:val="ndice1"/>
    <w:unhideWhenUsed/>
    <w:rsid w:val="00737A4B"/>
    <w:pPr>
      <w:spacing w:before="120" w:after="120"/>
    </w:pPr>
    <w:rPr>
      <w:rFonts w:ascii="Calibri" w:hAnsi="Calibri" w:cs="Times"/>
      <w:b/>
      <w:bCs/>
      <w:i/>
      <w:iCs/>
    </w:rPr>
  </w:style>
  <w:style w:type="paragraph" w:styleId="Listaconnmeros">
    <w:name w:val="List Number"/>
    <w:basedOn w:val="Normal"/>
    <w:unhideWhenUsed/>
    <w:rsid w:val="00737A4B"/>
    <w:pPr>
      <w:tabs>
        <w:tab w:val="num" w:pos="360"/>
      </w:tabs>
      <w:snapToGrid w:val="0"/>
      <w:ind w:left="360" w:hanging="360"/>
    </w:pPr>
  </w:style>
  <w:style w:type="paragraph" w:styleId="Lista2">
    <w:name w:val="List 2"/>
    <w:basedOn w:val="Normal"/>
    <w:unhideWhenUsed/>
    <w:rsid w:val="00737A4B"/>
    <w:pPr>
      <w:ind w:left="566" w:hanging="283"/>
    </w:pPr>
    <w:rPr>
      <w:rFonts w:ascii="Arial (W1)" w:eastAsia="MS Mincho" w:hAnsi="Arial (W1)" w:cs="Arial"/>
      <w:lang w:val="es-ES"/>
    </w:rPr>
  </w:style>
  <w:style w:type="paragraph" w:styleId="Lista3">
    <w:name w:val="List 3"/>
    <w:basedOn w:val="Normal"/>
    <w:unhideWhenUsed/>
    <w:rsid w:val="00737A4B"/>
    <w:pPr>
      <w:widowControl w:val="0"/>
      <w:ind w:left="849" w:hanging="283"/>
    </w:pPr>
    <w:rPr>
      <w:lang w:val="es-ES_tradnl" w:eastAsia="es-MX"/>
    </w:rPr>
  </w:style>
  <w:style w:type="paragraph" w:styleId="Lista4">
    <w:name w:val="List 4"/>
    <w:basedOn w:val="Normal"/>
    <w:unhideWhenUsed/>
    <w:rsid w:val="00737A4B"/>
    <w:pPr>
      <w:ind w:left="1132" w:hanging="283"/>
    </w:pPr>
    <w:rPr>
      <w:rFonts w:ascii="Arial (W1)" w:eastAsia="MS Mincho" w:hAnsi="Arial (W1)" w:cs="Arial"/>
      <w:lang w:val="es-ES"/>
    </w:rPr>
  </w:style>
  <w:style w:type="paragraph" w:styleId="Lista5">
    <w:name w:val="List 5"/>
    <w:basedOn w:val="Normal"/>
    <w:unhideWhenUsed/>
    <w:rsid w:val="00737A4B"/>
    <w:pPr>
      <w:widowControl w:val="0"/>
      <w:ind w:left="1415" w:hanging="283"/>
    </w:pPr>
    <w:rPr>
      <w:lang w:val="es-ES_tradnl" w:eastAsia="es-MX"/>
    </w:rPr>
  </w:style>
  <w:style w:type="paragraph" w:styleId="Listaconvietas2">
    <w:name w:val="List Bullet 2"/>
    <w:basedOn w:val="Normal"/>
    <w:autoRedefine/>
    <w:unhideWhenUsed/>
    <w:rsid w:val="00737A4B"/>
    <w:pPr>
      <w:jc w:val="both"/>
    </w:pPr>
    <w:rPr>
      <w:rFonts w:ascii="Tahoma" w:eastAsia="MS Mincho" w:hAnsi="Tahoma" w:cs="Tahoma"/>
      <w:b/>
      <w:sz w:val="18"/>
      <w:szCs w:val="18"/>
    </w:rPr>
  </w:style>
  <w:style w:type="paragraph" w:styleId="Listaconvietas3">
    <w:name w:val="List Bullet 3"/>
    <w:basedOn w:val="Normal"/>
    <w:autoRedefine/>
    <w:unhideWhenUsed/>
    <w:rsid w:val="00737A4B"/>
    <w:pPr>
      <w:widowControl w:val="0"/>
      <w:tabs>
        <w:tab w:val="num" w:pos="926"/>
      </w:tabs>
      <w:ind w:left="926" w:hanging="360"/>
    </w:pPr>
    <w:rPr>
      <w:lang w:val="es-ES_tradnl" w:eastAsia="es-MX"/>
    </w:rPr>
  </w:style>
  <w:style w:type="paragraph" w:styleId="Listaconvietas4">
    <w:name w:val="List Bullet 4"/>
    <w:basedOn w:val="Normal"/>
    <w:autoRedefine/>
    <w:unhideWhenUsed/>
    <w:rsid w:val="00737A4B"/>
    <w:pPr>
      <w:widowControl w:val="0"/>
      <w:tabs>
        <w:tab w:val="num" w:pos="1209"/>
      </w:tabs>
      <w:ind w:left="1209" w:hanging="360"/>
    </w:pPr>
    <w:rPr>
      <w:lang w:val="es-ES_tradnl" w:eastAsia="es-MX"/>
    </w:rPr>
  </w:style>
  <w:style w:type="paragraph" w:styleId="Listaconnmeros2">
    <w:name w:val="List Number 2"/>
    <w:basedOn w:val="Normal"/>
    <w:unhideWhenUsed/>
    <w:rsid w:val="00737A4B"/>
    <w:pPr>
      <w:ind w:left="643" w:hanging="360"/>
    </w:pPr>
    <w:rPr>
      <w:sz w:val="24"/>
      <w:szCs w:val="24"/>
      <w:lang w:val="es-ES"/>
    </w:rPr>
  </w:style>
  <w:style w:type="paragraph" w:styleId="Listaconnmeros3">
    <w:name w:val="List Number 3"/>
    <w:basedOn w:val="Normal"/>
    <w:unhideWhenUsed/>
    <w:rsid w:val="00737A4B"/>
    <w:pPr>
      <w:ind w:left="926" w:hanging="360"/>
    </w:pPr>
    <w:rPr>
      <w:sz w:val="24"/>
      <w:szCs w:val="24"/>
      <w:lang w:val="es-ES"/>
    </w:rPr>
  </w:style>
  <w:style w:type="paragraph" w:styleId="Listaconnmeros4">
    <w:name w:val="List Number 4"/>
    <w:basedOn w:val="Normal"/>
    <w:unhideWhenUsed/>
    <w:rsid w:val="00737A4B"/>
    <w:pPr>
      <w:tabs>
        <w:tab w:val="num" w:pos="1209"/>
      </w:tabs>
      <w:ind w:left="1209" w:hanging="360"/>
    </w:pPr>
    <w:rPr>
      <w:sz w:val="24"/>
      <w:szCs w:val="24"/>
      <w:lang w:val="es-ES_tradnl"/>
    </w:rPr>
  </w:style>
  <w:style w:type="paragraph" w:styleId="Cierre">
    <w:name w:val="Closing"/>
    <w:basedOn w:val="Normal"/>
    <w:link w:val="CierreCar"/>
    <w:unhideWhenUsed/>
    <w:rsid w:val="00737A4B"/>
    <w:pPr>
      <w:widowControl w:val="0"/>
      <w:ind w:left="4252"/>
    </w:pPr>
    <w:rPr>
      <w:lang w:val="es-ES_tradnl" w:eastAsia="es-MX"/>
    </w:rPr>
  </w:style>
  <w:style w:type="character" w:customStyle="1" w:styleId="CierreCar">
    <w:name w:val="Cierre Car"/>
    <w:link w:val="Cierre"/>
    <w:rsid w:val="00737A4B"/>
    <w:rPr>
      <w:lang w:val="es-ES_tradnl"/>
    </w:rPr>
  </w:style>
  <w:style w:type="paragraph" w:styleId="Firma">
    <w:name w:val="Signature"/>
    <w:basedOn w:val="Normal"/>
    <w:link w:val="FirmaCar"/>
    <w:unhideWhenUsed/>
    <w:rsid w:val="00737A4B"/>
    <w:pPr>
      <w:widowControl w:val="0"/>
      <w:ind w:left="4252"/>
    </w:pPr>
    <w:rPr>
      <w:rFonts w:ascii="Arial" w:hAnsi="Arial"/>
      <w:b/>
      <w:bCs/>
      <w:kern w:val="32"/>
      <w:sz w:val="32"/>
      <w:szCs w:val="32"/>
      <w:lang w:eastAsia="es-MX"/>
    </w:rPr>
  </w:style>
  <w:style w:type="character" w:customStyle="1" w:styleId="FirmaCar">
    <w:name w:val="Firma Car"/>
    <w:link w:val="Firma"/>
    <w:rsid w:val="00737A4B"/>
    <w:rPr>
      <w:rFonts w:ascii="Arial" w:hAnsi="Arial"/>
      <w:b/>
      <w:bCs/>
      <w:kern w:val="32"/>
      <w:sz w:val="32"/>
      <w:szCs w:val="32"/>
    </w:rPr>
  </w:style>
  <w:style w:type="character" w:customStyle="1" w:styleId="SangradetextonormalCar1">
    <w:name w:val="Sangría de texto normal Car1"/>
    <w:aliases w:val="Sangría de t. independiente Car1,Body Text Indent Car1,Sangría de texto normal1 Car1"/>
    <w:uiPriority w:val="99"/>
    <w:semiHidden/>
    <w:rsid w:val="00737A4B"/>
    <w:rPr>
      <w:lang w:eastAsia="es-ES"/>
    </w:rPr>
  </w:style>
  <w:style w:type="paragraph" w:styleId="Continuarlista">
    <w:name w:val="List Continue"/>
    <w:basedOn w:val="Normal"/>
    <w:unhideWhenUsed/>
    <w:rsid w:val="00737A4B"/>
    <w:pPr>
      <w:widowControl w:val="0"/>
      <w:spacing w:after="120"/>
      <w:ind w:left="283"/>
    </w:pPr>
    <w:rPr>
      <w:lang w:val="es-ES_tradnl" w:eastAsia="es-MX"/>
    </w:rPr>
  </w:style>
  <w:style w:type="paragraph" w:styleId="Continuarlista2">
    <w:name w:val="List Continue 2"/>
    <w:basedOn w:val="Normal"/>
    <w:unhideWhenUsed/>
    <w:rsid w:val="00737A4B"/>
    <w:pPr>
      <w:spacing w:after="120"/>
      <w:ind w:left="566"/>
    </w:pPr>
    <w:rPr>
      <w:rFonts w:ascii="Arial (W1)" w:eastAsia="MS Mincho" w:hAnsi="Arial (W1)" w:cs="Arial"/>
      <w:sz w:val="22"/>
      <w:szCs w:val="22"/>
      <w:lang w:val="es-ES"/>
    </w:rPr>
  </w:style>
  <w:style w:type="paragraph" w:styleId="Continuarlista3">
    <w:name w:val="List Continue 3"/>
    <w:basedOn w:val="Normal"/>
    <w:unhideWhenUsed/>
    <w:rsid w:val="00737A4B"/>
    <w:pPr>
      <w:widowControl w:val="0"/>
      <w:spacing w:after="120"/>
      <w:ind w:left="849"/>
    </w:pPr>
    <w:rPr>
      <w:lang w:val="es-ES_tradnl" w:eastAsia="es-MX"/>
    </w:rPr>
  </w:style>
  <w:style w:type="paragraph" w:styleId="Continuarlista4">
    <w:name w:val="List Continue 4"/>
    <w:basedOn w:val="Normal"/>
    <w:unhideWhenUsed/>
    <w:rsid w:val="00737A4B"/>
    <w:pPr>
      <w:widowControl w:val="0"/>
      <w:spacing w:after="120"/>
      <w:ind w:left="1132"/>
    </w:pPr>
    <w:rPr>
      <w:lang w:val="es-ES_tradnl" w:eastAsia="es-MX"/>
    </w:rPr>
  </w:style>
  <w:style w:type="paragraph" w:styleId="Continuarlista5">
    <w:name w:val="List Continue 5"/>
    <w:basedOn w:val="Normal"/>
    <w:unhideWhenUsed/>
    <w:rsid w:val="00737A4B"/>
    <w:pPr>
      <w:widowControl w:val="0"/>
      <w:spacing w:after="120"/>
      <w:ind w:left="1415"/>
    </w:pPr>
    <w:rPr>
      <w:lang w:val="es-ES_tradnl" w:eastAsia="es-MX"/>
    </w:rPr>
  </w:style>
  <w:style w:type="paragraph" w:styleId="Saludo">
    <w:name w:val="Salutation"/>
    <w:basedOn w:val="Normal"/>
    <w:next w:val="Normal"/>
    <w:link w:val="SaludoCar"/>
    <w:unhideWhenUsed/>
    <w:rsid w:val="00737A4B"/>
    <w:pPr>
      <w:widowControl w:val="0"/>
    </w:pPr>
    <w:rPr>
      <w:lang w:val="es-ES_tradnl" w:eastAsia="es-MX"/>
    </w:rPr>
  </w:style>
  <w:style w:type="character" w:customStyle="1" w:styleId="SaludoCar">
    <w:name w:val="Saludo Car"/>
    <w:link w:val="Saludo"/>
    <w:rsid w:val="00737A4B"/>
    <w:rPr>
      <w:lang w:val="es-ES_tradnl"/>
    </w:rPr>
  </w:style>
  <w:style w:type="paragraph" w:styleId="Fecha">
    <w:name w:val="Date"/>
    <w:basedOn w:val="Normal"/>
    <w:next w:val="Normal"/>
    <w:link w:val="FechaCar"/>
    <w:unhideWhenUsed/>
    <w:rsid w:val="00737A4B"/>
    <w:pPr>
      <w:widowControl w:val="0"/>
    </w:pPr>
    <w:rPr>
      <w:lang w:val="es-ES_tradnl" w:eastAsia="es-MX"/>
    </w:rPr>
  </w:style>
  <w:style w:type="character" w:customStyle="1" w:styleId="FechaCar">
    <w:name w:val="Fecha Car"/>
    <w:link w:val="Fecha"/>
    <w:rsid w:val="00737A4B"/>
    <w:rPr>
      <w:lang w:val="es-ES_tradnl"/>
    </w:rPr>
  </w:style>
  <w:style w:type="character" w:customStyle="1" w:styleId="AsuntodelcomentarioCar1">
    <w:name w:val="Asunto del comentario Car1"/>
    <w:aliases w:val="Car2 Car1"/>
    <w:uiPriority w:val="99"/>
    <w:semiHidden/>
    <w:rsid w:val="00737A4B"/>
    <w:rPr>
      <w:b/>
      <w:bCs/>
      <w:lang w:eastAsia="es-ES"/>
    </w:rPr>
  </w:style>
  <w:style w:type="paragraph" w:styleId="TtuloTDC">
    <w:name w:val="TOC Heading"/>
    <w:basedOn w:val="Ttulo1"/>
    <w:next w:val="Normal"/>
    <w:uiPriority w:val="39"/>
    <w:unhideWhenUsed/>
    <w:qFormat/>
    <w:rsid w:val="00737A4B"/>
    <w:pPr>
      <w:keepLines/>
      <w:spacing w:before="480" w:line="276" w:lineRule="auto"/>
      <w:jc w:val="left"/>
    </w:pPr>
    <w:rPr>
      <w:rFonts w:ascii="Cambria" w:eastAsia="Malgun Gothic" w:hAnsi="Cambria"/>
      <w:bCs/>
      <w:color w:val="376092"/>
      <w:sz w:val="28"/>
      <w:szCs w:val="28"/>
      <w:lang w:eastAsia="es-MX"/>
    </w:rPr>
  </w:style>
  <w:style w:type="paragraph" w:customStyle="1" w:styleId="CarCarCar1">
    <w:name w:val="Car Car Car1"/>
    <w:basedOn w:val="Normal"/>
    <w:rsid w:val="00737A4B"/>
    <w:pPr>
      <w:spacing w:after="160" w:line="240" w:lineRule="exact"/>
    </w:pPr>
    <w:rPr>
      <w:rFonts w:ascii="Tahoma" w:hAnsi="Tahoma"/>
      <w:lang w:val="en-US" w:eastAsia="en-US"/>
    </w:rPr>
  </w:style>
  <w:style w:type="paragraph" w:customStyle="1" w:styleId="MMResources">
    <w:name w:val="MM Resources"/>
    <w:basedOn w:val="Normal"/>
    <w:rsid w:val="00737A4B"/>
    <w:rPr>
      <w:sz w:val="24"/>
      <w:szCs w:val="24"/>
      <w:lang w:val="es-ES"/>
    </w:rPr>
  </w:style>
  <w:style w:type="paragraph" w:customStyle="1" w:styleId="Heading">
    <w:name w:val="Heading"/>
    <w:basedOn w:val="Normal"/>
    <w:next w:val="Normal"/>
    <w:uiPriority w:val="99"/>
    <w:qFormat/>
    <w:rsid w:val="00737A4B"/>
    <w:pPr>
      <w:keepNext/>
      <w:spacing w:before="240" w:after="120"/>
    </w:pPr>
    <w:rPr>
      <w:rFonts w:ascii="Liberation Sans" w:eastAsia="Noto Sans CJK SC" w:hAnsi="Liberation Sans" w:cs="Lohit Devanagari"/>
      <w:sz w:val="28"/>
      <w:szCs w:val="28"/>
    </w:rPr>
  </w:style>
  <w:style w:type="paragraph" w:customStyle="1" w:styleId="Index">
    <w:name w:val="Index"/>
    <w:basedOn w:val="Normal"/>
    <w:uiPriority w:val="99"/>
    <w:qFormat/>
    <w:rsid w:val="00737A4B"/>
    <w:pPr>
      <w:suppressLineNumbers/>
    </w:pPr>
    <w:rPr>
      <w:rFonts w:ascii="Times" w:hAnsi="Times" w:cs="Lohit Devanagari"/>
      <w:sz w:val="24"/>
      <w:szCs w:val="24"/>
    </w:rPr>
  </w:style>
  <w:style w:type="paragraph" w:customStyle="1" w:styleId="HeaderandFooter">
    <w:name w:val="Header and Footer"/>
    <w:basedOn w:val="Normal"/>
    <w:uiPriority w:val="99"/>
    <w:qFormat/>
    <w:rsid w:val="00737A4B"/>
    <w:rPr>
      <w:rFonts w:ascii="Times" w:hAnsi="Times" w:cs="Times"/>
      <w:sz w:val="24"/>
      <w:szCs w:val="24"/>
    </w:rPr>
  </w:style>
  <w:style w:type="paragraph" w:customStyle="1" w:styleId="TableContents">
    <w:name w:val="Table Contents"/>
    <w:basedOn w:val="Normal"/>
    <w:uiPriority w:val="99"/>
    <w:qFormat/>
    <w:rsid w:val="00737A4B"/>
    <w:pPr>
      <w:suppressLineNumbers/>
    </w:pPr>
    <w:rPr>
      <w:rFonts w:ascii="Times" w:hAnsi="Times" w:cs="Times"/>
      <w:sz w:val="24"/>
      <w:szCs w:val="24"/>
    </w:rPr>
  </w:style>
  <w:style w:type="paragraph" w:customStyle="1" w:styleId="TableHeading">
    <w:name w:val="Table Heading"/>
    <w:basedOn w:val="TableContents"/>
    <w:uiPriority w:val="99"/>
    <w:qFormat/>
    <w:rsid w:val="00737A4B"/>
    <w:pPr>
      <w:jc w:val="center"/>
    </w:pPr>
    <w:rPr>
      <w:b/>
      <w:bCs/>
    </w:rPr>
  </w:style>
  <w:style w:type="paragraph" w:customStyle="1" w:styleId="cabeza">
    <w:name w:val="cabeza"/>
    <w:basedOn w:val="Encabezado"/>
    <w:uiPriority w:val="99"/>
    <w:rsid w:val="00737A4B"/>
    <w:pPr>
      <w:pBdr>
        <w:bottom w:val="single" w:sz="4" w:space="6" w:color="auto"/>
      </w:pBdr>
      <w:spacing w:after="480" w:line="360" w:lineRule="auto"/>
      <w:jc w:val="right"/>
    </w:pPr>
    <w:rPr>
      <w:rFonts w:ascii="Times" w:hAnsi="Times" w:cs="Times"/>
      <w:b/>
      <w:bCs/>
      <w:i/>
      <w:iCs/>
      <w:smallCaps/>
      <w:sz w:val="26"/>
      <w:szCs w:val="26"/>
    </w:rPr>
  </w:style>
  <w:style w:type="paragraph" w:customStyle="1" w:styleId="BodyTextIndent21">
    <w:name w:val="Body Text Indent 21"/>
    <w:basedOn w:val="Normal"/>
    <w:rsid w:val="00737A4B"/>
    <w:pPr>
      <w:ind w:left="705" w:hanging="705"/>
      <w:jc w:val="both"/>
    </w:pPr>
    <w:rPr>
      <w:rFonts w:ascii="Arial" w:hAnsi="Arial" w:cs="Arial"/>
    </w:rPr>
  </w:style>
  <w:style w:type="paragraph" w:customStyle="1" w:styleId="BodyTextIndent31">
    <w:name w:val="Body Text Indent 31"/>
    <w:basedOn w:val="Normal"/>
    <w:rsid w:val="00737A4B"/>
    <w:pPr>
      <w:widowControl w:val="0"/>
      <w:ind w:left="703"/>
      <w:jc w:val="both"/>
    </w:pPr>
    <w:rPr>
      <w:rFonts w:ascii="Arial" w:hAnsi="Arial" w:cs="Arial"/>
      <w:lang w:val="es-ES"/>
    </w:rPr>
  </w:style>
  <w:style w:type="paragraph" w:customStyle="1" w:styleId="MMTopic4">
    <w:name w:val="MM Topic 4"/>
    <w:basedOn w:val="Ttulo4"/>
    <w:rsid w:val="00737A4B"/>
    <w:pPr>
      <w:pBdr>
        <w:top w:val="none" w:sz="0" w:space="0" w:color="auto"/>
        <w:left w:val="none" w:sz="0" w:space="0" w:color="auto"/>
        <w:bottom w:val="none" w:sz="0" w:space="0" w:color="auto"/>
        <w:right w:val="none" w:sz="0" w:space="0" w:color="auto"/>
      </w:pBdr>
      <w:shd w:val="clear" w:color="auto" w:fill="auto"/>
      <w:tabs>
        <w:tab w:val="num" w:pos="2880"/>
      </w:tabs>
      <w:spacing w:before="480" w:after="240"/>
      <w:ind w:left="2880" w:hanging="720"/>
      <w:jc w:val="both"/>
    </w:pPr>
    <w:rPr>
      <w:rFonts w:cs="Arial"/>
      <w:bCs/>
      <w:sz w:val="24"/>
      <w:szCs w:val="24"/>
      <w:lang w:val="es-MX" w:eastAsia="en-US"/>
    </w:rPr>
  </w:style>
  <w:style w:type="paragraph" w:customStyle="1" w:styleId="MMTopic5">
    <w:name w:val="MM Topic 5"/>
    <w:basedOn w:val="Ttulo5"/>
    <w:rsid w:val="00737A4B"/>
    <w:pPr>
      <w:keepNext w:val="0"/>
      <w:numPr>
        <w:ilvl w:val="3"/>
        <w:numId w:val="40"/>
      </w:numPr>
      <w:spacing w:before="360"/>
      <w:jc w:val="both"/>
    </w:pPr>
    <w:rPr>
      <w:rFonts w:cs="Arial"/>
      <w:b w:val="0"/>
      <w:sz w:val="24"/>
      <w:szCs w:val="24"/>
      <w:lang w:eastAsia="en-US"/>
    </w:rPr>
  </w:style>
  <w:style w:type="paragraph" w:customStyle="1" w:styleId="Heading11">
    <w:name w:val="Heading 11"/>
    <w:basedOn w:val="Normal"/>
    <w:uiPriority w:val="99"/>
    <w:rsid w:val="00737A4B"/>
    <w:pPr>
      <w:keepLines/>
      <w:autoSpaceDE w:val="0"/>
      <w:autoSpaceDN w:val="0"/>
      <w:adjustRightInd w:val="0"/>
      <w:jc w:val="both"/>
    </w:pPr>
    <w:rPr>
      <w:rFonts w:ascii="Times" w:hAnsi="Times" w:cs="Times"/>
      <w:b/>
      <w:bCs/>
      <w:lang w:val="es-ES_tradnl"/>
    </w:rPr>
  </w:style>
  <w:style w:type="paragraph" w:customStyle="1" w:styleId="num1">
    <w:name w:val="num 1"/>
    <w:basedOn w:val="Normal"/>
    <w:rsid w:val="00737A4B"/>
    <w:pPr>
      <w:numPr>
        <w:numId w:val="41"/>
      </w:numPr>
      <w:jc w:val="both"/>
    </w:pPr>
    <w:rPr>
      <w:rFonts w:ascii="Arial" w:hAnsi="Arial"/>
      <w:b/>
      <w:bCs/>
      <w:szCs w:val="24"/>
    </w:rPr>
  </w:style>
  <w:style w:type="paragraph" w:customStyle="1" w:styleId="CarCarCarCarCarCarCarCarCar">
    <w:name w:val="Car Car Car Car Car Car Car Car Car"/>
    <w:basedOn w:val="Normal"/>
    <w:rsid w:val="00737A4B"/>
    <w:pPr>
      <w:spacing w:after="160" w:line="240" w:lineRule="exact"/>
    </w:pPr>
    <w:rPr>
      <w:rFonts w:ascii="Tahoma" w:eastAsia="SimSun" w:hAnsi="Tahoma" w:cs="Tahoma"/>
      <w:lang w:val="en-US" w:eastAsia="en-US"/>
    </w:rPr>
  </w:style>
  <w:style w:type="paragraph" w:customStyle="1" w:styleId="Prrafodelista2">
    <w:name w:val="Párrafo de lista2"/>
    <w:basedOn w:val="Normal"/>
    <w:qFormat/>
    <w:rsid w:val="00737A4B"/>
    <w:pPr>
      <w:spacing w:after="200" w:line="276" w:lineRule="auto"/>
      <w:ind w:left="720"/>
    </w:pPr>
    <w:rPr>
      <w:rFonts w:ascii="Calibri" w:hAnsi="Calibri"/>
      <w:sz w:val="22"/>
      <w:szCs w:val="22"/>
      <w:lang w:val="es-ES" w:eastAsia="en-US"/>
    </w:rPr>
  </w:style>
  <w:style w:type="paragraph" w:customStyle="1" w:styleId="MMStartDate">
    <w:name w:val="MM Start Date"/>
    <w:basedOn w:val="Normal"/>
    <w:rsid w:val="00737A4B"/>
    <w:rPr>
      <w:sz w:val="24"/>
      <w:szCs w:val="24"/>
      <w:lang w:val="es-ES"/>
    </w:rPr>
  </w:style>
  <w:style w:type="paragraph" w:customStyle="1" w:styleId="MMEndDate">
    <w:name w:val="MM End Date"/>
    <w:basedOn w:val="Normal"/>
    <w:rsid w:val="00737A4B"/>
    <w:rPr>
      <w:sz w:val="24"/>
      <w:szCs w:val="24"/>
      <w:lang w:val="es-ES"/>
    </w:rPr>
  </w:style>
  <w:style w:type="paragraph" w:customStyle="1" w:styleId="MMPriority">
    <w:name w:val="MM Priority"/>
    <w:basedOn w:val="Normal"/>
    <w:rsid w:val="00737A4B"/>
    <w:rPr>
      <w:sz w:val="24"/>
      <w:szCs w:val="24"/>
      <w:lang w:val="es-ES"/>
    </w:rPr>
  </w:style>
  <w:style w:type="paragraph" w:customStyle="1" w:styleId="MMDuration">
    <w:name w:val="MM Duration"/>
    <w:basedOn w:val="Normal"/>
    <w:rsid w:val="00737A4B"/>
    <w:rPr>
      <w:sz w:val="24"/>
      <w:szCs w:val="24"/>
      <w:lang w:val="es-ES"/>
    </w:rPr>
  </w:style>
  <w:style w:type="paragraph" w:customStyle="1" w:styleId="MMCompleted">
    <w:name w:val="MM Completed"/>
    <w:basedOn w:val="Normal"/>
    <w:rsid w:val="00737A4B"/>
    <w:rPr>
      <w:sz w:val="24"/>
      <w:szCs w:val="24"/>
      <w:lang w:val="es-ES"/>
    </w:rPr>
  </w:style>
  <w:style w:type="paragraph" w:customStyle="1" w:styleId="MMCategories">
    <w:name w:val="MM Categories"/>
    <w:basedOn w:val="Normal"/>
    <w:rsid w:val="00737A4B"/>
    <w:rPr>
      <w:sz w:val="24"/>
      <w:szCs w:val="24"/>
      <w:lang w:val="es-ES"/>
    </w:rPr>
  </w:style>
  <w:style w:type="paragraph" w:customStyle="1" w:styleId="MMLink">
    <w:name w:val="MM Link"/>
    <w:basedOn w:val="Normal"/>
    <w:rsid w:val="00737A4B"/>
    <w:rPr>
      <w:sz w:val="24"/>
      <w:szCs w:val="24"/>
      <w:lang w:val="es-ES"/>
    </w:rPr>
  </w:style>
  <w:style w:type="paragraph" w:customStyle="1" w:styleId="MMRelationship">
    <w:name w:val="MM Relationship"/>
    <w:basedOn w:val="Normal"/>
    <w:rsid w:val="00737A4B"/>
    <w:rPr>
      <w:sz w:val="24"/>
      <w:szCs w:val="24"/>
      <w:lang w:val="es-ES"/>
    </w:rPr>
  </w:style>
  <w:style w:type="paragraph" w:customStyle="1" w:styleId="MMMapGraphic">
    <w:name w:val="MM Map Graphic"/>
    <w:basedOn w:val="Normal"/>
    <w:rsid w:val="00737A4B"/>
    <w:rPr>
      <w:sz w:val="24"/>
      <w:szCs w:val="24"/>
      <w:lang w:val="es-ES"/>
    </w:rPr>
  </w:style>
  <w:style w:type="paragraph" w:customStyle="1" w:styleId="EstiloArial10ptJustificadoAntes14ptoDespus28pto">
    <w:name w:val="Estilo Arial 10 pt Justificado Antes:  1.4 pto Después:  2.8 pto"/>
    <w:basedOn w:val="Normal"/>
    <w:autoRedefine/>
    <w:rsid w:val="00737A4B"/>
    <w:pPr>
      <w:spacing w:before="28" w:after="56"/>
      <w:jc w:val="both"/>
    </w:pPr>
    <w:rPr>
      <w:rFonts w:ascii="Arial" w:hAnsi="Arial"/>
      <w:lang w:val="es-ES"/>
    </w:rPr>
  </w:style>
  <w:style w:type="paragraph" w:customStyle="1" w:styleId="dvdoccontenttext">
    <w:name w:val="dv_doccontenttext"/>
    <w:basedOn w:val="Normal"/>
    <w:rsid w:val="00737A4B"/>
    <w:pPr>
      <w:shd w:val="clear" w:color="auto" w:fill="FFFFFF"/>
      <w:spacing w:line="300" w:lineRule="auto"/>
    </w:pPr>
    <w:rPr>
      <w:rFonts w:ascii="Verdana" w:hAnsi="Verdana"/>
      <w:color w:val="4A4A4A"/>
      <w:sz w:val="24"/>
      <w:szCs w:val="24"/>
      <w:lang w:val="es-ES"/>
    </w:rPr>
  </w:style>
  <w:style w:type="paragraph" w:customStyle="1" w:styleId="Estilo2">
    <w:name w:val="Estilo2"/>
    <w:basedOn w:val="Ttulo4"/>
    <w:autoRedefine/>
    <w:rsid w:val="00737A4B"/>
    <w:pPr>
      <w:pBdr>
        <w:top w:val="none" w:sz="0" w:space="0" w:color="auto"/>
        <w:left w:val="none" w:sz="0" w:space="0" w:color="auto"/>
        <w:bottom w:val="none" w:sz="0" w:space="0" w:color="auto"/>
        <w:right w:val="none" w:sz="0" w:space="0" w:color="auto"/>
      </w:pBdr>
      <w:shd w:val="clear" w:color="auto" w:fill="auto"/>
      <w:tabs>
        <w:tab w:val="num" w:pos="1440"/>
      </w:tabs>
      <w:spacing w:before="240" w:after="60"/>
      <w:ind w:left="1440" w:right="-34"/>
      <w:jc w:val="both"/>
    </w:pPr>
    <w:rPr>
      <w:rFonts w:cs="Arial"/>
      <w:bCs/>
      <w:sz w:val="22"/>
      <w:szCs w:val="22"/>
      <w:lang w:val="es-ES"/>
    </w:rPr>
  </w:style>
  <w:style w:type="paragraph" w:customStyle="1" w:styleId="EndMtrx">
    <w:name w:val="EndMtrx"/>
    <w:basedOn w:val="Normal"/>
    <w:rsid w:val="00737A4B"/>
    <w:rPr>
      <w:sz w:val="22"/>
      <w:lang w:val="en-US" w:eastAsia="en-US"/>
    </w:rPr>
  </w:style>
  <w:style w:type="paragraph" w:customStyle="1" w:styleId="TableBullet">
    <w:name w:val="Table Bullet"/>
    <w:aliases w:val="tb"/>
    <w:rsid w:val="00737A4B"/>
    <w:pPr>
      <w:numPr>
        <w:numId w:val="42"/>
      </w:numPr>
      <w:tabs>
        <w:tab w:val="num" w:pos="504"/>
      </w:tabs>
      <w:spacing w:before="60" w:after="60"/>
      <w:ind w:left="504" w:hanging="360"/>
    </w:pPr>
    <w:rPr>
      <w:rFonts w:ascii="Arial Narrow" w:hAnsi="Arial Narrow"/>
      <w:color w:val="000000"/>
      <w:lang w:val="en-US" w:eastAsia="en-US"/>
    </w:rPr>
  </w:style>
  <w:style w:type="paragraph" w:customStyle="1" w:styleId="TableHeadingColumn">
    <w:name w:val="Table Heading Column"/>
    <w:aliases w:val="thc"/>
    <w:rsid w:val="00737A4B"/>
    <w:pPr>
      <w:spacing w:before="120" w:after="120"/>
      <w:jc w:val="center"/>
    </w:pPr>
    <w:rPr>
      <w:rFonts w:ascii="Arial Narrow" w:hAnsi="Arial Narrow"/>
      <w:b/>
      <w:color w:val="000000"/>
      <w:spacing w:val="20"/>
      <w:sz w:val="22"/>
      <w:lang w:val="en-US" w:eastAsia="en-US"/>
    </w:rPr>
  </w:style>
  <w:style w:type="paragraph" w:customStyle="1" w:styleId="Text2">
    <w:name w:val="Text 2"/>
    <w:basedOn w:val="Normal"/>
    <w:rsid w:val="00737A4B"/>
    <w:pPr>
      <w:spacing w:after="240"/>
      <w:ind w:left="864"/>
    </w:pPr>
    <w:rPr>
      <w:sz w:val="22"/>
      <w:lang w:val="en-US" w:eastAsia="en-US"/>
    </w:rPr>
  </w:style>
  <w:style w:type="paragraph" w:customStyle="1" w:styleId="TableText">
    <w:name w:val="Table Text"/>
    <w:aliases w:val="tt"/>
    <w:rsid w:val="00737A4B"/>
    <w:pPr>
      <w:spacing w:before="60" w:after="60"/>
    </w:pPr>
    <w:rPr>
      <w:rFonts w:ascii="Arial Narrow" w:hAnsi="Arial Narrow"/>
      <w:color w:val="000000"/>
      <w:lang w:val="en-US" w:eastAsia="en-US"/>
    </w:rPr>
  </w:style>
  <w:style w:type="paragraph" w:customStyle="1" w:styleId="MMTopic2">
    <w:name w:val="MM Topic 2"/>
    <w:basedOn w:val="Ttulo2"/>
    <w:autoRedefine/>
    <w:rsid w:val="00737A4B"/>
    <w:pPr>
      <w:tabs>
        <w:tab w:val="num" w:pos="1440"/>
      </w:tabs>
      <w:spacing w:before="240" w:after="60"/>
      <w:ind w:left="1440" w:hanging="360"/>
      <w:jc w:val="left"/>
    </w:pPr>
    <w:rPr>
      <w:rFonts w:cs="Arial"/>
      <w:bCs/>
      <w:i/>
      <w:iCs/>
      <w:sz w:val="24"/>
      <w:szCs w:val="28"/>
      <w:lang w:val="es-ES"/>
    </w:rPr>
  </w:style>
  <w:style w:type="paragraph" w:customStyle="1" w:styleId="MMTopic1">
    <w:name w:val="MM Topic 1"/>
    <w:basedOn w:val="Ttulo1"/>
    <w:rsid w:val="00737A4B"/>
    <w:pPr>
      <w:tabs>
        <w:tab w:val="num" w:pos="360"/>
        <w:tab w:val="right" w:leader="dot" w:pos="9720"/>
      </w:tabs>
      <w:ind w:left="340" w:right="-34" w:hanging="340"/>
      <w:jc w:val="left"/>
    </w:pPr>
    <w:rPr>
      <w:rFonts w:cs="Arial"/>
      <w:b w:val="0"/>
      <w:bCs/>
      <w:color w:val="auto"/>
      <w:kern w:val="32"/>
      <w:sz w:val="20"/>
      <w:lang w:val="es-ES"/>
    </w:rPr>
  </w:style>
  <w:style w:type="character" w:customStyle="1" w:styleId="NormalArialCar">
    <w:name w:val="Normal + Arial Car"/>
    <w:aliases w:val="7 pt Car"/>
    <w:link w:val="NormalArial"/>
    <w:locked/>
    <w:rsid w:val="00737A4B"/>
    <w:rPr>
      <w:rFonts w:ascii="Arial" w:hAnsi="Arial" w:cs="Arial"/>
      <w:lang w:val="es-ES" w:eastAsia="es-ES"/>
    </w:rPr>
  </w:style>
  <w:style w:type="paragraph" w:customStyle="1" w:styleId="NormalArial">
    <w:name w:val="Normal + Arial"/>
    <w:aliases w:val="7 pt,12 pt,Negrita,Versales,Derecha:  0.01&quot;,8 pt,Centrado,6 pt,Justificado"/>
    <w:basedOn w:val="Normal"/>
    <w:link w:val="NormalArialCar"/>
    <w:rsid w:val="00737A4B"/>
    <w:pPr>
      <w:ind w:right="-34"/>
      <w:jc w:val="both"/>
    </w:pPr>
    <w:rPr>
      <w:rFonts w:ascii="Arial" w:hAnsi="Arial" w:cs="Arial"/>
      <w:lang w:val="es-ES"/>
    </w:rPr>
  </w:style>
  <w:style w:type="paragraph" w:customStyle="1" w:styleId="Titulo1">
    <w:name w:val="Titulo1"/>
    <w:basedOn w:val="Normal"/>
    <w:rsid w:val="00737A4B"/>
    <w:pPr>
      <w:widowControl w:val="0"/>
      <w:numPr>
        <w:ilvl w:val="12"/>
      </w:numPr>
      <w:jc w:val="both"/>
    </w:pPr>
    <w:rPr>
      <w:rFonts w:ascii="Arial" w:hAnsi="Arial" w:cs="Arial"/>
      <w:b/>
      <w:bCs/>
      <w:lang w:val="es-ES_tradnl"/>
    </w:rPr>
  </w:style>
  <w:style w:type="paragraph" w:customStyle="1" w:styleId="numeral">
    <w:name w:val="numeral"/>
    <w:basedOn w:val="Normal"/>
    <w:rsid w:val="00737A4B"/>
    <w:pPr>
      <w:tabs>
        <w:tab w:val="num" w:pos="900"/>
      </w:tabs>
      <w:ind w:left="900" w:hanging="540"/>
      <w:jc w:val="both"/>
    </w:pPr>
    <w:rPr>
      <w:rFonts w:ascii="Arial" w:hAnsi="Arial" w:cs="Arial"/>
      <w:szCs w:val="24"/>
      <w:lang w:val="es-ES_tradnl"/>
    </w:rPr>
  </w:style>
  <w:style w:type="paragraph" w:customStyle="1" w:styleId="numero4">
    <w:name w:val="numero4"/>
    <w:basedOn w:val="Sangra2detindependiente"/>
    <w:rsid w:val="00737A4B"/>
    <w:pPr>
      <w:widowControl w:val="0"/>
      <w:tabs>
        <w:tab w:val="num" w:pos="900"/>
        <w:tab w:val="num" w:pos="1440"/>
      </w:tabs>
      <w:spacing w:after="0" w:line="240" w:lineRule="auto"/>
      <w:ind w:left="900" w:hanging="540"/>
      <w:jc w:val="both"/>
    </w:pPr>
    <w:rPr>
      <w:rFonts w:ascii="Arial" w:hAnsi="Arial" w:cs="Arial"/>
      <w:lang w:val="es-ES_tradnl"/>
    </w:rPr>
  </w:style>
  <w:style w:type="paragraph" w:customStyle="1" w:styleId="Parrafovietan2">
    <w:name w:val="Parrafo viñeta n2"/>
    <w:basedOn w:val="Normal"/>
    <w:rsid w:val="00737A4B"/>
    <w:pPr>
      <w:tabs>
        <w:tab w:val="num" w:pos="1418"/>
      </w:tabs>
      <w:spacing w:before="120" w:after="120"/>
      <w:ind w:left="1418" w:hanging="567"/>
      <w:jc w:val="both"/>
    </w:pPr>
    <w:rPr>
      <w:rFonts w:ascii="Arial" w:hAnsi="Arial"/>
      <w:sz w:val="22"/>
      <w:szCs w:val="24"/>
      <w:lang w:val="es-ES_tradnl"/>
    </w:rPr>
  </w:style>
  <w:style w:type="paragraph" w:customStyle="1" w:styleId="TABLASNUMERADAS">
    <w:name w:val="TABLAS_NUMERADAS"/>
    <w:basedOn w:val="Normal"/>
    <w:rsid w:val="00737A4B"/>
    <w:pPr>
      <w:tabs>
        <w:tab w:val="num" w:pos="360"/>
      </w:tabs>
      <w:spacing w:before="40" w:after="40"/>
      <w:ind w:right="45"/>
      <w:jc w:val="center"/>
    </w:pPr>
    <w:rPr>
      <w:rFonts w:ascii="Arial" w:hAnsi="Arial" w:cs="Times"/>
      <w:b/>
      <w:smallCaps/>
      <w:sz w:val="22"/>
      <w:szCs w:val="24"/>
      <w:lang w:val="es-ES_tradnl"/>
    </w:rPr>
  </w:style>
  <w:style w:type="paragraph" w:customStyle="1" w:styleId="TABLADATOS10">
    <w:name w:val="TABLA_DATOS_10"/>
    <w:basedOn w:val="Normal"/>
    <w:rsid w:val="00737A4B"/>
    <w:pPr>
      <w:spacing w:before="40" w:after="40"/>
      <w:ind w:right="45"/>
      <w:jc w:val="both"/>
    </w:pPr>
    <w:rPr>
      <w:rFonts w:ascii="Arial" w:hAnsi="Arial" w:cs="Times"/>
      <w:smallCaps/>
      <w:szCs w:val="24"/>
      <w:lang w:val="es-ES_tradnl"/>
    </w:rPr>
  </w:style>
  <w:style w:type="paragraph" w:customStyle="1" w:styleId="TABLADATOS8SINESPACIO">
    <w:name w:val="TABLA_DATOS_8 SIN ESPACIO"/>
    <w:basedOn w:val="TABLADATOS10"/>
    <w:rsid w:val="00737A4B"/>
    <w:rPr>
      <w:rFonts w:ascii="Arial (W1)" w:hAnsi="Arial (W1)"/>
      <w:sz w:val="16"/>
    </w:rPr>
  </w:style>
  <w:style w:type="paragraph" w:customStyle="1" w:styleId="TABLASTITULOS8">
    <w:name w:val="TABLAS_TITULOS_8"/>
    <w:basedOn w:val="Normal"/>
    <w:rsid w:val="00737A4B"/>
    <w:pPr>
      <w:spacing w:before="40" w:after="40"/>
      <w:ind w:right="45"/>
      <w:jc w:val="center"/>
    </w:pPr>
    <w:rPr>
      <w:rFonts w:ascii="Arial (W1)" w:hAnsi="Arial (W1)" w:cs="Times"/>
      <w:b/>
      <w:smallCaps/>
      <w:sz w:val="16"/>
      <w:szCs w:val="24"/>
      <w:lang w:val="es-ES_tradnl"/>
    </w:rPr>
  </w:style>
  <w:style w:type="paragraph" w:customStyle="1" w:styleId="p0">
    <w:name w:val="p0"/>
    <w:basedOn w:val="Normal"/>
    <w:rsid w:val="00737A4B"/>
    <w:pPr>
      <w:widowControl w:val="0"/>
      <w:tabs>
        <w:tab w:val="left" w:pos="720"/>
      </w:tabs>
      <w:autoSpaceDE w:val="0"/>
      <w:autoSpaceDN w:val="0"/>
      <w:adjustRightInd w:val="0"/>
      <w:spacing w:line="240" w:lineRule="atLeast"/>
      <w:jc w:val="both"/>
    </w:pPr>
    <w:rPr>
      <w:rFonts w:ascii="Arial" w:hAnsi="Arial" w:cs="Arial"/>
      <w:sz w:val="24"/>
      <w:szCs w:val="24"/>
      <w:lang w:eastAsia="es-MX"/>
    </w:rPr>
  </w:style>
  <w:style w:type="paragraph" w:customStyle="1" w:styleId="C3">
    <w:name w:val="C3"/>
    <w:rsid w:val="00737A4B"/>
    <w:pPr>
      <w:spacing w:after="240"/>
      <w:ind w:left="1134"/>
      <w:jc w:val="both"/>
    </w:pPr>
    <w:rPr>
      <w:rFonts w:ascii="Verdana" w:hAnsi="Verdana"/>
      <w:color w:val="000000"/>
      <w:sz w:val="22"/>
      <w:lang w:val="es-PE" w:eastAsia="en-US"/>
    </w:rPr>
  </w:style>
  <w:style w:type="paragraph" w:customStyle="1" w:styleId="NormalJustificado">
    <w:name w:val="Normal + Justificado"/>
    <w:basedOn w:val="Normal"/>
    <w:rsid w:val="00737A4B"/>
    <w:pPr>
      <w:tabs>
        <w:tab w:val="num" w:pos="720"/>
      </w:tabs>
      <w:autoSpaceDE w:val="0"/>
      <w:autoSpaceDN w:val="0"/>
      <w:adjustRightInd w:val="0"/>
      <w:ind w:left="720" w:hanging="360"/>
      <w:jc w:val="both"/>
    </w:pPr>
    <w:rPr>
      <w:rFonts w:ascii="Arial" w:eastAsia="PMingLiU" w:hAnsi="Arial" w:cs="Arial"/>
      <w:color w:val="000000"/>
      <w:szCs w:val="22"/>
      <w:lang w:eastAsia="en-US"/>
    </w:rPr>
  </w:style>
  <w:style w:type="paragraph" w:customStyle="1" w:styleId="n1Car">
    <w:name w:val="n1 Car"/>
    <w:basedOn w:val="Normal"/>
    <w:rsid w:val="00737A4B"/>
    <w:pPr>
      <w:autoSpaceDE w:val="0"/>
      <w:autoSpaceDN w:val="0"/>
      <w:jc w:val="both"/>
    </w:pPr>
    <w:rPr>
      <w:rFonts w:ascii="Verdana" w:eastAsia="MS Mincho" w:hAnsi="Verdana" w:cs="Arial"/>
      <w:lang w:val="es-ES_tradnl"/>
    </w:rPr>
  </w:style>
  <w:style w:type="paragraph" w:customStyle="1" w:styleId="N0">
    <w:name w:val="N0"/>
    <w:basedOn w:val="Normal"/>
    <w:rsid w:val="00737A4B"/>
    <w:pPr>
      <w:spacing w:line="240" w:lineRule="exact"/>
      <w:jc w:val="center"/>
    </w:pPr>
    <w:rPr>
      <w:rFonts w:ascii="Arial" w:eastAsia="MS Mincho" w:hAnsi="Arial" w:cs="Arial"/>
      <w:b/>
      <w:bCs/>
      <w:sz w:val="22"/>
      <w:szCs w:val="22"/>
      <w:lang w:val="es-ES_tradnl"/>
    </w:rPr>
  </w:style>
  <w:style w:type="paragraph" w:customStyle="1" w:styleId="BodyText35">
    <w:name w:val="Body Text 35"/>
    <w:basedOn w:val="Normal"/>
    <w:rsid w:val="00737A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pPr>
    <w:rPr>
      <w:rFonts w:ascii="Arial (W1)" w:eastAsia="MS Mincho" w:hAnsi="Arial (W1)" w:cs="Arial"/>
      <w:sz w:val="22"/>
      <w:lang w:val="es-ES"/>
    </w:rPr>
  </w:style>
  <w:style w:type="paragraph" w:customStyle="1" w:styleId="BodyText24">
    <w:name w:val="Body Text 24"/>
    <w:basedOn w:val="Normal"/>
    <w:rsid w:val="00737A4B"/>
    <w:pPr>
      <w:jc w:val="both"/>
    </w:pPr>
    <w:rPr>
      <w:rFonts w:ascii="Arial" w:eastAsia="MS Mincho" w:hAnsi="Arial" w:cs="Arial"/>
      <w:b/>
      <w:sz w:val="22"/>
      <w:lang w:val="es-ES_tradnl"/>
    </w:rPr>
  </w:style>
  <w:style w:type="paragraph" w:customStyle="1" w:styleId="BodyText33">
    <w:name w:val="Body Text 33"/>
    <w:basedOn w:val="Normal"/>
    <w:rsid w:val="00737A4B"/>
    <w:pPr>
      <w:widowControl w:val="0"/>
      <w:jc w:val="both"/>
    </w:pPr>
    <w:rPr>
      <w:rFonts w:ascii="Albertus Medium" w:eastAsia="MS Mincho" w:hAnsi="Albertus Medium" w:cs="Arial"/>
      <w:sz w:val="22"/>
    </w:rPr>
  </w:style>
  <w:style w:type="paragraph" w:customStyle="1" w:styleId="BodyTextIndent24">
    <w:name w:val="Body Text Indent 24"/>
    <w:basedOn w:val="Normal"/>
    <w:rsid w:val="00737A4B"/>
    <w:pPr>
      <w:tabs>
        <w:tab w:val="left" w:pos="1571"/>
      </w:tabs>
      <w:overflowPunct w:val="0"/>
      <w:autoSpaceDE w:val="0"/>
      <w:autoSpaceDN w:val="0"/>
      <w:adjustRightInd w:val="0"/>
      <w:ind w:left="1080" w:hanging="938"/>
      <w:jc w:val="both"/>
    </w:pPr>
    <w:rPr>
      <w:rFonts w:ascii="Arial" w:eastAsia="MS Mincho" w:hAnsi="Arial" w:cs="Arial"/>
      <w:lang w:val="es-ES"/>
    </w:rPr>
  </w:style>
  <w:style w:type="paragraph" w:customStyle="1" w:styleId="BodyTextIndent22">
    <w:name w:val="Body Text Indent 22"/>
    <w:basedOn w:val="Normal"/>
    <w:rsid w:val="00737A4B"/>
    <w:pPr>
      <w:ind w:left="705" w:hanging="705"/>
      <w:jc w:val="both"/>
    </w:pPr>
    <w:rPr>
      <w:rFonts w:ascii="Arial" w:hAnsi="Arial"/>
    </w:rPr>
  </w:style>
  <w:style w:type="paragraph" w:customStyle="1" w:styleId="INCISO">
    <w:name w:val="INCISO"/>
    <w:basedOn w:val="Normal"/>
    <w:rsid w:val="00737A4B"/>
    <w:pPr>
      <w:tabs>
        <w:tab w:val="left" w:pos="1152"/>
      </w:tabs>
      <w:spacing w:after="101" w:line="216" w:lineRule="atLeast"/>
      <w:ind w:left="1152" w:hanging="432"/>
      <w:jc w:val="both"/>
    </w:pPr>
    <w:rPr>
      <w:rFonts w:ascii="Arial" w:hAnsi="Arial"/>
      <w:sz w:val="18"/>
      <w:lang w:val="es-ES_tradnl"/>
    </w:rPr>
  </w:style>
  <w:style w:type="paragraph" w:customStyle="1" w:styleId="WW-Textoindependiente21">
    <w:name w:val="WW-Texto independiente 21"/>
    <w:basedOn w:val="Normal"/>
    <w:rsid w:val="00737A4B"/>
    <w:pPr>
      <w:jc w:val="both"/>
    </w:pPr>
    <w:rPr>
      <w:rFonts w:ascii="Arial" w:hAnsi="Arial"/>
      <w:noProof/>
      <w:sz w:val="18"/>
    </w:rPr>
  </w:style>
  <w:style w:type="paragraph" w:customStyle="1" w:styleId="xl61">
    <w:name w:val="xl61"/>
    <w:basedOn w:val="Normal"/>
    <w:rsid w:val="00737A4B"/>
    <w:pPr>
      <w:pBdr>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62">
    <w:name w:val="xl62"/>
    <w:basedOn w:val="Normal"/>
    <w:rsid w:val="00737A4B"/>
    <w:pPr>
      <w:pBdr>
        <w:left w:val="double" w:sz="6"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63">
    <w:name w:val="xl63"/>
    <w:basedOn w:val="Normal"/>
    <w:rsid w:val="00737A4B"/>
    <w:pPr>
      <w:pBdr>
        <w:right w:val="single" w:sz="4" w:space="0" w:color="auto"/>
      </w:pBdr>
      <w:spacing w:before="100" w:beforeAutospacing="1" w:after="100" w:afterAutospacing="1"/>
    </w:pPr>
    <w:rPr>
      <w:rFonts w:ascii="Arial" w:hAnsi="Arial" w:cs="Arial"/>
      <w:sz w:val="16"/>
      <w:szCs w:val="16"/>
      <w:lang w:val="es-ES"/>
    </w:rPr>
  </w:style>
  <w:style w:type="paragraph" w:customStyle="1" w:styleId="xl64">
    <w:name w:val="xl64"/>
    <w:basedOn w:val="Normal"/>
    <w:rsid w:val="00737A4B"/>
    <w:pPr>
      <w:pBdr>
        <w:top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BlockText2">
    <w:name w:val="Block Text2"/>
    <w:basedOn w:val="Normal"/>
    <w:rsid w:val="00737A4B"/>
    <w:pPr>
      <w:spacing w:line="-240" w:lineRule="auto"/>
      <w:ind w:left="709" w:right="567"/>
      <w:jc w:val="both"/>
    </w:pPr>
    <w:rPr>
      <w:rFonts w:ascii="CG Times" w:hAnsi="CG Times"/>
      <w:sz w:val="24"/>
      <w:lang w:val="es-ES_tradnl"/>
    </w:rPr>
  </w:style>
  <w:style w:type="paragraph" w:customStyle="1" w:styleId="BodyText31">
    <w:name w:val="Body Text 31"/>
    <w:basedOn w:val="Normal"/>
    <w:rsid w:val="00737A4B"/>
    <w:pPr>
      <w:widowControl w:val="0"/>
      <w:jc w:val="both"/>
    </w:pPr>
    <w:rPr>
      <w:rFonts w:ascii="Albertus Medium" w:hAnsi="Albertus Medium"/>
      <w:sz w:val="22"/>
    </w:rPr>
  </w:style>
  <w:style w:type="paragraph" w:customStyle="1" w:styleId="WW-Textoindependiente2">
    <w:name w:val="WW-Texto independiente 2"/>
    <w:basedOn w:val="Normal"/>
    <w:rsid w:val="00737A4B"/>
    <w:rPr>
      <w:rFonts w:ascii="Arial" w:hAnsi="Arial"/>
      <w:noProof/>
      <w:sz w:val="18"/>
      <w:lang w:val="es-ES"/>
    </w:rPr>
  </w:style>
  <w:style w:type="paragraph" w:customStyle="1" w:styleId="Cuerpodetexto">
    <w:name w:val="Cuerpo de texto"/>
    <w:basedOn w:val="Normal"/>
    <w:rsid w:val="00737A4B"/>
    <w:pPr>
      <w:suppressAutoHyphens/>
      <w:jc w:val="both"/>
    </w:pPr>
    <w:rPr>
      <w:noProof/>
      <w:lang w:val="es-ES"/>
    </w:rPr>
  </w:style>
  <w:style w:type="paragraph" w:customStyle="1" w:styleId="ACUERDO">
    <w:name w:val="ACUERDO"/>
    <w:basedOn w:val="Normal"/>
    <w:rsid w:val="00737A4B"/>
    <w:pPr>
      <w:widowControl w:val="0"/>
      <w:jc w:val="both"/>
    </w:pPr>
    <w:rPr>
      <w:rFonts w:ascii="Arial" w:hAnsi="Arial"/>
      <w:b/>
      <w:sz w:val="28"/>
      <w:lang w:val="en-US"/>
    </w:rPr>
  </w:style>
  <w:style w:type="paragraph" w:customStyle="1" w:styleId="BodyText32">
    <w:name w:val="Body Text 32"/>
    <w:basedOn w:val="Normal"/>
    <w:rsid w:val="00737A4B"/>
    <w:pPr>
      <w:widowControl w:val="0"/>
      <w:jc w:val="both"/>
    </w:pPr>
    <w:rPr>
      <w:rFonts w:ascii="Albertus Medium" w:hAnsi="Albertus Medium"/>
      <w:sz w:val="22"/>
    </w:rPr>
  </w:style>
  <w:style w:type="paragraph" w:customStyle="1" w:styleId="BlockText1">
    <w:name w:val="Block Text1"/>
    <w:basedOn w:val="Normal"/>
    <w:rsid w:val="00737A4B"/>
    <w:pPr>
      <w:spacing w:line="-240" w:lineRule="auto"/>
      <w:ind w:left="709" w:right="567"/>
      <w:jc w:val="both"/>
    </w:pPr>
    <w:rPr>
      <w:rFonts w:ascii="CG Times" w:hAnsi="CG Times"/>
      <w:sz w:val="24"/>
      <w:lang w:val="es-ES_tradnl"/>
    </w:rPr>
  </w:style>
  <w:style w:type="paragraph" w:customStyle="1" w:styleId="OmniPage5">
    <w:name w:val="OmniPage #5"/>
    <w:basedOn w:val="Normal"/>
    <w:rsid w:val="00737A4B"/>
    <w:pPr>
      <w:spacing w:line="180" w:lineRule="exact"/>
    </w:pPr>
    <w:rPr>
      <w:lang w:val="en-US" w:eastAsia="en-US"/>
    </w:rPr>
  </w:style>
  <w:style w:type="paragraph" w:customStyle="1" w:styleId="BodyTextIndent23">
    <w:name w:val="Body Text Indent 23"/>
    <w:basedOn w:val="Normal"/>
    <w:rsid w:val="00737A4B"/>
    <w:pPr>
      <w:ind w:left="705" w:hanging="705"/>
      <w:jc w:val="both"/>
    </w:pPr>
    <w:rPr>
      <w:rFonts w:ascii="Arial" w:hAnsi="Arial"/>
    </w:rPr>
  </w:style>
  <w:style w:type="paragraph" w:customStyle="1" w:styleId="BodyText34">
    <w:name w:val="Body Text 34"/>
    <w:basedOn w:val="Normal"/>
    <w:rsid w:val="00737A4B"/>
    <w:pPr>
      <w:widowControl w:val="0"/>
      <w:jc w:val="both"/>
    </w:pPr>
    <w:rPr>
      <w:rFonts w:ascii="Albertus Medium" w:hAnsi="Albertus Medium"/>
      <w:sz w:val="22"/>
    </w:rPr>
  </w:style>
  <w:style w:type="paragraph" w:customStyle="1" w:styleId="BodyText23">
    <w:name w:val="Body Text 23"/>
    <w:basedOn w:val="Normal"/>
    <w:rsid w:val="00737A4B"/>
    <w:pPr>
      <w:jc w:val="both"/>
    </w:pPr>
    <w:rPr>
      <w:rFonts w:ascii="Arial" w:hAnsi="Arial"/>
      <w:b/>
      <w:sz w:val="22"/>
      <w:lang w:val="es-ES_tradnl"/>
    </w:rPr>
  </w:style>
  <w:style w:type="paragraph" w:customStyle="1" w:styleId="CarCarCar1CarCarCarCarCarCarCarCarCarCarCarCarCarCarCarCarCarCarCarCarCarCarCarCarCar">
    <w:name w:val="Car Car Car1 Car Car Car Car Car Car Car Car Car Car Car Car Car Car Car Car Car Car Car Car Car Car Car Car Car"/>
    <w:basedOn w:val="Normal"/>
    <w:rsid w:val="00737A4B"/>
    <w:pPr>
      <w:spacing w:after="160" w:line="240" w:lineRule="exact"/>
    </w:pPr>
    <w:rPr>
      <w:rFonts w:ascii="Tahoma" w:hAnsi="Tahoma"/>
      <w:lang w:val="es-ES" w:eastAsia="en-US"/>
    </w:rPr>
  </w:style>
  <w:style w:type="paragraph" w:customStyle="1" w:styleId="B">
    <w:name w:val="B"/>
    <w:rsid w:val="00737A4B"/>
    <w:pPr>
      <w:widowControl w:val="0"/>
      <w:overflowPunct w:val="0"/>
      <w:autoSpaceDE w:val="0"/>
      <w:autoSpaceDN w:val="0"/>
      <w:adjustRightInd w:val="0"/>
      <w:spacing w:line="240" w:lineRule="atLeast"/>
      <w:jc w:val="both"/>
    </w:pPr>
    <w:rPr>
      <w:rFonts w:ascii="Courier" w:hAnsi="Courier"/>
      <w:sz w:val="24"/>
      <w:szCs w:val="24"/>
      <w:lang w:val="es-ES" w:eastAsia="es-ES"/>
    </w:rPr>
  </w:style>
  <w:style w:type="paragraph" w:customStyle="1" w:styleId="Normalnoindentado">
    <w:name w:val="Normal no indentado"/>
    <w:basedOn w:val="Normal"/>
    <w:rsid w:val="00737A4B"/>
    <w:pPr>
      <w:spacing w:after="120"/>
      <w:jc w:val="both"/>
    </w:pPr>
    <w:rPr>
      <w:rFonts w:ascii="Arial" w:hAnsi="Arial" w:cs="Arial"/>
      <w:sz w:val="22"/>
      <w:szCs w:val="22"/>
      <w:lang w:val="es-ES_tradnl" w:eastAsia="en-US"/>
    </w:rPr>
  </w:style>
  <w:style w:type="paragraph" w:customStyle="1" w:styleId="ANOTACION">
    <w:name w:val="ANOTACION"/>
    <w:basedOn w:val="Normal"/>
    <w:rsid w:val="00737A4B"/>
    <w:pPr>
      <w:overflowPunct w:val="0"/>
      <w:autoSpaceDE w:val="0"/>
      <w:autoSpaceDN w:val="0"/>
      <w:adjustRightInd w:val="0"/>
      <w:spacing w:after="101" w:line="216" w:lineRule="atLeast"/>
    </w:pPr>
    <w:rPr>
      <w:rFonts w:ascii="Arial" w:hAnsi="Arial" w:cs="Arial"/>
      <w:b/>
      <w:sz w:val="18"/>
      <w:lang w:val="es-ES_tradnl"/>
    </w:rPr>
  </w:style>
  <w:style w:type="paragraph" w:customStyle="1" w:styleId="CABEZA0">
    <w:name w:val="CABEZA"/>
    <w:basedOn w:val="Ttulo1"/>
    <w:autoRedefine/>
    <w:rsid w:val="00737A4B"/>
    <w:pPr>
      <w:keepNext w:val="0"/>
      <w:autoSpaceDE w:val="0"/>
      <w:autoSpaceDN w:val="0"/>
      <w:ind w:left="709" w:hanging="709"/>
    </w:pPr>
    <w:rPr>
      <w:rFonts w:cs="Times"/>
      <w:caps/>
      <w:color w:val="auto"/>
      <w:sz w:val="22"/>
      <w:szCs w:val="22"/>
      <w:lang w:val="es-ES_tradnl"/>
    </w:rPr>
  </w:style>
  <w:style w:type="paragraph" w:customStyle="1" w:styleId="xl254">
    <w:name w:val="xl254"/>
    <w:basedOn w:val="Normal"/>
    <w:rsid w:val="00737A4B"/>
    <w:pPr>
      <w:suppressAutoHyphens/>
      <w:spacing w:before="100" w:beforeAutospacing="1" w:after="100" w:afterAutospacing="1"/>
    </w:pPr>
    <w:rPr>
      <w:rFonts w:ascii="Arial" w:hAnsi="Arial" w:cs="Arial"/>
      <w:sz w:val="16"/>
      <w:szCs w:val="16"/>
      <w:lang w:val="en-US"/>
    </w:rPr>
  </w:style>
  <w:style w:type="paragraph" w:customStyle="1" w:styleId="xl244">
    <w:name w:val="xl244"/>
    <w:basedOn w:val="Normal"/>
    <w:rsid w:val="00737A4B"/>
    <w:pPr>
      <w:pBdr>
        <w:right w:val="single" w:sz="4" w:space="0" w:color="auto"/>
      </w:pBdr>
      <w:suppressAutoHyphens/>
      <w:spacing w:before="100" w:beforeAutospacing="1" w:after="100" w:afterAutospacing="1"/>
      <w:jc w:val="both"/>
    </w:pPr>
    <w:rPr>
      <w:rFonts w:ascii="Arial" w:hAnsi="Arial" w:cs="Arial"/>
      <w:sz w:val="16"/>
      <w:szCs w:val="16"/>
      <w:lang w:val="en-US"/>
    </w:rPr>
  </w:style>
  <w:style w:type="paragraph" w:customStyle="1" w:styleId="xl247">
    <w:name w:val="xl247"/>
    <w:basedOn w:val="Normal"/>
    <w:rsid w:val="00737A4B"/>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font6">
    <w:name w:val="font6"/>
    <w:basedOn w:val="Normal"/>
    <w:rsid w:val="00737A4B"/>
    <w:pPr>
      <w:spacing w:before="100" w:beforeAutospacing="1" w:after="100" w:afterAutospacing="1"/>
    </w:pPr>
    <w:rPr>
      <w:rFonts w:ascii="Arial" w:eastAsia="Arial Unicode MS" w:hAnsi="Arial" w:cs="Arial"/>
      <w:b/>
      <w:bCs/>
      <w:sz w:val="16"/>
      <w:szCs w:val="16"/>
      <w:lang w:val="es-ES"/>
    </w:rPr>
  </w:style>
  <w:style w:type="paragraph" w:customStyle="1" w:styleId="Ttulo33">
    <w:name w:val="Título 33"/>
    <w:basedOn w:val="Normal"/>
    <w:rsid w:val="00737A4B"/>
    <w:pPr>
      <w:outlineLvl w:val="3"/>
    </w:pPr>
    <w:rPr>
      <w:rFonts w:ascii="Arial (W1)" w:eastAsia="MS Mincho" w:hAnsi="Arial (W1)" w:cs="Arial"/>
      <w:b/>
      <w:bCs/>
      <w:color w:val="4B4867"/>
      <w:sz w:val="23"/>
      <w:szCs w:val="23"/>
      <w:lang w:val="es-ES" w:eastAsia="ja-JP"/>
    </w:rPr>
  </w:style>
  <w:style w:type="paragraph" w:customStyle="1" w:styleId="textodeglobo0">
    <w:name w:val="textodeglobo"/>
    <w:basedOn w:val="Normal"/>
    <w:rsid w:val="00737A4B"/>
    <w:rPr>
      <w:rFonts w:ascii="Tahoma" w:eastAsia="Batang" w:hAnsi="Tahoma" w:cs="Tahoma"/>
      <w:sz w:val="16"/>
      <w:szCs w:val="16"/>
      <w:lang w:val="en-US" w:eastAsia="ko-KR"/>
    </w:rPr>
  </w:style>
  <w:style w:type="paragraph" w:customStyle="1" w:styleId="subhead2">
    <w:name w:val="subhead2"/>
    <w:basedOn w:val="Normal"/>
    <w:rsid w:val="00737A4B"/>
    <w:pPr>
      <w:spacing w:before="100" w:beforeAutospacing="1" w:after="100" w:afterAutospacing="1"/>
    </w:pPr>
    <w:rPr>
      <w:rFonts w:ascii="Verdana" w:eastAsia="Batang" w:hAnsi="Verdana" w:cs="Arial"/>
      <w:b/>
      <w:bCs/>
      <w:sz w:val="16"/>
      <w:szCs w:val="16"/>
      <w:lang w:val="en-US" w:eastAsia="ko-KR"/>
    </w:rPr>
  </w:style>
  <w:style w:type="paragraph" w:customStyle="1" w:styleId="Bullet">
    <w:name w:val="Bullet"/>
    <w:basedOn w:val="Normal"/>
    <w:rsid w:val="00737A4B"/>
    <w:pPr>
      <w:tabs>
        <w:tab w:val="num" w:pos="926"/>
      </w:tabs>
      <w:ind w:left="926" w:hanging="360"/>
    </w:pPr>
    <w:rPr>
      <w:rFonts w:ascii="Arial" w:hAnsi="Arial"/>
      <w:sz w:val="22"/>
      <w:lang w:val="en-US"/>
    </w:rPr>
  </w:style>
  <w:style w:type="paragraph" w:customStyle="1" w:styleId="Option">
    <w:name w:val="Option"/>
    <w:basedOn w:val="Bullet"/>
    <w:rsid w:val="00737A4B"/>
    <w:pPr>
      <w:tabs>
        <w:tab w:val="clear" w:pos="926"/>
        <w:tab w:val="num" w:pos="720"/>
      </w:tabs>
      <w:ind w:left="720"/>
    </w:pPr>
  </w:style>
  <w:style w:type="paragraph" w:customStyle="1" w:styleId="Textodebloque1">
    <w:name w:val="Texto de bloque1"/>
    <w:basedOn w:val="Normal"/>
    <w:rsid w:val="00737A4B"/>
    <w:pPr>
      <w:spacing w:line="-240" w:lineRule="auto"/>
      <w:ind w:left="709" w:right="567"/>
      <w:jc w:val="both"/>
    </w:pPr>
    <w:rPr>
      <w:rFonts w:ascii="CG Times" w:hAnsi="CG Times"/>
      <w:sz w:val="24"/>
      <w:lang w:val="es-ES_tradnl"/>
    </w:rPr>
  </w:style>
  <w:style w:type="paragraph" w:customStyle="1" w:styleId="CERRAR">
    <w:name w:val="CERRAR"/>
    <w:basedOn w:val="Normal"/>
    <w:rsid w:val="00737A4B"/>
    <w:pPr>
      <w:spacing w:after="29" w:line="187" w:lineRule="atLeast"/>
      <w:ind w:firstLine="288"/>
      <w:jc w:val="both"/>
    </w:pPr>
    <w:rPr>
      <w:rFonts w:ascii="Arial" w:hAnsi="Arial"/>
      <w:sz w:val="18"/>
      <w:lang w:val="es-ES_tradnl"/>
    </w:rPr>
  </w:style>
  <w:style w:type="paragraph" w:customStyle="1" w:styleId="Descripcin1">
    <w:name w:val="Descripción1"/>
    <w:basedOn w:val="Normal"/>
    <w:next w:val="Normal"/>
    <w:qFormat/>
    <w:rsid w:val="00737A4B"/>
    <w:pPr>
      <w:jc w:val="center"/>
    </w:pPr>
    <w:rPr>
      <w:rFonts w:ascii="Arial" w:hAnsi="Arial"/>
      <w:b/>
      <w:sz w:val="22"/>
      <w:lang w:val="es-ES"/>
    </w:rPr>
  </w:style>
  <w:style w:type="paragraph" w:customStyle="1" w:styleId="CarCarCarCarCarCarCarCarCarCarCarCarCar">
    <w:name w:val="Car Car Car Car Car Car Car Car Car Car Car Car Car"/>
    <w:basedOn w:val="Normal"/>
    <w:rsid w:val="00737A4B"/>
    <w:pPr>
      <w:spacing w:after="160" w:line="240" w:lineRule="exact"/>
    </w:pPr>
    <w:rPr>
      <w:rFonts w:ascii="Tahoma" w:hAnsi="Tahoma"/>
      <w:lang w:eastAsia="en-US"/>
    </w:rPr>
  </w:style>
  <w:style w:type="paragraph" w:customStyle="1" w:styleId="CarCarCarCarCar">
    <w:name w:val="Car Car Car Car Car"/>
    <w:basedOn w:val="Normal"/>
    <w:rsid w:val="00737A4B"/>
    <w:pPr>
      <w:spacing w:after="160" w:line="240" w:lineRule="exact"/>
    </w:pPr>
    <w:rPr>
      <w:rFonts w:ascii="Tahoma" w:hAnsi="Tahoma"/>
      <w:lang w:val="es-ES" w:eastAsia="en-US"/>
    </w:rPr>
  </w:style>
  <w:style w:type="paragraph" w:customStyle="1" w:styleId="textarticulo">
    <w:name w:val="textarticulo"/>
    <w:basedOn w:val="Normal"/>
    <w:rsid w:val="00737A4B"/>
    <w:pPr>
      <w:spacing w:before="20" w:after="20"/>
    </w:pPr>
    <w:rPr>
      <w:rFonts w:ascii="Verdana" w:hAnsi="Verdana"/>
      <w:color w:val="000000"/>
      <w:sz w:val="17"/>
      <w:szCs w:val="17"/>
      <w:lang w:val="es-ES"/>
    </w:rPr>
  </w:style>
  <w:style w:type="paragraph" w:customStyle="1" w:styleId="CarCarCarCar1Car">
    <w:name w:val="Car Car Car Car1 Car"/>
    <w:basedOn w:val="Normal"/>
    <w:rsid w:val="00737A4B"/>
    <w:pPr>
      <w:spacing w:after="160" w:line="240" w:lineRule="exact"/>
    </w:pPr>
    <w:rPr>
      <w:rFonts w:ascii="Tahoma" w:hAnsi="Tahoma"/>
      <w:lang w:val="es-ES" w:eastAsia="en-US"/>
    </w:rPr>
  </w:style>
  <w:style w:type="paragraph" w:customStyle="1" w:styleId="CarCarCarCarCarCar1CarCarCarCarCarCarCarCarCarCar">
    <w:name w:val="Car Car Car Car Car Car1 Car Car Car Car Car Car Car Car Car Car"/>
    <w:basedOn w:val="Normal"/>
    <w:rsid w:val="00737A4B"/>
    <w:pPr>
      <w:autoSpaceDE w:val="0"/>
      <w:autoSpaceDN w:val="0"/>
      <w:adjustRightInd w:val="0"/>
      <w:spacing w:after="160" w:line="240" w:lineRule="exact"/>
      <w:jc w:val="right"/>
    </w:pPr>
    <w:rPr>
      <w:rFonts w:ascii="Verdana" w:hAnsi="Verdana" w:cs="Arial"/>
      <w:lang w:eastAsia="en-US"/>
    </w:rPr>
  </w:style>
  <w:style w:type="paragraph" w:customStyle="1" w:styleId="BodyTextIndent32">
    <w:name w:val="Body Text Indent 32"/>
    <w:basedOn w:val="Normal"/>
    <w:uiPriority w:val="99"/>
    <w:rsid w:val="00737A4B"/>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cs="Arial"/>
      <w:spacing w:val="-2"/>
      <w:sz w:val="22"/>
      <w:szCs w:val="22"/>
      <w:lang w:eastAsia="es-MX"/>
    </w:rPr>
  </w:style>
  <w:style w:type="paragraph" w:customStyle="1" w:styleId="Sangra3detindependiente1">
    <w:name w:val="Sangría 3 de t. independiente1"/>
    <w:basedOn w:val="Normal"/>
    <w:rsid w:val="00737A4B"/>
    <w:pPr>
      <w:widowControl w:val="0"/>
      <w:ind w:left="170" w:hanging="170"/>
      <w:jc w:val="both"/>
    </w:pPr>
    <w:rPr>
      <w:sz w:val="22"/>
      <w:szCs w:val="22"/>
      <w:lang w:val="es-ES"/>
    </w:rPr>
  </w:style>
  <w:style w:type="paragraph" w:customStyle="1" w:styleId="BodyTextIndent33">
    <w:name w:val="Body Text Indent 33"/>
    <w:basedOn w:val="Normal"/>
    <w:rsid w:val="00737A4B"/>
    <w:pPr>
      <w:tabs>
        <w:tab w:val="left" w:pos="0"/>
        <w:tab w:val="left" w:pos="227"/>
        <w:tab w:val="left" w:pos="720"/>
      </w:tabs>
      <w:suppressAutoHyphens/>
      <w:ind w:left="1276" w:hanging="709"/>
      <w:jc w:val="both"/>
    </w:pPr>
    <w:rPr>
      <w:rFonts w:ascii="Arial" w:hAnsi="Arial" w:cs="Arial"/>
      <w:spacing w:val="-2"/>
      <w:sz w:val="22"/>
      <w:szCs w:val="22"/>
      <w:lang w:val="es-ES_tradnl"/>
    </w:rPr>
  </w:style>
  <w:style w:type="paragraph" w:customStyle="1" w:styleId="sangra1">
    <w:name w:val="sangra1"/>
    <w:basedOn w:val="Normal"/>
    <w:uiPriority w:val="99"/>
    <w:rsid w:val="00737A4B"/>
    <w:pPr>
      <w:overflowPunct w:val="0"/>
      <w:autoSpaceDE w:val="0"/>
      <w:autoSpaceDN w:val="0"/>
      <w:adjustRightInd w:val="0"/>
    </w:pPr>
    <w:rPr>
      <w:noProof/>
      <w:sz w:val="24"/>
      <w:szCs w:val="24"/>
      <w:lang w:val="es-ES"/>
    </w:rPr>
  </w:style>
  <w:style w:type="paragraph" w:customStyle="1" w:styleId="Textoindependiente32">
    <w:name w:val="Texto independiente 32"/>
    <w:basedOn w:val="Normal"/>
    <w:rsid w:val="00737A4B"/>
    <w:pPr>
      <w:widowControl w:val="0"/>
      <w:spacing w:line="480" w:lineRule="auto"/>
      <w:jc w:val="both"/>
    </w:pPr>
    <w:rPr>
      <w:rFonts w:ascii="Arial" w:hAnsi="Arial"/>
      <w:b/>
      <w:sz w:val="16"/>
      <w:lang w:val="es-ES"/>
    </w:rPr>
  </w:style>
  <w:style w:type="paragraph" w:customStyle="1" w:styleId="BlockText3">
    <w:name w:val="Block Text3"/>
    <w:basedOn w:val="Normal"/>
    <w:uiPriority w:val="99"/>
    <w:rsid w:val="00737A4B"/>
    <w:pPr>
      <w:widowControl w:val="0"/>
      <w:tabs>
        <w:tab w:val="left" w:pos="0"/>
        <w:tab w:val="left" w:pos="426"/>
        <w:tab w:val="left" w:pos="9356"/>
      </w:tabs>
      <w:suppressAutoHyphens/>
      <w:ind w:left="426" w:right="51"/>
      <w:jc w:val="both"/>
    </w:pPr>
    <w:rPr>
      <w:rFonts w:ascii="Arial" w:hAnsi="Arial"/>
      <w:spacing w:val="-2"/>
      <w:sz w:val="24"/>
    </w:rPr>
  </w:style>
  <w:style w:type="paragraph" w:customStyle="1" w:styleId="Textoindependiente22">
    <w:name w:val="Texto independiente 22"/>
    <w:basedOn w:val="Normal"/>
    <w:uiPriority w:val="99"/>
    <w:rsid w:val="00737A4B"/>
    <w:pPr>
      <w:widowControl w:val="0"/>
      <w:tabs>
        <w:tab w:val="left" w:pos="1134"/>
        <w:tab w:val="left" w:pos="1276"/>
      </w:tabs>
      <w:ind w:left="1134" w:hanging="425"/>
      <w:jc w:val="both"/>
    </w:pPr>
    <w:rPr>
      <w:rFonts w:ascii="Arial" w:eastAsia="Calibri" w:hAnsi="Arial" w:cs="Arial"/>
    </w:rPr>
  </w:style>
  <w:style w:type="paragraph" w:customStyle="1" w:styleId="ecxmsolistparagraph">
    <w:name w:val="ecxmsolistparagraph"/>
    <w:basedOn w:val="Normal"/>
    <w:rsid w:val="00737A4B"/>
    <w:pPr>
      <w:spacing w:after="324"/>
    </w:pPr>
    <w:rPr>
      <w:sz w:val="24"/>
      <w:szCs w:val="24"/>
      <w:lang w:val="es-ES"/>
    </w:rPr>
  </w:style>
  <w:style w:type="paragraph" w:customStyle="1" w:styleId="Titulo10">
    <w:name w:val="Titulo 1"/>
    <w:basedOn w:val="Textoindependiente2"/>
    <w:rsid w:val="00737A4B"/>
    <w:pPr>
      <w:pBdr>
        <w:bottom w:val="single" w:sz="12" w:space="1" w:color="auto"/>
      </w:pBdr>
      <w:spacing w:before="120" w:after="0" w:line="240" w:lineRule="auto"/>
      <w:jc w:val="both"/>
      <w:outlineLvl w:val="0"/>
    </w:pPr>
    <w:rPr>
      <w:b/>
      <w:sz w:val="18"/>
      <w:szCs w:val="18"/>
      <w:lang w:eastAsia="es-MX"/>
    </w:rPr>
  </w:style>
  <w:style w:type="paragraph" w:customStyle="1" w:styleId="Textoindependiente23">
    <w:name w:val="Texto independiente 23"/>
    <w:basedOn w:val="Normal"/>
    <w:rsid w:val="00737A4B"/>
    <w:pPr>
      <w:widowControl w:val="0"/>
      <w:suppressAutoHyphens/>
      <w:jc w:val="both"/>
    </w:pPr>
    <w:rPr>
      <w:rFonts w:ascii="Arial" w:hAnsi="Arial"/>
      <w:sz w:val="24"/>
      <w:szCs w:val="24"/>
      <w:lang w:eastAsia="ar-SA"/>
    </w:rPr>
  </w:style>
  <w:style w:type="paragraph" w:customStyle="1" w:styleId="Contenidodelatabla">
    <w:name w:val="Contenido de la tabla"/>
    <w:basedOn w:val="Normal"/>
    <w:rsid w:val="00737A4B"/>
    <w:pPr>
      <w:suppressLineNumbers/>
      <w:suppressAutoHyphens/>
    </w:pPr>
    <w:rPr>
      <w:lang w:val="es-ES" w:eastAsia="ar-SA"/>
    </w:rPr>
  </w:style>
  <w:style w:type="paragraph" w:customStyle="1" w:styleId="CM61">
    <w:name w:val="CM61"/>
    <w:basedOn w:val="Normal"/>
    <w:next w:val="Normal"/>
    <w:uiPriority w:val="99"/>
    <w:rsid w:val="00737A4B"/>
    <w:pPr>
      <w:widowControl w:val="0"/>
      <w:autoSpaceDE w:val="0"/>
      <w:autoSpaceDN w:val="0"/>
      <w:adjustRightInd w:val="0"/>
    </w:pPr>
    <w:rPr>
      <w:rFonts w:ascii="Arial" w:hAnsi="Arial" w:cs="Arial"/>
      <w:sz w:val="24"/>
      <w:szCs w:val="24"/>
      <w:lang w:val="es-ES"/>
    </w:rPr>
  </w:style>
  <w:style w:type="paragraph" w:customStyle="1" w:styleId="OFICIAL">
    <w:name w:val="OFICIAL"/>
    <w:basedOn w:val="Normal"/>
    <w:rsid w:val="00737A4B"/>
    <w:pPr>
      <w:jc w:val="both"/>
    </w:pPr>
    <w:rPr>
      <w:rFonts w:ascii="Arial" w:hAnsi="Arial"/>
      <w:sz w:val="24"/>
      <w:lang w:val="es-ES_tradnl"/>
    </w:rPr>
  </w:style>
  <w:style w:type="paragraph" w:customStyle="1" w:styleId="bodytextindent2">
    <w:name w:val="bodytextindent2"/>
    <w:basedOn w:val="Normal"/>
    <w:rsid w:val="00737A4B"/>
    <w:pPr>
      <w:spacing w:before="100" w:beforeAutospacing="1" w:after="100" w:afterAutospacing="1"/>
    </w:pPr>
    <w:rPr>
      <w:sz w:val="24"/>
      <w:szCs w:val="24"/>
      <w:lang w:val="es-ES"/>
    </w:rPr>
  </w:style>
  <w:style w:type="paragraph" w:customStyle="1" w:styleId="yiv8441980229gmail-msolistparagraph">
    <w:name w:val="yiv8441980229gmail-msolistparagraph"/>
    <w:basedOn w:val="Normal"/>
    <w:rsid w:val="00737A4B"/>
    <w:pPr>
      <w:spacing w:before="100" w:beforeAutospacing="1" w:after="100" w:afterAutospacing="1"/>
    </w:pPr>
    <w:rPr>
      <w:rFonts w:ascii="Times" w:eastAsia="Calibri" w:hAnsi="Times" w:cs="Arial"/>
      <w:lang w:val="es-ES_tradnl"/>
    </w:rPr>
  </w:style>
  <w:style w:type="paragraph" w:customStyle="1" w:styleId="yiv8441980229msonormal">
    <w:name w:val="yiv8441980229msonormal"/>
    <w:basedOn w:val="Normal"/>
    <w:rsid w:val="00737A4B"/>
    <w:pPr>
      <w:spacing w:before="100" w:beforeAutospacing="1" w:after="100" w:afterAutospacing="1"/>
    </w:pPr>
    <w:rPr>
      <w:rFonts w:ascii="Times" w:eastAsia="Calibri" w:hAnsi="Times" w:cs="Arial"/>
      <w:lang w:val="es-ES_tradnl"/>
    </w:rPr>
  </w:style>
  <w:style w:type="paragraph" w:customStyle="1" w:styleId="yiv8441980229gmail-msobodytext">
    <w:name w:val="yiv8441980229gmail-msobodytext"/>
    <w:basedOn w:val="Normal"/>
    <w:rsid w:val="00737A4B"/>
    <w:pPr>
      <w:spacing w:before="100" w:beforeAutospacing="1" w:after="100" w:afterAutospacing="1"/>
    </w:pPr>
    <w:rPr>
      <w:rFonts w:ascii="Times" w:eastAsia="Calibri" w:hAnsi="Times" w:cs="Arial"/>
      <w:lang w:val="es-ES_tradnl"/>
    </w:rPr>
  </w:style>
  <w:style w:type="paragraph" w:customStyle="1" w:styleId="noparagraphstyle">
    <w:name w:val="noparagraphstyle"/>
    <w:basedOn w:val="Normal"/>
    <w:rsid w:val="00737A4B"/>
    <w:pPr>
      <w:spacing w:before="100" w:beforeAutospacing="1" w:after="100" w:afterAutospacing="1"/>
    </w:pPr>
    <w:rPr>
      <w:color w:val="000000"/>
      <w:sz w:val="24"/>
      <w:szCs w:val="24"/>
      <w:lang w:val="es-ES"/>
    </w:rPr>
  </w:style>
  <w:style w:type="paragraph" w:customStyle="1" w:styleId="estilo11">
    <w:name w:val="estilo11"/>
    <w:basedOn w:val="Normal"/>
    <w:rsid w:val="00737A4B"/>
    <w:pPr>
      <w:spacing w:before="167"/>
    </w:pPr>
    <w:rPr>
      <w:rFonts w:ascii="Verdana" w:hAnsi="Verdana" w:cs="Verdana"/>
      <w:b/>
      <w:bCs/>
      <w:color w:val="333333"/>
      <w:sz w:val="17"/>
      <w:szCs w:val="17"/>
      <w:lang w:val="es-ES"/>
    </w:rPr>
  </w:style>
  <w:style w:type="paragraph" w:customStyle="1" w:styleId="CharCharCarCarCharChar">
    <w:name w:val="Char Char Car Car Char Char"/>
    <w:basedOn w:val="Normal"/>
    <w:rsid w:val="00737A4B"/>
    <w:pPr>
      <w:spacing w:after="160" w:line="240" w:lineRule="exact"/>
    </w:pPr>
    <w:rPr>
      <w:rFonts w:ascii="Tahoma" w:eastAsia="MS Mincho" w:hAnsi="Tahoma" w:cs="Tahoma"/>
      <w:lang w:val="en-US" w:eastAsia="en-US"/>
    </w:rPr>
  </w:style>
  <w:style w:type="paragraph" w:customStyle="1" w:styleId="ListParagraph2">
    <w:name w:val="List Paragraph2"/>
    <w:basedOn w:val="Normal"/>
    <w:qFormat/>
    <w:rsid w:val="00737A4B"/>
    <w:pPr>
      <w:ind w:left="720"/>
    </w:pPr>
    <w:rPr>
      <w:sz w:val="24"/>
      <w:szCs w:val="24"/>
      <w:lang w:val="es-ES"/>
    </w:rPr>
  </w:style>
  <w:style w:type="paragraph" w:customStyle="1" w:styleId="CharCharCharChar">
    <w:name w:val="Char Char Char Char"/>
    <w:basedOn w:val="Normal"/>
    <w:rsid w:val="00737A4B"/>
    <w:pPr>
      <w:spacing w:after="160" w:line="240" w:lineRule="exact"/>
    </w:pPr>
    <w:rPr>
      <w:rFonts w:ascii="Tahoma" w:eastAsia="Batang" w:hAnsi="Tahoma" w:cs="Tahoma"/>
      <w:lang w:val="en-US" w:eastAsia="ko-KR"/>
    </w:rPr>
  </w:style>
  <w:style w:type="paragraph" w:customStyle="1" w:styleId="SangradetindependienteF">
    <w:name w:val="Sangría de t. independiente/ÈF"/>
    <w:basedOn w:val="Normal"/>
    <w:rsid w:val="00737A4B"/>
    <w:pPr>
      <w:widowControl w:val="0"/>
      <w:jc w:val="both"/>
    </w:pPr>
    <w:rPr>
      <w:rFonts w:ascii="Arial" w:hAnsi="Arial" w:cs="Arial"/>
      <w:lang w:val="es-ES"/>
    </w:rPr>
  </w:style>
  <w:style w:type="paragraph" w:customStyle="1" w:styleId="Estilo04">
    <w:name w:val="Estilo04"/>
    <w:basedOn w:val="Normal"/>
    <w:rsid w:val="00737A4B"/>
    <w:pPr>
      <w:jc w:val="both"/>
    </w:pPr>
    <w:rPr>
      <w:rFonts w:ascii="Arial" w:hAnsi="Arial" w:cs="Arial"/>
      <w:lang w:val="es-ES_tradnl" w:eastAsia="en-US"/>
    </w:rPr>
  </w:style>
  <w:style w:type="paragraph" w:customStyle="1" w:styleId="StandardText">
    <w:name w:val="StandardText"/>
    <w:basedOn w:val="Normal"/>
    <w:rsid w:val="00737A4B"/>
    <w:rPr>
      <w:rFonts w:ascii="Arial" w:hAnsi="Arial"/>
      <w:lang w:val="en-GB" w:eastAsia="en-US"/>
    </w:rPr>
  </w:style>
  <w:style w:type="paragraph" w:customStyle="1" w:styleId="standardtext0">
    <w:name w:val="standardtext"/>
    <w:basedOn w:val="Normal"/>
    <w:rsid w:val="00737A4B"/>
    <w:rPr>
      <w:rFonts w:ascii="Arial" w:hAnsi="Arial" w:cs="Arial"/>
      <w:lang w:val="es-ES"/>
    </w:rPr>
  </w:style>
  <w:style w:type="paragraph" w:customStyle="1" w:styleId="CarCarCharCharCarCarCarCharCharCarCarCharCharCarCar1CharCharCar">
    <w:name w:val="Car Car Char Char Car Car Car Char Char Car Car Char Char Car Car1 Char Char Car"/>
    <w:basedOn w:val="Normal"/>
    <w:rsid w:val="00737A4B"/>
    <w:pPr>
      <w:spacing w:after="160" w:line="240" w:lineRule="exact"/>
    </w:pPr>
    <w:rPr>
      <w:rFonts w:ascii="Verdana" w:hAnsi="Verdana" w:cs="Verdana"/>
      <w:lang w:val="en-US" w:eastAsia="en-US"/>
    </w:rPr>
  </w:style>
  <w:style w:type="paragraph" w:customStyle="1" w:styleId="textogeneral">
    <w:name w:val="texto general"/>
    <w:basedOn w:val="Normal"/>
    <w:rsid w:val="00737A4B"/>
    <w:pPr>
      <w:ind w:left="1440"/>
      <w:jc w:val="both"/>
    </w:pPr>
    <w:rPr>
      <w:rFonts w:ascii="Arial Narrow" w:hAnsi="Arial Narrow"/>
      <w:sz w:val="22"/>
      <w:lang w:val="es-ES_tradnl"/>
    </w:rPr>
  </w:style>
  <w:style w:type="paragraph" w:customStyle="1" w:styleId="Cnvcell">
    <w:name w:val="Cnv:cell"/>
    <w:basedOn w:val="Normal"/>
    <w:rsid w:val="00737A4B"/>
    <w:pPr>
      <w:tabs>
        <w:tab w:val="left" w:pos="0"/>
        <w:tab w:val="left" w:pos="720"/>
        <w:tab w:val="left" w:pos="1440"/>
        <w:tab w:val="left" w:pos="2160"/>
      </w:tabs>
      <w:spacing w:after="38" w:line="266" w:lineRule="auto"/>
      <w:jc w:val="both"/>
    </w:pPr>
    <w:rPr>
      <w:rFonts w:ascii="Thames" w:hAnsi="Thames"/>
      <w:sz w:val="24"/>
      <w:lang w:val="es-ES_tradnl" w:eastAsia="en-US"/>
    </w:rPr>
  </w:style>
  <w:style w:type="paragraph" w:customStyle="1" w:styleId="Car1CarCarCarCarCarCarCarCarCarCarCarCarCarCar3CarCarCarCarCarCarCarCarCarCarCarCar1CarCarCarCar">
    <w:name w:val="Car1 Car Car Car Car Car Car Car Car Car Car Car Car Car Car3 Car Car Car Car Car Car Car Car Car Car Car Car1 Car Car Car Car"/>
    <w:basedOn w:val="Normal"/>
    <w:rsid w:val="00737A4B"/>
    <w:pPr>
      <w:spacing w:after="160" w:line="240" w:lineRule="exact"/>
    </w:pPr>
    <w:rPr>
      <w:rFonts w:ascii="Tahoma" w:hAnsi="Tahoma"/>
      <w:lang w:val="en-US" w:eastAsia="en-US"/>
    </w:rPr>
  </w:style>
  <w:style w:type="paragraph" w:customStyle="1" w:styleId="xl22">
    <w:name w:val="xl22"/>
    <w:basedOn w:val="Normal"/>
    <w:rsid w:val="00737A4B"/>
    <w:pPr>
      <w:spacing w:before="100" w:beforeAutospacing="1" w:after="100" w:afterAutospacing="1"/>
      <w:jc w:val="center"/>
    </w:pPr>
    <w:rPr>
      <w:rFonts w:ascii="Arial" w:hAnsi="Arial" w:cs="Arial"/>
      <w:sz w:val="12"/>
      <w:szCs w:val="12"/>
      <w:lang w:val="es-ES"/>
    </w:rPr>
  </w:style>
  <w:style w:type="paragraph" w:customStyle="1" w:styleId="BodyText">
    <w:name w:val="BodyText"/>
    <w:basedOn w:val="Normal"/>
    <w:rsid w:val="00737A4B"/>
    <w:rPr>
      <w:lang w:eastAsia="en-US"/>
    </w:rPr>
  </w:style>
  <w:style w:type="paragraph" w:customStyle="1" w:styleId="CharCharCarCarCharChar1">
    <w:name w:val="Char Char Car Car Char Char1"/>
    <w:basedOn w:val="Normal"/>
    <w:rsid w:val="00737A4B"/>
    <w:pPr>
      <w:spacing w:after="160" w:line="240" w:lineRule="exact"/>
    </w:pPr>
    <w:rPr>
      <w:rFonts w:ascii="Tahoma" w:eastAsia="MS Mincho" w:hAnsi="Tahoma" w:cs="Tahoma"/>
      <w:lang w:val="en-US" w:eastAsia="en-US"/>
    </w:rPr>
  </w:style>
  <w:style w:type="paragraph" w:customStyle="1" w:styleId="1">
    <w:name w:val="1"/>
    <w:basedOn w:val="Normal"/>
    <w:uiPriority w:val="99"/>
    <w:rsid w:val="00737A4B"/>
    <w:pPr>
      <w:keepNext/>
      <w:spacing w:before="240"/>
    </w:pPr>
    <w:rPr>
      <w:smallCaps/>
      <w:sz w:val="24"/>
      <w:szCs w:val="24"/>
      <w:lang w:val="es-ES" w:eastAsia="en-US"/>
    </w:rPr>
  </w:style>
  <w:style w:type="paragraph" w:customStyle="1" w:styleId="Bullets">
    <w:name w:val="Bullets"/>
    <w:basedOn w:val="Normal"/>
    <w:rsid w:val="00737A4B"/>
    <w:pPr>
      <w:widowControl w:val="0"/>
      <w:numPr>
        <w:numId w:val="43"/>
      </w:numPr>
      <w:tabs>
        <w:tab w:val="left" w:pos="270"/>
      </w:tabs>
      <w:autoSpaceDE w:val="0"/>
      <w:autoSpaceDN w:val="0"/>
      <w:adjustRightInd w:val="0"/>
      <w:spacing w:after="180" w:line="280" w:lineRule="atLeast"/>
    </w:pPr>
    <w:rPr>
      <w:rFonts w:ascii="Arial" w:hAnsi="Arial"/>
      <w:color w:val="000000"/>
      <w:sz w:val="22"/>
      <w:lang w:val="en-US" w:eastAsia="en-US" w:bidi="he-IL"/>
    </w:rPr>
  </w:style>
  <w:style w:type="paragraph" w:customStyle="1" w:styleId="pdefault">
    <w:name w:val="pdefault"/>
    <w:basedOn w:val="Normal"/>
    <w:rsid w:val="00737A4B"/>
    <w:pPr>
      <w:spacing w:after="210"/>
    </w:pPr>
    <w:rPr>
      <w:rFonts w:ascii="Arial" w:eastAsia="Arial Unicode MS" w:hAnsi="Arial" w:cs="Arial"/>
      <w:color w:val="000000"/>
      <w:sz w:val="18"/>
      <w:szCs w:val="18"/>
      <w:lang w:val="es-ES"/>
    </w:rPr>
  </w:style>
  <w:style w:type="paragraph" w:customStyle="1" w:styleId="font5">
    <w:name w:val="font5"/>
    <w:basedOn w:val="Normal"/>
    <w:rsid w:val="00737A4B"/>
    <w:pPr>
      <w:spacing w:before="100" w:beforeAutospacing="1" w:after="100" w:afterAutospacing="1"/>
    </w:pPr>
    <w:rPr>
      <w:rFonts w:ascii="Arial" w:hAnsi="Arial" w:cs="Arial"/>
      <w:b/>
      <w:bCs/>
      <w:color w:val="FF0000"/>
      <w:sz w:val="24"/>
      <w:szCs w:val="24"/>
      <w:lang w:eastAsia="es-MX"/>
    </w:rPr>
  </w:style>
  <w:style w:type="paragraph" w:customStyle="1" w:styleId="font7">
    <w:name w:val="font7"/>
    <w:basedOn w:val="Normal"/>
    <w:rsid w:val="00737A4B"/>
    <w:pPr>
      <w:spacing w:before="100" w:beforeAutospacing="1" w:after="100" w:afterAutospacing="1"/>
    </w:pPr>
    <w:rPr>
      <w:rFonts w:ascii="Arial" w:hAnsi="Arial" w:cs="Arial"/>
      <w:b/>
      <w:bCs/>
      <w:lang w:eastAsia="es-MX"/>
    </w:rPr>
  </w:style>
  <w:style w:type="paragraph" w:customStyle="1" w:styleId="font8">
    <w:name w:val="font8"/>
    <w:basedOn w:val="Normal"/>
    <w:rsid w:val="00737A4B"/>
    <w:pPr>
      <w:spacing w:before="100" w:beforeAutospacing="1" w:after="100" w:afterAutospacing="1"/>
    </w:pPr>
    <w:rPr>
      <w:rFonts w:ascii="Tahoma" w:hAnsi="Tahoma" w:cs="Tahoma"/>
      <w:color w:val="000000"/>
      <w:sz w:val="18"/>
      <w:szCs w:val="18"/>
      <w:lang w:eastAsia="es-MX"/>
    </w:rPr>
  </w:style>
  <w:style w:type="paragraph" w:customStyle="1" w:styleId="font9">
    <w:name w:val="font9"/>
    <w:basedOn w:val="Normal"/>
    <w:rsid w:val="00737A4B"/>
    <w:pPr>
      <w:spacing w:before="100" w:beforeAutospacing="1" w:after="100" w:afterAutospacing="1"/>
    </w:pPr>
    <w:rPr>
      <w:rFonts w:ascii="Tahoma" w:hAnsi="Tahoma" w:cs="Tahoma"/>
      <w:b/>
      <w:bCs/>
      <w:color w:val="000000"/>
      <w:sz w:val="18"/>
      <w:szCs w:val="18"/>
      <w:lang w:eastAsia="es-MX"/>
    </w:rPr>
  </w:style>
  <w:style w:type="paragraph" w:customStyle="1" w:styleId="font10">
    <w:name w:val="font10"/>
    <w:basedOn w:val="Normal"/>
    <w:rsid w:val="00737A4B"/>
    <w:pPr>
      <w:spacing w:before="100" w:beforeAutospacing="1" w:after="100" w:afterAutospacing="1"/>
    </w:pPr>
    <w:rPr>
      <w:rFonts w:ascii="Arial" w:hAnsi="Arial" w:cs="Arial"/>
      <w:b/>
      <w:bCs/>
      <w:color w:val="FF0000"/>
      <w:sz w:val="22"/>
      <w:szCs w:val="22"/>
      <w:lang w:eastAsia="es-MX"/>
    </w:rPr>
  </w:style>
  <w:style w:type="paragraph" w:customStyle="1" w:styleId="Pa15">
    <w:name w:val="Pa15"/>
    <w:basedOn w:val="Normal"/>
    <w:next w:val="Normal"/>
    <w:uiPriority w:val="99"/>
    <w:rsid w:val="00737A4B"/>
    <w:pPr>
      <w:autoSpaceDE w:val="0"/>
      <w:autoSpaceDN w:val="0"/>
      <w:adjustRightInd w:val="0"/>
      <w:spacing w:line="181" w:lineRule="atLeast"/>
    </w:pPr>
    <w:rPr>
      <w:rFonts w:ascii="TradeGothic" w:eastAsia="Calibri" w:hAnsi="TradeGothic"/>
      <w:sz w:val="24"/>
      <w:szCs w:val="24"/>
      <w:lang w:eastAsia="es-MX"/>
    </w:rPr>
  </w:style>
  <w:style w:type="paragraph" w:customStyle="1" w:styleId="MMTopic6">
    <w:name w:val="MM Topic 6"/>
    <w:basedOn w:val="Ttulo6"/>
    <w:rsid w:val="00737A4B"/>
    <w:pPr>
      <w:keepNext w:val="0"/>
      <w:tabs>
        <w:tab w:val="num" w:pos="180"/>
        <w:tab w:val="num" w:pos="360"/>
      </w:tabs>
      <w:spacing w:before="360" w:after="120"/>
      <w:ind w:left="0" w:hanging="180"/>
    </w:pPr>
    <w:rPr>
      <w:bCs/>
      <w:sz w:val="22"/>
      <w:szCs w:val="22"/>
      <w:lang w:val="es-MX" w:eastAsia="en-US"/>
    </w:rPr>
  </w:style>
  <w:style w:type="paragraph" w:customStyle="1" w:styleId="MMTopic7">
    <w:name w:val="MM Topic 7"/>
    <w:basedOn w:val="Ttulo7"/>
    <w:rsid w:val="00737A4B"/>
    <w:pPr>
      <w:keepNext w:val="0"/>
      <w:tabs>
        <w:tab w:val="num" w:pos="180"/>
        <w:tab w:val="num" w:pos="360"/>
      </w:tabs>
      <w:spacing w:before="360" w:after="120"/>
      <w:ind w:left="180" w:hanging="180"/>
      <w:jc w:val="both"/>
    </w:pPr>
    <w:rPr>
      <w:b w:val="0"/>
      <w:sz w:val="22"/>
      <w:szCs w:val="24"/>
      <w:lang w:val="es-MX" w:eastAsia="en-US"/>
    </w:rPr>
  </w:style>
  <w:style w:type="paragraph" w:customStyle="1" w:styleId="xl101">
    <w:name w:val="xl101"/>
    <w:basedOn w:val="Normal"/>
    <w:rsid w:val="00737A4B"/>
    <w:pPr>
      <w:pBdr>
        <w:left w:val="single" w:sz="8"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102">
    <w:name w:val="xl102"/>
    <w:basedOn w:val="Normal"/>
    <w:rsid w:val="00737A4B"/>
    <w:pPr>
      <w:pBdr>
        <w:left w:val="single" w:sz="4"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103">
    <w:name w:val="xl103"/>
    <w:basedOn w:val="Normal"/>
    <w:rsid w:val="00737A4B"/>
    <w:pPr>
      <w:pBdr>
        <w:left w:val="single" w:sz="4" w:space="0" w:color="auto"/>
        <w:bottom w:val="single" w:sz="4" w:space="0" w:color="auto"/>
        <w:right w:val="single" w:sz="4" w:space="0" w:color="auto"/>
      </w:pBdr>
      <w:spacing w:before="100" w:beforeAutospacing="1" w:after="100" w:afterAutospacing="1"/>
      <w:jc w:val="center"/>
    </w:pPr>
    <w:rPr>
      <w:sz w:val="24"/>
      <w:szCs w:val="24"/>
      <w:lang w:eastAsia="es-MX"/>
    </w:rPr>
  </w:style>
  <w:style w:type="paragraph" w:customStyle="1" w:styleId="xl104">
    <w:name w:val="xl104"/>
    <w:basedOn w:val="Normal"/>
    <w:rsid w:val="00737A4B"/>
    <w:pPr>
      <w:pBdr>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lang w:eastAsia="es-MX"/>
    </w:rPr>
  </w:style>
  <w:style w:type="paragraph" w:customStyle="1" w:styleId="xl105">
    <w:name w:val="xl105"/>
    <w:basedOn w:val="Normal"/>
    <w:rsid w:val="00737A4B"/>
    <w:pPr>
      <w:pBdr>
        <w:left w:val="single" w:sz="4" w:space="0" w:color="auto"/>
        <w:bottom w:val="single" w:sz="4" w:space="0" w:color="auto"/>
        <w:right w:val="single" w:sz="8" w:space="0" w:color="auto"/>
      </w:pBdr>
      <w:spacing w:before="100" w:beforeAutospacing="1" w:after="100" w:afterAutospacing="1"/>
      <w:jc w:val="center"/>
    </w:pPr>
    <w:rPr>
      <w:sz w:val="16"/>
      <w:szCs w:val="16"/>
      <w:lang w:eastAsia="es-MX"/>
    </w:rPr>
  </w:style>
  <w:style w:type="paragraph" w:customStyle="1" w:styleId="xl106">
    <w:name w:val="xl106"/>
    <w:basedOn w:val="Normal"/>
    <w:rsid w:val="00737A4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lang w:eastAsia="es-MX"/>
    </w:rPr>
  </w:style>
  <w:style w:type="paragraph" w:customStyle="1" w:styleId="NormalTR-SAT">
    <w:name w:val="Normal TR-SAT"/>
    <w:basedOn w:val="Normal"/>
    <w:rsid w:val="00737A4B"/>
    <w:pPr>
      <w:spacing w:before="60" w:after="180"/>
      <w:jc w:val="both"/>
    </w:pPr>
    <w:rPr>
      <w:rFonts w:ascii="Trebuchet MS" w:hAnsi="Trebuchet MS"/>
      <w:szCs w:val="24"/>
    </w:rPr>
  </w:style>
  <w:style w:type="paragraph" w:customStyle="1" w:styleId="Prrafodelista11">
    <w:name w:val="Párrafo de lista11"/>
    <w:basedOn w:val="Normal"/>
    <w:rsid w:val="00737A4B"/>
    <w:pPr>
      <w:widowControl w:val="0"/>
      <w:spacing w:line="240" w:lineRule="atLeast"/>
      <w:ind w:left="720"/>
    </w:pPr>
    <w:rPr>
      <w:lang w:val="es-ES_tradnl" w:eastAsia="en-US"/>
    </w:rPr>
  </w:style>
  <w:style w:type="paragraph" w:customStyle="1" w:styleId="ecxxmsonormal">
    <w:name w:val="ecxxmsonormal"/>
    <w:basedOn w:val="Normal"/>
    <w:rsid w:val="00737A4B"/>
    <w:pPr>
      <w:spacing w:before="100" w:beforeAutospacing="1" w:after="100" w:afterAutospacing="1"/>
    </w:pPr>
    <w:rPr>
      <w:sz w:val="24"/>
      <w:szCs w:val="24"/>
      <w:lang w:val="es-ES"/>
    </w:rPr>
  </w:style>
  <w:style w:type="paragraph" w:customStyle="1" w:styleId="PresenceText">
    <w:name w:val="Presence Text"/>
    <w:basedOn w:val="Normal"/>
    <w:rsid w:val="00737A4B"/>
    <w:pPr>
      <w:spacing w:line="360" w:lineRule="auto"/>
      <w:jc w:val="both"/>
    </w:pPr>
    <w:rPr>
      <w:rFonts w:ascii="Calibri" w:eastAsia="Calibri" w:hAnsi="Calibri"/>
      <w:sz w:val="22"/>
      <w:szCs w:val="22"/>
      <w:lang w:val="en-GB" w:eastAsia="en-US"/>
    </w:rPr>
  </w:style>
  <w:style w:type="paragraph" w:customStyle="1" w:styleId="Style1">
    <w:name w:val="Style 1"/>
    <w:basedOn w:val="Normal"/>
    <w:uiPriority w:val="99"/>
    <w:rsid w:val="00737A4B"/>
    <w:pPr>
      <w:widowControl w:val="0"/>
      <w:autoSpaceDE w:val="0"/>
      <w:autoSpaceDN w:val="0"/>
      <w:adjustRightInd w:val="0"/>
    </w:pPr>
    <w:rPr>
      <w:rFonts w:eastAsia="Malgun Gothic"/>
      <w:lang w:val="en-US" w:eastAsia="es-MX"/>
    </w:rPr>
  </w:style>
  <w:style w:type="paragraph" w:customStyle="1" w:styleId="Style2">
    <w:name w:val="Style 2"/>
    <w:basedOn w:val="Normal"/>
    <w:uiPriority w:val="99"/>
    <w:rsid w:val="00737A4B"/>
    <w:pPr>
      <w:widowControl w:val="0"/>
      <w:autoSpaceDE w:val="0"/>
      <w:autoSpaceDN w:val="0"/>
      <w:spacing w:before="144"/>
      <w:ind w:left="936" w:hanging="432"/>
      <w:jc w:val="both"/>
    </w:pPr>
    <w:rPr>
      <w:rFonts w:ascii="Arial" w:eastAsia="Malgun Gothic" w:hAnsi="Arial" w:cs="Arial"/>
      <w:sz w:val="21"/>
      <w:szCs w:val="21"/>
      <w:lang w:val="en-US" w:eastAsia="es-MX"/>
    </w:rPr>
  </w:style>
  <w:style w:type="paragraph" w:customStyle="1" w:styleId="Style4">
    <w:name w:val="Style 4"/>
    <w:basedOn w:val="Normal"/>
    <w:uiPriority w:val="99"/>
    <w:rsid w:val="00737A4B"/>
    <w:pPr>
      <w:widowControl w:val="0"/>
      <w:autoSpaceDE w:val="0"/>
      <w:autoSpaceDN w:val="0"/>
      <w:ind w:left="432" w:right="144"/>
    </w:pPr>
    <w:rPr>
      <w:rFonts w:ascii="Arial" w:eastAsia="Malgun Gothic" w:hAnsi="Arial" w:cs="Arial"/>
      <w:sz w:val="21"/>
      <w:szCs w:val="21"/>
      <w:lang w:val="en-US" w:eastAsia="es-MX"/>
    </w:rPr>
  </w:style>
  <w:style w:type="paragraph" w:customStyle="1" w:styleId="Style23">
    <w:name w:val="Style 23"/>
    <w:basedOn w:val="Normal"/>
    <w:uiPriority w:val="99"/>
    <w:rsid w:val="00737A4B"/>
    <w:pPr>
      <w:widowControl w:val="0"/>
      <w:autoSpaceDE w:val="0"/>
      <w:autoSpaceDN w:val="0"/>
      <w:adjustRightInd w:val="0"/>
    </w:pPr>
    <w:rPr>
      <w:rFonts w:eastAsia="Malgun Gothic"/>
      <w:lang w:val="en-US" w:eastAsia="es-MX"/>
    </w:rPr>
  </w:style>
  <w:style w:type="paragraph" w:customStyle="1" w:styleId="Style25">
    <w:name w:val="Style 25"/>
    <w:basedOn w:val="Normal"/>
    <w:uiPriority w:val="99"/>
    <w:rsid w:val="00737A4B"/>
    <w:pPr>
      <w:widowControl w:val="0"/>
      <w:autoSpaceDE w:val="0"/>
      <w:autoSpaceDN w:val="0"/>
      <w:ind w:left="936"/>
    </w:pPr>
    <w:rPr>
      <w:rFonts w:ascii="Arial" w:eastAsia="Malgun Gothic" w:hAnsi="Arial" w:cs="Arial"/>
      <w:sz w:val="17"/>
      <w:szCs w:val="17"/>
      <w:lang w:val="en-US" w:eastAsia="es-MX"/>
    </w:rPr>
  </w:style>
  <w:style w:type="paragraph" w:customStyle="1" w:styleId="Style28">
    <w:name w:val="Style 28"/>
    <w:basedOn w:val="Normal"/>
    <w:uiPriority w:val="99"/>
    <w:rsid w:val="00737A4B"/>
    <w:pPr>
      <w:widowControl w:val="0"/>
      <w:autoSpaceDE w:val="0"/>
      <w:autoSpaceDN w:val="0"/>
      <w:ind w:left="936"/>
    </w:pPr>
    <w:rPr>
      <w:rFonts w:ascii="Arial" w:eastAsia="Malgun Gothic" w:hAnsi="Arial" w:cs="Arial"/>
      <w:sz w:val="18"/>
      <w:szCs w:val="18"/>
      <w:lang w:val="en-US" w:eastAsia="es-MX"/>
    </w:rPr>
  </w:style>
  <w:style w:type="paragraph" w:customStyle="1" w:styleId="Style14">
    <w:name w:val="Style 14"/>
    <w:basedOn w:val="Normal"/>
    <w:uiPriority w:val="99"/>
    <w:rsid w:val="00737A4B"/>
    <w:pPr>
      <w:widowControl w:val="0"/>
      <w:autoSpaceDE w:val="0"/>
      <w:autoSpaceDN w:val="0"/>
      <w:jc w:val="center"/>
    </w:pPr>
    <w:rPr>
      <w:rFonts w:ascii="Arial" w:eastAsia="Malgun Gothic" w:hAnsi="Arial" w:cs="Arial"/>
      <w:sz w:val="12"/>
      <w:szCs w:val="12"/>
      <w:lang w:val="en-US" w:eastAsia="es-MX"/>
    </w:rPr>
  </w:style>
  <w:style w:type="paragraph" w:customStyle="1" w:styleId="Style15">
    <w:name w:val="Style 15"/>
    <w:basedOn w:val="Normal"/>
    <w:uiPriority w:val="99"/>
    <w:rsid w:val="00737A4B"/>
    <w:pPr>
      <w:widowControl w:val="0"/>
      <w:autoSpaceDE w:val="0"/>
      <w:autoSpaceDN w:val="0"/>
      <w:adjustRightInd w:val="0"/>
    </w:pPr>
    <w:rPr>
      <w:rFonts w:ascii="Tahoma" w:eastAsia="Malgun Gothic" w:hAnsi="Tahoma" w:cs="Tahoma"/>
      <w:sz w:val="11"/>
      <w:szCs w:val="11"/>
      <w:lang w:val="en-US" w:eastAsia="es-MX"/>
    </w:rPr>
  </w:style>
  <w:style w:type="paragraph" w:customStyle="1" w:styleId="Style16">
    <w:name w:val="Style 16"/>
    <w:basedOn w:val="Normal"/>
    <w:uiPriority w:val="99"/>
    <w:rsid w:val="00737A4B"/>
    <w:pPr>
      <w:widowControl w:val="0"/>
      <w:autoSpaceDE w:val="0"/>
      <w:autoSpaceDN w:val="0"/>
      <w:ind w:left="72"/>
    </w:pPr>
    <w:rPr>
      <w:rFonts w:ascii="Tahoma" w:eastAsia="Malgun Gothic" w:hAnsi="Tahoma" w:cs="Tahoma"/>
      <w:sz w:val="12"/>
      <w:szCs w:val="12"/>
      <w:lang w:val="en-US" w:eastAsia="es-MX"/>
    </w:rPr>
  </w:style>
  <w:style w:type="paragraph" w:customStyle="1" w:styleId="Style17">
    <w:name w:val="Style 17"/>
    <w:basedOn w:val="Normal"/>
    <w:uiPriority w:val="99"/>
    <w:rsid w:val="00737A4B"/>
    <w:pPr>
      <w:widowControl w:val="0"/>
      <w:autoSpaceDE w:val="0"/>
      <w:autoSpaceDN w:val="0"/>
      <w:jc w:val="center"/>
    </w:pPr>
    <w:rPr>
      <w:rFonts w:ascii="Arial" w:eastAsia="Malgun Gothic" w:hAnsi="Arial" w:cs="Arial"/>
      <w:b/>
      <w:bCs/>
      <w:sz w:val="12"/>
      <w:szCs w:val="12"/>
      <w:lang w:val="en-US" w:eastAsia="es-MX"/>
    </w:rPr>
  </w:style>
  <w:style w:type="paragraph" w:customStyle="1" w:styleId="Style18">
    <w:name w:val="Style 18"/>
    <w:basedOn w:val="Normal"/>
    <w:uiPriority w:val="99"/>
    <w:rsid w:val="00737A4B"/>
    <w:pPr>
      <w:widowControl w:val="0"/>
      <w:autoSpaceDE w:val="0"/>
      <w:autoSpaceDN w:val="0"/>
      <w:jc w:val="center"/>
    </w:pPr>
    <w:rPr>
      <w:rFonts w:ascii="Verdana" w:eastAsia="Malgun Gothic" w:hAnsi="Verdana" w:cs="Verdana"/>
      <w:sz w:val="11"/>
      <w:szCs w:val="11"/>
      <w:lang w:val="en-US" w:eastAsia="es-MX"/>
    </w:rPr>
  </w:style>
  <w:style w:type="paragraph" w:customStyle="1" w:styleId="Style19">
    <w:name w:val="Style 19"/>
    <w:basedOn w:val="Normal"/>
    <w:uiPriority w:val="99"/>
    <w:rsid w:val="00737A4B"/>
    <w:pPr>
      <w:widowControl w:val="0"/>
      <w:autoSpaceDE w:val="0"/>
      <w:autoSpaceDN w:val="0"/>
      <w:jc w:val="center"/>
    </w:pPr>
    <w:rPr>
      <w:rFonts w:ascii="Arial" w:eastAsia="Malgun Gothic" w:hAnsi="Arial" w:cs="Arial"/>
      <w:sz w:val="11"/>
      <w:szCs w:val="11"/>
      <w:lang w:val="en-US" w:eastAsia="es-MX"/>
    </w:rPr>
  </w:style>
  <w:style w:type="paragraph" w:customStyle="1" w:styleId="Style21">
    <w:name w:val="Style 21"/>
    <w:basedOn w:val="Normal"/>
    <w:uiPriority w:val="99"/>
    <w:rsid w:val="00737A4B"/>
    <w:pPr>
      <w:widowControl w:val="0"/>
      <w:autoSpaceDE w:val="0"/>
      <w:autoSpaceDN w:val="0"/>
      <w:ind w:right="792"/>
      <w:jc w:val="right"/>
    </w:pPr>
    <w:rPr>
      <w:rFonts w:ascii="Arial" w:eastAsia="Malgun Gothic" w:hAnsi="Arial" w:cs="Arial"/>
      <w:sz w:val="12"/>
      <w:szCs w:val="12"/>
      <w:lang w:val="en-US" w:eastAsia="es-MX"/>
    </w:rPr>
  </w:style>
  <w:style w:type="paragraph" w:customStyle="1" w:styleId="Style22">
    <w:name w:val="Style 22"/>
    <w:basedOn w:val="Normal"/>
    <w:uiPriority w:val="99"/>
    <w:rsid w:val="00737A4B"/>
    <w:pPr>
      <w:widowControl w:val="0"/>
      <w:autoSpaceDE w:val="0"/>
      <w:autoSpaceDN w:val="0"/>
      <w:jc w:val="center"/>
    </w:pPr>
    <w:rPr>
      <w:rFonts w:ascii="Verdana" w:eastAsia="Malgun Gothic" w:hAnsi="Verdana" w:cs="Verdana"/>
      <w:i/>
      <w:iCs/>
      <w:sz w:val="11"/>
      <w:szCs w:val="11"/>
      <w:lang w:val="en-US" w:eastAsia="es-MX"/>
    </w:rPr>
  </w:style>
  <w:style w:type="paragraph" w:customStyle="1" w:styleId="JLZsubestilo3">
    <w:name w:val="JLZ subestilo 3"/>
    <w:basedOn w:val="Normal"/>
    <w:uiPriority w:val="99"/>
    <w:rsid w:val="00737A4B"/>
    <w:pPr>
      <w:tabs>
        <w:tab w:val="num" w:pos="1800"/>
      </w:tabs>
      <w:spacing w:before="28" w:after="56"/>
      <w:ind w:left="1800" w:hanging="360"/>
      <w:jc w:val="both"/>
    </w:pPr>
    <w:rPr>
      <w:rFonts w:ascii="Futura Lt" w:hAnsi="Futura Lt" w:cs="Arial"/>
      <w:szCs w:val="24"/>
    </w:rPr>
  </w:style>
  <w:style w:type="paragraph" w:customStyle="1" w:styleId="JLZsubestilo2">
    <w:name w:val="JLZ subestilo 2"/>
    <w:basedOn w:val="Normal"/>
    <w:uiPriority w:val="99"/>
    <w:rsid w:val="00737A4B"/>
    <w:pPr>
      <w:tabs>
        <w:tab w:val="num" w:pos="1299"/>
      </w:tabs>
      <w:spacing w:before="28" w:after="56"/>
      <w:ind w:left="1299" w:hanging="360"/>
      <w:jc w:val="both"/>
    </w:pPr>
    <w:rPr>
      <w:rFonts w:ascii="Futura Lt" w:hAnsi="Futura Lt" w:cs="Arial"/>
      <w:szCs w:val="24"/>
    </w:rPr>
  </w:style>
  <w:style w:type="paragraph" w:customStyle="1" w:styleId="Vietaanivel">
    <w:name w:val="Viñeta a nivel"/>
    <w:basedOn w:val="Normal"/>
    <w:rsid w:val="00737A4B"/>
    <w:pPr>
      <w:spacing w:before="120" w:after="120"/>
      <w:jc w:val="both"/>
    </w:pPr>
    <w:rPr>
      <w:rFonts w:ascii="Arial" w:hAnsi="Arial"/>
      <w:b/>
      <w:sz w:val="22"/>
      <w:szCs w:val="24"/>
      <w:lang w:val="es-ES"/>
    </w:rPr>
  </w:style>
  <w:style w:type="paragraph" w:customStyle="1" w:styleId="TableParagraph">
    <w:name w:val="Table Paragraph"/>
    <w:basedOn w:val="Normal"/>
    <w:uiPriority w:val="1"/>
    <w:qFormat/>
    <w:rsid w:val="00737A4B"/>
    <w:pPr>
      <w:widowControl w:val="0"/>
      <w:autoSpaceDE w:val="0"/>
      <w:autoSpaceDN w:val="0"/>
    </w:pPr>
    <w:rPr>
      <w:rFonts w:ascii="Arial" w:eastAsia="Arial" w:hAnsi="Arial" w:cs="Arial"/>
      <w:sz w:val="22"/>
      <w:szCs w:val="22"/>
      <w:lang w:val="en-US" w:eastAsia="en-US"/>
    </w:rPr>
  </w:style>
  <w:style w:type="paragraph" w:customStyle="1" w:styleId="Puesto2">
    <w:name w:val="Puesto2"/>
    <w:basedOn w:val="Normal"/>
    <w:uiPriority w:val="99"/>
    <w:qFormat/>
    <w:rsid w:val="00737A4B"/>
    <w:pPr>
      <w:jc w:val="center"/>
    </w:pPr>
    <w:rPr>
      <w:rFonts w:ascii="Arial" w:eastAsia="MS Mincho" w:hAnsi="Arial"/>
      <w:b/>
      <w:sz w:val="22"/>
    </w:rPr>
  </w:style>
  <w:style w:type="paragraph" w:customStyle="1" w:styleId="CarCarCarCarCarCarCar">
    <w:name w:val="Car Car Car Car Car Car Car"/>
    <w:basedOn w:val="Normal"/>
    <w:rsid w:val="00737A4B"/>
    <w:pPr>
      <w:spacing w:after="160" w:line="240" w:lineRule="exact"/>
    </w:pPr>
    <w:rPr>
      <w:rFonts w:ascii="Tahoma" w:hAnsi="Tahoma"/>
      <w:lang w:eastAsia="en-US"/>
    </w:rPr>
  </w:style>
  <w:style w:type="paragraph" w:customStyle="1" w:styleId="CarCar7Car">
    <w:name w:val="Car Car7 Car"/>
    <w:basedOn w:val="Normal"/>
    <w:rsid w:val="00737A4B"/>
    <w:pPr>
      <w:spacing w:after="160" w:line="240" w:lineRule="exact"/>
    </w:pPr>
    <w:rPr>
      <w:rFonts w:ascii="Tahoma" w:hAnsi="Tahoma"/>
      <w:lang w:eastAsia="en-US"/>
    </w:rPr>
  </w:style>
  <w:style w:type="paragraph" w:customStyle="1" w:styleId="Textonormal">
    <w:name w:val="Texto normal"/>
    <w:basedOn w:val="Normal"/>
    <w:rsid w:val="00737A4B"/>
    <w:pPr>
      <w:jc w:val="both"/>
    </w:pPr>
    <w:rPr>
      <w:rFonts w:ascii="Arial" w:eastAsia="MS Mincho" w:hAnsi="Arial" w:cs="Arial"/>
      <w:color w:val="FF0000"/>
      <w:sz w:val="22"/>
      <w:szCs w:val="22"/>
      <w:lang w:val="es-ES_tradnl"/>
    </w:rPr>
  </w:style>
  <w:style w:type="paragraph" w:customStyle="1" w:styleId="EstiloFraccinDespus12pto">
    <w:name w:val="Estilo Fracción + Después:  12 pto"/>
    <w:basedOn w:val="Normal"/>
    <w:rsid w:val="00737A4B"/>
    <w:pPr>
      <w:keepLines/>
      <w:spacing w:after="200"/>
      <w:ind w:left="851" w:hanging="709"/>
      <w:jc w:val="both"/>
    </w:pPr>
    <w:rPr>
      <w:rFonts w:ascii="Arial" w:eastAsia="MS Mincho" w:hAnsi="Arial" w:cs="Arial"/>
      <w:sz w:val="22"/>
    </w:rPr>
  </w:style>
  <w:style w:type="paragraph" w:customStyle="1" w:styleId="Textotabla">
    <w:name w:val="Texto tabla"/>
    <w:basedOn w:val="Normal"/>
    <w:rsid w:val="00737A4B"/>
    <w:pPr>
      <w:spacing w:before="20" w:after="20"/>
      <w:jc w:val="both"/>
    </w:pPr>
    <w:rPr>
      <w:rFonts w:ascii="Arial" w:hAnsi="Arial"/>
      <w:sz w:val="22"/>
      <w:szCs w:val="24"/>
    </w:rPr>
  </w:style>
  <w:style w:type="paragraph" w:customStyle="1" w:styleId="renglondetabla">
    <w:name w:val="renglondetabla"/>
    <w:basedOn w:val="Normal"/>
    <w:rsid w:val="00737A4B"/>
    <w:pPr>
      <w:snapToGrid w:val="0"/>
      <w:spacing w:before="60" w:after="60"/>
      <w:jc w:val="both"/>
    </w:pPr>
    <w:rPr>
      <w:rFonts w:ascii="Arial" w:eastAsia="Arial Unicode MS" w:hAnsi="Arial" w:cs="Arial"/>
      <w:sz w:val="24"/>
      <w:szCs w:val="24"/>
    </w:rPr>
  </w:style>
  <w:style w:type="paragraph" w:customStyle="1" w:styleId="OmniPage2">
    <w:name w:val="OmniPage #2"/>
    <w:basedOn w:val="Normal"/>
    <w:rsid w:val="00737A4B"/>
    <w:pPr>
      <w:spacing w:line="140" w:lineRule="exact"/>
    </w:pPr>
    <w:rPr>
      <w:lang w:val="en-US"/>
    </w:rPr>
  </w:style>
  <w:style w:type="paragraph" w:customStyle="1" w:styleId="TableBody0">
    <w:name w:val="Table Body"/>
    <w:basedOn w:val="Normal"/>
    <w:rsid w:val="00737A4B"/>
    <w:pPr>
      <w:spacing w:before="60" w:after="60"/>
    </w:pPr>
    <w:rPr>
      <w:rFonts w:ascii="Times" w:hAnsi="Times"/>
      <w:sz w:val="24"/>
      <w:lang w:val="en-US"/>
    </w:rPr>
  </w:style>
  <w:style w:type="paragraph" w:customStyle="1" w:styleId="Fuentedeprrafopredet">
    <w:name w:val="Fuente de párrafo predet"/>
    <w:next w:val="Normal"/>
    <w:rsid w:val="00737A4B"/>
    <w:rPr>
      <w:rFonts w:ascii="MS Serif" w:hAnsi="MS Serif"/>
      <w:lang w:val="es-ES" w:eastAsia="es-ES"/>
    </w:rPr>
  </w:style>
  <w:style w:type="paragraph" w:customStyle="1" w:styleId="NormalComment">
    <w:name w:val="Normal Comment"/>
    <w:basedOn w:val="Normal"/>
    <w:next w:val="Normal"/>
    <w:rsid w:val="00737A4B"/>
    <w:rPr>
      <w:rFonts w:ascii="Arial" w:hAnsi="Arial"/>
      <w:color w:val="FF0000"/>
      <w:lang w:val="en-US" w:eastAsia="en-US"/>
    </w:rPr>
  </w:style>
  <w:style w:type="paragraph" w:customStyle="1" w:styleId="Car1CarCarCarCarCarCarCarCarCarCarCarCarCarCarCarCarCarCarCarCarCar">
    <w:name w:val="Car1 Car Car Car Car Car Car Car Car Car Car Car Car Car Car Car Car Car Car Car Car Car"/>
    <w:basedOn w:val="Normal"/>
    <w:rsid w:val="00737A4B"/>
    <w:pPr>
      <w:spacing w:after="160" w:line="240" w:lineRule="exact"/>
    </w:pPr>
    <w:rPr>
      <w:rFonts w:ascii="Tahoma" w:eastAsia="SimSun" w:hAnsi="Tahoma" w:cs="Tahoma"/>
      <w:lang w:val="en-US" w:eastAsia="en-US"/>
    </w:rPr>
  </w:style>
  <w:style w:type="paragraph" w:customStyle="1" w:styleId="BulletsH1">
    <w:name w:val="Bullets H1"/>
    <w:basedOn w:val="Normal"/>
    <w:autoRedefine/>
    <w:rsid w:val="00737A4B"/>
    <w:pPr>
      <w:ind w:left="1260" w:hanging="720"/>
      <w:jc w:val="both"/>
    </w:pPr>
    <w:rPr>
      <w:rFonts w:ascii="Arial" w:hAnsi="Arial"/>
      <w:sz w:val="22"/>
      <w:szCs w:val="22"/>
      <w:lang w:val="en-US" w:eastAsia="en-US"/>
    </w:rPr>
  </w:style>
  <w:style w:type="character" w:customStyle="1" w:styleId="Parrafo1Char">
    <w:name w:val="Parrafo 1 Char"/>
    <w:link w:val="Parrafo1"/>
    <w:locked/>
    <w:rsid w:val="00737A4B"/>
    <w:rPr>
      <w:rFonts w:ascii="Arial" w:eastAsia="MS Mincho" w:hAnsi="Arial" w:cs="Arial"/>
      <w:lang w:val="es-ES_tradnl" w:eastAsia="ja-JP"/>
    </w:rPr>
  </w:style>
  <w:style w:type="paragraph" w:customStyle="1" w:styleId="Parrafo1">
    <w:name w:val="Parrafo 1"/>
    <w:basedOn w:val="Normal"/>
    <w:link w:val="Parrafo1Char"/>
    <w:autoRedefine/>
    <w:rsid w:val="00737A4B"/>
    <w:pPr>
      <w:ind w:left="900" w:right="480" w:hanging="360"/>
      <w:jc w:val="both"/>
    </w:pPr>
    <w:rPr>
      <w:rFonts w:ascii="Arial" w:eastAsia="MS Mincho" w:hAnsi="Arial" w:cs="Arial"/>
      <w:lang w:val="es-ES_tradnl" w:eastAsia="ja-JP"/>
    </w:rPr>
  </w:style>
  <w:style w:type="paragraph" w:customStyle="1" w:styleId="infoblue">
    <w:name w:val="infoblue"/>
    <w:basedOn w:val="Normal"/>
    <w:rsid w:val="00737A4B"/>
    <w:pPr>
      <w:spacing w:after="120" w:line="240" w:lineRule="atLeast"/>
      <w:ind w:left="720"/>
    </w:pPr>
    <w:rPr>
      <w:rFonts w:eastAsia="Arial Unicode MS"/>
      <w:i/>
      <w:iCs/>
      <w:color w:val="0000FF"/>
      <w:lang w:val="es-ES_tradnl"/>
    </w:rPr>
  </w:style>
  <w:style w:type="paragraph" w:customStyle="1" w:styleId="paragraph">
    <w:name w:val="paragraph"/>
    <w:basedOn w:val="Normal"/>
    <w:rsid w:val="00737A4B"/>
    <w:pPr>
      <w:spacing w:before="100" w:beforeAutospacing="1" w:after="100" w:afterAutospacing="1"/>
    </w:pPr>
    <w:rPr>
      <w:rFonts w:ascii="Tahoma" w:hAnsi="Tahoma" w:cs="Tahoma"/>
      <w:color w:val="000000"/>
      <w:sz w:val="17"/>
      <w:szCs w:val="17"/>
      <w:lang w:val="es-ES_tradnl"/>
    </w:rPr>
  </w:style>
  <w:style w:type="paragraph" w:customStyle="1" w:styleId="CarCarCar1CarCarCarCarCarCarCarCarCarCarCarCarCarCarCarCarCarCarCarCarCarCarCarCarCar1">
    <w:name w:val="Car Car Car1 Car Car Car Car Car Car Car Car Car Car Car Car Car Car Car Car Car Car Car Car Car Car Car Car Car1"/>
    <w:basedOn w:val="Normal"/>
    <w:rsid w:val="00737A4B"/>
    <w:pPr>
      <w:spacing w:after="160" w:line="240" w:lineRule="exact"/>
    </w:pPr>
    <w:rPr>
      <w:rFonts w:ascii="Tahoma" w:hAnsi="Tahoma"/>
      <w:lang w:val="es-ES_tradnl" w:eastAsia="en-US"/>
    </w:rPr>
  </w:style>
  <w:style w:type="paragraph" w:customStyle="1" w:styleId="Sangra2detindependiente11">
    <w:name w:val="Sangría 2 de t. independiente11"/>
    <w:basedOn w:val="Normal"/>
    <w:rsid w:val="00737A4B"/>
    <w:pPr>
      <w:tabs>
        <w:tab w:val="left" w:pos="1571"/>
      </w:tabs>
      <w:overflowPunct w:val="0"/>
      <w:autoSpaceDE w:val="0"/>
      <w:autoSpaceDN w:val="0"/>
      <w:adjustRightInd w:val="0"/>
      <w:ind w:left="1080" w:hanging="938"/>
      <w:jc w:val="both"/>
    </w:pPr>
    <w:rPr>
      <w:rFonts w:ascii="Arial" w:hAnsi="Arial" w:cs="Arial"/>
      <w:lang w:val="es-ES_tradnl"/>
    </w:rPr>
  </w:style>
  <w:style w:type="paragraph" w:customStyle="1" w:styleId="Textoindependiente311">
    <w:name w:val="Texto independiente 311"/>
    <w:basedOn w:val="Normal"/>
    <w:rsid w:val="00737A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pPr>
    <w:rPr>
      <w:rFonts w:ascii="Arial (W1)" w:hAnsi="Arial (W1)" w:cs="Arial"/>
      <w:sz w:val="22"/>
      <w:lang w:val="es-ES_tradnl"/>
    </w:rPr>
  </w:style>
  <w:style w:type="paragraph" w:customStyle="1" w:styleId="Textoindependiente211">
    <w:name w:val="Texto independiente 211"/>
    <w:basedOn w:val="Normal"/>
    <w:rsid w:val="00737A4B"/>
    <w:pPr>
      <w:jc w:val="both"/>
    </w:pPr>
    <w:rPr>
      <w:rFonts w:ascii="Arial" w:hAnsi="Arial" w:cs="Arial"/>
      <w:b/>
      <w:sz w:val="22"/>
      <w:lang w:val="es-ES_tradnl"/>
    </w:rPr>
  </w:style>
  <w:style w:type="paragraph" w:customStyle="1" w:styleId="Textodebloque11">
    <w:name w:val="Texto de bloque11"/>
    <w:basedOn w:val="Normal"/>
    <w:rsid w:val="00737A4B"/>
    <w:pPr>
      <w:spacing w:line="-240" w:lineRule="auto"/>
      <w:ind w:left="709" w:right="567"/>
      <w:jc w:val="both"/>
    </w:pPr>
    <w:rPr>
      <w:rFonts w:ascii="CG Times" w:hAnsi="CG Times"/>
      <w:sz w:val="24"/>
      <w:lang w:val="es-ES_tradnl"/>
    </w:rPr>
  </w:style>
  <w:style w:type="paragraph" w:customStyle="1" w:styleId="CharCharCarCarCarCarCarCarCarCarCarCarCarCarCarCar">
    <w:name w:val="Char Char Car Car Car Car Car Car Car Car Car Car Car Car Car Car"/>
    <w:basedOn w:val="Normal"/>
    <w:rsid w:val="00737A4B"/>
    <w:pPr>
      <w:spacing w:after="160" w:line="240" w:lineRule="exact"/>
    </w:pPr>
    <w:rPr>
      <w:rFonts w:ascii="Verdana" w:hAnsi="Verdana" w:cs="Verdana"/>
      <w:lang w:val="en-US" w:eastAsia="en-US"/>
    </w:rPr>
  </w:style>
  <w:style w:type="paragraph" w:customStyle="1" w:styleId="EstiloTtulo510pt">
    <w:name w:val="Estilo Título 5 + 10 pt"/>
    <w:basedOn w:val="Ttulo5"/>
    <w:rsid w:val="00737A4B"/>
    <w:pPr>
      <w:keepNext w:val="0"/>
      <w:tabs>
        <w:tab w:val="num" w:pos="360"/>
      </w:tabs>
      <w:spacing w:before="120" w:after="60"/>
      <w:ind w:left="360" w:hanging="360"/>
      <w:jc w:val="both"/>
    </w:pPr>
    <w:rPr>
      <w:bCs/>
      <w:sz w:val="20"/>
      <w:szCs w:val="26"/>
      <w:lang w:eastAsia="en-US"/>
    </w:rPr>
  </w:style>
  <w:style w:type="paragraph" w:customStyle="1" w:styleId="Parrafonivel2">
    <w:name w:val="Parrafo nivel 2"/>
    <w:basedOn w:val="Normal"/>
    <w:rsid w:val="00737A4B"/>
    <w:pPr>
      <w:spacing w:before="120" w:after="120"/>
      <w:ind w:left="709"/>
      <w:jc w:val="both"/>
    </w:pPr>
    <w:rPr>
      <w:rFonts w:ascii="Arial" w:hAnsi="Arial"/>
      <w:sz w:val="22"/>
      <w:szCs w:val="24"/>
      <w:lang w:val="es-ES_tradnl"/>
    </w:rPr>
  </w:style>
  <w:style w:type="paragraph" w:customStyle="1" w:styleId="Parrvn3">
    <w:name w:val="Parr vn3"/>
    <w:basedOn w:val="Parrafonivel2"/>
    <w:rsid w:val="00737A4B"/>
    <w:pPr>
      <w:tabs>
        <w:tab w:val="num" w:pos="720"/>
      </w:tabs>
      <w:spacing w:before="40" w:after="40"/>
      <w:ind w:left="720" w:hanging="360"/>
    </w:pPr>
  </w:style>
  <w:style w:type="paragraph" w:customStyle="1" w:styleId="Parrvn30">
    <w:name w:val="Parr v n3"/>
    <w:basedOn w:val="Normal"/>
    <w:rsid w:val="00737A4B"/>
    <w:pPr>
      <w:tabs>
        <w:tab w:val="num" w:pos="2268"/>
      </w:tabs>
      <w:spacing w:before="60" w:after="60"/>
      <w:ind w:left="2268" w:hanging="567"/>
      <w:jc w:val="both"/>
    </w:pPr>
    <w:rPr>
      <w:rFonts w:ascii="Arial" w:hAnsi="Arial"/>
      <w:sz w:val="22"/>
      <w:szCs w:val="24"/>
      <w:lang w:val="es-ES_tradnl"/>
    </w:rPr>
  </w:style>
  <w:style w:type="paragraph" w:customStyle="1" w:styleId="Parrafovletran2">
    <w:name w:val="Parrafo v_letra n2"/>
    <w:basedOn w:val="Parrafonivel2"/>
    <w:next w:val="Parrvn30"/>
    <w:rsid w:val="00737A4B"/>
    <w:pPr>
      <w:tabs>
        <w:tab w:val="num" w:pos="720"/>
      </w:tabs>
      <w:ind w:left="720" w:hanging="360"/>
    </w:pPr>
  </w:style>
  <w:style w:type="paragraph" w:customStyle="1" w:styleId="fondoverde">
    <w:name w:val="fondoverde"/>
    <w:basedOn w:val="Normal"/>
    <w:rsid w:val="00737A4B"/>
    <w:pPr>
      <w:spacing w:before="100" w:beforeAutospacing="1" w:after="100" w:afterAutospacing="1"/>
    </w:pPr>
    <w:rPr>
      <w:sz w:val="24"/>
      <w:szCs w:val="24"/>
      <w:lang w:eastAsia="es-MX"/>
    </w:rPr>
  </w:style>
  <w:style w:type="paragraph" w:customStyle="1" w:styleId="estilo10">
    <w:name w:val="estilo1"/>
    <w:basedOn w:val="Normal"/>
    <w:rsid w:val="00737A4B"/>
    <w:pPr>
      <w:spacing w:before="100" w:beforeAutospacing="1" w:after="100" w:afterAutospacing="1"/>
    </w:pPr>
    <w:rPr>
      <w:sz w:val="24"/>
      <w:szCs w:val="24"/>
      <w:lang w:eastAsia="es-MX"/>
    </w:rPr>
  </w:style>
  <w:style w:type="paragraph" w:customStyle="1" w:styleId="FraccinCar">
    <w:name w:val="Fracción Car"/>
    <w:basedOn w:val="Normal"/>
    <w:rsid w:val="00737A4B"/>
    <w:pPr>
      <w:keepLines/>
      <w:spacing w:after="200"/>
      <w:ind w:left="851" w:hanging="709"/>
      <w:jc w:val="both"/>
    </w:pPr>
    <w:rPr>
      <w:rFonts w:ascii="Arial" w:hAnsi="Arial"/>
      <w:sz w:val="24"/>
    </w:rPr>
  </w:style>
  <w:style w:type="paragraph" w:customStyle="1" w:styleId="Faccin">
    <w:name w:val="Facción"/>
    <w:basedOn w:val="Normal"/>
    <w:rsid w:val="00737A4B"/>
    <w:pPr>
      <w:keepLines/>
      <w:spacing w:after="200"/>
      <w:ind w:left="993" w:hanging="709"/>
      <w:jc w:val="both"/>
    </w:pPr>
    <w:rPr>
      <w:rFonts w:ascii="Arial" w:hAnsi="Arial"/>
      <w:noProof/>
      <w:sz w:val="24"/>
      <w:lang w:val="es-ES_tradnl"/>
    </w:rPr>
  </w:style>
  <w:style w:type="paragraph" w:customStyle="1" w:styleId="Nota">
    <w:name w:val="Nota"/>
    <w:basedOn w:val="Normal"/>
    <w:next w:val="Normal"/>
    <w:rsid w:val="00737A4B"/>
    <w:pPr>
      <w:keepLines/>
      <w:spacing w:after="200"/>
      <w:ind w:left="284" w:right="284"/>
      <w:jc w:val="both"/>
    </w:pPr>
    <w:rPr>
      <w:rFonts w:ascii="Arial" w:hAnsi="Arial"/>
      <w:noProof/>
      <w:lang w:val="es-ES_tradnl"/>
    </w:rPr>
  </w:style>
  <w:style w:type="paragraph" w:customStyle="1" w:styleId="Lneadeasunto">
    <w:name w:val="Línea de asunto"/>
    <w:basedOn w:val="Normal"/>
    <w:rsid w:val="00737A4B"/>
    <w:pPr>
      <w:widowControl w:val="0"/>
    </w:pPr>
    <w:rPr>
      <w:lang w:val="es-ES_tradnl" w:eastAsia="es-MX"/>
    </w:rPr>
  </w:style>
  <w:style w:type="paragraph" w:customStyle="1" w:styleId="Firmapuesto">
    <w:name w:val="Firma puesto"/>
    <w:basedOn w:val="Firma"/>
    <w:rsid w:val="00737A4B"/>
  </w:style>
  <w:style w:type="paragraph" w:customStyle="1" w:styleId="Firmaorganizacin">
    <w:name w:val="Firma organización"/>
    <w:basedOn w:val="Firma"/>
    <w:rsid w:val="00737A4B"/>
  </w:style>
  <w:style w:type="paragraph" w:customStyle="1" w:styleId="Mapadeldocumento1">
    <w:name w:val="Mapa del documento1"/>
    <w:basedOn w:val="Normal"/>
    <w:rsid w:val="00737A4B"/>
    <w:pPr>
      <w:widowControl w:val="0"/>
      <w:shd w:val="clear" w:color="auto" w:fill="000080"/>
      <w:overflowPunct w:val="0"/>
      <w:autoSpaceDE w:val="0"/>
      <w:autoSpaceDN w:val="0"/>
      <w:adjustRightInd w:val="0"/>
    </w:pPr>
    <w:rPr>
      <w:rFonts w:ascii="Tahoma" w:hAnsi="Tahoma"/>
      <w:lang w:val="es-ES_tradnl"/>
    </w:rPr>
  </w:style>
  <w:style w:type="paragraph" w:customStyle="1" w:styleId="SangradetindependienteI">
    <w:name w:val="Sangría de t. independiente/I"/>
    <w:basedOn w:val="Normal"/>
    <w:rsid w:val="00737A4B"/>
    <w:pPr>
      <w:widowControl w:val="0"/>
      <w:snapToGrid w:val="0"/>
      <w:ind w:left="2127" w:hanging="284"/>
      <w:jc w:val="both"/>
    </w:pPr>
    <w:rPr>
      <w:rFonts w:ascii="Arial" w:hAnsi="Arial"/>
      <w:lang w:val="es-ES_tradnl"/>
    </w:rPr>
  </w:style>
  <w:style w:type="paragraph" w:customStyle="1" w:styleId="BodyText26">
    <w:name w:val="Body Text 26"/>
    <w:basedOn w:val="Normal"/>
    <w:rsid w:val="00737A4B"/>
    <w:pPr>
      <w:snapToGrid w:val="0"/>
      <w:jc w:val="both"/>
    </w:pPr>
    <w:rPr>
      <w:rFonts w:ascii="Arial" w:hAnsi="Arial"/>
      <w:lang w:val="es-ES_tradnl"/>
    </w:rPr>
  </w:style>
  <w:style w:type="paragraph" w:customStyle="1" w:styleId="Bullets1">
    <w:name w:val="Bullets 1"/>
    <w:rsid w:val="00737A4B"/>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Bullets2">
    <w:name w:val="Bullets 2"/>
    <w:rsid w:val="00737A4B"/>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737A4B"/>
    <w:pPr>
      <w:tabs>
        <w:tab w:val="num" w:pos="0"/>
      </w:tabs>
      <w:ind w:left="187" w:hanging="187"/>
      <w:jc w:val="both"/>
    </w:pPr>
    <w:rPr>
      <w:rFonts w:ascii="Arial" w:hAnsi="Arial"/>
      <w:lang w:eastAsia="en-US"/>
    </w:rPr>
  </w:style>
  <w:style w:type="paragraph" w:customStyle="1" w:styleId="BodyText0">
    <w:name w:val="*Body Text"/>
    <w:rsid w:val="00737A4B"/>
    <w:pPr>
      <w:spacing w:after="200" w:line="220" w:lineRule="atLeast"/>
      <w:ind w:left="2304"/>
    </w:pPr>
    <w:rPr>
      <w:rFonts w:ascii="Arial" w:hAnsi="Arial"/>
      <w:sz w:val="22"/>
      <w:szCs w:val="24"/>
      <w:lang w:val="en-US" w:eastAsia="en-US"/>
    </w:rPr>
  </w:style>
  <w:style w:type="paragraph" w:customStyle="1" w:styleId="Heading3">
    <w:name w:val="*Heading 3"/>
    <w:basedOn w:val="Normal"/>
    <w:next w:val="BodyText0"/>
    <w:rsid w:val="00737A4B"/>
    <w:pPr>
      <w:keepNext/>
      <w:spacing w:before="140" w:after="100" w:line="240" w:lineRule="atLeast"/>
      <w:ind w:left="2304"/>
      <w:jc w:val="both"/>
      <w:outlineLvl w:val="2"/>
    </w:pPr>
    <w:rPr>
      <w:rFonts w:ascii="Arial" w:hAnsi="Arial"/>
      <w:b/>
      <w:color w:val="0A357E"/>
      <w:sz w:val="28"/>
      <w:lang w:val="en-US" w:eastAsia="en-US"/>
    </w:rPr>
  </w:style>
  <w:style w:type="paragraph" w:customStyle="1" w:styleId="Bullet1Double">
    <w:name w:val="*Bullet #1 Double"/>
    <w:basedOn w:val="Normal"/>
    <w:rsid w:val="00737A4B"/>
    <w:pPr>
      <w:tabs>
        <w:tab w:val="num" w:pos="1069"/>
      </w:tabs>
      <w:spacing w:after="220" w:line="220" w:lineRule="atLeast"/>
      <w:ind w:left="939" w:hanging="230"/>
      <w:jc w:val="both"/>
    </w:pPr>
    <w:rPr>
      <w:rFonts w:ascii="Arial" w:hAnsi="Arial"/>
      <w:sz w:val="22"/>
      <w:lang w:val="en-US" w:eastAsia="en-US"/>
    </w:rPr>
  </w:style>
  <w:style w:type="paragraph" w:customStyle="1" w:styleId="Listaentabla">
    <w:name w:val="Lista en tabla"/>
    <w:basedOn w:val="Normal"/>
    <w:rsid w:val="00737A4B"/>
    <w:pPr>
      <w:keepLines/>
      <w:tabs>
        <w:tab w:val="num" w:pos="1440"/>
      </w:tabs>
      <w:spacing w:after="80"/>
      <w:ind w:left="1440" w:hanging="360"/>
      <w:jc w:val="both"/>
    </w:pPr>
    <w:rPr>
      <w:rFonts w:ascii="Arial" w:hAnsi="Arial"/>
      <w:lang w:val="es-ES_tradnl" w:eastAsia="en-US"/>
    </w:rPr>
  </w:style>
  <w:style w:type="paragraph" w:customStyle="1" w:styleId="EstiloTtulo4Izquierda0cmPrimeralnea0cm">
    <w:name w:val="Estilo Título 4 + Izquierda:  0 cm Primera línea:  0 cm"/>
    <w:basedOn w:val="Ttulo4"/>
    <w:rsid w:val="00737A4B"/>
    <w:pPr>
      <w:pBdr>
        <w:top w:val="none" w:sz="0" w:space="0" w:color="auto"/>
        <w:left w:val="none" w:sz="0" w:space="0" w:color="auto"/>
        <w:bottom w:val="none" w:sz="0" w:space="0" w:color="auto"/>
        <w:right w:val="none" w:sz="0" w:space="0" w:color="auto"/>
      </w:pBdr>
      <w:shd w:val="clear" w:color="auto" w:fill="auto"/>
      <w:spacing w:before="120" w:after="60"/>
      <w:jc w:val="both"/>
    </w:pPr>
    <w:rPr>
      <w:bCs/>
      <w:sz w:val="20"/>
      <w:lang w:val="es-MX"/>
    </w:rPr>
  </w:style>
  <w:style w:type="paragraph" w:customStyle="1" w:styleId="Arial">
    <w:name w:val="Arial"/>
    <w:basedOn w:val="Normal"/>
    <w:rsid w:val="00737A4B"/>
    <w:pPr>
      <w:snapToGrid w:val="0"/>
      <w:jc w:val="center"/>
    </w:pPr>
    <w:rPr>
      <w:rFonts w:ascii="Arial" w:hAnsi="Arial"/>
      <w:lang w:val="es-ES_tradnl"/>
    </w:rPr>
  </w:style>
  <w:style w:type="paragraph" w:customStyle="1" w:styleId="pfo">
    <w:name w:val="pfo"/>
    <w:basedOn w:val="Normal"/>
    <w:rsid w:val="00737A4B"/>
    <w:pPr>
      <w:ind w:left="1134"/>
      <w:jc w:val="both"/>
    </w:pPr>
    <w:rPr>
      <w:rFonts w:ascii="Univers" w:hAnsi="Univers"/>
      <w:sz w:val="24"/>
      <w:lang w:eastAsia="es-MX"/>
    </w:rPr>
  </w:style>
  <w:style w:type="paragraph" w:customStyle="1" w:styleId="regla">
    <w:name w:val="regla"/>
    <w:basedOn w:val="Normal"/>
    <w:rsid w:val="00737A4B"/>
    <w:pPr>
      <w:ind w:left="1134" w:hanging="1134"/>
      <w:jc w:val="both"/>
    </w:pPr>
    <w:rPr>
      <w:rFonts w:ascii="Univers" w:hAnsi="Univers"/>
      <w:sz w:val="24"/>
      <w:lang w:eastAsia="es-MX"/>
    </w:rPr>
  </w:style>
  <w:style w:type="paragraph" w:customStyle="1" w:styleId="rubro">
    <w:name w:val="rubro"/>
    <w:basedOn w:val="Normal"/>
    <w:rsid w:val="00737A4B"/>
    <w:pPr>
      <w:ind w:left="1701" w:hanging="567"/>
      <w:jc w:val="both"/>
    </w:pPr>
    <w:rPr>
      <w:rFonts w:ascii="Univers" w:hAnsi="Univers"/>
      <w:sz w:val="24"/>
      <w:lang w:eastAsia="es-MX"/>
    </w:rPr>
  </w:style>
  <w:style w:type="paragraph" w:customStyle="1" w:styleId="puce2losange">
    <w:name w:val="puce_2_losange"/>
    <w:basedOn w:val="Normal"/>
    <w:rsid w:val="00737A4B"/>
    <w:pPr>
      <w:tabs>
        <w:tab w:val="left" w:pos="426"/>
        <w:tab w:val="num" w:pos="2126"/>
      </w:tabs>
      <w:snapToGrid w:val="0"/>
      <w:spacing w:before="40" w:after="40"/>
      <w:ind w:left="2126" w:hanging="425"/>
      <w:jc w:val="both"/>
    </w:pPr>
    <w:rPr>
      <w:rFonts w:ascii="FuturaA Md BT" w:hAnsi="FuturaA Md BT"/>
      <w:sz w:val="22"/>
      <w:szCs w:val="22"/>
      <w:lang w:val="en-US" w:eastAsia="en-US"/>
    </w:rPr>
  </w:style>
  <w:style w:type="paragraph" w:customStyle="1" w:styleId="GREEN4">
    <w:name w:val="GREEN4"/>
    <w:basedOn w:val="Normal"/>
    <w:rsid w:val="00737A4B"/>
    <w:pPr>
      <w:jc w:val="both"/>
    </w:pPr>
    <w:rPr>
      <w:rFonts w:ascii="CG Times (W1)" w:hAnsi="CG Times (W1)"/>
      <w:lang w:val="es-ES_tradnl"/>
    </w:rPr>
  </w:style>
  <w:style w:type="paragraph" w:customStyle="1" w:styleId="SeqLevel1">
    <w:name w:val="Seq Level 1"/>
    <w:basedOn w:val="Normal"/>
    <w:rsid w:val="00737A4B"/>
    <w:pPr>
      <w:overflowPunct w:val="0"/>
      <w:autoSpaceDE w:val="0"/>
      <w:autoSpaceDN w:val="0"/>
      <w:adjustRightInd w:val="0"/>
    </w:pPr>
    <w:rPr>
      <w:noProof/>
      <w:sz w:val="24"/>
      <w:lang w:val="es-ES_tradnl"/>
    </w:rPr>
  </w:style>
  <w:style w:type="paragraph" w:customStyle="1" w:styleId="Textodetabl">
    <w:name w:val="Texto de tabl"/>
    <w:basedOn w:val="Normal"/>
    <w:rsid w:val="00737A4B"/>
    <w:pPr>
      <w:overflowPunct w:val="0"/>
      <w:autoSpaceDE w:val="0"/>
      <w:autoSpaceDN w:val="0"/>
      <w:adjustRightInd w:val="0"/>
    </w:pPr>
    <w:rPr>
      <w:noProof/>
      <w:sz w:val="24"/>
      <w:lang w:val="es-ES_tradnl"/>
    </w:rPr>
  </w:style>
  <w:style w:type="paragraph" w:customStyle="1" w:styleId="Blockquote">
    <w:name w:val="Blockquote"/>
    <w:basedOn w:val="Normal"/>
    <w:rsid w:val="00737A4B"/>
    <w:pPr>
      <w:snapToGrid w:val="0"/>
      <w:spacing w:before="100" w:after="100"/>
      <w:ind w:left="360" w:right="360"/>
    </w:pPr>
    <w:rPr>
      <w:sz w:val="24"/>
    </w:rPr>
  </w:style>
  <w:style w:type="paragraph" w:customStyle="1" w:styleId="Textopredeterminado11">
    <w:name w:val="Texto predeterminado:1:1"/>
    <w:basedOn w:val="Normal"/>
    <w:rsid w:val="00737A4B"/>
    <w:pPr>
      <w:overflowPunct w:val="0"/>
      <w:autoSpaceDE w:val="0"/>
      <w:autoSpaceDN w:val="0"/>
      <w:adjustRightInd w:val="0"/>
      <w:jc w:val="both"/>
    </w:pPr>
    <w:rPr>
      <w:rFonts w:ascii="Arial" w:hAnsi="Arial"/>
      <w:noProof/>
      <w:sz w:val="22"/>
      <w:lang w:val="es-ES_tradnl"/>
    </w:rPr>
  </w:style>
  <w:style w:type="paragraph" w:customStyle="1" w:styleId="MMTopic8">
    <w:name w:val="MM Topic 8"/>
    <w:basedOn w:val="Ttulo8"/>
    <w:rsid w:val="00737A4B"/>
    <w:rPr>
      <w:lang w:eastAsia="es-MX"/>
    </w:rPr>
  </w:style>
  <w:style w:type="paragraph" w:customStyle="1" w:styleId="Texte1">
    <w:name w:val="Texte_1"/>
    <w:basedOn w:val="Normal"/>
    <w:rsid w:val="00737A4B"/>
    <w:pPr>
      <w:snapToGrid w:val="0"/>
      <w:spacing w:before="120" w:after="120"/>
      <w:jc w:val="both"/>
    </w:pPr>
    <w:rPr>
      <w:rFonts w:ascii="FuturaA Md BT" w:hAnsi="FuturaA Md BT"/>
      <w:sz w:val="22"/>
      <w:szCs w:val="22"/>
      <w:lang w:val="en-US" w:eastAsia="en-US"/>
    </w:rPr>
  </w:style>
  <w:style w:type="paragraph" w:customStyle="1" w:styleId="textogeneralborde">
    <w:name w:val="texto general borde"/>
    <w:basedOn w:val="Normal"/>
    <w:rsid w:val="00737A4B"/>
    <w:pPr>
      <w:jc w:val="center"/>
    </w:pPr>
    <w:rPr>
      <w:rFonts w:ascii="Arial" w:hAnsi="Arial"/>
      <w:lang w:val="es-ES_tradnl"/>
    </w:rPr>
  </w:style>
  <w:style w:type="paragraph" w:customStyle="1" w:styleId="VietaPun">
    <w:name w:val="ViñetaPun"/>
    <w:basedOn w:val="Normal"/>
    <w:rsid w:val="00737A4B"/>
    <w:pPr>
      <w:tabs>
        <w:tab w:val="num" w:pos="720"/>
      </w:tabs>
      <w:ind w:left="720" w:hanging="360"/>
    </w:pPr>
    <w:rPr>
      <w:lang w:eastAsia="en-US"/>
    </w:rPr>
  </w:style>
  <w:style w:type="paragraph" w:customStyle="1" w:styleId="DAVID1">
    <w:name w:val="DAVID 1"/>
    <w:basedOn w:val="MMTopic1"/>
    <w:next w:val="Textoindependiente2"/>
    <w:rsid w:val="00737A4B"/>
  </w:style>
  <w:style w:type="paragraph" w:customStyle="1" w:styleId="CharCharCarCarCar">
    <w:name w:val="Char Char Car Car Car"/>
    <w:basedOn w:val="Normal"/>
    <w:rsid w:val="00737A4B"/>
    <w:pPr>
      <w:spacing w:after="160" w:line="240" w:lineRule="exact"/>
    </w:pPr>
    <w:rPr>
      <w:rFonts w:ascii="Verdana" w:hAnsi="Verdana" w:cs="Verdana"/>
      <w:lang w:val="en-US" w:eastAsia="en-US"/>
    </w:rPr>
  </w:style>
  <w:style w:type="paragraph" w:customStyle="1" w:styleId="CarCarCharCharCarCarCarCharCharCarCarCharChar">
    <w:name w:val="Car Car Char Char Car Car Car Char Char Car Car Char Char"/>
    <w:basedOn w:val="Normal"/>
    <w:rsid w:val="00737A4B"/>
    <w:pPr>
      <w:spacing w:after="160" w:line="240" w:lineRule="exact"/>
    </w:pPr>
    <w:rPr>
      <w:rFonts w:ascii="Verdana" w:hAnsi="Verdana" w:cs="Verdana"/>
      <w:lang w:val="en-US" w:eastAsia="en-US"/>
    </w:rPr>
  </w:style>
  <w:style w:type="paragraph" w:customStyle="1" w:styleId="TituloII">
    <w:name w:val="Titulo II"/>
    <w:basedOn w:val="Normal"/>
    <w:rsid w:val="00737A4B"/>
    <w:pPr>
      <w:jc w:val="center"/>
    </w:pPr>
    <w:rPr>
      <w:rFonts w:ascii="Arial" w:hAnsi="Arial"/>
      <w:b/>
      <w:sz w:val="24"/>
      <w:lang w:val="en-US"/>
    </w:rPr>
  </w:style>
  <w:style w:type="paragraph" w:customStyle="1" w:styleId="BodyText1">
    <w:name w:val="Body Text."/>
    <w:basedOn w:val="Normal"/>
    <w:rsid w:val="00737A4B"/>
    <w:pPr>
      <w:widowControl w:val="0"/>
      <w:autoSpaceDE w:val="0"/>
      <w:autoSpaceDN w:val="0"/>
      <w:adjustRightInd w:val="0"/>
      <w:jc w:val="both"/>
    </w:pPr>
    <w:rPr>
      <w:rFonts w:ascii="Times New Roman;Symbol;Arial;??" w:hAnsi="Times New Roman;Symbol;Arial;??"/>
      <w:sz w:val="24"/>
      <w:szCs w:val="24"/>
      <w:lang w:val="en-US" w:eastAsia="en-US"/>
    </w:rPr>
  </w:style>
  <w:style w:type="paragraph" w:customStyle="1" w:styleId="CharCharCarCarCarCarCar">
    <w:name w:val="Char Char Car Car Car Car Car"/>
    <w:basedOn w:val="Normal"/>
    <w:rsid w:val="00737A4B"/>
    <w:pPr>
      <w:spacing w:after="160" w:line="240" w:lineRule="exact"/>
    </w:pPr>
    <w:rPr>
      <w:rFonts w:ascii="Verdana" w:hAnsi="Verdana" w:cs="Verdana"/>
      <w:lang w:val="en-US" w:eastAsia="en-US"/>
    </w:rPr>
  </w:style>
  <w:style w:type="paragraph" w:customStyle="1" w:styleId="CharCharCarCarCarCarCarCar">
    <w:name w:val="Char Char Car Car Car Car Car Car"/>
    <w:basedOn w:val="Normal"/>
    <w:rsid w:val="00737A4B"/>
    <w:pPr>
      <w:spacing w:after="160" w:line="240" w:lineRule="exact"/>
    </w:pPr>
    <w:rPr>
      <w:rFonts w:ascii="Verdana" w:hAnsi="Verdana" w:cs="Verdana"/>
      <w:lang w:val="en-US" w:eastAsia="en-US"/>
    </w:rPr>
  </w:style>
  <w:style w:type="paragraph" w:customStyle="1" w:styleId="CharCharCarCarCarCarCarCarCarCar1">
    <w:name w:val="Char Char Car Car Car Car Car Car Car Car1"/>
    <w:basedOn w:val="Normal"/>
    <w:rsid w:val="00737A4B"/>
    <w:pPr>
      <w:spacing w:after="160" w:line="240" w:lineRule="exact"/>
    </w:pPr>
    <w:rPr>
      <w:rFonts w:ascii="Verdana" w:hAnsi="Verdana" w:cs="Verdana"/>
      <w:lang w:val="en-US" w:eastAsia="en-US"/>
    </w:rPr>
  </w:style>
  <w:style w:type="paragraph" w:customStyle="1" w:styleId="CarCarCar1CarCarCarCarCarCar">
    <w:name w:val="Car Car Car1 Car Car Car Car Car Car"/>
    <w:basedOn w:val="Normal"/>
    <w:rsid w:val="00737A4B"/>
    <w:pPr>
      <w:spacing w:after="160" w:line="240" w:lineRule="exact"/>
    </w:pPr>
    <w:rPr>
      <w:rFonts w:ascii="Tahoma" w:hAnsi="Tahoma"/>
      <w:lang w:val="en-US" w:eastAsia="en-US"/>
    </w:rPr>
  </w:style>
  <w:style w:type="paragraph" w:customStyle="1" w:styleId="CarCarCar1CarCarCar">
    <w:name w:val="Car Car Car1 Car Car Car"/>
    <w:basedOn w:val="Normal"/>
    <w:rsid w:val="00737A4B"/>
    <w:pPr>
      <w:spacing w:after="160" w:line="240" w:lineRule="exact"/>
    </w:pPr>
    <w:rPr>
      <w:rFonts w:ascii="Tahoma" w:hAnsi="Tahoma"/>
      <w:lang w:val="en-US" w:eastAsia="en-US"/>
    </w:rPr>
  </w:style>
  <w:style w:type="paragraph" w:customStyle="1" w:styleId="numero5">
    <w:name w:val="numero5"/>
    <w:basedOn w:val="Textoindependiente2"/>
    <w:rsid w:val="00737A4B"/>
    <w:pPr>
      <w:widowControl w:val="0"/>
      <w:tabs>
        <w:tab w:val="num" w:pos="900"/>
        <w:tab w:val="num" w:pos="1474"/>
      </w:tabs>
      <w:spacing w:after="0" w:line="240" w:lineRule="auto"/>
      <w:ind w:left="900" w:hanging="540"/>
      <w:jc w:val="both"/>
    </w:pPr>
    <w:rPr>
      <w:rFonts w:ascii="Arial" w:hAnsi="Arial" w:cs="Arial"/>
      <w:szCs w:val="24"/>
      <w:lang w:val="es-ES_tradnl"/>
    </w:rPr>
  </w:style>
  <w:style w:type="paragraph" w:customStyle="1" w:styleId="CharCharCarCarCarCarCarCarCarCarCarCarCarCar">
    <w:name w:val="Char Char Car Car Car Car Car Car Car Car Car Car Car Car"/>
    <w:basedOn w:val="Normal"/>
    <w:rsid w:val="00737A4B"/>
    <w:pPr>
      <w:spacing w:after="160" w:line="240" w:lineRule="exact"/>
    </w:pPr>
    <w:rPr>
      <w:rFonts w:ascii="Verdana" w:hAnsi="Verdana" w:cs="Verdana"/>
      <w:lang w:val="en-US" w:eastAsia="en-US"/>
    </w:rPr>
  </w:style>
  <w:style w:type="paragraph" w:customStyle="1" w:styleId="Parrvn23pto">
    <w:name w:val="Parr v n2 3 pto"/>
    <w:basedOn w:val="Parrvn3"/>
    <w:rsid w:val="00737A4B"/>
    <w:pPr>
      <w:tabs>
        <w:tab w:val="clear" w:pos="720"/>
        <w:tab w:val="num" w:pos="926"/>
      </w:tabs>
      <w:spacing w:before="60" w:after="60"/>
      <w:ind w:left="0" w:firstLine="0"/>
    </w:pPr>
  </w:style>
  <w:style w:type="paragraph" w:customStyle="1" w:styleId="Notasgral">
    <w:name w:val="Notas_gral"/>
    <w:basedOn w:val="Normal"/>
    <w:rsid w:val="00737A4B"/>
    <w:pPr>
      <w:spacing w:before="120" w:after="120"/>
      <w:jc w:val="both"/>
    </w:pPr>
    <w:rPr>
      <w:rFonts w:ascii="Arial" w:hAnsi="Arial"/>
      <w:i/>
      <w:sz w:val="22"/>
      <w:szCs w:val="24"/>
      <w:lang w:val="es-ES_tradnl"/>
    </w:rPr>
  </w:style>
  <w:style w:type="paragraph" w:customStyle="1" w:styleId="xl110">
    <w:name w:val="xl110"/>
    <w:basedOn w:val="Normal"/>
    <w:rsid w:val="00737A4B"/>
    <w:pPr>
      <w:spacing w:before="100" w:beforeAutospacing="1" w:after="100" w:afterAutospacing="1"/>
      <w:jc w:val="center"/>
    </w:pPr>
    <w:rPr>
      <w:rFonts w:ascii="Arial" w:eastAsia="Arial Unicode MS" w:hAnsi="Arial" w:cs="Arial"/>
      <w:b/>
      <w:bCs/>
      <w:color w:val="FF0000"/>
      <w:sz w:val="24"/>
      <w:szCs w:val="24"/>
      <w:lang w:val="es-ES_tradnl"/>
    </w:rPr>
  </w:style>
  <w:style w:type="paragraph" w:customStyle="1" w:styleId="CarCarCar1CarCarCarCarCarCarCar">
    <w:name w:val="Car Car Car1 Car Car Car Car Car Car Car"/>
    <w:basedOn w:val="Normal"/>
    <w:rsid w:val="00737A4B"/>
    <w:pPr>
      <w:spacing w:after="160" w:line="240" w:lineRule="exact"/>
    </w:pPr>
    <w:rPr>
      <w:rFonts w:ascii="Tahoma" w:hAnsi="Tahoma"/>
      <w:lang w:val="en-US" w:eastAsia="en-US"/>
    </w:rPr>
  </w:style>
  <w:style w:type="paragraph" w:customStyle="1" w:styleId="Lista20">
    <w:name w:val="Lista2"/>
    <w:basedOn w:val="Normal"/>
    <w:rsid w:val="00737A4B"/>
    <w:pPr>
      <w:tabs>
        <w:tab w:val="num" w:pos="3479"/>
      </w:tabs>
      <w:ind w:left="3479" w:hanging="360"/>
      <w:jc w:val="both"/>
    </w:pPr>
    <w:rPr>
      <w:rFonts w:ascii="Arial" w:hAnsi="Arial"/>
      <w:sz w:val="22"/>
      <w:szCs w:val="18"/>
      <w:lang w:eastAsia="en-US"/>
    </w:rPr>
  </w:style>
  <w:style w:type="paragraph" w:customStyle="1" w:styleId="Lista30">
    <w:name w:val="Lista3"/>
    <w:basedOn w:val="Normal"/>
    <w:rsid w:val="00737A4B"/>
    <w:pPr>
      <w:tabs>
        <w:tab w:val="num" w:pos="3479"/>
      </w:tabs>
      <w:ind w:left="3479" w:hanging="360"/>
      <w:jc w:val="both"/>
    </w:pPr>
    <w:rPr>
      <w:rFonts w:ascii="Arial" w:hAnsi="Arial"/>
      <w:sz w:val="22"/>
      <w:szCs w:val="18"/>
      <w:lang w:eastAsia="en-US"/>
    </w:rPr>
  </w:style>
  <w:style w:type="paragraph" w:customStyle="1" w:styleId="Textoindependiente4">
    <w:name w:val="Texto independiente 4"/>
    <w:basedOn w:val="Sangradetextonormal"/>
    <w:rsid w:val="00737A4B"/>
    <w:pPr>
      <w:widowControl w:val="0"/>
      <w:adjustRightInd w:val="0"/>
      <w:spacing w:before="60" w:line="360" w:lineRule="atLeast"/>
    </w:pPr>
    <w:rPr>
      <w:rFonts w:ascii="Courier 12cpi" w:hAnsi="Courier 12cpi"/>
      <w:lang w:val="es-ES_tradnl"/>
    </w:rPr>
  </w:style>
  <w:style w:type="paragraph" w:customStyle="1" w:styleId="descripcin0">
    <w:name w:val="descripción"/>
    <w:basedOn w:val="Normal"/>
    <w:rsid w:val="00737A4B"/>
    <w:pPr>
      <w:widowControl w:val="0"/>
      <w:tabs>
        <w:tab w:val="num" w:pos="360"/>
      </w:tabs>
      <w:adjustRightInd w:val="0"/>
      <w:spacing w:before="60" w:after="60" w:line="360" w:lineRule="atLeast"/>
      <w:ind w:left="360" w:hanging="360"/>
      <w:jc w:val="both"/>
    </w:pPr>
    <w:rPr>
      <w:rFonts w:ascii="Humanst521 BT" w:hAnsi="Humanst521 BT"/>
      <w:lang w:val="es-ES"/>
    </w:rPr>
  </w:style>
  <w:style w:type="paragraph" w:customStyle="1" w:styleId="descripcion">
    <w:name w:val="descripcion"/>
    <w:basedOn w:val="Normal"/>
    <w:rsid w:val="00737A4B"/>
    <w:pPr>
      <w:widowControl w:val="0"/>
      <w:tabs>
        <w:tab w:val="num" w:pos="360"/>
      </w:tabs>
      <w:adjustRightInd w:val="0"/>
      <w:spacing w:before="60" w:after="60" w:line="360" w:lineRule="atLeast"/>
      <w:ind w:left="360" w:hanging="360"/>
      <w:jc w:val="both"/>
    </w:pPr>
    <w:rPr>
      <w:rFonts w:ascii="Humanst521 BT" w:hAnsi="Humanst521 BT"/>
      <w:lang w:val="es-ES"/>
    </w:rPr>
  </w:style>
  <w:style w:type="paragraph" w:customStyle="1" w:styleId="TEXT">
    <w:name w:val="TEXT"/>
    <w:basedOn w:val="Normal"/>
    <w:rsid w:val="00737A4B"/>
    <w:pPr>
      <w:widowControl w:val="0"/>
      <w:adjustRightInd w:val="0"/>
      <w:spacing w:before="120" w:after="120" w:line="360" w:lineRule="atLeast"/>
      <w:jc w:val="both"/>
    </w:pPr>
    <w:rPr>
      <w:rFonts w:ascii="Arial" w:hAnsi="Arial"/>
      <w:sz w:val="24"/>
    </w:rPr>
  </w:style>
  <w:style w:type="paragraph" w:customStyle="1" w:styleId="ABULLET">
    <w:name w:val="A BULLET"/>
    <w:basedOn w:val="Normal"/>
    <w:rsid w:val="00737A4B"/>
    <w:pPr>
      <w:keepNext/>
      <w:widowControl w:val="0"/>
      <w:tabs>
        <w:tab w:val="num" w:pos="360"/>
      </w:tabs>
      <w:adjustRightInd w:val="0"/>
      <w:spacing w:before="120" w:after="60" w:line="360" w:lineRule="atLeast"/>
      <w:ind w:left="360" w:hanging="360"/>
      <w:jc w:val="both"/>
    </w:pPr>
    <w:rPr>
      <w:rFonts w:ascii="Book Antiqua" w:hAnsi="Book Antiqua"/>
      <w:sz w:val="22"/>
      <w:lang w:val="es-ES_tradnl"/>
    </w:rPr>
  </w:style>
  <w:style w:type="paragraph" w:customStyle="1" w:styleId="TDC10">
    <w:name w:val="TDC1"/>
    <w:basedOn w:val="Normal"/>
    <w:rsid w:val="00737A4B"/>
    <w:pPr>
      <w:widowControl w:val="0"/>
      <w:adjustRightInd w:val="0"/>
      <w:spacing w:before="60" w:after="60" w:line="360" w:lineRule="auto"/>
      <w:jc w:val="center"/>
    </w:pPr>
    <w:rPr>
      <w:rFonts w:ascii="Arial" w:hAnsi="Arial"/>
      <w:b/>
      <w:caps/>
      <w:sz w:val="24"/>
      <w:lang w:val="es-ES"/>
    </w:rPr>
  </w:style>
  <w:style w:type="paragraph" w:customStyle="1" w:styleId="TDC20">
    <w:name w:val="TDC2"/>
    <w:basedOn w:val="Piedepgina"/>
    <w:rsid w:val="00737A4B"/>
    <w:pPr>
      <w:widowControl w:val="0"/>
      <w:tabs>
        <w:tab w:val="clear" w:pos="4252"/>
        <w:tab w:val="clear" w:pos="8504"/>
      </w:tabs>
      <w:adjustRightInd w:val="0"/>
      <w:spacing w:before="60" w:after="60" w:line="360" w:lineRule="auto"/>
      <w:jc w:val="both"/>
    </w:pPr>
    <w:rPr>
      <w:rFonts w:ascii="Arial" w:hAnsi="Arial"/>
      <w:b/>
      <w:i/>
      <w:sz w:val="24"/>
      <w:lang w:val="es-ES"/>
    </w:rPr>
  </w:style>
  <w:style w:type="paragraph" w:customStyle="1" w:styleId="NormalTexto1">
    <w:name w:val="Normal.Texto1"/>
    <w:rsid w:val="00737A4B"/>
    <w:pPr>
      <w:widowControl w:val="0"/>
      <w:adjustRightInd w:val="0"/>
      <w:spacing w:before="60" w:after="60" w:line="360" w:lineRule="atLeast"/>
      <w:jc w:val="both"/>
    </w:pPr>
    <w:rPr>
      <w:rFonts w:ascii="Arial" w:hAnsi="Arial"/>
      <w:sz w:val="24"/>
      <w:lang w:eastAsia="es-ES"/>
    </w:rPr>
  </w:style>
  <w:style w:type="paragraph" w:customStyle="1" w:styleId="H6">
    <w:name w:val="H6"/>
    <w:basedOn w:val="Normal"/>
    <w:next w:val="Normal"/>
    <w:rsid w:val="00737A4B"/>
    <w:pPr>
      <w:keepNext/>
      <w:widowControl w:val="0"/>
      <w:adjustRightInd w:val="0"/>
      <w:snapToGrid w:val="0"/>
      <w:spacing w:before="100" w:after="100" w:line="360" w:lineRule="atLeast"/>
      <w:jc w:val="both"/>
      <w:outlineLvl w:val="6"/>
    </w:pPr>
    <w:rPr>
      <w:b/>
      <w:sz w:val="16"/>
      <w:lang w:val="es-ES"/>
    </w:rPr>
  </w:style>
  <w:style w:type="paragraph" w:customStyle="1" w:styleId="textocar0">
    <w:name w:val="textocar"/>
    <w:basedOn w:val="Normal"/>
    <w:rsid w:val="00737A4B"/>
    <w:pPr>
      <w:widowControl w:val="0"/>
      <w:adjustRightInd w:val="0"/>
      <w:spacing w:before="60" w:after="101" w:line="216" w:lineRule="atLeast"/>
      <w:ind w:firstLine="288"/>
      <w:jc w:val="both"/>
    </w:pPr>
    <w:rPr>
      <w:rFonts w:ascii="Arial" w:hAnsi="Arial" w:cs="Arial"/>
      <w:sz w:val="18"/>
      <w:szCs w:val="18"/>
      <w:lang w:eastAsia="es-MX"/>
    </w:rPr>
  </w:style>
  <w:style w:type="character" w:customStyle="1" w:styleId="Titulo1CarCar">
    <w:name w:val="Titulo 1 Car Car"/>
    <w:link w:val="Titulo1Car"/>
    <w:locked/>
    <w:rsid w:val="00737A4B"/>
    <w:rPr>
      <w:rFonts w:ascii="Arial" w:hAnsi="Arial" w:cs="Arial"/>
      <w:b/>
      <w:sz w:val="18"/>
      <w:szCs w:val="18"/>
      <w:lang w:val="es-ES" w:eastAsia="es-ES"/>
    </w:rPr>
  </w:style>
  <w:style w:type="paragraph" w:customStyle="1" w:styleId="Titulo1Car">
    <w:name w:val="Titulo 1 Car"/>
    <w:basedOn w:val="Normal"/>
    <w:link w:val="Titulo1CarCar"/>
    <w:rsid w:val="00737A4B"/>
    <w:pPr>
      <w:widowControl w:val="0"/>
      <w:pBdr>
        <w:bottom w:val="single" w:sz="12" w:space="1" w:color="auto"/>
      </w:pBdr>
      <w:adjustRightInd w:val="0"/>
      <w:spacing w:before="60" w:after="60" w:line="360" w:lineRule="atLeast"/>
      <w:jc w:val="both"/>
    </w:pPr>
    <w:rPr>
      <w:rFonts w:ascii="Arial" w:hAnsi="Arial" w:cs="Arial"/>
      <w:b/>
      <w:sz w:val="18"/>
      <w:szCs w:val="18"/>
      <w:lang w:val="es-ES"/>
    </w:rPr>
  </w:style>
  <w:style w:type="paragraph" w:customStyle="1" w:styleId="paragraph1">
    <w:name w:val="paragraph 1"/>
    <w:rsid w:val="00737A4B"/>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napToGrid w:val="0"/>
      <w:spacing w:before="120" w:after="120" w:line="360" w:lineRule="atLeast"/>
      <w:ind w:left="360"/>
      <w:jc w:val="both"/>
    </w:pPr>
    <w:rPr>
      <w:rFonts w:ascii="Arial" w:hAnsi="Arial" w:cs="Arial"/>
      <w:color w:val="000000"/>
      <w:sz w:val="22"/>
      <w:szCs w:val="22"/>
      <w:lang w:val="en-US" w:eastAsia="en-US"/>
    </w:rPr>
  </w:style>
  <w:style w:type="paragraph" w:customStyle="1" w:styleId="MMTitle">
    <w:name w:val="MM Title"/>
    <w:basedOn w:val="Ttulo"/>
    <w:rsid w:val="00737A4B"/>
    <w:pPr>
      <w:spacing w:before="240" w:after="60"/>
      <w:outlineLvl w:val="0"/>
    </w:pPr>
    <w:rPr>
      <w:rFonts w:cs="Arial"/>
      <w:bCs/>
      <w:kern w:val="28"/>
      <w:sz w:val="32"/>
      <w:szCs w:val="32"/>
      <w:lang w:val="es-ES"/>
    </w:rPr>
  </w:style>
  <w:style w:type="paragraph" w:customStyle="1" w:styleId="OmniPage771">
    <w:name w:val="OmniPage #771"/>
    <w:rsid w:val="00737A4B"/>
    <w:pPr>
      <w:widowControl w:val="0"/>
      <w:tabs>
        <w:tab w:val="left" w:pos="50"/>
        <w:tab w:val="right" w:pos="8865"/>
      </w:tabs>
      <w:snapToGrid w:val="0"/>
      <w:spacing w:before="60" w:after="60" w:line="-501" w:lineRule="auto"/>
      <w:jc w:val="both"/>
    </w:pPr>
    <w:rPr>
      <w:rFonts w:ascii="Arial" w:hAnsi="Arial"/>
      <w:sz w:val="22"/>
      <w:lang w:val="en-US" w:eastAsia="es-ES"/>
    </w:rPr>
  </w:style>
  <w:style w:type="paragraph" w:customStyle="1" w:styleId="OmniPage3">
    <w:name w:val="OmniPage #3"/>
    <w:rsid w:val="00737A4B"/>
    <w:pPr>
      <w:widowControl w:val="0"/>
      <w:tabs>
        <w:tab w:val="left" w:pos="50"/>
        <w:tab w:val="right" w:pos="4880"/>
      </w:tabs>
      <w:spacing w:before="60" w:after="60"/>
      <w:jc w:val="both"/>
    </w:pPr>
    <w:rPr>
      <w:rFonts w:ascii="CG Times (W1)" w:hAnsi="CG Times (W1)"/>
      <w:lang w:val="en-US" w:eastAsia="es-ES"/>
    </w:rPr>
  </w:style>
  <w:style w:type="paragraph" w:customStyle="1" w:styleId="-TABLAS-Normal">
    <w:name w:val="- TABLAS - Normal"/>
    <w:basedOn w:val="Normal"/>
    <w:next w:val="Normal"/>
    <w:rsid w:val="00737A4B"/>
    <w:pPr>
      <w:keepNext/>
      <w:spacing w:before="60" w:after="60"/>
    </w:pPr>
    <w:rPr>
      <w:rFonts w:ascii="Arial" w:hAnsi="Arial"/>
      <w:szCs w:val="24"/>
    </w:rPr>
  </w:style>
  <w:style w:type="paragraph" w:customStyle="1" w:styleId="-Ttulodetabla">
    <w:name w:val="- Título de tabla"/>
    <w:basedOn w:val="Descripcin"/>
    <w:next w:val="Normal"/>
    <w:rsid w:val="00737A4B"/>
    <w:pPr>
      <w:keepNext/>
      <w:keepLines/>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60" w:after="120"/>
    </w:pPr>
    <w:rPr>
      <w:bCs/>
      <w:i/>
      <w:snapToGrid/>
      <w:sz w:val="20"/>
      <w:lang w:val="es-MX" w:eastAsia="es-MX"/>
    </w:rPr>
  </w:style>
  <w:style w:type="character" w:customStyle="1" w:styleId="Bullet2Char">
    <w:name w:val="Bullet 2 Char"/>
    <w:link w:val="Bullet2"/>
    <w:locked/>
    <w:rsid w:val="00737A4B"/>
    <w:rPr>
      <w:rFonts w:ascii="Arial" w:hAnsi="Arial" w:cs="Arial"/>
      <w:lang w:val="en-US" w:eastAsia="de-CH"/>
    </w:rPr>
  </w:style>
  <w:style w:type="paragraph" w:customStyle="1" w:styleId="Bullet2">
    <w:name w:val="Bullet 2"/>
    <w:basedOn w:val="Normal"/>
    <w:link w:val="Bullet2Char"/>
    <w:rsid w:val="00737A4B"/>
    <w:pPr>
      <w:tabs>
        <w:tab w:val="left" w:pos="1848"/>
      </w:tabs>
      <w:spacing w:before="40" w:after="40"/>
      <w:ind w:left="1848" w:hanging="357"/>
    </w:pPr>
    <w:rPr>
      <w:rFonts w:ascii="Arial" w:hAnsi="Arial" w:cs="Arial"/>
      <w:lang w:val="en-US" w:eastAsia="de-CH"/>
    </w:rPr>
  </w:style>
  <w:style w:type="paragraph" w:customStyle="1" w:styleId="Bullet1">
    <w:name w:val="Bullet 1"/>
    <w:basedOn w:val="Normal"/>
    <w:rsid w:val="00737A4B"/>
    <w:pPr>
      <w:tabs>
        <w:tab w:val="left" w:pos="1491"/>
      </w:tabs>
      <w:spacing w:before="60" w:after="60"/>
      <w:ind w:left="1491" w:hanging="357"/>
    </w:pPr>
    <w:rPr>
      <w:rFonts w:ascii="Arial" w:hAnsi="Arial"/>
      <w:lang w:val="de-DE" w:eastAsia="de-CH"/>
    </w:rPr>
  </w:style>
  <w:style w:type="paragraph" w:customStyle="1" w:styleId="Numbered">
    <w:name w:val="Numbered"/>
    <w:basedOn w:val="Normal"/>
    <w:rsid w:val="00737A4B"/>
    <w:pPr>
      <w:tabs>
        <w:tab w:val="num" w:pos="1701"/>
      </w:tabs>
      <w:spacing w:before="60" w:after="60"/>
      <w:ind w:left="1701" w:hanging="567"/>
    </w:pPr>
    <w:rPr>
      <w:rFonts w:ascii="Arial" w:hAnsi="Arial"/>
      <w:lang w:val="en-US" w:eastAsia="en-US"/>
    </w:rPr>
  </w:style>
  <w:style w:type="character" w:customStyle="1" w:styleId="PWTextChar">
    <w:name w:val="PW Text Char"/>
    <w:link w:val="PWText"/>
    <w:locked/>
    <w:rsid w:val="00737A4B"/>
    <w:rPr>
      <w:color w:val="000000"/>
      <w:sz w:val="24"/>
      <w:lang w:val="en-US" w:eastAsia="en-US"/>
    </w:rPr>
  </w:style>
  <w:style w:type="paragraph" w:customStyle="1" w:styleId="PWText">
    <w:name w:val="PW Text"/>
    <w:link w:val="PWTextChar"/>
    <w:rsid w:val="00737A4B"/>
    <w:pPr>
      <w:ind w:left="2880"/>
    </w:pPr>
    <w:rPr>
      <w:color w:val="000000"/>
      <w:sz w:val="24"/>
      <w:lang w:val="en-US" w:eastAsia="en-US"/>
    </w:rPr>
  </w:style>
  <w:style w:type="character" w:customStyle="1" w:styleId="PWBullet1Char">
    <w:name w:val="PW Bullet1 Char"/>
    <w:link w:val="PWBullet1"/>
    <w:locked/>
    <w:rsid w:val="00737A4B"/>
    <w:rPr>
      <w:color w:val="000000"/>
      <w:sz w:val="24"/>
      <w:lang w:val="en-US" w:eastAsia="en-US"/>
    </w:rPr>
  </w:style>
  <w:style w:type="paragraph" w:customStyle="1" w:styleId="PWBullet1">
    <w:name w:val="PW Bullet1"/>
    <w:basedOn w:val="PWText"/>
    <w:link w:val="PWBullet1Char"/>
    <w:rsid w:val="00737A4B"/>
    <w:pPr>
      <w:tabs>
        <w:tab w:val="num" w:pos="360"/>
        <w:tab w:val="num" w:pos="720"/>
        <w:tab w:val="left" w:pos="3960"/>
      </w:tabs>
      <w:spacing w:before="120"/>
      <w:ind w:left="720"/>
    </w:pPr>
  </w:style>
  <w:style w:type="paragraph" w:customStyle="1" w:styleId="CarCarCarCarCarCarCarCarCar1">
    <w:name w:val="Car Car Car Car Car Car Car Car Car1"/>
    <w:basedOn w:val="Normal"/>
    <w:rsid w:val="00737A4B"/>
    <w:pPr>
      <w:spacing w:after="160" w:line="240" w:lineRule="exact"/>
    </w:pPr>
    <w:rPr>
      <w:rFonts w:ascii="Tahoma" w:hAnsi="Tahoma"/>
      <w:lang w:eastAsia="en-US"/>
    </w:rPr>
  </w:style>
  <w:style w:type="paragraph" w:customStyle="1" w:styleId="CarCarCarCarCarCar">
    <w:name w:val="Car Car Car Car Car Car"/>
    <w:basedOn w:val="Normal"/>
    <w:rsid w:val="00737A4B"/>
    <w:pPr>
      <w:autoSpaceDE w:val="0"/>
      <w:autoSpaceDN w:val="0"/>
      <w:adjustRightInd w:val="0"/>
      <w:spacing w:after="160" w:line="240" w:lineRule="exact"/>
      <w:jc w:val="right"/>
    </w:pPr>
    <w:rPr>
      <w:rFonts w:ascii="Verdana" w:eastAsia="MS Mincho" w:hAnsi="Verdana" w:cs="Arial"/>
      <w:lang w:eastAsia="en-US"/>
    </w:rPr>
  </w:style>
  <w:style w:type="paragraph" w:customStyle="1" w:styleId="Car1CarCarCar">
    <w:name w:val="Car1 Car Car Car"/>
    <w:basedOn w:val="Normal"/>
    <w:rsid w:val="00737A4B"/>
    <w:pPr>
      <w:spacing w:after="160" w:line="240" w:lineRule="exact"/>
    </w:pPr>
    <w:rPr>
      <w:rFonts w:ascii="Tahoma" w:hAnsi="Tahoma"/>
      <w:lang w:val="en-US" w:eastAsia="en-US"/>
    </w:rPr>
  </w:style>
  <w:style w:type="paragraph" w:customStyle="1" w:styleId="NormalTabla">
    <w:name w:val="Normal Tabla"/>
    <w:basedOn w:val="Normal"/>
    <w:autoRedefine/>
    <w:rsid w:val="00737A4B"/>
    <w:pPr>
      <w:jc w:val="center"/>
    </w:pPr>
    <w:rPr>
      <w:rFonts w:ascii="Tahoma" w:hAnsi="Tahoma"/>
      <w:kern w:val="28"/>
      <w:sz w:val="16"/>
      <w:szCs w:val="24"/>
    </w:rPr>
  </w:style>
  <w:style w:type="paragraph" w:customStyle="1" w:styleId="OmniPage260">
    <w:name w:val="OmniPage #260"/>
    <w:rsid w:val="00737A4B"/>
    <w:pPr>
      <w:widowControl w:val="0"/>
      <w:tabs>
        <w:tab w:val="left" w:pos="43"/>
        <w:tab w:val="left" w:pos="93"/>
        <w:tab w:val="left" w:pos="922"/>
        <w:tab w:val="left" w:pos="1876"/>
      </w:tabs>
      <w:snapToGrid w:val="0"/>
      <w:spacing w:line="-266" w:lineRule="auto"/>
    </w:pPr>
    <w:rPr>
      <w:rFonts w:ascii="Arial" w:hAnsi="Arial"/>
      <w:sz w:val="23"/>
      <w:lang w:val="en-US" w:eastAsia="es-ES"/>
    </w:rPr>
  </w:style>
  <w:style w:type="paragraph" w:customStyle="1" w:styleId="OmniPage7">
    <w:name w:val="OmniPage #7"/>
    <w:rsid w:val="00737A4B"/>
    <w:pPr>
      <w:widowControl w:val="0"/>
      <w:tabs>
        <w:tab w:val="left" w:pos="50"/>
        <w:tab w:val="right" w:pos="8866"/>
      </w:tabs>
      <w:snapToGrid w:val="0"/>
      <w:jc w:val="both"/>
    </w:pPr>
    <w:rPr>
      <w:rFonts w:ascii="CG Times (W1)" w:hAnsi="CG Times (W1)"/>
      <w:lang w:val="en-US" w:eastAsia="es-ES"/>
    </w:rPr>
  </w:style>
  <w:style w:type="paragraph" w:customStyle="1" w:styleId="Body">
    <w:name w:val="Body"/>
    <w:basedOn w:val="Normal"/>
    <w:rsid w:val="00737A4B"/>
    <w:pPr>
      <w:suppressAutoHyphens/>
      <w:spacing w:before="60" w:after="60"/>
      <w:ind w:left="360" w:right="360"/>
    </w:pPr>
    <w:rPr>
      <w:rFonts w:ascii="Garamond" w:hAnsi="Garamond" w:cs="Garamond"/>
      <w:sz w:val="24"/>
      <w:szCs w:val="24"/>
      <w:lang w:val="en-US" w:eastAsia="ar-SA"/>
    </w:rPr>
  </w:style>
  <w:style w:type="paragraph" w:customStyle="1" w:styleId="Head1Bullet1">
    <w:name w:val="Head1Bullet1"/>
    <w:basedOn w:val="Normal"/>
    <w:rsid w:val="00737A4B"/>
    <w:rPr>
      <w:lang w:val="en-US" w:eastAsia="en-US"/>
    </w:rPr>
  </w:style>
  <w:style w:type="paragraph" w:customStyle="1" w:styleId="Prrafodelista3">
    <w:name w:val="Párrafo de lista3"/>
    <w:basedOn w:val="Normal"/>
    <w:rsid w:val="00737A4B"/>
    <w:pPr>
      <w:spacing w:after="200" w:line="276" w:lineRule="auto"/>
      <w:ind w:left="720"/>
    </w:pPr>
    <w:rPr>
      <w:rFonts w:ascii="Calibri" w:hAnsi="Calibri"/>
      <w:sz w:val="22"/>
      <w:szCs w:val="22"/>
      <w:lang w:eastAsia="en-US"/>
    </w:rPr>
  </w:style>
  <w:style w:type="paragraph" w:customStyle="1" w:styleId="Car1CarCarCarCarCarCarCarCarCarCarCarCarCarCarCarCarCarCarCarCarCarCarCarCar">
    <w:name w:val="Car1 Car Car Car Car Car Car Car Car Car Car Car Car Car Car Car Car Car Car Car Car Car Car Car Car"/>
    <w:basedOn w:val="Normal"/>
    <w:rsid w:val="00737A4B"/>
    <w:pPr>
      <w:spacing w:after="160" w:line="240" w:lineRule="exact"/>
    </w:pPr>
    <w:rPr>
      <w:rFonts w:ascii="Tahoma" w:eastAsia="SimSun" w:hAnsi="Tahoma" w:cs="Tahoma"/>
      <w:lang w:val="en-US" w:eastAsia="en-US"/>
    </w:rPr>
  </w:style>
  <w:style w:type="paragraph" w:customStyle="1" w:styleId="Car1CarCarCarCarCarCarCarCarCarCarCarCarCarCarCar">
    <w:name w:val="Car1 Car Car Car Car Car Car Car Car Car Car Car Car Car Car Car"/>
    <w:basedOn w:val="Normal"/>
    <w:rsid w:val="00737A4B"/>
    <w:pPr>
      <w:spacing w:after="160" w:line="240" w:lineRule="exact"/>
    </w:pPr>
    <w:rPr>
      <w:rFonts w:ascii="Tahoma" w:eastAsia="SimSun" w:hAnsi="Tahoma" w:cs="Tahoma"/>
      <w:lang w:val="en-US" w:eastAsia="en-US"/>
    </w:rPr>
  </w:style>
  <w:style w:type="paragraph" w:customStyle="1" w:styleId="CarCar8CarCarCarCar">
    <w:name w:val="Car Car8 Car Car Car Car"/>
    <w:basedOn w:val="Normal"/>
    <w:rsid w:val="00737A4B"/>
    <w:pPr>
      <w:spacing w:after="160" w:line="240" w:lineRule="exact"/>
    </w:pPr>
    <w:rPr>
      <w:rFonts w:ascii="Tahoma" w:eastAsia="SimSun" w:hAnsi="Tahoma" w:cs="Tahoma"/>
      <w:lang w:val="en-US" w:eastAsia="en-US"/>
    </w:rPr>
  </w:style>
  <w:style w:type="paragraph" w:customStyle="1" w:styleId="CarCarCarCarCarCarCarCarCarCar1">
    <w:name w:val="Car Car Car Car Car Car Car Car Car Car1"/>
    <w:basedOn w:val="Normal"/>
    <w:rsid w:val="00737A4B"/>
    <w:pPr>
      <w:spacing w:after="160" w:line="240" w:lineRule="exact"/>
    </w:pPr>
    <w:rPr>
      <w:rFonts w:ascii="Tahoma" w:hAnsi="Tahoma"/>
      <w:lang w:eastAsia="en-US"/>
    </w:rPr>
  </w:style>
  <w:style w:type="paragraph" w:customStyle="1" w:styleId="Titulo1AT">
    <w:name w:val="Titulo 1 AT"/>
    <w:basedOn w:val="Default"/>
    <w:qFormat/>
    <w:rsid w:val="00737A4B"/>
    <w:pPr>
      <w:widowControl w:val="0"/>
      <w:numPr>
        <w:numId w:val="44"/>
      </w:numPr>
      <w:spacing w:before="240" w:after="120"/>
      <w:jc w:val="both"/>
      <w:outlineLvl w:val="0"/>
    </w:pPr>
    <w:rPr>
      <w:rFonts w:ascii="Montserrat Light" w:eastAsia="Arial Unicode MS" w:hAnsi="Montserrat Light"/>
      <w:b/>
      <w:bCs/>
      <w:color w:val="auto"/>
      <w:sz w:val="28"/>
      <w:szCs w:val="28"/>
      <w:lang w:val="es-MX"/>
    </w:rPr>
  </w:style>
  <w:style w:type="paragraph" w:customStyle="1" w:styleId="Titulo2segundonivelAT">
    <w:name w:val="Titulo 2 segundo nivel AT"/>
    <w:basedOn w:val="Default"/>
    <w:qFormat/>
    <w:rsid w:val="00737A4B"/>
    <w:pPr>
      <w:widowControl w:val="0"/>
      <w:numPr>
        <w:ilvl w:val="1"/>
        <w:numId w:val="44"/>
      </w:numPr>
      <w:spacing w:after="120"/>
      <w:jc w:val="both"/>
      <w:outlineLvl w:val="1"/>
    </w:pPr>
    <w:rPr>
      <w:rFonts w:ascii="Montserrat Light" w:eastAsia="Arial Unicode MS" w:hAnsi="Montserrat Light"/>
      <w:b/>
      <w:bCs/>
      <w:color w:val="auto"/>
      <w:sz w:val="28"/>
      <w:szCs w:val="32"/>
      <w:lang w:val="es-MX"/>
    </w:rPr>
  </w:style>
  <w:style w:type="paragraph" w:customStyle="1" w:styleId="Titulo2tercernivelAT">
    <w:name w:val="Titulo 2 tercer nivel AT"/>
    <w:basedOn w:val="Titulo2segundonivelAT"/>
    <w:qFormat/>
    <w:rsid w:val="00737A4B"/>
    <w:pPr>
      <w:numPr>
        <w:ilvl w:val="2"/>
      </w:numPr>
      <w:tabs>
        <w:tab w:val="left" w:pos="1134"/>
      </w:tabs>
    </w:pPr>
  </w:style>
  <w:style w:type="paragraph" w:customStyle="1" w:styleId="JC1">
    <w:name w:val="JC 1"/>
    <w:basedOn w:val="JLZsubestilo2"/>
    <w:uiPriority w:val="99"/>
    <w:rsid w:val="00737A4B"/>
    <w:pPr>
      <w:tabs>
        <w:tab w:val="clear" w:pos="1299"/>
        <w:tab w:val="num" w:pos="1785"/>
      </w:tabs>
      <w:ind w:left="1775" w:hanging="357"/>
    </w:pPr>
  </w:style>
  <w:style w:type="character" w:styleId="Ttulodellibro">
    <w:name w:val="Book Title"/>
    <w:uiPriority w:val="33"/>
    <w:qFormat/>
    <w:rsid w:val="00737A4B"/>
    <w:rPr>
      <w:b/>
      <w:bCs/>
      <w:smallCaps/>
      <w:spacing w:val="5"/>
    </w:rPr>
  </w:style>
  <w:style w:type="character" w:customStyle="1" w:styleId="InternetLink">
    <w:name w:val="Internet Link"/>
    <w:rsid w:val="00737A4B"/>
    <w:rPr>
      <w:color w:val="0000FF"/>
      <w:u w:val="single" w:color="FFFFFF"/>
    </w:rPr>
  </w:style>
  <w:style w:type="character" w:customStyle="1" w:styleId="IndexLink">
    <w:name w:val="Index Link"/>
    <w:qFormat/>
    <w:rsid w:val="00737A4B"/>
  </w:style>
  <w:style w:type="character" w:customStyle="1" w:styleId="Mencinsinresolver1">
    <w:name w:val="Mención sin resolver1"/>
    <w:uiPriority w:val="99"/>
    <w:rsid w:val="00737A4B"/>
    <w:rPr>
      <w:color w:val="605E5C"/>
      <w:shd w:val="clear" w:color="auto" w:fill="E1DFDD"/>
    </w:rPr>
  </w:style>
  <w:style w:type="character" w:customStyle="1" w:styleId="hilitetext1">
    <w:name w:val="hilitetext1"/>
    <w:rsid w:val="00737A4B"/>
    <w:rPr>
      <w:rFonts w:ascii="Verdana" w:hAnsi="Verdana" w:hint="default"/>
      <w:color w:val="000000"/>
      <w:shd w:val="clear" w:color="auto" w:fill="D1FF56"/>
    </w:rPr>
  </w:style>
  <w:style w:type="character" w:customStyle="1" w:styleId="EstiloLatinaArial">
    <w:name w:val="Estilo (Latina) Arial"/>
    <w:rsid w:val="00737A4B"/>
    <w:rPr>
      <w:rFonts w:ascii="Arial" w:hAnsi="Arial" w:cs="Arial" w:hint="default"/>
    </w:rPr>
  </w:style>
  <w:style w:type="character" w:customStyle="1" w:styleId="title1">
    <w:name w:val="title1"/>
    <w:rsid w:val="00737A4B"/>
    <w:rPr>
      <w:rFonts w:ascii="Verdana" w:hAnsi="Verdana" w:hint="default"/>
      <w:b/>
      <w:bCs/>
      <w:i w:val="0"/>
      <w:iCs w:val="0"/>
      <w:caps w:val="0"/>
      <w:smallCaps w:val="0"/>
      <w:strike w:val="0"/>
      <w:dstrike w:val="0"/>
      <w:color w:val="666666"/>
      <w:sz w:val="15"/>
      <w:szCs w:val="15"/>
      <w:u w:val="none"/>
      <w:effect w:val="none"/>
    </w:rPr>
  </w:style>
  <w:style w:type="character" w:customStyle="1" w:styleId="text1">
    <w:name w:val="text1"/>
    <w:rsid w:val="00737A4B"/>
    <w:rPr>
      <w:rFonts w:ascii="Verdana" w:hAnsi="Verdana" w:hint="default"/>
      <w:b w:val="0"/>
      <w:bCs w:val="0"/>
      <w:i w:val="0"/>
      <w:iCs w:val="0"/>
      <w:caps w:val="0"/>
      <w:smallCaps w:val="0"/>
      <w:strike w:val="0"/>
      <w:dstrike w:val="0"/>
      <w:color w:val="333333"/>
      <w:sz w:val="14"/>
      <w:szCs w:val="14"/>
      <w:u w:val="none"/>
      <w:effect w:val="none"/>
    </w:rPr>
  </w:style>
  <w:style w:type="character" w:customStyle="1" w:styleId="smallbody1">
    <w:name w:val="smallbody1"/>
    <w:rsid w:val="00737A4B"/>
    <w:rPr>
      <w:rFonts w:ascii="Verdana" w:hAnsi="Verdana" w:hint="default"/>
      <w:sz w:val="15"/>
      <w:szCs w:val="15"/>
    </w:rPr>
  </w:style>
  <w:style w:type="character" w:customStyle="1" w:styleId="delimitor">
    <w:name w:val="delimitor"/>
    <w:basedOn w:val="Fuentedeprrafopredeter"/>
    <w:rsid w:val="00737A4B"/>
  </w:style>
  <w:style w:type="character" w:customStyle="1" w:styleId="Refdecomentario1">
    <w:name w:val="Ref. de comentario1"/>
    <w:rsid w:val="00737A4B"/>
    <w:rPr>
      <w:sz w:val="16"/>
      <w:szCs w:val="16"/>
    </w:rPr>
  </w:style>
  <w:style w:type="character" w:customStyle="1" w:styleId="apple-converted-space">
    <w:name w:val="apple-converted-space"/>
    <w:basedOn w:val="Fuentedeprrafopredeter"/>
    <w:rsid w:val="00737A4B"/>
  </w:style>
  <w:style w:type="character" w:customStyle="1" w:styleId="Heading1Char">
    <w:name w:val="Heading 1 Char"/>
    <w:locked/>
    <w:rsid w:val="00737A4B"/>
    <w:rPr>
      <w:rFonts w:ascii="Cambria" w:hAnsi="Cambria" w:cs="Times New Roman" w:hint="default"/>
      <w:b/>
      <w:bCs/>
      <w:kern w:val="32"/>
      <w:sz w:val="32"/>
      <w:szCs w:val="32"/>
      <w:lang w:val="es-ES" w:eastAsia="es-ES"/>
    </w:rPr>
  </w:style>
  <w:style w:type="character" w:customStyle="1" w:styleId="normal11">
    <w:name w:val="normal1"/>
    <w:rsid w:val="00737A4B"/>
    <w:rPr>
      <w:rFonts w:ascii="Times New Roman" w:hAnsi="Times New Roman" w:cs="Times New Roman" w:hint="default"/>
    </w:rPr>
  </w:style>
  <w:style w:type="character" w:customStyle="1" w:styleId="st">
    <w:name w:val="st"/>
    <w:rsid w:val="00737A4B"/>
  </w:style>
  <w:style w:type="character" w:customStyle="1" w:styleId="st1">
    <w:name w:val="st1"/>
    <w:rsid w:val="00737A4B"/>
  </w:style>
  <w:style w:type="character" w:customStyle="1" w:styleId="A11">
    <w:name w:val="A11"/>
    <w:uiPriority w:val="99"/>
    <w:rsid w:val="00737A4B"/>
    <w:rPr>
      <w:rFonts w:ascii="Helvetica 65 Medium" w:hAnsi="Helvetica 65 Medium" w:hint="default"/>
      <w:color w:val="000000"/>
    </w:rPr>
  </w:style>
  <w:style w:type="character" w:customStyle="1" w:styleId="content">
    <w:name w:val="content"/>
    <w:rsid w:val="00737A4B"/>
  </w:style>
  <w:style w:type="character" w:customStyle="1" w:styleId="Ttulo3Car1">
    <w:name w:val="Título 3 Car1"/>
    <w:aliases w:val="H3 Car1,3 Car1,summit Car1,Subheading Car1,Section Car1,noname Car1,Map Car1,H31 Car1,Map1 Car1,H32 Car1,Map2 Car1,H311 Car1,Map11 Car1,No. de cudro Car1"/>
    <w:uiPriority w:val="99"/>
    <w:semiHidden/>
    <w:rsid w:val="00737A4B"/>
    <w:rPr>
      <w:rFonts w:ascii="Cambria" w:eastAsia="Times New Roman" w:hAnsi="Cambria" w:cs="Times New Roman" w:hint="default"/>
      <w:b/>
      <w:bCs/>
      <w:color w:val="4F81BD"/>
      <w:sz w:val="22"/>
      <w:szCs w:val="22"/>
      <w:lang w:val="es-ES" w:eastAsia="en-US"/>
    </w:rPr>
  </w:style>
  <w:style w:type="character" w:customStyle="1" w:styleId="TextoindependienteCar1">
    <w:name w:val="Texto independiente Car1"/>
    <w:aliases w:val="TITULO SECCION Car1,Body Text Char Car1"/>
    <w:rsid w:val="00737A4B"/>
    <w:rPr>
      <w:sz w:val="24"/>
      <w:szCs w:val="24"/>
      <w:lang w:val="es-ES" w:eastAsia="es-ES"/>
    </w:rPr>
  </w:style>
  <w:style w:type="character" w:customStyle="1" w:styleId="CharacterStyle2">
    <w:name w:val="Character Style 2"/>
    <w:uiPriority w:val="99"/>
    <w:rsid w:val="00737A4B"/>
    <w:rPr>
      <w:sz w:val="20"/>
    </w:rPr>
  </w:style>
  <w:style w:type="character" w:customStyle="1" w:styleId="CharacterStyle1">
    <w:name w:val="Character Style 1"/>
    <w:uiPriority w:val="99"/>
    <w:rsid w:val="00737A4B"/>
    <w:rPr>
      <w:rFonts w:ascii="Arial" w:hAnsi="Arial" w:cs="Arial" w:hint="default"/>
      <w:sz w:val="21"/>
    </w:rPr>
  </w:style>
  <w:style w:type="character" w:customStyle="1" w:styleId="CharacterStyle15">
    <w:name w:val="Character Style 15"/>
    <w:uiPriority w:val="99"/>
    <w:rsid w:val="00737A4B"/>
    <w:rPr>
      <w:rFonts w:ascii="Arial" w:hAnsi="Arial" w:cs="Arial" w:hint="default"/>
      <w:sz w:val="18"/>
    </w:rPr>
  </w:style>
  <w:style w:type="character" w:customStyle="1" w:styleId="CharacterStyle16">
    <w:name w:val="Character Style 16"/>
    <w:uiPriority w:val="99"/>
    <w:rsid w:val="00737A4B"/>
    <w:rPr>
      <w:sz w:val="20"/>
    </w:rPr>
  </w:style>
  <w:style w:type="character" w:customStyle="1" w:styleId="CharacterStyle19">
    <w:name w:val="Character Style 19"/>
    <w:uiPriority w:val="99"/>
    <w:rsid w:val="00737A4B"/>
    <w:rPr>
      <w:rFonts w:ascii="Arial" w:hAnsi="Arial" w:cs="Arial" w:hint="default"/>
      <w:sz w:val="17"/>
    </w:rPr>
  </w:style>
  <w:style w:type="character" w:customStyle="1" w:styleId="CharacterStyle8">
    <w:name w:val="Character Style 8"/>
    <w:uiPriority w:val="99"/>
    <w:rsid w:val="00737A4B"/>
    <w:rPr>
      <w:rFonts w:ascii="Arial" w:hAnsi="Arial" w:cs="Arial" w:hint="default"/>
      <w:sz w:val="12"/>
    </w:rPr>
  </w:style>
  <w:style w:type="character" w:customStyle="1" w:styleId="CharacterStyle9">
    <w:name w:val="Character Style 9"/>
    <w:uiPriority w:val="99"/>
    <w:rsid w:val="00737A4B"/>
    <w:rPr>
      <w:rFonts w:ascii="Tahoma" w:hAnsi="Tahoma" w:cs="Tahoma" w:hint="default"/>
      <w:sz w:val="11"/>
    </w:rPr>
  </w:style>
  <w:style w:type="character" w:customStyle="1" w:styleId="CharacterStyle10">
    <w:name w:val="Character Style 10"/>
    <w:uiPriority w:val="99"/>
    <w:rsid w:val="00737A4B"/>
    <w:rPr>
      <w:rFonts w:ascii="Tahoma" w:hAnsi="Tahoma" w:cs="Tahoma" w:hint="default"/>
      <w:sz w:val="12"/>
    </w:rPr>
  </w:style>
  <w:style w:type="character" w:customStyle="1" w:styleId="CharacterStyle11">
    <w:name w:val="Character Style 11"/>
    <w:uiPriority w:val="99"/>
    <w:rsid w:val="00737A4B"/>
    <w:rPr>
      <w:rFonts w:ascii="Arial" w:hAnsi="Arial" w:cs="Arial" w:hint="default"/>
      <w:b/>
      <w:bCs w:val="0"/>
      <w:sz w:val="12"/>
    </w:rPr>
  </w:style>
  <w:style w:type="character" w:customStyle="1" w:styleId="CharacterStyle12">
    <w:name w:val="Character Style 12"/>
    <w:uiPriority w:val="99"/>
    <w:rsid w:val="00737A4B"/>
    <w:rPr>
      <w:rFonts w:ascii="Verdana" w:hAnsi="Verdana" w:hint="default"/>
      <w:sz w:val="11"/>
    </w:rPr>
  </w:style>
  <w:style w:type="character" w:customStyle="1" w:styleId="CharacterStyle13">
    <w:name w:val="Character Style 13"/>
    <w:uiPriority w:val="99"/>
    <w:rsid w:val="00737A4B"/>
    <w:rPr>
      <w:rFonts w:ascii="Arial" w:hAnsi="Arial" w:cs="Arial" w:hint="default"/>
      <w:sz w:val="11"/>
    </w:rPr>
  </w:style>
  <w:style w:type="character" w:customStyle="1" w:styleId="CharacterStyle14">
    <w:name w:val="Character Style 14"/>
    <w:uiPriority w:val="99"/>
    <w:rsid w:val="00737A4B"/>
    <w:rPr>
      <w:rFonts w:ascii="Verdana" w:hAnsi="Verdana" w:hint="default"/>
      <w:i/>
      <w:iCs w:val="0"/>
      <w:sz w:val="11"/>
    </w:rPr>
  </w:style>
  <w:style w:type="character" w:customStyle="1" w:styleId="para">
    <w:name w:val="para"/>
    <w:rsid w:val="00737A4B"/>
  </w:style>
  <w:style w:type="character" w:customStyle="1" w:styleId="normaltextrun">
    <w:name w:val="normaltextrun"/>
    <w:basedOn w:val="Fuentedeprrafopredeter"/>
    <w:rsid w:val="00737A4B"/>
  </w:style>
  <w:style w:type="character" w:customStyle="1" w:styleId="eop">
    <w:name w:val="eop"/>
    <w:basedOn w:val="Fuentedeprrafopredeter"/>
    <w:rsid w:val="00737A4B"/>
  </w:style>
  <w:style w:type="character" w:customStyle="1" w:styleId="TextodegloboCar1">
    <w:name w:val="Texto de globo Car1"/>
    <w:uiPriority w:val="99"/>
    <w:semiHidden/>
    <w:rsid w:val="00737A4B"/>
    <w:rPr>
      <w:rFonts w:ascii="Tahoma" w:eastAsia="Times New Roman" w:hAnsi="Tahoma" w:cs="Tahoma" w:hint="default"/>
      <w:sz w:val="16"/>
      <w:szCs w:val="16"/>
      <w:lang w:eastAsia="es-ES"/>
    </w:rPr>
  </w:style>
  <w:style w:type="character" w:customStyle="1" w:styleId="TextonotapieCar1">
    <w:name w:val="Texto nota pie Car1"/>
    <w:uiPriority w:val="99"/>
    <w:semiHidden/>
    <w:rsid w:val="00737A4B"/>
    <w:rPr>
      <w:rFonts w:ascii="Arial (W1)" w:eastAsia="Times New Roman" w:hAnsi="Arial (W1)" w:cs="Arial" w:hint="default"/>
      <w:sz w:val="20"/>
      <w:szCs w:val="20"/>
      <w:lang w:eastAsia="es-ES"/>
    </w:rPr>
  </w:style>
  <w:style w:type="character" w:customStyle="1" w:styleId="CarCar12">
    <w:name w:val="Car Car12"/>
    <w:rsid w:val="00737A4B"/>
    <w:rPr>
      <w:rFonts w:ascii="Tahoma" w:eastAsia="MS Mincho" w:hAnsi="Tahoma" w:cs="Tahoma" w:hint="default"/>
      <w:sz w:val="22"/>
      <w:szCs w:val="22"/>
      <w:lang w:val="es-ES" w:eastAsia="es-ES" w:bidi="ar-SA"/>
    </w:rPr>
  </w:style>
  <w:style w:type="character" w:customStyle="1" w:styleId="MapadeldocumentoCar1">
    <w:name w:val="Mapa del documento Car1"/>
    <w:semiHidden/>
    <w:rsid w:val="00737A4B"/>
    <w:rPr>
      <w:rFonts w:ascii="Tahoma" w:eastAsia="Times New Roman" w:hAnsi="Tahoma" w:cs="Tahoma" w:hint="default"/>
      <w:sz w:val="16"/>
      <w:szCs w:val="16"/>
      <w:lang w:eastAsia="es-ES"/>
    </w:rPr>
  </w:style>
  <w:style w:type="character" w:customStyle="1" w:styleId="CarCar4">
    <w:name w:val="Car Car4"/>
    <w:rsid w:val="00737A4B"/>
    <w:rPr>
      <w:rFonts w:ascii="Arial" w:hAnsi="Arial" w:cs="Arial" w:hint="default"/>
      <w:b/>
      <w:bCs/>
      <w:kern w:val="32"/>
      <w:sz w:val="32"/>
      <w:szCs w:val="32"/>
    </w:rPr>
  </w:style>
  <w:style w:type="character" w:customStyle="1" w:styleId="highlightedsearchterm">
    <w:name w:val="highlightedsearchterm"/>
    <w:rsid w:val="00737A4B"/>
  </w:style>
  <w:style w:type="character" w:customStyle="1" w:styleId="CarCar2">
    <w:name w:val="Car Car2"/>
    <w:rsid w:val="00737A4B"/>
    <w:rPr>
      <w:lang w:val="es-MX" w:eastAsia="es-ES" w:bidi="ar-SA"/>
    </w:rPr>
  </w:style>
  <w:style w:type="character" w:customStyle="1" w:styleId="FirmaCar1">
    <w:name w:val="Firma Car1"/>
    <w:rsid w:val="00737A4B"/>
    <w:rPr>
      <w:lang w:eastAsia="es-ES"/>
    </w:rPr>
  </w:style>
  <w:style w:type="character" w:customStyle="1" w:styleId="CarCar21">
    <w:name w:val="Car Car21"/>
    <w:rsid w:val="00737A4B"/>
    <w:rPr>
      <w:lang w:val="es-MX" w:eastAsia="es-ES" w:bidi="ar-SA"/>
    </w:rPr>
  </w:style>
  <w:style w:type="character" w:customStyle="1" w:styleId="CarCar26">
    <w:name w:val="Car Car26"/>
    <w:rsid w:val="00737A4B"/>
    <w:rPr>
      <w:rFonts w:ascii="Times New Roman" w:eastAsia="Times New Roman" w:hAnsi="Times New Roman" w:cs="Times New Roman" w:hint="default"/>
      <w:b/>
      <w:bCs/>
      <w:sz w:val="28"/>
      <w:szCs w:val="28"/>
      <w:lang w:val="es-MX" w:eastAsia="es-ES"/>
    </w:rPr>
  </w:style>
  <w:style w:type="character" w:customStyle="1" w:styleId="CarCar20">
    <w:name w:val="Car Car20"/>
    <w:rsid w:val="00737A4B"/>
    <w:rPr>
      <w:rFonts w:ascii="Times New Roman" w:eastAsia="Times New Roman" w:hAnsi="Times New Roman" w:cs="Times New Roman" w:hint="default"/>
      <w:sz w:val="20"/>
      <w:szCs w:val="20"/>
      <w:lang w:val="es-MX" w:eastAsia="es-ES"/>
    </w:rPr>
  </w:style>
  <w:style w:type="character" w:customStyle="1" w:styleId="CarCar13">
    <w:name w:val="Car Car13"/>
    <w:rsid w:val="00737A4B"/>
    <w:rPr>
      <w:rFonts w:ascii="Times New Roman" w:eastAsia="Times New Roman" w:hAnsi="Times New Roman" w:cs="Times New Roman" w:hint="default"/>
      <w:sz w:val="16"/>
      <w:szCs w:val="16"/>
      <w:lang w:val="es-MX" w:eastAsia="es-ES"/>
    </w:rPr>
  </w:style>
  <w:style w:type="character" w:customStyle="1" w:styleId="FraccinCarCar">
    <w:name w:val="Fracción Car Car"/>
    <w:rsid w:val="00737A4B"/>
    <w:rPr>
      <w:rFonts w:ascii="Arial" w:hAnsi="Arial" w:cs="Arial" w:hint="default"/>
      <w:sz w:val="24"/>
      <w:lang w:val="es-MX" w:eastAsia="es-ES" w:bidi="ar-SA"/>
    </w:rPr>
  </w:style>
  <w:style w:type="character" w:customStyle="1" w:styleId="NormalIndentCar">
    <w:name w:val="Normal Indent Car"/>
    <w:rsid w:val="00737A4B"/>
    <w:rPr>
      <w:rFonts w:ascii="Futura Bk" w:hAnsi="Futura Bk" w:hint="default"/>
      <w:lang w:val="es-ES_tradnl" w:eastAsia="en-US" w:bidi="ar-SA"/>
    </w:rPr>
  </w:style>
  <w:style w:type="character" w:customStyle="1" w:styleId="consejeriasban2">
    <w:name w:val="consejeriasban2"/>
    <w:rsid w:val="00737A4B"/>
  </w:style>
  <w:style w:type="character" w:customStyle="1" w:styleId="consejeriasbanbold">
    <w:name w:val="consejeriasbanbold"/>
    <w:rsid w:val="00737A4B"/>
  </w:style>
  <w:style w:type="character" w:customStyle="1" w:styleId="InitialStyle">
    <w:name w:val="InitialStyle"/>
    <w:rsid w:val="00737A4B"/>
    <w:rPr>
      <w:rFonts w:ascii="Times New Roman" w:hAnsi="Times New Roman" w:cs="Times New Roman" w:hint="default"/>
      <w:color w:val="auto"/>
      <w:spacing w:val="0"/>
      <w:sz w:val="20"/>
    </w:rPr>
  </w:style>
  <w:style w:type="character" w:customStyle="1" w:styleId="DAVID1CharChar">
    <w:name w:val="DAVID 1 Char Char"/>
    <w:rsid w:val="00737A4B"/>
    <w:rPr>
      <w:rFonts w:ascii="Arial" w:hAnsi="Arial" w:cs="Arial" w:hint="default"/>
      <w:b/>
      <w:bCs/>
      <w:kern w:val="32"/>
      <w:sz w:val="28"/>
      <w:szCs w:val="32"/>
      <w:lang w:val="es-ES" w:eastAsia="es-ES"/>
    </w:rPr>
  </w:style>
  <w:style w:type="character" w:customStyle="1" w:styleId="SectionCarCar">
    <w:name w:val="Section Car Car"/>
    <w:rsid w:val="00737A4B"/>
    <w:rPr>
      <w:rFonts w:ascii="Times New Roman" w:eastAsia="Times New Roman" w:hAnsi="Times New Roman" w:cs="Times New Roman" w:hint="default"/>
      <w:b/>
      <w:bCs w:val="0"/>
      <w:sz w:val="28"/>
      <w:szCs w:val="20"/>
      <w:lang w:val="es-ES" w:eastAsia="es-ES"/>
    </w:rPr>
  </w:style>
  <w:style w:type="character" w:customStyle="1" w:styleId="CarCar17">
    <w:name w:val="Car Car17"/>
    <w:rsid w:val="00737A4B"/>
    <w:rPr>
      <w:rFonts w:ascii="Arial" w:eastAsia="Times New Roman" w:hAnsi="Arial" w:cs="Times New Roman" w:hint="default"/>
      <w:b/>
      <w:bCs w:val="0"/>
      <w:sz w:val="24"/>
      <w:szCs w:val="20"/>
      <w:lang w:val="es-ES" w:eastAsia="es-ES"/>
    </w:rPr>
  </w:style>
  <w:style w:type="character" w:customStyle="1" w:styleId="CarCar16">
    <w:name w:val="Car Car16"/>
    <w:rsid w:val="00737A4B"/>
    <w:rPr>
      <w:rFonts w:ascii="Courier New" w:eastAsia="Times New Roman" w:hAnsi="Courier New" w:cs="Times New Roman" w:hint="default"/>
      <w:b/>
      <w:bCs w:val="0"/>
      <w:szCs w:val="20"/>
      <w:lang w:val="es-ES" w:eastAsia="es-ES"/>
    </w:rPr>
  </w:style>
  <w:style w:type="character" w:customStyle="1" w:styleId="CarCar15">
    <w:name w:val="Car Car15"/>
    <w:rsid w:val="00737A4B"/>
    <w:rPr>
      <w:rFonts w:ascii="Courier New" w:eastAsia="Times New Roman" w:hAnsi="Courier New" w:cs="Times New Roman" w:hint="default"/>
      <w:b/>
      <w:bCs w:val="0"/>
      <w:szCs w:val="20"/>
      <w:lang w:val="es-ES" w:eastAsia="es-ES"/>
    </w:rPr>
  </w:style>
  <w:style w:type="character" w:customStyle="1" w:styleId="CarCar9">
    <w:name w:val="Car Car9"/>
    <w:rsid w:val="00737A4B"/>
    <w:rPr>
      <w:rFonts w:ascii="Times New Roman" w:eastAsia="Times New Roman" w:hAnsi="Times New Roman" w:cs="Times New Roman" w:hint="default"/>
      <w:sz w:val="20"/>
      <w:szCs w:val="20"/>
      <w:lang w:val="es-ES" w:eastAsia="es-ES"/>
    </w:rPr>
  </w:style>
  <w:style w:type="character" w:customStyle="1" w:styleId="style51">
    <w:name w:val="style51"/>
    <w:rsid w:val="00737A4B"/>
    <w:rPr>
      <w:rFonts w:ascii="Arial" w:hAnsi="Arial" w:cs="Arial" w:hint="default"/>
      <w:color w:val="000000"/>
      <w:sz w:val="12"/>
      <w:szCs w:val="12"/>
    </w:rPr>
  </w:style>
  <w:style w:type="character" w:customStyle="1" w:styleId="style5">
    <w:name w:val="style5"/>
    <w:rsid w:val="00737A4B"/>
  </w:style>
  <w:style w:type="character" w:customStyle="1" w:styleId="style61">
    <w:name w:val="style61"/>
    <w:rsid w:val="00737A4B"/>
    <w:rPr>
      <w:rFonts w:ascii="Arial" w:hAnsi="Arial" w:cs="Arial" w:hint="default"/>
      <w:color w:val="000000"/>
      <w:sz w:val="15"/>
      <w:szCs w:val="15"/>
    </w:rPr>
  </w:style>
  <w:style w:type="character" w:customStyle="1" w:styleId="style31">
    <w:name w:val="style31"/>
    <w:rsid w:val="00737A4B"/>
    <w:rPr>
      <w:rFonts w:ascii="Arial" w:hAnsi="Arial" w:cs="Arial" w:hint="default"/>
      <w:sz w:val="15"/>
      <w:szCs w:val="15"/>
    </w:rPr>
  </w:style>
  <w:style w:type="character" w:customStyle="1" w:styleId="style41">
    <w:name w:val="style41"/>
    <w:rsid w:val="00737A4B"/>
    <w:rPr>
      <w:color w:val="000000"/>
      <w:sz w:val="15"/>
      <w:szCs w:val="15"/>
    </w:rPr>
  </w:style>
  <w:style w:type="character" w:customStyle="1" w:styleId="style40">
    <w:name w:val="style4"/>
    <w:rsid w:val="00737A4B"/>
  </w:style>
  <w:style w:type="character" w:customStyle="1" w:styleId="style30">
    <w:name w:val="style3"/>
    <w:rsid w:val="00737A4B"/>
  </w:style>
  <w:style w:type="character" w:customStyle="1" w:styleId="ueh11">
    <w:name w:val="ueh11"/>
    <w:rsid w:val="00737A4B"/>
    <w:rPr>
      <w:rFonts w:ascii="Verdana" w:hAnsi="Verdana" w:hint="default"/>
      <w:b/>
      <w:bCs/>
      <w:color w:val="000000"/>
      <w:sz w:val="18"/>
      <w:szCs w:val="18"/>
    </w:rPr>
  </w:style>
  <w:style w:type="character" w:customStyle="1" w:styleId="normal41">
    <w:name w:val="normal41"/>
    <w:rsid w:val="00737A4B"/>
    <w:rPr>
      <w:rFonts w:ascii="Verdana" w:hAnsi="Verdana" w:hint="default"/>
      <w:color w:val="000000"/>
      <w:sz w:val="14"/>
      <w:szCs w:val="14"/>
    </w:rPr>
  </w:style>
  <w:style w:type="character" w:customStyle="1" w:styleId="hps">
    <w:name w:val="hps"/>
    <w:rsid w:val="00737A4B"/>
  </w:style>
  <w:style w:type="character" w:customStyle="1" w:styleId="atn">
    <w:name w:val="atn"/>
    <w:rsid w:val="00737A4B"/>
  </w:style>
  <w:style w:type="character" w:customStyle="1" w:styleId="gt-icon-text1">
    <w:name w:val="gt-icon-text1"/>
    <w:rsid w:val="00737A4B"/>
  </w:style>
  <w:style w:type="character" w:customStyle="1" w:styleId="titulo21">
    <w:name w:val="titulo21"/>
    <w:rsid w:val="00737A4B"/>
    <w:rPr>
      <w:rFonts w:ascii="Verdana" w:hAnsi="Verdana" w:hint="default"/>
      <w:b/>
      <w:bCs/>
      <w:color w:val="333333"/>
      <w:sz w:val="18"/>
      <w:szCs w:val="18"/>
    </w:rPr>
  </w:style>
  <w:style w:type="character" w:customStyle="1" w:styleId="texto1">
    <w:name w:val="texto1"/>
    <w:rsid w:val="00737A4B"/>
    <w:rPr>
      <w:rFonts w:ascii="Verdana" w:hAnsi="Verdana" w:hint="default"/>
      <w:b w:val="0"/>
      <w:bCs w:val="0"/>
      <w:color w:val="333333"/>
      <w:sz w:val="15"/>
      <w:szCs w:val="15"/>
    </w:rPr>
  </w:style>
  <w:style w:type="character" w:customStyle="1" w:styleId="Mencinsinresolver2">
    <w:name w:val="Mención sin resolver2"/>
    <w:uiPriority w:val="99"/>
    <w:semiHidden/>
    <w:rsid w:val="00737A4B"/>
    <w:rPr>
      <w:color w:val="605E5C"/>
      <w:shd w:val="clear" w:color="auto" w:fill="E1DFDD"/>
    </w:rPr>
  </w:style>
  <w:style w:type="character" w:customStyle="1" w:styleId="Ninguno">
    <w:name w:val="Ninguno"/>
    <w:rsid w:val="00737A4B"/>
  </w:style>
  <w:style w:type="character" w:customStyle="1" w:styleId="Mencinsinresolver3">
    <w:name w:val="Mención sin resolver3"/>
    <w:uiPriority w:val="99"/>
    <w:semiHidden/>
    <w:rsid w:val="00737A4B"/>
    <w:rPr>
      <w:color w:val="605E5C"/>
      <w:shd w:val="clear" w:color="auto" w:fill="E1DFDD"/>
    </w:rPr>
  </w:style>
  <w:style w:type="table" w:styleId="Tablaconcolumnas2">
    <w:name w:val="Table Columns 2"/>
    <w:basedOn w:val="Tablanormal"/>
    <w:unhideWhenUsed/>
    <w:rsid w:val="00737A4B"/>
    <w:rPr>
      <w:b/>
      <w:bCs/>
    </w:rPr>
    <w:tblPr>
      <w:tblStyleColBandSize w:val="1"/>
      <w:tblInd w:w="0" w:type="nil"/>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aconcuadrcula8">
    <w:name w:val="Table Grid 8"/>
    <w:basedOn w:val="Tablanormal"/>
    <w:unhideWhenUsed/>
    <w:rsid w:val="00737A4B"/>
    <w:rPr>
      <w:lang w:eastAsia="es-E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unhideWhenUsed/>
    <w:rsid w:val="00737A4B"/>
    <w:rPr>
      <w:rFonts w:ascii="Times" w:hAnsi="Times" w:cs="Times"/>
      <w:lang w:eastAsia="es-ES"/>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nhideWhenUsed/>
    <w:rsid w:val="00737A4B"/>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elegante">
    <w:name w:val="Table Elegant"/>
    <w:basedOn w:val="Tablanormal"/>
    <w:unhideWhenUsed/>
    <w:rsid w:val="00737A4B"/>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aprofesional">
    <w:name w:val="Table Professional"/>
    <w:basedOn w:val="Tablanormal"/>
    <w:unhideWhenUsed/>
    <w:rsid w:val="00737A4B"/>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Cuadrculavistosa">
    <w:name w:val="Colorful Grid"/>
    <w:basedOn w:val="Tablanormal"/>
    <w:uiPriority w:val="73"/>
    <w:unhideWhenUsed/>
    <w:rsid w:val="00737A4B"/>
    <w:rPr>
      <w:rFonts w:ascii="Calibri" w:eastAsia="Calibri" w:hAnsi="Calibri" w:cs="Arial"/>
      <w:color w:val="000000"/>
      <w:sz w:val="22"/>
      <w:szCs w:val="22"/>
      <w:lang w:eastAsia="en-US"/>
    </w:rPr>
    <w:tblPr>
      <w:tblStyleRowBandSize w:val="1"/>
      <w:tblStyleColBandSize w:val="1"/>
      <w:tblInd w:w="0" w:type="nil"/>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clara-nfasis2">
    <w:name w:val="Light Grid Accent 2"/>
    <w:basedOn w:val="Tablanormal"/>
    <w:uiPriority w:val="62"/>
    <w:unhideWhenUsed/>
    <w:rsid w:val="00737A4B"/>
    <w:rPr>
      <w:sz w:val="22"/>
      <w:szCs w:val="22"/>
    </w:rPr>
    <w:tblPr>
      <w:tblStyleRowBandSize w:val="1"/>
      <w:tblStyleColBandSize w:val="1"/>
      <w:tblInd w:w="0" w:type="nil"/>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Montserrat Light" w:eastAsia="Times New Roman" w:hAnsi="Montserrat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Montserrat Light" w:eastAsia="Times New Roman" w:hAnsi="Montserrat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Montserrat Light" w:eastAsia="Times New Roman" w:hAnsi="Montserrat Light" w:cs="Times New Roman" w:hint="default"/>
        <w:b/>
        <w:bCs/>
      </w:rPr>
    </w:tblStylePr>
    <w:tblStylePr w:type="lastCol">
      <w:rPr>
        <w:rFonts w:ascii="Montserrat Light" w:eastAsia="Times New Roman" w:hAnsi="Montserrat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ombreadomedio1-nfasis2">
    <w:name w:val="Medium Shading 1 Accent 2"/>
    <w:basedOn w:val="Tablanormal"/>
    <w:uiPriority w:val="63"/>
    <w:unhideWhenUsed/>
    <w:rsid w:val="00737A4B"/>
    <w:tblPr>
      <w:tblStyleRowBandSize w:val="1"/>
      <w:tblStyleColBandSize w:val="1"/>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ablanormal1">
    <w:name w:val="Plain Table 1"/>
    <w:basedOn w:val="Tablanormal"/>
    <w:uiPriority w:val="41"/>
    <w:rsid w:val="00737A4B"/>
    <w:rPr>
      <w:rFonts w:ascii="Calibri" w:eastAsia="Calibri" w:hAnsi="Calibri" w:cs="Arial"/>
      <w:sz w:val="22"/>
      <w:szCs w:val="22"/>
      <w:lang w:eastAsia="en-US"/>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decuadrcula4-nfasis1">
    <w:name w:val="Grid Table 4 Accent 1"/>
    <w:basedOn w:val="Tablanormal"/>
    <w:uiPriority w:val="49"/>
    <w:rsid w:val="00737A4B"/>
    <w:rPr>
      <w:rFonts w:ascii="Calibri" w:eastAsia="Calibri" w:hAnsi="Calibri" w:cs="Arial"/>
      <w:sz w:val="22"/>
      <w:szCs w:val="22"/>
      <w:lang w:eastAsia="en-US"/>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ladelista7concolores">
    <w:name w:val="List Table 7 Colorful"/>
    <w:basedOn w:val="Tablanormal"/>
    <w:uiPriority w:val="52"/>
    <w:rsid w:val="00737A4B"/>
    <w:rPr>
      <w:rFonts w:ascii="Calibri" w:eastAsia="Calibri" w:hAnsi="Calibri"/>
      <w:color w:val="000000"/>
    </w:rPr>
    <w:tblPr>
      <w:tblStyleRowBandSize w:val="1"/>
      <w:tblStyleColBandSize w:val="1"/>
      <w:tblInd w:w="0" w:type="nil"/>
    </w:tblPr>
    <w:tblStylePr w:type="firstRow">
      <w:rPr>
        <w:rFonts w:ascii="Bahnschrift SemiCondensed" w:eastAsia="Bahnschrift SemiBold SemiConden" w:hAnsi="Bahnschrift SemiCondensed" w:cs="Times New Roman" w:hint="default"/>
        <w:i/>
        <w:iCs/>
        <w:sz w:val="26"/>
        <w:szCs w:val="26"/>
      </w:rPr>
      <w:tblPr/>
      <w:tcPr>
        <w:tcBorders>
          <w:bottom w:val="single" w:sz="4" w:space="0" w:color="000000"/>
        </w:tcBorders>
        <w:shd w:val="clear" w:color="auto" w:fill="FFFFFF"/>
      </w:tcPr>
    </w:tblStylePr>
    <w:tblStylePr w:type="lastRow">
      <w:rPr>
        <w:rFonts w:ascii="Bahnschrift SemiCondensed" w:eastAsia="Bahnschrift SemiBold SemiConden" w:hAnsi="Bahnschrift SemiCondensed" w:cs="Times New Roman" w:hint="default"/>
        <w:i/>
        <w:iCs/>
        <w:sz w:val="26"/>
        <w:szCs w:val="26"/>
      </w:rPr>
      <w:tblPr/>
      <w:tcPr>
        <w:tcBorders>
          <w:top w:val="single" w:sz="4" w:space="0" w:color="000000"/>
        </w:tcBorders>
        <w:shd w:val="clear" w:color="auto" w:fill="FFFFFF"/>
      </w:tcPr>
    </w:tblStylePr>
    <w:tblStylePr w:type="firstCol">
      <w:pPr>
        <w:jc w:val="right"/>
      </w:pPr>
      <w:rPr>
        <w:rFonts w:ascii="Bahnschrift SemiCondensed" w:eastAsia="Bahnschrift SemiBold SemiConden" w:hAnsi="Bahnschrift SemiCondensed" w:cs="Times New Roman" w:hint="default"/>
        <w:i/>
        <w:iCs/>
        <w:sz w:val="26"/>
        <w:szCs w:val="26"/>
      </w:rPr>
      <w:tblPr/>
      <w:tcPr>
        <w:tcBorders>
          <w:right w:val="single" w:sz="4" w:space="0" w:color="000000"/>
        </w:tcBorders>
        <w:shd w:val="clear" w:color="auto" w:fill="FFFFFF"/>
      </w:tcPr>
    </w:tblStylePr>
    <w:tblStylePr w:type="lastCol">
      <w:rPr>
        <w:rFonts w:ascii="Bahnschrift SemiCondensed" w:eastAsia="Bahnschrift SemiBold SemiConden" w:hAnsi="Bahnschrift SemiCondensed" w:cs="Times New Roman" w:hint="default"/>
        <w:i/>
        <w:iCs/>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4-nfasis1">
    <w:name w:val="List Table 4 Accent 1"/>
    <w:basedOn w:val="Tablanormal"/>
    <w:uiPriority w:val="49"/>
    <w:rsid w:val="00737A4B"/>
    <w:rPr>
      <w:rFonts w:ascii="Calibri" w:eastAsia="Calibri" w:hAnsi="Calibri" w:cs="Arial"/>
      <w:sz w:val="22"/>
      <w:szCs w:val="22"/>
      <w:lang w:eastAsia="en-US"/>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Normal1">
    <w:name w:val="Table Normal1"/>
    <w:uiPriority w:val="2"/>
    <w:semiHidden/>
    <w:qFormat/>
    <w:rsid w:val="00737A4B"/>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aconcuadrcula2">
    <w:name w:val="Tabla con cuadrícula2"/>
    <w:basedOn w:val="Tablanormal"/>
    <w:uiPriority w:val="99"/>
    <w:rsid w:val="00737A4B"/>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2">
    <w:name w:val="Car Car Car2"/>
    <w:basedOn w:val="Normal"/>
    <w:rsid w:val="00737A4B"/>
    <w:pPr>
      <w:spacing w:after="160" w:line="240" w:lineRule="exact"/>
    </w:pPr>
    <w:rPr>
      <w:rFonts w:ascii="Verdana" w:hAnsi="Verdana"/>
      <w:lang w:val="en-US" w:eastAsia="en-US"/>
    </w:rPr>
  </w:style>
  <w:style w:type="paragraph" w:customStyle="1" w:styleId="N">
    <w:name w:val="N"/>
    <w:basedOn w:val="Normal"/>
    <w:rsid w:val="00737A4B"/>
    <w:pPr>
      <w:widowControl w:val="0"/>
      <w:tabs>
        <w:tab w:val="left" w:pos="360"/>
      </w:tabs>
      <w:spacing w:before="60" w:after="60"/>
      <w:ind w:left="360" w:hanging="360"/>
      <w:jc w:val="both"/>
    </w:pPr>
    <w:rPr>
      <w:rFonts w:ascii="Arial" w:hAnsi="Arial" w:cs="Arial"/>
      <w:b/>
      <w:bCs/>
      <w:sz w:val="24"/>
      <w:szCs w:val="24"/>
      <w:lang w:val="es-ES_tradnl"/>
    </w:rPr>
  </w:style>
  <w:style w:type="paragraph" w:customStyle="1" w:styleId="SUBTITULO">
    <w:name w:val="SUBTITULO"/>
    <w:basedOn w:val="Normal"/>
    <w:rsid w:val="00737A4B"/>
    <w:pPr>
      <w:widowControl w:val="0"/>
      <w:shd w:val="clear" w:color="auto" w:fill="FFFFFF"/>
      <w:tabs>
        <w:tab w:val="left" w:pos="284"/>
      </w:tabs>
      <w:adjustRightInd w:val="0"/>
      <w:spacing w:before="60" w:after="60" w:line="360" w:lineRule="atLeast"/>
      <w:jc w:val="both"/>
    </w:pPr>
    <w:rPr>
      <w:rFonts w:ascii="Arial" w:hAnsi="Arial"/>
      <w:b/>
      <w:i/>
      <w:caps/>
      <w:sz w:val="24"/>
      <w:lang w:val="es-ES_tradnl"/>
    </w:rPr>
  </w:style>
  <w:style w:type="paragraph" w:customStyle="1" w:styleId="TITULO">
    <w:name w:val="TITULO"/>
    <w:basedOn w:val="Normal"/>
    <w:rsid w:val="00737A4B"/>
    <w:pPr>
      <w:widowControl w:val="0"/>
      <w:shd w:val="clear" w:color="auto" w:fill="FFFFFF"/>
      <w:tabs>
        <w:tab w:val="left" w:pos="284"/>
      </w:tabs>
      <w:adjustRightInd w:val="0"/>
      <w:spacing w:before="60" w:after="60" w:line="360" w:lineRule="atLeast"/>
      <w:jc w:val="center"/>
    </w:pPr>
    <w:rPr>
      <w:rFonts w:ascii="Arial" w:hAnsi="Arial"/>
      <w:b/>
      <w:i/>
      <w:sz w:val="28"/>
      <w:lang w:val="es-ES_tradnl"/>
    </w:rPr>
  </w:style>
  <w:style w:type="paragraph" w:customStyle="1" w:styleId="bodychecktext">
    <w:name w:val="body check text"/>
    <w:basedOn w:val="Normal"/>
    <w:rsid w:val="00737A4B"/>
    <w:pPr>
      <w:widowControl w:val="0"/>
      <w:adjustRightInd w:val="0"/>
      <w:spacing w:before="60" w:after="120" w:line="360" w:lineRule="atLeast"/>
      <w:jc w:val="both"/>
    </w:pPr>
    <w:rPr>
      <w:sz w:val="24"/>
      <w:lang w:val="en-US"/>
    </w:rPr>
  </w:style>
  <w:style w:type="paragraph" w:customStyle="1" w:styleId="BodyTextKeep">
    <w:name w:val="Body Text Keep"/>
    <w:basedOn w:val="Normal"/>
    <w:rsid w:val="00737A4B"/>
    <w:pPr>
      <w:keepNext/>
      <w:spacing w:after="240" w:line="240" w:lineRule="atLeast"/>
      <w:ind w:left="1080"/>
      <w:jc w:val="both"/>
    </w:pPr>
    <w:rPr>
      <w:rFonts w:ascii="Arial" w:hAnsi="Arial"/>
      <w:spacing w:val="-5"/>
      <w:lang w:eastAsia="en-US"/>
    </w:rPr>
  </w:style>
  <w:style w:type="paragraph" w:customStyle="1" w:styleId="Sangranegativa">
    <w:name w:val="Sangría negativa"/>
    <w:basedOn w:val="Normal"/>
    <w:rsid w:val="00737A4B"/>
    <w:pPr>
      <w:tabs>
        <w:tab w:val="left" w:pos="0"/>
      </w:tabs>
      <w:suppressAutoHyphens/>
      <w:ind w:left="567" w:hanging="283"/>
      <w:jc w:val="both"/>
    </w:pPr>
    <w:rPr>
      <w:rFonts w:ascii="Arial" w:hAnsi="Arial"/>
      <w:sz w:val="22"/>
      <w:lang w:eastAsia="ar-SA"/>
    </w:rPr>
  </w:style>
  <w:style w:type="paragraph" w:styleId="Lista">
    <w:name w:val="List"/>
    <w:basedOn w:val="Normal"/>
    <w:uiPriority w:val="99"/>
    <w:unhideWhenUsed/>
    <w:rsid w:val="00737A4B"/>
    <w:pPr>
      <w:spacing w:after="120"/>
    </w:pPr>
    <w:rPr>
      <w:rFonts w:ascii="Times" w:hAnsi="Times" w:cs="Lohit Devanagari"/>
      <w:sz w:val="24"/>
      <w:szCs w:val="24"/>
    </w:rPr>
  </w:style>
  <w:style w:type="paragraph" w:customStyle="1" w:styleId="EstiloTtulo312pt">
    <w:name w:val="Estilo Título 3 + 12 pt"/>
    <w:basedOn w:val="Normal"/>
    <w:rsid w:val="00737A4B"/>
    <w:pPr>
      <w:keepNext/>
      <w:tabs>
        <w:tab w:val="num" w:pos="360"/>
      </w:tabs>
      <w:ind w:left="1571" w:hanging="360"/>
      <w:jc w:val="both"/>
      <w:outlineLvl w:val="2"/>
    </w:pPr>
    <w:rPr>
      <w:rFonts w:ascii="Arial" w:eastAsia="Arial Unicode MS" w:hAnsi="Arial" w:cs="Arial"/>
      <w:b/>
      <w:bCs/>
      <w:iCs/>
      <w:sz w:val="24"/>
      <w:szCs w:val="26"/>
    </w:rPr>
  </w:style>
  <w:style w:type="paragraph" w:customStyle="1" w:styleId="Titulo4">
    <w:name w:val="Titulo 4"/>
    <w:basedOn w:val="Normal"/>
    <w:rsid w:val="00737A4B"/>
    <w:pPr>
      <w:keepNext/>
      <w:ind w:left="1440"/>
      <w:jc w:val="both"/>
    </w:pPr>
    <w:rPr>
      <w:rFonts w:ascii="Arial" w:hAnsi="Arial"/>
      <w:b/>
      <w:color w:val="000000"/>
      <w:sz w:val="22"/>
      <w:lang w:val="es-ES_tradnl"/>
    </w:rPr>
  </w:style>
  <w:style w:type="paragraph" w:customStyle="1" w:styleId="EstiloTtulo3Arial12ptIzquierda">
    <w:name w:val="Estilo Título 3 + Arial 12 pt Izquierda"/>
    <w:basedOn w:val="Normal"/>
    <w:autoRedefine/>
    <w:rsid w:val="00737A4B"/>
    <w:pPr>
      <w:keepNext/>
      <w:spacing w:line="280" w:lineRule="exact"/>
      <w:jc w:val="both"/>
      <w:outlineLvl w:val="2"/>
    </w:pPr>
    <w:rPr>
      <w:rFonts w:ascii="Arial" w:hAnsi="Arial"/>
      <w:b/>
      <w:bCs/>
      <w:sz w:val="24"/>
      <w:szCs w:val="24"/>
    </w:rPr>
  </w:style>
  <w:style w:type="paragraph" w:customStyle="1" w:styleId="MMTopic3">
    <w:name w:val="MM Topic 3"/>
    <w:basedOn w:val="Normal"/>
    <w:autoRedefine/>
    <w:rsid w:val="00737A4B"/>
    <w:pPr>
      <w:keepNext/>
      <w:tabs>
        <w:tab w:val="num" w:pos="2160"/>
      </w:tabs>
      <w:spacing w:before="240" w:after="60"/>
      <w:ind w:left="2160" w:hanging="360"/>
      <w:jc w:val="both"/>
      <w:outlineLvl w:val="2"/>
    </w:pPr>
    <w:rPr>
      <w:rFonts w:ascii="Arial" w:hAnsi="Arial" w:cs="Arial"/>
      <w:b/>
      <w:bCs/>
      <w:sz w:val="22"/>
      <w:szCs w:val="22"/>
      <w:lang w:val="es-ES"/>
    </w:rPr>
  </w:style>
  <w:style w:type="table" w:styleId="Tabladecuadrcula4">
    <w:name w:val="Grid Table 4"/>
    <w:basedOn w:val="Tablanormal"/>
    <w:uiPriority w:val="49"/>
    <w:rsid w:val="00905F87"/>
    <w:rPr>
      <w:lang w:val="es-ES" w:eastAsia="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uesto">
    <w:name w:val="Puesto"/>
    <w:basedOn w:val="Normal"/>
    <w:qFormat/>
    <w:rsid w:val="00905F87"/>
    <w:pPr>
      <w:jc w:val="center"/>
    </w:pPr>
    <w:rPr>
      <w:rFonts w:ascii="Arial" w:eastAsia="MS Mincho" w:hAnsi="Arial"/>
      <w:b/>
      <w:sz w:val="22"/>
    </w:rPr>
  </w:style>
  <w:style w:type="paragraph" w:customStyle="1" w:styleId="Mon1">
    <w:name w:val="Mon 1"/>
    <w:basedOn w:val="Sinespaciado"/>
    <w:link w:val="Mon1Car"/>
    <w:qFormat/>
    <w:rsid w:val="00905F87"/>
    <w:rPr>
      <w:rFonts w:eastAsiaTheme="minorHAnsi" w:cs="Arial"/>
    </w:rPr>
  </w:style>
  <w:style w:type="character" w:customStyle="1" w:styleId="Mon1Car">
    <w:name w:val="Mon 1 Car"/>
    <w:basedOn w:val="SinespaciadoCar"/>
    <w:link w:val="Mon1"/>
    <w:rsid w:val="00905F87"/>
    <w:rPr>
      <w:rFonts w:ascii="Calibri" w:eastAsiaTheme="minorHAnsi" w:hAnsi="Calibri" w:cs="Arial"/>
      <w:sz w:val="22"/>
      <w:szCs w:val="22"/>
      <w:lang w:val="es-ES" w:eastAsia="en-US"/>
    </w:rPr>
  </w:style>
  <w:style w:type="paragraph" w:customStyle="1" w:styleId="A-Ttulo1">
    <w:name w:val="A-Título 1"/>
    <w:basedOn w:val="Ttulo1"/>
    <w:qFormat/>
    <w:rsid w:val="00905F87"/>
    <w:pPr>
      <w:keepLines/>
      <w:numPr>
        <w:numId w:val="47"/>
      </w:numPr>
      <w:tabs>
        <w:tab w:val="num" w:pos="360"/>
      </w:tabs>
      <w:spacing w:before="480" w:line="276" w:lineRule="auto"/>
      <w:ind w:left="0" w:firstLine="0"/>
      <w:jc w:val="both"/>
    </w:pPr>
    <w:rPr>
      <w:rFonts w:cs="Arial"/>
      <w:smallCaps/>
      <w:color w:val="auto"/>
      <w:sz w:val="28"/>
      <w:szCs w:val="28"/>
    </w:rPr>
  </w:style>
  <w:style w:type="paragraph" w:customStyle="1" w:styleId="A-Ttulo2">
    <w:name w:val="A-Título 2"/>
    <w:basedOn w:val="Ttulo2"/>
    <w:qFormat/>
    <w:rsid w:val="00905F87"/>
    <w:pPr>
      <w:keepLines/>
      <w:numPr>
        <w:numId w:val="48"/>
      </w:numPr>
      <w:tabs>
        <w:tab w:val="num" w:pos="360"/>
      </w:tabs>
      <w:spacing w:before="240"/>
      <w:ind w:left="0" w:firstLine="0"/>
    </w:pPr>
    <w:rPr>
      <w:rFonts w:cs="Arial"/>
      <w:smallCaps/>
      <w:sz w:val="28"/>
      <w:szCs w:val="26"/>
    </w:rPr>
  </w:style>
  <w:style w:type="paragraph" w:customStyle="1" w:styleId="A-Ttulo3">
    <w:name w:val="A-Título 3"/>
    <w:basedOn w:val="A-Ttulo2"/>
    <w:qFormat/>
    <w:rsid w:val="00905F87"/>
    <w:pPr>
      <w:numPr>
        <w:ilvl w:val="1"/>
      </w:numPr>
      <w:tabs>
        <w:tab w:val="num" w:pos="360"/>
      </w:tabs>
      <w:ind w:left="720"/>
    </w:pPr>
  </w:style>
  <w:style w:type="paragraph" w:customStyle="1" w:styleId="A-Titulo5">
    <w:name w:val="A-Titulo 5"/>
    <w:basedOn w:val="Ttulo5"/>
    <w:qFormat/>
    <w:rsid w:val="00905F87"/>
    <w:pPr>
      <w:keepLines/>
      <w:numPr>
        <w:numId w:val="49"/>
      </w:numPr>
      <w:tabs>
        <w:tab w:val="num" w:pos="360"/>
      </w:tabs>
      <w:ind w:left="0" w:firstLine="0"/>
    </w:pPr>
    <w:rPr>
      <w:rFonts w:ascii="Calibri Light" w:eastAsia="MS Gothic" w:hAnsi="Calibri Light"/>
      <w:b w:val="0"/>
      <w:sz w:val="22"/>
      <w:szCs w:val="22"/>
    </w:rPr>
  </w:style>
  <w:style w:type="character" w:customStyle="1" w:styleId="EncabezadoCar1">
    <w:name w:val="Encabezado Car1"/>
    <w:aliases w:val="Header1 Car1,*Header Car1"/>
    <w:uiPriority w:val="99"/>
    <w:semiHidden/>
    <w:rsid w:val="00905F87"/>
    <w:rPr>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905F87"/>
    <w:pPr>
      <w:widowControl w:val="0"/>
      <w:spacing w:after="0"/>
      <w:ind w:firstLine="360"/>
      <w:jc w:val="center"/>
    </w:pPr>
    <w:rPr>
      <w:rFonts w:ascii="Montserrat Light" w:hAnsi="Montserrat Light"/>
      <w:lang w:val="es-ES_tradnl"/>
    </w:rPr>
  </w:style>
  <w:style w:type="character" w:customStyle="1" w:styleId="TextoindependienteprimerasangraCar">
    <w:name w:val="Texto independiente primera sangría Car"/>
    <w:basedOn w:val="TextoindependienteCar"/>
    <w:link w:val="Textoindependienteprimerasangra"/>
    <w:uiPriority w:val="99"/>
    <w:rsid w:val="00905F87"/>
    <w:rPr>
      <w:rFonts w:ascii="Montserrat Light" w:hAnsi="Montserrat Light"/>
      <w:lang w:val="es-ES_tradnl" w:eastAsia="es-ES" w:bidi="ar-SA"/>
    </w:rPr>
  </w:style>
  <w:style w:type="paragraph" w:styleId="Textoindependienteprimerasangra2">
    <w:name w:val="Body Text First Indent 2"/>
    <w:basedOn w:val="Sangradetextonormal"/>
    <w:link w:val="Textoindependienteprimerasangra2Car"/>
    <w:uiPriority w:val="99"/>
    <w:unhideWhenUsed/>
    <w:rsid w:val="00905F87"/>
    <w:pPr>
      <w:widowControl w:val="0"/>
      <w:spacing w:after="0"/>
      <w:ind w:left="360" w:firstLine="360"/>
      <w:jc w:val="center"/>
    </w:pPr>
    <w:rPr>
      <w:rFonts w:ascii="Montserrat Light" w:hAnsi="Montserrat Light"/>
      <w:lang w:val="es-ES_tradnl"/>
    </w:rPr>
  </w:style>
  <w:style w:type="character" w:customStyle="1" w:styleId="Textoindependienteprimerasangra2Car">
    <w:name w:val="Texto independiente primera sangría 2 Car"/>
    <w:basedOn w:val="SangradetextonormalCar"/>
    <w:link w:val="Textoindependienteprimerasangra2"/>
    <w:uiPriority w:val="99"/>
    <w:rsid w:val="00905F87"/>
    <w:rPr>
      <w:rFonts w:ascii="Montserrat Light" w:hAnsi="Montserrat Light"/>
      <w:lang w:val="es-ES_tradnl" w:eastAsia="es-ES"/>
    </w:rPr>
  </w:style>
  <w:style w:type="table" w:customStyle="1" w:styleId="Tablaconcuadrcula11">
    <w:name w:val="Tabla con cuadrícula11"/>
    <w:basedOn w:val="Tablanormal"/>
    <w:next w:val="Tablaconcuadrcula"/>
    <w:uiPriority w:val="99"/>
    <w:rsid w:val="00905F87"/>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AT">
    <w:name w:val="Texto AT"/>
    <w:basedOn w:val="Normal"/>
    <w:link w:val="TextoATCar"/>
    <w:rsid w:val="00905F87"/>
    <w:pPr>
      <w:spacing w:before="60" w:after="40" w:line="240" w:lineRule="exact"/>
      <w:jc w:val="both"/>
    </w:pPr>
    <w:rPr>
      <w:rFonts w:ascii="Arial" w:hAnsi="Arial"/>
      <w:bCs/>
      <w:szCs w:val="24"/>
    </w:rPr>
  </w:style>
  <w:style w:type="character" w:customStyle="1" w:styleId="TextoATCar">
    <w:name w:val="Texto AT Car"/>
    <w:link w:val="TextoAT"/>
    <w:rsid w:val="00905F87"/>
    <w:rPr>
      <w:rFonts w:ascii="Arial" w:hAnsi="Arial"/>
      <w:bCs/>
      <w:szCs w:val="24"/>
      <w:lang w:eastAsia="es-ES"/>
    </w:rPr>
  </w:style>
  <w:style w:type="paragraph" w:customStyle="1" w:styleId="DefaultText">
    <w:name w:val="Default Text"/>
    <w:basedOn w:val="Normal"/>
    <w:rsid w:val="00905F87"/>
    <w:pPr>
      <w:autoSpaceDE w:val="0"/>
      <w:autoSpaceDN w:val="0"/>
      <w:adjustRightInd w:val="0"/>
    </w:pPr>
    <w:rPr>
      <w:sz w:val="24"/>
      <w:szCs w:val="24"/>
      <w:lang w:val="es-ES_tradnl" w:eastAsia="es-ES_tradnl"/>
    </w:rPr>
  </w:style>
  <w:style w:type="paragraph" w:customStyle="1" w:styleId="DefaultAT">
    <w:name w:val="Default AT"/>
    <w:link w:val="DefaultATCar"/>
    <w:autoRedefine/>
    <w:qFormat/>
    <w:rsid w:val="00905F87"/>
    <w:pPr>
      <w:widowControl w:val="0"/>
      <w:spacing w:after="120"/>
      <w:jc w:val="both"/>
    </w:pPr>
    <w:rPr>
      <w:rFonts w:ascii="Montserrat Light" w:eastAsia="Arial Unicode MS" w:hAnsi="Montserrat Light" w:cs="Arial"/>
      <w:szCs w:val="18"/>
      <w:lang w:eastAsia="es-ES"/>
    </w:rPr>
  </w:style>
  <w:style w:type="paragraph" w:customStyle="1" w:styleId="ATInsN1">
    <w:name w:val="AT Ins N1"/>
    <w:basedOn w:val="DefaultAT"/>
    <w:link w:val="ATInsN1Car"/>
    <w:qFormat/>
    <w:rsid w:val="00905F87"/>
    <w:pPr>
      <w:numPr>
        <w:numId w:val="50"/>
      </w:numPr>
      <w:tabs>
        <w:tab w:val="num" w:pos="720"/>
      </w:tabs>
      <w:ind w:left="720"/>
    </w:pPr>
  </w:style>
  <w:style w:type="paragraph" w:customStyle="1" w:styleId="ATInsN1sub">
    <w:name w:val="AT Ins N1 sub"/>
    <w:basedOn w:val="DefaultAT"/>
    <w:link w:val="ATInsN1subCar"/>
    <w:qFormat/>
    <w:rsid w:val="00905F87"/>
    <w:pPr>
      <w:numPr>
        <w:numId w:val="51"/>
      </w:numPr>
      <w:tabs>
        <w:tab w:val="num" w:pos="720"/>
      </w:tabs>
      <w:ind w:left="720"/>
      <w:contextualSpacing/>
    </w:pPr>
  </w:style>
  <w:style w:type="character" w:customStyle="1" w:styleId="ATInsN1Car">
    <w:name w:val="AT Ins N1 Car"/>
    <w:basedOn w:val="DefaultATCar"/>
    <w:link w:val="ATInsN1"/>
    <w:rsid w:val="00905F87"/>
    <w:rPr>
      <w:rFonts w:ascii="Montserrat Light" w:eastAsia="Arial Unicode MS" w:hAnsi="Montserrat Light" w:cs="Arial"/>
      <w:szCs w:val="18"/>
      <w:lang w:eastAsia="es-ES"/>
    </w:rPr>
  </w:style>
  <w:style w:type="character" w:customStyle="1" w:styleId="ATInsN1subCar">
    <w:name w:val="AT Ins N1 sub Car"/>
    <w:basedOn w:val="DefaultATCar"/>
    <w:link w:val="ATInsN1sub"/>
    <w:rsid w:val="00905F87"/>
    <w:rPr>
      <w:rFonts w:ascii="Montserrat Light" w:eastAsia="Arial Unicode MS" w:hAnsi="Montserrat Light" w:cs="Arial"/>
      <w:szCs w:val="18"/>
      <w:lang w:eastAsia="es-ES"/>
    </w:rPr>
  </w:style>
  <w:style w:type="character" w:customStyle="1" w:styleId="DefaultATCar">
    <w:name w:val="Default AT Car"/>
    <w:basedOn w:val="Fuentedeprrafopredeter"/>
    <w:link w:val="DefaultAT"/>
    <w:rsid w:val="00905F87"/>
    <w:rPr>
      <w:rFonts w:ascii="Montserrat Light" w:eastAsia="Arial Unicode MS" w:hAnsi="Montserrat Light" w:cs="Arial"/>
      <w:szCs w:val="18"/>
      <w:lang w:eastAsia="es-ES"/>
    </w:rPr>
  </w:style>
  <w:style w:type="paragraph" w:customStyle="1" w:styleId="ATSanN1">
    <w:name w:val="AT San N1"/>
    <w:basedOn w:val="DefaultAT"/>
    <w:autoRedefine/>
    <w:qFormat/>
    <w:rsid w:val="00905F87"/>
    <w:pPr>
      <w:numPr>
        <w:numId w:val="52"/>
      </w:numPr>
      <w:tabs>
        <w:tab w:val="num" w:pos="720"/>
      </w:tabs>
      <w:ind w:left="720"/>
      <w:contextualSpacing/>
    </w:pPr>
  </w:style>
  <w:style w:type="table" w:customStyle="1" w:styleId="TableGrid1">
    <w:name w:val="Table Grid1"/>
    <w:rsid w:val="00905F87"/>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character" w:customStyle="1" w:styleId="Mencionar1">
    <w:name w:val="Mencionar1"/>
    <w:basedOn w:val="Fuentedeprrafopredeter"/>
    <w:uiPriority w:val="99"/>
    <w:unhideWhenUsed/>
    <w:rsid w:val="00905F87"/>
    <w:rPr>
      <w:color w:val="2B579A"/>
      <w:shd w:val="clear" w:color="auto" w:fill="E1DFDD"/>
    </w:rPr>
  </w:style>
  <w:style w:type="paragraph" w:customStyle="1" w:styleId="Standard">
    <w:name w:val="Standard"/>
    <w:qFormat/>
    <w:rsid w:val="00905F87"/>
    <w:pPr>
      <w:widowControl w:val="0"/>
      <w:suppressAutoHyphens/>
      <w:autoSpaceDN w:val="0"/>
    </w:pPr>
    <w:rPr>
      <w:rFonts w:eastAsia="DejaVu Sans" w:cs="DejaVu Sans"/>
      <w:kern w:val="3"/>
      <w:sz w:val="24"/>
      <w:szCs w:val="24"/>
      <w:lang w:eastAsia="zh-CN" w:bidi="hi-IN"/>
    </w:rPr>
  </w:style>
  <w:style w:type="character" w:customStyle="1" w:styleId="Mencionar2">
    <w:name w:val="Mencionar2"/>
    <w:basedOn w:val="Fuentedeprrafopredeter"/>
    <w:uiPriority w:val="99"/>
    <w:unhideWhenUsed/>
    <w:rsid w:val="00905F87"/>
    <w:rPr>
      <w:color w:val="2B579A"/>
      <w:shd w:val="clear" w:color="auto" w:fill="E1DFDD"/>
    </w:rPr>
  </w:style>
  <w:style w:type="numbering" w:customStyle="1" w:styleId="Sinlista2">
    <w:name w:val="Sin lista2"/>
    <w:next w:val="Sinlista"/>
    <w:uiPriority w:val="99"/>
    <w:semiHidden/>
    <w:unhideWhenUsed/>
    <w:rsid w:val="00905F87"/>
  </w:style>
  <w:style w:type="table" w:customStyle="1" w:styleId="TableGrid11">
    <w:name w:val="Table Grid11"/>
    <w:rsid w:val="00905F87"/>
    <w:rPr>
      <w:rFonts w:asciiTheme="minorHAnsi" w:eastAsia="Yu Mincho" w:hAnsiTheme="minorHAnsi" w:cstheme="minorBidi"/>
      <w:sz w:val="22"/>
      <w:szCs w:val="22"/>
      <w:lang w:val="en-US" w:eastAsia="en-US"/>
    </w:rPr>
    <w:tblPr>
      <w:tblCellMar>
        <w:top w:w="0" w:type="dxa"/>
        <w:left w:w="0" w:type="dxa"/>
        <w:bottom w:w="0" w:type="dxa"/>
        <w:right w:w="0" w:type="dxa"/>
      </w:tblCellMar>
    </w:tblPr>
  </w:style>
  <w:style w:type="paragraph" w:customStyle="1" w:styleId="arial11">
    <w:name w:val="arial11"/>
    <w:basedOn w:val="Normal"/>
    <w:rsid w:val="00905F87"/>
    <w:pPr>
      <w:widowControl w:val="0"/>
      <w:numPr>
        <w:ilvl w:val="1"/>
        <w:numId w:val="53"/>
      </w:numPr>
      <w:autoSpaceDE w:val="0"/>
      <w:autoSpaceDN w:val="0"/>
      <w:adjustRightInd w:val="0"/>
      <w:jc w:val="both"/>
    </w:pPr>
    <w:rPr>
      <w:color w:val="000000"/>
      <w:sz w:val="24"/>
      <w:szCs w:val="24"/>
      <w:lang w:val="es-ES"/>
    </w:rPr>
  </w:style>
  <w:style w:type="numbering" w:customStyle="1" w:styleId="Sinlista3">
    <w:name w:val="Sin lista3"/>
    <w:next w:val="Sinlista"/>
    <w:semiHidden/>
    <w:rsid w:val="00905F87"/>
  </w:style>
  <w:style w:type="character" w:customStyle="1" w:styleId="FooterChar">
    <w:name w:val="Footer Char"/>
    <w:aliases w:val="Pie de página1 Char,footer odd Char,footer odd1 Char,footer odd2 Char,footer odd3 Char,footer odd4 Char,footer odd5 Char"/>
    <w:locked/>
    <w:rsid w:val="00905F87"/>
    <w:rPr>
      <w:rFonts w:cs="Times New Roman"/>
      <w:lang w:val="es-ES_tradnl" w:eastAsia="es-ES" w:bidi="ar-SA"/>
    </w:rPr>
  </w:style>
  <w:style w:type="paragraph" w:customStyle="1" w:styleId="Textoindependiente24">
    <w:name w:val="Texto independiente 24"/>
    <w:basedOn w:val="Normal"/>
    <w:rsid w:val="00905F87"/>
    <w:pPr>
      <w:jc w:val="both"/>
    </w:pPr>
    <w:rPr>
      <w:rFonts w:ascii="Arial" w:hAnsi="Arial"/>
      <w:sz w:val="18"/>
      <w:lang w:val="es-ES_tradnl"/>
    </w:rPr>
  </w:style>
  <w:style w:type="table" w:customStyle="1" w:styleId="Tablaconcuadrcula3">
    <w:name w:val="Tabla con cuadrícula3"/>
    <w:basedOn w:val="Tablanormal"/>
    <w:next w:val="Tablaconcuadrcula"/>
    <w:uiPriority w:val="99"/>
    <w:rsid w:val="00905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90268A"/>
    <w:rPr>
      <w:color w:val="605E5C"/>
      <w:shd w:val="clear" w:color="auto" w:fill="E1DFDD"/>
    </w:rPr>
  </w:style>
  <w:style w:type="table" w:customStyle="1" w:styleId="Tablaconcuadrcula4">
    <w:name w:val="Tabla con cuadrícula4"/>
    <w:basedOn w:val="Tablanormal"/>
    <w:next w:val="Tablaconcuadrcula"/>
    <w:uiPriority w:val="99"/>
    <w:rsid w:val="00BC63DB"/>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99"/>
    <w:rsid w:val="00BC63DB"/>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99"/>
    <w:rsid w:val="00BC63DB"/>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99"/>
    <w:rsid w:val="00BC63DB"/>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
    <w:basedOn w:val="Tablanormal"/>
    <w:next w:val="Tablaconcuadrcula"/>
    <w:uiPriority w:val="99"/>
    <w:rsid w:val="00BC63DB"/>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99"/>
    <w:rsid w:val="00BC63DB"/>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99"/>
    <w:rsid w:val="00BC63DB"/>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99"/>
    <w:rsid w:val="00BC63DB"/>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style1965117295level1">
    <w:name w:val="liststyle_1965117295_level_1"/>
    <w:rsid w:val="002D6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575">
      <w:bodyDiv w:val="1"/>
      <w:marLeft w:val="0"/>
      <w:marRight w:val="0"/>
      <w:marTop w:val="0"/>
      <w:marBottom w:val="0"/>
      <w:divBdr>
        <w:top w:val="none" w:sz="0" w:space="0" w:color="auto"/>
        <w:left w:val="none" w:sz="0" w:space="0" w:color="auto"/>
        <w:bottom w:val="none" w:sz="0" w:space="0" w:color="auto"/>
        <w:right w:val="none" w:sz="0" w:space="0" w:color="auto"/>
      </w:divBdr>
    </w:div>
    <w:div w:id="41491653">
      <w:bodyDiv w:val="1"/>
      <w:marLeft w:val="0"/>
      <w:marRight w:val="0"/>
      <w:marTop w:val="0"/>
      <w:marBottom w:val="0"/>
      <w:divBdr>
        <w:top w:val="none" w:sz="0" w:space="0" w:color="auto"/>
        <w:left w:val="none" w:sz="0" w:space="0" w:color="auto"/>
        <w:bottom w:val="none" w:sz="0" w:space="0" w:color="auto"/>
        <w:right w:val="none" w:sz="0" w:space="0" w:color="auto"/>
      </w:divBdr>
    </w:div>
    <w:div w:id="56631305">
      <w:bodyDiv w:val="1"/>
      <w:marLeft w:val="0"/>
      <w:marRight w:val="0"/>
      <w:marTop w:val="0"/>
      <w:marBottom w:val="0"/>
      <w:divBdr>
        <w:top w:val="none" w:sz="0" w:space="0" w:color="auto"/>
        <w:left w:val="none" w:sz="0" w:space="0" w:color="auto"/>
        <w:bottom w:val="none" w:sz="0" w:space="0" w:color="auto"/>
        <w:right w:val="none" w:sz="0" w:space="0" w:color="auto"/>
      </w:divBdr>
    </w:div>
    <w:div w:id="102961639">
      <w:bodyDiv w:val="1"/>
      <w:marLeft w:val="0"/>
      <w:marRight w:val="0"/>
      <w:marTop w:val="0"/>
      <w:marBottom w:val="0"/>
      <w:divBdr>
        <w:top w:val="none" w:sz="0" w:space="0" w:color="auto"/>
        <w:left w:val="none" w:sz="0" w:space="0" w:color="auto"/>
        <w:bottom w:val="none" w:sz="0" w:space="0" w:color="auto"/>
        <w:right w:val="none" w:sz="0" w:space="0" w:color="auto"/>
      </w:divBdr>
      <w:divsChild>
        <w:div w:id="509370185">
          <w:marLeft w:val="0"/>
          <w:marRight w:val="0"/>
          <w:marTop w:val="0"/>
          <w:marBottom w:val="0"/>
          <w:divBdr>
            <w:top w:val="none" w:sz="0" w:space="0" w:color="auto"/>
            <w:left w:val="none" w:sz="0" w:space="0" w:color="auto"/>
            <w:bottom w:val="none" w:sz="0" w:space="0" w:color="auto"/>
            <w:right w:val="none" w:sz="0" w:space="0" w:color="auto"/>
          </w:divBdr>
          <w:divsChild>
            <w:div w:id="2067872466">
              <w:marLeft w:val="0"/>
              <w:marRight w:val="0"/>
              <w:marTop w:val="0"/>
              <w:marBottom w:val="0"/>
              <w:divBdr>
                <w:top w:val="none" w:sz="0" w:space="0" w:color="auto"/>
                <w:left w:val="none" w:sz="0" w:space="0" w:color="auto"/>
                <w:bottom w:val="none" w:sz="0" w:space="0" w:color="auto"/>
                <w:right w:val="none" w:sz="0" w:space="0" w:color="auto"/>
              </w:divBdr>
              <w:divsChild>
                <w:div w:id="2897724">
                  <w:marLeft w:val="1296"/>
                  <w:marRight w:val="0"/>
                  <w:marTop w:val="0"/>
                  <w:marBottom w:val="101"/>
                  <w:divBdr>
                    <w:top w:val="none" w:sz="0" w:space="0" w:color="auto"/>
                    <w:left w:val="none" w:sz="0" w:space="0" w:color="auto"/>
                    <w:bottom w:val="none" w:sz="0" w:space="0" w:color="auto"/>
                    <w:right w:val="none" w:sz="0" w:space="0" w:color="auto"/>
                  </w:divBdr>
                </w:div>
                <w:div w:id="35743555">
                  <w:marLeft w:val="1296"/>
                  <w:marRight w:val="0"/>
                  <w:marTop w:val="0"/>
                  <w:marBottom w:val="101"/>
                  <w:divBdr>
                    <w:top w:val="none" w:sz="0" w:space="0" w:color="auto"/>
                    <w:left w:val="none" w:sz="0" w:space="0" w:color="auto"/>
                    <w:bottom w:val="none" w:sz="0" w:space="0" w:color="auto"/>
                    <w:right w:val="none" w:sz="0" w:space="0" w:color="auto"/>
                  </w:divBdr>
                </w:div>
                <w:div w:id="186605905">
                  <w:marLeft w:val="1296"/>
                  <w:marRight w:val="0"/>
                  <w:marTop w:val="0"/>
                  <w:marBottom w:val="101"/>
                  <w:divBdr>
                    <w:top w:val="none" w:sz="0" w:space="0" w:color="auto"/>
                    <w:left w:val="none" w:sz="0" w:space="0" w:color="auto"/>
                    <w:bottom w:val="none" w:sz="0" w:space="0" w:color="auto"/>
                    <w:right w:val="none" w:sz="0" w:space="0" w:color="auto"/>
                  </w:divBdr>
                </w:div>
                <w:div w:id="489951863">
                  <w:marLeft w:val="1296"/>
                  <w:marRight w:val="0"/>
                  <w:marTop w:val="0"/>
                  <w:marBottom w:val="101"/>
                  <w:divBdr>
                    <w:top w:val="none" w:sz="0" w:space="0" w:color="auto"/>
                    <w:left w:val="none" w:sz="0" w:space="0" w:color="auto"/>
                    <w:bottom w:val="none" w:sz="0" w:space="0" w:color="auto"/>
                    <w:right w:val="none" w:sz="0" w:space="0" w:color="auto"/>
                  </w:divBdr>
                </w:div>
                <w:div w:id="766120047">
                  <w:marLeft w:val="1296"/>
                  <w:marRight w:val="0"/>
                  <w:marTop w:val="0"/>
                  <w:marBottom w:val="101"/>
                  <w:divBdr>
                    <w:top w:val="none" w:sz="0" w:space="0" w:color="auto"/>
                    <w:left w:val="none" w:sz="0" w:space="0" w:color="auto"/>
                    <w:bottom w:val="none" w:sz="0" w:space="0" w:color="auto"/>
                    <w:right w:val="none" w:sz="0" w:space="0" w:color="auto"/>
                  </w:divBdr>
                </w:div>
                <w:div w:id="1787577049">
                  <w:marLeft w:val="1296"/>
                  <w:marRight w:val="0"/>
                  <w:marTop w:val="0"/>
                  <w:marBottom w:val="101"/>
                  <w:divBdr>
                    <w:top w:val="none" w:sz="0" w:space="0" w:color="auto"/>
                    <w:left w:val="none" w:sz="0" w:space="0" w:color="auto"/>
                    <w:bottom w:val="none" w:sz="0" w:space="0" w:color="auto"/>
                    <w:right w:val="none" w:sz="0" w:space="0" w:color="auto"/>
                  </w:divBdr>
                </w:div>
                <w:div w:id="2061051070">
                  <w:marLeft w:val="1296"/>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98589076">
      <w:bodyDiv w:val="1"/>
      <w:marLeft w:val="0"/>
      <w:marRight w:val="0"/>
      <w:marTop w:val="0"/>
      <w:marBottom w:val="0"/>
      <w:divBdr>
        <w:top w:val="none" w:sz="0" w:space="0" w:color="auto"/>
        <w:left w:val="none" w:sz="0" w:space="0" w:color="auto"/>
        <w:bottom w:val="none" w:sz="0" w:space="0" w:color="auto"/>
        <w:right w:val="none" w:sz="0" w:space="0" w:color="auto"/>
      </w:divBdr>
    </w:div>
    <w:div w:id="204218164">
      <w:bodyDiv w:val="1"/>
      <w:marLeft w:val="0"/>
      <w:marRight w:val="0"/>
      <w:marTop w:val="0"/>
      <w:marBottom w:val="0"/>
      <w:divBdr>
        <w:top w:val="none" w:sz="0" w:space="0" w:color="auto"/>
        <w:left w:val="none" w:sz="0" w:space="0" w:color="auto"/>
        <w:bottom w:val="none" w:sz="0" w:space="0" w:color="auto"/>
        <w:right w:val="none" w:sz="0" w:space="0" w:color="auto"/>
      </w:divBdr>
    </w:div>
    <w:div w:id="267930948">
      <w:bodyDiv w:val="1"/>
      <w:marLeft w:val="750"/>
      <w:marRight w:val="0"/>
      <w:marTop w:val="300"/>
      <w:marBottom w:val="0"/>
      <w:divBdr>
        <w:top w:val="none" w:sz="0" w:space="0" w:color="auto"/>
        <w:left w:val="none" w:sz="0" w:space="0" w:color="auto"/>
        <w:bottom w:val="none" w:sz="0" w:space="0" w:color="auto"/>
        <w:right w:val="none" w:sz="0" w:space="0" w:color="auto"/>
      </w:divBdr>
    </w:div>
    <w:div w:id="322246063">
      <w:bodyDiv w:val="1"/>
      <w:marLeft w:val="0"/>
      <w:marRight w:val="0"/>
      <w:marTop w:val="0"/>
      <w:marBottom w:val="0"/>
      <w:divBdr>
        <w:top w:val="none" w:sz="0" w:space="0" w:color="auto"/>
        <w:left w:val="none" w:sz="0" w:space="0" w:color="auto"/>
        <w:bottom w:val="none" w:sz="0" w:space="0" w:color="auto"/>
        <w:right w:val="none" w:sz="0" w:space="0" w:color="auto"/>
      </w:divBdr>
    </w:div>
    <w:div w:id="325549532">
      <w:bodyDiv w:val="1"/>
      <w:marLeft w:val="0"/>
      <w:marRight w:val="0"/>
      <w:marTop w:val="0"/>
      <w:marBottom w:val="0"/>
      <w:divBdr>
        <w:top w:val="none" w:sz="0" w:space="0" w:color="auto"/>
        <w:left w:val="none" w:sz="0" w:space="0" w:color="auto"/>
        <w:bottom w:val="none" w:sz="0" w:space="0" w:color="auto"/>
        <w:right w:val="none" w:sz="0" w:space="0" w:color="auto"/>
      </w:divBdr>
      <w:divsChild>
        <w:div w:id="589123780">
          <w:marLeft w:val="0"/>
          <w:marRight w:val="0"/>
          <w:marTop w:val="0"/>
          <w:marBottom w:val="0"/>
          <w:divBdr>
            <w:top w:val="none" w:sz="0" w:space="0" w:color="auto"/>
            <w:left w:val="none" w:sz="0" w:space="0" w:color="auto"/>
            <w:bottom w:val="none" w:sz="0" w:space="0" w:color="auto"/>
            <w:right w:val="none" w:sz="0" w:space="0" w:color="auto"/>
          </w:divBdr>
        </w:div>
      </w:divsChild>
    </w:div>
    <w:div w:id="354578001">
      <w:bodyDiv w:val="1"/>
      <w:marLeft w:val="0"/>
      <w:marRight w:val="0"/>
      <w:marTop w:val="0"/>
      <w:marBottom w:val="0"/>
      <w:divBdr>
        <w:top w:val="none" w:sz="0" w:space="0" w:color="auto"/>
        <w:left w:val="none" w:sz="0" w:space="0" w:color="auto"/>
        <w:bottom w:val="none" w:sz="0" w:space="0" w:color="auto"/>
        <w:right w:val="none" w:sz="0" w:space="0" w:color="auto"/>
      </w:divBdr>
    </w:div>
    <w:div w:id="417290913">
      <w:bodyDiv w:val="1"/>
      <w:marLeft w:val="0"/>
      <w:marRight w:val="0"/>
      <w:marTop w:val="0"/>
      <w:marBottom w:val="0"/>
      <w:divBdr>
        <w:top w:val="none" w:sz="0" w:space="0" w:color="auto"/>
        <w:left w:val="none" w:sz="0" w:space="0" w:color="auto"/>
        <w:bottom w:val="none" w:sz="0" w:space="0" w:color="auto"/>
        <w:right w:val="none" w:sz="0" w:space="0" w:color="auto"/>
      </w:divBdr>
    </w:div>
    <w:div w:id="428935758">
      <w:bodyDiv w:val="1"/>
      <w:marLeft w:val="0"/>
      <w:marRight w:val="0"/>
      <w:marTop w:val="0"/>
      <w:marBottom w:val="0"/>
      <w:divBdr>
        <w:top w:val="none" w:sz="0" w:space="0" w:color="auto"/>
        <w:left w:val="none" w:sz="0" w:space="0" w:color="auto"/>
        <w:bottom w:val="none" w:sz="0" w:space="0" w:color="auto"/>
        <w:right w:val="none" w:sz="0" w:space="0" w:color="auto"/>
      </w:divBdr>
    </w:div>
    <w:div w:id="433599008">
      <w:bodyDiv w:val="1"/>
      <w:marLeft w:val="0"/>
      <w:marRight w:val="0"/>
      <w:marTop w:val="0"/>
      <w:marBottom w:val="0"/>
      <w:divBdr>
        <w:top w:val="none" w:sz="0" w:space="0" w:color="auto"/>
        <w:left w:val="none" w:sz="0" w:space="0" w:color="auto"/>
        <w:bottom w:val="none" w:sz="0" w:space="0" w:color="auto"/>
        <w:right w:val="none" w:sz="0" w:space="0" w:color="auto"/>
      </w:divBdr>
    </w:div>
    <w:div w:id="439108800">
      <w:bodyDiv w:val="1"/>
      <w:marLeft w:val="0"/>
      <w:marRight w:val="0"/>
      <w:marTop w:val="0"/>
      <w:marBottom w:val="0"/>
      <w:divBdr>
        <w:top w:val="none" w:sz="0" w:space="0" w:color="auto"/>
        <w:left w:val="none" w:sz="0" w:space="0" w:color="auto"/>
        <w:bottom w:val="none" w:sz="0" w:space="0" w:color="auto"/>
        <w:right w:val="none" w:sz="0" w:space="0" w:color="auto"/>
      </w:divBdr>
    </w:div>
    <w:div w:id="449739398">
      <w:bodyDiv w:val="1"/>
      <w:marLeft w:val="0"/>
      <w:marRight w:val="0"/>
      <w:marTop w:val="0"/>
      <w:marBottom w:val="0"/>
      <w:divBdr>
        <w:top w:val="none" w:sz="0" w:space="0" w:color="auto"/>
        <w:left w:val="none" w:sz="0" w:space="0" w:color="auto"/>
        <w:bottom w:val="none" w:sz="0" w:space="0" w:color="auto"/>
        <w:right w:val="none" w:sz="0" w:space="0" w:color="auto"/>
      </w:divBdr>
    </w:div>
    <w:div w:id="490607804">
      <w:bodyDiv w:val="1"/>
      <w:marLeft w:val="0"/>
      <w:marRight w:val="0"/>
      <w:marTop w:val="0"/>
      <w:marBottom w:val="0"/>
      <w:divBdr>
        <w:top w:val="none" w:sz="0" w:space="0" w:color="auto"/>
        <w:left w:val="none" w:sz="0" w:space="0" w:color="auto"/>
        <w:bottom w:val="none" w:sz="0" w:space="0" w:color="auto"/>
        <w:right w:val="none" w:sz="0" w:space="0" w:color="auto"/>
      </w:divBdr>
    </w:div>
    <w:div w:id="568077242">
      <w:bodyDiv w:val="1"/>
      <w:marLeft w:val="0"/>
      <w:marRight w:val="0"/>
      <w:marTop w:val="0"/>
      <w:marBottom w:val="0"/>
      <w:divBdr>
        <w:top w:val="none" w:sz="0" w:space="0" w:color="auto"/>
        <w:left w:val="none" w:sz="0" w:space="0" w:color="auto"/>
        <w:bottom w:val="none" w:sz="0" w:space="0" w:color="auto"/>
        <w:right w:val="none" w:sz="0" w:space="0" w:color="auto"/>
      </w:divBdr>
    </w:div>
    <w:div w:id="621426196">
      <w:bodyDiv w:val="1"/>
      <w:marLeft w:val="0"/>
      <w:marRight w:val="0"/>
      <w:marTop w:val="0"/>
      <w:marBottom w:val="0"/>
      <w:divBdr>
        <w:top w:val="none" w:sz="0" w:space="0" w:color="auto"/>
        <w:left w:val="none" w:sz="0" w:space="0" w:color="auto"/>
        <w:bottom w:val="none" w:sz="0" w:space="0" w:color="auto"/>
        <w:right w:val="none" w:sz="0" w:space="0" w:color="auto"/>
      </w:divBdr>
      <w:divsChild>
        <w:div w:id="1683703817">
          <w:marLeft w:val="0"/>
          <w:marRight w:val="0"/>
          <w:marTop w:val="0"/>
          <w:marBottom w:val="0"/>
          <w:divBdr>
            <w:top w:val="none" w:sz="0" w:space="0" w:color="auto"/>
            <w:left w:val="none" w:sz="0" w:space="0" w:color="auto"/>
            <w:bottom w:val="none" w:sz="0" w:space="0" w:color="auto"/>
            <w:right w:val="none" w:sz="0" w:space="0" w:color="auto"/>
          </w:divBdr>
          <w:divsChild>
            <w:div w:id="743993921">
              <w:marLeft w:val="0"/>
              <w:marRight w:val="0"/>
              <w:marTop w:val="0"/>
              <w:marBottom w:val="0"/>
              <w:divBdr>
                <w:top w:val="none" w:sz="0" w:space="0" w:color="auto"/>
                <w:left w:val="none" w:sz="0" w:space="0" w:color="auto"/>
                <w:bottom w:val="none" w:sz="0" w:space="0" w:color="auto"/>
                <w:right w:val="none" w:sz="0" w:space="0" w:color="auto"/>
              </w:divBdr>
              <w:divsChild>
                <w:div w:id="491336125">
                  <w:marLeft w:val="0"/>
                  <w:marRight w:val="0"/>
                  <w:marTop w:val="0"/>
                  <w:marBottom w:val="0"/>
                  <w:divBdr>
                    <w:top w:val="none" w:sz="0" w:space="0" w:color="auto"/>
                    <w:left w:val="none" w:sz="0" w:space="0" w:color="auto"/>
                    <w:bottom w:val="none" w:sz="0" w:space="0" w:color="auto"/>
                    <w:right w:val="none" w:sz="0" w:space="0" w:color="auto"/>
                  </w:divBdr>
                  <w:divsChild>
                    <w:div w:id="1347560575">
                      <w:marLeft w:val="0"/>
                      <w:marRight w:val="0"/>
                      <w:marTop w:val="0"/>
                      <w:marBottom w:val="0"/>
                      <w:divBdr>
                        <w:top w:val="none" w:sz="0" w:space="0" w:color="auto"/>
                        <w:left w:val="none" w:sz="0" w:space="0" w:color="auto"/>
                        <w:bottom w:val="none" w:sz="0" w:space="0" w:color="auto"/>
                        <w:right w:val="none" w:sz="0" w:space="0" w:color="auto"/>
                      </w:divBdr>
                      <w:divsChild>
                        <w:div w:id="9558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536715">
      <w:bodyDiv w:val="1"/>
      <w:marLeft w:val="0"/>
      <w:marRight w:val="0"/>
      <w:marTop w:val="0"/>
      <w:marBottom w:val="0"/>
      <w:divBdr>
        <w:top w:val="none" w:sz="0" w:space="0" w:color="auto"/>
        <w:left w:val="none" w:sz="0" w:space="0" w:color="auto"/>
        <w:bottom w:val="none" w:sz="0" w:space="0" w:color="auto"/>
        <w:right w:val="none" w:sz="0" w:space="0" w:color="auto"/>
      </w:divBdr>
    </w:div>
    <w:div w:id="642542797">
      <w:bodyDiv w:val="1"/>
      <w:marLeft w:val="0"/>
      <w:marRight w:val="0"/>
      <w:marTop w:val="0"/>
      <w:marBottom w:val="0"/>
      <w:divBdr>
        <w:top w:val="none" w:sz="0" w:space="0" w:color="auto"/>
        <w:left w:val="none" w:sz="0" w:space="0" w:color="auto"/>
        <w:bottom w:val="none" w:sz="0" w:space="0" w:color="auto"/>
        <w:right w:val="none" w:sz="0" w:space="0" w:color="auto"/>
      </w:divBdr>
    </w:div>
    <w:div w:id="706612882">
      <w:bodyDiv w:val="1"/>
      <w:marLeft w:val="0"/>
      <w:marRight w:val="0"/>
      <w:marTop w:val="0"/>
      <w:marBottom w:val="0"/>
      <w:divBdr>
        <w:top w:val="none" w:sz="0" w:space="0" w:color="auto"/>
        <w:left w:val="none" w:sz="0" w:space="0" w:color="auto"/>
        <w:bottom w:val="none" w:sz="0" w:space="0" w:color="auto"/>
        <w:right w:val="none" w:sz="0" w:space="0" w:color="auto"/>
      </w:divBdr>
    </w:div>
    <w:div w:id="706835288">
      <w:bodyDiv w:val="1"/>
      <w:marLeft w:val="0"/>
      <w:marRight w:val="0"/>
      <w:marTop w:val="0"/>
      <w:marBottom w:val="0"/>
      <w:divBdr>
        <w:top w:val="none" w:sz="0" w:space="0" w:color="auto"/>
        <w:left w:val="none" w:sz="0" w:space="0" w:color="auto"/>
        <w:bottom w:val="none" w:sz="0" w:space="0" w:color="auto"/>
        <w:right w:val="none" w:sz="0" w:space="0" w:color="auto"/>
      </w:divBdr>
    </w:div>
    <w:div w:id="744230953">
      <w:bodyDiv w:val="1"/>
      <w:marLeft w:val="0"/>
      <w:marRight w:val="0"/>
      <w:marTop w:val="0"/>
      <w:marBottom w:val="0"/>
      <w:divBdr>
        <w:top w:val="none" w:sz="0" w:space="0" w:color="auto"/>
        <w:left w:val="none" w:sz="0" w:space="0" w:color="auto"/>
        <w:bottom w:val="none" w:sz="0" w:space="0" w:color="auto"/>
        <w:right w:val="none" w:sz="0" w:space="0" w:color="auto"/>
      </w:divBdr>
    </w:div>
    <w:div w:id="791290374">
      <w:bodyDiv w:val="1"/>
      <w:marLeft w:val="0"/>
      <w:marRight w:val="0"/>
      <w:marTop w:val="0"/>
      <w:marBottom w:val="0"/>
      <w:divBdr>
        <w:top w:val="none" w:sz="0" w:space="0" w:color="auto"/>
        <w:left w:val="none" w:sz="0" w:space="0" w:color="auto"/>
        <w:bottom w:val="none" w:sz="0" w:space="0" w:color="auto"/>
        <w:right w:val="none" w:sz="0" w:space="0" w:color="auto"/>
      </w:divBdr>
    </w:div>
    <w:div w:id="808091241">
      <w:bodyDiv w:val="1"/>
      <w:marLeft w:val="0"/>
      <w:marRight w:val="0"/>
      <w:marTop w:val="0"/>
      <w:marBottom w:val="0"/>
      <w:divBdr>
        <w:top w:val="none" w:sz="0" w:space="0" w:color="auto"/>
        <w:left w:val="none" w:sz="0" w:space="0" w:color="auto"/>
        <w:bottom w:val="none" w:sz="0" w:space="0" w:color="auto"/>
        <w:right w:val="none" w:sz="0" w:space="0" w:color="auto"/>
      </w:divBdr>
    </w:div>
    <w:div w:id="826895362">
      <w:bodyDiv w:val="1"/>
      <w:marLeft w:val="0"/>
      <w:marRight w:val="0"/>
      <w:marTop w:val="0"/>
      <w:marBottom w:val="0"/>
      <w:divBdr>
        <w:top w:val="none" w:sz="0" w:space="0" w:color="auto"/>
        <w:left w:val="none" w:sz="0" w:space="0" w:color="auto"/>
        <w:bottom w:val="none" w:sz="0" w:space="0" w:color="auto"/>
        <w:right w:val="none" w:sz="0" w:space="0" w:color="auto"/>
      </w:divBdr>
    </w:div>
    <w:div w:id="858933932">
      <w:bodyDiv w:val="1"/>
      <w:marLeft w:val="0"/>
      <w:marRight w:val="0"/>
      <w:marTop w:val="0"/>
      <w:marBottom w:val="0"/>
      <w:divBdr>
        <w:top w:val="none" w:sz="0" w:space="0" w:color="auto"/>
        <w:left w:val="none" w:sz="0" w:space="0" w:color="auto"/>
        <w:bottom w:val="none" w:sz="0" w:space="0" w:color="auto"/>
        <w:right w:val="none" w:sz="0" w:space="0" w:color="auto"/>
      </w:divBdr>
    </w:div>
    <w:div w:id="889993551">
      <w:bodyDiv w:val="1"/>
      <w:marLeft w:val="0"/>
      <w:marRight w:val="0"/>
      <w:marTop w:val="0"/>
      <w:marBottom w:val="0"/>
      <w:divBdr>
        <w:top w:val="none" w:sz="0" w:space="0" w:color="auto"/>
        <w:left w:val="none" w:sz="0" w:space="0" w:color="auto"/>
        <w:bottom w:val="none" w:sz="0" w:space="0" w:color="auto"/>
        <w:right w:val="none" w:sz="0" w:space="0" w:color="auto"/>
      </w:divBdr>
    </w:div>
    <w:div w:id="1050105975">
      <w:bodyDiv w:val="1"/>
      <w:marLeft w:val="0"/>
      <w:marRight w:val="0"/>
      <w:marTop w:val="0"/>
      <w:marBottom w:val="0"/>
      <w:divBdr>
        <w:top w:val="none" w:sz="0" w:space="0" w:color="auto"/>
        <w:left w:val="none" w:sz="0" w:space="0" w:color="auto"/>
        <w:bottom w:val="none" w:sz="0" w:space="0" w:color="auto"/>
        <w:right w:val="none" w:sz="0" w:space="0" w:color="auto"/>
      </w:divBdr>
    </w:div>
    <w:div w:id="1062411580">
      <w:bodyDiv w:val="1"/>
      <w:marLeft w:val="0"/>
      <w:marRight w:val="0"/>
      <w:marTop w:val="0"/>
      <w:marBottom w:val="0"/>
      <w:divBdr>
        <w:top w:val="none" w:sz="0" w:space="0" w:color="auto"/>
        <w:left w:val="none" w:sz="0" w:space="0" w:color="auto"/>
        <w:bottom w:val="none" w:sz="0" w:space="0" w:color="auto"/>
        <w:right w:val="none" w:sz="0" w:space="0" w:color="auto"/>
      </w:divBdr>
    </w:div>
    <w:div w:id="1062751152">
      <w:bodyDiv w:val="1"/>
      <w:marLeft w:val="0"/>
      <w:marRight w:val="0"/>
      <w:marTop w:val="0"/>
      <w:marBottom w:val="0"/>
      <w:divBdr>
        <w:top w:val="none" w:sz="0" w:space="0" w:color="auto"/>
        <w:left w:val="none" w:sz="0" w:space="0" w:color="auto"/>
        <w:bottom w:val="none" w:sz="0" w:space="0" w:color="auto"/>
        <w:right w:val="none" w:sz="0" w:space="0" w:color="auto"/>
      </w:divBdr>
    </w:div>
    <w:div w:id="1069697501">
      <w:bodyDiv w:val="1"/>
      <w:marLeft w:val="0"/>
      <w:marRight w:val="0"/>
      <w:marTop w:val="0"/>
      <w:marBottom w:val="0"/>
      <w:divBdr>
        <w:top w:val="none" w:sz="0" w:space="0" w:color="auto"/>
        <w:left w:val="none" w:sz="0" w:space="0" w:color="auto"/>
        <w:bottom w:val="none" w:sz="0" w:space="0" w:color="auto"/>
        <w:right w:val="none" w:sz="0" w:space="0" w:color="auto"/>
      </w:divBdr>
    </w:div>
    <w:div w:id="1093672480">
      <w:bodyDiv w:val="1"/>
      <w:marLeft w:val="0"/>
      <w:marRight w:val="0"/>
      <w:marTop w:val="0"/>
      <w:marBottom w:val="0"/>
      <w:divBdr>
        <w:top w:val="none" w:sz="0" w:space="0" w:color="auto"/>
        <w:left w:val="none" w:sz="0" w:space="0" w:color="auto"/>
        <w:bottom w:val="none" w:sz="0" w:space="0" w:color="auto"/>
        <w:right w:val="none" w:sz="0" w:space="0" w:color="auto"/>
      </w:divBdr>
    </w:div>
    <w:div w:id="1149788703">
      <w:bodyDiv w:val="1"/>
      <w:marLeft w:val="0"/>
      <w:marRight w:val="0"/>
      <w:marTop w:val="0"/>
      <w:marBottom w:val="0"/>
      <w:divBdr>
        <w:top w:val="none" w:sz="0" w:space="0" w:color="auto"/>
        <w:left w:val="none" w:sz="0" w:space="0" w:color="auto"/>
        <w:bottom w:val="none" w:sz="0" w:space="0" w:color="auto"/>
        <w:right w:val="none" w:sz="0" w:space="0" w:color="auto"/>
      </w:divBdr>
    </w:div>
    <w:div w:id="1177425805">
      <w:bodyDiv w:val="1"/>
      <w:marLeft w:val="0"/>
      <w:marRight w:val="0"/>
      <w:marTop w:val="0"/>
      <w:marBottom w:val="0"/>
      <w:divBdr>
        <w:top w:val="none" w:sz="0" w:space="0" w:color="auto"/>
        <w:left w:val="none" w:sz="0" w:space="0" w:color="auto"/>
        <w:bottom w:val="none" w:sz="0" w:space="0" w:color="auto"/>
        <w:right w:val="none" w:sz="0" w:space="0" w:color="auto"/>
      </w:divBdr>
    </w:div>
    <w:div w:id="1200161936">
      <w:bodyDiv w:val="1"/>
      <w:marLeft w:val="0"/>
      <w:marRight w:val="0"/>
      <w:marTop w:val="0"/>
      <w:marBottom w:val="0"/>
      <w:divBdr>
        <w:top w:val="none" w:sz="0" w:space="0" w:color="auto"/>
        <w:left w:val="none" w:sz="0" w:space="0" w:color="auto"/>
        <w:bottom w:val="none" w:sz="0" w:space="0" w:color="auto"/>
        <w:right w:val="none" w:sz="0" w:space="0" w:color="auto"/>
      </w:divBdr>
    </w:div>
    <w:div w:id="1211764432">
      <w:bodyDiv w:val="1"/>
      <w:marLeft w:val="0"/>
      <w:marRight w:val="0"/>
      <w:marTop w:val="0"/>
      <w:marBottom w:val="0"/>
      <w:divBdr>
        <w:top w:val="none" w:sz="0" w:space="0" w:color="auto"/>
        <w:left w:val="none" w:sz="0" w:space="0" w:color="auto"/>
        <w:bottom w:val="none" w:sz="0" w:space="0" w:color="auto"/>
        <w:right w:val="none" w:sz="0" w:space="0" w:color="auto"/>
      </w:divBdr>
      <w:divsChild>
        <w:div w:id="1725987610">
          <w:marLeft w:val="0"/>
          <w:marRight w:val="0"/>
          <w:marTop w:val="0"/>
          <w:marBottom w:val="0"/>
          <w:divBdr>
            <w:top w:val="none" w:sz="0" w:space="0" w:color="auto"/>
            <w:left w:val="none" w:sz="0" w:space="0" w:color="auto"/>
            <w:bottom w:val="none" w:sz="0" w:space="0" w:color="auto"/>
            <w:right w:val="none" w:sz="0" w:space="0" w:color="auto"/>
          </w:divBdr>
          <w:divsChild>
            <w:div w:id="681204932">
              <w:marLeft w:val="0"/>
              <w:marRight w:val="0"/>
              <w:marTop w:val="0"/>
              <w:marBottom w:val="0"/>
              <w:divBdr>
                <w:top w:val="none" w:sz="0" w:space="0" w:color="auto"/>
                <w:left w:val="none" w:sz="0" w:space="0" w:color="auto"/>
                <w:bottom w:val="none" w:sz="0" w:space="0" w:color="auto"/>
                <w:right w:val="none" w:sz="0" w:space="0" w:color="auto"/>
              </w:divBdr>
              <w:divsChild>
                <w:div w:id="24868533">
                  <w:marLeft w:val="1296"/>
                  <w:marRight w:val="0"/>
                  <w:marTop w:val="0"/>
                  <w:marBottom w:val="74"/>
                  <w:divBdr>
                    <w:top w:val="none" w:sz="0" w:space="0" w:color="auto"/>
                    <w:left w:val="none" w:sz="0" w:space="0" w:color="auto"/>
                    <w:bottom w:val="none" w:sz="0" w:space="0" w:color="auto"/>
                    <w:right w:val="none" w:sz="0" w:space="0" w:color="auto"/>
                  </w:divBdr>
                </w:div>
                <w:div w:id="153449213">
                  <w:marLeft w:val="1296"/>
                  <w:marRight w:val="0"/>
                  <w:marTop w:val="0"/>
                  <w:marBottom w:val="50"/>
                  <w:divBdr>
                    <w:top w:val="none" w:sz="0" w:space="0" w:color="auto"/>
                    <w:left w:val="none" w:sz="0" w:space="0" w:color="auto"/>
                    <w:bottom w:val="none" w:sz="0" w:space="0" w:color="auto"/>
                    <w:right w:val="none" w:sz="0" w:space="0" w:color="auto"/>
                  </w:divBdr>
                </w:div>
                <w:div w:id="538081581">
                  <w:marLeft w:val="2016"/>
                  <w:marRight w:val="0"/>
                  <w:marTop w:val="0"/>
                  <w:marBottom w:val="74"/>
                  <w:divBdr>
                    <w:top w:val="none" w:sz="0" w:space="0" w:color="auto"/>
                    <w:left w:val="none" w:sz="0" w:space="0" w:color="auto"/>
                    <w:bottom w:val="none" w:sz="0" w:space="0" w:color="auto"/>
                    <w:right w:val="none" w:sz="0" w:space="0" w:color="auto"/>
                  </w:divBdr>
                </w:div>
                <w:div w:id="663510576">
                  <w:marLeft w:val="2880"/>
                  <w:marRight w:val="0"/>
                  <w:marTop w:val="0"/>
                  <w:marBottom w:val="74"/>
                  <w:divBdr>
                    <w:top w:val="none" w:sz="0" w:space="0" w:color="auto"/>
                    <w:left w:val="none" w:sz="0" w:space="0" w:color="auto"/>
                    <w:bottom w:val="none" w:sz="0" w:space="0" w:color="auto"/>
                    <w:right w:val="none" w:sz="0" w:space="0" w:color="auto"/>
                  </w:divBdr>
                </w:div>
                <w:div w:id="701783513">
                  <w:marLeft w:val="2880"/>
                  <w:marRight w:val="0"/>
                  <w:marTop w:val="0"/>
                  <w:marBottom w:val="74"/>
                  <w:divBdr>
                    <w:top w:val="none" w:sz="0" w:space="0" w:color="auto"/>
                    <w:left w:val="none" w:sz="0" w:space="0" w:color="auto"/>
                    <w:bottom w:val="none" w:sz="0" w:space="0" w:color="auto"/>
                    <w:right w:val="none" w:sz="0" w:space="0" w:color="auto"/>
                  </w:divBdr>
                </w:div>
                <w:div w:id="701973701">
                  <w:marLeft w:val="2880"/>
                  <w:marRight w:val="0"/>
                  <w:marTop w:val="0"/>
                  <w:marBottom w:val="50"/>
                  <w:divBdr>
                    <w:top w:val="none" w:sz="0" w:space="0" w:color="auto"/>
                    <w:left w:val="none" w:sz="0" w:space="0" w:color="auto"/>
                    <w:bottom w:val="none" w:sz="0" w:space="0" w:color="auto"/>
                    <w:right w:val="none" w:sz="0" w:space="0" w:color="auto"/>
                  </w:divBdr>
                </w:div>
                <w:div w:id="800923891">
                  <w:marLeft w:val="2880"/>
                  <w:marRight w:val="0"/>
                  <w:marTop w:val="0"/>
                  <w:marBottom w:val="74"/>
                  <w:divBdr>
                    <w:top w:val="none" w:sz="0" w:space="0" w:color="auto"/>
                    <w:left w:val="none" w:sz="0" w:space="0" w:color="auto"/>
                    <w:bottom w:val="none" w:sz="0" w:space="0" w:color="auto"/>
                    <w:right w:val="none" w:sz="0" w:space="0" w:color="auto"/>
                  </w:divBdr>
                </w:div>
                <w:div w:id="904149520">
                  <w:marLeft w:val="2016"/>
                  <w:marRight w:val="0"/>
                  <w:marTop w:val="0"/>
                  <w:marBottom w:val="74"/>
                  <w:divBdr>
                    <w:top w:val="none" w:sz="0" w:space="0" w:color="auto"/>
                    <w:left w:val="none" w:sz="0" w:space="0" w:color="auto"/>
                    <w:bottom w:val="none" w:sz="0" w:space="0" w:color="auto"/>
                    <w:right w:val="none" w:sz="0" w:space="0" w:color="auto"/>
                  </w:divBdr>
                </w:div>
                <w:div w:id="970746685">
                  <w:marLeft w:val="1296"/>
                  <w:marRight w:val="0"/>
                  <w:marTop w:val="0"/>
                  <w:marBottom w:val="50"/>
                  <w:divBdr>
                    <w:top w:val="none" w:sz="0" w:space="0" w:color="auto"/>
                    <w:left w:val="none" w:sz="0" w:space="0" w:color="auto"/>
                    <w:bottom w:val="none" w:sz="0" w:space="0" w:color="auto"/>
                    <w:right w:val="none" w:sz="0" w:space="0" w:color="auto"/>
                  </w:divBdr>
                </w:div>
                <w:div w:id="1007058103">
                  <w:marLeft w:val="2880"/>
                  <w:marRight w:val="0"/>
                  <w:marTop w:val="0"/>
                  <w:marBottom w:val="74"/>
                  <w:divBdr>
                    <w:top w:val="none" w:sz="0" w:space="0" w:color="auto"/>
                    <w:left w:val="none" w:sz="0" w:space="0" w:color="auto"/>
                    <w:bottom w:val="none" w:sz="0" w:space="0" w:color="auto"/>
                    <w:right w:val="none" w:sz="0" w:space="0" w:color="auto"/>
                  </w:divBdr>
                </w:div>
                <w:div w:id="1362196711">
                  <w:marLeft w:val="1296"/>
                  <w:marRight w:val="0"/>
                  <w:marTop w:val="0"/>
                  <w:marBottom w:val="50"/>
                  <w:divBdr>
                    <w:top w:val="none" w:sz="0" w:space="0" w:color="auto"/>
                    <w:left w:val="none" w:sz="0" w:space="0" w:color="auto"/>
                    <w:bottom w:val="none" w:sz="0" w:space="0" w:color="auto"/>
                    <w:right w:val="none" w:sz="0" w:space="0" w:color="auto"/>
                  </w:divBdr>
                </w:div>
                <w:div w:id="1396659010">
                  <w:marLeft w:val="2448"/>
                  <w:marRight w:val="0"/>
                  <w:marTop w:val="0"/>
                  <w:marBottom w:val="74"/>
                  <w:divBdr>
                    <w:top w:val="none" w:sz="0" w:space="0" w:color="auto"/>
                    <w:left w:val="none" w:sz="0" w:space="0" w:color="auto"/>
                    <w:bottom w:val="none" w:sz="0" w:space="0" w:color="auto"/>
                    <w:right w:val="none" w:sz="0" w:space="0" w:color="auto"/>
                  </w:divBdr>
                </w:div>
                <w:div w:id="1637486523">
                  <w:marLeft w:val="1296"/>
                  <w:marRight w:val="0"/>
                  <w:marTop w:val="0"/>
                  <w:marBottom w:val="50"/>
                  <w:divBdr>
                    <w:top w:val="none" w:sz="0" w:space="0" w:color="auto"/>
                    <w:left w:val="none" w:sz="0" w:space="0" w:color="auto"/>
                    <w:bottom w:val="none" w:sz="0" w:space="0" w:color="auto"/>
                    <w:right w:val="none" w:sz="0" w:space="0" w:color="auto"/>
                  </w:divBdr>
                </w:div>
                <w:div w:id="1715302905">
                  <w:marLeft w:val="2448"/>
                  <w:marRight w:val="0"/>
                  <w:marTop w:val="0"/>
                  <w:marBottom w:val="50"/>
                  <w:divBdr>
                    <w:top w:val="none" w:sz="0" w:space="0" w:color="auto"/>
                    <w:left w:val="none" w:sz="0" w:space="0" w:color="auto"/>
                    <w:bottom w:val="none" w:sz="0" w:space="0" w:color="auto"/>
                    <w:right w:val="none" w:sz="0" w:space="0" w:color="auto"/>
                  </w:divBdr>
                </w:div>
                <w:div w:id="1856994062">
                  <w:marLeft w:val="2448"/>
                  <w:marRight w:val="0"/>
                  <w:marTop w:val="0"/>
                  <w:marBottom w:val="50"/>
                  <w:divBdr>
                    <w:top w:val="none" w:sz="0" w:space="0" w:color="auto"/>
                    <w:left w:val="none" w:sz="0" w:space="0" w:color="auto"/>
                    <w:bottom w:val="none" w:sz="0" w:space="0" w:color="auto"/>
                    <w:right w:val="none" w:sz="0" w:space="0" w:color="auto"/>
                  </w:divBdr>
                </w:div>
                <w:div w:id="1885753851">
                  <w:marLeft w:val="1296"/>
                  <w:marRight w:val="0"/>
                  <w:marTop w:val="0"/>
                  <w:marBottom w:val="50"/>
                  <w:divBdr>
                    <w:top w:val="none" w:sz="0" w:space="0" w:color="auto"/>
                    <w:left w:val="none" w:sz="0" w:space="0" w:color="auto"/>
                    <w:bottom w:val="none" w:sz="0" w:space="0" w:color="auto"/>
                    <w:right w:val="none" w:sz="0" w:space="0" w:color="auto"/>
                  </w:divBdr>
                </w:div>
                <w:div w:id="2030594223">
                  <w:marLeft w:val="2880"/>
                  <w:marRight w:val="0"/>
                  <w:marTop w:val="0"/>
                  <w:marBottom w:val="74"/>
                  <w:divBdr>
                    <w:top w:val="none" w:sz="0" w:space="0" w:color="auto"/>
                    <w:left w:val="none" w:sz="0" w:space="0" w:color="auto"/>
                    <w:bottom w:val="none" w:sz="0" w:space="0" w:color="auto"/>
                    <w:right w:val="none" w:sz="0" w:space="0" w:color="auto"/>
                  </w:divBdr>
                </w:div>
                <w:div w:id="2033915645">
                  <w:marLeft w:val="2880"/>
                  <w:marRight w:val="0"/>
                  <w:marTop w:val="0"/>
                  <w:marBottom w:val="50"/>
                  <w:divBdr>
                    <w:top w:val="none" w:sz="0" w:space="0" w:color="auto"/>
                    <w:left w:val="none" w:sz="0" w:space="0" w:color="auto"/>
                    <w:bottom w:val="none" w:sz="0" w:space="0" w:color="auto"/>
                    <w:right w:val="none" w:sz="0" w:space="0" w:color="auto"/>
                  </w:divBdr>
                </w:div>
                <w:div w:id="2063288643">
                  <w:marLeft w:val="288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 w:id="1263296287">
      <w:bodyDiv w:val="1"/>
      <w:marLeft w:val="0"/>
      <w:marRight w:val="0"/>
      <w:marTop w:val="0"/>
      <w:marBottom w:val="0"/>
      <w:divBdr>
        <w:top w:val="none" w:sz="0" w:space="0" w:color="auto"/>
        <w:left w:val="none" w:sz="0" w:space="0" w:color="auto"/>
        <w:bottom w:val="none" w:sz="0" w:space="0" w:color="auto"/>
        <w:right w:val="none" w:sz="0" w:space="0" w:color="auto"/>
      </w:divBdr>
    </w:div>
    <w:div w:id="1364863434">
      <w:bodyDiv w:val="1"/>
      <w:marLeft w:val="0"/>
      <w:marRight w:val="0"/>
      <w:marTop w:val="0"/>
      <w:marBottom w:val="0"/>
      <w:divBdr>
        <w:top w:val="none" w:sz="0" w:space="0" w:color="auto"/>
        <w:left w:val="none" w:sz="0" w:space="0" w:color="auto"/>
        <w:bottom w:val="none" w:sz="0" w:space="0" w:color="auto"/>
        <w:right w:val="none" w:sz="0" w:space="0" w:color="auto"/>
      </w:divBdr>
    </w:div>
    <w:div w:id="1367869041">
      <w:bodyDiv w:val="1"/>
      <w:marLeft w:val="0"/>
      <w:marRight w:val="0"/>
      <w:marTop w:val="0"/>
      <w:marBottom w:val="0"/>
      <w:divBdr>
        <w:top w:val="none" w:sz="0" w:space="0" w:color="auto"/>
        <w:left w:val="none" w:sz="0" w:space="0" w:color="auto"/>
        <w:bottom w:val="none" w:sz="0" w:space="0" w:color="auto"/>
        <w:right w:val="none" w:sz="0" w:space="0" w:color="auto"/>
      </w:divBdr>
    </w:div>
    <w:div w:id="1423380104">
      <w:bodyDiv w:val="1"/>
      <w:marLeft w:val="0"/>
      <w:marRight w:val="0"/>
      <w:marTop w:val="0"/>
      <w:marBottom w:val="0"/>
      <w:divBdr>
        <w:top w:val="none" w:sz="0" w:space="0" w:color="auto"/>
        <w:left w:val="none" w:sz="0" w:space="0" w:color="auto"/>
        <w:bottom w:val="none" w:sz="0" w:space="0" w:color="auto"/>
        <w:right w:val="none" w:sz="0" w:space="0" w:color="auto"/>
      </w:divBdr>
    </w:div>
    <w:div w:id="1452018166">
      <w:bodyDiv w:val="1"/>
      <w:marLeft w:val="0"/>
      <w:marRight w:val="0"/>
      <w:marTop w:val="0"/>
      <w:marBottom w:val="0"/>
      <w:divBdr>
        <w:top w:val="none" w:sz="0" w:space="0" w:color="auto"/>
        <w:left w:val="none" w:sz="0" w:space="0" w:color="auto"/>
        <w:bottom w:val="none" w:sz="0" w:space="0" w:color="auto"/>
        <w:right w:val="none" w:sz="0" w:space="0" w:color="auto"/>
      </w:divBdr>
    </w:div>
    <w:div w:id="1519151341">
      <w:bodyDiv w:val="1"/>
      <w:marLeft w:val="0"/>
      <w:marRight w:val="0"/>
      <w:marTop w:val="0"/>
      <w:marBottom w:val="0"/>
      <w:divBdr>
        <w:top w:val="none" w:sz="0" w:space="0" w:color="auto"/>
        <w:left w:val="none" w:sz="0" w:space="0" w:color="auto"/>
        <w:bottom w:val="none" w:sz="0" w:space="0" w:color="auto"/>
        <w:right w:val="none" w:sz="0" w:space="0" w:color="auto"/>
      </w:divBdr>
    </w:div>
    <w:div w:id="1546331860">
      <w:bodyDiv w:val="1"/>
      <w:marLeft w:val="0"/>
      <w:marRight w:val="0"/>
      <w:marTop w:val="0"/>
      <w:marBottom w:val="0"/>
      <w:divBdr>
        <w:top w:val="none" w:sz="0" w:space="0" w:color="auto"/>
        <w:left w:val="none" w:sz="0" w:space="0" w:color="auto"/>
        <w:bottom w:val="none" w:sz="0" w:space="0" w:color="auto"/>
        <w:right w:val="none" w:sz="0" w:space="0" w:color="auto"/>
      </w:divBdr>
    </w:div>
    <w:div w:id="1549681732">
      <w:bodyDiv w:val="1"/>
      <w:marLeft w:val="0"/>
      <w:marRight w:val="0"/>
      <w:marTop w:val="0"/>
      <w:marBottom w:val="0"/>
      <w:divBdr>
        <w:top w:val="none" w:sz="0" w:space="0" w:color="auto"/>
        <w:left w:val="none" w:sz="0" w:space="0" w:color="auto"/>
        <w:bottom w:val="none" w:sz="0" w:space="0" w:color="auto"/>
        <w:right w:val="none" w:sz="0" w:space="0" w:color="auto"/>
      </w:divBdr>
    </w:div>
    <w:div w:id="1565876376">
      <w:bodyDiv w:val="1"/>
      <w:marLeft w:val="0"/>
      <w:marRight w:val="0"/>
      <w:marTop w:val="0"/>
      <w:marBottom w:val="0"/>
      <w:divBdr>
        <w:top w:val="none" w:sz="0" w:space="0" w:color="auto"/>
        <w:left w:val="none" w:sz="0" w:space="0" w:color="auto"/>
        <w:bottom w:val="none" w:sz="0" w:space="0" w:color="auto"/>
        <w:right w:val="none" w:sz="0" w:space="0" w:color="auto"/>
      </w:divBdr>
    </w:div>
    <w:div w:id="1620533024">
      <w:bodyDiv w:val="1"/>
      <w:marLeft w:val="0"/>
      <w:marRight w:val="0"/>
      <w:marTop w:val="0"/>
      <w:marBottom w:val="0"/>
      <w:divBdr>
        <w:top w:val="none" w:sz="0" w:space="0" w:color="auto"/>
        <w:left w:val="none" w:sz="0" w:space="0" w:color="auto"/>
        <w:bottom w:val="none" w:sz="0" w:space="0" w:color="auto"/>
        <w:right w:val="none" w:sz="0" w:space="0" w:color="auto"/>
      </w:divBdr>
    </w:div>
    <w:div w:id="1643388618">
      <w:bodyDiv w:val="1"/>
      <w:marLeft w:val="0"/>
      <w:marRight w:val="0"/>
      <w:marTop w:val="0"/>
      <w:marBottom w:val="0"/>
      <w:divBdr>
        <w:top w:val="none" w:sz="0" w:space="0" w:color="auto"/>
        <w:left w:val="none" w:sz="0" w:space="0" w:color="auto"/>
        <w:bottom w:val="none" w:sz="0" w:space="0" w:color="auto"/>
        <w:right w:val="none" w:sz="0" w:space="0" w:color="auto"/>
      </w:divBdr>
    </w:div>
    <w:div w:id="1659842402">
      <w:bodyDiv w:val="1"/>
      <w:marLeft w:val="0"/>
      <w:marRight w:val="0"/>
      <w:marTop w:val="0"/>
      <w:marBottom w:val="0"/>
      <w:divBdr>
        <w:top w:val="none" w:sz="0" w:space="0" w:color="auto"/>
        <w:left w:val="none" w:sz="0" w:space="0" w:color="auto"/>
        <w:bottom w:val="none" w:sz="0" w:space="0" w:color="auto"/>
        <w:right w:val="none" w:sz="0" w:space="0" w:color="auto"/>
      </w:divBdr>
    </w:div>
    <w:div w:id="1745375877">
      <w:bodyDiv w:val="1"/>
      <w:marLeft w:val="0"/>
      <w:marRight w:val="0"/>
      <w:marTop w:val="0"/>
      <w:marBottom w:val="0"/>
      <w:divBdr>
        <w:top w:val="none" w:sz="0" w:space="0" w:color="auto"/>
        <w:left w:val="none" w:sz="0" w:space="0" w:color="auto"/>
        <w:bottom w:val="none" w:sz="0" w:space="0" w:color="auto"/>
        <w:right w:val="none" w:sz="0" w:space="0" w:color="auto"/>
      </w:divBdr>
    </w:div>
    <w:div w:id="1780635213">
      <w:bodyDiv w:val="1"/>
      <w:marLeft w:val="0"/>
      <w:marRight w:val="0"/>
      <w:marTop w:val="0"/>
      <w:marBottom w:val="0"/>
      <w:divBdr>
        <w:top w:val="none" w:sz="0" w:space="0" w:color="auto"/>
        <w:left w:val="none" w:sz="0" w:space="0" w:color="auto"/>
        <w:bottom w:val="none" w:sz="0" w:space="0" w:color="auto"/>
        <w:right w:val="none" w:sz="0" w:space="0" w:color="auto"/>
      </w:divBdr>
    </w:div>
    <w:div w:id="1793359384">
      <w:bodyDiv w:val="1"/>
      <w:marLeft w:val="0"/>
      <w:marRight w:val="0"/>
      <w:marTop w:val="0"/>
      <w:marBottom w:val="0"/>
      <w:divBdr>
        <w:top w:val="none" w:sz="0" w:space="0" w:color="auto"/>
        <w:left w:val="none" w:sz="0" w:space="0" w:color="auto"/>
        <w:bottom w:val="none" w:sz="0" w:space="0" w:color="auto"/>
        <w:right w:val="none" w:sz="0" w:space="0" w:color="auto"/>
      </w:divBdr>
    </w:div>
    <w:div w:id="1967929176">
      <w:bodyDiv w:val="1"/>
      <w:marLeft w:val="0"/>
      <w:marRight w:val="0"/>
      <w:marTop w:val="0"/>
      <w:marBottom w:val="0"/>
      <w:divBdr>
        <w:top w:val="none" w:sz="0" w:space="0" w:color="auto"/>
        <w:left w:val="none" w:sz="0" w:space="0" w:color="auto"/>
        <w:bottom w:val="none" w:sz="0" w:space="0" w:color="auto"/>
        <w:right w:val="none" w:sz="0" w:space="0" w:color="auto"/>
      </w:divBdr>
    </w:div>
    <w:div w:id="2020816184">
      <w:bodyDiv w:val="1"/>
      <w:marLeft w:val="0"/>
      <w:marRight w:val="0"/>
      <w:marTop w:val="0"/>
      <w:marBottom w:val="0"/>
      <w:divBdr>
        <w:top w:val="none" w:sz="0" w:space="0" w:color="auto"/>
        <w:left w:val="none" w:sz="0" w:space="0" w:color="auto"/>
        <w:bottom w:val="none" w:sz="0" w:space="0" w:color="auto"/>
        <w:right w:val="none" w:sz="0" w:space="0" w:color="auto"/>
      </w:divBdr>
    </w:div>
    <w:div w:id="2040932150">
      <w:bodyDiv w:val="1"/>
      <w:marLeft w:val="0"/>
      <w:marRight w:val="0"/>
      <w:marTop w:val="0"/>
      <w:marBottom w:val="0"/>
      <w:divBdr>
        <w:top w:val="none" w:sz="0" w:space="0" w:color="auto"/>
        <w:left w:val="none" w:sz="0" w:space="0" w:color="auto"/>
        <w:bottom w:val="none" w:sz="0" w:space="0" w:color="auto"/>
        <w:right w:val="none" w:sz="0" w:space="0" w:color="auto"/>
      </w:divBdr>
    </w:div>
    <w:div w:id="2116124390">
      <w:bodyDiv w:val="1"/>
      <w:marLeft w:val="0"/>
      <w:marRight w:val="2"/>
      <w:marTop w:val="0"/>
      <w:marBottom w:val="8"/>
      <w:divBdr>
        <w:top w:val="none" w:sz="0" w:space="0" w:color="auto"/>
        <w:left w:val="none" w:sz="0" w:space="0" w:color="auto"/>
        <w:bottom w:val="none" w:sz="0" w:space="0" w:color="auto"/>
        <w:right w:val="none" w:sz="0" w:space="0" w:color="auto"/>
      </w:divBdr>
      <w:divsChild>
        <w:div w:id="1251112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43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nifiesto.funcionpublica.gob.mx" TargetMode="External"/><Relationship Id="rId13" Type="http://schemas.openxmlformats.org/officeDocument/2006/relationships/hyperlink" Target="https://www.gob.mx/diconsa" TargetMode="External"/><Relationship Id="rId18" Type="http://schemas.openxmlformats.org/officeDocument/2006/relationships/image" Target="media/image3.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____@_____.com" TargetMode="External"/><Relationship Id="rId7" Type="http://schemas.openxmlformats.org/officeDocument/2006/relationships/endnotes" Target="endnotes.xml"/><Relationship Id="rId12" Type="http://schemas.openxmlformats.org/officeDocument/2006/relationships/hyperlink" Target="mailto:lfigueroa@diconsa.gob.mx" TargetMode="External"/><Relationship Id="rId17" Type="http://schemas.openxmlformats.org/officeDocument/2006/relationships/image" Target="media/image2.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5.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zquierdo@diconsa.gob.mx" TargetMode="Externa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hyperlink" Target="http://www.nafin.com/portalnf/content/ventas-al-gobierno/programa-de-compranet-del%20gobierno-federal/cadenas-producivas.html" TargetMode="External"/><Relationship Id="rId23" Type="http://schemas.openxmlformats.org/officeDocument/2006/relationships/package" Target="embeddings/Documento_de_Microsoft_Word.docx"/><Relationship Id="rId28" Type="http://schemas.openxmlformats.org/officeDocument/2006/relationships/footer" Target="footer2.xml"/><Relationship Id="rId10" Type="http://schemas.openxmlformats.org/officeDocument/2006/relationships/hyperlink" Target="mailto:ajgonzalez@segalmex.gob.mx"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s://compranet.hacienda.gob.mx" TargetMode="External"/><Relationship Id="rId14" Type="http://schemas.openxmlformats.org/officeDocument/2006/relationships/hyperlink" Target="https://compranet.hacienda.gob.mx/web/login.html" TargetMode="External"/><Relationship Id="rId22" Type="http://schemas.openxmlformats.org/officeDocument/2006/relationships/image" Target="media/image6.emf"/><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E0547-4F50-468C-91AA-B2A31C068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188</Pages>
  <Words>62271</Words>
  <Characters>342495</Characters>
  <Application>Microsoft Office Word</Application>
  <DocSecurity>0</DocSecurity>
  <Lines>2854</Lines>
  <Paragraphs>807</Paragraphs>
  <ScaleCrop>false</ScaleCrop>
  <HeadingPairs>
    <vt:vector size="2" baseType="variant">
      <vt:variant>
        <vt:lpstr>Título</vt:lpstr>
      </vt:variant>
      <vt:variant>
        <vt:i4>1</vt:i4>
      </vt:variant>
    </vt:vector>
  </HeadingPairs>
  <TitlesOfParts>
    <vt:vector size="1" baseType="lpstr">
      <vt:lpstr>PROYECTO DE CONVOCATORIA</vt:lpstr>
    </vt:vector>
  </TitlesOfParts>
  <Company/>
  <LinksUpToDate>false</LinksUpToDate>
  <CharactersWithSpaces>403959</CharactersWithSpaces>
  <SharedDoc>false</SharedDoc>
  <HLinks>
    <vt:vector size="84" baseType="variant">
      <vt:variant>
        <vt:i4>7864360</vt:i4>
      </vt:variant>
      <vt:variant>
        <vt:i4>27</vt:i4>
      </vt:variant>
      <vt:variant>
        <vt:i4>0</vt:i4>
      </vt:variant>
      <vt:variant>
        <vt:i4>5</vt:i4>
      </vt:variant>
      <vt:variant>
        <vt:lpwstr>http://www.nafin.com/portalnf/content/ventas-al-gobierno/programa-de-compranet-del gobierno-federal/cadenas-producivas.html</vt:lpwstr>
      </vt:variant>
      <vt:variant>
        <vt:lpwstr/>
      </vt:variant>
      <vt:variant>
        <vt:i4>1966158</vt:i4>
      </vt:variant>
      <vt:variant>
        <vt:i4>24</vt:i4>
      </vt:variant>
      <vt:variant>
        <vt:i4>0</vt:i4>
      </vt:variant>
      <vt:variant>
        <vt:i4>5</vt:i4>
      </vt:variant>
      <vt:variant>
        <vt:lpwstr>https://compranet.hacienda.gob.mx/web/login.html</vt:lpwstr>
      </vt:variant>
      <vt:variant>
        <vt:lpwstr/>
      </vt:variant>
      <vt:variant>
        <vt:i4>8257583</vt:i4>
      </vt:variant>
      <vt:variant>
        <vt:i4>21</vt:i4>
      </vt:variant>
      <vt:variant>
        <vt:i4>0</vt:i4>
      </vt:variant>
      <vt:variant>
        <vt:i4>5</vt:i4>
      </vt:variant>
      <vt:variant>
        <vt:lpwstr>mailto:protocolo_oic@diconsa.gob.mx</vt:lpwstr>
      </vt:variant>
      <vt:variant>
        <vt:lpwstr/>
      </vt:variant>
      <vt:variant>
        <vt:i4>8257583</vt:i4>
      </vt:variant>
      <vt:variant>
        <vt:i4>18</vt:i4>
      </vt:variant>
      <vt:variant>
        <vt:i4>0</vt:i4>
      </vt:variant>
      <vt:variant>
        <vt:i4>5</vt:i4>
      </vt:variant>
      <vt:variant>
        <vt:lpwstr>mailto:protocolo_oic@diconsa.gob.mx</vt:lpwstr>
      </vt:variant>
      <vt:variant>
        <vt:lpwstr/>
      </vt:variant>
      <vt:variant>
        <vt:i4>7929970</vt:i4>
      </vt:variant>
      <vt:variant>
        <vt:i4>15</vt:i4>
      </vt:variant>
      <vt:variant>
        <vt:i4>0</vt:i4>
      </vt:variant>
      <vt:variant>
        <vt:i4>5</vt:i4>
      </vt:variant>
      <vt:variant>
        <vt:lpwstr>https://www.gob.mx/diconsa</vt:lpwstr>
      </vt:variant>
      <vt:variant>
        <vt:lpwstr/>
      </vt:variant>
      <vt:variant>
        <vt:i4>3080262</vt:i4>
      </vt:variant>
      <vt:variant>
        <vt:i4>12</vt:i4>
      </vt:variant>
      <vt:variant>
        <vt:i4>0</vt:i4>
      </vt:variant>
      <vt:variant>
        <vt:i4>5</vt:i4>
      </vt:variant>
      <vt:variant>
        <vt:lpwstr>mailto:aizquierdo@diconsa.gob.mx</vt:lpwstr>
      </vt:variant>
      <vt:variant>
        <vt:lpwstr/>
      </vt:variant>
      <vt:variant>
        <vt:i4>3604561</vt:i4>
      </vt:variant>
      <vt:variant>
        <vt:i4>9</vt:i4>
      </vt:variant>
      <vt:variant>
        <vt:i4>0</vt:i4>
      </vt:variant>
      <vt:variant>
        <vt:i4>5</vt:i4>
      </vt:variant>
      <vt:variant>
        <vt:lpwstr>mailto:ajgonzalez@segalmex.gob.mx</vt:lpwstr>
      </vt:variant>
      <vt:variant>
        <vt:lpwstr/>
      </vt:variant>
      <vt:variant>
        <vt:i4>7340040</vt:i4>
      </vt:variant>
      <vt:variant>
        <vt:i4>6</vt:i4>
      </vt:variant>
      <vt:variant>
        <vt:i4>0</vt:i4>
      </vt:variant>
      <vt:variant>
        <vt:i4>5</vt:i4>
      </vt:variant>
      <vt:variant>
        <vt:lpwstr>mailto:rjara@diconsa.gob.mx</vt:lpwstr>
      </vt:variant>
      <vt:variant>
        <vt:lpwstr/>
      </vt:variant>
      <vt:variant>
        <vt:i4>6553659</vt:i4>
      </vt:variant>
      <vt:variant>
        <vt:i4>3</vt:i4>
      </vt:variant>
      <vt:variant>
        <vt:i4>0</vt:i4>
      </vt:variant>
      <vt:variant>
        <vt:i4>5</vt:i4>
      </vt:variant>
      <vt:variant>
        <vt:lpwstr>https://compranet.hacienda.gob.mx/</vt:lpwstr>
      </vt:variant>
      <vt:variant>
        <vt:lpwstr/>
      </vt:variant>
      <vt:variant>
        <vt:i4>917521</vt:i4>
      </vt:variant>
      <vt:variant>
        <vt:i4>0</vt:i4>
      </vt:variant>
      <vt:variant>
        <vt:i4>0</vt:i4>
      </vt:variant>
      <vt:variant>
        <vt:i4>5</vt:i4>
      </vt:variant>
      <vt:variant>
        <vt:lpwstr>https://manifiesto.funcionpublica.gob.mx/</vt:lpwstr>
      </vt:variant>
      <vt:variant>
        <vt:lpwstr/>
      </vt:variant>
      <vt:variant>
        <vt:i4>5963823</vt:i4>
      </vt:variant>
      <vt:variant>
        <vt:i4>9</vt:i4>
      </vt:variant>
      <vt:variant>
        <vt:i4>0</vt:i4>
      </vt:variant>
      <vt:variant>
        <vt:i4>5</vt:i4>
      </vt:variant>
      <vt:variant>
        <vt:lpwstr>mailto:inavarro@diconsa.gob.mx</vt:lpwstr>
      </vt:variant>
      <vt:variant>
        <vt:lpwstr/>
      </vt:variant>
      <vt:variant>
        <vt:i4>8257583</vt:i4>
      </vt:variant>
      <vt:variant>
        <vt:i4>6</vt:i4>
      </vt:variant>
      <vt:variant>
        <vt:i4>0</vt:i4>
      </vt:variant>
      <vt:variant>
        <vt:i4>5</vt:i4>
      </vt:variant>
      <vt:variant>
        <vt:lpwstr>mailto:protocolo_oic@diconsa.gob.mx</vt:lpwstr>
      </vt:variant>
      <vt:variant>
        <vt:lpwstr/>
      </vt:variant>
      <vt:variant>
        <vt:i4>6357028</vt:i4>
      </vt:variant>
      <vt:variant>
        <vt:i4>3</vt:i4>
      </vt:variant>
      <vt:variant>
        <vt:i4>0</vt:i4>
      </vt:variant>
      <vt:variant>
        <vt:i4>5</vt:i4>
      </vt:variant>
      <vt:variant>
        <vt:lpwstr>https://manifiesto.funcionpublica.gob.mx/consulta/loginPage.jsf</vt:lpwstr>
      </vt:variant>
      <vt:variant>
        <vt:lpwstr/>
      </vt:variant>
      <vt:variant>
        <vt:i4>8257583</vt:i4>
      </vt:variant>
      <vt:variant>
        <vt:i4>0</vt:i4>
      </vt:variant>
      <vt:variant>
        <vt:i4>0</vt:i4>
      </vt:variant>
      <vt:variant>
        <vt:i4>5</vt:i4>
      </vt:variant>
      <vt:variant>
        <vt:lpwstr>mailto:protocolo_oic@diconsa.gob.mx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CONVOCATORIA</dc:title>
  <dc:subject>PLANTA ELECTRICA DE EMERGENCIA</dc:subject>
  <dc:creator>Asmitia</dc:creator>
  <cp:keywords/>
  <dc:description/>
  <cp:lastModifiedBy>MONICA DOMINGUEZ GONZALEZ</cp:lastModifiedBy>
  <cp:revision>2</cp:revision>
  <cp:lastPrinted>2022-03-18T21:19:00Z</cp:lastPrinted>
  <dcterms:created xsi:type="dcterms:W3CDTF">2022-10-15T03:07:00Z</dcterms:created>
  <dcterms:modified xsi:type="dcterms:W3CDTF">2022-10-15T03:07:00Z</dcterms:modified>
</cp:coreProperties>
</file>