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21"/>
        <w:tblW w:w="8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05"/>
        <w:gridCol w:w="410"/>
        <w:gridCol w:w="219"/>
        <w:gridCol w:w="369"/>
        <w:gridCol w:w="124"/>
        <w:gridCol w:w="425"/>
        <w:gridCol w:w="163"/>
        <w:gridCol w:w="731"/>
        <w:gridCol w:w="160"/>
        <w:gridCol w:w="1041"/>
        <w:gridCol w:w="631"/>
        <w:gridCol w:w="956"/>
        <w:gridCol w:w="296"/>
        <w:gridCol w:w="617"/>
        <w:gridCol w:w="1003"/>
      </w:tblGrid>
      <w:tr w:rsidR="002473BB" w14:paraId="5F8563B7" w14:textId="77777777">
        <w:trPr>
          <w:trHeight w:val="309"/>
        </w:trPr>
        <w:tc>
          <w:tcPr>
            <w:tcW w:w="8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97EE1" w14:textId="77777777" w:rsidR="002473BB" w:rsidRDefault="00BF761A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DATOS DE IDENTIFICACIÓN </w:t>
            </w:r>
          </w:p>
        </w:tc>
      </w:tr>
      <w:tr w:rsidR="002473BB" w14:paraId="10B5A44E" w14:textId="77777777">
        <w:trPr>
          <w:trHeight w:val="309"/>
        </w:trPr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B4F457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Unidad Administrativa  </w:t>
            </w:r>
          </w:p>
        </w:tc>
        <w:tc>
          <w:tcPr>
            <w:tcW w:w="61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965D" w14:textId="77777777" w:rsidR="002473BB" w:rsidRDefault="002473BB">
            <w:pPr>
              <w:pStyle w:val="Sinespaciado"/>
              <w:widowControl w:val="0"/>
              <w:jc w:val="both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  <w:p w14:paraId="157A5258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</w:tc>
      </w:tr>
      <w:tr w:rsidR="002473BB" w14:paraId="53D27617" w14:textId="77777777">
        <w:trPr>
          <w:trHeight w:val="309"/>
        </w:trPr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6D0FDE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Área Generadora</w:t>
            </w:r>
          </w:p>
        </w:tc>
        <w:tc>
          <w:tcPr>
            <w:tcW w:w="61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6EB9" w14:textId="77777777" w:rsidR="002473BB" w:rsidRDefault="002473BB">
            <w:pPr>
              <w:pStyle w:val="Sinespaciado"/>
              <w:widowControl w:val="0"/>
              <w:jc w:val="both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</w:tc>
      </w:tr>
      <w:tr w:rsidR="002473BB" w14:paraId="15AD5CF6" w14:textId="77777777">
        <w:trPr>
          <w:trHeight w:val="105"/>
        </w:trPr>
        <w:tc>
          <w:tcPr>
            <w:tcW w:w="8835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23C0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  <w:t> </w:t>
            </w:r>
          </w:p>
        </w:tc>
      </w:tr>
      <w:tr w:rsidR="002473BB" w14:paraId="0A76436B" w14:textId="77777777">
        <w:trPr>
          <w:trHeight w:val="309"/>
        </w:trPr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6D4058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Sección</w:t>
            </w:r>
          </w:p>
        </w:tc>
        <w:tc>
          <w:tcPr>
            <w:tcW w:w="24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2D23" w14:textId="77777777" w:rsidR="002473BB" w:rsidRDefault="002473BB">
            <w:pPr>
              <w:pStyle w:val="Sinespaciado"/>
              <w:widowControl w:val="0"/>
              <w:jc w:val="both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90185C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Descripción del Asunto</w:t>
            </w:r>
          </w:p>
        </w:tc>
      </w:tr>
      <w:tr w:rsidR="002473BB" w14:paraId="5218A572" w14:textId="77777777">
        <w:trPr>
          <w:trHeight w:val="309"/>
        </w:trPr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0519B6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Código de Clasificación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403" w14:textId="77777777" w:rsidR="002473BB" w:rsidRDefault="002473BB">
            <w:pPr>
              <w:pStyle w:val="Sinespaciado"/>
              <w:widowControl w:val="0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9B8A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473BB" w14:paraId="3B6DE814" w14:textId="77777777">
        <w:trPr>
          <w:trHeight w:val="309"/>
        </w:trPr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68FD59E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Serie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C1A7" w14:textId="77777777" w:rsidR="002473BB" w:rsidRDefault="002473BB">
            <w:pPr>
              <w:pStyle w:val="Sinespaciado"/>
              <w:widowControl w:val="0"/>
              <w:jc w:val="center"/>
              <w:rPr>
                <w:rFonts w:ascii="Montserrat Medium" w:hAnsi="Montserrat Medium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E070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473BB" w14:paraId="00BFCDAA" w14:textId="77777777">
        <w:trPr>
          <w:trHeight w:val="309"/>
        </w:trPr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6D145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Subserie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3078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4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28A9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473BB" w14:paraId="4695FD57" w14:textId="77777777">
        <w:trPr>
          <w:trHeight w:val="105"/>
        </w:trPr>
        <w:tc>
          <w:tcPr>
            <w:tcW w:w="8835" w:type="dxa"/>
            <w:gridSpan w:val="1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41A64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  <w:t> </w:t>
            </w:r>
          </w:p>
        </w:tc>
      </w:tr>
      <w:tr w:rsidR="002473BB" w14:paraId="5D054A53" w14:textId="77777777">
        <w:trPr>
          <w:trHeight w:val="309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24D358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Nomenclatura</w:t>
            </w:r>
          </w:p>
        </w:tc>
        <w:tc>
          <w:tcPr>
            <w:tcW w:w="7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7730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473BB" w14:paraId="0DBFC380" w14:textId="77777777">
        <w:trPr>
          <w:trHeight w:val="309"/>
        </w:trPr>
        <w:tc>
          <w:tcPr>
            <w:tcW w:w="1695" w:type="dxa"/>
            <w:gridSpan w:val="2"/>
            <w:shd w:val="clear" w:color="auto" w:fill="auto"/>
            <w:vAlign w:val="center"/>
          </w:tcPr>
          <w:p w14:paraId="2F01337C" w14:textId="77777777" w:rsidR="002473BB" w:rsidRDefault="002473BB">
            <w:pPr>
              <w:widowControl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0" w:type="dxa"/>
            <w:gridSpan w:val="5"/>
            <w:shd w:val="clear" w:color="auto" w:fill="auto"/>
            <w:vAlign w:val="center"/>
          </w:tcPr>
          <w:p w14:paraId="5C20F403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shd w:val="clear" w:color="auto" w:fill="auto"/>
            <w:vAlign w:val="center"/>
          </w:tcPr>
          <w:p w14:paraId="773DFA5E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3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FBADBD7" w14:textId="77777777" w:rsidR="002473BB" w:rsidRDefault="002473BB">
            <w:pPr>
              <w:widowControl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908BF7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shd w:val="clear" w:color="auto" w:fill="BFBFBF"/>
                <w:lang w:eastAsia="es-MX"/>
              </w:rPr>
              <w:t>Tomos/Legajos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659CB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473BB" w14:paraId="0C7D82F4" w14:textId="77777777">
        <w:trPr>
          <w:trHeight w:val="105"/>
        </w:trPr>
        <w:tc>
          <w:tcPr>
            <w:tcW w:w="8835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BBB78E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  <w:t> </w:t>
            </w:r>
          </w:p>
        </w:tc>
      </w:tr>
      <w:tr w:rsidR="002473BB" w14:paraId="41BF34A1" w14:textId="77777777">
        <w:trPr>
          <w:trHeight w:val="309"/>
        </w:trPr>
        <w:tc>
          <w:tcPr>
            <w:tcW w:w="8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57F3E" w14:textId="77777777" w:rsidR="002473BB" w:rsidRDefault="00BF761A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ARCHIVO DE TRÁMITE Y PLAZOS DE CONSERVACIÓN</w:t>
            </w:r>
          </w:p>
        </w:tc>
      </w:tr>
      <w:tr w:rsidR="002473BB" w14:paraId="03CAF5BB" w14:textId="77777777">
        <w:trPr>
          <w:trHeight w:val="309"/>
        </w:trPr>
        <w:tc>
          <w:tcPr>
            <w:tcW w:w="4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F52ECC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Valor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Documental</w:t>
            </w:r>
          </w:p>
        </w:tc>
        <w:tc>
          <w:tcPr>
            <w:tcW w:w="469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52D53B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Vigencia Documental</w:t>
            </w:r>
          </w:p>
        </w:tc>
      </w:tr>
      <w:tr w:rsidR="002473BB" w14:paraId="3A51023E" w14:textId="77777777">
        <w:trPr>
          <w:trHeight w:val="618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C41AA61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Administrativo</w:t>
            </w:r>
          </w:p>
        </w:tc>
        <w:tc>
          <w:tcPr>
            <w:tcW w:w="7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E31FB7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Legal</w:t>
            </w:r>
          </w:p>
        </w:tc>
        <w:tc>
          <w:tcPr>
            <w:tcW w:w="108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E89E9B6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Contable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BD7DC43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Fiscal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329B49A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Archivo de Trámite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20275FA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Archivo de Concentración</w:t>
            </w:r>
          </w:p>
        </w:tc>
        <w:tc>
          <w:tcPr>
            <w:tcW w:w="9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374BF60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 Años</w:t>
            </w: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0DEB19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Archivo Histórico</w:t>
            </w:r>
          </w:p>
        </w:tc>
      </w:tr>
      <w:tr w:rsidR="002473BB" w14:paraId="08259A71" w14:textId="77777777">
        <w:trPr>
          <w:trHeight w:val="309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EA6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7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32A2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08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654A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AC11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1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B60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5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310B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9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2831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0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7DEA7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473BB" w14:paraId="69C129DC" w14:textId="77777777">
        <w:trPr>
          <w:trHeight w:val="105"/>
        </w:trPr>
        <w:tc>
          <w:tcPr>
            <w:tcW w:w="8835" w:type="dxa"/>
            <w:gridSpan w:val="16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29880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"/>
                <w:szCs w:val="2"/>
                <w:lang w:eastAsia="es-MX"/>
              </w:rPr>
              <w:t> </w:t>
            </w:r>
          </w:p>
        </w:tc>
      </w:tr>
      <w:tr w:rsidR="002473BB" w14:paraId="51E07407" w14:textId="77777777">
        <w:trPr>
          <w:trHeight w:val="309"/>
        </w:trPr>
        <w:tc>
          <w:tcPr>
            <w:tcW w:w="4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26FC214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Fechas</w:t>
            </w:r>
          </w:p>
        </w:tc>
        <w:tc>
          <w:tcPr>
            <w:tcW w:w="1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34F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F7E787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Tradición Documental</w:t>
            </w:r>
          </w:p>
        </w:tc>
      </w:tr>
      <w:tr w:rsidR="002473BB" w14:paraId="1F01D9D2" w14:textId="77777777">
        <w:trPr>
          <w:trHeight w:val="309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AD0019E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Apertura</w:t>
            </w:r>
          </w:p>
        </w:tc>
        <w:tc>
          <w:tcPr>
            <w:tcW w:w="203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8DAD26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6A89C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93F57CA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Original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E17C888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Copia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174F5AE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Mixto</w:t>
            </w:r>
          </w:p>
        </w:tc>
      </w:tr>
      <w:tr w:rsidR="002473BB" w14:paraId="6E86563B" w14:textId="77777777">
        <w:trPr>
          <w:trHeight w:val="309"/>
        </w:trPr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1D50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5F9A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B731B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6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BCA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524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2DCF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473BB" w14:paraId="4EEA607A" w14:textId="77777777">
        <w:trPr>
          <w:trHeight w:val="309"/>
        </w:trPr>
        <w:tc>
          <w:tcPr>
            <w:tcW w:w="8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1556" w14:textId="77777777" w:rsidR="002473BB" w:rsidRDefault="00BF761A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ARCHIVO DE CONCENTRACIÓN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2473BB" w14:paraId="72C07CA6" w14:textId="77777777">
        <w:trPr>
          <w:trHeight w:val="309"/>
        </w:trPr>
        <w:tc>
          <w:tcPr>
            <w:tcW w:w="2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84192A" w14:textId="77777777" w:rsidR="002473BB" w:rsidRDefault="00BF761A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transferencia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C628DD" w14:textId="77777777" w:rsidR="002473BB" w:rsidRDefault="00BF761A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Baja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1A807F" w14:textId="77777777" w:rsidR="002473BB" w:rsidRDefault="00BF761A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Número de fojas</w:t>
            </w:r>
          </w:p>
        </w:tc>
      </w:tr>
      <w:tr w:rsidR="002473BB" w14:paraId="0C4E1B42" w14:textId="77777777">
        <w:trPr>
          <w:trHeight w:val="105"/>
        </w:trPr>
        <w:tc>
          <w:tcPr>
            <w:tcW w:w="2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D787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2D2F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476D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473BB" w14:paraId="46FC0AEC" w14:textId="77777777">
        <w:trPr>
          <w:trHeight w:val="105"/>
        </w:trPr>
        <w:tc>
          <w:tcPr>
            <w:tcW w:w="8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73B7" w14:textId="77777777" w:rsidR="002473BB" w:rsidRDefault="00BF761A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ARCHIVO HISTÓRICO</w:t>
            </w:r>
          </w:p>
        </w:tc>
      </w:tr>
      <w:tr w:rsidR="002473BB" w14:paraId="2C9C40D6" w14:textId="77777777">
        <w:trPr>
          <w:trHeight w:val="105"/>
        </w:trPr>
        <w:tc>
          <w:tcPr>
            <w:tcW w:w="2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E3BD899" w14:textId="77777777" w:rsidR="002473BB" w:rsidRDefault="00BF761A">
            <w:pPr>
              <w:widowControl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Valores documentales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F14FC1" w14:textId="77777777" w:rsidR="002473BB" w:rsidRDefault="00BF761A">
            <w:pPr>
              <w:widowControl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Transferencia 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8D87B7" w14:textId="77777777" w:rsidR="002473BB" w:rsidRDefault="00BF761A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Número de fojas</w:t>
            </w:r>
          </w:p>
        </w:tc>
      </w:tr>
      <w:tr w:rsidR="002473BB" w14:paraId="41B1A6EE" w14:textId="77777777">
        <w:trPr>
          <w:trHeight w:val="105"/>
        </w:trPr>
        <w:tc>
          <w:tcPr>
            <w:tcW w:w="2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024EB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4F050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3F598" w14:textId="77777777" w:rsidR="002473BB" w:rsidRDefault="002473BB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473BB" w14:paraId="4303C08B" w14:textId="77777777">
        <w:trPr>
          <w:trHeight w:val="105"/>
        </w:trPr>
        <w:tc>
          <w:tcPr>
            <w:tcW w:w="8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DC2B7" w14:textId="77777777" w:rsidR="002473BB" w:rsidRDefault="00BF761A">
            <w:pPr>
              <w:pStyle w:val="Prrafodelista"/>
              <w:widowControl w:val="0"/>
              <w:spacing w:after="0" w:line="240" w:lineRule="auto"/>
              <w:ind w:left="1080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OBSERVACIONES</w:t>
            </w:r>
          </w:p>
        </w:tc>
      </w:tr>
      <w:tr w:rsidR="002473BB" w14:paraId="35BF8D06" w14:textId="77777777">
        <w:trPr>
          <w:trHeight w:val="105"/>
        </w:trPr>
        <w:tc>
          <w:tcPr>
            <w:tcW w:w="88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E7B14" w14:textId="77777777" w:rsidR="002473BB" w:rsidRDefault="002473BB">
            <w:pPr>
              <w:widowControl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1AC454EE" w14:textId="77777777" w:rsidR="002473BB" w:rsidRDefault="002473BB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78FAFDCF" w14:textId="77777777" w:rsidR="002473BB" w:rsidRDefault="002473BB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4FE7ECC1" w14:textId="77777777" w:rsidR="002473BB" w:rsidRDefault="002473BB">
            <w:pPr>
              <w:pStyle w:val="Prrafodelista"/>
              <w:widowControl w:val="0"/>
              <w:spacing w:after="0" w:line="240" w:lineRule="auto"/>
              <w:ind w:left="1080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14:paraId="0F727A03" w14:textId="77777777" w:rsidR="002473BB" w:rsidRDefault="002473BB">
            <w:pPr>
              <w:widowControl w:val="0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1091E10B" w14:textId="77777777" w:rsidR="002473BB" w:rsidRDefault="002473BB"/>
    <w:p w14:paraId="47732FDF" w14:textId="77777777" w:rsidR="002473BB" w:rsidRDefault="002473BB"/>
    <w:p w14:paraId="290065CA" w14:textId="77777777" w:rsidR="002473BB" w:rsidRDefault="002473BB"/>
    <w:p w14:paraId="0F4DBFD1" w14:textId="77777777" w:rsidR="002473BB" w:rsidRDefault="002473BB"/>
    <w:p w14:paraId="34C468B4" w14:textId="77777777" w:rsidR="002473BB" w:rsidRDefault="002473BB"/>
    <w:p w14:paraId="6DF18892" w14:textId="77777777" w:rsidR="002473BB" w:rsidRDefault="002473BB"/>
    <w:tbl>
      <w:tblPr>
        <w:tblpPr w:leftFromText="141" w:rightFromText="141" w:vertAnchor="page" w:horzAnchor="margin" w:tblpY="562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371"/>
        <w:gridCol w:w="1106"/>
        <w:gridCol w:w="245"/>
        <w:gridCol w:w="1140"/>
        <w:gridCol w:w="1565"/>
        <w:gridCol w:w="729"/>
        <w:gridCol w:w="2321"/>
      </w:tblGrid>
      <w:tr w:rsidR="002473BB" w14:paraId="3DA9FE80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1384E" w14:textId="77777777" w:rsidR="002473BB" w:rsidRDefault="00BF761A">
            <w:pPr>
              <w:pStyle w:val="Prrafodelista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CLASIFICACIÓN DE LA INFORMACIÓN </w:t>
            </w:r>
          </w:p>
        </w:tc>
      </w:tr>
      <w:tr w:rsidR="002473BB" w14:paraId="20BDB5E1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D953923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EXPEDIENTE CON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INFORMACIÓN CLASIFICADA</w:t>
            </w:r>
          </w:p>
        </w:tc>
      </w:tr>
      <w:tr w:rsidR="002473BB" w14:paraId="2FA411EB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8F73B20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Acceso</w:t>
            </w:r>
          </w:p>
        </w:tc>
      </w:tr>
      <w:tr w:rsidR="002473BB" w14:paraId="1A884A4F" w14:textId="77777777">
        <w:trPr>
          <w:trHeight w:val="300"/>
        </w:trPr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4502F4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Reservada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3336906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Confidencial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50F307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Pública</w:t>
            </w:r>
          </w:p>
        </w:tc>
      </w:tr>
      <w:tr w:rsidR="002473BB" w14:paraId="22D4D658" w14:textId="77777777">
        <w:trPr>
          <w:trHeight w:val="300"/>
        </w:trPr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686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127C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06AD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X </w:t>
            </w:r>
          </w:p>
        </w:tc>
      </w:tr>
      <w:tr w:rsidR="002473BB" w14:paraId="71991557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A2FA9FC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Condiciones de Acceso</w:t>
            </w:r>
          </w:p>
        </w:tc>
      </w:tr>
      <w:tr w:rsidR="002473BB" w14:paraId="6149523B" w14:textId="77777777">
        <w:trPr>
          <w:trHeight w:val="6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8D4A0EC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Clasificación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02E2A05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Desclasificación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0EC2B4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Periodo de Clasificación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F5058C5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Reservado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86A4E44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Confidencial</w:t>
            </w:r>
          </w:p>
        </w:tc>
      </w:tr>
      <w:tr w:rsidR="002473BB" w14:paraId="622A0864" w14:textId="77777777">
        <w:trPr>
          <w:trHeight w:val="30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7EDE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F7E4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DF96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5DB2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7E8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473BB" w14:paraId="61394F8B" w14:textId="77777777">
        <w:trPr>
          <w:trHeight w:val="300"/>
        </w:trPr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190D95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Fundamento Legal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CEFBA5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Todo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CCC1F4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Parcial (páginas)</w:t>
            </w:r>
          </w:p>
        </w:tc>
      </w:tr>
      <w:tr w:rsidR="002473BB" w14:paraId="4F8CECF5" w14:textId="77777777">
        <w:trPr>
          <w:trHeight w:val="463"/>
        </w:trPr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7BE5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F40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A9DA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473BB" w14:paraId="6AB214AC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C6B47E5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Desclasificación</w:t>
            </w:r>
          </w:p>
        </w:tc>
      </w:tr>
      <w:tr w:rsidR="002473BB" w14:paraId="61616CB0" w14:textId="77777777">
        <w:trPr>
          <w:trHeight w:val="300"/>
        </w:trPr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CD00DA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71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4A9CE6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</w:tr>
      <w:tr w:rsidR="002473BB" w14:paraId="3D83F97C" w14:textId="77777777">
        <w:trPr>
          <w:trHeight w:val="300"/>
        </w:trPr>
        <w:tc>
          <w:tcPr>
            <w:tcW w:w="1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25" w14:textId="77777777" w:rsidR="002473BB" w:rsidRDefault="002473BB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19B7F25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y Cargo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5698E47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Firma</w:t>
            </w:r>
          </w:p>
        </w:tc>
      </w:tr>
      <w:tr w:rsidR="002473BB" w14:paraId="6908E82D" w14:textId="77777777">
        <w:trPr>
          <w:trHeight w:val="49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CCA9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353B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4D701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473BB" w14:paraId="7D8CA89F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BFE3A3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  <w:t>Periodo de Ampliación</w:t>
            </w:r>
          </w:p>
        </w:tc>
      </w:tr>
      <w:tr w:rsidR="002473BB" w14:paraId="316DCF23" w14:textId="77777777">
        <w:trPr>
          <w:trHeight w:val="300"/>
        </w:trPr>
        <w:tc>
          <w:tcPr>
            <w:tcW w:w="8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D5BF" w14:textId="77777777" w:rsidR="002473BB" w:rsidRDefault="00BF761A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5CB047E2" w14:textId="77777777" w:rsidR="002473BB" w:rsidRDefault="002473BB"/>
    <w:sectPr w:rsidR="002473BB">
      <w:headerReference w:type="default" r:id="rId7"/>
      <w:pgSz w:w="12240" w:h="15840"/>
      <w:pgMar w:top="1417" w:right="1700" w:bottom="1416" w:left="1700" w:header="708" w:footer="0" w:gutter="0"/>
      <w:pgBorders w:offsetFrom="page">
        <w:top w:val="thinThickSmallGap" w:sz="24" w:space="24" w:color="000000"/>
        <w:left w:val="thinThickSmallGap" w:sz="24" w:space="24" w:color="000000"/>
        <w:bottom w:val="thinThickSmallGap" w:sz="24" w:space="24" w:color="000000"/>
        <w:right w:val="thinThickSmallGap" w:sz="24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F386" w14:textId="77777777" w:rsidR="00BF761A" w:rsidRDefault="00BF761A">
      <w:pPr>
        <w:spacing w:after="0" w:line="240" w:lineRule="auto"/>
      </w:pPr>
      <w:r>
        <w:separator/>
      </w:r>
    </w:p>
  </w:endnote>
  <w:endnote w:type="continuationSeparator" w:id="0">
    <w:p w14:paraId="5CF54688" w14:textId="77777777" w:rsidR="00BF761A" w:rsidRDefault="00B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EFE7" w14:textId="77777777" w:rsidR="00BF761A" w:rsidRDefault="00BF761A">
      <w:pPr>
        <w:spacing w:after="0" w:line="240" w:lineRule="auto"/>
      </w:pPr>
      <w:r>
        <w:separator/>
      </w:r>
    </w:p>
  </w:footnote>
  <w:footnote w:type="continuationSeparator" w:id="0">
    <w:p w14:paraId="4606F7CF" w14:textId="77777777" w:rsidR="00BF761A" w:rsidRDefault="00BF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B5EC" w14:textId="77777777" w:rsidR="002473BB" w:rsidRDefault="00BF761A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  <w:r>
      <w:rPr>
        <w:rFonts w:ascii="Montserrat" w:hAnsi="Montserrat"/>
        <w:b/>
        <w:bCs/>
        <w:noProof/>
        <w:sz w:val="20"/>
        <w:szCs w:val="20"/>
        <w:lang w:val="es-ES"/>
      </w:rPr>
      <mc:AlternateContent>
        <mc:Choice Requires="wps">
          <w:drawing>
            <wp:anchor distT="0" distB="0" distL="0" distR="0" simplePos="0" relativeHeight="3" behindDoc="1" locked="0" layoutInCell="0" allowOverlap="1" wp14:anchorId="5EE18091" wp14:editId="0C0E13B2">
              <wp:simplePos x="0" y="0"/>
              <wp:positionH relativeFrom="margin">
                <wp:align>center</wp:align>
              </wp:positionH>
              <wp:positionV relativeFrom="margin">
                <wp:posOffset>-1880870</wp:posOffset>
              </wp:positionV>
              <wp:extent cx="1638935" cy="1492250"/>
              <wp:effectExtent l="0" t="0" r="0" b="0"/>
              <wp:wrapNone/>
              <wp:docPr id="1" name="Imagen 1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6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638360" cy="14914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n 16" stroked="f" style="position:absolute;margin-left:156.5pt;margin-top:-148.1pt;width:128.95pt;height:117.4pt;mso-wrap-style:none;v-text-anchor:middle;mso-position-horizontal:center;mso-position-horizontal-relative:margin;mso-position-vertical-relative:margin" wp14:anchorId="4569B670" type="shapetype_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 w14:paraId="1CC6F727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18045389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7905635E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5EC1FA9E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52B867C6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0771F1BF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3953E58F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629A6920" w14:textId="77777777" w:rsidR="002473BB" w:rsidRDefault="002473BB">
    <w:pPr>
      <w:spacing w:after="0" w:line="240" w:lineRule="auto"/>
      <w:rPr>
        <w:rFonts w:ascii="Montserrat" w:hAnsi="Montserrat"/>
        <w:b/>
        <w:bCs/>
        <w:sz w:val="20"/>
        <w:szCs w:val="20"/>
        <w:lang w:val="es-ES"/>
      </w:rPr>
    </w:pPr>
  </w:p>
  <w:p w14:paraId="58BFEA15" w14:textId="77777777" w:rsidR="002473BB" w:rsidRDefault="002473BB">
    <w:pPr>
      <w:pBdr>
        <w:top w:val="single" w:sz="36" w:space="1" w:color="000000"/>
      </w:pBdr>
      <w:spacing w:after="0" w:line="240" w:lineRule="auto"/>
      <w:jc w:val="center"/>
      <w:rPr>
        <w:rFonts w:ascii="Montserrat" w:hAnsi="Montserrat"/>
        <w:b/>
        <w:bCs/>
        <w:sz w:val="16"/>
        <w:szCs w:val="16"/>
        <w:lang w:val="es-ES"/>
      </w:rPr>
    </w:pPr>
  </w:p>
  <w:p w14:paraId="55841253" w14:textId="77777777" w:rsidR="002473BB" w:rsidRDefault="00247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F21"/>
    <w:multiLevelType w:val="multilevel"/>
    <w:tmpl w:val="81D8A8B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BC6D1D"/>
    <w:multiLevelType w:val="multilevel"/>
    <w:tmpl w:val="86EED6A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922C73"/>
    <w:multiLevelType w:val="multilevel"/>
    <w:tmpl w:val="FC306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BB"/>
    <w:rsid w:val="002473BB"/>
    <w:rsid w:val="00BF761A"/>
    <w:rsid w:val="00E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8FB7"/>
  <w15:docId w15:val="{5121F811-BE49-4E4F-976E-A6358D6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32131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32131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32131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32131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32131"/>
    <w:pPr>
      <w:ind w:left="720"/>
      <w:contextualSpacing/>
    </w:pPr>
  </w:style>
  <w:style w:type="paragraph" w:styleId="Sinespaciado">
    <w:name w:val="No Spacing"/>
    <w:uiPriority w:val="1"/>
    <w:qFormat/>
    <w:rsid w:val="0083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Rosario Tufino Hernandez</dc:creator>
  <dc:description/>
  <cp:lastModifiedBy>Ivan Olivares Romero</cp:lastModifiedBy>
  <cp:revision>2</cp:revision>
  <dcterms:created xsi:type="dcterms:W3CDTF">2021-09-23T18:16:00Z</dcterms:created>
  <dcterms:modified xsi:type="dcterms:W3CDTF">2021-09-23T18:16:00Z</dcterms:modified>
  <dc:language>es-MX</dc:language>
</cp:coreProperties>
</file>