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Montserrat" w:hAnsi="Montserrat" w:cs="Montserrat"/>
          <w:sz w:val="22"/>
          <w:szCs w:val="22"/>
        </w:rPr>
      </w:pPr>
      <w:r>
        <w:rPr>
          <w:rFonts w:hint="default" w:ascii="Montserrat" w:hAnsi="Montserrat" w:cs="Montserrat"/>
          <w:sz w:val="22"/>
          <w:szCs w:val="22"/>
        </w:rPr>
        <w:t>Introducción</w:t>
      </w:r>
    </w:p>
    <w:p>
      <w:pPr>
        <w:jc w:val="both"/>
        <w:rPr>
          <w:rFonts w:hint="default" w:ascii="Montserrat" w:hAnsi="Montserrat" w:cs="Montserrat"/>
          <w:sz w:val="22"/>
          <w:szCs w:val="22"/>
        </w:rPr>
      </w:pPr>
      <w:r>
        <w:rPr>
          <w:rFonts w:hint="default" w:ascii="Montserrat" w:hAnsi="Montserrat" w:cs="Montserrat"/>
          <w:sz w:val="22"/>
          <w:szCs w:val="22"/>
        </w:rPr>
        <w:t>De conformidad con el artículo 51 de la Ley General de Contabilidad Gubernamental, la información financiera que generen los entes públicos en cumplimiento de esta Ley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w:t>
      </w:r>
    </w:p>
    <w:p>
      <w:pPr>
        <w:jc w:val="both"/>
        <w:rPr>
          <w:rFonts w:hint="default" w:ascii="Montserrat" w:hAnsi="Montserrat" w:cs="Montserrat"/>
          <w:b/>
          <w:bCs/>
          <w:sz w:val="22"/>
          <w:szCs w:val="22"/>
          <w:lang w:val="es-MX"/>
        </w:rPr>
      </w:pPr>
      <w:r>
        <w:rPr>
          <w:rFonts w:hint="default" w:ascii="Montserrat" w:hAnsi="Montserrat" w:cs="Montserrat"/>
          <w:b/>
          <w:bCs/>
          <w:sz w:val="22"/>
          <w:szCs w:val="22"/>
          <w:lang w:val="es-MX"/>
        </w:rPr>
        <w:t xml:space="preserve">Estados financieros al 31 de </w:t>
      </w:r>
      <w:r>
        <w:rPr>
          <w:rFonts w:hint="default" w:cs="Montserrat"/>
          <w:b/>
          <w:bCs/>
          <w:sz w:val="22"/>
          <w:szCs w:val="22"/>
          <w:lang w:val="es-MX"/>
        </w:rPr>
        <w:t>marzo de 2020</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01_Estado de Actividades</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02_Estado de Situación Financiera</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03_Estado de Variación en la Hacienda Publica</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04_Estado de Cambios en la Situación Financiera</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05_Estado de Flujos de Efectivo</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06_Informe sobre Pasivos Contingentes</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07_Notas a los Estados Financieros</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08_Estado Analítico del Activo</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09_Estado Analítico de la Deuda y Otros Pasivos</w:t>
      </w:r>
    </w:p>
    <w:p>
      <w:pPr>
        <w:jc w:val="both"/>
        <w:rPr>
          <w:rFonts w:hint="default" w:ascii="Montserrat" w:hAnsi="Montserrat" w:cs="Montserrat"/>
          <w:sz w:val="22"/>
          <w:szCs w:val="22"/>
          <w:lang w:val="es-MX"/>
        </w:rPr>
      </w:pPr>
      <w:r>
        <w:rPr>
          <w:rFonts w:hint="default" w:ascii="Montserrat" w:hAnsi="Montserrat" w:cs="Montserrat"/>
          <w:b/>
          <w:bCs/>
          <w:sz w:val="22"/>
          <w:szCs w:val="22"/>
          <w:lang w:val="es-MX"/>
        </w:rPr>
        <w:t xml:space="preserve">Información presupuestaria al 31 de </w:t>
      </w:r>
      <w:r>
        <w:rPr>
          <w:rFonts w:hint="default" w:cs="Montserrat"/>
          <w:b/>
          <w:bCs/>
          <w:sz w:val="22"/>
          <w:szCs w:val="22"/>
          <w:lang w:val="es-MX"/>
        </w:rPr>
        <w:t>marzo 2020</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fldChar w:fldCharType="begin"/>
      </w:r>
      <w:r>
        <w:rPr>
          <w:rFonts w:hint="default" w:ascii="Montserrat" w:hAnsi="Montserrat" w:cs="Montserrat"/>
          <w:sz w:val="22"/>
          <w:szCs w:val="22"/>
        </w:rPr>
        <w:instrText xml:space="preserve"> HYPERLINK "https://www.gob.mx/cms/uploads/attachment/file/508607/01_EdoAnaliticoIngresos_09_2019.pdf" </w:instrText>
      </w:r>
      <w:r>
        <w:rPr>
          <w:rFonts w:hint="default" w:ascii="Montserrat" w:hAnsi="Montserrat" w:cs="Montserrat"/>
          <w:sz w:val="22"/>
          <w:szCs w:val="22"/>
        </w:rPr>
        <w:fldChar w:fldCharType="separate"/>
      </w:r>
      <w:r>
        <w:rPr>
          <w:rFonts w:hint="default" w:ascii="Montserrat" w:hAnsi="Montserrat" w:cs="Montserrat"/>
          <w:sz w:val="22"/>
          <w:szCs w:val="22"/>
          <w:lang w:val="es-MX"/>
        </w:rPr>
        <w:t>10_</w:t>
      </w:r>
      <w:r>
        <w:rPr>
          <w:rFonts w:hint="default" w:ascii="Montserrat" w:hAnsi="Montserrat" w:cs="Montserrat"/>
          <w:sz w:val="22"/>
          <w:szCs w:val="22"/>
        </w:rPr>
        <w:t>Estado analítico de ingresos</w:t>
      </w:r>
      <w:r>
        <w:rPr>
          <w:rFonts w:hint="default" w:ascii="Montserrat" w:hAnsi="Montserrat" w:cs="Montserrat"/>
          <w:sz w:val="22"/>
          <w:szCs w:val="22"/>
        </w:rPr>
        <w:fldChar w:fldCharType="end"/>
      </w:r>
      <w:bookmarkStart w:id="0" w:name="_GoBack"/>
      <w:bookmarkEnd w:id="0"/>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fldChar w:fldCharType="begin"/>
      </w:r>
      <w:r>
        <w:rPr>
          <w:rFonts w:hint="default" w:ascii="Montserrat" w:hAnsi="Montserrat" w:cs="Montserrat"/>
          <w:sz w:val="22"/>
          <w:szCs w:val="22"/>
        </w:rPr>
        <w:instrText xml:space="preserve"> HYPERLINK "https://www.gob.mx/cms/uploads/attachment/file/508613/02_EdoAnaliticoEjercicioPresupuestoegresosClasifAdmva_09_2019.pdf" </w:instrText>
      </w:r>
      <w:r>
        <w:rPr>
          <w:rFonts w:hint="default" w:ascii="Montserrat" w:hAnsi="Montserrat" w:cs="Montserrat"/>
          <w:sz w:val="22"/>
          <w:szCs w:val="22"/>
        </w:rPr>
        <w:fldChar w:fldCharType="separate"/>
      </w:r>
      <w:r>
        <w:rPr>
          <w:rFonts w:hint="default" w:ascii="Montserrat" w:hAnsi="Montserrat" w:cs="Montserrat"/>
          <w:sz w:val="22"/>
          <w:szCs w:val="22"/>
          <w:lang w:val="es-MX"/>
        </w:rPr>
        <w:t>11_</w:t>
      </w:r>
      <w:r>
        <w:rPr>
          <w:rFonts w:hint="default" w:ascii="Montserrat" w:hAnsi="Montserrat" w:cs="Montserrat"/>
          <w:sz w:val="22"/>
          <w:szCs w:val="22"/>
        </w:rPr>
        <w:t>Estado analítico del ejercicio del presupuesto de egresos con clasificación administrativa</w:t>
      </w:r>
      <w:r>
        <w:rPr>
          <w:rFonts w:hint="default" w:ascii="Montserrat" w:hAnsi="Montserrat" w:cs="Montserrat"/>
          <w:sz w:val="22"/>
          <w:szCs w:val="22"/>
        </w:rPr>
        <w:fldChar w:fldCharType="end"/>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lang w:val="es-MX"/>
        </w:rPr>
        <w:t>12_</w:t>
      </w:r>
      <w:r>
        <w:rPr>
          <w:rFonts w:hint="default" w:ascii="Montserrat" w:hAnsi="Montserrat" w:cs="Montserrat"/>
          <w:sz w:val="22"/>
          <w:szCs w:val="22"/>
        </w:rPr>
        <w:fldChar w:fldCharType="begin"/>
      </w:r>
      <w:r>
        <w:rPr>
          <w:rFonts w:hint="default" w:ascii="Montserrat" w:hAnsi="Montserrat" w:cs="Montserrat"/>
          <w:sz w:val="22"/>
          <w:szCs w:val="22"/>
        </w:rPr>
        <w:instrText xml:space="preserve"> HYPERLINK "https://www.gob.mx/cms/uploads/attachment/file/508614/03_EdoAnaliticoEjercicioPresupuestoegresosClasifEconomica_09_2019.pdf" </w:instrText>
      </w:r>
      <w:r>
        <w:rPr>
          <w:rFonts w:hint="default" w:ascii="Montserrat" w:hAnsi="Montserrat" w:cs="Montserrat"/>
          <w:sz w:val="22"/>
          <w:szCs w:val="22"/>
        </w:rPr>
        <w:fldChar w:fldCharType="separate"/>
      </w:r>
      <w:r>
        <w:rPr>
          <w:rFonts w:hint="default" w:ascii="Montserrat" w:hAnsi="Montserrat" w:cs="Montserrat"/>
          <w:sz w:val="22"/>
          <w:szCs w:val="22"/>
        </w:rPr>
        <w:t>Estado analítico del ejercicio del presupuesto de egresos con clasificación económica</w:t>
      </w:r>
      <w:r>
        <w:rPr>
          <w:rFonts w:hint="default" w:ascii="Montserrat" w:hAnsi="Montserrat" w:cs="Montserrat"/>
          <w:sz w:val="22"/>
          <w:szCs w:val="22"/>
        </w:rPr>
        <w:fldChar w:fldCharType="end"/>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lang w:val="es-MX"/>
        </w:rPr>
        <w:t>13_</w:t>
      </w:r>
      <w:r>
        <w:rPr>
          <w:rFonts w:hint="default" w:ascii="Montserrat" w:hAnsi="Montserrat" w:cs="Montserrat"/>
          <w:sz w:val="22"/>
          <w:szCs w:val="22"/>
        </w:rPr>
        <w:fldChar w:fldCharType="begin"/>
      </w:r>
      <w:r>
        <w:rPr>
          <w:rFonts w:hint="default" w:ascii="Montserrat" w:hAnsi="Montserrat" w:cs="Montserrat"/>
          <w:sz w:val="22"/>
          <w:szCs w:val="22"/>
        </w:rPr>
        <w:instrText xml:space="preserve"> HYPERLINK "https://www.gob.mx/cms/uploads/attachment/file/508615/04_EdoAnaliticoEjercicioPresupuestoegresosClasifFuncional_09_2019.pdf" </w:instrText>
      </w:r>
      <w:r>
        <w:rPr>
          <w:rFonts w:hint="default" w:ascii="Montserrat" w:hAnsi="Montserrat" w:cs="Montserrat"/>
          <w:sz w:val="22"/>
          <w:szCs w:val="22"/>
        </w:rPr>
        <w:fldChar w:fldCharType="separate"/>
      </w:r>
      <w:r>
        <w:rPr>
          <w:rFonts w:hint="default" w:ascii="Montserrat" w:hAnsi="Montserrat" w:cs="Montserrat"/>
          <w:sz w:val="22"/>
          <w:szCs w:val="22"/>
        </w:rPr>
        <w:t>Estado analítico del ejercicio del presupuesto de egresos con clasificación funcional</w:t>
      </w:r>
      <w:r>
        <w:rPr>
          <w:rFonts w:hint="default" w:ascii="Montserrat" w:hAnsi="Montserrat" w:cs="Montserrat"/>
          <w:sz w:val="22"/>
          <w:szCs w:val="22"/>
        </w:rPr>
        <w:fldChar w:fldCharType="end"/>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lang w:val="es-MX"/>
        </w:rPr>
        <w:t>14_</w:t>
      </w:r>
      <w:r>
        <w:rPr>
          <w:rFonts w:hint="default" w:ascii="Montserrat" w:hAnsi="Montserrat" w:cs="Montserrat"/>
          <w:sz w:val="22"/>
          <w:szCs w:val="22"/>
        </w:rPr>
        <w:fldChar w:fldCharType="begin"/>
      </w:r>
      <w:r>
        <w:rPr>
          <w:rFonts w:hint="default" w:ascii="Montserrat" w:hAnsi="Montserrat" w:cs="Montserrat"/>
          <w:sz w:val="22"/>
          <w:szCs w:val="22"/>
        </w:rPr>
        <w:instrText xml:space="preserve"> HYPERLINK "https://www.gob.mx/cms/uploads/attachment/file/508617/05_EdoAnaliticoEjercicioPresupuestoegresosClasifObjetoDeGasto_09_2019.pdf" </w:instrText>
      </w:r>
      <w:r>
        <w:rPr>
          <w:rFonts w:hint="default" w:ascii="Montserrat" w:hAnsi="Montserrat" w:cs="Montserrat"/>
          <w:sz w:val="22"/>
          <w:szCs w:val="22"/>
        </w:rPr>
        <w:fldChar w:fldCharType="separate"/>
      </w:r>
      <w:r>
        <w:rPr>
          <w:rFonts w:hint="default" w:ascii="Montserrat" w:hAnsi="Montserrat" w:cs="Montserrat"/>
          <w:sz w:val="22"/>
          <w:szCs w:val="22"/>
        </w:rPr>
        <w:t>Estado analítico del ejercicio del presupuesto de egresos con clasificación por objeto de gasto</w:t>
      </w:r>
      <w:r>
        <w:rPr>
          <w:rFonts w:hint="default" w:ascii="Montserrat" w:hAnsi="Montserrat" w:cs="Montserrat"/>
          <w:sz w:val="22"/>
          <w:szCs w:val="22"/>
        </w:rPr>
        <w:fldChar w:fldCharType="end"/>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lang w:val="es-MX"/>
        </w:rPr>
        <w:t>15_</w:t>
      </w:r>
      <w:r>
        <w:rPr>
          <w:rFonts w:hint="default" w:ascii="Montserrat" w:hAnsi="Montserrat" w:cs="Montserrat"/>
          <w:sz w:val="22"/>
          <w:szCs w:val="22"/>
        </w:rPr>
        <w:fldChar w:fldCharType="begin"/>
      </w:r>
      <w:r>
        <w:rPr>
          <w:rFonts w:hint="default" w:ascii="Montserrat" w:hAnsi="Montserrat" w:cs="Montserrat"/>
          <w:sz w:val="22"/>
          <w:szCs w:val="22"/>
        </w:rPr>
        <w:instrText xml:space="preserve"> HYPERLINK "https://www.gob.mx/cms/uploads/attachment/file/508616/06_GastoCategoriaProgramatica_09_2019.pdf" </w:instrText>
      </w:r>
      <w:r>
        <w:rPr>
          <w:rFonts w:hint="default" w:ascii="Montserrat" w:hAnsi="Montserrat" w:cs="Montserrat"/>
          <w:sz w:val="22"/>
          <w:szCs w:val="22"/>
        </w:rPr>
        <w:fldChar w:fldCharType="separate"/>
      </w:r>
      <w:r>
        <w:rPr>
          <w:rFonts w:hint="default" w:ascii="Montserrat" w:hAnsi="Montserrat" w:cs="Montserrat"/>
          <w:sz w:val="22"/>
          <w:szCs w:val="22"/>
        </w:rPr>
        <w:t>Gasto por categoría programática</w:t>
      </w:r>
      <w:r>
        <w:rPr>
          <w:rFonts w:hint="default" w:ascii="Montserrat" w:hAnsi="Montserrat" w:cs="Montserrat"/>
          <w:sz w:val="22"/>
          <w:szCs w:val="22"/>
        </w:rPr>
        <w:fldChar w:fldCharType="end"/>
      </w:r>
    </w:p>
    <w:p>
      <w:pPr>
        <w:rPr>
          <w:rFonts w:hint="default" w:ascii="Montserrat" w:hAnsi="Montserrat" w:cs="Montserrat"/>
          <w:sz w:val="22"/>
          <w:szCs w:val="22"/>
        </w:rPr>
      </w:pPr>
    </w:p>
    <w:sectPr>
      <w:headerReference r:id="rId3" w:type="default"/>
      <w:pgSz w:w="12240" w:h="15840"/>
      <w:pgMar w:top="2530" w:right="1183" w:bottom="2529" w:left="1134" w:header="1934"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ontserrat">
    <w:panose1 w:val="00000500000000000000"/>
    <w:charset w:val="00"/>
    <w:family w:val="auto"/>
    <w:pitch w:val="default"/>
    <w:sig w:usb0="2000020F" w:usb1="00000003" w:usb2="00000000" w:usb3="00000000" w:csb0="20000197" w:csb1="00000000"/>
  </w:font>
  <w:font w:name="DengXian">
    <w:altName w:val="SimSun"/>
    <w:panose1 w:val="02010600030101010101"/>
    <w:charset w:val="86"/>
    <w:family w:val="auto"/>
    <w:pitch w:val="default"/>
    <w:sig w:usb0="00000000" w:usb1="00000000" w:usb2="00000016" w:usb3="00000000" w:csb0="0004000F" w:csb1="00000000"/>
  </w:font>
  <w:font w:name="Symbol">
    <w:panose1 w:val="05050102010706020507"/>
    <w:charset w:val="02"/>
    <w:family w:val="roman"/>
    <w:pitch w:val="default"/>
    <w:sig w:usb0="00000000" w:usb1="00000000" w:usb2="00000000" w:usb3="00000000" w:csb0="80000000" w:csb1="00000000"/>
  </w:font>
  <w:font w:name="Montserrat Light">
    <w:panose1 w:val="00000400000000000000"/>
    <w:charset w:val="00"/>
    <w:family w:val="auto"/>
    <w:pitch w:val="default"/>
    <w:sig w:usb0="2000020F" w:usb1="00000003" w:usb2="00000000" w:usb3="00000000" w:csb0="20000197"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Montserrat Light" w:hAnsi="Montserrat Light"/>
        <w:sz w:val="14"/>
        <w:szCs w:val="14"/>
        <w:lang w:val="en-US"/>
      </w:rPr>
    </w:pPr>
    <w:r>
      <w:rPr>
        <w:b/>
        <w:sz w:val="18"/>
        <w:szCs w:val="18"/>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733030" cy="1007999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32800" cy="10080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1FE"/>
    <w:multiLevelType w:val="multilevel"/>
    <w:tmpl w:val="049201FE"/>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1C"/>
    <w:rsid w:val="000306AB"/>
    <w:rsid w:val="00051097"/>
    <w:rsid w:val="00082E56"/>
    <w:rsid w:val="00101547"/>
    <w:rsid w:val="001075F7"/>
    <w:rsid w:val="00135EBF"/>
    <w:rsid w:val="00144399"/>
    <w:rsid w:val="00166FEB"/>
    <w:rsid w:val="001D3660"/>
    <w:rsid w:val="002B1216"/>
    <w:rsid w:val="002D592E"/>
    <w:rsid w:val="00316F35"/>
    <w:rsid w:val="00334675"/>
    <w:rsid w:val="003524B1"/>
    <w:rsid w:val="0036259D"/>
    <w:rsid w:val="00393FEF"/>
    <w:rsid w:val="003A4EF0"/>
    <w:rsid w:val="003E287C"/>
    <w:rsid w:val="00402CBF"/>
    <w:rsid w:val="00403BE6"/>
    <w:rsid w:val="004176CE"/>
    <w:rsid w:val="004242DC"/>
    <w:rsid w:val="00442E84"/>
    <w:rsid w:val="00482831"/>
    <w:rsid w:val="004C7B61"/>
    <w:rsid w:val="00514F15"/>
    <w:rsid w:val="005268FA"/>
    <w:rsid w:val="005876C1"/>
    <w:rsid w:val="005B4E98"/>
    <w:rsid w:val="005B5499"/>
    <w:rsid w:val="005C3FBD"/>
    <w:rsid w:val="005D625F"/>
    <w:rsid w:val="005F796A"/>
    <w:rsid w:val="00610A9E"/>
    <w:rsid w:val="0069612D"/>
    <w:rsid w:val="00712783"/>
    <w:rsid w:val="00720064"/>
    <w:rsid w:val="0073268A"/>
    <w:rsid w:val="00741F98"/>
    <w:rsid w:val="0075481C"/>
    <w:rsid w:val="00754BA5"/>
    <w:rsid w:val="00774F50"/>
    <w:rsid w:val="007752EF"/>
    <w:rsid w:val="0078354E"/>
    <w:rsid w:val="00796AC0"/>
    <w:rsid w:val="007B4FAB"/>
    <w:rsid w:val="0080769E"/>
    <w:rsid w:val="00820112"/>
    <w:rsid w:val="0083049C"/>
    <w:rsid w:val="00833496"/>
    <w:rsid w:val="008862B7"/>
    <w:rsid w:val="00890945"/>
    <w:rsid w:val="009466AE"/>
    <w:rsid w:val="0094732B"/>
    <w:rsid w:val="009523D2"/>
    <w:rsid w:val="0099035E"/>
    <w:rsid w:val="009915AD"/>
    <w:rsid w:val="009F1DB9"/>
    <w:rsid w:val="00A11017"/>
    <w:rsid w:val="00A37842"/>
    <w:rsid w:val="00A47F3A"/>
    <w:rsid w:val="00A637A0"/>
    <w:rsid w:val="00A82B71"/>
    <w:rsid w:val="00B0048F"/>
    <w:rsid w:val="00B56201"/>
    <w:rsid w:val="00B91933"/>
    <w:rsid w:val="00BB462E"/>
    <w:rsid w:val="00BC3DA4"/>
    <w:rsid w:val="00BE7E89"/>
    <w:rsid w:val="00BF3CB4"/>
    <w:rsid w:val="00C64EFF"/>
    <w:rsid w:val="00C77EF6"/>
    <w:rsid w:val="00CC24C4"/>
    <w:rsid w:val="00D776E1"/>
    <w:rsid w:val="00D907AD"/>
    <w:rsid w:val="00DC48D4"/>
    <w:rsid w:val="00E021CD"/>
    <w:rsid w:val="00E22588"/>
    <w:rsid w:val="00E547E5"/>
    <w:rsid w:val="00E67332"/>
    <w:rsid w:val="00EB0FC1"/>
    <w:rsid w:val="00F70048"/>
    <w:rsid w:val="00FA1C3B"/>
    <w:rsid w:val="00FB0F36"/>
    <w:rsid w:val="00FB6912"/>
    <w:rsid w:val="3F291B48"/>
    <w:rsid w:val="419D62C7"/>
    <w:rsid w:val="4243572F"/>
    <w:rsid w:val="42942286"/>
    <w:rsid w:val="4A68141F"/>
    <w:rsid w:val="5DD17613"/>
    <w:rsid w:val="64312847"/>
    <w:rsid w:val="67FF4C43"/>
    <w:rsid w:val="70137342"/>
    <w:rsid w:val="719447B9"/>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Montserrat" w:hAnsi="Montserrat" w:eastAsiaTheme="minorEastAsia" w:cstheme="minorBidi"/>
      <w:sz w:val="24"/>
      <w:szCs w:val="24"/>
      <w:lang w:val="es-MX" w:eastAsia="en-US" w:bidi="ar-SA"/>
    </w:rPr>
  </w:style>
  <w:style w:type="character" w:default="1" w:styleId="6">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rFonts w:ascii="Times New Roman" w:hAnsi="Times New Roman" w:cs="Times New Roman"/>
      <w:sz w:val="18"/>
      <w:szCs w:val="18"/>
    </w:rPr>
  </w:style>
  <w:style w:type="paragraph" w:styleId="3">
    <w:name w:val="header"/>
    <w:basedOn w:val="1"/>
    <w:link w:val="11"/>
    <w:unhideWhenUsed/>
    <w:uiPriority w:val="99"/>
    <w:pPr>
      <w:tabs>
        <w:tab w:val="center" w:pos="4419"/>
        <w:tab w:val="right" w:pos="8838"/>
      </w:tabs>
    </w:pPr>
  </w:style>
  <w:style w:type="paragraph" w:styleId="4">
    <w:name w:val="footer"/>
    <w:basedOn w:val="1"/>
    <w:link w:val="12"/>
    <w:unhideWhenUsed/>
    <w:uiPriority w:val="99"/>
    <w:pPr>
      <w:tabs>
        <w:tab w:val="center" w:pos="4419"/>
        <w:tab w:val="right" w:pos="8838"/>
      </w:tabs>
    </w:pPr>
  </w:style>
  <w:style w:type="paragraph" w:styleId="5">
    <w:name w:val="Body Text"/>
    <w:basedOn w:val="1"/>
    <w:unhideWhenUsed/>
    <w:uiPriority w:val="99"/>
    <w:pPr>
      <w:spacing w:after="120"/>
    </w:pPr>
  </w:style>
  <w:style w:type="character" w:styleId="7">
    <w:name w:val="line number"/>
    <w:basedOn w:val="6"/>
    <w:semiHidden/>
    <w:unhideWhenUsed/>
    <w:qFormat/>
    <w:uiPriority w:val="99"/>
  </w:style>
  <w:style w:type="character" w:styleId="8">
    <w:name w:val="Hyperlink"/>
    <w:basedOn w:val="6"/>
    <w:unhideWhenUsed/>
    <w:uiPriority w:val="99"/>
    <w:rPr>
      <w:color w:val="0563C1" w:themeColor="hyperlink"/>
      <w:u w:val="single"/>
      <w14:textFill>
        <w14:solidFill>
          <w14:schemeClr w14:val="hlink"/>
        </w14:solidFill>
      </w14:textFill>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Encabezado Car"/>
    <w:basedOn w:val="6"/>
    <w:link w:val="3"/>
    <w:qFormat/>
    <w:uiPriority w:val="99"/>
    <w:rPr>
      <w:rFonts w:eastAsiaTheme="minorEastAsia"/>
    </w:rPr>
  </w:style>
  <w:style w:type="character" w:customStyle="1" w:styleId="12">
    <w:name w:val="Pie de página Car"/>
    <w:basedOn w:val="6"/>
    <w:link w:val="4"/>
    <w:qFormat/>
    <w:uiPriority w:val="99"/>
    <w:rPr>
      <w:rFonts w:eastAsiaTheme="minorEastAsia"/>
    </w:rPr>
  </w:style>
  <w:style w:type="character" w:customStyle="1" w:styleId="13">
    <w:name w:val="Texto de globo Car"/>
    <w:basedOn w:val="6"/>
    <w:link w:val="2"/>
    <w:semiHidden/>
    <w:qFormat/>
    <w:uiPriority w:val="99"/>
    <w:rPr>
      <w:rFonts w:ascii="Times New Roman" w:hAnsi="Times New Roman" w:cs="Times New Roman" w:eastAsiaTheme="minorEastAsia"/>
      <w:sz w:val="18"/>
      <w:szCs w:val="18"/>
    </w:rPr>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99397-845A-4C07-9184-93B8CE52DC94}">
  <ds:schemaRefs/>
</ds:datastoreItem>
</file>

<file path=docProps/app.xml><?xml version="1.0" encoding="utf-8"?>
<Properties xmlns="http://schemas.openxmlformats.org/officeDocument/2006/extended-properties" xmlns:vt="http://schemas.openxmlformats.org/officeDocument/2006/docPropsVTypes">
  <Template>Normal</Template>
  <Pages>1</Pages>
  <Words>268</Words>
  <Characters>1474</Characters>
  <Lines>12</Lines>
  <Paragraphs>3</Paragraphs>
  <TotalTime>8</TotalTime>
  <ScaleCrop>false</ScaleCrop>
  <LinksUpToDate>false</LinksUpToDate>
  <CharactersWithSpaces>1739</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2020-03-17T21:04:00Z</dcterms:created>
  <dc:creator>Armando Mata S.</dc:creator>
  <cp:lastModifiedBy>eaviles</cp:lastModifiedBy>
  <cp:lastPrinted>2020-03-17T22:25:00Z</cp:lastPrinted>
  <dcterms:modified xsi:type="dcterms:W3CDTF">2020-07-13T20:41:08Z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2058-11.2.0.9453</vt:lpwstr>
  </property>
</Properties>
</file>