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D2" w:rsidRDefault="00E65447">
      <w:r w:rsidRPr="00E65447">
        <w:t>https://www.gob.mx/agricultura/documentos/fertilizantes-para-el-bienestar-2024-de-guanajuato?state=published</w:t>
      </w:r>
      <w:bookmarkStart w:id="0" w:name="_GoBack"/>
      <w:bookmarkEnd w:id="0"/>
    </w:p>
    <w:sectPr w:rsidR="00546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47"/>
    <w:rsid w:val="00546BD2"/>
    <w:rsid w:val="00E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58457-DACF-486C-A222-D66E16E3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Guadalupe Virgen Salazar</dc:creator>
  <cp:keywords/>
  <dc:description/>
  <cp:lastModifiedBy>Alma Guadalupe Virgen Salazar</cp:lastModifiedBy>
  <cp:revision>1</cp:revision>
  <dcterms:created xsi:type="dcterms:W3CDTF">2024-01-23T21:35:00Z</dcterms:created>
  <dcterms:modified xsi:type="dcterms:W3CDTF">2024-01-23T21:36:00Z</dcterms:modified>
</cp:coreProperties>
</file>